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0A4" w:rsidRPr="00806AD6" w:rsidRDefault="001C00A4" w:rsidP="00AB56F2">
      <w:pPr>
        <w:rPr>
          <w:sz w:val="23"/>
          <w:szCs w:val="23"/>
        </w:rPr>
      </w:pPr>
    </w:p>
    <w:p w:rsidR="001C00A4" w:rsidRPr="00806AD6" w:rsidRDefault="001C00A4" w:rsidP="00AB56F2">
      <w:pPr>
        <w:jc w:val="center"/>
        <w:rPr>
          <w:sz w:val="38"/>
          <w:szCs w:val="38"/>
        </w:rPr>
      </w:pPr>
      <w:r w:rsidRPr="00806AD6">
        <w:rPr>
          <w:sz w:val="38"/>
          <w:szCs w:val="38"/>
        </w:rPr>
        <w:t>Муниципальное образование</w:t>
      </w:r>
    </w:p>
    <w:p w:rsidR="001C00A4" w:rsidRPr="00806AD6" w:rsidRDefault="001C00A4" w:rsidP="00AB56F2">
      <w:pPr>
        <w:jc w:val="center"/>
        <w:rPr>
          <w:sz w:val="38"/>
          <w:szCs w:val="38"/>
        </w:rPr>
      </w:pPr>
      <w:r w:rsidRPr="00806AD6">
        <w:rPr>
          <w:sz w:val="38"/>
          <w:szCs w:val="38"/>
        </w:rPr>
        <w:t>Омутнинское городское поселение</w:t>
      </w:r>
    </w:p>
    <w:p w:rsidR="001C00A4" w:rsidRPr="00806AD6" w:rsidRDefault="001C00A4" w:rsidP="00AB56F2">
      <w:pPr>
        <w:jc w:val="center"/>
        <w:rPr>
          <w:sz w:val="38"/>
          <w:szCs w:val="38"/>
        </w:rPr>
      </w:pPr>
      <w:r w:rsidRPr="00806AD6">
        <w:rPr>
          <w:sz w:val="38"/>
          <w:szCs w:val="38"/>
        </w:rPr>
        <w:t xml:space="preserve">Омутнинского района </w:t>
      </w:r>
    </w:p>
    <w:p w:rsidR="001C00A4" w:rsidRPr="00806AD6" w:rsidRDefault="001C00A4" w:rsidP="00AB56F2">
      <w:pPr>
        <w:jc w:val="center"/>
        <w:rPr>
          <w:sz w:val="38"/>
          <w:szCs w:val="38"/>
        </w:rPr>
      </w:pPr>
      <w:r w:rsidRPr="00806AD6">
        <w:rPr>
          <w:sz w:val="38"/>
          <w:szCs w:val="38"/>
        </w:rPr>
        <w:t xml:space="preserve">Кировской области </w:t>
      </w:r>
    </w:p>
    <w:p w:rsidR="001C00A4" w:rsidRPr="00806AD6" w:rsidRDefault="001C00A4" w:rsidP="00AB56F2">
      <w:pPr>
        <w:rPr>
          <w:sz w:val="42"/>
          <w:szCs w:val="42"/>
        </w:rPr>
      </w:pPr>
    </w:p>
    <w:p w:rsidR="001C00A4" w:rsidRPr="00806AD6" w:rsidRDefault="001C00A4" w:rsidP="00AB56F2">
      <w:pPr>
        <w:rPr>
          <w:sz w:val="42"/>
          <w:szCs w:val="42"/>
        </w:rPr>
      </w:pPr>
    </w:p>
    <w:p w:rsidR="001C00A4" w:rsidRPr="00806AD6" w:rsidRDefault="001C00A4" w:rsidP="00AB56F2">
      <w:pPr>
        <w:rPr>
          <w:sz w:val="42"/>
          <w:szCs w:val="42"/>
        </w:rPr>
      </w:pPr>
    </w:p>
    <w:p w:rsidR="001C00A4" w:rsidRPr="00806AD6" w:rsidRDefault="001C00A4" w:rsidP="00AB56F2">
      <w:pPr>
        <w:rPr>
          <w:sz w:val="42"/>
          <w:szCs w:val="42"/>
        </w:rPr>
      </w:pPr>
    </w:p>
    <w:p w:rsidR="001C00A4" w:rsidRPr="00806AD6" w:rsidRDefault="001C00A4" w:rsidP="00AB56F2">
      <w:pPr>
        <w:rPr>
          <w:sz w:val="42"/>
          <w:szCs w:val="42"/>
        </w:rPr>
      </w:pPr>
    </w:p>
    <w:p w:rsidR="001C00A4" w:rsidRPr="00806AD6" w:rsidRDefault="001C00A4" w:rsidP="00AB56F2">
      <w:pPr>
        <w:jc w:val="center"/>
        <w:rPr>
          <w:sz w:val="42"/>
          <w:szCs w:val="42"/>
        </w:rPr>
      </w:pPr>
    </w:p>
    <w:p w:rsidR="001C00A4" w:rsidRPr="00806AD6" w:rsidRDefault="001C00A4" w:rsidP="00AB56F2">
      <w:pPr>
        <w:jc w:val="center"/>
        <w:rPr>
          <w:b/>
          <w:sz w:val="46"/>
          <w:szCs w:val="46"/>
        </w:rPr>
      </w:pPr>
      <w:r w:rsidRPr="00806AD6">
        <w:rPr>
          <w:b/>
          <w:sz w:val="46"/>
          <w:szCs w:val="46"/>
        </w:rPr>
        <w:t xml:space="preserve">СБОРНИК </w:t>
      </w:r>
    </w:p>
    <w:p w:rsidR="001C00A4" w:rsidRPr="00806AD6" w:rsidRDefault="001C00A4" w:rsidP="00AB56F2">
      <w:pPr>
        <w:jc w:val="center"/>
        <w:rPr>
          <w:b/>
          <w:sz w:val="46"/>
          <w:szCs w:val="46"/>
        </w:rPr>
      </w:pPr>
      <w:r w:rsidRPr="00806AD6">
        <w:rPr>
          <w:b/>
          <w:sz w:val="46"/>
          <w:szCs w:val="46"/>
        </w:rPr>
        <w:t xml:space="preserve">основных муниципальных правовых </w:t>
      </w:r>
    </w:p>
    <w:p w:rsidR="001C00A4" w:rsidRPr="00806AD6" w:rsidRDefault="001C00A4" w:rsidP="00AB56F2">
      <w:pPr>
        <w:jc w:val="center"/>
        <w:rPr>
          <w:b/>
          <w:sz w:val="46"/>
          <w:szCs w:val="46"/>
        </w:rPr>
      </w:pPr>
      <w:r w:rsidRPr="00806AD6">
        <w:rPr>
          <w:b/>
          <w:sz w:val="46"/>
          <w:szCs w:val="46"/>
        </w:rPr>
        <w:t xml:space="preserve">актов органов местного самоуправления </w:t>
      </w:r>
    </w:p>
    <w:p w:rsidR="001C00A4" w:rsidRPr="00806AD6" w:rsidRDefault="001C00A4" w:rsidP="00AB56F2">
      <w:pPr>
        <w:jc w:val="center"/>
        <w:rPr>
          <w:b/>
          <w:sz w:val="46"/>
          <w:szCs w:val="46"/>
        </w:rPr>
      </w:pPr>
      <w:r w:rsidRPr="00806AD6">
        <w:rPr>
          <w:b/>
          <w:sz w:val="46"/>
          <w:szCs w:val="46"/>
        </w:rPr>
        <w:t xml:space="preserve">муниципального образования </w:t>
      </w:r>
    </w:p>
    <w:p w:rsidR="001C00A4" w:rsidRPr="00806AD6" w:rsidRDefault="001C00A4" w:rsidP="00AB56F2">
      <w:pPr>
        <w:jc w:val="center"/>
        <w:rPr>
          <w:b/>
          <w:sz w:val="46"/>
          <w:szCs w:val="46"/>
        </w:rPr>
      </w:pPr>
      <w:r w:rsidRPr="00806AD6">
        <w:rPr>
          <w:b/>
          <w:sz w:val="46"/>
          <w:szCs w:val="46"/>
        </w:rPr>
        <w:t>Омутнинское городское поселение</w:t>
      </w:r>
    </w:p>
    <w:p w:rsidR="001C00A4" w:rsidRPr="00806AD6" w:rsidRDefault="001C00A4" w:rsidP="00AB56F2">
      <w:pPr>
        <w:jc w:val="center"/>
        <w:rPr>
          <w:b/>
          <w:sz w:val="46"/>
          <w:szCs w:val="46"/>
        </w:rPr>
      </w:pPr>
      <w:r w:rsidRPr="00806AD6">
        <w:rPr>
          <w:b/>
          <w:sz w:val="46"/>
          <w:szCs w:val="46"/>
        </w:rPr>
        <w:t>Омутнинского района</w:t>
      </w:r>
    </w:p>
    <w:p w:rsidR="001C00A4" w:rsidRPr="00806AD6" w:rsidRDefault="001C00A4" w:rsidP="00AB56F2">
      <w:pPr>
        <w:jc w:val="center"/>
        <w:rPr>
          <w:sz w:val="42"/>
          <w:szCs w:val="42"/>
        </w:rPr>
      </w:pPr>
      <w:r w:rsidRPr="00806AD6">
        <w:rPr>
          <w:b/>
          <w:sz w:val="46"/>
          <w:szCs w:val="46"/>
        </w:rPr>
        <w:t>Кировской области</w:t>
      </w:r>
    </w:p>
    <w:p w:rsidR="001C00A4" w:rsidRPr="00806AD6" w:rsidRDefault="001C00A4" w:rsidP="00AB56F2">
      <w:pPr>
        <w:rPr>
          <w:sz w:val="42"/>
          <w:szCs w:val="42"/>
        </w:rPr>
      </w:pPr>
    </w:p>
    <w:p w:rsidR="001C00A4" w:rsidRPr="00806AD6" w:rsidRDefault="001C00A4" w:rsidP="00AB56F2">
      <w:pPr>
        <w:rPr>
          <w:sz w:val="42"/>
          <w:szCs w:val="42"/>
        </w:rPr>
      </w:pPr>
    </w:p>
    <w:p w:rsidR="001C00A4" w:rsidRPr="00806AD6" w:rsidRDefault="001C00A4" w:rsidP="00AB56F2">
      <w:pPr>
        <w:jc w:val="center"/>
        <w:rPr>
          <w:b/>
          <w:sz w:val="31"/>
          <w:szCs w:val="31"/>
        </w:rPr>
      </w:pPr>
      <w:r w:rsidRPr="00806AD6">
        <w:rPr>
          <w:b/>
          <w:sz w:val="31"/>
          <w:szCs w:val="31"/>
        </w:rPr>
        <w:t>№ 8</w:t>
      </w:r>
    </w:p>
    <w:p w:rsidR="001C00A4" w:rsidRPr="00806AD6" w:rsidRDefault="001C00A4" w:rsidP="00AB56F2">
      <w:pPr>
        <w:jc w:val="center"/>
        <w:rPr>
          <w:b/>
          <w:sz w:val="31"/>
          <w:szCs w:val="31"/>
        </w:rPr>
      </w:pPr>
      <w:r w:rsidRPr="00806AD6">
        <w:rPr>
          <w:b/>
          <w:sz w:val="31"/>
          <w:szCs w:val="31"/>
        </w:rPr>
        <w:t xml:space="preserve">20 мая 2020 года </w:t>
      </w:r>
    </w:p>
    <w:p w:rsidR="001C00A4" w:rsidRPr="00806AD6" w:rsidRDefault="001C00A4" w:rsidP="00AB56F2">
      <w:pPr>
        <w:jc w:val="center"/>
        <w:rPr>
          <w:b/>
          <w:sz w:val="31"/>
          <w:szCs w:val="31"/>
        </w:rPr>
      </w:pPr>
    </w:p>
    <w:p w:rsidR="001C00A4" w:rsidRPr="00806AD6" w:rsidRDefault="001C00A4" w:rsidP="00AB56F2">
      <w:pPr>
        <w:jc w:val="center"/>
        <w:rPr>
          <w:b/>
          <w:sz w:val="31"/>
          <w:szCs w:val="31"/>
        </w:rPr>
      </w:pPr>
    </w:p>
    <w:p w:rsidR="001C00A4" w:rsidRPr="00806AD6" w:rsidRDefault="001C00A4" w:rsidP="00AB56F2">
      <w:pPr>
        <w:jc w:val="center"/>
        <w:rPr>
          <w:b/>
          <w:sz w:val="31"/>
          <w:szCs w:val="31"/>
        </w:rPr>
      </w:pPr>
    </w:p>
    <w:p w:rsidR="001C00A4" w:rsidRPr="00806AD6" w:rsidRDefault="001C00A4" w:rsidP="00AB56F2">
      <w:pPr>
        <w:jc w:val="center"/>
        <w:rPr>
          <w:b/>
          <w:sz w:val="31"/>
          <w:szCs w:val="31"/>
        </w:rPr>
      </w:pPr>
    </w:p>
    <w:p w:rsidR="001C00A4" w:rsidRPr="00806AD6" w:rsidRDefault="001C00A4" w:rsidP="00AB56F2">
      <w:pPr>
        <w:jc w:val="center"/>
        <w:rPr>
          <w:b/>
          <w:sz w:val="31"/>
          <w:szCs w:val="31"/>
        </w:rPr>
      </w:pPr>
    </w:p>
    <w:p w:rsidR="001C00A4" w:rsidRPr="00806AD6" w:rsidRDefault="001C00A4" w:rsidP="00AB56F2">
      <w:pPr>
        <w:jc w:val="center"/>
        <w:rPr>
          <w:b/>
          <w:sz w:val="31"/>
          <w:szCs w:val="31"/>
        </w:rPr>
      </w:pPr>
    </w:p>
    <w:p w:rsidR="001C00A4" w:rsidRPr="00806AD6" w:rsidRDefault="001C00A4" w:rsidP="00AB56F2">
      <w:pPr>
        <w:jc w:val="center"/>
        <w:rPr>
          <w:b/>
          <w:sz w:val="31"/>
          <w:szCs w:val="31"/>
        </w:rPr>
      </w:pPr>
    </w:p>
    <w:p w:rsidR="001C00A4" w:rsidRPr="00806AD6" w:rsidRDefault="001C00A4" w:rsidP="00AB56F2">
      <w:pPr>
        <w:jc w:val="center"/>
        <w:rPr>
          <w:b/>
          <w:sz w:val="38"/>
          <w:szCs w:val="38"/>
        </w:rPr>
      </w:pPr>
      <w:r w:rsidRPr="00806AD6">
        <w:rPr>
          <w:sz w:val="31"/>
          <w:szCs w:val="31"/>
        </w:rPr>
        <w:t>Официальное издание</w:t>
      </w:r>
    </w:p>
    <w:p w:rsidR="001C00A4" w:rsidRPr="00806AD6" w:rsidRDefault="001C00A4" w:rsidP="00AB56F2">
      <w:pPr>
        <w:jc w:val="center"/>
        <w:rPr>
          <w:b/>
          <w:sz w:val="32"/>
          <w:szCs w:val="32"/>
        </w:rPr>
      </w:pPr>
    </w:p>
    <w:p w:rsidR="001C00A4" w:rsidRPr="00806AD6" w:rsidRDefault="001C00A4" w:rsidP="00AB56F2">
      <w:pPr>
        <w:jc w:val="center"/>
        <w:rPr>
          <w:b/>
          <w:sz w:val="32"/>
          <w:szCs w:val="32"/>
        </w:rPr>
      </w:pPr>
    </w:p>
    <w:p w:rsidR="001C00A4" w:rsidRPr="00806AD6" w:rsidRDefault="001C00A4" w:rsidP="00AB56F2">
      <w:pPr>
        <w:jc w:val="center"/>
        <w:rPr>
          <w:b/>
          <w:sz w:val="32"/>
          <w:szCs w:val="32"/>
        </w:rPr>
      </w:pPr>
    </w:p>
    <w:p w:rsidR="001C00A4" w:rsidRPr="00806AD6" w:rsidRDefault="001C00A4" w:rsidP="00AB56F2">
      <w:pPr>
        <w:jc w:val="center"/>
        <w:rPr>
          <w:b/>
          <w:sz w:val="28"/>
          <w:szCs w:val="28"/>
        </w:rPr>
      </w:pPr>
    </w:p>
    <w:p w:rsidR="001C00A4" w:rsidRPr="00806AD6" w:rsidRDefault="001C00A4" w:rsidP="00AB56F2">
      <w:pPr>
        <w:jc w:val="center"/>
        <w:rPr>
          <w:b/>
          <w:sz w:val="28"/>
          <w:szCs w:val="28"/>
        </w:rPr>
      </w:pPr>
    </w:p>
    <w:p w:rsidR="001C00A4" w:rsidRPr="00806AD6" w:rsidRDefault="001C00A4" w:rsidP="00AB56F2">
      <w:pPr>
        <w:jc w:val="center"/>
        <w:rPr>
          <w:b/>
          <w:sz w:val="28"/>
          <w:szCs w:val="28"/>
        </w:rPr>
      </w:pPr>
      <w:r w:rsidRPr="00806AD6">
        <w:rPr>
          <w:b/>
          <w:sz w:val="28"/>
          <w:szCs w:val="28"/>
        </w:rPr>
        <w:t>СБОРНИК</w:t>
      </w:r>
    </w:p>
    <w:p w:rsidR="001C00A4" w:rsidRPr="00806AD6" w:rsidRDefault="001C00A4" w:rsidP="00AB56F2">
      <w:pPr>
        <w:jc w:val="center"/>
        <w:rPr>
          <w:sz w:val="28"/>
          <w:szCs w:val="28"/>
        </w:rPr>
      </w:pPr>
      <w:r w:rsidRPr="00806AD6">
        <w:rPr>
          <w:sz w:val="28"/>
          <w:szCs w:val="28"/>
        </w:rPr>
        <w:t>основных муниципальных правовых актов</w:t>
      </w:r>
    </w:p>
    <w:p w:rsidR="001C00A4" w:rsidRPr="00806AD6" w:rsidRDefault="001C00A4" w:rsidP="00AB56F2">
      <w:pPr>
        <w:jc w:val="center"/>
        <w:rPr>
          <w:sz w:val="28"/>
          <w:szCs w:val="28"/>
        </w:rPr>
      </w:pPr>
      <w:r w:rsidRPr="00806AD6">
        <w:rPr>
          <w:sz w:val="28"/>
          <w:szCs w:val="28"/>
        </w:rPr>
        <w:t xml:space="preserve">органов местного самоуправления муниципального образования </w:t>
      </w:r>
    </w:p>
    <w:p w:rsidR="001C00A4" w:rsidRPr="00806AD6" w:rsidRDefault="001C00A4" w:rsidP="00AB56F2">
      <w:pPr>
        <w:jc w:val="center"/>
        <w:rPr>
          <w:sz w:val="28"/>
          <w:szCs w:val="28"/>
        </w:rPr>
      </w:pPr>
      <w:r w:rsidRPr="00806AD6">
        <w:rPr>
          <w:sz w:val="28"/>
          <w:szCs w:val="28"/>
        </w:rPr>
        <w:t>Омутнинское городское поселение Омутнинского района  Кировской области</w:t>
      </w:r>
    </w:p>
    <w:p w:rsidR="001C00A4" w:rsidRPr="00806AD6" w:rsidRDefault="001C00A4" w:rsidP="00AB56F2">
      <w:pPr>
        <w:jc w:val="center"/>
        <w:rPr>
          <w:sz w:val="28"/>
          <w:szCs w:val="28"/>
        </w:rPr>
      </w:pPr>
    </w:p>
    <w:p w:rsidR="001C00A4" w:rsidRPr="00806AD6" w:rsidRDefault="001C00A4" w:rsidP="00AB56F2">
      <w:pPr>
        <w:jc w:val="center"/>
        <w:rPr>
          <w:sz w:val="16"/>
          <w:szCs w:val="16"/>
        </w:rPr>
      </w:pPr>
    </w:p>
    <w:p w:rsidR="001C00A4" w:rsidRPr="00806AD6" w:rsidRDefault="001C00A4" w:rsidP="00AB56F2">
      <w:pPr>
        <w:pBdr>
          <w:top w:val="single" w:sz="12" w:space="1" w:color="auto"/>
          <w:bottom w:val="single" w:sz="12" w:space="1" w:color="auto"/>
        </w:pBdr>
        <w:rPr>
          <w:b/>
          <w:sz w:val="28"/>
          <w:szCs w:val="28"/>
        </w:rPr>
      </w:pPr>
      <w:r w:rsidRPr="00806AD6">
        <w:rPr>
          <w:b/>
          <w:sz w:val="28"/>
          <w:szCs w:val="28"/>
        </w:rPr>
        <w:t xml:space="preserve">     № 8</w:t>
      </w:r>
      <w:r w:rsidRPr="00806AD6">
        <w:rPr>
          <w:b/>
          <w:sz w:val="28"/>
          <w:szCs w:val="28"/>
        </w:rPr>
        <w:tab/>
      </w:r>
      <w:r w:rsidRPr="00806AD6">
        <w:rPr>
          <w:b/>
          <w:sz w:val="28"/>
          <w:szCs w:val="28"/>
        </w:rPr>
        <w:tab/>
        <w:t xml:space="preserve"> </w:t>
      </w:r>
      <w:r w:rsidRPr="00806AD6">
        <w:rPr>
          <w:b/>
          <w:sz w:val="28"/>
          <w:szCs w:val="28"/>
        </w:rPr>
        <w:tab/>
        <w:t xml:space="preserve">20 мая 2020 года                     </w:t>
      </w:r>
      <w:r w:rsidRPr="00806AD6">
        <w:rPr>
          <w:b/>
          <w:sz w:val="28"/>
          <w:szCs w:val="28"/>
        </w:rPr>
        <w:tab/>
        <w:t xml:space="preserve">      Официальное</w:t>
      </w:r>
    </w:p>
    <w:p w:rsidR="001C00A4" w:rsidRPr="00806AD6" w:rsidRDefault="001C00A4" w:rsidP="00AB56F2">
      <w:pPr>
        <w:pBdr>
          <w:top w:val="single" w:sz="12" w:space="1" w:color="auto"/>
          <w:bottom w:val="single" w:sz="12" w:space="1" w:color="auto"/>
        </w:pBdr>
        <w:rPr>
          <w:b/>
          <w:sz w:val="28"/>
          <w:szCs w:val="28"/>
        </w:rPr>
      </w:pPr>
      <w:r w:rsidRPr="00806AD6">
        <w:rPr>
          <w:b/>
          <w:sz w:val="28"/>
          <w:szCs w:val="28"/>
        </w:rPr>
        <w:tab/>
      </w:r>
      <w:r w:rsidRPr="00806AD6">
        <w:rPr>
          <w:b/>
          <w:sz w:val="28"/>
          <w:szCs w:val="28"/>
        </w:rPr>
        <w:tab/>
      </w:r>
      <w:r w:rsidRPr="00806AD6">
        <w:rPr>
          <w:b/>
          <w:sz w:val="28"/>
          <w:szCs w:val="28"/>
        </w:rPr>
        <w:tab/>
      </w:r>
      <w:r w:rsidRPr="00806AD6">
        <w:rPr>
          <w:b/>
          <w:sz w:val="28"/>
          <w:szCs w:val="28"/>
        </w:rPr>
        <w:tab/>
        <w:t xml:space="preserve">                                                         </w:t>
      </w:r>
      <w:r w:rsidRPr="00806AD6">
        <w:rPr>
          <w:b/>
          <w:sz w:val="28"/>
          <w:szCs w:val="28"/>
        </w:rPr>
        <w:tab/>
      </w:r>
      <w:r w:rsidRPr="00806AD6">
        <w:rPr>
          <w:b/>
          <w:sz w:val="28"/>
          <w:szCs w:val="28"/>
        </w:rPr>
        <w:tab/>
        <w:t xml:space="preserve">  издание</w:t>
      </w:r>
    </w:p>
    <w:p w:rsidR="001C00A4" w:rsidRPr="00806AD6" w:rsidRDefault="001C00A4" w:rsidP="00AB56F2">
      <w:pPr>
        <w:tabs>
          <w:tab w:val="left" w:pos="7260"/>
        </w:tabs>
        <w:jc w:val="center"/>
        <w:rPr>
          <w:b/>
          <w:sz w:val="16"/>
          <w:szCs w:val="16"/>
        </w:rPr>
      </w:pPr>
    </w:p>
    <w:p w:rsidR="001C00A4" w:rsidRPr="00806AD6" w:rsidRDefault="001C00A4" w:rsidP="00AB56F2">
      <w:pPr>
        <w:tabs>
          <w:tab w:val="left" w:pos="7260"/>
        </w:tabs>
        <w:jc w:val="center"/>
        <w:rPr>
          <w:b/>
          <w:sz w:val="28"/>
          <w:szCs w:val="28"/>
        </w:rPr>
      </w:pPr>
    </w:p>
    <w:p w:rsidR="001C00A4" w:rsidRPr="00806AD6" w:rsidRDefault="001C00A4" w:rsidP="00AB56F2">
      <w:pPr>
        <w:tabs>
          <w:tab w:val="left" w:pos="7260"/>
        </w:tabs>
        <w:jc w:val="center"/>
        <w:rPr>
          <w:b/>
          <w:sz w:val="28"/>
          <w:szCs w:val="28"/>
        </w:rPr>
      </w:pPr>
      <w:r w:rsidRPr="00806AD6">
        <w:rPr>
          <w:b/>
          <w:sz w:val="28"/>
          <w:szCs w:val="28"/>
        </w:rPr>
        <w:t>СОДЕРЖАНИЕ</w:t>
      </w:r>
    </w:p>
    <w:p w:rsidR="001C00A4" w:rsidRPr="00806AD6" w:rsidRDefault="001C00A4" w:rsidP="00AB56F2">
      <w:pPr>
        <w:jc w:val="center"/>
        <w:rPr>
          <w:b/>
          <w:sz w:val="16"/>
          <w:szCs w:val="16"/>
        </w:rPr>
      </w:pPr>
    </w:p>
    <w:p w:rsidR="001C00A4" w:rsidRPr="00806AD6" w:rsidRDefault="001C00A4" w:rsidP="00AB56F2">
      <w:pPr>
        <w:jc w:val="center"/>
        <w:rPr>
          <w:b/>
          <w:sz w:val="16"/>
          <w:szCs w:val="16"/>
        </w:rPr>
      </w:pPr>
    </w:p>
    <w:p w:rsidR="001C00A4" w:rsidRPr="00806AD6" w:rsidRDefault="001C00A4" w:rsidP="00AB56F2">
      <w:pPr>
        <w:jc w:val="center"/>
        <w:rPr>
          <w:b/>
          <w:sz w:val="16"/>
          <w:szCs w:val="16"/>
        </w:rPr>
      </w:pPr>
    </w:p>
    <w:p w:rsidR="001C00A4" w:rsidRPr="00806AD6" w:rsidRDefault="001C00A4" w:rsidP="00AB56F2">
      <w:pPr>
        <w:jc w:val="center"/>
        <w:rPr>
          <w:b/>
        </w:rPr>
      </w:pPr>
      <w:r w:rsidRPr="00806AD6">
        <w:rPr>
          <w:b/>
        </w:rPr>
        <w:t xml:space="preserve">Раздел 1. </w:t>
      </w:r>
    </w:p>
    <w:p w:rsidR="001C00A4" w:rsidRPr="00806AD6" w:rsidRDefault="001C00A4" w:rsidP="00AB56F2">
      <w:pPr>
        <w:jc w:val="center"/>
        <w:rPr>
          <w:b/>
        </w:rPr>
      </w:pPr>
      <w:r w:rsidRPr="00806AD6">
        <w:rPr>
          <w:b/>
        </w:rPr>
        <w:t>Постановления Омутнинского городского поселения</w:t>
      </w:r>
    </w:p>
    <w:tbl>
      <w:tblPr>
        <w:tblW w:w="10065" w:type="dxa"/>
        <w:tblInd w:w="108" w:type="dxa"/>
        <w:tblLayout w:type="fixed"/>
        <w:tblLook w:val="01E0"/>
      </w:tblPr>
      <w:tblGrid>
        <w:gridCol w:w="709"/>
        <w:gridCol w:w="7088"/>
        <w:gridCol w:w="1418"/>
        <w:gridCol w:w="850"/>
      </w:tblGrid>
      <w:tr w:rsidR="001C00A4" w:rsidRPr="00806AD6" w:rsidTr="00AB56F2">
        <w:trPr>
          <w:trHeight w:val="183"/>
        </w:trPr>
        <w:tc>
          <w:tcPr>
            <w:tcW w:w="709" w:type="dxa"/>
            <w:tcBorders>
              <w:top w:val="single" w:sz="4" w:space="0" w:color="auto"/>
              <w:left w:val="single" w:sz="4" w:space="0" w:color="auto"/>
              <w:bottom w:val="single" w:sz="4" w:space="0" w:color="auto"/>
              <w:right w:val="single" w:sz="4" w:space="0" w:color="auto"/>
            </w:tcBorders>
          </w:tcPr>
          <w:p w:rsidR="001C00A4" w:rsidRPr="00806AD6" w:rsidRDefault="001C00A4" w:rsidP="00AB56F2">
            <w:pPr>
              <w:jc w:val="center"/>
              <w:rPr>
                <w:b/>
              </w:rPr>
            </w:pPr>
            <w:r w:rsidRPr="00806AD6">
              <w:rPr>
                <w:b/>
              </w:rPr>
              <w:t>№ п/п</w:t>
            </w:r>
          </w:p>
        </w:tc>
        <w:tc>
          <w:tcPr>
            <w:tcW w:w="7088" w:type="dxa"/>
            <w:tcBorders>
              <w:top w:val="single" w:sz="4" w:space="0" w:color="auto"/>
              <w:left w:val="single" w:sz="4" w:space="0" w:color="auto"/>
              <w:bottom w:val="single" w:sz="4" w:space="0" w:color="auto"/>
              <w:right w:val="single" w:sz="4" w:space="0" w:color="auto"/>
            </w:tcBorders>
          </w:tcPr>
          <w:p w:rsidR="001C00A4" w:rsidRPr="00806AD6" w:rsidRDefault="001C00A4" w:rsidP="00AB56F2">
            <w:pPr>
              <w:jc w:val="center"/>
              <w:rPr>
                <w:b/>
              </w:rPr>
            </w:pPr>
            <w:r w:rsidRPr="00806AD6">
              <w:rPr>
                <w:b/>
              </w:rPr>
              <w:t>Постановления</w:t>
            </w:r>
          </w:p>
        </w:tc>
        <w:tc>
          <w:tcPr>
            <w:tcW w:w="1418" w:type="dxa"/>
            <w:tcBorders>
              <w:top w:val="single" w:sz="4" w:space="0" w:color="auto"/>
              <w:left w:val="single" w:sz="4" w:space="0" w:color="auto"/>
              <w:bottom w:val="single" w:sz="4" w:space="0" w:color="auto"/>
              <w:right w:val="single" w:sz="4" w:space="0" w:color="auto"/>
            </w:tcBorders>
          </w:tcPr>
          <w:p w:rsidR="001C00A4" w:rsidRPr="00806AD6" w:rsidRDefault="001C00A4" w:rsidP="00AB56F2">
            <w:pPr>
              <w:ind w:right="-108"/>
              <w:jc w:val="center"/>
              <w:rPr>
                <w:b/>
              </w:rPr>
            </w:pPr>
            <w:r w:rsidRPr="00806AD6">
              <w:rPr>
                <w:b/>
              </w:rPr>
              <w:t>№, дата</w:t>
            </w:r>
          </w:p>
        </w:tc>
        <w:tc>
          <w:tcPr>
            <w:tcW w:w="850" w:type="dxa"/>
            <w:tcBorders>
              <w:top w:val="single" w:sz="4" w:space="0" w:color="auto"/>
              <w:left w:val="single" w:sz="4" w:space="0" w:color="auto"/>
              <w:bottom w:val="single" w:sz="4" w:space="0" w:color="auto"/>
              <w:right w:val="single" w:sz="4" w:space="0" w:color="auto"/>
            </w:tcBorders>
          </w:tcPr>
          <w:p w:rsidR="001C00A4" w:rsidRPr="00806AD6" w:rsidRDefault="001C00A4" w:rsidP="00AB56F2">
            <w:pPr>
              <w:jc w:val="center"/>
              <w:rPr>
                <w:b/>
              </w:rPr>
            </w:pPr>
            <w:r w:rsidRPr="00806AD6">
              <w:rPr>
                <w:b/>
              </w:rPr>
              <w:t>Стр.</w:t>
            </w:r>
          </w:p>
        </w:tc>
      </w:tr>
      <w:tr w:rsidR="001C00A4" w:rsidRPr="00806AD6" w:rsidTr="00AB56F2">
        <w:trPr>
          <w:trHeight w:val="183"/>
        </w:trPr>
        <w:tc>
          <w:tcPr>
            <w:tcW w:w="709" w:type="dxa"/>
            <w:tcBorders>
              <w:top w:val="single" w:sz="4" w:space="0" w:color="auto"/>
              <w:left w:val="single" w:sz="4" w:space="0" w:color="auto"/>
              <w:bottom w:val="single" w:sz="4" w:space="0" w:color="auto"/>
              <w:right w:val="single" w:sz="4" w:space="0" w:color="auto"/>
            </w:tcBorders>
          </w:tcPr>
          <w:p w:rsidR="001C00A4" w:rsidRPr="00806AD6" w:rsidRDefault="001C00A4" w:rsidP="00AB56F2">
            <w:pPr>
              <w:jc w:val="center"/>
            </w:pPr>
            <w:r w:rsidRPr="00806AD6">
              <w:t>76</w:t>
            </w:r>
          </w:p>
        </w:tc>
        <w:tc>
          <w:tcPr>
            <w:tcW w:w="7088" w:type="dxa"/>
            <w:tcBorders>
              <w:top w:val="single" w:sz="4" w:space="0" w:color="auto"/>
              <w:left w:val="single" w:sz="4" w:space="0" w:color="auto"/>
              <w:bottom w:val="single" w:sz="4" w:space="0" w:color="auto"/>
              <w:right w:val="single" w:sz="4" w:space="0" w:color="auto"/>
            </w:tcBorders>
          </w:tcPr>
          <w:p w:rsidR="001C00A4" w:rsidRPr="00806AD6" w:rsidRDefault="0079014C" w:rsidP="00AB56F2">
            <w:r w:rsidRPr="00806AD6">
              <w:t>О внесении изменений в постановление администрации Омутни</w:t>
            </w:r>
            <w:r w:rsidRPr="00806AD6">
              <w:t>н</w:t>
            </w:r>
            <w:r w:rsidRPr="00806AD6">
              <w:t>ского городского поселения от 04.12.2013 № 486</w:t>
            </w:r>
          </w:p>
        </w:tc>
        <w:tc>
          <w:tcPr>
            <w:tcW w:w="1418" w:type="dxa"/>
            <w:tcBorders>
              <w:top w:val="single" w:sz="4" w:space="0" w:color="auto"/>
              <w:left w:val="single" w:sz="4" w:space="0" w:color="auto"/>
              <w:bottom w:val="single" w:sz="4" w:space="0" w:color="auto"/>
              <w:right w:val="single" w:sz="4" w:space="0" w:color="auto"/>
            </w:tcBorders>
          </w:tcPr>
          <w:p w:rsidR="001C00A4" w:rsidRPr="00806AD6" w:rsidRDefault="001C00A4" w:rsidP="00AB56F2">
            <w:pPr>
              <w:ind w:right="-108"/>
              <w:jc w:val="center"/>
            </w:pPr>
            <w:r w:rsidRPr="00806AD6">
              <w:t>300</w:t>
            </w:r>
          </w:p>
          <w:p w:rsidR="00AB56F2" w:rsidRPr="00806AD6" w:rsidRDefault="00AB56F2" w:rsidP="00AB56F2">
            <w:pPr>
              <w:ind w:right="-108"/>
              <w:jc w:val="center"/>
            </w:pPr>
            <w:r w:rsidRPr="00806AD6">
              <w:t>30.04.2020</w:t>
            </w:r>
          </w:p>
        </w:tc>
        <w:tc>
          <w:tcPr>
            <w:tcW w:w="850" w:type="dxa"/>
            <w:tcBorders>
              <w:top w:val="single" w:sz="4" w:space="0" w:color="auto"/>
              <w:left w:val="single" w:sz="4" w:space="0" w:color="auto"/>
              <w:bottom w:val="single" w:sz="4" w:space="0" w:color="auto"/>
              <w:right w:val="single" w:sz="4" w:space="0" w:color="auto"/>
            </w:tcBorders>
          </w:tcPr>
          <w:p w:rsidR="001C00A4" w:rsidRPr="00806AD6" w:rsidRDefault="00B10690" w:rsidP="00AB56F2">
            <w:pPr>
              <w:jc w:val="center"/>
            </w:pPr>
            <w:r>
              <w:t>3</w:t>
            </w:r>
          </w:p>
        </w:tc>
      </w:tr>
      <w:tr w:rsidR="001C00A4" w:rsidRPr="00806AD6" w:rsidTr="00AB56F2">
        <w:trPr>
          <w:trHeight w:val="183"/>
        </w:trPr>
        <w:tc>
          <w:tcPr>
            <w:tcW w:w="709" w:type="dxa"/>
            <w:tcBorders>
              <w:top w:val="single" w:sz="4" w:space="0" w:color="auto"/>
              <w:left w:val="single" w:sz="4" w:space="0" w:color="auto"/>
              <w:bottom w:val="single" w:sz="4" w:space="0" w:color="auto"/>
              <w:right w:val="single" w:sz="4" w:space="0" w:color="auto"/>
            </w:tcBorders>
          </w:tcPr>
          <w:p w:rsidR="001C00A4" w:rsidRPr="00806AD6" w:rsidRDefault="002D691B" w:rsidP="00AB56F2">
            <w:pPr>
              <w:jc w:val="center"/>
            </w:pPr>
            <w:r w:rsidRPr="00806AD6">
              <w:t>77</w:t>
            </w:r>
          </w:p>
        </w:tc>
        <w:tc>
          <w:tcPr>
            <w:tcW w:w="7088" w:type="dxa"/>
            <w:tcBorders>
              <w:top w:val="single" w:sz="4" w:space="0" w:color="auto"/>
              <w:left w:val="single" w:sz="4" w:space="0" w:color="auto"/>
              <w:bottom w:val="single" w:sz="4" w:space="0" w:color="auto"/>
              <w:right w:val="single" w:sz="4" w:space="0" w:color="auto"/>
            </w:tcBorders>
          </w:tcPr>
          <w:p w:rsidR="001C00A4" w:rsidRPr="00806AD6" w:rsidRDefault="00AB56F2" w:rsidP="00AB56F2">
            <w:r w:rsidRPr="00806AD6">
              <w:t>О внесении изменений в постановление администрации Омутни</w:t>
            </w:r>
            <w:r w:rsidRPr="00806AD6">
              <w:t>н</w:t>
            </w:r>
            <w:r w:rsidRPr="00806AD6">
              <w:t>ского городского поселения от 21.03.2019 № 232</w:t>
            </w:r>
          </w:p>
        </w:tc>
        <w:tc>
          <w:tcPr>
            <w:tcW w:w="1418" w:type="dxa"/>
            <w:tcBorders>
              <w:top w:val="single" w:sz="4" w:space="0" w:color="auto"/>
              <w:left w:val="single" w:sz="4" w:space="0" w:color="auto"/>
              <w:bottom w:val="single" w:sz="4" w:space="0" w:color="auto"/>
              <w:right w:val="single" w:sz="4" w:space="0" w:color="auto"/>
            </w:tcBorders>
          </w:tcPr>
          <w:p w:rsidR="001C00A4" w:rsidRPr="00806AD6" w:rsidRDefault="001C00A4" w:rsidP="00AB56F2">
            <w:pPr>
              <w:ind w:right="-108"/>
              <w:jc w:val="center"/>
            </w:pPr>
            <w:r w:rsidRPr="00806AD6">
              <w:t>317</w:t>
            </w:r>
          </w:p>
          <w:p w:rsidR="00AB56F2" w:rsidRPr="00806AD6" w:rsidRDefault="00AB56F2" w:rsidP="00AB56F2">
            <w:pPr>
              <w:ind w:right="-108"/>
              <w:jc w:val="center"/>
            </w:pPr>
            <w:r w:rsidRPr="00806AD6">
              <w:t>08.05.2020</w:t>
            </w:r>
          </w:p>
        </w:tc>
        <w:tc>
          <w:tcPr>
            <w:tcW w:w="850" w:type="dxa"/>
            <w:tcBorders>
              <w:top w:val="single" w:sz="4" w:space="0" w:color="auto"/>
              <w:left w:val="single" w:sz="4" w:space="0" w:color="auto"/>
              <w:bottom w:val="single" w:sz="4" w:space="0" w:color="auto"/>
              <w:right w:val="single" w:sz="4" w:space="0" w:color="auto"/>
            </w:tcBorders>
          </w:tcPr>
          <w:p w:rsidR="001C00A4" w:rsidRPr="00806AD6" w:rsidRDefault="00B10690" w:rsidP="00AB56F2">
            <w:pPr>
              <w:jc w:val="center"/>
            </w:pPr>
            <w:r>
              <w:t>8</w:t>
            </w:r>
          </w:p>
        </w:tc>
      </w:tr>
      <w:tr w:rsidR="001C00A4" w:rsidRPr="00806AD6" w:rsidTr="00AB56F2">
        <w:trPr>
          <w:trHeight w:val="183"/>
        </w:trPr>
        <w:tc>
          <w:tcPr>
            <w:tcW w:w="709" w:type="dxa"/>
            <w:tcBorders>
              <w:top w:val="single" w:sz="4" w:space="0" w:color="auto"/>
              <w:left w:val="single" w:sz="4" w:space="0" w:color="auto"/>
              <w:bottom w:val="single" w:sz="4" w:space="0" w:color="auto"/>
              <w:right w:val="single" w:sz="4" w:space="0" w:color="auto"/>
            </w:tcBorders>
          </w:tcPr>
          <w:p w:rsidR="001C00A4" w:rsidRPr="00806AD6" w:rsidRDefault="002D691B" w:rsidP="00AB56F2">
            <w:pPr>
              <w:jc w:val="center"/>
            </w:pPr>
            <w:r w:rsidRPr="00806AD6">
              <w:t>78</w:t>
            </w:r>
          </w:p>
        </w:tc>
        <w:tc>
          <w:tcPr>
            <w:tcW w:w="7088" w:type="dxa"/>
            <w:tcBorders>
              <w:top w:val="single" w:sz="4" w:space="0" w:color="auto"/>
              <w:left w:val="single" w:sz="4" w:space="0" w:color="auto"/>
              <w:bottom w:val="single" w:sz="4" w:space="0" w:color="auto"/>
              <w:right w:val="single" w:sz="4" w:space="0" w:color="auto"/>
            </w:tcBorders>
          </w:tcPr>
          <w:p w:rsidR="001C00A4" w:rsidRPr="00806AD6" w:rsidRDefault="00AB56F2" w:rsidP="00AB56F2">
            <w:r w:rsidRPr="00806AD6">
              <w:t>Об утверждении Порядка аккумулирования и расходования средств заинтересованных лиц, направляемых на выполнение м</w:t>
            </w:r>
            <w:r w:rsidRPr="00806AD6">
              <w:t>и</w:t>
            </w:r>
            <w:r w:rsidRPr="00806AD6">
              <w:t>нимального и дополнительного перечней видов работ по благоу</w:t>
            </w:r>
            <w:r w:rsidRPr="00806AD6">
              <w:t>с</w:t>
            </w:r>
            <w:r w:rsidRPr="00806AD6">
              <w:t>тройству дворовых территорий многоквартирных домов, и мех</w:t>
            </w:r>
            <w:r w:rsidRPr="00806AD6">
              <w:t>а</w:t>
            </w:r>
            <w:r w:rsidRPr="00806AD6">
              <w:t>низм контроля за их расходованием</w:t>
            </w:r>
          </w:p>
        </w:tc>
        <w:tc>
          <w:tcPr>
            <w:tcW w:w="1418" w:type="dxa"/>
            <w:tcBorders>
              <w:top w:val="single" w:sz="4" w:space="0" w:color="auto"/>
              <w:left w:val="single" w:sz="4" w:space="0" w:color="auto"/>
              <w:bottom w:val="single" w:sz="4" w:space="0" w:color="auto"/>
              <w:right w:val="single" w:sz="4" w:space="0" w:color="auto"/>
            </w:tcBorders>
          </w:tcPr>
          <w:p w:rsidR="001C00A4" w:rsidRPr="00806AD6" w:rsidRDefault="001C00A4" w:rsidP="00AB56F2">
            <w:pPr>
              <w:ind w:right="-108"/>
              <w:jc w:val="center"/>
            </w:pPr>
            <w:r w:rsidRPr="00806AD6">
              <w:t>322</w:t>
            </w:r>
          </w:p>
          <w:p w:rsidR="00AB56F2" w:rsidRPr="00806AD6" w:rsidRDefault="00AB56F2" w:rsidP="00AB56F2">
            <w:pPr>
              <w:ind w:right="-108"/>
              <w:jc w:val="center"/>
            </w:pPr>
            <w:r w:rsidRPr="00806AD6">
              <w:t>12.05.2020</w:t>
            </w:r>
          </w:p>
        </w:tc>
        <w:tc>
          <w:tcPr>
            <w:tcW w:w="850" w:type="dxa"/>
            <w:tcBorders>
              <w:top w:val="single" w:sz="4" w:space="0" w:color="auto"/>
              <w:left w:val="single" w:sz="4" w:space="0" w:color="auto"/>
              <w:bottom w:val="single" w:sz="4" w:space="0" w:color="auto"/>
              <w:right w:val="single" w:sz="4" w:space="0" w:color="auto"/>
            </w:tcBorders>
          </w:tcPr>
          <w:p w:rsidR="001C00A4" w:rsidRPr="00806AD6" w:rsidRDefault="00B10690" w:rsidP="00AB56F2">
            <w:pPr>
              <w:jc w:val="center"/>
            </w:pPr>
            <w:r>
              <w:t>12</w:t>
            </w:r>
          </w:p>
        </w:tc>
      </w:tr>
      <w:tr w:rsidR="001C00A4" w:rsidRPr="00806AD6" w:rsidTr="00AB56F2">
        <w:trPr>
          <w:trHeight w:val="183"/>
        </w:trPr>
        <w:tc>
          <w:tcPr>
            <w:tcW w:w="709" w:type="dxa"/>
            <w:tcBorders>
              <w:top w:val="single" w:sz="4" w:space="0" w:color="auto"/>
              <w:left w:val="single" w:sz="4" w:space="0" w:color="auto"/>
              <w:bottom w:val="single" w:sz="4" w:space="0" w:color="auto"/>
              <w:right w:val="single" w:sz="4" w:space="0" w:color="auto"/>
            </w:tcBorders>
          </w:tcPr>
          <w:p w:rsidR="001C00A4" w:rsidRPr="00806AD6" w:rsidRDefault="002D691B" w:rsidP="00AB56F2">
            <w:pPr>
              <w:jc w:val="center"/>
            </w:pPr>
            <w:r w:rsidRPr="00806AD6">
              <w:t>79</w:t>
            </w:r>
          </w:p>
        </w:tc>
        <w:tc>
          <w:tcPr>
            <w:tcW w:w="7088" w:type="dxa"/>
            <w:tcBorders>
              <w:top w:val="single" w:sz="4" w:space="0" w:color="auto"/>
              <w:left w:val="single" w:sz="4" w:space="0" w:color="auto"/>
              <w:bottom w:val="single" w:sz="4" w:space="0" w:color="auto"/>
              <w:right w:val="single" w:sz="4" w:space="0" w:color="auto"/>
            </w:tcBorders>
          </w:tcPr>
          <w:p w:rsidR="001C00A4" w:rsidRPr="00806AD6" w:rsidRDefault="00AB56F2" w:rsidP="00AB56F2">
            <w:r w:rsidRPr="00806AD6">
              <w:t>О внесении изменений в постановление администрации Омутни</w:t>
            </w:r>
            <w:r w:rsidRPr="00806AD6">
              <w:t>н</w:t>
            </w:r>
            <w:r w:rsidRPr="00806AD6">
              <w:t>ского городского поселения от 10.10.2017 № 862</w:t>
            </w:r>
          </w:p>
        </w:tc>
        <w:tc>
          <w:tcPr>
            <w:tcW w:w="1418" w:type="dxa"/>
            <w:tcBorders>
              <w:top w:val="single" w:sz="4" w:space="0" w:color="auto"/>
              <w:left w:val="single" w:sz="4" w:space="0" w:color="auto"/>
              <w:bottom w:val="single" w:sz="4" w:space="0" w:color="auto"/>
              <w:right w:val="single" w:sz="4" w:space="0" w:color="auto"/>
            </w:tcBorders>
          </w:tcPr>
          <w:p w:rsidR="001C00A4" w:rsidRPr="00806AD6" w:rsidRDefault="001C00A4" w:rsidP="00AB56F2">
            <w:pPr>
              <w:ind w:right="-108"/>
              <w:jc w:val="center"/>
            </w:pPr>
            <w:r w:rsidRPr="00806AD6">
              <w:t>326</w:t>
            </w:r>
          </w:p>
          <w:p w:rsidR="00AB56F2" w:rsidRPr="00806AD6" w:rsidRDefault="00AB56F2" w:rsidP="00AB56F2">
            <w:pPr>
              <w:ind w:right="-108"/>
              <w:jc w:val="center"/>
            </w:pPr>
            <w:r w:rsidRPr="00806AD6">
              <w:t>13.05.2020</w:t>
            </w:r>
          </w:p>
        </w:tc>
        <w:tc>
          <w:tcPr>
            <w:tcW w:w="850" w:type="dxa"/>
            <w:tcBorders>
              <w:top w:val="single" w:sz="4" w:space="0" w:color="auto"/>
              <w:left w:val="single" w:sz="4" w:space="0" w:color="auto"/>
              <w:bottom w:val="single" w:sz="4" w:space="0" w:color="auto"/>
              <w:right w:val="single" w:sz="4" w:space="0" w:color="auto"/>
            </w:tcBorders>
          </w:tcPr>
          <w:p w:rsidR="001C00A4" w:rsidRPr="00806AD6" w:rsidRDefault="00B10690" w:rsidP="00AB56F2">
            <w:pPr>
              <w:jc w:val="center"/>
            </w:pPr>
            <w:r>
              <w:t>18</w:t>
            </w:r>
          </w:p>
        </w:tc>
      </w:tr>
      <w:tr w:rsidR="001C00A4" w:rsidRPr="00806AD6" w:rsidTr="00AB56F2">
        <w:trPr>
          <w:trHeight w:val="183"/>
        </w:trPr>
        <w:tc>
          <w:tcPr>
            <w:tcW w:w="709" w:type="dxa"/>
            <w:tcBorders>
              <w:top w:val="single" w:sz="4" w:space="0" w:color="auto"/>
              <w:left w:val="single" w:sz="4" w:space="0" w:color="auto"/>
              <w:bottom w:val="single" w:sz="4" w:space="0" w:color="auto"/>
              <w:right w:val="single" w:sz="4" w:space="0" w:color="auto"/>
            </w:tcBorders>
          </w:tcPr>
          <w:p w:rsidR="001C00A4" w:rsidRPr="00806AD6" w:rsidRDefault="002D691B" w:rsidP="00AB56F2">
            <w:pPr>
              <w:jc w:val="center"/>
            </w:pPr>
            <w:r w:rsidRPr="00806AD6">
              <w:t>80</w:t>
            </w:r>
          </w:p>
        </w:tc>
        <w:tc>
          <w:tcPr>
            <w:tcW w:w="7088" w:type="dxa"/>
            <w:tcBorders>
              <w:top w:val="single" w:sz="4" w:space="0" w:color="auto"/>
              <w:left w:val="single" w:sz="4" w:space="0" w:color="auto"/>
              <w:bottom w:val="single" w:sz="4" w:space="0" w:color="auto"/>
              <w:right w:val="single" w:sz="4" w:space="0" w:color="auto"/>
            </w:tcBorders>
          </w:tcPr>
          <w:p w:rsidR="001C00A4" w:rsidRPr="00806AD6" w:rsidRDefault="00AB56F2" w:rsidP="00AB56F2">
            <w:r w:rsidRPr="00806AD6">
              <w:t>О внесении изменений в постановление администрации Омутни</w:t>
            </w:r>
            <w:r w:rsidRPr="00806AD6">
              <w:t>н</w:t>
            </w:r>
            <w:r w:rsidRPr="00806AD6">
              <w:t>ского городского поселения от 24.07.2019 № 631/1</w:t>
            </w:r>
          </w:p>
        </w:tc>
        <w:tc>
          <w:tcPr>
            <w:tcW w:w="1418" w:type="dxa"/>
            <w:tcBorders>
              <w:top w:val="single" w:sz="4" w:space="0" w:color="auto"/>
              <w:left w:val="single" w:sz="4" w:space="0" w:color="auto"/>
              <w:bottom w:val="single" w:sz="4" w:space="0" w:color="auto"/>
              <w:right w:val="single" w:sz="4" w:space="0" w:color="auto"/>
            </w:tcBorders>
          </w:tcPr>
          <w:p w:rsidR="001C00A4" w:rsidRPr="00806AD6" w:rsidRDefault="001C00A4" w:rsidP="00AB56F2">
            <w:pPr>
              <w:ind w:right="-108"/>
              <w:jc w:val="center"/>
            </w:pPr>
            <w:r w:rsidRPr="00806AD6">
              <w:t>330</w:t>
            </w:r>
          </w:p>
          <w:p w:rsidR="00AB56F2" w:rsidRPr="00806AD6" w:rsidRDefault="00AB56F2" w:rsidP="00AB56F2">
            <w:pPr>
              <w:ind w:right="-108"/>
              <w:jc w:val="center"/>
            </w:pPr>
            <w:r w:rsidRPr="00806AD6">
              <w:t>14.05.2020</w:t>
            </w:r>
          </w:p>
        </w:tc>
        <w:tc>
          <w:tcPr>
            <w:tcW w:w="850" w:type="dxa"/>
            <w:tcBorders>
              <w:top w:val="single" w:sz="4" w:space="0" w:color="auto"/>
              <w:left w:val="single" w:sz="4" w:space="0" w:color="auto"/>
              <w:bottom w:val="single" w:sz="4" w:space="0" w:color="auto"/>
              <w:right w:val="single" w:sz="4" w:space="0" w:color="auto"/>
            </w:tcBorders>
          </w:tcPr>
          <w:p w:rsidR="001C00A4" w:rsidRPr="00806AD6" w:rsidRDefault="00B10690" w:rsidP="00AB56F2">
            <w:pPr>
              <w:jc w:val="center"/>
            </w:pPr>
            <w:r>
              <w:t>34</w:t>
            </w:r>
          </w:p>
        </w:tc>
      </w:tr>
      <w:tr w:rsidR="001C00A4" w:rsidRPr="00806AD6" w:rsidTr="00AB56F2">
        <w:trPr>
          <w:trHeight w:val="70"/>
        </w:trPr>
        <w:tc>
          <w:tcPr>
            <w:tcW w:w="709" w:type="dxa"/>
            <w:tcBorders>
              <w:top w:val="single" w:sz="4" w:space="0" w:color="auto"/>
              <w:left w:val="single" w:sz="4" w:space="0" w:color="auto"/>
              <w:bottom w:val="single" w:sz="4" w:space="0" w:color="auto"/>
              <w:right w:val="single" w:sz="4" w:space="0" w:color="auto"/>
            </w:tcBorders>
          </w:tcPr>
          <w:p w:rsidR="001C00A4" w:rsidRPr="00806AD6" w:rsidRDefault="002D691B" w:rsidP="00AB56F2">
            <w:pPr>
              <w:jc w:val="center"/>
            </w:pPr>
            <w:r w:rsidRPr="00806AD6">
              <w:t>81</w:t>
            </w:r>
          </w:p>
        </w:tc>
        <w:tc>
          <w:tcPr>
            <w:tcW w:w="7088" w:type="dxa"/>
            <w:tcBorders>
              <w:top w:val="single" w:sz="4" w:space="0" w:color="auto"/>
              <w:left w:val="single" w:sz="4" w:space="0" w:color="auto"/>
              <w:bottom w:val="single" w:sz="4" w:space="0" w:color="auto"/>
              <w:right w:val="single" w:sz="4" w:space="0" w:color="auto"/>
            </w:tcBorders>
          </w:tcPr>
          <w:p w:rsidR="001C00A4" w:rsidRPr="00806AD6" w:rsidRDefault="00AB56F2" w:rsidP="00AB56F2">
            <w:r w:rsidRPr="00806AD6">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w:t>
            </w:r>
            <w:r w:rsidRPr="00806AD6">
              <w:t>к</w:t>
            </w:r>
            <w:r w:rsidRPr="00806AD6">
              <w:t>та капитального строительства, расположенного на территории м</w:t>
            </w:r>
            <w:r w:rsidRPr="00806AD6">
              <w:t>у</w:t>
            </w:r>
            <w:r w:rsidRPr="00806AD6">
              <w:t>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1C00A4" w:rsidRPr="00806AD6" w:rsidRDefault="001C00A4" w:rsidP="00AB56F2">
            <w:pPr>
              <w:ind w:right="-108"/>
              <w:jc w:val="center"/>
            </w:pPr>
            <w:r w:rsidRPr="00806AD6">
              <w:t>331</w:t>
            </w:r>
          </w:p>
          <w:p w:rsidR="00AB56F2" w:rsidRPr="00806AD6" w:rsidRDefault="00AB56F2" w:rsidP="00AB56F2">
            <w:pPr>
              <w:ind w:right="-108"/>
              <w:jc w:val="center"/>
            </w:pPr>
            <w:r w:rsidRPr="00806AD6">
              <w:t>14.05.2020</w:t>
            </w:r>
          </w:p>
        </w:tc>
        <w:tc>
          <w:tcPr>
            <w:tcW w:w="850" w:type="dxa"/>
            <w:tcBorders>
              <w:top w:val="single" w:sz="4" w:space="0" w:color="auto"/>
              <w:left w:val="single" w:sz="4" w:space="0" w:color="auto"/>
              <w:bottom w:val="single" w:sz="4" w:space="0" w:color="auto"/>
              <w:right w:val="single" w:sz="4" w:space="0" w:color="auto"/>
            </w:tcBorders>
          </w:tcPr>
          <w:p w:rsidR="001C00A4" w:rsidRPr="00806AD6" w:rsidRDefault="00B10690" w:rsidP="00AB56F2">
            <w:pPr>
              <w:jc w:val="center"/>
            </w:pPr>
            <w:r>
              <w:t>36</w:t>
            </w:r>
          </w:p>
        </w:tc>
      </w:tr>
      <w:tr w:rsidR="001C00A4" w:rsidRPr="00806AD6" w:rsidTr="00AB56F2">
        <w:trPr>
          <w:trHeight w:val="70"/>
        </w:trPr>
        <w:tc>
          <w:tcPr>
            <w:tcW w:w="709" w:type="dxa"/>
            <w:tcBorders>
              <w:top w:val="single" w:sz="4" w:space="0" w:color="auto"/>
              <w:left w:val="single" w:sz="4" w:space="0" w:color="auto"/>
              <w:bottom w:val="single" w:sz="4" w:space="0" w:color="auto"/>
              <w:right w:val="single" w:sz="4" w:space="0" w:color="auto"/>
            </w:tcBorders>
          </w:tcPr>
          <w:p w:rsidR="001C00A4" w:rsidRPr="00806AD6" w:rsidRDefault="002D691B" w:rsidP="00AB56F2">
            <w:pPr>
              <w:jc w:val="center"/>
            </w:pPr>
            <w:r w:rsidRPr="00806AD6">
              <w:t>82</w:t>
            </w:r>
          </w:p>
        </w:tc>
        <w:tc>
          <w:tcPr>
            <w:tcW w:w="7088" w:type="dxa"/>
            <w:tcBorders>
              <w:top w:val="single" w:sz="4" w:space="0" w:color="auto"/>
              <w:left w:val="single" w:sz="4" w:space="0" w:color="auto"/>
              <w:bottom w:val="single" w:sz="4" w:space="0" w:color="auto"/>
              <w:right w:val="single" w:sz="4" w:space="0" w:color="auto"/>
            </w:tcBorders>
          </w:tcPr>
          <w:p w:rsidR="001C00A4" w:rsidRPr="00806AD6" w:rsidRDefault="00AB56F2" w:rsidP="00AB56F2">
            <w:r w:rsidRPr="00806AD6">
              <w:t>Об утверждении административного регламента предоставления муниципальной услуги «Предоставление информации об объе</w:t>
            </w:r>
            <w:r w:rsidRPr="00806AD6">
              <w:t>к</w:t>
            </w:r>
            <w:r w:rsidRPr="00806AD6">
              <w:t>тах имущества, находящихся в муниципальной собственности мун</w:t>
            </w:r>
            <w:r w:rsidRPr="00806AD6">
              <w:t>и</w:t>
            </w:r>
            <w:r w:rsidRPr="00806AD6">
              <w:t>ципального образования и предназначенных для сдачи в аренду»</w:t>
            </w:r>
          </w:p>
        </w:tc>
        <w:tc>
          <w:tcPr>
            <w:tcW w:w="1418" w:type="dxa"/>
            <w:tcBorders>
              <w:top w:val="single" w:sz="4" w:space="0" w:color="auto"/>
              <w:left w:val="single" w:sz="4" w:space="0" w:color="auto"/>
              <w:bottom w:val="single" w:sz="4" w:space="0" w:color="auto"/>
              <w:right w:val="single" w:sz="4" w:space="0" w:color="auto"/>
            </w:tcBorders>
          </w:tcPr>
          <w:p w:rsidR="001C00A4" w:rsidRPr="00806AD6" w:rsidRDefault="001C00A4" w:rsidP="00AB56F2">
            <w:pPr>
              <w:ind w:right="-108"/>
              <w:jc w:val="center"/>
            </w:pPr>
            <w:r w:rsidRPr="00806AD6">
              <w:t>333</w:t>
            </w:r>
          </w:p>
          <w:p w:rsidR="00AB56F2" w:rsidRPr="00806AD6" w:rsidRDefault="00AB56F2" w:rsidP="00AB56F2">
            <w:pPr>
              <w:ind w:right="-108"/>
              <w:jc w:val="center"/>
            </w:pPr>
            <w:r w:rsidRPr="00806AD6">
              <w:t>14.05.2020</w:t>
            </w:r>
          </w:p>
        </w:tc>
        <w:tc>
          <w:tcPr>
            <w:tcW w:w="850" w:type="dxa"/>
            <w:tcBorders>
              <w:top w:val="single" w:sz="4" w:space="0" w:color="auto"/>
              <w:left w:val="single" w:sz="4" w:space="0" w:color="auto"/>
              <w:bottom w:val="single" w:sz="4" w:space="0" w:color="auto"/>
              <w:right w:val="single" w:sz="4" w:space="0" w:color="auto"/>
            </w:tcBorders>
          </w:tcPr>
          <w:p w:rsidR="001C00A4" w:rsidRPr="00806AD6" w:rsidRDefault="00B10690" w:rsidP="00AB56F2">
            <w:pPr>
              <w:jc w:val="center"/>
            </w:pPr>
            <w:r>
              <w:t>55</w:t>
            </w:r>
          </w:p>
        </w:tc>
      </w:tr>
      <w:tr w:rsidR="001C00A4" w:rsidRPr="00806AD6" w:rsidTr="00AB56F2">
        <w:trPr>
          <w:trHeight w:val="70"/>
        </w:trPr>
        <w:tc>
          <w:tcPr>
            <w:tcW w:w="709" w:type="dxa"/>
            <w:tcBorders>
              <w:top w:val="single" w:sz="4" w:space="0" w:color="auto"/>
              <w:left w:val="single" w:sz="4" w:space="0" w:color="auto"/>
              <w:bottom w:val="single" w:sz="4" w:space="0" w:color="auto"/>
              <w:right w:val="single" w:sz="4" w:space="0" w:color="auto"/>
            </w:tcBorders>
          </w:tcPr>
          <w:p w:rsidR="001C00A4" w:rsidRPr="00806AD6" w:rsidRDefault="002D691B" w:rsidP="00AB56F2">
            <w:pPr>
              <w:jc w:val="center"/>
            </w:pPr>
            <w:r w:rsidRPr="00806AD6">
              <w:t>83</w:t>
            </w:r>
          </w:p>
        </w:tc>
        <w:tc>
          <w:tcPr>
            <w:tcW w:w="7088" w:type="dxa"/>
            <w:tcBorders>
              <w:top w:val="single" w:sz="4" w:space="0" w:color="auto"/>
              <w:left w:val="single" w:sz="4" w:space="0" w:color="auto"/>
              <w:bottom w:val="single" w:sz="4" w:space="0" w:color="auto"/>
              <w:right w:val="single" w:sz="4" w:space="0" w:color="auto"/>
            </w:tcBorders>
          </w:tcPr>
          <w:p w:rsidR="001C00A4" w:rsidRPr="00806AD6" w:rsidRDefault="0079014C" w:rsidP="00AB56F2">
            <w:r w:rsidRPr="00806AD6">
              <w:t>Об утверждении административного регламента предоставления муниципальной услуги «Утверждение схемы расположения з</w:t>
            </w:r>
            <w:r w:rsidRPr="00806AD6">
              <w:t>е</w:t>
            </w:r>
            <w:r w:rsidRPr="00806AD6">
              <w:t>мельного участка или земельных участков на кадастровом плане территории, расположенных на территории муниципального обр</w:t>
            </w:r>
            <w:r w:rsidRPr="00806AD6">
              <w:t>а</w:t>
            </w:r>
            <w:r w:rsidRPr="00806AD6">
              <w:t>зования»</w:t>
            </w:r>
          </w:p>
        </w:tc>
        <w:tc>
          <w:tcPr>
            <w:tcW w:w="1418" w:type="dxa"/>
            <w:tcBorders>
              <w:top w:val="single" w:sz="4" w:space="0" w:color="auto"/>
              <w:left w:val="single" w:sz="4" w:space="0" w:color="auto"/>
              <w:bottom w:val="single" w:sz="4" w:space="0" w:color="auto"/>
              <w:right w:val="single" w:sz="4" w:space="0" w:color="auto"/>
            </w:tcBorders>
          </w:tcPr>
          <w:p w:rsidR="001C00A4" w:rsidRPr="00806AD6" w:rsidRDefault="001C00A4" w:rsidP="00AB56F2">
            <w:pPr>
              <w:ind w:right="-108"/>
              <w:jc w:val="center"/>
            </w:pPr>
            <w:r w:rsidRPr="00806AD6">
              <w:t>334</w:t>
            </w:r>
          </w:p>
          <w:p w:rsidR="00AB56F2" w:rsidRPr="00806AD6" w:rsidRDefault="00AB56F2" w:rsidP="00AB56F2">
            <w:pPr>
              <w:ind w:right="-108"/>
              <w:jc w:val="center"/>
            </w:pPr>
            <w:r w:rsidRPr="00806AD6">
              <w:t>14.05.2020</w:t>
            </w:r>
          </w:p>
        </w:tc>
        <w:tc>
          <w:tcPr>
            <w:tcW w:w="850" w:type="dxa"/>
            <w:tcBorders>
              <w:top w:val="single" w:sz="4" w:space="0" w:color="auto"/>
              <w:left w:val="single" w:sz="4" w:space="0" w:color="auto"/>
              <w:bottom w:val="single" w:sz="4" w:space="0" w:color="auto"/>
              <w:right w:val="single" w:sz="4" w:space="0" w:color="auto"/>
            </w:tcBorders>
          </w:tcPr>
          <w:p w:rsidR="001C00A4" w:rsidRPr="00806AD6" w:rsidRDefault="00B10690" w:rsidP="00AB56F2">
            <w:pPr>
              <w:jc w:val="center"/>
            </w:pPr>
            <w:r>
              <w:t>72</w:t>
            </w:r>
          </w:p>
        </w:tc>
      </w:tr>
    </w:tbl>
    <w:p w:rsidR="001C00A4" w:rsidRPr="00806AD6" w:rsidRDefault="001C00A4" w:rsidP="00AB56F2">
      <w:pPr>
        <w:pStyle w:val="5"/>
        <w:jc w:val="center"/>
        <w:rPr>
          <w:b/>
          <w:sz w:val="28"/>
          <w:u w:val="none"/>
        </w:rPr>
      </w:pPr>
    </w:p>
    <w:p w:rsidR="0079014C" w:rsidRPr="00806AD6" w:rsidRDefault="0079014C" w:rsidP="00AB56F2"/>
    <w:p w:rsidR="0079014C" w:rsidRPr="00806AD6" w:rsidRDefault="0079014C" w:rsidP="00AB56F2"/>
    <w:p w:rsidR="00AB56F2" w:rsidRPr="00806AD6" w:rsidRDefault="00AB56F2" w:rsidP="00AB56F2"/>
    <w:p w:rsidR="00AB56F2" w:rsidRPr="00806AD6" w:rsidRDefault="00AB56F2" w:rsidP="00AB56F2"/>
    <w:p w:rsidR="00AB56F2" w:rsidRPr="00806AD6" w:rsidRDefault="00AB56F2" w:rsidP="00AB56F2"/>
    <w:p w:rsidR="0079014C" w:rsidRPr="00806AD6" w:rsidRDefault="0079014C" w:rsidP="00AB56F2">
      <w:pPr>
        <w:pStyle w:val="afffff0"/>
        <w:ind w:right="114"/>
        <w:rPr>
          <w:b/>
          <w:szCs w:val="28"/>
        </w:rPr>
      </w:pPr>
      <w:r w:rsidRPr="00806AD6">
        <w:rPr>
          <w:b/>
          <w:szCs w:val="28"/>
        </w:rPr>
        <w:lastRenderedPageBreak/>
        <w:t>АДМИНИСТРАЦИЯ</w:t>
      </w:r>
    </w:p>
    <w:p w:rsidR="0079014C" w:rsidRPr="00806AD6" w:rsidRDefault="0079014C" w:rsidP="00AB56F2">
      <w:pPr>
        <w:pStyle w:val="afffff0"/>
        <w:ind w:right="114"/>
        <w:rPr>
          <w:b/>
          <w:szCs w:val="28"/>
        </w:rPr>
      </w:pPr>
      <w:r w:rsidRPr="00806AD6">
        <w:rPr>
          <w:b/>
          <w:szCs w:val="28"/>
        </w:rPr>
        <w:t>МУНИЦИПАЛЬНОГО ОБРАЗОВАНИЯ</w:t>
      </w:r>
    </w:p>
    <w:p w:rsidR="0079014C" w:rsidRPr="00806AD6" w:rsidRDefault="0079014C" w:rsidP="00AB56F2">
      <w:pPr>
        <w:pStyle w:val="afffff0"/>
        <w:ind w:right="114"/>
        <w:rPr>
          <w:b/>
          <w:szCs w:val="28"/>
        </w:rPr>
      </w:pPr>
      <w:r w:rsidRPr="00806AD6">
        <w:rPr>
          <w:b/>
          <w:szCs w:val="28"/>
        </w:rPr>
        <w:t>ОМУТНИНСКОЕ ГОРОДСКОЕ ПОСЕЛЕНИЕ</w:t>
      </w:r>
    </w:p>
    <w:p w:rsidR="0079014C" w:rsidRPr="00806AD6" w:rsidRDefault="0079014C" w:rsidP="00AB56F2">
      <w:pPr>
        <w:pStyle w:val="afffff0"/>
        <w:ind w:right="114"/>
        <w:rPr>
          <w:b/>
          <w:szCs w:val="28"/>
        </w:rPr>
      </w:pPr>
      <w:r w:rsidRPr="00806AD6">
        <w:rPr>
          <w:b/>
          <w:szCs w:val="28"/>
        </w:rPr>
        <w:t>ОМУТНИНСКОГО РАЙОНА КИРОВСКОЙ ОБЛАСТИ</w:t>
      </w:r>
    </w:p>
    <w:p w:rsidR="0079014C" w:rsidRPr="00806AD6" w:rsidRDefault="0079014C" w:rsidP="00AB56F2">
      <w:pPr>
        <w:pStyle w:val="afffff0"/>
        <w:ind w:right="114"/>
        <w:rPr>
          <w:b/>
          <w:sz w:val="36"/>
          <w:szCs w:val="36"/>
        </w:rPr>
      </w:pPr>
    </w:p>
    <w:p w:rsidR="0079014C" w:rsidRPr="00806AD6" w:rsidRDefault="0079014C" w:rsidP="00AB56F2">
      <w:pPr>
        <w:pStyle w:val="afffff0"/>
        <w:ind w:right="114"/>
        <w:rPr>
          <w:b/>
          <w:sz w:val="32"/>
          <w:szCs w:val="32"/>
          <w:lang w:val="ru-RU"/>
        </w:rPr>
      </w:pPr>
      <w:r w:rsidRPr="00806AD6">
        <w:rPr>
          <w:b/>
          <w:sz w:val="32"/>
          <w:szCs w:val="32"/>
        </w:rPr>
        <w:t>ПОСТАНОВЛЕНИЕ</w:t>
      </w:r>
    </w:p>
    <w:p w:rsidR="0079014C" w:rsidRPr="00806AD6" w:rsidRDefault="0079014C" w:rsidP="00AB56F2">
      <w:pPr>
        <w:pStyle w:val="afffff0"/>
        <w:ind w:right="114"/>
        <w:rPr>
          <w:b/>
          <w:sz w:val="32"/>
          <w:szCs w:val="32"/>
          <w:lang w:val="ru-RU"/>
        </w:rPr>
      </w:pPr>
    </w:p>
    <w:p w:rsidR="0079014C" w:rsidRPr="00806AD6" w:rsidRDefault="0079014C" w:rsidP="00AB56F2">
      <w:pPr>
        <w:pStyle w:val="afffff0"/>
        <w:ind w:right="114"/>
        <w:jc w:val="both"/>
        <w:rPr>
          <w:szCs w:val="28"/>
          <w:lang w:val="ru-RU"/>
        </w:rPr>
      </w:pPr>
      <w:r w:rsidRPr="00806AD6">
        <w:rPr>
          <w:szCs w:val="28"/>
          <w:lang w:val="ru-RU"/>
        </w:rPr>
        <w:t>30.04.2020</w:t>
      </w:r>
      <w:r w:rsidRPr="00806AD6">
        <w:rPr>
          <w:szCs w:val="28"/>
        </w:rPr>
        <w:t xml:space="preserve">        </w:t>
      </w:r>
      <w:r w:rsidRPr="00806AD6">
        <w:rPr>
          <w:szCs w:val="28"/>
        </w:rPr>
        <w:tab/>
      </w:r>
      <w:r w:rsidRPr="00806AD6">
        <w:rPr>
          <w:szCs w:val="28"/>
        </w:rPr>
        <w:tab/>
      </w:r>
      <w:r w:rsidRPr="00806AD6">
        <w:rPr>
          <w:szCs w:val="28"/>
        </w:rPr>
        <w:tab/>
      </w:r>
      <w:r w:rsidRPr="00806AD6">
        <w:rPr>
          <w:szCs w:val="28"/>
        </w:rPr>
        <w:tab/>
        <w:t xml:space="preserve">                                         </w:t>
      </w:r>
      <w:r w:rsidRPr="00806AD6">
        <w:rPr>
          <w:szCs w:val="28"/>
          <w:lang w:val="ru-RU"/>
        </w:rPr>
        <w:t xml:space="preserve">                  </w:t>
      </w:r>
      <w:r w:rsidRPr="00806AD6">
        <w:rPr>
          <w:szCs w:val="28"/>
        </w:rPr>
        <w:t>№</w:t>
      </w:r>
      <w:r w:rsidRPr="00806AD6">
        <w:rPr>
          <w:szCs w:val="28"/>
          <w:lang w:val="ru-RU"/>
        </w:rPr>
        <w:t xml:space="preserve"> 300</w:t>
      </w:r>
    </w:p>
    <w:p w:rsidR="0079014C" w:rsidRPr="00806AD6" w:rsidRDefault="0079014C" w:rsidP="00AB56F2">
      <w:pPr>
        <w:pStyle w:val="afffff0"/>
        <w:ind w:right="113"/>
        <w:rPr>
          <w:szCs w:val="28"/>
        </w:rPr>
      </w:pPr>
      <w:r w:rsidRPr="00806AD6">
        <w:rPr>
          <w:szCs w:val="28"/>
        </w:rPr>
        <w:t>г. Омутнинск</w:t>
      </w:r>
    </w:p>
    <w:p w:rsidR="0079014C" w:rsidRPr="00806AD6" w:rsidRDefault="0079014C" w:rsidP="00AB56F2">
      <w:pPr>
        <w:jc w:val="center"/>
        <w:rPr>
          <w:sz w:val="48"/>
          <w:szCs w:val="48"/>
        </w:rPr>
      </w:pPr>
    </w:p>
    <w:p w:rsidR="0079014C" w:rsidRPr="00806AD6" w:rsidRDefault="0079014C" w:rsidP="00AB56F2">
      <w:pPr>
        <w:jc w:val="center"/>
        <w:rPr>
          <w:b/>
          <w:sz w:val="28"/>
          <w:szCs w:val="28"/>
        </w:rPr>
      </w:pPr>
      <w:r w:rsidRPr="00806AD6">
        <w:rPr>
          <w:b/>
          <w:sz w:val="28"/>
          <w:szCs w:val="28"/>
        </w:rPr>
        <w:t>О внесении изменений в постановление администрации Омутнинского г</w:t>
      </w:r>
      <w:r w:rsidRPr="00806AD6">
        <w:rPr>
          <w:b/>
          <w:sz w:val="28"/>
          <w:szCs w:val="28"/>
        </w:rPr>
        <w:t>о</w:t>
      </w:r>
      <w:r w:rsidRPr="00806AD6">
        <w:rPr>
          <w:b/>
          <w:sz w:val="28"/>
          <w:szCs w:val="28"/>
        </w:rPr>
        <w:t>родского поселения от 04.12.2013 № 486</w:t>
      </w:r>
    </w:p>
    <w:p w:rsidR="0079014C" w:rsidRPr="00806AD6" w:rsidRDefault="0079014C" w:rsidP="00AB56F2">
      <w:pPr>
        <w:jc w:val="center"/>
        <w:rPr>
          <w:b/>
          <w:sz w:val="48"/>
          <w:szCs w:val="48"/>
        </w:rPr>
      </w:pPr>
    </w:p>
    <w:p w:rsidR="0079014C" w:rsidRPr="00806AD6" w:rsidRDefault="0079014C" w:rsidP="00AB56F2">
      <w:pPr>
        <w:ind w:firstLine="709"/>
        <w:jc w:val="both"/>
      </w:pPr>
      <w:r w:rsidRPr="00806AD6">
        <w:t xml:space="preserve">Администрация Омутнинского городского  поселения </w:t>
      </w:r>
      <w:r w:rsidRPr="00806AD6">
        <w:rPr>
          <w:b/>
        </w:rPr>
        <w:t>ПОСТАНО</w:t>
      </w:r>
      <w:r w:rsidRPr="00806AD6">
        <w:rPr>
          <w:b/>
        </w:rPr>
        <w:t>В</w:t>
      </w:r>
      <w:r w:rsidRPr="00806AD6">
        <w:rPr>
          <w:b/>
        </w:rPr>
        <w:t>ЛЯЕТ</w:t>
      </w:r>
      <w:r w:rsidRPr="00806AD6">
        <w:t>:</w:t>
      </w:r>
    </w:p>
    <w:p w:rsidR="0079014C" w:rsidRPr="00806AD6" w:rsidRDefault="0079014C" w:rsidP="00AB56F2">
      <w:pPr>
        <w:ind w:firstLine="709"/>
        <w:jc w:val="both"/>
      </w:pPr>
      <w:r w:rsidRPr="00806AD6">
        <w:t>1. Внести изменения в постановление администрации Омутнинского городского пос</w:t>
      </w:r>
      <w:r w:rsidRPr="00806AD6">
        <w:t>е</w:t>
      </w:r>
      <w:r w:rsidRPr="00806AD6">
        <w:t>ления от 04.12.2013 № 486 "Об утверждении муниципальной программы "Развитие благоус</w:t>
      </w:r>
      <w:r w:rsidRPr="00806AD6">
        <w:t>т</w:t>
      </w:r>
      <w:r w:rsidRPr="00806AD6">
        <w:t>ройства" Омутнинского городского поселения на 2014-2016 годы" (с изменениями от 30.06.2014 № 211, от 29.12.2014 № 466, от 30.12.2014 № 476, от 29.12.2015 № 928, от 25.11.216 № 1017, от 17.04.2017 № 246, от 16.06.2017 № 471, от 29.08.2017 № 715, от 20.02.2018 № 175, от 25.04.18 № 426, от 15.05.2018 № 467, от 07.06.2018 № 593, от 07.06.2018 № 593, от 01.04.2019 № 270, от 05.06.2019 №478, от 04.07.2019 №579, от 29.07.2019 № 639, от 06.09.2019 № 779, от 04.10.2019 № 887, от 01.11.2019 № 984, от 23.01.2020 № 55, от 20.02.2020 № 146):</w:t>
      </w:r>
    </w:p>
    <w:p w:rsidR="0079014C" w:rsidRPr="00806AD6" w:rsidRDefault="0079014C" w:rsidP="00AB56F2">
      <w:pPr>
        <w:ind w:firstLine="709"/>
        <w:jc w:val="both"/>
      </w:pPr>
      <w:r w:rsidRPr="00806AD6">
        <w:t>1.1. В паспорте муниципальной программы раздел "Ресурсное обеспечение муниц</w:t>
      </w:r>
      <w:r w:rsidRPr="00806AD6">
        <w:t>и</w:t>
      </w:r>
      <w:r w:rsidRPr="00806AD6">
        <w:t>пальной программы" строку "общий объем финансирования - 131357,741 в т.ч. 2020 - 20901,949 тыс.руб." заменить на "общий объем финансирования - 130028,810, в т.ч. 2020 - 19826,926 тыс.руб.".</w:t>
      </w:r>
    </w:p>
    <w:p w:rsidR="0079014C" w:rsidRPr="00806AD6" w:rsidRDefault="0079014C" w:rsidP="00AB56F2">
      <w:pPr>
        <w:ind w:firstLine="709"/>
        <w:jc w:val="both"/>
        <w:rPr>
          <w:bCs/>
        </w:rPr>
      </w:pPr>
      <w:r w:rsidRPr="00806AD6">
        <w:t>1.2. В п</w:t>
      </w:r>
      <w:r w:rsidRPr="00806AD6">
        <w:rPr>
          <w:bCs/>
        </w:rPr>
        <w:t>ункте 4 "Ресурсное обеспечение муниципальной программы" первый, второй абз</w:t>
      </w:r>
      <w:r w:rsidRPr="00806AD6">
        <w:rPr>
          <w:bCs/>
        </w:rPr>
        <w:t>а</w:t>
      </w:r>
      <w:r w:rsidRPr="00806AD6">
        <w:rPr>
          <w:bCs/>
        </w:rPr>
        <w:t>цы и таблицу изложить в следующей редакции:</w:t>
      </w:r>
    </w:p>
    <w:p w:rsidR="0079014C" w:rsidRPr="00806AD6" w:rsidRDefault="0079014C" w:rsidP="00AB56F2">
      <w:pPr>
        <w:pStyle w:val="ConsPlusNormal"/>
        <w:widowControl/>
        <w:ind w:firstLine="567"/>
        <w:jc w:val="both"/>
        <w:rPr>
          <w:rFonts w:ascii="Times New Roman" w:hAnsi="Times New Roman"/>
          <w:sz w:val="24"/>
          <w:szCs w:val="24"/>
        </w:rPr>
      </w:pPr>
      <w:r w:rsidRPr="00806AD6">
        <w:rPr>
          <w:rFonts w:ascii="Times New Roman" w:hAnsi="Times New Roman"/>
          <w:sz w:val="24"/>
          <w:szCs w:val="24"/>
        </w:rPr>
        <w:t>Общий объем финансирования муниципальной программы в 2014-2022 годах составит 130028,810 тыс.руб.: в том числе средства областного бюджета –  4044,210 тыс.рублей, сре</w:t>
      </w:r>
      <w:r w:rsidRPr="00806AD6">
        <w:rPr>
          <w:rFonts w:ascii="Times New Roman" w:hAnsi="Times New Roman"/>
          <w:sz w:val="24"/>
          <w:szCs w:val="24"/>
        </w:rPr>
        <w:t>д</w:t>
      </w:r>
      <w:r w:rsidRPr="00806AD6">
        <w:rPr>
          <w:rFonts w:ascii="Times New Roman" w:hAnsi="Times New Roman"/>
          <w:sz w:val="24"/>
          <w:szCs w:val="24"/>
        </w:rPr>
        <w:t>ства бюджета муниципального образования - 125637,848 тыс.рублей, внебюджетные источн</w:t>
      </w:r>
      <w:r w:rsidRPr="00806AD6">
        <w:rPr>
          <w:rFonts w:ascii="Times New Roman" w:hAnsi="Times New Roman"/>
          <w:sz w:val="24"/>
          <w:szCs w:val="24"/>
        </w:rPr>
        <w:t>и</w:t>
      </w:r>
      <w:r w:rsidRPr="00806AD6">
        <w:rPr>
          <w:rFonts w:ascii="Times New Roman" w:hAnsi="Times New Roman"/>
          <w:sz w:val="24"/>
          <w:szCs w:val="24"/>
        </w:rPr>
        <w:t>ки - 346,752 тыс. руб.</w:t>
      </w:r>
    </w:p>
    <w:p w:rsidR="0079014C" w:rsidRPr="00936BBC" w:rsidRDefault="0079014C" w:rsidP="00AB56F2">
      <w:pPr>
        <w:pStyle w:val="ConsPlusNormal"/>
        <w:widowControl/>
        <w:ind w:firstLine="567"/>
        <w:jc w:val="both"/>
        <w:outlineLvl w:val="1"/>
        <w:rPr>
          <w:rFonts w:ascii="Times New Roman" w:hAnsi="Times New Roman"/>
          <w:sz w:val="22"/>
          <w:szCs w:val="22"/>
        </w:rPr>
      </w:pPr>
      <w:r w:rsidRPr="00936BBC">
        <w:rPr>
          <w:rFonts w:ascii="Times New Roman" w:hAnsi="Times New Roman"/>
          <w:sz w:val="22"/>
          <w:szCs w:val="22"/>
        </w:rPr>
        <w:t>Объемы и источники финансирования муниципальной программы представлены в таблице 3.</w:t>
      </w:r>
    </w:p>
    <w:p w:rsidR="0079014C" w:rsidRPr="00806AD6" w:rsidRDefault="0079014C" w:rsidP="00AB56F2">
      <w:pPr>
        <w:pStyle w:val="ConsPlusNormal"/>
        <w:widowControl/>
        <w:ind w:left="-142" w:firstLine="0"/>
        <w:jc w:val="center"/>
        <w:outlineLvl w:val="1"/>
        <w:rPr>
          <w:rFonts w:ascii="Times New Roman" w:hAnsi="Times New Roman"/>
          <w:b/>
          <w:bCs/>
          <w:sz w:val="24"/>
          <w:szCs w:val="24"/>
        </w:rPr>
      </w:pPr>
      <w:r w:rsidRPr="00806AD6">
        <w:rPr>
          <w:rFonts w:ascii="Times New Roman" w:hAnsi="Times New Roman"/>
          <w:b/>
          <w:bCs/>
          <w:sz w:val="24"/>
          <w:szCs w:val="24"/>
        </w:rPr>
        <w:t>Объемы и источники финансирования муниципальной программы</w:t>
      </w:r>
    </w:p>
    <w:p w:rsidR="0079014C" w:rsidRPr="00806AD6" w:rsidRDefault="0079014C" w:rsidP="00AB56F2">
      <w:pPr>
        <w:pStyle w:val="ConsPlusNormal"/>
        <w:widowControl/>
        <w:ind w:left="-142" w:firstLine="0"/>
        <w:jc w:val="right"/>
        <w:outlineLvl w:val="1"/>
        <w:rPr>
          <w:rFonts w:ascii="Times New Roman" w:hAnsi="Times New Roman"/>
          <w:bCs/>
          <w:sz w:val="24"/>
          <w:szCs w:val="24"/>
        </w:rPr>
      </w:pPr>
      <w:r w:rsidRPr="00806AD6">
        <w:rPr>
          <w:rFonts w:ascii="Times New Roman" w:hAnsi="Times New Roman"/>
          <w:bCs/>
          <w:sz w:val="24"/>
          <w:szCs w:val="24"/>
        </w:rPr>
        <w:t>Таблица 3</w:t>
      </w:r>
    </w:p>
    <w:p w:rsidR="0079014C" w:rsidRPr="00806AD6" w:rsidRDefault="0079014C" w:rsidP="00AB56F2">
      <w:pPr>
        <w:pStyle w:val="ConsPlusNormal"/>
        <w:widowControl/>
        <w:ind w:left="-142" w:firstLine="0"/>
        <w:jc w:val="right"/>
        <w:outlineLvl w:val="1"/>
        <w:rPr>
          <w:rFonts w:ascii="Times New Roman" w:hAnsi="Times New Roman"/>
          <w:b/>
          <w:bCs/>
          <w:sz w:val="24"/>
          <w:szCs w:val="24"/>
        </w:rPr>
      </w:pPr>
      <w:r w:rsidRPr="00806AD6">
        <w:rPr>
          <w:rFonts w:ascii="Times New Roman" w:hAnsi="Times New Roman"/>
          <w:sz w:val="24"/>
          <w:szCs w:val="24"/>
        </w:rPr>
        <w:t xml:space="preserve">                                                                                                                            (тыс.руб.)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993"/>
        <w:gridCol w:w="850"/>
        <w:gridCol w:w="851"/>
        <w:gridCol w:w="850"/>
        <w:gridCol w:w="851"/>
        <w:gridCol w:w="851"/>
        <w:gridCol w:w="850"/>
        <w:gridCol w:w="851"/>
        <w:gridCol w:w="851"/>
        <w:gridCol w:w="850"/>
        <w:gridCol w:w="991"/>
      </w:tblGrid>
      <w:tr w:rsidR="0079014C" w:rsidRPr="00806AD6" w:rsidTr="00AB56F2">
        <w:tc>
          <w:tcPr>
            <w:tcW w:w="426" w:type="dxa"/>
            <w:vMerge w:val="restart"/>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 п/п</w:t>
            </w:r>
          </w:p>
        </w:tc>
        <w:tc>
          <w:tcPr>
            <w:tcW w:w="993" w:type="dxa"/>
            <w:vMerge w:val="restart"/>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Наимен</w:t>
            </w:r>
            <w:r w:rsidRPr="00806AD6">
              <w:rPr>
                <w:rFonts w:ascii="Times New Roman" w:hAnsi="Times New Roman"/>
                <w:sz w:val="18"/>
                <w:szCs w:val="18"/>
              </w:rPr>
              <w:t>о</w:t>
            </w:r>
            <w:r w:rsidRPr="00806AD6">
              <w:rPr>
                <w:rFonts w:ascii="Times New Roman" w:hAnsi="Times New Roman"/>
                <w:sz w:val="18"/>
                <w:szCs w:val="18"/>
              </w:rPr>
              <w:t>вание источника финанс</w:t>
            </w:r>
            <w:r w:rsidRPr="00806AD6">
              <w:rPr>
                <w:rFonts w:ascii="Times New Roman" w:hAnsi="Times New Roman"/>
                <w:sz w:val="18"/>
                <w:szCs w:val="18"/>
              </w:rPr>
              <w:t>и</w:t>
            </w:r>
            <w:r w:rsidRPr="00806AD6">
              <w:rPr>
                <w:rFonts w:ascii="Times New Roman" w:hAnsi="Times New Roman"/>
                <w:sz w:val="18"/>
                <w:szCs w:val="18"/>
              </w:rPr>
              <w:t>рования</w:t>
            </w:r>
          </w:p>
        </w:tc>
        <w:tc>
          <w:tcPr>
            <w:tcW w:w="8646" w:type="dxa"/>
            <w:gridSpan w:val="10"/>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Годы реализации программы</w:t>
            </w:r>
          </w:p>
        </w:tc>
      </w:tr>
      <w:tr w:rsidR="0079014C" w:rsidRPr="00806AD6" w:rsidTr="00AB56F2">
        <w:trPr>
          <w:trHeight w:val="478"/>
        </w:trPr>
        <w:tc>
          <w:tcPr>
            <w:tcW w:w="426" w:type="dxa"/>
            <w:vMerge/>
          </w:tcPr>
          <w:p w:rsidR="0079014C" w:rsidRPr="00806AD6" w:rsidRDefault="0079014C" w:rsidP="00AB56F2">
            <w:pPr>
              <w:pStyle w:val="ConsPlusNormal"/>
              <w:widowControl/>
              <w:ind w:left="-142" w:firstLine="0"/>
              <w:jc w:val="center"/>
              <w:outlineLvl w:val="1"/>
              <w:rPr>
                <w:rFonts w:ascii="Times New Roman" w:hAnsi="Times New Roman"/>
                <w:sz w:val="18"/>
                <w:szCs w:val="18"/>
              </w:rPr>
            </w:pPr>
          </w:p>
        </w:tc>
        <w:tc>
          <w:tcPr>
            <w:tcW w:w="993" w:type="dxa"/>
            <w:vMerge/>
          </w:tcPr>
          <w:p w:rsidR="0079014C" w:rsidRPr="00806AD6" w:rsidRDefault="0079014C" w:rsidP="00AB56F2">
            <w:pPr>
              <w:pStyle w:val="ConsPlusNormal"/>
              <w:widowControl/>
              <w:ind w:left="-142" w:firstLine="0"/>
              <w:jc w:val="center"/>
              <w:outlineLvl w:val="1"/>
              <w:rPr>
                <w:rFonts w:ascii="Times New Roman" w:hAnsi="Times New Roman"/>
                <w:sz w:val="18"/>
                <w:szCs w:val="18"/>
              </w:rPr>
            </w:pPr>
          </w:p>
        </w:tc>
        <w:tc>
          <w:tcPr>
            <w:tcW w:w="850" w:type="dxa"/>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2014</w:t>
            </w:r>
          </w:p>
        </w:tc>
        <w:tc>
          <w:tcPr>
            <w:tcW w:w="851" w:type="dxa"/>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2015</w:t>
            </w:r>
          </w:p>
        </w:tc>
        <w:tc>
          <w:tcPr>
            <w:tcW w:w="850" w:type="dxa"/>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2016</w:t>
            </w:r>
          </w:p>
        </w:tc>
        <w:tc>
          <w:tcPr>
            <w:tcW w:w="851" w:type="dxa"/>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 xml:space="preserve">2017 </w:t>
            </w:r>
          </w:p>
        </w:tc>
        <w:tc>
          <w:tcPr>
            <w:tcW w:w="851" w:type="dxa"/>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2018</w:t>
            </w:r>
          </w:p>
        </w:tc>
        <w:tc>
          <w:tcPr>
            <w:tcW w:w="850" w:type="dxa"/>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2019</w:t>
            </w:r>
          </w:p>
        </w:tc>
        <w:tc>
          <w:tcPr>
            <w:tcW w:w="851" w:type="dxa"/>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2020</w:t>
            </w:r>
          </w:p>
        </w:tc>
        <w:tc>
          <w:tcPr>
            <w:tcW w:w="851" w:type="dxa"/>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2021</w:t>
            </w:r>
          </w:p>
        </w:tc>
        <w:tc>
          <w:tcPr>
            <w:tcW w:w="850" w:type="dxa"/>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2022</w:t>
            </w:r>
          </w:p>
        </w:tc>
        <w:tc>
          <w:tcPr>
            <w:tcW w:w="991" w:type="dxa"/>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всего</w:t>
            </w:r>
          </w:p>
        </w:tc>
      </w:tr>
      <w:tr w:rsidR="0079014C" w:rsidRPr="00806AD6" w:rsidTr="00AB56F2">
        <w:trPr>
          <w:trHeight w:val="378"/>
        </w:trPr>
        <w:tc>
          <w:tcPr>
            <w:tcW w:w="426" w:type="dxa"/>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1.</w:t>
            </w:r>
          </w:p>
        </w:tc>
        <w:tc>
          <w:tcPr>
            <w:tcW w:w="993" w:type="dxa"/>
          </w:tcPr>
          <w:p w:rsidR="0079014C" w:rsidRPr="00806AD6" w:rsidRDefault="0079014C" w:rsidP="00AB56F2">
            <w:pPr>
              <w:pStyle w:val="ConsPlusNormal"/>
              <w:widowControl/>
              <w:ind w:left="-142" w:right="-108" w:firstLine="0"/>
              <w:jc w:val="center"/>
              <w:outlineLvl w:val="1"/>
              <w:rPr>
                <w:rFonts w:ascii="Times New Roman" w:hAnsi="Times New Roman"/>
                <w:sz w:val="18"/>
                <w:szCs w:val="18"/>
              </w:rPr>
            </w:pPr>
            <w:r w:rsidRPr="00806AD6">
              <w:rPr>
                <w:rFonts w:ascii="Times New Roman" w:hAnsi="Times New Roman"/>
                <w:sz w:val="18"/>
                <w:szCs w:val="18"/>
              </w:rPr>
              <w:t>Областной бюджет</w:t>
            </w:r>
          </w:p>
        </w:tc>
        <w:tc>
          <w:tcPr>
            <w:tcW w:w="850" w:type="dxa"/>
          </w:tcPr>
          <w:p w:rsidR="0079014C" w:rsidRPr="00806AD6" w:rsidRDefault="0079014C" w:rsidP="00AB56F2">
            <w:pPr>
              <w:pStyle w:val="ConsPlusNormal"/>
              <w:widowControl/>
              <w:ind w:left="-142" w:right="-108" w:firstLine="0"/>
              <w:jc w:val="center"/>
              <w:outlineLvl w:val="1"/>
              <w:rPr>
                <w:rFonts w:ascii="Times New Roman" w:hAnsi="Times New Roman"/>
                <w:sz w:val="18"/>
                <w:szCs w:val="18"/>
              </w:rPr>
            </w:pPr>
            <w:r w:rsidRPr="00806AD6">
              <w:rPr>
                <w:rFonts w:ascii="Times New Roman" w:hAnsi="Times New Roman"/>
                <w:sz w:val="18"/>
                <w:szCs w:val="18"/>
              </w:rPr>
              <w:t>105,441</w:t>
            </w:r>
          </w:p>
        </w:tc>
        <w:tc>
          <w:tcPr>
            <w:tcW w:w="851" w:type="dxa"/>
          </w:tcPr>
          <w:p w:rsidR="0079014C" w:rsidRPr="00806AD6" w:rsidRDefault="0079014C" w:rsidP="00AB56F2">
            <w:pPr>
              <w:pStyle w:val="ConsPlusNormal"/>
              <w:widowControl/>
              <w:ind w:left="-142" w:right="-108" w:firstLine="0"/>
              <w:jc w:val="center"/>
              <w:outlineLvl w:val="1"/>
              <w:rPr>
                <w:rFonts w:ascii="Times New Roman" w:hAnsi="Times New Roman"/>
                <w:sz w:val="18"/>
                <w:szCs w:val="18"/>
              </w:rPr>
            </w:pPr>
            <w:r w:rsidRPr="00806AD6">
              <w:rPr>
                <w:rFonts w:ascii="Times New Roman" w:hAnsi="Times New Roman"/>
                <w:sz w:val="18"/>
                <w:szCs w:val="18"/>
              </w:rPr>
              <w:t>127,300</w:t>
            </w:r>
          </w:p>
        </w:tc>
        <w:tc>
          <w:tcPr>
            <w:tcW w:w="850" w:type="dxa"/>
          </w:tcPr>
          <w:p w:rsidR="0079014C" w:rsidRPr="00806AD6" w:rsidRDefault="0079014C" w:rsidP="00AB56F2">
            <w:pPr>
              <w:pStyle w:val="ConsPlusNormal"/>
              <w:widowControl/>
              <w:ind w:left="-142" w:right="-112" w:firstLine="0"/>
              <w:jc w:val="center"/>
              <w:outlineLvl w:val="1"/>
              <w:rPr>
                <w:rFonts w:ascii="Times New Roman" w:hAnsi="Times New Roman"/>
                <w:sz w:val="18"/>
                <w:szCs w:val="18"/>
              </w:rPr>
            </w:pPr>
            <w:r w:rsidRPr="00806AD6">
              <w:rPr>
                <w:rFonts w:ascii="Times New Roman" w:hAnsi="Times New Roman"/>
                <w:sz w:val="18"/>
                <w:szCs w:val="18"/>
              </w:rPr>
              <w:t>-</w:t>
            </w:r>
          </w:p>
        </w:tc>
        <w:tc>
          <w:tcPr>
            <w:tcW w:w="851" w:type="dxa"/>
          </w:tcPr>
          <w:p w:rsidR="0079014C" w:rsidRPr="00806AD6" w:rsidRDefault="0079014C" w:rsidP="00AB56F2">
            <w:pPr>
              <w:pStyle w:val="ConsPlusNormal"/>
              <w:widowControl/>
              <w:ind w:left="-142" w:right="-108" w:firstLine="0"/>
              <w:jc w:val="center"/>
              <w:outlineLvl w:val="1"/>
              <w:rPr>
                <w:rFonts w:ascii="Times New Roman" w:hAnsi="Times New Roman"/>
                <w:sz w:val="18"/>
                <w:szCs w:val="18"/>
              </w:rPr>
            </w:pPr>
            <w:r w:rsidRPr="00806AD6">
              <w:rPr>
                <w:rFonts w:ascii="Times New Roman" w:hAnsi="Times New Roman"/>
                <w:sz w:val="18"/>
                <w:szCs w:val="18"/>
              </w:rPr>
              <w:t>991,136</w:t>
            </w:r>
          </w:p>
        </w:tc>
        <w:tc>
          <w:tcPr>
            <w:tcW w:w="851" w:type="dxa"/>
          </w:tcPr>
          <w:p w:rsidR="0079014C" w:rsidRPr="00806AD6" w:rsidRDefault="0079014C" w:rsidP="00AB56F2">
            <w:pPr>
              <w:pStyle w:val="ConsPlusNormal"/>
              <w:widowControl/>
              <w:tabs>
                <w:tab w:val="left" w:pos="1026"/>
              </w:tabs>
              <w:ind w:left="-142" w:right="-108" w:firstLine="0"/>
              <w:jc w:val="center"/>
              <w:outlineLvl w:val="1"/>
              <w:rPr>
                <w:rFonts w:ascii="Times New Roman" w:hAnsi="Times New Roman"/>
                <w:sz w:val="18"/>
                <w:szCs w:val="18"/>
              </w:rPr>
            </w:pPr>
            <w:r w:rsidRPr="00806AD6">
              <w:rPr>
                <w:rFonts w:ascii="Times New Roman" w:hAnsi="Times New Roman"/>
                <w:sz w:val="18"/>
                <w:szCs w:val="18"/>
              </w:rPr>
              <w:t>575,880</w:t>
            </w:r>
          </w:p>
        </w:tc>
        <w:tc>
          <w:tcPr>
            <w:tcW w:w="850" w:type="dxa"/>
          </w:tcPr>
          <w:p w:rsidR="0079014C" w:rsidRPr="00806AD6" w:rsidRDefault="0079014C" w:rsidP="00AB56F2">
            <w:pPr>
              <w:pStyle w:val="ConsPlusNormal"/>
              <w:widowControl/>
              <w:ind w:left="-142" w:right="-108" w:firstLine="0"/>
              <w:jc w:val="center"/>
              <w:outlineLvl w:val="1"/>
              <w:rPr>
                <w:rFonts w:ascii="Times New Roman" w:hAnsi="Times New Roman"/>
                <w:sz w:val="18"/>
                <w:szCs w:val="18"/>
              </w:rPr>
            </w:pPr>
            <w:r w:rsidRPr="00806AD6">
              <w:rPr>
                <w:rFonts w:ascii="Times New Roman" w:hAnsi="Times New Roman"/>
                <w:sz w:val="18"/>
                <w:szCs w:val="18"/>
              </w:rPr>
              <w:t>-</w:t>
            </w:r>
          </w:p>
        </w:tc>
        <w:tc>
          <w:tcPr>
            <w:tcW w:w="851" w:type="dxa"/>
          </w:tcPr>
          <w:p w:rsidR="0079014C" w:rsidRPr="00806AD6" w:rsidRDefault="0079014C" w:rsidP="00AB56F2">
            <w:pPr>
              <w:pStyle w:val="ConsPlusNormal"/>
              <w:widowControl/>
              <w:ind w:left="-142" w:right="-108" w:firstLine="0"/>
              <w:jc w:val="center"/>
              <w:outlineLvl w:val="1"/>
              <w:rPr>
                <w:rFonts w:ascii="Times New Roman" w:hAnsi="Times New Roman"/>
                <w:sz w:val="18"/>
                <w:szCs w:val="18"/>
              </w:rPr>
            </w:pPr>
            <w:r w:rsidRPr="00806AD6">
              <w:rPr>
                <w:rFonts w:ascii="Times New Roman" w:hAnsi="Times New Roman"/>
                <w:sz w:val="18"/>
                <w:szCs w:val="18"/>
              </w:rPr>
              <w:t>2820,334</w:t>
            </w:r>
          </w:p>
        </w:tc>
        <w:tc>
          <w:tcPr>
            <w:tcW w:w="851" w:type="dxa"/>
          </w:tcPr>
          <w:p w:rsidR="0079014C" w:rsidRPr="00806AD6" w:rsidRDefault="0079014C" w:rsidP="00AB56F2">
            <w:pPr>
              <w:ind w:left="-104" w:right="-111"/>
              <w:jc w:val="center"/>
              <w:rPr>
                <w:sz w:val="18"/>
                <w:szCs w:val="18"/>
              </w:rPr>
            </w:pPr>
            <w:r w:rsidRPr="00806AD6">
              <w:rPr>
                <w:sz w:val="18"/>
                <w:szCs w:val="18"/>
              </w:rPr>
              <w:t>-</w:t>
            </w:r>
          </w:p>
        </w:tc>
        <w:tc>
          <w:tcPr>
            <w:tcW w:w="850" w:type="dxa"/>
          </w:tcPr>
          <w:p w:rsidR="0079014C" w:rsidRPr="00806AD6" w:rsidRDefault="0079014C" w:rsidP="00AB56F2">
            <w:pPr>
              <w:ind w:left="-104" w:right="-111"/>
              <w:jc w:val="center"/>
              <w:rPr>
                <w:sz w:val="18"/>
                <w:szCs w:val="18"/>
              </w:rPr>
            </w:pPr>
            <w:r w:rsidRPr="00806AD6">
              <w:rPr>
                <w:sz w:val="18"/>
                <w:szCs w:val="18"/>
              </w:rPr>
              <w:t>-</w:t>
            </w:r>
          </w:p>
        </w:tc>
        <w:tc>
          <w:tcPr>
            <w:tcW w:w="991" w:type="dxa"/>
          </w:tcPr>
          <w:p w:rsidR="0079014C" w:rsidRPr="00806AD6" w:rsidRDefault="0079014C" w:rsidP="00AB56F2">
            <w:pPr>
              <w:ind w:left="-104"/>
              <w:jc w:val="center"/>
              <w:rPr>
                <w:sz w:val="18"/>
                <w:szCs w:val="18"/>
              </w:rPr>
            </w:pPr>
            <w:r w:rsidRPr="00806AD6">
              <w:rPr>
                <w:sz w:val="18"/>
                <w:szCs w:val="18"/>
              </w:rPr>
              <w:t>4044,210</w:t>
            </w:r>
          </w:p>
        </w:tc>
      </w:tr>
      <w:tr w:rsidR="0079014C" w:rsidRPr="00806AD6" w:rsidTr="00AB56F2">
        <w:trPr>
          <w:trHeight w:val="378"/>
        </w:trPr>
        <w:tc>
          <w:tcPr>
            <w:tcW w:w="426" w:type="dxa"/>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2.</w:t>
            </w:r>
          </w:p>
        </w:tc>
        <w:tc>
          <w:tcPr>
            <w:tcW w:w="993" w:type="dxa"/>
          </w:tcPr>
          <w:p w:rsidR="0079014C" w:rsidRPr="00806AD6" w:rsidRDefault="0079014C" w:rsidP="00AB56F2">
            <w:pPr>
              <w:pStyle w:val="ConsPlusNormal"/>
              <w:widowControl/>
              <w:ind w:left="-142" w:right="-108" w:firstLine="0"/>
              <w:jc w:val="center"/>
              <w:outlineLvl w:val="1"/>
              <w:rPr>
                <w:rFonts w:ascii="Times New Roman" w:hAnsi="Times New Roman"/>
                <w:sz w:val="18"/>
                <w:szCs w:val="18"/>
              </w:rPr>
            </w:pPr>
            <w:r w:rsidRPr="00806AD6">
              <w:rPr>
                <w:rFonts w:ascii="Times New Roman" w:hAnsi="Times New Roman"/>
                <w:sz w:val="18"/>
                <w:szCs w:val="18"/>
              </w:rPr>
              <w:t>Бюджет муницип</w:t>
            </w:r>
            <w:r w:rsidR="00AB56F2" w:rsidRPr="00806AD6">
              <w:rPr>
                <w:rFonts w:ascii="Times New Roman" w:hAnsi="Times New Roman"/>
                <w:sz w:val="18"/>
                <w:szCs w:val="18"/>
              </w:rPr>
              <w:t>.</w:t>
            </w:r>
            <w:r w:rsidRPr="00806AD6">
              <w:rPr>
                <w:rFonts w:ascii="Times New Roman" w:hAnsi="Times New Roman"/>
                <w:sz w:val="18"/>
                <w:szCs w:val="18"/>
              </w:rPr>
              <w:t xml:space="preserve"> образов</w:t>
            </w:r>
            <w:r w:rsidRPr="00806AD6">
              <w:rPr>
                <w:rFonts w:ascii="Times New Roman" w:hAnsi="Times New Roman"/>
                <w:sz w:val="18"/>
                <w:szCs w:val="18"/>
              </w:rPr>
              <w:t>а</w:t>
            </w:r>
            <w:r w:rsidRPr="00806AD6">
              <w:rPr>
                <w:rFonts w:ascii="Times New Roman" w:hAnsi="Times New Roman"/>
                <w:sz w:val="18"/>
                <w:szCs w:val="18"/>
              </w:rPr>
              <w:t>ния</w:t>
            </w:r>
          </w:p>
        </w:tc>
        <w:tc>
          <w:tcPr>
            <w:tcW w:w="850" w:type="dxa"/>
          </w:tcPr>
          <w:p w:rsidR="0079014C" w:rsidRPr="00806AD6" w:rsidRDefault="0079014C" w:rsidP="00AB56F2">
            <w:pPr>
              <w:pStyle w:val="ConsPlusNormal"/>
              <w:widowControl/>
              <w:ind w:left="-142" w:right="-108" w:firstLine="0"/>
              <w:jc w:val="center"/>
              <w:outlineLvl w:val="1"/>
              <w:rPr>
                <w:rFonts w:ascii="Times New Roman" w:hAnsi="Times New Roman"/>
                <w:sz w:val="18"/>
                <w:szCs w:val="18"/>
              </w:rPr>
            </w:pPr>
            <w:r w:rsidRPr="00806AD6">
              <w:rPr>
                <w:rFonts w:ascii="Times New Roman" w:hAnsi="Times New Roman"/>
                <w:sz w:val="18"/>
                <w:szCs w:val="18"/>
              </w:rPr>
              <w:t>93339,049</w:t>
            </w:r>
          </w:p>
        </w:tc>
        <w:tc>
          <w:tcPr>
            <w:tcW w:w="851" w:type="dxa"/>
          </w:tcPr>
          <w:p w:rsidR="0079014C" w:rsidRPr="00806AD6" w:rsidRDefault="0079014C" w:rsidP="00AB56F2">
            <w:pPr>
              <w:pStyle w:val="ConsPlusNormal"/>
              <w:widowControl/>
              <w:ind w:left="-142" w:right="-108" w:firstLine="0"/>
              <w:jc w:val="center"/>
              <w:outlineLvl w:val="1"/>
              <w:rPr>
                <w:rFonts w:ascii="Times New Roman" w:hAnsi="Times New Roman"/>
                <w:sz w:val="18"/>
                <w:szCs w:val="18"/>
              </w:rPr>
            </w:pPr>
            <w:r w:rsidRPr="00806AD6">
              <w:rPr>
                <w:rFonts w:ascii="Times New Roman" w:hAnsi="Times New Roman"/>
                <w:sz w:val="18"/>
                <w:szCs w:val="18"/>
              </w:rPr>
              <w:t>12504,955</w:t>
            </w:r>
          </w:p>
        </w:tc>
        <w:tc>
          <w:tcPr>
            <w:tcW w:w="850" w:type="dxa"/>
          </w:tcPr>
          <w:p w:rsidR="0079014C" w:rsidRPr="00806AD6" w:rsidRDefault="0079014C" w:rsidP="00AB56F2">
            <w:pPr>
              <w:pStyle w:val="ConsPlusNormal"/>
              <w:widowControl/>
              <w:ind w:left="-142" w:right="-112" w:firstLine="0"/>
              <w:jc w:val="center"/>
              <w:outlineLvl w:val="1"/>
              <w:rPr>
                <w:rFonts w:ascii="Times New Roman" w:hAnsi="Times New Roman"/>
                <w:sz w:val="18"/>
                <w:szCs w:val="18"/>
              </w:rPr>
            </w:pPr>
            <w:r w:rsidRPr="00806AD6">
              <w:rPr>
                <w:rFonts w:ascii="Times New Roman" w:hAnsi="Times New Roman"/>
                <w:sz w:val="18"/>
                <w:szCs w:val="18"/>
              </w:rPr>
              <w:t>10919,511</w:t>
            </w:r>
          </w:p>
        </w:tc>
        <w:tc>
          <w:tcPr>
            <w:tcW w:w="851" w:type="dxa"/>
          </w:tcPr>
          <w:p w:rsidR="0079014C" w:rsidRPr="00806AD6" w:rsidRDefault="0079014C" w:rsidP="00AB56F2">
            <w:pPr>
              <w:pStyle w:val="ConsPlusNormal"/>
              <w:widowControl/>
              <w:ind w:left="-142" w:right="-108" w:firstLine="0"/>
              <w:jc w:val="center"/>
              <w:outlineLvl w:val="1"/>
              <w:rPr>
                <w:rFonts w:ascii="Times New Roman" w:hAnsi="Times New Roman"/>
                <w:sz w:val="18"/>
                <w:szCs w:val="18"/>
              </w:rPr>
            </w:pPr>
            <w:r w:rsidRPr="00806AD6">
              <w:rPr>
                <w:rFonts w:ascii="Times New Roman" w:hAnsi="Times New Roman"/>
                <w:sz w:val="18"/>
                <w:szCs w:val="18"/>
              </w:rPr>
              <w:t>14315,431</w:t>
            </w:r>
          </w:p>
        </w:tc>
        <w:tc>
          <w:tcPr>
            <w:tcW w:w="851" w:type="dxa"/>
          </w:tcPr>
          <w:p w:rsidR="0079014C" w:rsidRPr="00806AD6" w:rsidRDefault="0079014C" w:rsidP="00AB56F2">
            <w:pPr>
              <w:pStyle w:val="ConsPlusNormal"/>
              <w:widowControl/>
              <w:tabs>
                <w:tab w:val="left" w:pos="1026"/>
              </w:tabs>
              <w:ind w:left="-142" w:right="-108" w:firstLine="0"/>
              <w:jc w:val="center"/>
              <w:outlineLvl w:val="1"/>
              <w:rPr>
                <w:rFonts w:ascii="Times New Roman" w:hAnsi="Times New Roman"/>
                <w:sz w:val="18"/>
                <w:szCs w:val="18"/>
              </w:rPr>
            </w:pPr>
            <w:r w:rsidRPr="00806AD6">
              <w:rPr>
                <w:rFonts w:ascii="Times New Roman" w:hAnsi="Times New Roman"/>
                <w:sz w:val="18"/>
                <w:szCs w:val="18"/>
              </w:rPr>
              <w:t>13775,997</w:t>
            </w:r>
          </w:p>
        </w:tc>
        <w:tc>
          <w:tcPr>
            <w:tcW w:w="850" w:type="dxa"/>
          </w:tcPr>
          <w:p w:rsidR="0079014C" w:rsidRPr="00806AD6" w:rsidRDefault="0079014C" w:rsidP="00AB56F2">
            <w:pPr>
              <w:pStyle w:val="ConsPlusNormal"/>
              <w:widowControl/>
              <w:ind w:left="-142" w:right="-108" w:firstLine="0"/>
              <w:jc w:val="center"/>
              <w:outlineLvl w:val="1"/>
              <w:rPr>
                <w:rFonts w:ascii="Times New Roman" w:hAnsi="Times New Roman"/>
                <w:sz w:val="18"/>
                <w:szCs w:val="18"/>
              </w:rPr>
            </w:pPr>
            <w:r w:rsidRPr="00806AD6">
              <w:rPr>
                <w:rFonts w:ascii="Times New Roman" w:hAnsi="Times New Roman"/>
                <w:sz w:val="18"/>
                <w:szCs w:val="18"/>
              </w:rPr>
              <w:t>13619,997</w:t>
            </w:r>
          </w:p>
        </w:tc>
        <w:tc>
          <w:tcPr>
            <w:tcW w:w="851" w:type="dxa"/>
          </w:tcPr>
          <w:p w:rsidR="0079014C" w:rsidRPr="00806AD6" w:rsidRDefault="0079014C" w:rsidP="00AB56F2">
            <w:pPr>
              <w:pStyle w:val="ConsPlusNormal"/>
              <w:widowControl/>
              <w:ind w:left="-142" w:right="-108" w:firstLine="0"/>
              <w:jc w:val="center"/>
              <w:outlineLvl w:val="1"/>
              <w:rPr>
                <w:rFonts w:ascii="Times New Roman" w:hAnsi="Times New Roman"/>
                <w:sz w:val="18"/>
                <w:szCs w:val="18"/>
              </w:rPr>
            </w:pPr>
            <w:r w:rsidRPr="00806AD6">
              <w:rPr>
                <w:rFonts w:ascii="Times New Roman" w:hAnsi="Times New Roman"/>
                <w:sz w:val="18"/>
                <w:szCs w:val="18"/>
              </w:rPr>
              <w:t>17006,592</w:t>
            </w:r>
          </w:p>
        </w:tc>
        <w:tc>
          <w:tcPr>
            <w:tcW w:w="851" w:type="dxa"/>
          </w:tcPr>
          <w:p w:rsidR="0079014C" w:rsidRPr="00806AD6" w:rsidRDefault="0079014C" w:rsidP="00AB56F2">
            <w:pPr>
              <w:ind w:left="-104" w:right="-111"/>
              <w:jc w:val="center"/>
              <w:rPr>
                <w:sz w:val="18"/>
                <w:szCs w:val="18"/>
              </w:rPr>
            </w:pPr>
            <w:r w:rsidRPr="00806AD6">
              <w:rPr>
                <w:sz w:val="18"/>
                <w:szCs w:val="18"/>
              </w:rPr>
              <w:t>17073,637</w:t>
            </w:r>
          </w:p>
        </w:tc>
        <w:tc>
          <w:tcPr>
            <w:tcW w:w="850" w:type="dxa"/>
          </w:tcPr>
          <w:p w:rsidR="0079014C" w:rsidRPr="00806AD6" w:rsidRDefault="0079014C" w:rsidP="00AB56F2">
            <w:pPr>
              <w:ind w:left="-104" w:right="-111"/>
              <w:jc w:val="center"/>
              <w:rPr>
                <w:sz w:val="18"/>
                <w:szCs w:val="18"/>
              </w:rPr>
            </w:pPr>
            <w:r w:rsidRPr="00806AD6">
              <w:rPr>
                <w:sz w:val="18"/>
                <w:szCs w:val="18"/>
              </w:rPr>
              <w:t>17088,838</w:t>
            </w:r>
          </w:p>
        </w:tc>
        <w:tc>
          <w:tcPr>
            <w:tcW w:w="991" w:type="dxa"/>
          </w:tcPr>
          <w:p w:rsidR="0079014C" w:rsidRPr="00806AD6" w:rsidRDefault="0079014C" w:rsidP="00AB56F2">
            <w:pPr>
              <w:ind w:left="-104" w:right="-108"/>
              <w:jc w:val="center"/>
              <w:rPr>
                <w:sz w:val="18"/>
                <w:szCs w:val="18"/>
              </w:rPr>
            </w:pPr>
            <w:r w:rsidRPr="00806AD6">
              <w:rPr>
                <w:sz w:val="18"/>
                <w:szCs w:val="18"/>
              </w:rPr>
              <w:t>125637,848</w:t>
            </w:r>
          </w:p>
        </w:tc>
      </w:tr>
      <w:tr w:rsidR="0079014C" w:rsidRPr="00806AD6" w:rsidTr="00AB56F2">
        <w:trPr>
          <w:trHeight w:val="389"/>
        </w:trPr>
        <w:tc>
          <w:tcPr>
            <w:tcW w:w="426" w:type="dxa"/>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3.</w:t>
            </w:r>
          </w:p>
        </w:tc>
        <w:tc>
          <w:tcPr>
            <w:tcW w:w="993" w:type="dxa"/>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Районный бюджет</w:t>
            </w:r>
          </w:p>
        </w:tc>
        <w:tc>
          <w:tcPr>
            <w:tcW w:w="850" w:type="dxa"/>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w:t>
            </w:r>
          </w:p>
        </w:tc>
        <w:tc>
          <w:tcPr>
            <w:tcW w:w="851" w:type="dxa"/>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w:t>
            </w:r>
          </w:p>
        </w:tc>
        <w:tc>
          <w:tcPr>
            <w:tcW w:w="850" w:type="dxa"/>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w:t>
            </w:r>
          </w:p>
        </w:tc>
        <w:tc>
          <w:tcPr>
            <w:tcW w:w="851" w:type="dxa"/>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w:t>
            </w:r>
          </w:p>
        </w:tc>
        <w:tc>
          <w:tcPr>
            <w:tcW w:w="851" w:type="dxa"/>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w:t>
            </w:r>
          </w:p>
        </w:tc>
        <w:tc>
          <w:tcPr>
            <w:tcW w:w="850" w:type="dxa"/>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w:t>
            </w:r>
          </w:p>
        </w:tc>
        <w:tc>
          <w:tcPr>
            <w:tcW w:w="851" w:type="dxa"/>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w:t>
            </w:r>
          </w:p>
        </w:tc>
        <w:tc>
          <w:tcPr>
            <w:tcW w:w="851" w:type="dxa"/>
          </w:tcPr>
          <w:p w:rsidR="0079014C" w:rsidRPr="00806AD6" w:rsidRDefault="0079014C" w:rsidP="00AB56F2">
            <w:pPr>
              <w:pStyle w:val="ConsPlusNormal"/>
              <w:widowControl/>
              <w:ind w:left="-38" w:firstLine="0"/>
              <w:outlineLvl w:val="1"/>
              <w:rPr>
                <w:rFonts w:ascii="Times New Roman" w:hAnsi="Times New Roman"/>
                <w:sz w:val="18"/>
                <w:szCs w:val="18"/>
              </w:rPr>
            </w:pPr>
            <w:r w:rsidRPr="00806AD6">
              <w:rPr>
                <w:rFonts w:ascii="Times New Roman" w:hAnsi="Times New Roman"/>
                <w:sz w:val="18"/>
                <w:szCs w:val="18"/>
              </w:rPr>
              <w:t>-</w:t>
            </w:r>
          </w:p>
        </w:tc>
        <w:tc>
          <w:tcPr>
            <w:tcW w:w="850" w:type="dxa"/>
          </w:tcPr>
          <w:p w:rsidR="0079014C" w:rsidRPr="00806AD6" w:rsidRDefault="0079014C" w:rsidP="00AB56F2">
            <w:pPr>
              <w:pStyle w:val="ConsPlusNormal"/>
              <w:widowControl/>
              <w:ind w:left="-38" w:firstLine="0"/>
              <w:outlineLvl w:val="1"/>
              <w:rPr>
                <w:rFonts w:ascii="Times New Roman" w:hAnsi="Times New Roman"/>
                <w:sz w:val="18"/>
                <w:szCs w:val="18"/>
              </w:rPr>
            </w:pPr>
            <w:r w:rsidRPr="00806AD6">
              <w:rPr>
                <w:rFonts w:ascii="Times New Roman" w:hAnsi="Times New Roman"/>
                <w:sz w:val="18"/>
                <w:szCs w:val="18"/>
              </w:rPr>
              <w:t>-</w:t>
            </w:r>
          </w:p>
        </w:tc>
        <w:tc>
          <w:tcPr>
            <w:tcW w:w="991" w:type="dxa"/>
          </w:tcPr>
          <w:p w:rsidR="0079014C" w:rsidRPr="00806AD6" w:rsidRDefault="0079014C" w:rsidP="00AB56F2">
            <w:pPr>
              <w:pStyle w:val="ConsPlusNormal"/>
              <w:widowControl/>
              <w:ind w:left="-38" w:firstLine="0"/>
              <w:outlineLvl w:val="1"/>
              <w:rPr>
                <w:rFonts w:ascii="Times New Roman" w:hAnsi="Times New Roman"/>
                <w:sz w:val="18"/>
                <w:szCs w:val="18"/>
              </w:rPr>
            </w:pPr>
            <w:r w:rsidRPr="00806AD6">
              <w:rPr>
                <w:rFonts w:ascii="Times New Roman" w:hAnsi="Times New Roman"/>
                <w:sz w:val="18"/>
                <w:szCs w:val="18"/>
              </w:rPr>
              <w:t>-</w:t>
            </w:r>
          </w:p>
        </w:tc>
      </w:tr>
      <w:tr w:rsidR="0079014C" w:rsidRPr="00806AD6" w:rsidTr="00AB56F2">
        <w:trPr>
          <w:trHeight w:val="389"/>
        </w:trPr>
        <w:tc>
          <w:tcPr>
            <w:tcW w:w="426" w:type="dxa"/>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4.</w:t>
            </w:r>
          </w:p>
        </w:tc>
        <w:tc>
          <w:tcPr>
            <w:tcW w:w="993" w:type="dxa"/>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Внебю</w:t>
            </w:r>
            <w:r w:rsidRPr="00806AD6">
              <w:rPr>
                <w:rFonts w:ascii="Times New Roman" w:hAnsi="Times New Roman"/>
                <w:sz w:val="18"/>
                <w:szCs w:val="18"/>
              </w:rPr>
              <w:t>д</w:t>
            </w:r>
            <w:r w:rsidRPr="00806AD6">
              <w:rPr>
                <w:rFonts w:ascii="Times New Roman" w:hAnsi="Times New Roman"/>
                <w:sz w:val="18"/>
                <w:szCs w:val="18"/>
              </w:rPr>
              <w:t>жетные источники</w:t>
            </w:r>
          </w:p>
        </w:tc>
        <w:tc>
          <w:tcPr>
            <w:tcW w:w="850" w:type="dxa"/>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w:t>
            </w:r>
          </w:p>
        </w:tc>
        <w:tc>
          <w:tcPr>
            <w:tcW w:w="851" w:type="dxa"/>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w:t>
            </w:r>
          </w:p>
        </w:tc>
        <w:tc>
          <w:tcPr>
            <w:tcW w:w="850" w:type="dxa"/>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w:t>
            </w:r>
          </w:p>
        </w:tc>
        <w:tc>
          <w:tcPr>
            <w:tcW w:w="851" w:type="dxa"/>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w:t>
            </w:r>
          </w:p>
        </w:tc>
        <w:tc>
          <w:tcPr>
            <w:tcW w:w="851" w:type="dxa"/>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w:t>
            </w:r>
          </w:p>
        </w:tc>
        <w:tc>
          <w:tcPr>
            <w:tcW w:w="850" w:type="dxa"/>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346,752</w:t>
            </w:r>
          </w:p>
        </w:tc>
        <w:tc>
          <w:tcPr>
            <w:tcW w:w="851" w:type="dxa"/>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w:t>
            </w:r>
          </w:p>
        </w:tc>
        <w:tc>
          <w:tcPr>
            <w:tcW w:w="851" w:type="dxa"/>
          </w:tcPr>
          <w:p w:rsidR="0079014C" w:rsidRPr="00806AD6" w:rsidRDefault="0079014C" w:rsidP="00AB56F2">
            <w:pPr>
              <w:pStyle w:val="ConsPlusNormal"/>
              <w:widowControl/>
              <w:ind w:left="-38" w:firstLine="0"/>
              <w:outlineLvl w:val="1"/>
              <w:rPr>
                <w:rFonts w:ascii="Times New Roman" w:hAnsi="Times New Roman"/>
                <w:sz w:val="18"/>
                <w:szCs w:val="18"/>
              </w:rPr>
            </w:pPr>
            <w:r w:rsidRPr="00806AD6">
              <w:rPr>
                <w:rFonts w:ascii="Times New Roman" w:hAnsi="Times New Roman"/>
                <w:sz w:val="18"/>
                <w:szCs w:val="18"/>
              </w:rPr>
              <w:t>-</w:t>
            </w:r>
          </w:p>
        </w:tc>
        <w:tc>
          <w:tcPr>
            <w:tcW w:w="850" w:type="dxa"/>
          </w:tcPr>
          <w:p w:rsidR="0079014C" w:rsidRPr="00806AD6" w:rsidRDefault="0079014C" w:rsidP="00AB56F2">
            <w:pPr>
              <w:pStyle w:val="ConsPlusNormal"/>
              <w:widowControl/>
              <w:ind w:left="-38" w:firstLine="0"/>
              <w:outlineLvl w:val="1"/>
              <w:rPr>
                <w:rFonts w:ascii="Times New Roman" w:hAnsi="Times New Roman"/>
                <w:sz w:val="18"/>
                <w:szCs w:val="18"/>
              </w:rPr>
            </w:pPr>
            <w:r w:rsidRPr="00806AD6">
              <w:rPr>
                <w:rFonts w:ascii="Times New Roman" w:hAnsi="Times New Roman"/>
                <w:sz w:val="18"/>
                <w:szCs w:val="18"/>
              </w:rPr>
              <w:t>-</w:t>
            </w:r>
          </w:p>
        </w:tc>
        <w:tc>
          <w:tcPr>
            <w:tcW w:w="991" w:type="dxa"/>
          </w:tcPr>
          <w:p w:rsidR="0079014C" w:rsidRPr="00806AD6" w:rsidRDefault="0079014C" w:rsidP="00AB56F2">
            <w:pPr>
              <w:pStyle w:val="ConsPlusNormal"/>
              <w:widowControl/>
              <w:ind w:left="-38" w:firstLine="0"/>
              <w:outlineLvl w:val="1"/>
              <w:rPr>
                <w:rFonts w:ascii="Times New Roman" w:hAnsi="Times New Roman"/>
                <w:sz w:val="18"/>
                <w:szCs w:val="18"/>
              </w:rPr>
            </w:pPr>
            <w:r w:rsidRPr="00806AD6">
              <w:rPr>
                <w:rFonts w:ascii="Times New Roman" w:hAnsi="Times New Roman"/>
                <w:sz w:val="18"/>
                <w:szCs w:val="18"/>
              </w:rPr>
              <w:t>346,752</w:t>
            </w:r>
          </w:p>
        </w:tc>
      </w:tr>
      <w:tr w:rsidR="0079014C" w:rsidRPr="00806AD6" w:rsidTr="00AB56F2">
        <w:trPr>
          <w:trHeight w:val="109"/>
        </w:trPr>
        <w:tc>
          <w:tcPr>
            <w:tcW w:w="426" w:type="dxa"/>
          </w:tcPr>
          <w:p w:rsidR="0079014C" w:rsidRPr="00806AD6" w:rsidRDefault="0079014C" w:rsidP="00AB56F2">
            <w:pPr>
              <w:pStyle w:val="ConsPlusNormal"/>
              <w:widowControl/>
              <w:ind w:left="-142" w:firstLine="0"/>
              <w:jc w:val="center"/>
              <w:outlineLvl w:val="1"/>
              <w:rPr>
                <w:rFonts w:ascii="Times New Roman" w:hAnsi="Times New Roman"/>
                <w:sz w:val="18"/>
                <w:szCs w:val="18"/>
              </w:rPr>
            </w:pPr>
          </w:p>
        </w:tc>
        <w:tc>
          <w:tcPr>
            <w:tcW w:w="993" w:type="dxa"/>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Итого</w:t>
            </w:r>
          </w:p>
        </w:tc>
        <w:tc>
          <w:tcPr>
            <w:tcW w:w="850" w:type="dxa"/>
          </w:tcPr>
          <w:p w:rsidR="0079014C" w:rsidRPr="00806AD6" w:rsidRDefault="0079014C" w:rsidP="00AB56F2">
            <w:pPr>
              <w:pStyle w:val="ConsPlusNormal"/>
              <w:widowControl/>
              <w:ind w:left="-142" w:right="-108" w:firstLine="0"/>
              <w:jc w:val="center"/>
              <w:outlineLvl w:val="1"/>
              <w:rPr>
                <w:rFonts w:ascii="Times New Roman" w:hAnsi="Times New Roman"/>
                <w:sz w:val="18"/>
                <w:szCs w:val="18"/>
              </w:rPr>
            </w:pPr>
            <w:r w:rsidRPr="00806AD6">
              <w:rPr>
                <w:rFonts w:ascii="Times New Roman" w:hAnsi="Times New Roman"/>
                <w:sz w:val="18"/>
                <w:szCs w:val="18"/>
              </w:rPr>
              <w:t>9444,490</w:t>
            </w:r>
          </w:p>
        </w:tc>
        <w:tc>
          <w:tcPr>
            <w:tcW w:w="851" w:type="dxa"/>
          </w:tcPr>
          <w:p w:rsidR="0079014C" w:rsidRPr="00806AD6" w:rsidRDefault="0079014C" w:rsidP="00AB56F2">
            <w:pPr>
              <w:pStyle w:val="ConsPlusNormal"/>
              <w:widowControl/>
              <w:ind w:left="-142" w:right="-108" w:firstLine="0"/>
              <w:jc w:val="center"/>
              <w:outlineLvl w:val="1"/>
              <w:rPr>
                <w:rFonts w:ascii="Times New Roman" w:hAnsi="Times New Roman"/>
                <w:sz w:val="18"/>
                <w:szCs w:val="18"/>
              </w:rPr>
            </w:pPr>
            <w:r w:rsidRPr="00806AD6">
              <w:rPr>
                <w:rFonts w:ascii="Times New Roman" w:hAnsi="Times New Roman"/>
                <w:sz w:val="18"/>
                <w:szCs w:val="18"/>
              </w:rPr>
              <w:t>12632,255</w:t>
            </w:r>
          </w:p>
        </w:tc>
        <w:tc>
          <w:tcPr>
            <w:tcW w:w="850" w:type="dxa"/>
          </w:tcPr>
          <w:p w:rsidR="0079014C" w:rsidRPr="00806AD6" w:rsidRDefault="0079014C" w:rsidP="00AB56F2">
            <w:pPr>
              <w:pStyle w:val="ConsPlusNormal"/>
              <w:widowControl/>
              <w:ind w:left="-142" w:right="-108" w:firstLine="0"/>
              <w:jc w:val="center"/>
              <w:outlineLvl w:val="1"/>
              <w:rPr>
                <w:rFonts w:ascii="Times New Roman" w:hAnsi="Times New Roman"/>
                <w:sz w:val="18"/>
                <w:szCs w:val="18"/>
              </w:rPr>
            </w:pPr>
            <w:r w:rsidRPr="00806AD6">
              <w:rPr>
                <w:rFonts w:ascii="Times New Roman" w:hAnsi="Times New Roman"/>
                <w:sz w:val="18"/>
                <w:szCs w:val="18"/>
              </w:rPr>
              <w:t>10919,511</w:t>
            </w:r>
          </w:p>
        </w:tc>
        <w:tc>
          <w:tcPr>
            <w:tcW w:w="851" w:type="dxa"/>
          </w:tcPr>
          <w:p w:rsidR="0079014C" w:rsidRPr="00806AD6" w:rsidRDefault="0079014C" w:rsidP="00AB56F2">
            <w:pPr>
              <w:pStyle w:val="ConsPlusNormal"/>
              <w:widowControl/>
              <w:ind w:left="-142" w:right="-111" w:firstLine="0"/>
              <w:jc w:val="center"/>
              <w:outlineLvl w:val="1"/>
              <w:rPr>
                <w:rFonts w:ascii="Times New Roman" w:hAnsi="Times New Roman"/>
                <w:sz w:val="18"/>
                <w:szCs w:val="18"/>
              </w:rPr>
            </w:pPr>
            <w:r w:rsidRPr="00806AD6">
              <w:rPr>
                <w:rFonts w:ascii="Times New Roman" w:hAnsi="Times New Roman"/>
                <w:sz w:val="18"/>
                <w:szCs w:val="18"/>
              </w:rPr>
              <w:t>15306,566</w:t>
            </w:r>
          </w:p>
        </w:tc>
        <w:tc>
          <w:tcPr>
            <w:tcW w:w="851" w:type="dxa"/>
          </w:tcPr>
          <w:p w:rsidR="0079014C" w:rsidRPr="00806AD6" w:rsidRDefault="0079014C" w:rsidP="00AB56F2">
            <w:pPr>
              <w:pStyle w:val="ConsPlusNormal"/>
              <w:widowControl/>
              <w:ind w:left="-142" w:right="-108" w:firstLine="0"/>
              <w:jc w:val="center"/>
              <w:outlineLvl w:val="1"/>
              <w:rPr>
                <w:rFonts w:ascii="Times New Roman" w:hAnsi="Times New Roman"/>
                <w:sz w:val="18"/>
                <w:szCs w:val="18"/>
              </w:rPr>
            </w:pPr>
            <w:r w:rsidRPr="00806AD6">
              <w:rPr>
                <w:rFonts w:ascii="Times New Roman" w:hAnsi="Times New Roman"/>
                <w:sz w:val="18"/>
                <w:szCs w:val="18"/>
              </w:rPr>
              <w:t>14351,877</w:t>
            </w:r>
          </w:p>
        </w:tc>
        <w:tc>
          <w:tcPr>
            <w:tcW w:w="850" w:type="dxa"/>
          </w:tcPr>
          <w:p w:rsidR="0079014C" w:rsidRPr="00806AD6" w:rsidRDefault="0079014C" w:rsidP="00AB56F2">
            <w:pPr>
              <w:pStyle w:val="ConsPlusNormal"/>
              <w:widowControl/>
              <w:ind w:left="-142" w:right="-112" w:firstLine="0"/>
              <w:jc w:val="center"/>
              <w:outlineLvl w:val="1"/>
              <w:rPr>
                <w:rFonts w:ascii="Times New Roman" w:hAnsi="Times New Roman"/>
                <w:sz w:val="18"/>
                <w:szCs w:val="18"/>
              </w:rPr>
            </w:pPr>
            <w:r w:rsidRPr="00806AD6">
              <w:rPr>
                <w:rFonts w:ascii="Times New Roman" w:hAnsi="Times New Roman"/>
                <w:sz w:val="18"/>
                <w:szCs w:val="18"/>
              </w:rPr>
              <w:t>13966,749</w:t>
            </w:r>
          </w:p>
        </w:tc>
        <w:tc>
          <w:tcPr>
            <w:tcW w:w="851" w:type="dxa"/>
          </w:tcPr>
          <w:p w:rsidR="0079014C" w:rsidRPr="00806AD6" w:rsidRDefault="0079014C" w:rsidP="00AB56F2">
            <w:pPr>
              <w:pStyle w:val="ConsPlusNormal"/>
              <w:widowControl/>
              <w:ind w:left="-142" w:right="-108" w:firstLine="0"/>
              <w:jc w:val="center"/>
              <w:outlineLvl w:val="1"/>
              <w:rPr>
                <w:rFonts w:ascii="Times New Roman" w:hAnsi="Times New Roman"/>
                <w:sz w:val="18"/>
                <w:szCs w:val="18"/>
              </w:rPr>
            </w:pPr>
            <w:r w:rsidRPr="00806AD6">
              <w:rPr>
                <w:rFonts w:ascii="Times New Roman" w:hAnsi="Times New Roman"/>
                <w:sz w:val="18"/>
                <w:szCs w:val="18"/>
              </w:rPr>
              <w:t>19826,926</w:t>
            </w:r>
          </w:p>
        </w:tc>
        <w:tc>
          <w:tcPr>
            <w:tcW w:w="851" w:type="dxa"/>
          </w:tcPr>
          <w:p w:rsidR="0079014C" w:rsidRPr="00806AD6" w:rsidRDefault="0079014C" w:rsidP="00AB56F2">
            <w:pPr>
              <w:pStyle w:val="ConsPlusNormal"/>
              <w:widowControl/>
              <w:ind w:left="-142" w:right="-111" w:firstLine="0"/>
              <w:jc w:val="center"/>
              <w:outlineLvl w:val="1"/>
              <w:rPr>
                <w:rFonts w:ascii="Times New Roman" w:hAnsi="Times New Roman"/>
                <w:sz w:val="18"/>
                <w:szCs w:val="18"/>
              </w:rPr>
            </w:pPr>
            <w:r w:rsidRPr="00806AD6">
              <w:rPr>
                <w:rFonts w:ascii="Times New Roman" w:hAnsi="Times New Roman"/>
                <w:sz w:val="18"/>
                <w:szCs w:val="18"/>
              </w:rPr>
              <w:t>17073,637</w:t>
            </w:r>
          </w:p>
        </w:tc>
        <w:tc>
          <w:tcPr>
            <w:tcW w:w="850" w:type="dxa"/>
          </w:tcPr>
          <w:p w:rsidR="0079014C" w:rsidRPr="00806AD6" w:rsidRDefault="0079014C" w:rsidP="00AB56F2">
            <w:pPr>
              <w:pStyle w:val="ConsPlusNormal"/>
              <w:widowControl/>
              <w:ind w:left="-142" w:right="-111" w:firstLine="0"/>
              <w:jc w:val="center"/>
              <w:outlineLvl w:val="1"/>
              <w:rPr>
                <w:rFonts w:ascii="Times New Roman" w:hAnsi="Times New Roman"/>
                <w:sz w:val="18"/>
                <w:szCs w:val="18"/>
              </w:rPr>
            </w:pPr>
            <w:r w:rsidRPr="00806AD6">
              <w:rPr>
                <w:rFonts w:ascii="Times New Roman" w:hAnsi="Times New Roman"/>
                <w:sz w:val="18"/>
                <w:szCs w:val="18"/>
              </w:rPr>
              <w:t>17088,838</w:t>
            </w:r>
          </w:p>
        </w:tc>
        <w:tc>
          <w:tcPr>
            <w:tcW w:w="991" w:type="dxa"/>
          </w:tcPr>
          <w:p w:rsidR="0079014C" w:rsidRPr="00806AD6" w:rsidRDefault="0079014C" w:rsidP="00AB56F2">
            <w:pPr>
              <w:pStyle w:val="ConsPlusNormal"/>
              <w:widowControl/>
              <w:ind w:left="-142" w:firstLine="0"/>
              <w:jc w:val="center"/>
              <w:outlineLvl w:val="1"/>
              <w:rPr>
                <w:rFonts w:ascii="Times New Roman" w:hAnsi="Times New Roman"/>
                <w:sz w:val="18"/>
                <w:szCs w:val="18"/>
              </w:rPr>
            </w:pPr>
            <w:r w:rsidRPr="00806AD6">
              <w:rPr>
                <w:rFonts w:ascii="Times New Roman" w:hAnsi="Times New Roman"/>
                <w:sz w:val="18"/>
                <w:szCs w:val="18"/>
              </w:rPr>
              <w:t>130028,810</w:t>
            </w:r>
          </w:p>
        </w:tc>
      </w:tr>
    </w:tbl>
    <w:p w:rsidR="0079014C" w:rsidRPr="00806AD6" w:rsidRDefault="0079014C" w:rsidP="00AB56F2">
      <w:pPr>
        <w:ind w:firstLine="709"/>
        <w:jc w:val="both"/>
      </w:pPr>
      <w:r w:rsidRPr="00806AD6">
        <w:lastRenderedPageBreak/>
        <w:t>1.3. Приложение № 1 к муниципальной программе "Сведения о целевых показателях эффективности реализации муниципальной программы" изложить в новой редакции. Прилаг</w:t>
      </w:r>
      <w:r w:rsidRPr="00806AD6">
        <w:t>а</w:t>
      </w:r>
      <w:r w:rsidRPr="00806AD6">
        <w:t>ется.</w:t>
      </w:r>
    </w:p>
    <w:p w:rsidR="0079014C" w:rsidRPr="00806AD6" w:rsidRDefault="0079014C" w:rsidP="00AB56F2">
      <w:pPr>
        <w:ind w:firstLine="709"/>
        <w:jc w:val="both"/>
      </w:pPr>
      <w:r w:rsidRPr="00806AD6">
        <w:t>1.4. Приложение № 2 к муниципальной программе "Расходы на реализацию муниц</w:t>
      </w:r>
      <w:r w:rsidRPr="00806AD6">
        <w:t>и</w:t>
      </w:r>
      <w:r w:rsidRPr="00806AD6">
        <w:t>пальной программы за счет всех источников финансирования" изложить в новой редакции. Прилаг</w:t>
      </w:r>
      <w:r w:rsidRPr="00806AD6">
        <w:t>а</w:t>
      </w:r>
      <w:r w:rsidRPr="00806AD6">
        <w:t>ется.</w:t>
      </w:r>
    </w:p>
    <w:p w:rsidR="0079014C" w:rsidRPr="00806AD6" w:rsidRDefault="0079014C" w:rsidP="00AB56F2">
      <w:pPr>
        <w:pStyle w:val="ConsPlusNormal"/>
        <w:widowControl/>
        <w:ind w:firstLine="709"/>
        <w:jc w:val="both"/>
        <w:outlineLvl w:val="1"/>
        <w:rPr>
          <w:rFonts w:ascii="Times New Roman" w:hAnsi="Times New Roman"/>
          <w:sz w:val="24"/>
          <w:szCs w:val="24"/>
        </w:rPr>
      </w:pPr>
      <w:r w:rsidRPr="00806AD6">
        <w:rPr>
          <w:rFonts w:ascii="Times New Roman" w:hAnsi="Times New Roman"/>
          <w:sz w:val="24"/>
          <w:szCs w:val="24"/>
        </w:rPr>
        <w:t>2. Настоящее постановление опубликовать в сборнике основных муниципальных пр</w:t>
      </w:r>
      <w:r w:rsidRPr="00806AD6">
        <w:rPr>
          <w:rFonts w:ascii="Times New Roman" w:hAnsi="Times New Roman"/>
          <w:sz w:val="24"/>
          <w:szCs w:val="24"/>
        </w:rPr>
        <w:t>а</w:t>
      </w:r>
      <w:r w:rsidRPr="00806AD6">
        <w:rPr>
          <w:rFonts w:ascii="Times New Roman" w:hAnsi="Times New Roman"/>
          <w:sz w:val="24"/>
          <w:szCs w:val="24"/>
        </w:rPr>
        <w:t>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w:t>
      </w:r>
      <w:r w:rsidRPr="00806AD6">
        <w:rPr>
          <w:rFonts w:ascii="Times New Roman" w:hAnsi="Times New Roman"/>
          <w:sz w:val="24"/>
          <w:szCs w:val="24"/>
        </w:rPr>
        <w:t>т</w:t>
      </w:r>
      <w:r w:rsidRPr="00806AD6">
        <w:rPr>
          <w:rFonts w:ascii="Times New Roman" w:hAnsi="Times New Roman"/>
          <w:sz w:val="24"/>
          <w:szCs w:val="24"/>
        </w:rPr>
        <w:t>нинского района Кировской области.</w:t>
      </w:r>
    </w:p>
    <w:p w:rsidR="0079014C" w:rsidRPr="00806AD6" w:rsidRDefault="0079014C" w:rsidP="00AB56F2">
      <w:pPr>
        <w:ind w:firstLine="708"/>
        <w:jc w:val="both"/>
      </w:pPr>
      <w:r w:rsidRPr="00806AD6">
        <w:t>3. Постановление вступает в силу в соответствии с действующим законодательс</w:t>
      </w:r>
      <w:r w:rsidRPr="00806AD6">
        <w:t>т</w:t>
      </w:r>
      <w:r w:rsidRPr="00806AD6">
        <w:t>вом.</w:t>
      </w:r>
    </w:p>
    <w:p w:rsidR="0079014C" w:rsidRPr="00806AD6" w:rsidRDefault="0079014C" w:rsidP="00AB56F2">
      <w:pPr>
        <w:ind w:left="720"/>
        <w:jc w:val="both"/>
      </w:pPr>
    </w:p>
    <w:p w:rsidR="0079014C" w:rsidRPr="00806AD6" w:rsidRDefault="0079014C" w:rsidP="00AB56F2">
      <w:pPr>
        <w:ind w:left="720"/>
        <w:jc w:val="both"/>
      </w:pPr>
    </w:p>
    <w:p w:rsidR="0079014C" w:rsidRPr="00806AD6" w:rsidRDefault="0079014C" w:rsidP="00AB56F2">
      <w:pPr>
        <w:jc w:val="both"/>
      </w:pPr>
      <w:r w:rsidRPr="00806AD6">
        <w:t xml:space="preserve">Глава администрации </w:t>
      </w:r>
    </w:p>
    <w:p w:rsidR="0079014C" w:rsidRDefault="0079014C" w:rsidP="00AB56F2">
      <w:pPr>
        <w:jc w:val="both"/>
      </w:pPr>
      <w:r w:rsidRPr="00806AD6">
        <w:t>Омутнинского городского поселения              И.В. Шат</w:t>
      </w:r>
      <w:r w:rsidRPr="00806AD6">
        <w:t>а</w:t>
      </w:r>
      <w:r w:rsidRPr="00806AD6">
        <w:t>лов</w:t>
      </w:r>
    </w:p>
    <w:p w:rsidR="00936BBC" w:rsidRPr="00806AD6" w:rsidRDefault="00936BBC" w:rsidP="00AB56F2">
      <w:pPr>
        <w:jc w:val="both"/>
        <w:rPr>
          <w:sz w:val="28"/>
          <w:szCs w:val="28"/>
        </w:rPr>
      </w:pPr>
    </w:p>
    <w:p w:rsidR="001D4A6C" w:rsidRPr="00806AD6" w:rsidRDefault="0079014C" w:rsidP="001D4A6C">
      <w:pPr>
        <w:pStyle w:val="ConsPlusNonformat"/>
        <w:tabs>
          <w:tab w:val="left" w:pos="15026"/>
        </w:tabs>
        <w:ind w:left="5529" w:right="54"/>
        <w:jc w:val="both"/>
        <w:rPr>
          <w:rFonts w:ascii="Times New Roman" w:hAnsi="Times New Roman" w:cs="Times New Roman"/>
          <w:bCs/>
          <w:sz w:val="22"/>
          <w:szCs w:val="22"/>
        </w:rPr>
      </w:pPr>
      <w:r w:rsidRPr="00806AD6">
        <w:rPr>
          <w:rFonts w:ascii="Times New Roman" w:hAnsi="Times New Roman" w:cs="Times New Roman"/>
          <w:bCs/>
          <w:sz w:val="22"/>
          <w:szCs w:val="22"/>
        </w:rPr>
        <w:t>Прил</w:t>
      </w:r>
      <w:r w:rsidRPr="00806AD6">
        <w:rPr>
          <w:rFonts w:ascii="Times New Roman" w:hAnsi="Times New Roman" w:cs="Times New Roman"/>
          <w:bCs/>
          <w:sz w:val="22"/>
          <w:szCs w:val="22"/>
        </w:rPr>
        <w:t>о</w:t>
      </w:r>
      <w:r w:rsidRPr="00806AD6">
        <w:rPr>
          <w:rFonts w:ascii="Times New Roman" w:hAnsi="Times New Roman" w:cs="Times New Roman"/>
          <w:bCs/>
          <w:sz w:val="22"/>
          <w:szCs w:val="22"/>
        </w:rPr>
        <w:t>жение № 1</w:t>
      </w:r>
      <w:r w:rsidR="001D4A6C" w:rsidRPr="00806AD6">
        <w:rPr>
          <w:rFonts w:ascii="Times New Roman" w:hAnsi="Times New Roman" w:cs="Times New Roman"/>
          <w:bCs/>
          <w:sz w:val="22"/>
          <w:szCs w:val="22"/>
        </w:rPr>
        <w:t xml:space="preserve"> </w:t>
      </w:r>
    </w:p>
    <w:p w:rsidR="0079014C" w:rsidRPr="00806AD6" w:rsidRDefault="0079014C" w:rsidP="001D4A6C">
      <w:pPr>
        <w:pStyle w:val="ConsPlusNonformat"/>
        <w:tabs>
          <w:tab w:val="left" w:pos="15026"/>
        </w:tabs>
        <w:ind w:left="5529" w:right="54"/>
        <w:jc w:val="both"/>
        <w:rPr>
          <w:rFonts w:ascii="Times New Roman" w:hAnsi="Times New Roman" w:cs="Times New Roman"/>
          <w:sz w:val="22"/>
          <w:szCs w:val="22"/>
        </w:rPr>
      </w:pPr>
      <w:r w:rsidRPr="00806AD6">
        <w:rPr>
          <w:rFonts w:ascii="Times New Roman" w:hAnsi="Times New Roman" w:cs="Times New Roman"/>
          <w:sz w:val="22"/>
          <w:szCs w:val="22"/>
        </w:rPr>
        <w:t>к муниципальной программе «Развитие  благоустройства» Омутнинского городского посел</w:t>
      </w:r>
      <w:r w:rsidRPr="00806AD6">
        <w:rPr>
          <w:rFonts w:ascii="Times New Roman" w:hAnsi="Times New Roman" w:cs="Times New Roman"/>
          <w:sz w:val="22"/>
          <w:szCs w:val="22"/>
        </w:rPr>
        <w:t>е</w:t>
      </w:r>
      <w:r w:rsidRPr="00806AD6">
        <w:rPr>
          <w:rFonts w:ascii="Times New Roman" w:hAnsi="Times New Roman" w:cs="Times New Roman"/>
          <w:sz w:val="22"/>
          <w:szCs w:val="22"/>
        </w:rPr>
        <w:t>ния</w:t>
      </w:r>
      <w:r w:rsidR="001D4A6C" w:rsidRPr="00806AD6">
        <w:rPr>
          <w:rFonts w:ascii="Times New Roman" w:hAnsi="Times New Roman" w:cs="Times New Roman"/>
          <w:sz w:val="22"/>
          <w:szCs w:val="22"/>
        </w:rPr>
        <w:t xml:space="preserve"> </w:t>
      </w:r>
      <w:r w:rsidRPr="00806AD6">
        <w:rPr>
          <w:rFonts w:ascii="Times New Roman" w:hAnsi="Times New Roman" w:cs="Times New Roman"/>
          <w:sz w:val="22"/>
          <w:szCs w:val="22"/>
        </w:rPr>
        <w:t xml:space="preserve">на 2014-2022 годы </w:t>
      </w:r>
    </w:p>
    <w:p w:rsidR="0079014C" w:rsidRPr="00806AD6" w:rsidRDefault="0079014C" w:rsidP="00AB56F2">
      <w:pPr>
        <w:pStyle w:val="ConsPlusNonformat"/>
        <w:ind w:left="10915"/>
        <w:rPr>
          <w:rFonts w:ascii="Times New Roman" w:hAnsi="Times New Roman" w:cs="Times New Roman"/>
        </w:rPr>
      </w:pPr>
    </w:p>
    <w:p w:rsidR="0079014C" w:rsidRPr="00806AD6" w:rsidRDefault="0079014C" w:rsidP="00AB56F2">
      <w:pPr>
        <w:pStyle w:val="ConsPlusNonformat"/>
        <w:jc w:val="center"/>
        <w:rPr>
          <w:rFonts w:ascii="Times New Roman" w:hAnsi="Times New Roman" w:cs="Times New Roman"/>
          <w:sz w:val="26"/>
          <w:szCs w:val="26"/>
        </w:rPr>
      </w:pPr>
      <w:r w:rsidRPr="00806AD6">
        <w:rPr>
          <w:rFonts w:ascii="Times New Roman" w:hAnsi="Times New Roman" w:cs="Times New Roman"/>
          <w:sz w:val="26"/>
          <w:szCs w:val="26"/>
        </w:rPr>
        <w:t>Сведения о целевых показателях эффективности</w:t>
      </w:r>
    </w:p>
    <w:p w:rsidR="0079014C" w:rsidRPr="00806AD6" w:rsidRDefault="0079014C" w:rsidP="00AB56F2">
      <w:pPr>
        <w:pStyle w:val="ConsPlusNonformat"/>
        <w:jc w:val="center"/>
        <w:rPr>
          <w:rFonts w:ascii="Times New Roman" w:hAnsi="Times New Roman" w:cs="Times New Roman"/>
          <w:sz w:val="26"/>
          <w:szCs w:val="26"/>
        </w:rPr>
      </w:pPr>
      <w:r w:rsidRPr="00806AD6">
        <w:rPr>
          <w:rFonts w:ascii="Times New Roman" w:hAnsi="Times New Roman" w:cs="Times New Roman"/>
          <w:sz w:val="26"/>
          <w:szCs w:val="26"/>
        </w:rPr>
        <w:t>реализации муниципальной программы</w:t>
      </w:r>
    </w:p>
    <w:tbl>
      <w:tblPr>
        <w:tblW w:w="10064" w:type="dxa"/>
        <w:tblCellSpacing w:w="5" w:type="nil"/>
        <w:tblInd w:w="-67" w:type="dxa"/>
        <w:tblLayout w:type="fixed"/>
        <w:tblCellMar>
          <w:left w:w="75" w:type="dxa"/>
          <w:right w:w="75" w:type="dxa"/>
        </w:tblCellMar>
        <w:tblLook w:val="0000"/>
      </w:tblPr>
      <w:tblGrid>
        <w:gridCol w:w="425"/>
        <w:gridCol w:w="2552"/>
        <w:gridCol w:w="710"/>
        <w:gridCol w:w="709"/>
        <w:gridCol w:w="709"/>
        <w:gridCol w:w="708"/>
        <w:gridCol w:w="709"/>
        <w:gridCol w:w="708"/>
        <w:gridCol w:w="709"/>
        <w:gridCol w:w="709"/>
        <w:gridCol w:w="709"/>
        <w:gridCol w:w="707"/>
      </w:tblGrid>
      <w:tr w:rsidR="0079014C" w:rsidRPr="00806AD6" w:rsidTr="00936BBC">
        <w:trPr>
          <w:trHeight w:val="400"/>
          <w:tblCellSpacing w:w="5" w:type="nil"/>
        </w:trPr>
        <w:tc>
          <w:tcPr>
            <w:tcW w:w="425" w:type="dxa"/>
            <w:vMerge w:val="restar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outlineLvl w:val="0"/>
              <w:rPr>
                <w:rFonts w:eastAsia="Calibri"/>
                <w:sz w:val="22"/>
                <w:szCs w:val="22"/>
                <w:lang w:eastAsia="en-US"/>
              </w:rPr>
            </w:pPr>
            <w:r w:rsidRPr="00806AD6">
              <w:rPr>
                <w:rFonts w:eastAsia="Calibri"/>
                <w:sz w:val="22"/>
                <w:szCs w:val="22"/>
                <w:lang w:eastAsia="en-US"/>
              </w:rPr>
              <w:t xml:space="preserve">N </w:t>
            </w:r>
            <w:r w:rsidRPr="00806AD6">
              <w:rPr>
                <w:rFonts w:eastAsia="Calibri"/>
                <w:sz w:val="22"/>
                <w:szCs w:val="22"/>
                <w:lang w:eastAsia="en-US"/>
              </w:rPr>
              <w:br/>
              <w:t>п/п</w:t>
            </w:r>
            <w:r w:rsidRPr="00806AD6">
              <w:rPr>
                <w:rFonts w:eastAsia="Calibri"/>
                <w:sz w:val="22"/>
                <w:szCs w:val="22"/>
                <w:lang w:eastAsia="en-US"/>
              </w:rPr>
              <w:br/>
            </w:r>
            <w:hyperlink r:id="rId8" w:history="1">
              <w:r w:rsidRPr="00806AD6">
                <w:rPr>
                  <w:rFonts w:eastAsia="Calibri"/>
                  <w:sz w:val="22"/>
                  <w:szCs w:val="22"/>
                  <w:lang w:eastAsia="en-US"/>
                </w:rPr>
                <w:t>&lt;*&gt;</w:t>
              </w:r>
            </w:hyperlink>
          </w:p>
        </w:tc>
        <w:tc>
          <w:tcPr>
            <w:tcW w:w="2552" w:type="dxa"/>
            <w:vMerge w:val="restart"/>
            <w:tcBorders>
              <w:top w:val="single" w:sz="4" w:space="0" w:color="auto"/>
              <w:left w:val="single" w:sz="4" w:space="0" w:color="auto"/>
              <w:bottom w:val="single" w:sz="4" w:space="0" w:color="auto"/>
              <w:right w:val="single" w:sz="4" w:space="0" w:color="auto"/>
            </w:tcBorders>
          </w:tcPr>
          <w:p w:rsidR="0079014C" w:rsidRPr="00806AD6" w:rsidRDefault="0079014C" w:rsidP="001D4A6C">
            <w:pPr>
              <w:autoSpaceDE w:val="0"/>
              <w:autoSpaceDN w:val="0"/>
              <w:adjustRightInd w:val="0"/>
              <w:jc w:val="center"/>
              <w:rPr>
                <w:rFonts w:eastAsia="Calibri"/>
                <w:sz w:val="22"/>
                <w:szCs w:val="22"/>
                <w:lang w:eastAsia="en-US"/>
              </w:rPr>
            </w:pPr>
            <w:r w:rsidRPr="00806AD6">
              <w:rPr>
                <w:rFonts w:eastAsia="Calibri"/>
                <w:sz w:val="22"/>
                <w:szCs w:val="22"/>
                <w:lang w:eastAsia="en-US"/>
              </w:rPr>
              <w:t>Наименование    мун</w:t>
            </w:r>
            <w:r w:rsidRPr="00806AD6">
              <w:rPr>
                <w:rFonts w:eastAsia="Calibri"/>
                <w:sz w:val="22"/>
                <w:szCs w:val="22"/>
                <w:lang w:eastAsia="en-US"/>
              </w:rPr>
              <w:t>и</w:t>
            </w:r>
            <w:r w:rsidRPr="00806AD6">
              <w:rPr>
                <w:rFonts w:eastAsia="Calibri"/>
                <w:sz w:val="22"/>
                <w:szCs w:val="22"/>
                <w:lang w:eastAsia="en-US"/>
              </w:rPr>
              <w:t>ципальной пр</w:t>
            </w:r>
            <w:r w:rsidRPr="00806AD6">
              <w:rPr>
                <w:rFonts w:eastAsia="Calibri"/>
                <w:sz w:val="22"/>
                <w:szCs w:val="22"/>
                <w:lang w:eastAsia="en-US"/>
              </w:rPr>
              <w:t>о</w:t>
            </w:r>
            <w:r w:rsidRPr="00806AD6">
              <w:rPr>
                <w:rFonts w:eastAsia="Calibri"/>
                <w:sz w:val="22"/>
                <w:szCs w:val="22"/>
                <w:lang w:eastAsia="en-US"/>
              </w:rPr>
              <w:t xml:space="preserve">граммы,    </w:t>
            </w:r>
            <w:r w:rsidRPr="00806AD6">
              <w:rPr>
                <w:rFonts w:eastAsia="Calibri"/>
                <w:sz w:val="22"/>
                <w:szCs w:val="22"/>
                <w:lang w:eastAsia="en-US"/>
              </w:rPr>
              <w:br/>
              <w:t xml:space="preserve">  подпрограммы,   мер</w:t>
            </w:r>
            <w:r w:rsidRPr="00806AD6">
              <w:rPr>
                <w:rFonts w:eastAsia="Calibri"/>
                <w:sz w:val="22"/>
                <w:szCs w:val="22"/>
                <w:lang w:eastAsia="en-US"/>
              </w:rPr>
              <w:t>о</w:t>
            </w:r>
            <w:r w:rsidRPr="00806AD6">
              <w:rPr>
                <w:rFonts w:eastAsia="Calibri"/>
                <w:sz w:val="22"/>
                <w:szCs w:val="22"/>
                <w:lang w:eastAsia="en-US"/>
              </w:rPr>
              <w:t>приятия,наименование   показ</w:t>
            </w:r>
            <w:r w:rsidRPr="00806AD6">
              <w:rPr>
                <w:rFonts w:eastAsia="Calibri"/>
                <w:sz w:val="22"/>
                <w:szCs w:val="22"/>
                <w:lang w:eastAsia="en-US"/>
              </w:rPr>
              <w:t>а</w:t>
            </w:r>
            <w:r w:rsidRPr="00806AD6">
              <w:rPr>
                <w:rFonts w:eastAsia="Calibri"/>
                <w:sz w:val="22"/>
                <w:szCs w:val="22"/>
                <w:lang w:eastAsia="en-US"/>
              </w:rPr>
              <w:t>телей</w:t>
            </w:r>
          </w:p>
        </w:tc>
        <w:tc>
          <w:tcPr>
            <w:tcW w:w="710" w:type="dxa"/>
            <w:vMerge w:val="restar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Ед</w:t>
            </w:r>
            <w:r w:rsidRPr="00806AD6">
              <w:rPr>
                <w:rFonts w:eastAsia="Calibri"/>
                <w:sz w:val="22"/>
                <w:szCs w:val="22"/>
                <w:lang w:eastAsia="en-US"/>
              </w:rPr>
              <w:t>и</w:t>
            </w:r>
            <w:r w:rsidRPr="00806AD6">
              <w:rPr>
                <w:rFonts w:eastAsia="Calibri"/>
                <w:sz w:val="22"/>
                <w:szCs w:val="22"/>
                <w:lang w:eastAsia="en-US"/>
              </w:rPr>
              <w:t xml:space="preserve">ница </w:t>
            </w:r>
            <w:r w:rsidRPr="00806AD6">
              <w:rPr>
                <w:rFonts w:eastAsia="Calibri"/>
                <w:sz w:val="22"/>
                <w:szCs w:val="22"/>
                <w:lang w:eastAsia="en-US"/>
              </w:rPr>
              <w:br/>
              <w:t>изм</w:t>
            </w:r>
            <w:r w:rsidRPr="00806AD6">
              <w:rPr>
                <w:rFonts w:eastAsia="Calibri"/>
                <w:sz w:val="22"/>
                <w:szCs w:val="22"/>
                <w:lang w:eastAsia="en-US"/>
              </w:rPr>
              <w:t>е</w:t>
            </w:r>
            <w:r w:rsidRPr="00806AD6">
              <w:rPr>
                <w:rFonts w:eastAsia="Calibri"/>
                <w:sz w:val="22"/>
                <w:szCs w:val="22"/>
                <w:lang w:eastAsia="en-US"/>
              </w:rPr>
              <w:t>рения</w:t>
            </w:r>
          </w:p>
        </w:tc>
        <w:tc>
          <w:tcPr>
            <w:tcW w:w="6377" w:type="dxa"/>
            <w:gridSpan w:val="9"/>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Значение показателя эффективности</w:t>
            </w:r>
          </w:p>
        </w:tc>
      </w:tr>
      <w:tr w:rsidR="0079014C" w:rsidRPr="00806AD6" w:rsidTr="00936BBC">
        <w:trPr>
          <w:trHeight w:val="280"/>
          <w:tblCellSpacing w:w="5" w:type="nil"/>
        </w:trPr>
        <w:tc>
          <w:tcPr>
            <w:tcW w:w="425" w:type="dxa"/>
            <w:vMerge/>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2552" w:type="dxa"/>
            <w:vMerge/>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10" w:type="dxa"/>
            <w:vMerge/>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2014</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2015</w:t>
            </w:r>
          </w:p>
        </w:tc>
        <w:tc>
          <w:tcPr>
            <w:tcW w:w="708"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2016</w:t>
            </w:r>
          </w:p>
          <w:p w:rsidR="0079014C" w:rsidRPr="00806AD6" w:rsidRDefault="0079014C" w:rsidP="00AB56F2">
            <w:pPr>
              <w:autoSpaceDE w:val="0"/>
              <w:autoSpaceDN w:val="0"/>
              <w:adjustRightInd w:val="0"/>
              <w:ind w:right="-76"/>
              <w:jc w:val="center"/>
              <w:rPr>
                <w:rFonts w:eastAsia="Calibri"/>
                <w:sz w:val="22"/>
                <w:szCs w:val="22"/>
                <w:lang w:eastAsia="en-US"/>
              </w:rPr>
            </w:pP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2017</w:t>
            </w:r>
          </w:p>
        </w:tc>
        <w:tc>
          <w:tcPr>
            <w:tcW w:w="708"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2018</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2019</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2020</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2021</w:t>
            </w:r>
          </w:p>
        </w:tc>
        <w:tc>
          <w:tcPr>
            <w:tcW w:w="707"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2022</w:t>
            </w:r>
          </w:p>
        </w:tc>
      </w:tr>
      <w:tr w:rsidR="0079014C" w:rsidRPr="00806AD6" w:rsidTr="00936BBC">
        <w:trPr>
          <w:trHeight w:val="400"/>
          <w:tblCellSpacing w:w="5" w:type="nil"/>
        </w:trPr>
        <w:tc>
          <w:tcPr>
            <w:tcW w:w="425"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2552"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22"/>
                <w:szCs w:val="22"/>
                <w:lang w:eastAsia="en-US"/>
              </w:rPr>
            </w:pPr>
            <w:r w:rsidRPr="00806AD6">
              <w:rPr>
                <w:rFonts w:eastAsia="Calibri"/>
                <w:sz w:val="22"/>
                <w:szCs w:val="22"/>
                <w:lang w:eastAsia="en-US"/>
              </w:rPr>
              <w:t>«Развитие благоустро</w:t>
            </w:r>
            <w:r w:rsidRPr="00806AD6">
              <w:rPr>
                <w:rFonts w:eastAsia="Calibri"/>
                <w:sz w:val="22"/>
                <w:szCs w:val="22"/>
                <w:lang w:eastAsia="en-US"/>
              </w:rPr>
              <w:t>й</w:t>
            </w:r>
            <w:r w:rsidRPr="00806AD6">
              <w:rPr>
                <w:rFonts w:eastAsia="Calibri"/>
                <w:sz w:val="22"/>
                <w:szCs w:val="22"/>
                <w:lang w:eastAsia="en-US"/>
              </w:rPr>
              <w:t>ства» Омутнинского г</w:t>
            </w:r>
            <w:r w:rsidRPr="00806AD6">
              <w:rPr>
                <w:rFonts w:eastAsia="Calibri"/>
                <w:sz w:val="22"/>
                <w:szCs w:val="22"/>
                <w:lang w:eastAsia="en-US"/>
              </w:rPr>
              <w:t>о</w:t>
            </w:r>
            <w:r w:rsidRPr="00806AD6">
              <w:rPr>
                <w:rFonts w:eastAsia="Calibri"/>
                <w:sz w:val="22"/>
                <w:szCs w:val="22"/>
                <w:lang w:eastAsia="en-US"/>
              </w:rPr>
              <w:t>родского пос</w:t>
            </w:r>
            <w:r w:rsidRPr="00806AD6">
              <w:rPr>
                <w:rFonts w:eastAsia="Calibri"/>
                <w:sz w:val="22"/>
                <w:szCs w:val="22"/>
                <w:lang w:eastAsia="en-US"/>
              </w:rPr>
              <w:t>е</w:t>
            </w:r>
            <w:r w:rsidRPr="00806AD6">
              <w:rPr>
                <w:rFonts w:eastAsia="Calibri"/>
                <w:sz w:val="22"/>
                <w:szCs w:val="22"/>
                <w:lang w:eastAsia="en-US"/>
              </w:rPr>
              <w:t>ления на 2014-2022 годы</w:t>
            </w:r>
          </w:p>
        </w:tc>
        <w:tc>
          <w:tcPr>
            <w:tcW w:w="710"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8"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8"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7"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r>
      <w:tr w:rsidR="0079014C" w:rsidRPr="00806AD6" w:rsidTr="00936BBC">
        <w:trPr>
          <w:trHeight w:val="982"/>
          <w:tblCellSpacing w:w="5" w:type="nil"/>
        </w:trPr>
        <w:tc>
          <w:tcPr>
            <w:tcW w:w="425"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1.</w:t>
            </w:r>
          </w:p>
        </w:tc>
        <w:tc>
          <w:tcPr>
            <w:tcW w:w="2552" w:type="dxa"/>
            <w:tcBorders>
              <w:left w:val="single" w:sz="4" w:space="0" w:color="auto"/>
              <w:bottom w:val="single" w:sz="4" w:space="0" w:color="auto"/>
              <w:right w:val="single" w:sz="4" w:space="0" w:color="auto"/>
            </w:tcBorders>
          </w:tcPr>
          <w:p w:rsidR="0079014C" w:rsidRPr="00806AD6" w:rsidRDefault="0079014C" w:rsidP="001D4A6C">
            <w:pPr>
              <w:pStyle w:val="ConsPlusNormal"/>
              <w:widowControl/>
              <w:ind w:firstLine="0"/>
              <w:jc w:val="both"/>
              <w:rPr>
                <w:rFonts w:ascii="Times New Roman" w:eastAsia="Calibri" w:hAnsi="Times New Roman"/>
                <w:sz w:val="22"/>
                <w:szCs w:val="22"/>
                <w:lang w:eastAsia="en-US"/>
              </w:rPr>
            </w:pPr>
            <w:r w:rsidRPr="00806AD6">
              <w:rPr>
                <w:rFonts w:ascii="Times New Roman" w:eastAsia="Calibri" w:hAnsi="Times New Roman"/>
                <w:sz w:val="22"/>
                <w:szCs w:val="22"/>
                <w:lang w:eastAsia="en-US"/>
              </w:rPr>
              <w:t>Мероприятие Организ</w:t>
            </w:r>
            <w:r w:rsidRPr="00806AD6">
              <w:rPr>
                <w:rFonts w:ascii="Times New Roman" w:eastAsia="Calibri" w:hAnsi="Times New Roman"/>
                <w:sz w:val="22"/>
                <w:szCs w:val="22"/>
                <w:lang w:eastAsia="en-US"/>
              </w:rPr>
              <w:t>а</w:t>
            </w:r>
            <w:r w:rsidRPr="00806AD6">
              <w:rPr>
                <w:rFonts w:ascii="Times New Roman" w:eastAsia="Calibri" w:hAnsi="Times New Roman"/>
                <w:sz w:val="22"/>
                <w:szCs w:val="22"/>
                <w:lang w:eastAsia="en-US"/>
              </w:rPr>
              <w:t>ция бл</w:t>
            </w:r>
            <w:r w:rsidRPr="00806AD6">
              <w:rPr>
                <w:rFonts w:ascii="Times New Roman" w:eastAsia="Calibri" w:hAnsi="Times New Roman"/>
                <w:sz w:val="22"/>
                <w:szCs w:val="22"/>
                <w:lang w:eastAsia="en-US"/>
              </w:rPr>
              <w:t>а</w:t>
            </w:r>
            <w:r w:rsidRPr="00806AD6">
              <w:rPr>
                <w:rFonts w:ascii="Times New Roman" w:eastAsia="Calibri" w:hAnsi="Times New Roman"/>
                <w:sz w:val="22"/>
                <w:szCs w:val="22"/>
                <w:lang w:eastAsia="en-US"/>
              </w:rPr>
              <w:t>гоустройства и озеленения те</w:t>
            </w:r>
            <w:r w:rsidRPr="00806AD6">
              <w:rPr>
                <w:rFonts w:ascii="Times New Roman" w:eastAsia="Calibri" w:hAnsi="Times New Roman"/>
                <w:sz w:val="22"/>
                <w:szCs w:val="22"/>
                <w:lang w:eastAsia="en-US"/>
              </w:rPr>
              <w:t>р</w:t>
            </w:r>
            <w:r w:rsidRPr="00806AD6">
              <w:rPr>
                <w:rFonts w:ascii="Times New Roman" w:eastAsia="Calibri" w:hAnsi="Times New Roman"/>
                <w:sz w:val="22"/>
                <w:szCs w:val="22"/>
                <w:lang w:eastAsia="en-US"/>
              </w:rPr>
              <w:t>ритории Омутнинского городск</w:t>
            </w:r>
            <w:r w:rsidRPr="00806AD6">
              <w:rPr>
                <w:rFonts w:ascii="Times New Roman" w:eastAsia="Calibri" w:hAnsi="Times New Roman"/>
                <w:sz w:val="22"/>
                <w:szCs w:val="22"/>
                <w:lang w:eastAsia="en-US"/>
              </w:rPr>
              <w:t>о</w:t>
            </w:r>
            <w:r w:rsidRPr="00806AD6">
              <w:rPr>
                <w:rFonts w:ascii="Times New Roman" w:eastAsia="Calibri" w:hAnsi="Times New Roman"/>
                <w:sz w:val="22"/>
                <w:szCs w:val="22"/>
                <w:lang w:eastAsia="en-US"/>
              </w:rPr>
              <w:t>го поселения</w:t>
            </w:r>
          </w:p>
        </w:tc>
        <w:tc>
          <w:tcPr>
            <w:tcW w:w="710"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8"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8"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7"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r>
      <w:tr w:rsidR="0079014C" w:rsidRPr="00806AD6" w:rsidTr="00936BBC">
        <w:trPr>
          <w:tblCellSpacing w:w="5" w:type="nil"/>
        </w:trPr>
        <w:tc>
          <w:tcPr>
            <w:tcW w:w="425"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1.1.</w:t>
            </w:r>
          </w:p>
        </w:tc>
        <w:tc>
          <w:tcPr>
            <w:tcW w:w="2552" w:type="dxa"/>
            <w:tcBorders>
              <w:left w:val="single" w:sz="4" w:space="0" w:color="auto"/>
              <w:bottom w:val="single" w:sz="4" w:space="0" w:color="auto"/>
              <w:right w:val="single" w:sz="4" w:space="0" w:color="auto"/>
            </w:tcBorders>
          </w:tcPr>
          <w:p w:rsidR="0079014C" w:rsidRPr="00806AD6" w:rsidRDefault="0079014C" w:rsidP="00AB56F2">
            <w:pPr>
              <w:pStyle w:val="ConsPlusNormal"/>
              <w:widowControl/>
              <w:ind w:firstLine="0"/>
              <w:jc w:val="both"/>
              <w:outlineLvl w:val="1"/>
              <w:rPr>
                <w:rFonts w:ascii="Times New Roman" w:hAnsi="Times New Roman"/>
                <w:sz w:val="22"/>
                <w:szCs w:val="22"/>
                <w:highlight w:val="yellow"/>
              </w:rPr>
            </w:pPr>
            <w:r w:rsidRPr="00806AD6">
              <w:rPr>
                <w:rFonts w:ascii="Times New Roman" w:hAnsi="Times New Roman"/>
                <w:sz w:val="22"/>
                <w:szCs w:val="22"/>
              </w:rPr>
              <w:t>Содержание и благоус</w:t>
            </w:r>
            <w:r w:rsidRPr="00806AD6">
              <w:rPr>
                <w:rFonts w:ascii="Times New Roman" w:hAnsi="Times New Roman"/>
                <w:sz w:val="22"/>
                <w:szCs w:val="22"/>
              </w:rPr>
              <w:t>т</w:t>
            </w:r>
            <w:r w:rsidRPr="00806AD6">
              <w:rPr>
                <w:rFonts w:ascii="Times New Roman" w:hAnsi="Times New Roman"/>
                <w:sz w:val="22"/>
                <w:szCs w:val="22"/>
              </w:rPr>
              <w:t>ройство территории Омутнинского городск</w:t>
            </w:r>
            <w:r w:rsidRPr="00806AD6">
              <w:rPr>
                <w:rFonts w:ascii="Times New Roman" w:hAnsi="Times New Roman"/>
                <w:sz w:val="22"/>
                <w:szCs w:val="22"/>
              </w:rPr>
              <w:t>о</w:t>
            </w:r>
            <w:r w:rsidRPr="00806AD6">
              <w:rPr>
                <w:rFonts w:ascii="Times New Roman" w:hAnsi="Times New Roman"/>
                <w:sz w:val="22"/>
                <w:szCs w:val="22"/>
              </w:rPr>
              <w:t>го поселения</w:t>
            </w:r>
          </w:p>
        </w:tc>
        <w:tc>
          <w:tcPr>
            <w:tcW w:w="710"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га.</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5025,84</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5025,84</w:t>
            </w:r>
          </w:p>
        </w:tc>
        <w:tc>
          <w:tcPr>
            <w:tcW w:w="708"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5025,84</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5025,84</w:t>
            </w:r>
          </w:p>
        </w:tc>
        <w:tc>
          <w:tcPr>
            <w:tcW w:w="708"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5025,84</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5025,84</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5025,84</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5025,84</w:t>
            </w:r>
          </w:p>
        </w:tc>
        <w:tc>
          <w:tcPr>
            <w:tcW w:w="707"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5025,84</w:t>
            </w:r>
          </w:p>
        </w:tc>
      </w:tr>
      <w:tr w:rsidR="0079014C" w:rsidRPr="00806AD6" w:rsidTr="00936BBC">
        <w:trPr>
          <w:tblCellSpacing w:w="5" w:type="nil"/>
        </w:trPr>
        <w:tc>
          <w:tcPr>
            <w:tcW w:w="425"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1.2.</w:t>
            </w:r>
          </w:p>
        </w:tc>
        <w:tc>
          <w:tcPr>
            <w:tcW w:w="2552" w:type="dxa"/>
            <w:tcBorders>
              <w:left w:val="single" w:sz="4" w:space="0" w:color="auto"/>
              <w:bottom w:val="single" w:sz="4" w:space="0" w:color="auto"/>
              <w:right w:val="single" w:sz="4" w:space="0" w:color="auto"/>
            </w:tcBorders>
          </w:tcPr>
          <w:p w:rsidR="0079014C" w:rsidRPr="00806AD6" w:rsidRDefault="0079014C" w:rsidP="00AB56F2">
            <w:pPr>
              <w:pStyle w:val="ConsPlusNormal"/>
              <w:widowControl/>
              <w:ind w:firstLine="0"/>
              <w:jc w:val="both"/>
              <w:outlineLvl w:val="1"/>
              <w:rPr>
                <w:rFonts w:ascii="Times New Roman" w:hAnsi="Times New Roman"/>
                <w:sz w:val="22"/>
                <w:szCs w:val="22"/>
              </w:rPr>
            </w:pPr>
            <w:r w:rsidRPr="00806AD6">
              <w:rPr>
                <w:rFonts w:ascii="Times New Roman" w:hAnsi="Times New Roman"/>
                <w:sz w:val="22"/>
                <w:szCs w:val="22"/>
              </w:rPr>
              <w:t>Валка аварийных д</w:t>
            </w:r>
            <w:r w:rsidRPr="00806AD6">
              <w:rPr>
                <w:rFonts w:ascii="Times New Roman" w:hAnsi="Times New Roman"/>
                <w:sz w:val="22"/>
                <w:szCs w:val="22"/>
              </w:rPr>
              <w:t>е</w:t>
            </w:r>
            <w:r w:rsidRPr="00806AD6">
              <w:rPr>
                <w:rFonts w:ascii="Times New Roman" w:hAnsi="Times New Roman"/>
                <w:sz w:val="22"/>
                <w:szCs w:val="22"/>
              </w:rPr>
              <w:t>ревьев</w:t>
            </w:r>
          </w:p>
        </w:tc>
        <w:tc>
          <w:tcPr>
            <w:tcW w:w="710"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шт.</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8</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12</w:t>
            </w:r>
          </w:p>
        </w:tc>
        <w:tc>
          <w:tcPr>
            <w:tcW w:w="708"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15</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13</w:t>
            </w:r>
          </w:p>
        </w:tc>
        <w:tc>
          <w:tcPr>
            <w:tcW w:w="708"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25</w:t>
            </w:r>
          </w:p>
        </w:tc>
        <w:tc>
          <w:tcPr>
            <w:tcW w:w="709" w:type="dxa"/>
            <w:tcBorders>
              <w:left w:val="single" w:sz="4" w:space="0" w:color="auto"/>
              <w:bottom w:val="single" w:sz="4" w:space="0" w:color="auto"/>
              <w:right w:val="single" w:sz="4" w:space="0" w:color="auto"/>
            </w:tcBorders>
          </w:tcPr>
          <w:p w:rsidR="0079014C" w:rsidRPr="00806AD6" w:rsidRDefault="0079014C" w:rsidP="00AB56F2">
            <w:pPr>
              <w:jc w:val="center"/>
              <w:rPr>
                <w:sz w:val="22"/>
                <w:szCs w:val="22"/>
              </w:rPr>
            </w:pPr>
            <w:r w:rsidRPr="00806AD6">
              <w:rPr>
                <w:rFonts w:eastAsia="Calibri"/>
                <w:sz w:val="22"/>
                <w:szCs w:val="22"/>
                <w:lang w:eastAsia="en-US"/>
              </w:rPr>
              <w:t>57</w:t>
            </w:r>
          </w:p>
        </w:tc>
        <w:tc>
          <w:tcPr>
            <w:tcW w:w="709" w:type="dxa"/>
            <w:tcBorders>
              <w:left w:val="single" w:sz="4" w:space="0" w:color="auto"/>
              <w:bottom w:val="single" w:sz="4" w:space="0" w:color="auto"/>
              <w:right w:val="single" w:sz="4" w:space="0" w:color="auto"/>
            </w:tcBorders>
          </w:tcPr>
          <w:p w:rsidR="0079014C" w:rsidRPr="00806AD6" w:rsidRDefault="0079014C" w:rsidP="00AB56F2">
            <w:pPr>
              <w:jc w:val="center"/>
              <w:rPr>
                <w:sz w:val="22"/>
                <w:szCs w:val="22"/>
              </w:rPr>
            </w:pPr>
            <w:r w:rsidRPr="00806AD6">
              <w:rPr>
                <w:rFonts w:eastAsia="Calibri"/>
                <w:sz w:val="22"/>
                <w:szCs w:val="22"/>
                <w:lang w:eastAsia="en-US"/>
              </w:rPr>
              <w:t>25</w:t>
            </w:r>
          </w:p>
        </w:tc>
        <w:tc>
          <w:tcPr>
            <w:tcW w:w="709" w:type="dxa"/>
            <w:tcBorders>
              <w:left w:val="single" w:sz="4" w:space="0" w:color="auto"/>
              <w:bottom w:val="single" w:sz="4" w:space="0" w:color="auto"/>
              <w:right w:val="single" w:sz="4" w:space="0" w:color="auto"/>
            </w:tcBorders>
          </w:tcPr>
          <w:p w:rsidR="0079014C" w:rsidRPr="00806AD6" w:rsidRDefault="0079014C" w:rsidP="00AB56F2">
            <w:pPr>
              <w:jc w:val="center"/>
              <w:rPr>
                <w:sz w:val="22"/>
                <w:szCs w:val="22"/>
              </w:rPr>
            </w:pPr>
            <w:r w:rsidRPr="00806AD6">
              <w:rPr>
                <w:rFonts w:eastAsia="Calibri"/>
                <w:sz w:val="22"/>
                <w:szCs w:val="22"/>
                <w:lang w:eastAsia="en-US"/>
              </w:rPr>
              <w:t>25</w:t>
            </w:r>
          </w:p>
        </w:tc>
        <w:tc>
          <w:tcPr>
            <w:tcW w:w="707" w:type="dxa"/>
            <w:tcBorders>
              <w:left w:val="single" w:sz="4" w:space="0" w:color="auto"/>
              <w:bottom w:val="single" w:sz="4" w:space="0" w:color="auto"/>
              <w:right w:val="single" w:sz="4" w:space="0" w:color="auto"/>
            </w:tcBorders>
          </w:tcPr>
          <w:p w:rsidR="0079014C" w:rsidRPr="00806AD6" w:rsidRDefault="0079014C" w:rsidP="00AB56F2">
            <w:pPr>
              <w:jc w:val="center"/>
              <w:rPr>
                <w:sz w:val="22"/>
                <w:szCs w:val="22"/>
              </w:rPr>
            </w:pPr>
            <w:r w:rsidRPr="00806AD6">
              <w:rPr>
                <w:sz w:val="22"/>
                <w:szCs w:val="22"/>
              </w:rPr>
              <w:t>25</w:t>
            </w:r>
          </w:p>
        </w:tc>
      </w:tr>
      <w:tr w:rsidR="0079014C" w:rsidRPr="00806AD6" w:rsidTr="00936BBC">
        <w:trPr>
          <w:tblCellSpacing w:w="5" w:type="nil"/>
        </w:trPr>
        <w:tc>
          <w:tcPr>
            <w:tcW w:w="425"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1.3.</w:t>
            </w:r>
          </w:p>
        </w:tc>
        <w:tc>
          <w:tcPr>
            <w:tcW w:w="2552" w:type="dxa"/>
            <w:tcBorders>
              <w:left w:val="single" w:sz="4" w:space="0" w:color="auto"/>
              <w:bottom w:val="single" w:sz="4" w:space="0" w:color="auto"/>
              <w:right w:val="single" w:sz="4" w:space="0" w:color="auto"/>
            </w:tcBorders>
          </w:tcPr>
          <w:p w:rsidR="0079014C" w:rsidRPr="00806AD6" w:rsidRDefault="0079014C" w:rsidP="00AB56F2">
            <w:pPr>
              <w:pStyle w:val="ConsPlusNormal"/>
              <w:widowControl/>
              <w:ind w:firstLine="0"/>
              <w:jc w:val="both"/>
              <w:outlineLvl w:val="1"/>
              <w:rPr>
                <w:rFonts w:ascii="Times New Roman" w:hAnsi="Times New Roman"/>
                <w:sz w:val="22"/>
                <w:szCs w:val="22"/>
              </w:rPr>
            </w:pPr>
            <w:r w:rsidRPr="00806AD6">
              <w:rPr>
                <w:rFonts w:ascii="Times New Roman" w:hAnsi="Times New Roman"/>
                <w:sz w:val="22"/>
                <w:szCs w:val="22"/>
              </w:rPr>
              <w:t>Содержание мест общего пол</w:t>
            </w:r>
            <w:r w:rsidRPr="00806AD6">
              <w:rPr>
                <w:rFonts w:ascii="Times New Roman" w:hAnsi="Times New Roman"/>
                <w:sz w:val="22"/>
                <w:szCs w:val="22"/>
              </w:rPr>
              <w:t>ь</w:t>
            </w:r>
            <w:r w:rsidRPr="00806AD6">
              <w:rPr>
                <w:rFonts w:ascii="Times New Roman" w:hAnsi="Times New Roman"/>
                <w:sz w:val="22"/>
                <w:szCs w:val="22"/>
              </w:rPr>
              <w:t xml:space="preserve">зования </w:t>
            </w:r>
          </w:p>
        </w:tc>
        <w:tc>
          <w:tcPr>
            <w:tcW w:w="710"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тыс.м2</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28,614</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28,614</w:t>
            </w:r>
          </w:p>
        </w:tc>
        <w:tc>
          <w:tcPr>
            <w:tcW w:w="708"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28,614</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28,614</w:t>
            </w:r>
          </w:p>
        </w:tc>
        <w:tc>
          <w:tcPr>
            <w:tcW w:w="708"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28,614</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74,9</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74,9</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74,9</w:t>
            </w:r>
          </w:p>
        </w:tc>
        <w:tc>
          <w:tcPr>
            <w:tcW w:w="707"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74,9</w:t>
            </w:r>
          </w:p>
        </w:tc>
      </w:tr>
      <w:tr w:rsidR="0079014C" w:rsidRPr="00806AD6" w:rsidTr="00936BBC">
        <w:trPr>
          <w:tblCellSpacing w:w="5" w:type="nil"/>
        </w:trPr>
        <w:tc>
          <w:tcPr>
            <w:tcW w:w="425"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1.4.</w:t>
            </w:r>
          </w:p>
        </w:tc>
        <w:tc>
          <w:tcPr>
            <w:tcW w:w="2552" w:type="dxa"/>
            <w:tcBorders>
              <w:left w:val="single" w:sz="4" w:space="0" w:color="auto"/>
              <w:bottom w:val="single" w:sz="4" w:space="0" w:color="auto"/>
              <w:right w:val="single" w:sz="4" w:space="0" w:color="auto"/>
            </w:tcBorders>
          </w:tcPr>
          <w:p w:rsidR="0079014C" w:rsidRPr="00806AD6" w:rsidRDefault="0079014C" w:rsidP="00AB56F2">
            <w:pPr>
              <w:pStyle w:val="ConsPlusNormal"/>
              <w:widowControl/>
              <w:ind w:firstLine="0"/>
              <w:jc w:val="both"/>
              <w:outlineLvl w:val="1"/>
              <w:rPr>
                <w:rFonts w:ascii="Times New Roman" w:hAnsi="Times New Roman"/>
                <w:sz w:val="22"/>
                <w:szCs w:val="22"/>
              </w:rPr>
            </w:pPr>
            <w:r w:rsidRPr="00806AD6">
              <w:rPr>
                <w:rFonts w:ascii="Times New Roman" w:hAnsi="Times New Roman"/>
                <w:sz w:val="22"/>
                <w:szCs w:val="22"/>
              </w:rPr>
              <w:t>Ремонт мемориалов, п</w:t>
            </w:r>
            <w:r w:rsidRPr="00806AD6">
              <w:rPr>
                <w:rFonts w:ascii="Times New Roman" w:hAnsi="Times New Roman"/>
                <w:sz w:val="22"/>
                <w:szCs w:val="22"/>
              </w:rPr>
              <w:t>а</w:t>
            </w:r>
            <w:r w:rsidRPr="00806AD6">
              <w:rPr>
                <w:rFonts w:ascii="Times New Roman" w:hAnsi="Times New Roman"/>
                <w:sz w:val="22"/>
                <w:szCs w:val="22"/>
              </w:rPr>
              <w:t>мятн</w:t>
            </w:r>
            <w:r w:rsidRPr="00806AD6">
              <w:rPr>
                <w:rFonts w:ascii="Times New Roman" w:hAnsi="Times New Roman"/>
                <w:sz w:val="22"/>
                <w:szCs w:val="22"/>
              </w:rPr>
              <w:t>и</w:t>
            </w:r>
            <w:r w:rsidRPr="00806AD6">
              <w:rPr>
                <w:rFonts w:ascii="Times New Roman" w:hAnsi="Times New Roman"/>
                <w:sz w:val="22"/>
                <w:szCs w:val="22"/>
              </w:rPr>
              <w:t>ков</w:t>
            </w:r>
          </w:p>
        </w:tc>
        <w:tc>
          <w:tcPr>
            <w:tcW w:w="710"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ед.</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8</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8</w:t>
            </w:r>
          </w:p>
        </w:tc>
        <w:tc>
          <w:tcPr>
            <w:tcW w:w="708"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8</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8</w:t>
            </w:r>
          </w:p>
        </w:tc>
        <w:tc>
          <w:tcPr>
            <w:tcW w:w="708"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8</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0</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0</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0</w:t>
            </w:r>
          </w:p>
        </w:tc>
        <w:tc>
          <w:tcPr>
            <w:tcW w:w="707"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0</w:t>
            </w:r>
          </w:p>
        </w:tc>
      </w:tr>
      <w:tr w:rsidR="0079014C" w:rsidRPr="00806AD6" w:rsidTr="00936BBC">
        <w:trPr>
          <w:tblCellSpacing w:w="5" w:type="nil"/>
        </w:trPr>
        <w:tc>
          <w:tcPr>
            <w:tcW w:w="425"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1.5.</w:t>
            </w:r>
          </w:p>
        </w:tc>
        <w:tc>
          <w:tcPr>
            <w:tcW w:w="2552" w:type="dxa"/>
            <w:tcBorders>
              <w:left w:val="single" w:sz="4" w:space="0" w:color="auto"/>
              <w:bottom w:val="single" w:sz="4" w:space="0" w:color="auto"/>
              <w:right w:val="single" w:sz="4" w:space="0" w:color="auto"/>
            </w:tcBorders>
          </w:tcPr>
          <w:p w:rsidR="0079014C" w:rsidRPr="00806AD6" w:rsidRDefault="0079014C" w:rsidP="00AB56F2">
            <w:pPr>
              <w:pStyle w:val="ConsPlusNormal"/>
              <w:widowControl/>
              <w:ind w:firstLine="0"/>
              <w:jc w:val="both"/>
              <w:outlineLvl w:val="1"/>
              <w:rPr>
                <w:rFonts w:ascii="Times New Roman" w:hAnsi="Times New Roman"/>
                <w:sz w:val="22"/>
                <w:szCs w:val="22"/>
              </w:rPr>
            </w:pPr>
            <w:r w:rsidRPr="00806AD6">
              <w:rPr>
                <w:rFonts w:ascii="Times New Roman" w:hAnsi="Times New Roman"/>
                <w:sz w:val="22"/>
                <w:szCs w:val="22"/>
              </w:rPr>
              <w:t xml:space="preserve">Проект «Народный бюджет» </w:t>
            </w:r>
          </w:p>
        </w:tc>
        <w:tc>
          <w:tcPr>
            <w:tcW w:w="710"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ед.</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1</w:t>
            </w:r>
          </w:p>
        </w:tc>
        <w:tc>
          <w:tcPr>
            <w:tcW w:w="708"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1</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1</w:t>
            </w:r>
          </w:p>
        </w:tc>
        <w:tc>
          <w:tcPr>
            <w:tcW w:w="708"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1</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0</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2</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1</w:t>
            </w:r>
          </w:p>
        </w:tc>
        <w:tc>
          <w:tcPr>
            <w:tcW w:w="707"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1</w:t>
            </w:r>
          </w:p>
        </w:tc>
      </w:tr>
      <w:tr w:rsidR="0079014C" w:rsidRPr="00806AD6" w:rsidTr="00936BBC">
        <w:trPr>
          <w:tblCellSpacing w:w="5" w:type="nil"/>
        </w:trPr>
        <w:tc>
          <w:tcPr>
            <w:tcW w:w="425"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1.6.</w:t>
            </w:r>
          </w:p>
        </w:tc>
        <w:tc>
          <w:tcPr>
            <w:tcW w:w="2552" w:type="dxa"/>
            <w:tcBorders>
              <w:left w:val="single" w:sz="4" w:space="0" w:color="auto"/>
              <w:bottom w:val="single" w:sz="4" w:space="0" w:color="auto"/>
              <w:right w:val="single" w:sz="4" w:space="0" w:color="auto"/>
            </w:tcBorders>
          </w:tcPr>
          <w:p w:rsidR="0079014C" w:rsidRPr="00806AD6" w:rsidRDefault="0079014C" w:rsidP="00AB56F2">
            <w:pPr>
              <w:pStyle w:val="ConsPlusNormal"/>
              <w:widowControl/>
              <w:ind w:firstLine="0"/>
              <w:jc w:val="both"/>
              <w:outlineLvl w:val="1"/>
              <w:rPr>
                <w:rFonts w:ascii="Times New Roman" w:hAnsi="Times New Roman"/>
                <w:sz w:val="22"/>
                <w:szCs w:val="22"/>
              </w:rPr>
            </w:pPr>
            <w:r w:rsidRPr="00806AD6">
              <w:rPr>
                <w:rFonts w:ascii="Times New Roman" w:hAnsi="Times New Roman"/>
                <w:sz w:val="22"/>
                <w:szCs w:val="22"/>
              </w:rPr>
              <w:t>проектные работы по объекту: «Система вод</w:t>
            </w:r>
            <w:r w:rsidRPr="00806AD6">
              <w:rPr>
                <w:rFonts w:ascii="Times New Roman" w:hAnsi="Times New Roman"/>
                <w:sz w:val="22"/>
                <w:szCs w:val="22"/>
              </w:rPr>
              <w:t>о</w:t>
            </w:r>
            <w:r w:rsidRPr="00806AD6">
              <w:rPr>
                <w:rFonts w:ascii="Times New Roman" w:hAnsi="Times New Roman"/>
                <w:sz w:val="22"/>
                <w:szCs w:val="22"/>
              </w:rPr>
              <w:t>отведения центральной ча</w:t>
            </w:r>
            <w:r w:rsidRPr="00806AD6">
              <w:rPr>
                <w:rFonts w:ascii="Times New Roman" w:hAnsi="Times New Roman"/>
                <w:sz w:val="22"/>
                <w:szCs w:val="22"/>
              </w:rPr>
              <w:t>с</w:t>
            </w:r>
            <w:r w:rsidRPr="00806AD6">
              <w:rPr>
                <w:rFonts w:ascii="Times New Roman" w:hAnsi="Times New Roman"/>
                <w:sz w:val="22"/>
                <w:szCs w:val="22"/>
              </w:rPr>
              <w:t xml:space="preserve">ти г.Омутнинска» </w:t>
            </w:r>
          </w:p>
        </w:tc>
        <w:tc>
          <w:tcPr>
            <w:tcW w:w="710"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ед.</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1</w:t>
            </w:r>
          </w:p>
        </w:tc>
        <w:tc>
          <w:tcPr>
            <w:tcW w:w="708"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w:t>
            </w:r>
          </w:p>
        </w:tc>
        <w:tc>
          <w:tcPr>
            <w:tcW w:w="708"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w:t>
            </w:r>
          </w:p>
        </w:tc>
        <w:tc>
          <w:tcPr>
            <w:tcW w:w="707"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w:t>
            </w:r>
          </w:p>
        </w:tc>
      </w:tr>
      <w:tr w:rsidR="0079014C" w:rsidRPr="00806AD6" w:rsidTr="00936BBC">
        <w:trPr>
          <w:tblCellSpacing w:w="5" w:type="nil"/>
        </w:trPr>
        <w:tc>
          <w:tcPr>
            <w:tcW w:w="425"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1.7.</w:t>
            </w:r>
          </w:p>
        </w:tc>
        <w:tc>
          <w:tcPr>
            <w:tcW w:w="2552"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pStyle w:val="ConsPlusNormal"/>
              <w:widowControl/>
              <w:ind w:firstLine="0"/>
              <w:jc w:val="both"/>
              <w:outlineLvl w:val="1"/>
              <w:rPr>
                <w:rFonts w:ascii="Times New Roman" w:hAnsi="Times New Roman"/>
                <w:sz w:val="22"/>
                <w:szCs w:val="22"/>
              </w:rPr>
            </w:pPr>
            <w:r w:rsidRPr="00806AD6">
              <w:rPr>
                <w:rFonts w:ascii="Times New Roman" w:hAnsi="Times New Roman"/>
                <w:sz w:val="22"/>
                <w:szCs w:val="22"/>
              </w:rPr>
              <w:t>проектные работы по объекту: «Благоустро</w:t>
            </w:r>
            <w:r w:rsidRPr="00806AD6">
              <w:rPr>
                <w:rFonts w:ascii="Times New Roman" w:hAnsi="Times New Roman"/>
                <w:sz w:val="22"/>
                <w:szCs w:val="22"/>
              </w:rPr>
              <w:t>й</w:t>
            </w:r>
            <w:r w:rsidRPr="00806AD6">
              <w:rPr>
                <w:rFonts w:ascii="Times New Roman" w:hAnsi="Times New Roman"/>
                <w:sz w:val="22"/>
                <w:szCs w:val="22"/>
              </w:rPr>
              <w:t xml:space="preserve">ство ул.30-летия Победы </w:t>
            </w:r>
            <w:r w:rsidRPr="00806AD6">
              <w:rPr>
                <w:rFonts w:ascii="Times New Roman" w:hAnsi="Times New Roman"/>
                <w:sz w:val="22"/>
                <w:szCs w:val="22"/>
              </w:rPr>
              <w:lastRenderedPageBreak/>
              <w:t>(Омутнинский Арбат) и создание пешеходной зоны (Бульвар Мета</w:t>
            </w:r>
            <w:r w:rsidRPr="00806AD6">
              <w:rPr>
                <w:rFonts w:ascii="Times New Roman" w:hAnsi="Times New Roman"/>
                <w:sz w:val="22"/>
                <w:szCs w:val="22"/>
              </w:rPr>
              <w:t>л</w:t>
            </w:r>
            <w:r w:rsidRPr="00806AD6">
              <w:rPr>
                <w:rFonts w:ascii="Times New Roman" w:hAnsi="Times New Roman"/>
                <w:sz w:val="22"/>
                <w:szCs w:val="22"/>
              </w:rPr>
              <w:t xml:space="preserve">лургов) </w:t>
            </w:r>
          </w:p>
        </w:tc>
        <w:tc>
          <w:tcPr>
            <w:tcW w:w="710"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lastRenderedPageBreak/>
              <w:t>ед.</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1</w:t>
            </w:r>
          </w:p>
        </w:tc>
        <w:tc>
          <w:tcPr>
            <w:tcW w:w="708"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w:t>
            </w:r>
          </w:p>
        </w:tc>
        <w:tc>
          <w:tcPr>
            <w:tcW w:w="707"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w:t>
            </w:r>
          </w:p>
        </w:tc>
      </w:tr>
      <w:tr w:rsidR="0079014C" w:rsidRPr="00806AD6" w:rsidTr="00936BBC">
        <w:trPr>
          <w:trHeight w:val="486"/>
          <w:tblCellSpacing w:w="5" w:type="nil"/>
        </w:trPr>
        <w:tc>
          <w:tcPr>
            <w:tcW w:w="425"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lastRenderedPageBreak/>
              <w:t>2.</w:t>
            </w:r>
          </w:p>
        </w:tc>
        <w:tc>
          <w:tcPr>
            <w:tcW w:w="2552"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22"/>
                <w:szCs w:val="22"/>
                <w:lang w:eastAsia="en-US"/>
              </w:rPr>
            </w:pPr>
            <w:r w:rsidRPr="00806AD6">
              <w:rPr>
                <w:rFonts w:eastAsia="Calibri"/>
                <w:sz w:val="22"/>
                <w:szCs w:val="22"/>
                <w:lang w:eastAsia="en-US"/>
              </w:rPr>
              <w:t>Мероприятие Организ</w:t>
            </w:r>
            <w:r w:rsidRPr="00806AD6">
              <w:rPr>
                <w:rFonts w:eastAsia="Calibri"/>
                <w:sz w:val="22"/>
                <w:szCs w:val="22"/>
                <w:lang w:eastAsia="en-US"/>
              </w:rPr>
              <w:t>а</w:t>
            </w:r>
            <w:r w:rsidRPr="00806AD6">
              <w:rPr>
                <w:rFonts w:eastAsia="Calibri"/>
                <w:sz w:val="22"/>
                <w:szCs w:val="22"/>
                <w:lang w:eastAsia="en-US"/>
              </w:rPr>
              <w:t>ция ритуал</w:t>
            </w:r>
            <w:r w:rsidRPr="00806AD6">
              <w:rPr>
                <w:rFonts w:eastAsia="Calibri"/>
                <w:sz w:val="22"/>
                <w:szCs w:val="22"/>
                <w:lang w:eastAsia="en-US"/>
              </w:rPr>
              <w:t>ь</w:t>
            </w:r>
            <w:r w:rsidRPr="00806AD6">
              <w:rPr>
                <w:rFonts w:eastAsia="Calibri"/>
                <w:sz w:val="22"/>
                <w:szCs w:val="22"/>
                <w:lang w:eastAsia="en-US"/>
              </w:rPr>
              <w:t>ных услуг и содержание мест захор</w:t>
            </w:r>
            <w:r w:rsidRPr="00806AD6">
              <w:rPr>
                <w:rFonts w:eastAsia="Calibri"/>
                <w:sz w:val="22"/>
                <w:szCs w:val="22"/>
                <w:lang w:eastAsia="en-US"/>
              </w:rPr>
              <w:t>о</w:t>
            </w:r>
            <w:r w:rsidRPr="00806AD6">
              <w:rPr>
                <w:rFonts w:eastAsia="Calibri"/>
                <w:sz w:val="22"/>
                <w:szCs w:val="22"/>
                <w:lang w:eastAsia="en-US"/>
              </w:rPr>
              <w:t>нения в Омутнинском городском п</w:t>
            </w:r>
            <w:r w:rsidRPr="00806AD6">
              <w:rPr>
                <w:rFonts w:eastAsia="Calibri"/>
                <w:sz w:val="22"/>
                <w:szCs w:val="22"/>
                <w:lang w:eastAsia="en-US"/>
              </w:rPr>
              <w:t>о</w:t>
            </w:r>
            <w:r w:rsidRPr="00806AD6">
              <w:rPr>
                <w:rFonts w:eastAsia="Calibri"/>
                <w:sz w:val="22"/>
                <w:szCs w:val="22"/>
                <w:lang w:eastAsia="en-US"/>
              </w:rPr>
              <w:t>селении</w:t>
            </w:r>
          </w:p>
        </w:tc>
        <w:tc>
          <w:tcPr>
            <w:tcW w:w="710"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7"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r>
      <w:tr w:rsidR="0079014C" w:rsidRPr="00806AD6" w:rsidTr="00936BBC">
        <w:trPr>
          <w:trHeight w:val="305"/>
          <w:tblCellSpacing w:w="5" w:type="nil"/>
        </w:trPr>
        <w:tc>
          <w:tcPr>
            <w:tcW w:w="425" w:type="dxa"/>
            <w:tcBorders>
              <w:left w:val="single" w:sz="4" w:space="0" w:color="auto"/>
              <w:bottom w:val="single" w:sz="4" w:space="0" w:color="auto"/>
              <w:right w:val="single" w:sz="4" w:space="0" w:color="auto"/>
            </w:tcBorders>
          </w:tcPr>
          <w:p w:rsidR="0079014C" w:rsidRPr="00806AD6" w:rsidRDefault="0079014C" w:rsidP="001D4A6C">
            <w:pPr>
              <w:autoSpaceDE w:val="0"/>
              <w:autoSpaceDN w:val="0"/>
              <w:adjustRightInd w:val="0"/>
              <w:jc w:val="center"/>
              <w:rPr>
                <w:rFonts w:eastAsia="Calibri"/>
                <w:sz w:val="22"/>
                <w:szCs w:val="22"/>
                <w:lang w:eastAsia="en-US"/>
              </w:rPr>
            </w:pPr>
            <w:r w:rsidRPr="00806AD6">
              <w:rPr>
                <w:rFonts w:eastAsia="Calibri"/>
                <w:sz w:val="22"/>
                <w:szCs w:val="22"/>
                <w:lang w:eastAsia="en-US"/>
              </w:rPr>
              <w:t>2.1</w:t>
            </w:r>
          </w:p>
        </w:tc>
        <w:tc>
          <w:tcPr>
            <w:tcW w:w="2552" w:type="dxa"/>
            <w:tcBorders>
              <w:left w:val="single" w:sz="4" w:space="0" w:color="auto"/>
              <w:bottom w:val="single" w:sz="4" w:space="0" w:color="auto"/>
              <w:right w:val="single" w:sz="4" w:space="0" w:color="auto"/>
            </w:tcBorders>
          </w:tcPr>
          <w:p w:rsidR="0079014C" w:rsidRPr="00806AD6" w:rsidRDefault="0079014C" w:rsidP="00AB56F2">
            <w:pPr>
              <w:pStyle w:val="ConsPlusNormal"/>
              <w:widowControl/>
              <w:ind w:firstLine="0"/>
              <w:jc w:val="both"/>
              <w:rPr>
                <w:rFonts w:ascii="Times New Roman" w:eastAsia="Calibri" w:hAnsi="Times New Roman"/>
                <w:sz w:val="22"/>
                <w:szCs w:val="22"/>
                <w:lang w:eastAsia="en-US"/>
              </w:rPr>
            </w:pPr>
            <w:r w:rsidRPr="00806AD6">
              <w:rPr>
                <w:rFonts w:ascii="Times New Roman" w:eastAsia="Calibri" w:hAnsi="Times New Roman"/>
                <w:sz w:val="22"/>
                <w:szCs w:val="22"/>
                <w:lang w:eastAsia="en-US"/>
              </w:rPr>
              <w:t>Содержание кладбищ</w:t>
            </w:r>
          </w:p>
        </w:tc>
        <w:tc>
          <w:tcPr>
            <w:tcW w:w="710"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га.</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32,8</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32,8</w:t>
            </w:r>
          </w:p>
        </w:tc>
        <w:tc>
          <w:tcPr>
            <w:tcW w:w="708"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32,8</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32,8</w:t>
            </w:r>
          </w:p>
        </w:tc>
        <w:tc>
          <w:tcPr>
            <w:tcW w:w="708"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32,8</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32,8</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32,8</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32,8</w:t>
            </w:r>
          </w:p>
        </w:tc>
        <w:tc>
          <w:tcPr>
            <w:tcW w:w="707"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32,8</w:t>
            </w:r>
          </w:p>
        </w:tc>
      </w:tr>
      <w:tr w:rsidR="0079014C" w:rsidRPr="00806AD6" w:rsidTr="00936BBC">
        <w:trPr>
          <w:trHeight w:val="204"/>
          <w:tblCellSpacing w:w="5" w:type="nil"/>
        </w:trPr>
        <w:tc>
          <w:tcPr>
            <w:tcW w:w="425"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3.</w:t>
            </w:r>
          </w:p>
        </w:tc>
        <w:tc>
          <w:tcPr>
            <w:tcW w:w="2552"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22"/>
                <w:szCs w:val="22"/>
                <w:lang w:eastAsia="en-US"/>
              </w:rPr>
            </w:pPr>
            <w:r w:rsidRPr="00806AD6">
              <w:rPr>
                <w:rFonts w:eastAsia="Calibri"/>
                <w:sz w:val="22"/>
                <w:szCs w:val="22"/>
                <w:lang w:eastAsia="en-US"/>
              </w:rPr>
              <w:t>Мероприятие Организ</w:t>
            </w:r>
            <w:r w:rsidRPr="00806AD6">
              <w:rPr>
                <w:rFonts w:eastAsia="Calibri"/>
                <w:sz w:val="22"/>
                <w:szCs w:val="22"/>
                <w:lang w:eastAsia="en-US"/>
              </w:rPr>
              <w:t>а</w:t>
            </w:r>
            <w:r w:rsidRPr="00806AD6">
              <w:rPr>
                <w:rFonts w:eastAsia="Calibri"/>
                <w:sz w:val="22"/>
                <w:szCs w:val="22"/>
                <w:lang w:eastAsia="en-US"/>
              </w:rPr>
              <w:t>ция уличного освещения в Омутнинском горо</w:t>
            </w:r>
            <w:r w:rsidRPr="00806AD6">
              <w:rPr>
                <w:rFonts w:eastAsia="Calibri"/>
                <w:sz w:val="22"/>
                <w:szCs w:val="22"/>
                <w:lang w:eastAsia="en-US"/>
              </w:rPr>
              <w:t>д</w:t>
            </w:r>
            <w:r w:rsidRPr="00806AD6">
              <w:rPr>
                <w:rFonts w:eastAsia="Calibri"/>
                <w:sz w:val="22"/>
                <w:szCs w:val="22"/>
                <w:lang w:eastAsia="en-US"/>
              </w:rPr>
              <w:t>ском поселении</w:t>
            </w:r>
          </w:p>
        </w:tc>
        <w:tc>
          <w:tcPr>
            <w:tcW w:w="710"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8"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8"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c>
          <w:tcPr>
            <w:tcW w:w="707"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p>
        </w:tc>
      </w:tr>
      <w:tr w:rsidR="0079014C" w:rsidRPr="00806AD6" w:rsidTr="00936BBC">
        <w:trPr>
          <w:trHeight w:val="204"/>
          <w:tblCellSpacing w:w="5" w:type="nil"/>
        </w:trPr>
        <w:tc>
          <w:tcPr>
            <w:tcW w:w="425"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3.1.</w:t>
            </w:r>
          </w:p>
        </w:tc>
        <w:tc>
          <w:tcPr>
            <w:tcW w:w="2552"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22"/>
                <w:szCs w:val="22"/>
                <w:lang w:eastAsia="en-US"/>
              </w:rPr>
            </w:pPr>
            <w:r w:rsidRPr="00806AD6">
              <w:rPr>
                <w:rFonts w:eastAsia="Calibri"/>
                <w:sz w:val="22"/>
                <w:szCs w:val="22"/>
                <w:lang w:eastAsia="en-US"/>
              </w:rPr>
              <w:t>Содержание и обслуж</w:t>
            </w:r>
            <w:r w:rsidRPr="00806AD6">
              <w:rPr>
                <w:rFonts w:eastAsia="Calibri"/>
                <w:sz w:val="22"/>
                <w:szCs w:val="22"/>
                <w:lang w:eastAsia="en-US"/>
              </w:rPr>
              <w:t>и</w:t>
            </w:r>
            <w:r w:rsidRPr="00806AD6">
              <w:rPr>
                <w:rFonts w:eastAsia="Calibri"/>
                <w:sz w:val="22"/>
                <w:szCs w:val="22"/>
                <w:lang w:eastAsia="en-US"/>
              </w:rPr>
              <w:t>вание кабел</w:t>
            </w:r>
            <w:r w:rsidRPr="00806AD6">
              <w:rPr>
                <w:rFonts w:eastAsia="Calibri"/>
                <w:sz w:val="22"/>
                <w:szCs w:val="22"/>
                <w:lang w:eastAsia="en-US"/>
              </w:rPr>
              <w:t>ь</w:t>
            </w:r>
            <w:r w:rsidRPr="00806AD6">
              <w:rPr>
                <w:rFonts w:eastAsia="Calibri"/>
                <w:sz w:val="22"/>
                <w:szCs w:val="22"/>
                <w:lang w:eastAsia="en-US"/>
              </w:rPr>
              <w:t>ных/воздушных линий электропер</w:t>
            </w:r>
            <w:r w:rsidRPr="00806AD6">
              <w:rPr>
                <w:rFonts w:eastAsia="Calibri"/>
                <w:sz w:val="22"/>
                <w:szCs w:val="22"/>
                <w:lang w:eastAsia="en-US"/>
              </w:rPr>
              <w:t>е</w:t>
            </w:r>
            <w:r w:rsidRPr="00806AD6">
              <w:rPr>
                <w:rFonts w:eastAsia="Calibri"/>
                <w:sz w:val="22"/>
                <w:szCs w:val="22"/>
                <w:lang w:eastAsia="en-US"/>
              </w:rPr>
              <w:t>дач</w:t>
            </w:r>
          </w:p>
        </w:tc>
        <w:tc>
          <w:tcPr>
            <w:tcW w:w="710"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км.</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94,37</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94,37</w:t>
            </w:r>
          </w:p>
        </w:tc>
        <w:tc>
          <w:tcPr>
            <w:tcW w:w="708"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94,37</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94,37</w:t>
            </w:r>
          </w:p>
        </w:tc>
        <w:tc>
          <w:tcPr>
            <w:tcW w:w="708"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94,37</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94,37</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94,37</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94,37</w:t>
            </w:r>
          </w:p>
        </w:tc>
        <w:tc>
          <w:tcPr>
            <w:tcW w:w="707"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94,37</w:t>
            </w:r>
          </w:p>
        </w:tc>
      </w:tr>
      <w:tr w:rsidR="0079014C" w:rsidRPr="00806AD6" w:rsidTr="00936BBC">
        <w:trPr>
          <w:trHeight w:val="204"/>
          <w:tblCellSpacing w:w="5" w:type="nil"/>
        </w:trPr>
        <w:tc>
          <w:tcPr>
            <w:tcW w:w="425"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3.2.</w:t>
            </w:r>
          </w:p>
        </w:tc>
        <w:tc>
          <w:tcPr>
            <w:tcW w:w="2552"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22"/>
                <w:szCs w:val="22"/>
                <w:lang w:eastAsia="en-US"/>
              </w:rPr>
            </w:pPr>
            <w:r w:rsidRPr="00806AD6">
              <w:rPr>
                <w:rFonts w:eastAsia="Calibri"/>
                <w:sz w:val="22"/>
                <w:szCs w:val="22"/>
                <w:lang w:eastAsia="en-US"/>
              </w:rPr>
              <w:t>Обслуживание узлов управлений уличным о</w:t>
            </w:r>
            <w:r w:rsidRPr="00806AD6">
              <w:rPr>
                <w:rFonts w:eastAsia="Calibri"/>
                <w:sz w:val="22"/>
                <w:szCs w:val="22"/>
                <w:lang w:eastAsia="en-US"/>
              </w:rPr>
              <w:t>с</w:t>
            </w:r>
            <w:r w:rsidRPr="00806AD6">
              <w:rPr>
                <w:rFonts w:eastAsia="Calibri"/>
                <w:sz w:val="22"/>
                <w:szCs w:val="22"/>
                <w:lang w:eastAsia="en-US"/>
              </w:rPr>
              <w:t>вещением</w:t>
            </w:r>
          </w:p>
        </w:tc>
        <w:tc>
          <w:tcPr>
            <w:tcW w:w="710"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шт.</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3</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3</w:t>
            </w:r>
          </w:p>
        </w:tc>
        <w:tc>
          <w:tcPr>
            <w:tcW w:w="708"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3</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3</w:t>
            </w:r>
          </w:p>
        </w:tc>
        <w:tc>
          <w:tcPr>
            <w:tcW w:w="708"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3</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8</w:t>
            </w:r>
          </w:p>
        </w:tc>
        <w:tc>
          <w:tcPr>
            <w:tcW w:w="707"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8</w:t>
            </w:r>
          </w:p>
        </w:tc>
      </w:tr>
      <w:tr w:rsidR="0079014C" w:rsidRPr="00806AD6" w:rsidTr="00936BBC">
        <w:trPr>
          <w:trHeight w:val="204"/>
          <w:tblCellSpacing w:w="5" w:type="nil"/>
        </w:trPr>
        <w:tc>
          <w:tcPr>
            <w:tcW w:w="425"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3.3.</w:t>
            </w:r>
          </w:p>
        </w:tc>
        <w:tc>
          <w:tcPr>
            <w:tcW w:w="2552"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22"/>
                <w:szCs w:val="22"/>
                <w:lang w:eastAsia="en-US"/>
              </w:rPr>
            </w:pPr>
            <w:r w:rsidRPr="00806AD6">
              <w:rPr>
                <w:rFonts w:eastAsia="Calibri"/>
                <w:sz w:val="22"/>
                <w:szCs w:val="22"/>
                <w:lang w:eastAsia="en-US"/>
              </w:rPr>
              <w:t>Обслуживание светил</w:t>
            </w:r>
            <w:r w:rsidRPr="00806AD6">
              <w:rPr>
                <w:rFonts w:eastAsia="Calibri"/>
                <w:sz w:val="22"/>
                <w:szCs w:val="22"/>
                <w:lang w:eastAsia="en-US"/>
              </w:rPr>
              <w:t>ь</w:t>
            </w:r>
            <w:r w:rsidRPr="00806AD6">
              <w:rPr>
                <w:rFonts w:eastAsia="Calibri"/>
                <w:sz w:val="22"/>
                <w:szCs w:val="22"/>
                <w:lang w:eastAsia="en-US"/>
              </w:rPr>
              <w:t>ников уличного освещ</w:t>
            </w:r>
            <w:r w:rsidRPr="00806AD6">
              <w:rPr>
                <w:rFonts w:eastAsia="Calibri"/>
                <w:sz w:val="22"/>
                <w:szCs w:val="22"/>
                <w:lang w:eastAsia="en-US"/>
              </w:rPr>
              <w:t>е</w:t>
            </w:r>
            <w:r w:rsidRPr="00806AD6">
              <w:rPr>
                <w:rFonts w:eastAsia="Calibri"/>
                <w:sz w:val="22"/>
                <w:szCs w:val="22"/>
                <w:lang w:eastAsia="en-US"/>
              </w:rPr>
              <w:t>ния</w:t>
            </w:r>
          </w:p>
        </w:tc>
        <w:tc>
          <w:tcPr>
            <w:tcW w:w="710"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шт.</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732</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732</w:t>
            </w:r>
          </w:p>
        </w:tc>
        <w:tc>
          <w:tcPr>
            <w:tcW w:w="708"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796</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797</w:t>
            </w:r>
          </w:p>
        </w:tc>
        <w:tc>
          <w:tcPr>
            <w:tcW w:w="708"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814</w:t>
            </w:r>
          </w:p>
        </w:tc>
        <w:tc>
          <w:tcPr>
            <w:tcW w:w="709" w:type="dxa"/>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848</w:t>
            </w:r>
          </w:p>
        </w:tc>
        <w:tc>
          <w:tcPr>
            <w:tcW w:w="709" w:type="dxa"/>
            <w:tcBorders>
              <w:left w:val="single" w:sz="4" w:space="0" w:color="auto"/>
              <w:bottom w:val="single" w:sz="4" w:space="0" w:color="auto"/>
              <w:right w:val="single" w:sz="4" w:space="0" w:color="auto"/>
            </w:tcBorders>
          </w:tcPr>
          <w:p w:rsidR="0079014C" w:rsidRPr="00806AD6" w:rsidRDefault="0079014C" w:rsidP="00AB56F2">
            <w:pPr>
              <w:jc w:val="center"/>
              <w:rPr>
                <w:sz w:val="22"/>
                <w:szCs w:val="22"/>
              </w:rPr>
            </w:pPr>
            <w:r w:rsidRPr="00806AD6">
              <w:rPr>
                <w:rFonts w:eastAsia="Calibri"/>
                <w:sz w:val="22"/>
                <w:szCs w:val="22"/>
                <w:lang w:eastAsia="en-US"/>
              </w:rPr>
              <w:t>848</w:t>
            </w:r>
          </w:p>
        </w:tc>
        <w:tc>
          <w:tcPr>
            <w:tcW w:w="709" w:type="dxa"/>
            <w:tcBorders>
              <w:left w:val="single" w:sz="4" w:space="0" w:color="auto"/>
              <w:bottom w:val="single" w:sz="4" w:space="0" w:color="auto"/>
              <w:right w:val="single" w:sz="4" w:space="0" w:color="auto"/>
            </w:tcBorders>
          </w:tcPr>
          <w:p w:rsidR="0079014C" w:rsidRPr="00806AD6" w:rsidRDefault="0079014C" w:rsidP="00AB56F2">
            <w:pPr>
              <w:jc w:val="center"/>
              <w:rPr>
                <w:sz w:val="22"/>
                <w:szCs w:val="22"/>
              </w:rPr>
            </w:pPr>
            <w:r w:rsidRPr="00806AD6">
              <w:rPr>
                <w:rFonts w:eastAsia="Calibri"/>
                <w:sz w:val="22"/>
                <w:szCs w:val="22"/>
                <w:lang w:eastAsia="en-US"/>
              </w:rPr>
              <w:t>848</w:t>
            </w:r>
          </w:p>
        </w:tc>
        <w:tc>
          <w:tcPr>
            <w:tcW w:w="707" w:type="dxa"/>
            <w:tcBorders>
              <w:left w:val="single" w:sz="4" w:space="0" w:color="auto"/>
              <w:bottom w:val="single" w:sz="4" w:space="0" w:color="auto"/>
              <w:right w:val="single" w:sz="4" w:space="0" w:color="auto"/>
            </w:tcBorders>
          </w:tcPr>
          <w:p w:rsidR="0079014C" w:rsidRPr="00806AD6" w:rsidRDefault="0079014C" w:rsidP="00AB56F2">
            <w:pPr>
              <w:jc w:val="center"/>
              <w:rPr>
                <w:sz w:val="22"/>
                <w:szCs w:val="22"/>
              </w:rPr>
            </w:pPr>
            <w:r w:rsidRPr="00806AD6">
              <w:rPr>
                <w:sz w:val="22"/>
                <w:szCs w:val="22"/>
              </w:rPr>
              <w:t>848</w:t>
            </w:r>
          </w:p>
        </w:tc>
      </w:tr>
      <w:tr w:rsidR="0079014C" w:rsidRPr="00806AD6" w:rsidTr="00936BBC">
        <w:trPr>
          <w:trHeight w:val="204"/>
          <w:tblCellSpacing w:w="5" w:type="nil"/>
        </w:trPr>
        <w:tc>
          <w:tcPr>
            <w:tcW w:w="425"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4.</w:t>
            </w:r>
          </w:p>
        </w:tc>
        <w:tc>
          <w:tcPr>
            <w:tcW w:w="2552"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22"/>
                <w:szCs w:val="22"/>
                <w:lang w:eastAsia="en-US"/>
              </w:rPr>
            </w:pPr>
            <w:r w:rsidRPr="00806AD6">
              <w:rPr>
                <w:rFonts w:eastAsia="Calibri"/>
                <w:sz w:val="22"/>
                <w:szCs w:val="22"/>
                <w:lang w:eastAsia="en-US"/>
              </w:rPr>
              <w:t>Проект по поддержке местных ин</w:t>
            </w:r>
            <w:r w:rsidRPr="00806AD6">
              <w:rPr>
                <w:rFonts w:eastAsia="Calibri"/>
                <w:sz w:val="22"/>
                <w:szCs w:val="22"/>
                <w:lang w:eastAsia="en-US"/>
              </w:rPr>
              <w:t>и</w:t>
            </w:r>
            <w:r w:rsidRPr="00806AD6">
              <w:rPr>
                <w:rFonts w:eastAsia="Calibri"/>
                <w:sz w:val="22"/>
                <w:szCs w:val="22"/>
                <w:lang w:eastAsia="en-US"/>
              </w:rPr>
              <w:t>циатив</w:t>
            </w:r>
          </w:p>
        </w:tc>
        <w:tc>
          <w:tcPr>
            <w:tcW w:w="710"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ед.</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4</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jc w:val="center"/>
              <w:rPr>
                <w:rFonts w:eastAsia="Calibri"/>
                <w:sz w:val="22"/>
                <w:szCs w:val="22"/>
                <w:lang w:eastAsia="en-US"/>
              </w:rPr>
            </w:pPr>
            <w:r w:rsidRPr="00806AD6">
              <w:rPr>
                <w:rFonts w:eastAsia="Calibri"/>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jc w:val="center"/>
              <w:rPr>
                <w:rFonts w:eastAsia="Calibri"/>
                <w:sz w:val="22"/>
                <w:szCs w:val="22"/>
                <w:lang w:eastAsia="en-US"/>
              </w:rPr>
            </w:pPr>
            <w:r w:rsidRPr="00806AD6">
              <w:rPr>
                <w:rFonts w:eastAsia="Calibri"/>
                <w:sz w:val="22"/>
                <w:szCs w:val="22"/>
                <w:lang w:eastAsia="en-US"/>
              </w:rPr>
              <w:t>-</w:t>
            </w:r>
          </w:p>
        </w:tc>
        <w:tc>
          <w:tcPr>
            <w:tcW w:w="707"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jc w:val="center"/>
              <w:rPr>
                <w:sz w:val="22"/>
                <w:szCs w:val="22"/>
              </w:rPr>
            </w:pPr>
            <w:r w:rsidRPr="00806AD6">
              <w:rPr>
                <w:sz w:val="22"/>
                <w:szCs w:val="22"/>
              </w:rPr>
              <w:t>-</w:t>
            </w:r>
          </w:p>
        </w:tc>
      </w:tr>
      <w:tr w:rsidR="0079014C" w:rsidRPr="00806AD6" w:rsidTr="00936BBC">
        <w:trPr>
          <w:trHeight w:val="204"/>
          <w:tblCellSpacing w:w="5" w:type="nil"/>
        </w:trPr>
        <w:tc>
          <w:tcPr>
            <w:tcW w:w="425"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5.</w:t>
            </w:r>
          </w:p>
        </w:tc>
        <w:tc>
          <w:tcPr>
            <w:tcW w:w="2552"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22"/>
                <w:szCs w:val="22"/>
                <w:lang w:eastAsia="en-US"/>
              </w:rPr>
            </w:pPr>
            <w:r w:rsidRPr="00806AD6">
              <w:rPr>
                <w:rFonts w:eastAsia="Calibri"/>
                <w:sz w:val="22"/>
                <w:szCs w:val="22"/>
                <w:lang w:eastAsia="en-US"/>
              </w:rPr>
              <w:t>Количество созданных мест (площадок) нако</w:t>
            </w:r>
            <w:r w:rsidRPr="00806AD6">
              <w:rPr>
                <w:rFonts w:eastAsia="Calibri"/>
                <w:sz w:val="22"/>
                <w:szCs w:val="22"/>
                <w:lang w:eastAsia="en-US"/>
              </w:rPr>
              <w:t>п</w:t>
            </w:r>
            <w:r w:rsidRPr="00806AD6">
              <w:rPr>
                <w:rFonts w:eastAsia="Calibri"/>
                <w:sz w:val="22"/>
                <w:szCs w:val="22"/>
                <w:lang w:eastAsia="en-US"/>
              </w:rPr>
              <w:t>ления твердых комм</w:t>
            </w:r>
            <w:r w:rsidRPr="00806AD6">
              <w:rPr>
                <w:rFonts w:eastAsia="Calibri"/>
                <w:sz w:val="22"/>
                <w:szCs w:val="22"/>
                <w:lang w:eastAsia="en-US"/>
              </w:rPr>
              <w:t>у</w:t>
            </w:r>
            <w:r w:rsidRPr="00806AD6">
              <w:rPr>
                <w:rFonts w:eastAsia="Calibri"/>
                <w:sz w:val="22"/>
                <w:szCs w:val="22"/>
                <w:lang w:eastAsia="en-US"/>
              </w:rPr>
              <w:t>нальных отх</w:t>
            </w:r>
            <w:r w:rsidRPr="00806AD6">
              <w:rPr>
                <w:rFonts w:eastAsia="Calibri"/>
                <w:sz w:val="22"/>
                <w:szCs w:val="22"/>
                <w:lang w:eastAsia="en-US"/>
              </w:rPr>
              <w:t>о</w:t>
            </w:r>
            <w:r w:rsidRPr="00806AD6">
              <w:rPr>
                <w:rFonts w:eastAsia="Calibri"/>
                <w:sz w:val="22"/>
                <w:szCs w:val="22"/>
                <w:lang w:eastAsia="en-US"/>
              </w:rPr>
              <w:t>дов</w:t>
            </w:r>
          </w:p>
        </w:tc>
        <w:tc>
          <w:tcPr>
            <w:tcW w:w="710"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шт.</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jc w:val="center"/>
              <w:rPr>
                <w:rFonts w:eastAsia="Calibri"/>
                <w:sz w:val="22"/>
                <w:szCs w:val="22"/>
                <w:lang w:eastAsia="en-US"/>
              </w:rPr>
            </w:pPr>
            <w:r w:rsidRPr="00806AD6">
              <w:rPr>
                <w:rFonts w:eastAsia="Calibri"/>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jc w:val="center"/>
              <w:rPr>
                <w:rFonts w:eastAsia="Calibri"/>
                <w:sz w:val="22"/>
                <w:szCs w:val="22"/>
                <w:lang w:eastAsia="en-US"/>
              </w:rPr>
            </w:pPr>
            <w:r w:rsidRPr="00806AD6">
              <w:rPr>
                <w:rFonts w:eastAsia="Calibri"/>
                <w:sz w:val="22"/>
                <w:szCs w:val="22"/>
                <w:lang w:eastAsia="en-US"/>
              </w:rPr>
              <w:t>-</w:t>
            </w:r>
          </w:p>
        </w:tc>
        <w:tc>
          <w:tcPr>
            <w:tcW w:w="707"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jc w:val="center"/>
              <w:rPr>
                <w:sz w:val="22"/>
                <w:szCs w:val="22"/>
              </w:rPr>
            </w:pPr>
            <w:r w:rsidRPr="00806AD6">
              <w:rPr>
                <w:sz w:val="22"/>
                <w:szCs w:val="22"/>
              </w:rPr>
              <w:t>-</w:t>
            </w:r>
          </w:p>
        </w:tc>
      </w:tr>
      <w:tr w:rsidR="0079014C" w:rsidRPr="00806AD6" w:rsidTr="00936BBC">
        <w:trPr>
          <w:trHeight w:val="204"/>
          <w:tblCellSpacing w:w="5" w:type="nil"/>
        </w:trPr>
        <w:tc>
          <w:tcPr>
            <w:tcW w:w="425"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6.</w:t>
            </w:r>
          </w:p>
        </w:tc>
        <w:tc>
          <w:tcPr>
            <w:tcW w:w="2552"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22"/>
                <w:szCs w:val="22"/>
                <w:lang w:eastAsia="en-US"/>
              </w:rPr>
            </w:pPr>
            <w:r w:rsidRPr="00806AD6">
              <w:rPr>
                <w:rFonts w:eastAsia="Calibri"/>
                <w:sz w:val="22"/>
                <w:szCs w:val="22"/>
                <w:lang w:eastAsia="en-US"/>
              </w:rPr>
              <w:t>Количество табличек "Указатель с наименов</w:t>
            </w:r>
            <w:r w:rsidRPr="00806AD6">
              <w:rPr>
                <w:rFonts w:eastAsia="Calibri"/>
                <w:sz w:val="22"/>
                <w:szCs w:val="22"/>
                <w:lang w:eastAsia="en-US"/>
              </w:rPr>
              <w:t>а</w:t>
            </w:r>
            <w:r w:rsidRPr="00806AD6">
              <w:rPr>
                <w:rFonts w:eastAsia="Calibri"/>
                <w:sz w:val="22"/>
                <w:szCs w:val="22"/>
                <w:lang w:eastAsia="en-US"/>
              </w:rPr>
              <w:t>нием улиц и переулков"</w:t>
            </w:r>
          </w:p>
        </w:tc>
        <w:tc>
          <w:tcPr>
            <w:tcW w:w="710"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шт.</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rPr>
                <w:rFonts w:eastAsia="Calibri"/>
                <w:sz w:val="22"/>
                <w:szCs w:val="22"/>
                <w:lang w:eastAsia="en-US"/>
              </w:rPr>
            </w:pPr>
            <w:r w:rsidRPr="00806AD6">
              <w:rPr>
                <w:rFonts w:eastAsia="Calibri"/>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jc w:val="center"/>
              <w:rPr>
                <w:rFonts w:eastAsia="Calibri"/>
                <w:sz w:val="22"/>
                <w:szCs w:val="22"/>
                <w:lang w:eastAsia="en-US"/>
              </w:rPr>
            </w:pPr>
            <w:r w:rsidRPr="00806AD6">
              <w:rPr>
                <w:rFonts w:eastAsia="Calibri"/>
                <w:sz w:val="22"/>
                <w:szCs w:val="22"/>
                <w:lang w:eastAsia="en-US"/>
              </w:rPr>
              <w:t>150</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jc w:val="center"/>
              <w:rPr>
                <w:rFonts w:eastAsia="Calibri"/>
                <w:sz w:val="22"/>
                <w:szCs w:val="22"/>
                <w:lang w:eastAsia="en-US"/>
              </w:rPr>
            </w:pPr>
            <w:r w:rsidRPr="00806AD6">
              <w:rPr>
                <w:rFonts w:eastAsia="Calibri"/>
                <w:sz w:val="22"/>
                <w:szCs w:val="22"/>
                <w:lang w:eastAsia="en-US"/>
              </w:rPr>
              <w:t>-</w:t>
            </w:r>
          </w:p>
        </w:tc>
        <w:tc>
          <w:tcPr>
            <w:tcW w:w="707"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jc w:val="center"/>
              <w:rPr>
                <w:sz w:val="22"/>
                <w:szCs w:val="22"/>
              </w:rPr>
            </w:pPr>
            <w:r w:rsidRPr="00806AD6">
              <w:rPr>
                <w:sz w:val="22"/>
                <w:szCs w:val="22"/>
              </w:rPr>
              <w:t>-</w:t>
            </w:r>
          </w:p>
        </w:tc>
      </w:tr>
    </w:tbl>
    <w:p w:rsidR="0079014C" w:rsidRPr="00806AD6" w:rsidRDefault="0079014C" w:rsidP="00AB56F2">
      <w:pPr>
        <w:pStyle w:val="ConsPlusNormal"/>
        <w:jc w:val="center"/>
        <w:rPr>
          <w:rFonts w:ascii="Times New Roman" w:hAnsi="Times New Roman"/>
          <w:sz w:val="28"/>
          <w:szCs w:val="28"/>
        </w:rPr>
      </w:pPr>
      <w:r w:rsidRPr="00806AD6">
        <w:rPr>
          <w:rFonts w:ascii="Times New Roman" w:hAnsi="Times New Roman"/>
          <w:sz w:val="28"/>
          <w:szCs w:val="28"/>
        </w:rPr>
        <w:t>__________________</w:t>
      </w:r>
    </w:p>
    <w:p w:rsidR="001D4A6C" w:rsidRPr="00806AD6" w:rsidRDefault="0079014C" w:rsidP="001D4A6C">
      <w:pPr>
        <w:pStyle w:val="ConsPlusNormal"/>
        <w:ind w:left="5670" w:firstLine="0"/>
        <w:jc w:val="both"/>
        <w:rPr>
          <w:rFonts w:ascii="Times New Roman" w:hAnsi="Times New Roman"/>
          <w:sz w:val="22"/>
          <w:szCs w:val="22"/>
        </w:rPr>
      </w:pPr>
      <w:r w:rsidRPr="00806AD6">
        <w:rPr>
          <w:rFonts w:ascii="Times New Roman" w:hAnsi="Times New Roman"/>
          <w:sz w:val="22"/>
          <w:szCs w:val="22"/>
        </w:rPr>
        <w:t>Приложение № 2</w:t>
      </w:r>
    </w:p>
    <w:p w:rsidR="0079014C" w:rsidRPr="00806AD6" w:rsidRDefault="0079014C" w:rsidP="001D4A6C">
      <w:pPr>
        <w:pStyle w:val="ConsPlusNormal"/>
        <w:ind w:left="5670" w:firstLine="0"/>
        <w:jc w:val="both"/>
        <w:rPr>
          <w:rFonts w:ascii="Times New Roman" w:hAnsi="Times New Roman"/>
          <w:sz w:val="22"/>
          <w:szCs w:val="22"/>
        </w:rPr>
      </w:pPr>
      <w:r w:rsidRPr="00806AD6">
        <w:rPr>
          <w:rFonts w:ascii="Times New Roman" w:hAnsi="Times New Roman"/>
          <w:sz w:val="22"/>
          <w:szCs w:val="22"/>
        </w:rPr>
        <w:t>к муниципальной программе «Развитие благоустройства» Омутнинского городск</w:t>
      </w:r>
      <w:r w:rsidRPr="00806AD6">
        <w:rPr>
          <w:rFonts w:ascii="Times New Roman" w:hAnsi="Times New Roman"/>
          <w:sz w:val="22"/>
          <w:szCs w:val="22"/>
        </w:rPr>
        <w:t>о</w:t>
      </w:r>
      <w:r w:rsidRPr="00806AD6">
        <w:rPr>
          <w:rFonts w:ascii="Times New Roman" w:hAnsi="Times New Roman"/>
          <w:sz w:val="22"/>
          <w:szCs w:val="22"/>
        </w:rPr>
        <w:t>го поселения</w:t>
      </w:r>
      <w:r w:rsidR="001D4A6C" w:rsidRPr="00806AD6">
        <w:rPr>
          <w:rFonts w:ascii="Times New Roman" w:hAnsi="Times New Roman"/>
          <w:sz w:val="22"/>
          <w:szCs w:val="22"/>
        </w:rPr>
        <w:t xml:space="preserve"> </w:t>
      </w:r>
      <w:r w:rsidRPr="00806AD6">
        <w:rPr>
          <w:rFonts w:ascii="Times New Roman" w:hAnsi="Times New Roman"/>
          <w:sz w:val="22"/>
          <w:szCs w:val="22"/>
        </w:rPr>
        <w:t xml:space="preserve">на 2014-2022 годы </w:t>
      </w:r>
    </w:p>
    <w:p w:rsidR="0079014C" w:rsidRPr="00806AD6" w:rsidRDefault="0079014C" w:rsidP="00AB56F2">
      <w:pPr>
        <w:pStyle w:val="ConsPlusNonformat"/>
        <w:tabs>
          <w:tab w:val="left" w:pos="10632"/>
          <w:tab w:val="left" w:pos="15026"/>
        </w:tabs>
        <w:ind w:left="10632" w:right="54"/>
        <w:rPr>
          <w:rFonts w:ascii="Times New Roman" w:hAnsi="Times New Roman" w:cs="Times New Roman"/>
          <w:sz w:val="24"/>
          <w:szCs w:val="24"/>
        </w:rPr>
      </w:pPr>
    </w:p>
    <w:p w:rsidR="0079014C" w:rsidRPr="00806AD6" w:rsidRDefault="0079014C" w:rsidP="00AB56F2">
      <w:pPr>
        <w:pStyle w:val="ConsPlusNonformat"/>
        <w:jc w:val="center"/>
        <w:rPr>
          <w:rFonts w:ascii="Times New Roman" w:hAnsi="Times New Roman" w:cs="Times New Roman"/>
          <w:sz w:val="26"/>
          <w:szCs w:val="26"/>
        </w:rPr>
      </w:pPr>
      <w:r w:rsidRPr="00806AD6">
        <w:rPr>
          <w:rFonts w:ascii="Times New Roman" w:hAnsi="Times New Roman" w:cs="Times New Roman"/>
          <w:sz w:val="26"/>
          <w:szCs w:val="26"/>
        </w:rPr>
        <w:t>Расходы на реализацию муниципальной программы</w:t>
      </w:r>
    </w:p>
    <w:p w:rsidR="0079014C" w:rsidRPr="00806AD6" w:rsidRDefault="0079014C" w:rsidP="00AB56F2">
      <w:pPr>
        <w:pStyle w:val="ConsPlusNonformat"/>
        <w:jc w:val="center"/>
        <w:rPr>
          <w:rFonts w:ascii="Times New Roman" w:hAnsi="Times New Roman" w:cs="Times New Roman"/>
          <w:sz w:val="26"/>
          <w:szCs w:val="26"/>
        </w:rPr>
      </w:pPr>
      <w:r w:rsidRPr="00806AD6">
        <w:rPr>
          <w:rFonts w:ascii="Times New Roman" w:hAnsi="Times New Roman" w:cs="Times New Roman"/>
          <w:sz w:val="26"/>
          <w:szCs w:val="26"/>
        </w:rPr>
        <w:t>за счет всех источников финансирования</w:t>
      </w:r>
    </w:p>
    <w:tbl>
      <w:tblPr>
        <w:tblW w:w="5026" w:type="pct"/>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49"/>
        <w:gridCol w:w="693"/>
        <w:gridCol w:w="1835"/>
        <w:gridCol w:w="1254"/>
        <w:gridCol w:w="561"/>
        <w:gridCol w:w="573"/>
        <w:gridCol w:w="567"/>
        <w:gridCol w:w="569"/>
        <w:gridCol w:w="573"/>
        <w:gridCol w:w="567"/>
        <w:gridCol w:w="567"/>
        <w:gridCol w:w="571"/>
        <w:gridCol w:w="571"/>
        <w:gridCol w:w="633"/>
      </w:tblGrid>
      <w:tr w:rsidR="001D4A6C" w:rsidRPr="00806AD6" w:rsidTr="00936BBC">
        <w:trPr>
          <w:trHeight w:val="360"/>
        </w:trPr>
        <w:tc>
          <w:tcPr>
            <w:tcW w:w="22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outlineLvl w:val="0"/>
              <w:rPr>
                <w:rFonts w:eastAsia="Calibri"/>
                <w:sz w:val="18"/>
                <w:szCs w:val="18"/>
                <w:lang w:eastAsia="en-US"/>
              </w:rPr>
            </w:pPr>
            <w:r w:rsidRPr="00806AD6">
              <w:rPr>
                <w:rFonts w:eastAsia="Calibri"/>
                <w:sz w:val="18"/>
                <w:szCs w:val="18"/>
                <w:lang w:eastAsia="en-US"/>
              </w:rPr>
              <w:t xml:space="preserve">N  </w:t>
            </w:r>
            <w:r w:rsidRPr="00806AD6">
              <w:rPr>
                <w:rFonts w:eastAsia="Calibri"/>
                <w:sz w:val="18"/>
                <w:szCs w:val="18"/>
                <w:lang w:eastAsia="en-US"/>
              </w:rPr>
              <w:br/>
              <w:t xml:space="preserve">п/п </w:t>
            </w:r>
            <w:r w:rsidRPr="00806AD6">
              <w:rPr>
                <w:rFonts w:eastAsia="Calibri"/>
                <w:sz w:val="18"/>
                <w:szCs w:val="18"/>
                <w:lang w:eastAsia="en-US"/>
              </w:rPr>
              <w:br/>
            </w:r>
            <w:hyperlink r:id="rId9" w:history="1">
              <w:r w:rsidRPr="00806AD6">
                <w:rPr>
                  <w:rStyle w:val="af5"/>
                  <w:rFonts w:eastAsia="Calibri"/>
                  <w:color w:val="auto"/>
                  <w:sz w:val="18"/>
                  <w:szCs w:val="18"/>
                  <w:u w:val="none"/>
                  <w:lang w:eastAsia="en-US"/>
                </w:rPr>
                <w:t>&lt;*&gt;</w:t>
              </w:r>
            </w:hyperlink>
          </w:p>
        </w:tc>
        <w:tc>
          <w:tcPr>
            <w:tcW w:w="34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 xml:space="preserve">    Ст</w:t>
            </w:r>
            <w:r w:rsidRPr="00806AD6">
              <w:rPr>
                <w:rFonts w:eastAsia="Calibri"/>
                <w:sz w:val="18"/>
                <w:szCs w:val="18"/>
                <w:lang w:eastAsia="en-US"/>
              </w:rPr>
              <w:t>а</w:t>
            </w:r>
            <w:r w:rsidRPr="00806AD6">
              <w:rPr>
                <w:rFonts w:eastAsia="Calibri"/>
                <w:sz w:val="18"/>
                <w:szCs w:val="18"/>
                <w:lang w:eastAsia="en-US"/>
              </w:rPr>
              <w:t xml:space="preserve">тус     </w:t>
            </w:r>
          </w:p>
        </w:tc>
        <w:tc>
          <w:tcPr>
            <w:tcW w:w="919" w:type="pct"/>
            <w:tcBorders>
              <w:top w:val="single" w:sz="4" w:space="0" w:color="auto"/>
              <w:left w:val="single" w:sz="4" w:space="0" w:color="auto"/>
              <w:bottom w:val="single" w:sz="4" w:space="0" w:color="auto"/>
              <w:right w:val="single" w:sz="4" w:space="0" w:color="auto"/>
            </w:tcBorders>
            <w:hideMark/>
          </w:tcPr>
          <w:p w:rsidR="0079014C" w:rsidRPr="00806AD6" w:rsidRDefault="0079014C" w:rsidP="00936BBC">
            <w:pPr>
              <w:autoSpaceDE w:val="0"/>
              <w:autoSpaceDN w:val="0"/>
              <w:adjustRightInd w:val="0"/>
              <w:jc w:val="center"/>
              <w:rPr>
                <w:rFonts w:eastAsia="Calibri"/>
                <w:sz w:val="18"/>
                <w:szCs w:val="18"/>
                <w:lang w:eastAsia="en-US"/>
              </w:rPr>
            </w:pPr>
            <w:r w:rsidRPr="00806AD6">
              <w:rPr>
                <w:rFonts w:eastAsia="Calibri"/>
                <w:sz w:val="18"/>
                <w:szCs w:val="18"/>
                <w:lang w:eastAsia="en-US"/>
              </w:rPr>
              <w:t>Наименование мун</w:t>
            </w:r>
            <w:r w:rsidRPr="00806AD6">
              <w:rPr>
                <w:rFonts w:eastAsia="Calibri"/>
                <w:sz w:val="18"/>
                <w:szCs w:val="18"/>
                <w:lang w:eastAsia="en-US"/>
              </w:rPr>
              <w:t>и</w:t>
            </w:r>
            <w:r w:rsidRPr="00806AD6">
              <w:rPr>
                <w:rFonts w:eastAsia="Calibri"/>
                <w:sz w:val="18"/>
                <w:szCs w:val="18"/>
                <w:lang w:eastAsia="en-US"/>
              </w:rPr>
              <w:t>ципальной</w:t>
            </w:r>
            <w:r w:rsidR="00936BBC">
              <w:rPr>
                <w:rFonts w:eastAsia="Calibri"/>
                <w:sz w:val="18"/>
                <w:szCs w:val="18"/>
                <w:lang w:eastAsia="en-US"/>
              </w:rPr>
              <w:t xml:space="preserve"> </w:t>
            </w:r>
            <w:r w:rsidRPr="00806AD6">
              <w:rPr>
                <w:rFonts w:eastAsia="Calibri"/>
                <w:sz w:val="18"/>
                <w:szCs w:val="18"/>
                <w:lang w:eastAsia="en-US"/>
              </w:rPr>
              <w:t xml:space="preserve"> програ</w:t>
            </w:r>
            <w:r w:rsidRPr="00806AD6">
              <w:rPr>
                <w:rFonts w:eastAsia="Calibri"/>
                <w:sz w:val="18"/>
                <w:szCs w:val="18"/>
                <w:lang w:eastAsia="en-US"/>
              </w:rPr>
              <w:t>м</w:t>
            </w:r>
            <w:r w:rsidRPr="00806AD6">
              <w:rPr>
                <w:rFonts w:eastAsia="Calibri"/>
                <w:sz w:val="18"/>
                <w:szCs w:val="18"/>
                <w:lang w:eastAsia="en-US"/>
              </w:rPr>
              <w:t>мы,  подпр</w:t>
            </w:r>
            <w:r w:rsidRPr="00806AD6">
              <w:rPr>
                <w:rFonts w:eastAsia="Calibri"/>
                <w:sz w:val="18"/>
                <w:szCs w:val="18"/>
                <w:lang w:eastAsia="en-US"/>
              </w:rPr>
              <w:t>о</w:t>
            </w:r>
            <w:r w:rsidRPr="00806AD6">
              <w:rPr>
                <w:rFonts w:eastAsia="Calibri"/>
                <w:sz w:val="18"/>
                <w:szCs w:val="18"/>
                <w:lang w:eastAsia="en-US"/>
              </w:rPr>
              <w:t>граммы,   меропри</w:t>
            </w:r>
            <w:r w:rsidRPr="00806AD6">
              <w:rPr>
                <w:rFonts w:eastAsia="Calibri"/>
                <w:sz w:val="18"/>
                <w:szCs w:val="18"/>
                <w:lang w:eastAsia="en-US"/>
              </w:rPr>
              <w:t>я</w:t>
            </w:r>
            <w:r w:rsidRPr="00806AD6">
              <w:rPr>
                <w:rFonts w:eastAsia="Calibri"/>
                <w:sz w:val="18"/>
                <w:szCs w:val="18"/>
                <w:lang w:eastAsia="en-US"/>
              </w:rPr>
              <w:t>тия</w:t>
            </w: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113" w:right="-71" w:firstLine="113"/>
              <w:jc w:val="center"/>
              <w:rPr>
                <w:rFonts w:eastAsia="Calibri"/>
                <w:sz w:val="18"/>
                <w:szCs w:val="18"/>
                <w:lang w:eastAsia="en-US"/>
              </w:rPr>
            </w:pPr>
            <w:r w:rsidRPr="00806AD6">
              <w:rPr>
                <w:rFonts w:eastAsia="Calibri"/>
                <w:sz w:val="18"/>
                <w:szCs w:val="18"/>
                <w:lang w:eastAsia="en-US"/>
              </w:rPr>
              <w:t xml:space="preserve">Источники   </w:t>
            </w:r>
            <w:r w:rsidRPr="00806AD6">
              <w:rPr>
                <w:rFonts w:eastAsia="Calibri"/>
                <w:sz w:val="18"/>
                <w:szCs w:val="18"/>
                <w:lang w:eastAsia="en-US"/>
              </w:rPr>
              <w:br/>
              <w:t>финансиров</w:t>
            </w:r>
            <w:r w:rsidRPr="00806AD6">
              <w:rPr>
                <w:rFonts w:eastAsia="Calibri"/>
                <w:sz w:val="18"/>
                <w:szCs w:val="18"/>
                <w:lang w:eastAsia="en-US"/>
              </w:rPr>
              <w:t>а</w:t>
            </w:r>
            <w:r w:rsidRPr="00806AD6">
              <w:rPr>
                <w:rFonts w:eastAsia="Calibri"/>
                <w:sz w:val="18"/>
                <w:szCs w:val="18"/>
                <w:lang w:eastAsia="en-US"/>
              </w:rPr>
              <w:t>ния</w:t>
            </w:r>
          </w:p>
        </w:tc>
        <w:tc>
          <w:tcPr>
            <w:tcW w:w="2881" w:type="pct"/>
            <w:gridSpan w:val="10"/>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jc w:val="center"/>
              <w:rPr>
                <w:rFonts w:eastAsia="Calibri"/>
                <w:sz w:val="18"/>
                <w:szCs w:val="18"/>
                <w:lang w:eastAsia="en-US"/>
              </w:rPr>
            </w:pPr>
            <w:r w:rsidRPr="00806AD6">
              <w:rPr>
                <w:rFonts w:eastAsia="Calibri"/>
                <w:sz w:val="18"/>
                <w:szCs w:val="18"/>
                <w:lang w:eastAsia="en-US"/>
              </w:rPr>
              <w:t>Расходов (тыс. рублей)</w:t>
            </w:r>
          </w:p>
        </w:tc>
      </w:tr>
      <w:tr w:rsidR="001D4A6C" w:rsidRPr="00806AD6" w:rsidTr="00936BBC">
        <w:trPr>
          <w:trHeight w:val="148"/>
        </w:trPr>
        <w:tc>
          <w:tcPr>
            <w:tcW w:w="225"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47"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919"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628"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ind w:left="85"/>
              <w:rPr>
                <w:rFonts w:eastAsia="Calibri"/>
                <w:sz w:val="18"/>
                <w:szCs w:val="18"/>
                <w:lang w:eastAsia="en-US"/>
              </w:rPr>
            </w:pP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jc w:val="center"/>
              <w:rPr>
                <w:rFonts w:eastAsia="Calibri"/>
                <w:sz w:val="18"/>
                <w:szCs w:val="18"/>
                <w:lang w:eastAsia="en-US"/>
              </w:rPr>
            </w:pPr>
            <w:r w:rsidRPr="00806AD6">
              <w:rPr>
                <w:rFonts w:eastAsia="Calibri"/>
                <w:sz w:val="18"/>
                <w:szCs w:val="18"/>
                <w:lang w:eastAsia="en-US"/>
              </w:rPr>
              <w:t>2014</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jc w:val="center"/>
              <w:rPr>
                <w:rFonts w:eastAsia="Calibri"/>
                <w:sz w:val="18"/>
                <w:szCs w:val="18"/>
                <w:lang w:eastAsia="en-US"/>
              </w:rPr>
            </w:pPr>
            <w:r w:rsidRPr="00806AD6">
              <w:rPr>
                <w:rFonts w:eastAsia="Calibri"/>
                <w:sz w:val="18"/>
                <w:szCs w:val="18"/>
                <w:lang w:eastAsia="en-US"/>
              </w:rPr>
              <w:t>2015</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jc w:val="center"/>
              <w:rPr>
                <w:rFonts w:eastAsia="Calibri"/>
                <w:sz w:val="18"/>
                <w:szCs w:val="18"/>
                <w:lang w:eastAsia="en-US"/>
              </w:rPr>
            </w:pPr>
            <w:r w:rsidRPr="00806AD6">
              <w:rPr>
                <w:rFonts w:eastAsia="Calibri"/>
                <w:sz w:val="18"/>
                <w:szCs w:val="18"/>
                <w:lang w:eastAsia="en-US"/>
              </w:rPr>
              <w:t>2016</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jc w:val="center"/>
              <w:rPr>
                <w:rFonts w:eastAsia="Calibri"/>
                <w:sz w:val="18"/>
                <w:szCs w:val="18"/>
                <w:lang w:eastAsia="en-US"/>
              </w:rPr>
            </w:pPr>
            <w:r w:rsidRPr="00806AD6">
              <w:rPr>
                <w:rFonts w:eastAsia="Calibri"/>
                <w:sz w:val="18"/>
                <w:szCs w:val="18"/>
                <w:lang w:eastAsia="en-US"/>
              </w:rPr>
              <w:t>2017</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jc w:val="center"/>
              <w:rPr>
                <w:rFonts w:eastAsia="Calibri"/>
                <w:sz w:val="18"/>
                <w:szCs w:val="18"/>
                <w:lang w:eastAsia="en-US"/>
              </w:rPr>
            </w:pPr>
            <w:r w:rsidRPr="00806AD6">
              <w:rPr>
                <w:rFonts w:eastAsia="Calibri"/>
                <w:sz w:val="18"/>
                <w:szCs w:val="18"/>
                <w:lang w:eastAsia="en-US"/>
              </w:rPr>
              <w:t>2018</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jc w:val="center"/>
              <w:rPr>
                <w:rFonts w:eastAsia="Calibri"/>
                <w:sz w:val="18"/>
                <w:szCs w:val="18"/>
                <w:lang w:eastAsia="en-US"/>
              </w:rPr>
            </w:pPr>
            <w:r w:rsidRPr="00806AD6">
              <w:rPr>
                <w:rFonts w:eastAsia="Calibri"/>
                <w:sz w:val="18"/>
                <w:szCs w:val="18"/>
                <w:lang w:eastAsia="en-US"/>
              </w:rPr>
              <w:t>2019</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jc w:val="center"/>
              <w:rPr>
                <w:rFonts w:eastAsia="Calibri"/>
                <w:sz w:val="18"/>
                <w:szCs w:val="18"/>
                <w:lang w:eastAsia="en-US"/>
              </w:rPr>
            </w:pPr>
            <w:r w:rsidRPr="00806AD6">
              <w:rPr>
                <w:rFonts w:eastAsia="Calibri"/>
                <w:sz w:val="18"/>
                <w:szCs w:val="18"/>
                <w:lang w:eastAsia="en-US"/>
              </w:rPr>
              <w:t>2020</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jc w:val="center"/>
              <w:rPr>
                <w:rFonts w:eastAsia="Calibri"/>
                <w:sz w:val="18"/>
                <w:szCs w:val="18"/>
                <w:lang w:eastAsia="en-US"/>
              </w:rPr>
            </w:pPr>
            <w:r w:rsidRPr="00806AD6">
              <w:rPr>
                <w:rFonts w:eastAsia="Calibri"/>
                <w:sz w:val="18"/>
                <w:szCs w:val="18"/>
                <w:lang w:eastAsia="en-US"/>
              </w:rPr>
              <w:t>2021</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jc w:val="center"/>
              <w:rPr>
                <w:rFonts w:eastAsia="Calibri"/>
                <w:sz w:val="18"/>
                <w:szCs w:val="18"/>
                <w:lang w:eastAsia="en-US"/>
              </w:rPr>
            </w:pPr>
            <w:r w:rsidRPr="00806AD6">
              <w:rPr>
                <w:rFonts w:eastAsia="Calibri"/>
                <w:sz w:val="18"/>
                <w:szCs w:val="18"/>
                <w:lang w:eastAsia="en-US"/>
              </w:rPr>
              <w:t>2022</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ит</w:t>
            </w:r>
            <w:r w:rsidRPr="00806AD6">
              <w:rPr>
                <w:rFonts w:eastAsia="Calibri"/>
                <w:sz w:val="18"/>
                <w:szCs w:val="18"/>
                <w:lang w:eastAsia="en-US"/>
              </w:rPr>
              <w:t>о</w:t>
            </w:r>
            <w:r w:rsidRPr="00806AD6">
              <w:rPr>
                <w:rFonts w:eastAsia="Calibri"/>
                <w:sz w:val="18"/>
                <w:szCs w:val="18"/>
                <w:lang w:eastAsia="en-US"/>
              </w:rPr>
              <w:t>го</w:t>
            </w:r>
          </w:p>
        </w:tc>
      </w:tr>
      <w:tr w:rsidR="001D4A6C" w:rsidRPr="00806AD6" w:rsidTr="00936BBC">
        <w:trPr>
          <w:trHeight w:val="360"/>
        </w:trPr>
        <w:tc>
          <w:tcPr>
            <w:tcW w:w="225" w:type="pct"/>
            <w:vMerge w:val="restar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47" w:type="pct"/>
            <w:vMerge w:val="restart"/>
            <w:tcBorders>
              <w:top w:val="single" w:sz="4" w:space="0" w:color="auto"/>
              <w:left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Мун</w:t>
            </w:r>
            <w:r w:rsidRPr="00806AD6">
              <w:rPr>
                <w:rFonts w:eastAsia="Calibri"/>
                <w:sz w:val="18"/>
                <w:szCs w:val="18"/>
                <w:lang w:eastAsia="en-US"/>
              </w:rPr>
              <w:t>и</w:t>
            </w:r>
            <w:r w:rsidRPr="00806AD6">
              <w:rPr>
                <w:rFonts w:eastAsia="Calibri"/>
                <w:sz w:val="18"/>
                <w:szCs w:val="18"/>
                <w:lang w:eastAsia="en-US"/>
              </w:rPr>
              <w:t>ц</w:t>
            </w:r>
            <w:r w:rsidRPr="00806AD6">
              <w:rPr>
                <w:rFonts w:eastAsia="Calibri"/>
                <w:sz w:val="18"/>
                <w:szCs w:val="18"/>
                <w:lang w:eastAsia="en-US"/>
              </w:rPr>
              <w:t>и</w:t>
            </w:r>
            <w:r w:rsidRPr="00806AD6">
              <w:rPr>
                <w:rFonts w:eastAsia="Calibri"/>
                <w:sz w:val="18"/>
                <w:szCs w:val="18"/>
                <w:lang w:eastAsia="en-US"/>
              </w:rPr>
              <w:t>пал</w:t>
            </w:r>
            <w:r w:rsidRPr="00806AD6">
              <w:rPr>
                <w:rFonts w:eastAsia="Calibri"/>
                <w:sz w:val="18"/>
                <w:szCs w:val="18"/>
                <w:lang w:eastAsia="en-US"/>
              </w:rPr>
              <w:t>ь</w:t>
            </w:r>
            <w:r w:rsidRPr="00806AD6">
              <w:rPr>
                <w:rFonts w:eastAsia="Calibri"/>
                <w:sz w:val="18"/>
                <w:szCs w:val="18"/>
                <w:lang w:eastAsia="en-US"/>
              </w:rPr>
              <w:t>ная пр</w:t>
            </w:r>
            <w:r w:rsidRPr="00806AD6">
              <w:rPr>
                <w:rFonts w:eastAsia="Calibri"/>
                <w:sz w:val="18"/>
                <w:szCs w:val="18"/>
                <w:lang w:eastAsia="en-US"/>
              </w:rPr>
              <w:t>о</w:t>
            </w:r>
            <w:r w:rsidRPr="00806AD6">
              <w:rPr>
                <w:rFonts w:eastAsia="Calibri"/>
                <w:sz w:val="18"/>
                <w:szCs w:val="18"/>
                <w:lang w:eastAsia="en-US"/>
              </w:rPr>
              <w:t>гра</w:t>
            </w:r>
            <w:r w:rsidRPr="00806AD6">
              <w:rPr>
                <w:rFonts w:eastAsia="Calibri"/>
                <w:sz w:val="18"/>
                <w:szCs w:val="18"/>
                <w:lang w:eastAsia="en-US"/>
              </w:rPr>
              <w:t>м</w:t>
            </w:r>
            <w:r w:rsidRPr="00806AD6">
              <w:rPr>
                <w:rFonts w:eastAsia="Calibri"/>
                <w:sz w:val="18"/>
                <w:szCs w:val="18"/>
                <w:lang w:eastAsia="en-US"/>
              </w:rPr>
              <w:t xml:space="preserve">ма      </w:t>
            </w:r>
          </w:p>
        </w:tc>
        <w:tc>
          <w:tcPr>
            <w:tcW w:w="919" w:type="pct"/>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93"/>
              <w:rPr>
                <w:rFonts w:eastAsia="Calibri"/>
                <w:sz w:val="18"/>
                <w:szCs w:val="18"/>
                <w:lang w:eastAsia="en-US"/>
              </w:rPr>
            </w:pPr>
            <w:r w:rsidRPr="00806AD6">
              <w:rPr>
                <w:rFonts w:eastAsia="Calibri"/>
                <w:sz w:val="18"/>
                <w:szCs w:val="18"/>
                <w:lang w:eastAsia="en-US"/>
              </w:rPr>
              <w:t>«Развитие благоус</w:t>
            </w:r>
            <w:r w:rsidRPr="00806AD6">
              <w:rPr>
                <w:rFonts w:eastAsia="Calibri"/>
                <w:sz w:val="18"/>
                <w:szCs w:val="18"/>
                <w:lang w:eastAsia="en-US"/>
              </w:rPr>
              <w:t>т</w:t>
            </w:r>
            <w:r w:rsidRPr="00806AD6">
              <w:rPr>
                <w:rFonts w:eastAsia="Calibri"/>
                <w:sz w:val="18"/>
                <w:szCs w:val="18"/>
                <w:lang w:eastAsia="en-US"/>
              </w:rPr>
              <w:t>ройс</w:t>
            </w:r>
            <w:r w:rsidRPr="00806AD6">
              <w:rPr>
                <w:rFonts w:eastAsia="Calibri"/>
                <w:sz w:val="18"/>
                <w:szCs w:val="18"/>
                <w:lang w:eastAsia="en-US"/>
              </w:rPr>
              <w:t>т</w:t>
            </w:r>
            <w:r w:rsidRPr="00806AD6">
              <w:rPr>
                <w:rFonts w:eastAsia="Calibri"/>
                <w:sz w:val="18"/>
                <w:szCs w:val="18"/>
                <w:lang w:eastAsia="en-US"/>
              </w:rPr>
              <w:t>ва» на 2014-2022 годы Омутнинского городского пос</w:t>
            </w:r>
            <w:r w:rsidRPr="00806AD6">
              <w:rPr>
                <w:rFonts w:eastAsia="Calibri"/>
                <w:sz w:val="18"/>
                <w:szCs w:val="18"/>
                <w:lang w:eastAsia="en-US"/>
              </w:rPr>
              <w:t>е</w:t>
            </w:r>
            <w:r w:rsidRPr="00806AD6">
              <w:rPr>
                <w:rFonts w:eastAsia="Calibri"/>
                <w:sz w:val="18"/>
                <w:szCs w:val="18"/>
                <w:lang w:eastAsia="en-US"/>
              </w:rPr>
              <w:t>ления</w:t>
            </w: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85"/>
              <w:rPr>
                <w:rFonts w:eastAsia="Calibri"/>
                <w:sz w:val="18"/>
                <w:szCs w:val="18"/>
                <w:lang w:eastAsia="en-US"/>
              </w:rPr>
            </w:pPr>
            <w:r w:rsidRPr="00806AD6">
              <w:rPr>
                <w:rFonts w:eastAsia="Calibri"/>
                <w:sz w:val="18"/>
                <w:szCs w:val="18"/>
                <w:lang w:eastAsia="en-US"/>
              </w:rPr>
              <w:t xml:space="preserve">всего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9444,490</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75" w:right="-75"/>
              <w:rPr>
                <w:rFonts w:eastAsia="Calibri"/>
                <w:sz w:val="18"/>
                <w:szCs w:val="18"/>
                <w:lang w:eastAsia="en-US"/>
              </w:rPr>
            </w:pPr>
            <w:r w:rsidRPr="00806AD6">
              <w:rPr>
                <w:rFonts w:eastAsia="Calibri"/>
                <w:sz w:val="18"/>
                <w:szCs w:val="18"/>
                <w:lang w:eastAsia="en-US"/>
              </w:rPr>
              <w:t>12632,255</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75" w:right="-55"/>
              <w:rPr>
                <w:rFonts w:eastAsia="Calibri"/>
                <w:sz w:val="18"/>
                <w:szCs w:val="18"/>
                <w:lang w:eastAsia="en-US"/>
              </w:rPr>
            </w:pPr>
            <w:r w:rsidRPr="00806AD6">
              <w:rPr>
                <w:rFonts w:eastAsia="Calibri"/>
                <w:sz w:val="18"/>
                <w:szCs w:val="18"/>
                <w:lang w:eastAsia="en-US"/>
              </w:rPr>
              <w:t>10919,511</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15306,566</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3"/>
              <w:rPr>
                <w:rFonts w:eastAsia="Calibri"/>
                <w:sz w:val="18"/>
                <w:szCs w:val="18"/>
                <w:lang w:eastAsia="en-US"/>
              </w:rPr>
            </w:pPr>
            <w:r w:rsidRPr="00806AD6">
              <w:rPr>
                <w:rFonts w:eastAsia="Calibri"/>
                <w:sz w:val="18"/>
                <w:szCs w:val="18"/>
                <w:lang w:eastAsia="en-US"/>
              </w:rPr>
              <w:t>13769,838</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13966,749</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19826,926</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17073,637</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17088,838</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49" w:right="-94"/>
              <w:rPr>
                <w:rFonts w:eastAsia="Calibri"/>
                <w:sz w:val="18"/>
                <w:szCs w:val="18"/>
                <w:lang w:eastAsia="en-US"/>
              </w:rPr>
            </w:pPr>
            <w:r w:rsidRPr="00806AD6">
              <w:rPr>
                <w:rFonts w:eastAsia="Calibri"/>
                <w:sz w:val="18"/>
                <w:szCs w:val="18"/>
                <w:lang w:eastAsia="en-US"/>
              </w:rPr>
              <w:t>130028,810</w:t>
            </w:r>
          </w:p>
        </w:tc>
      </w:tr>
      <w:tr w:rsidR="001D4A6C" w:rsidRPr="00806AD6" w:rsidTr="00936BBC">
        <w:trPr>
          <w:trHeight w:val="307"/>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13" w:hanging="13"/>
              <w:rPr>
                <w:rFonts w:eastAsia="Calibri"/>
                <w:sz w:val="18"/>
                <w:szCs w:val="18"/>
                <w:lang w:eastAsia="en-US"/>
              </w:rPr>
            </w:pPr>
            <w:r w:rsidRPr="00806AD6">
              <w:rPr>
                <w:rFonts w:eastAsia="Calibri"/>
                <w:sz w:val="18"/>
                <w:szCs w:val="18"/>
                <w:lang w:eastAsia="en-US"/>
              </w:rPr>
              <w:t>федерал</w:t>
            </w:r>
            <w:r w:rsidRPr="00806AD6">
              <w:rPr>
                <w:rFonts w:eastAsia="Calibri"/>
                <w:sz w:val="18"/>
                <w:szCs w:val="18"/>
                <w:lang w:eastAsia="en-US"/>
              </w:rPr>
              <w:t>ь</w:t>
            </w:r>
            <w:r w:rsidRPr="00806AD6">
              <w:rPr>
                <w:rFonts w:eastAsia="Calibri"/>
                <w:sz w:val="18"/>
                <w:szCs w:val="18"/>
                <w:lang w:eastAsia="en-US"/>
              </w:rPr>
              <w:t>ный бю</w:t>
            </w:r>
            <w:r w:rsidRPr="00806AD6">
              <w:rPr>
                <w:rFonts w:eastAsia="Calibri"/>
                <w:sz w:val="18"/>
                <w:szCs w:val="18"/>
                <w:lang w:eastAsia="en-US"/>
              </w:rPr>
              <w:t>д</w:t>
            </w:r>
            <w:r w:rsidRPr="00806AD6">
              <w:rPr>
                <w:rFonts w:eastAsia="Calibri"/>
                <w:sz w:val="18"/>
                <w:szCs w:val="18"/>
                <w:lang w:eastAsia="en-US"/>
              </w:rPr>
              <w:t xml:space="preserve">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r>
      <w:tr w:rsidR="001D4A6C" w:rsidRPr="00806AD6" w:rsidTr="00936BBC">
        <w:trPr>
          <w:trHeight w:val="270"/>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 xml:space="preserve">областной  бюджет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105,441</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127,300</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991,135</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2820,334</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4044,210</w:t>
            </w:r>
          </w:p>
        </w:tc>
      </w:tr>
      <w:tr w:rsidR="001D4A6C" w:rsidRPr="00806AD6" w:rsidTr="00936BBC">
        <w:trPr>
          <w:trHeight w:val="285"/>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 xml:space="preserve">местный бюджет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9339,049</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12504,955</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75" w:right="-58"/>
              <w:rPr>
                <w:rFonts w:eastAsia="Calibri"/>
                <w:sz w:val="18"/>
                <w:szCs w:val="18"/>
                <w:lang w:eastAsia="en-US"/>
              </w:rPr>
            </w:pPr>
            <w:r w:rsidRPr="00806AD6">
              <w:rPr>
                <w:rFonts w:eastAsia="Calibri"/>
                <w:sz w:val="18"/>
                <w:szCs w:val="18"/>
                <w:lang w:eastAsia="en-US"/>
              </w:rPr>
              <w:t>10919,511</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14315,431</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13769,838</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13619,997</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17006,592</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17073,637</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17088,838</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125637,848</w:t>
            </w:r>
          </w:p>
        </w:tc>
      </w:tr>
      <w:tr w:rsidR="001D4A6C" w:rsidRPr="00806AD6" w:rsidTr="00936BBC">
        <w:trPr>
          <w:trHeight w:val="204"/>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tabs>
                <w:tab w:val="left" w:pos="1305"/>
              </w:tabs>
              <w:autoSpaceDE w:val="0"/>
              <w:autoSpaceDN w:val="0"/>
              <w:adjustRightInd w:val="0"/>
              <w:rPr>
                <w:rFonts w:eastAsia="Calibri"/>
                <w:sz w:val="18"/>
                <w:szCs w:val="18"/>
                <w:lang w:eastAsia="en-US"/>
              </w:rPr>
            </w:pPr>
            <w:r w:rsidRPr="00806AD6">
              <w:rPr>
                <w:rFonts w:eastAsia="Calibri"/>
                <w:sz w:val="18"/>
                <w:szCs w:val="18"/>
                <w:lang w:eastAsia="en-US"/>
              </w:rPr>
              <w:t xml:space="preserve">районный бюджет         </w:t>
            </w:r>
            <w:r w:rsidRPr="00806AD6">
              <w:rPr>
                <w:rFonts w:eastAsia="Calibri"/>
                <w:sz w:val="18"/>
                <w:szCs w:val="18"/>
                <w:lang w:eastAsia="en-US"/>
              </w:rPr>
              <w:tab/>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75" w:right="-58"/>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p>
        </w:tc>
      </w:tr>
      <w:tr w:rsidR="001D4A6C" w:rsidRPr="00806AD6" w:rsidTr="00936BBC">
        <w:trPr>
          <w:trHeight w:val="143"/>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физич</w:t>
            </w:r>
            <w:r w:rsidRPr="00806AD6">
              <w:rPr>
                <w:rFonts w:eastAsia="Calibri"/>
                <w:sz w:val="18"/>
                <w:szCs w:val="18"/>
                <w:lang w:eastAsia="en-US"/>
              </w:rPr>
              <w:t>е</w:t>
            </w:r>
            <w:r w:rsidRPr="00806AD6">
              <w:rPr>
                <w:rFonts w:eastAsia="Calibri"/>
                <w:sz w:val="18"/>
                <w:szCs w:val="18"/>
                <w:lang w:eastAsia="en-US"/>
              </w:rPr>
              <w:t>ские лица</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75" w:right="-58"/>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230,594</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230,594</w:t>
            </w:r>
          </w:p>
        </w:tc>
      </w:tr>
      <w:tr w:rsidR="001D4A6C" w:rsidRPr="00806AD6" w:rsidTr="00936BBC">
        <w:trPr>
          <w:trHeight w:val="142"/>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спонсоры</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75" w:right="-58"/>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116,158</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rFonts w:eastAsia="Calibri"/>
                <w:sz w:val="18"/>
                <w:szCs w:val="18"/>
                <w:lang w:eastAsia="en-US"/>
              </w:rPr>
            </w:pPr>
            <w:r w:rsidRPr="00806AD6">
              <w:rPr>
                <w:rFonts w:eastAsia="Calibri"/>
                <w:sz w:val="18"/>
                <w:szCs w:val="18"/>
                <w:lang w:eastAsia="en-US"/>
              </w:rPr>
              <w:t>116,158</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jc w:val="both"/>
              <w:rPr>
                <w:sz w:val="18"/>
                <w:szCs w:val="18"/>
              </w:rPr>
            </w:pPr>
            <w:r w:rsidRPr="00806AD6">
              <w:rPr>
                <w:sz w:val="18"/>
                <w:szCs w:val="18"/>
              </w:rPr>
              <w:t>1. Содержание и  очистка мест общ</w:t>
            </w:r>
            <w:r w:rsidRPr="00806AD6">
              <w:rPr>
                <w:sz w:val="18"/>
                <w:szCs w:val="18"/>
              </w:rPr>
              <w:t>е</w:t>
            </w:r>
            <w:r w:rsidRPr="00806AD6">
              <w:rPr>
                <w:sz w:val="18"/>
                <w:szCs w:val="18"/>
              </w:rPr>
              <w:t>го пользования</w:t>
            </w: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 xml:space="preserve">всего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2425,183</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1408,679</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1513,668</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4255,291</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3186,868</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3012,994</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3970,328</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3593,637</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4341,838</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27708,486</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федерал</w:t>
            </w:r>
            <w:r w:rsidRPr="00806AD6">
              <w:rPr>
                <w:rFonts w:eastAsia="Calibri"/>
                <w:sz w:val="18"/>
                <w:szCs w:val="18"/>
                <w:lang w:eastAsia="en-US"/>
              </w:rPr>
              <w:t>ь</w:t>
            </w:r>
            <w:r w:rsidRPr="00806AD6">
              <w:rPr>
                <w:rFonts w:eastAsia="Calibri"/>
                <w:sz w:val="18"/>
                <w:szCs w:val="18"/>
                <w:lang w:eastAsia="en-US"/>
              </w:rPr>
              <w:t>ный бю</w:t>
            </w:r>
            <w:r w:rsidRPr="00806AD6">
              <w:rPr>
                <w:rFonts w:eastAsia="Calibri"/>
                <w:sz w:val="18"/>
                <w:szCs w:val="18"/>
                <w:lang w:eastAsia="en-US"/>
              </w:rPr>
              <w:t>д</w:t>
            </w:r>
            <w:r w:rsidRPr="00806AD6">
              <w:rPr>
                <w:rFonts w:eastAsia="Calibri"/>
                <w:sz w:val="18"/>
                <w:szCs w:val="18"/>
                <w:lang w:eastAsia="en-US"/>
              </w:rPr>
              <w:t xml:space="preserve">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55"/>
              <w:rPr>
                <w:rFonts w:eastAsia="Calibri"/>
                <w:sz w:val="18"/>
                <w:szCs w:val="18"/>
                <w:lang w:eastAsia="en-US"/>
              </w:rPr>
            </w:pPr>
            <w:r w:rsidRPr="00806AD6">
              <w:rPr>
                <w:rFonts w:eastAsia="Calibri"/>
                <w:sz w:val="18"/>
                <w:szCs w:val="18"/>
                <w:lang w:eastAsia="en-US"/>
              </w:rPr>
              <w:t xml:space="preserve">областной бюджет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 xml:space="preserve">местный бюджет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2425,183</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1408,679</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1513,668</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4255,291</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3186,868</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3012,994</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3970,328</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3593,637</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4341,838</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27708,486</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jc w:val="both"/>
              <w:rPr>
                <w:sz w:val="18"/>
                <w:szCs w:val="18"/>
              </w:rPr>
            </w:pPr>
            <w:r w:rsidRPr="00806AD6">
              <w:rPr>
                <w:sz w:val="18"/>
                <w:szCs w:val="18"/>
              </w:rPr>
              <w:t>2. Проект по благ</w:t>
            </w:r>
            <w:r w:rsidRPr="00806AD6">
              <w:rPr>
                <w:sz w:val="18"/>
                <w:szCs w:val="18"/>
              </w:rPr>
              <w:t>о</w:t>
            </w:r>
            <w:r w:rsidRPr="00806AD6">
              <w:rPr>
                <w:sz w:val="18"/>
                <w:szCs w:val="18"/>
              </w:rPr>
              <w:t>устройству набере</w:t>
            </w:r>
            <w:r w:rsidRPr="00806AD6">
              <w:rPr>
                <w:sz w:val="18"/>
                <w:szCs w:val="18"/>
              </w:rPr>
              <w:t>ж</w:t>
            </w:r>
            <w:r w:rsidRPr="00806AD6">
              <w:rPr>
                <w:sz w:val="18"/>
                <w:szCs w:val="18"/>
              </w:rPr>
              <w:t>ной</w:t>
            </w: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Всего</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90,000</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90,000</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Федерал</w:t>
            </w:r>
            <w:r w:rsidRPr="00806AD6">
              <w:rPr>
                <w:rFonts w:eastAsia="Calibri"/>
                <w:sz w:val="18"/>
                <w:szCs w:val="18"/>
                <w:lang w:eastAsia="en-US"/>
              </w:rPr>
              <w:t>ь</w:t>
            </w:r>
            <w:r w:rsidRPr="00806AD6">
              <w:rPr>
                <w:rFonts w:eastAsia="Calibri"/>
                <w:sz w:val="18"/>
                <w:szCs w:val="18"/>
                <w:lang w:eastAsia="en-US"/>
              </w:rPr>
              <w:t>ный бю</w:t>
            </w:r>
            <w:r w:rsidRPr="00806AD6">
              <w:rPr>
                <w:rFonts w:eastAsia="Calibri"/>
                <w:sz w:val="18"/>
                <w:szCs w:val="18"/>
                <w:lang w:eastAsia="en-US"/>
              </w:rPr>
              <w:t>д</w:t>
            </w:r>
            <w:r w:rsidRPr="00806AD6">
              <w:rPr>
                <w:rFonts w:eastAsia="Calibri"/>
                <w:sz w:val="18"/>
                <w:szCs w:val="18"/>
                <w:lang w:eastAsia="en-US"/>
              </w:rPr>
              <w:t>жет</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r>
      <w:tr w:rsidR="001D4A6C" w:rsidRPr="00806AD6" w:rsidTr="00936BBC">
        <w:trPr>
          <w:trHeight w:val="28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Областной бюджет</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Местный бюджет</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90,000</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90,000</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jc w:val="both"/>
              <w:rPr>
                <w:sz w:val="18"/>
                <w:szCs w:val="18"/>
              </w:rPr>
            </w:pPr>
            <w:r w:rsidRPr="00806AD6">
              <w:rPr>
                <w:sz w:val="18"/>
                <w:szCs w:val="18"/>
              </w:rPr>
              <w:t>3. Противоклещевая обр</w:t>
            </w:r>
            <w:r w:rsidRPr="00806AD6">
              <w:rPr>
                <w:sz w:val="18"/>
                <w:szCs w:val="18"/>
              </w:rPr>
              <w:t>а</w:t>
            </w:r>
            <w:r w:rsidRPr="00806AD6">
              <w:rPr>
                <w:sz w:val="18"/>
                <w:szCs w:val="18"/>
              </w:rPr>
              <w:t>ботка</w:t>
            </w: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Всего</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57,330</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57,330</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59,850</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59,850</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79,200</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100,000</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80,000</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80,000</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573,560</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Федерал</w:t>
            </w:r>
            <w:r w:rsidRPr="00806AD6">
              <w:rPr>
                <w:rFonts w:eastAsia="Calibri"/>
                <w:sz w:val="18"/>
                <w:szCs w:val="18"/>
                <w:lang w:eastAsia="en-US"/>
              </w:rPr>
              <w:t>ь</w:t>
            </w:r>
            <w:r w:rsidRPr="00806AD6">
              <w:rPr>
                <w:rFonts w:eastAsia="Calibri"/>
                <w:sz w:val="18"/>
                <w:szCs w:val="18"/>
                <w:lang w:eastAsia="en-US"/>
              </w:rPr>
              <w:t>ный бю</w:t>
            </w:r>
            <w:r w:rsidRPr="00806AD6">
              <w:rPr>
                <w:rFonts w:eastAsia="Calibri"/>
                <w:sz w:val="18"/>
                <w:szCs w:val="18"/>
                <w:lang w:eastAsia="en-US"/>
              </w:rPr>
              <w:t>д</w:t>
            </w:r>
            <w:r w:rsidRPr="00806AD6">
              <w:rPr>
                <w:rFonts w:eastAsia="Calibri"/>
                <w:sz w:val="18"/>
                <w:szCs w:val="18"/>
                <w:lang w:eastAsia="en-US"/>
              </w:rPr>
              <w:t>жет</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Областной бюджет</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Местный бюджет</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57,330</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57,330</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59,850</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59,850</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79,200</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100,000</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80,000</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80,000</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573,560</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jc w:val="both"/>
              <w:rPr>
                <w:sz w:val="18"/>
                <w:szCs w:val="18"/>
              </w:rPr>
            </w:pPr>
            <w:r w:rsidRPr="00806AD6">
              <w:rPr>
                <w:sz w:val="18"/>
                <w:szCs w:val="18"/>
              </w:rPr>
              <w:t>4. Озеленение, валка аварийных д</w:t>
            </w:r>
            <w:r w:rsidRPr="00806AD6">
              <w:rPr>
                <w:sz w:val="18"/>
                <w:szCs w:val="18"/>
              </w:rPr>
              <w:t>е</w:t>
            </w:r>
            <w:r w:rsidRPr="00806AD6">
              <w:rPr>
                <w:sz w:val="18"/>
                <w:szCs w:val="18"/>
              </w:rPr>
              <w:t>ревьев</w:t>
            </w: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 xml:space="preserve">всего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253,158</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445,820</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624,067</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838,712</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840,266</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855,628</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400,000</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1000,000</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1200,000</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6457,651</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федерал</w:t>
            </w:r>
            <w:r w:rsidRPr="00806AD6">
              <w:rPr>
                <w:rFonts w:eastAsia="Calibri"/>
                <w:sz w:val="18"/>
                <w:szCs w:val="18"/>
                <w:lang w:eastAsia="en-US"/>
              </w:rPr>
              <w:t>ь</w:t>
            </w:r>
            <w:r w:rsidRPr="00806AD6">
              <w:rPr>
                <w:rFonts w:eastAsia="Calibri"/>
                <w:sz w:val="18"/>
                <w:szCs w:val="18"/>
                <w:lang w:eastAsia="en-US"/>
              </w:rPr>
              <w:t>ный бю</w:t>
            </w:r>
            <w:r w:rsidRPr="00806AD6">
              <w:rPr>
                <w:rFonts w:eastAsia="Calibri"/>
                <w:sz w:val="18"/>
                <w:szCs w:val="18"/>
                <w:lang w:eastAsia="en-US"/>
              </w:rPr>
              <w:t>д</w:t>
            </w:r>
            <w:r w:rsidRPr="00806AD6">
              <w:rPr>
                <w:rFonts w:eastAsia="Calibri"/>
                <w:sz w:val="18"/>
                <w:szCs w:val="18"/>
                <w:lang w:eastAsia="en-US"/>
              </w:rPr>
              <w:t xml:space="preserve">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55"/>
              <w:rPr>
                <w:rFonts w:eastAsia="Calibri"/>
                <w:sz w:val="18"/>
                <w:szCs w:val="18"/>
                <w:lang w:eastAsia="en-US"/>
              </w:rPr>
            </w:pPr>
            <w:r w:rsidRPr="00806AD6">
              <w:rPr>
                <w:rFonts w:eastAsia="Calibri"/>
                <w:sz w:val="18"/>
                <w:szCs w:val="18"/>
                <w:lang w:eastAsia="en-US"/>
              </w:rPr>
              <w:t xml:space="preserve">областной бюджет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 xml:space="preserve">местный бюджет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253,158</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445,820</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624,067</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838,712</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840,266</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855,628</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400,000</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1000,000</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1200,000</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6457,651</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jc w:val="both"/>
              <w:rPr>
                <w:sz w:val="18"/>
                <w:szCs w:val="18"/>
              </w:rPr>
            </w:pPr>
            <w:r w:rsidRPr="00806AD6">
              <w:rPr>
                <w:sz w:val="18"/>
                <w:szCs w:val="18"/>
              </w:rPr>
              <w:t>5. Ремонт, охрана мемориалов и памя</w:t>
            </w:r>
            <w:r w:rsidRPr="00806AD6">
              <w:rPr>
                <w:sz w:val="18"/>
                <w:szCs w:val="18"/>
              </w:rPr>
              <w:t>т</w:t>
            </w:r>
            <w:r w:rsidRPr="00806AD6">
              <w:rPr>
                <w:sz w:val="18"/>
                <w:szCs w:val="18"/>
              </w:rPr>
              <w:t>ников</w:t>
            </w: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 xml:space="preserve">всего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16,667</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133,396</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35,092</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42,803</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99,943</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12,833</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340,734</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федерал</w:t>
            </w:r>
            <w:r w:rsidRPr="00806AD6">
              <w:rPr>
                <w:rFonts w:eastAsia="Calibri"/>
                <w:sz w:val="18"/>
                <w:szCs w:val="18"/>
                <w:lang w:eastAsia="en-US"/>
              </w:rPr>
              <w:t>ь</w:t>
            </w:r>
            <w:r w:rsidRPr="00806AD6">
              <w:rPr>
                <w:rFonts w:eastAsia="Calibri"/>
                <w:sz w:val="18"/>
                <w:szCs w:val="18"/>
                <w:lang w:eastAsia="en-US"/>
              </w:rPr>
              <w:t>ный бю</w:t>
            </w:r>
            <w:r w:rsidRPr="00806AD6">
              <w:rPr>
                <w:rFonts w:eastAsia="Calibri"/>
                <w:sz w:val="18"/>
                <w:szCs w:val="18"/>
                <w:lang w:eastAsia="en-US"/>
              </w:rPr>
              <w:t>д</w:t>
            </w:r>
            <w:r w:rsidRPr="00806AD6">
              <w:rPr>
                <w:rFonts w:eastAsia="Calibri"/>
                <w:sz w:val="18"/>
                <w:szCs w:val="18"/>
                <w:lang w:eastAsia="en-US"/>
              </w:rPr>
              <w:t xml:space="preserve">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55"/>
              <w:rPr>
                <w:rFonts w:eastAsia="Calibri"/>
                <w:sz w:val="18"/>
                <w:szCs w:val="18"/>
                <w:lang w:eastAsia="en-US"/>
              </w:rPr>
            </w:pPr>
            <w:r w:rsidRPr="00806AD6">
              <w:rPr>
                <w:rFonts w:eastAsia="Calibri"/>
                <w:sz w:val="18"/>
                <w:szCs w:val="18"/>
                <w:lang w:eastAsia="en-US"/>
              </w:rPr>
              <w:t xml:space="preserve">областной бюджет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127,300</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127,300</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 xml:space="preserve">местный бюджет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16,667</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6,096</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35,092</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42,803</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99,943</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12,833</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213,434</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sz w:val="18"/>
                <w:szCs w:val="18"/>
              </w:rPr>
              <w:t xml:space="preserve">6. Проект «Народный бюджет» </w:t>
            </w: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 xml:space="preserve">всего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4,229</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2990,004</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2,043</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1980,227</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2512,697</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7489,200</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федерал</w:t>
            </w:r>
            <w:r w:rsidRPr="00806AD6">
              <w:rPr>
                <w:rFonts w:eastAsia="Calibri"/>
                <w:sz w:val="18"/>
                <w:szCs w:val="18"/>
                <w:lang w:eastAsia="en-US"/>
              </w:rPr>
              <w:t>ь</w:t>
            </w:r>
            <w:r w:rsidRPr="00806AD6">
              <w:rPr>
                <w:rFonts w:eastAsia="Calibri"/>
                <w:sz w:val="18"/>
                <w:szCs w:val="18"/>
                <w:lang w:eastAsia="en-US"/>
              </w:rPr>
              <w:t>ный бю</w:t>
            </w:r>
            <w:r w:rsidRPr="00806AD6">
              <w:rPr>
                <w:rFonts w:eastAsia="Calibri"/>
                <w:sz w:val="18"/>
                <w:szCs w:val="18"/>
                <w:lang w:eastAsia="en-US"/>
              </w:rPr>
              <w:t>д</w:t>
            </w:r>
            <w:r w:rsidRPr="00806AD6">
              <w:rPr>
                <w:rFonts w:eastAsia="Calibri"/>
                <w:sz w:val="18"/>
                <w:szCs w:val="18"/>
                <w:lang w:eastAsia="en-US"/>
              </w:rPr>
              <w:t xml:space="preserve">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55"/>
              <w:rPr>
                <w:rFonts w:eastAsia="Calibri"/>
                <w:sz w:val="18"/>
                <w:szCs w:val="18"/>
                <w:lang w:eastAsia="en-US"/>
              </w:rPr>
            </w:pPr>
            <w:r w:rsidRPr="00806AD6">
              <w:rPr>
                <w:rFonts w:eastAsia="Calibri"/>
                <w:sz w:val="18"/>
                <w:szCs w:val="18"/>
                <w:lang w:eastAsia="en-US"/>
              </w:rPr>
              <w:t xml:space="preserve">областной бюджет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2990,004</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991,135</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1500,000</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5481,139</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 xml:space="preserve">местный бюджет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4,229</w:t>
            </w:r>
          </w:p>
        </w:tc>
        <w:tc>
          <w:tcPr>
            <w:tcW w:w="287"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2,043</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989,092</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1012,697</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2008,061</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val="restart"/>
            <w:tcBorders>
              <w:top w:val="single" w:sz="4" w:space="0" w:color="auto"/>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r w:rsidRPr="00806AD6">
              <w:rPr>
                <w:rFonts w:eastAsia="Calibri"/>
                <w:sz w:val="18"/>
                <w:szCs w:val="18"/>
                <w:lang w:eastAsia="en-US"/>
              </w:rPr>
              <w:t>6.1. Ремонт пешехо</w:t>
            </w:r>
            <w:r w:rsidRPr="00806AD6">
              <w:rPr>
                <w:rFonts w:eastAsia="Calibri"/>
                <w:sz w:val="18"/>
                <w:szCs w:val="18"/>
                <w:lang w:eastAsia="en-US"/>
              </w:rPr>
              <w:t>д</w:t>
            </w:r>
            <w:r w:rsidRPr="00806AD6">
              <w:rPr>
                <w:rFonts w:eastAsia="Calibri"/>
                <w:sz w:val="18"/>
                <w:szCs w:val="18"/>
                <w:lang w:eastAsia="en-US"/>
              </w:rPr>
              <w:t>ной дорожки по ул. Комс</w:t>
            </w:r>
            <w:r w:rsidRPr="00806AD6">
              <w:rPr>
                <w:rFonts w:eastAsia="Calibri"/>
                <w:sz w:val="18"/>
                <w:szCs w:val="18"/>
                <w:lang w:eastAsia="en-US"/>
              </w:rPr>
              <w:t>о</w:t>
            </w:r>
            <w:r w:rsidRPr="00806AD6">
              <w:rPr>
                <w:rFonts w:eastAsia="Calibri"/>
                <w:sz w:val="18"/>
                <w:szCs w:val="18"/>
                <w:lang w:eastAsia="en-US"/>
              </w:rPr>
              <w:t>мольская (от угла ул. 30-летия Победы до ул. Св</w:t>
            </w:r>
            <w:r w:rsidRPr="00806AD6">
              <w:rPr>
                <w:rFonts w:eastAsia="Calibri"/>
                <w:sz w:val="18"/>
                <w:szCs w:val="18"/>
                <w:lang w:eastAsia="en-US"/>
              </w:rPr>
              <w:t>о</w:t>
            </w:r>
            <w:r w:rsidRPr="00806AD6">
              <w:rPr>
                <w:rFonts w:eastAsia="Calibri"/>
                <w:sz w:val="18"/>
                <w:szCs w:val="18"/>
                <w:lang w:eastAsia="en-US"/>
              </w:rPr>
              <w:t>боды)</w:t>
            </w: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всего</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977,726</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977,726</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федерал</w:t>
            </w:r>
            <w:r w:rsidRPr="00806AD6">
              <w:rPr>
                <w:rFonts w:eastAsia="Calibri"/>
                <w:sz w:val="18"/>
                <w:szCs w:val="18"/>
                <w:lang w:eastAsia="en-US"/>
              </w:rPr>
              <w:t>ь</w:t>
            </w:r>
            <w:r w:rsidRPr="00806AD6">
              <w:rPr>
                <w:rFonts w:eastAsia="Calibri"/>
                <w:sz w:val="18"/>
                <w:szCs w:val="18"/>
                <w:lang w:eastAsia="en-US"/>
              </w:rPr>
              <w:t>ный бю</w:t>
            </w:r>
            <w:r w:rsidRPr="00806AD6">
              <w:rPr>
                <w:rFonts w:eastAsia="Calibri"/>
                <w:sz w:val="18"/>
                <w:szCs w:val="18"/>
                <w:lang w:eastAsia="en-US"/>
              </w:rPr>
              <w:t>д</w:t>
            </w:r>
            <w:r w:rsidRPr="00806AD6">
              <w:rPr>
                <w:rFonts w:eastAsia="Calibri"/>
                <w:sz w:val="18"/>
                <w:szCs w:val="18"/>
                <w:lang w:eastAsia="en-US"/>
              </w:rPr>
              <w:t xml:space="preserve">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 xml:space="preserve">областной бюджет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583,671</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583,671</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местный бюджет</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394,055</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394,055</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val="restart"/>
            <w:tcBorders>
              <w:top w:val="single" w:sz="4" w:space="0" w:color="auto"/>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r w:rsidRPr="00806AD6">
              <w:rPr>
                <w:rFonts w:eastAsia="Calibri"/>
                <w:sz w:val="18"/>
                <w:szCs w:val="18"/>
                <w:lang w:eastAsia="en-US"/>
              </w:rPr>
              <w:t>6.2. Устройство де</w:t>
            </w:r>
            <w:r w:rsidRPr="00806AD6">
              <w:rPr>
                <w:rFonts w:eastAsia="Calibri"/>
                <w:sz w:val="18"/>
                <w:szCs w:val="18"/>
                <w:lang w:eastAsia="en-US"/>
              </w:rPr>
              <w:t>т</w:t>
            </w:r>
            <w:r w:rsidRPr="00806AD6">
              <w:rPr>
                <w:rFonts w:eastAsia="Calibri"/>
                <w:sz w:val="18"/>
                <w:szCs w:val="18"/>
                <w:lang w:eastAsia="en-US"/>
              </w:rPr>
              <w:t>ской спортивной площадки в парке культуры, г. Ому</w:t>
            </w:r>
            <w:r w:rsidRPr="00806AD6">
              <w:rPr>
                <w:rFonts w:eastAsia="Calibri"/>
                <w:sz w:val="18"/>
                <w:szCs w:val="18"/>
                <w:lang w:eastAsia="en-US"/>
              </w:rPr>
              <w:t>т</w:t>
            </w:r>
            <w:r w:rsidRPr="00806AD6">
              <w:rPr>
                <w:rFonts w:eastAsia="Calibri"/>
                <w:sz w:val="18"/>
                <w:szCs w:val="18"/>
                <w:lang w:eastAsia="en-US"/>
              </w:rPr>
              <w:t>нинск</w:t>
            </w: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всего</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1534,971</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1534,971</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федерал</w:t>
            </w:r>
            <w:r w:rsidRPr="00806AD6">
              <w:rPr>
                <w:rFonts w:eastAsia="Calibri"/>
                <w:sz w:val="18"/>
                <w:szCs w:val="18"/>
                <w:lang w:eastAsia="en-US"/>
              </w:rPr>
              <w:t>ь</w:t>
            </w:r>
            <w:r w:rsidRPr="00806AD6">
              <w:rPr>
                <w:rFonts w:eastAsia="Calibri"/>
                <w:sz w:val="18"/>
                <w:szCs w:val="18"/>
                <w:lang w:eastAsia="en-US"/>
              </w:rPr>
              <w:t>ный бю</w:t>
            </w:r>
            <w:r w:rsidRPr="00806AD6">
              <w:rPr>
                <w:rFonts w:eastAsia="Calibri"/>
                <w:sz w:val="18"/>
                <w:szCs w:val="18"/>
                <w:lang w:eastAsia="en-US"/>
              </w:rPr>
              <w:t>д</w:t>
            </w:r>
            <w:r w:rsidRPr="00806AD6">
              <w:rPr>
                <w:rFonts w:eastAsia="Calibri"/>
                <w:sz w:val="18"/>
                <w:szCs w:val="18"/>
                <w:lang w:eastAsia="en-US"/>
              </w:rPr>
              <w:t xml:space="preserve">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 xml:space="preserve">областной бюджет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916,329</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916,329</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местный бюджет</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618,642</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618,642</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jc w:val="both"/>
              <w:rPr>
                <w:sz w:val="18"/>
                <w:szCs w:val="18"/>
              </w:rPr>
            </w:pPr>
            <w:r w:rsidRPr="00806AD6">
              <w:rPr>
                <w:sz w:val="18"/>
                <w:szCs w:val="18"/>
              </w:rPr>
              <w:t>7. Проектные раб</w:t>
            </w:r>
            <w:r w:rsidRPr="00806AD6">
              <w:rPr>
                <w:sz w:val="18"/>
                <w:szCs w:val="18"/>
              </w:rPr>
              <w:t>о</w:t>
            </w:r>
            <w:r w:rsidRPr="00806AD6">
              <w:rPr>
                <w:sz w:val="18"/>
                <w:szCs w:val="18"/>
              </w:rPr>
              <w:t>ты по объекту: «Система водоотведения це</w:t>
            </w:r>
            <w:r w:rsidRPr="00806AD6">
              <w:rPr>
                <w:sz w:val="18"/>
                <w:szCs w:val="18"/>
              </w:rPr>
              <w:t>н</w:t>
            </w:r>
            <w:r w:rsidRPr="00806AD6">
              <w:rPr>
                <w:sz w:val="18"/>
                <w:szCs w:val="18"/>
              </w:rPr>
              <w:t>тральной части г.Омутнинска»</w:t>
            </w: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 xml:space="preserve">всего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763,020</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763,020</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федерал</w:t>
            </w:r>
            <w:r w:rsidRPr="00806AD6">
              <w:rPr>
                <w:rFonts w:eastAsia="Calibri"/>
                <w:sz w:val="18"/>
                <w:szCs w:val="18"/>
                <w:lang w:eastAsia="en-US"/>
              </w:rPr>
              <w:t>ь</w:t>
            </w:r>
            <w:r w:rsidRPr="00806AD6">
              <w:rPr>
                <w:rFonts w:eastAsia="Calibri"/>
                <w:sz w:val="18"/>
                <w:szCs w:val="18"/>
                <w:lang w:eastAsia="en-US"/>
              </w:rPr>
              <w:t>ный бю</w:t>
            </w:r>
            <w:r w:rsidRPr="00806AD6">
              <w:rPr>
                <w:rFonts w:eastAsia="Calibri"/>
                <w:sz w:val="18"/>
                <w:szCs w:val="18"/>
                <w:lang w:eastAsia="en-US"/>
              </w:rPr>
              <w:t>д</w:t>
            </w:r>
            <w:r w:rsidRPr="00806AD6">
              <w:rPr>
                <w:rFonts w:eastAsia="Calibri"/>
                <w:sz w:val="18"/>
                <w:szCs w:val="18"/>
                <w:lang w:eastAsia="en-US"/>
              </w:rPr>
              <w:t xml:space="preserve">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55"/>
              <w:rPr>
                <w:rFonts w:eastAsia="Calibri"/>
                <w:sz w:val="18"/>
                <w:szCs w:val="18"/>
                <w:lang w:eastAsia="en-US"/>
              </w:rPr>
            </w:pPr>
            <w:r w:rsidRPr="00806AD6">
              <w:rPr>
                <w:rFonts w:eastAsia="Calibri"/>
                <w:sz w:val="18"/>
                <w:szCs w:val="18"/>
                <w:lang w:eastAsia="en-US"/>
              </w:rPr>
              <w:t xml:space="preserve">областной бюджет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r>
      <w:tr w:rsidR="001D4A6C" w:rsidRPr="00806AD6" w:rsidTr="00936BBC">
        <w:trPr>
          <w:trHeight w:val="326"/>
        </w:trPr>
        <w:tc>
          <w:tcPr>
            <w:tcW w:w="225"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 xml:space="preserve">местный бюджет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763,020</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763,020</w:t>
            </w:r>
          </w:p>
        </w:tc>
      </w:tr>
      <w:tr w:rsidR="001D4A6C" w:rsidRPr="00806AD6" w:rsidTr="00936BBC">
        <w:trPr>
          <w:cantSplit/>
          <w:trHeight w:val="77"/>
        </w:trPr>
        <w:tc>
          <w:tcPr>
            <w:tcW w:w="225" w:type="pct"/>
            <w:vMerge w:val="restart"/>
            <w:tcBorders>
              <w:top w:val="nil"/>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jc w:val="both"/>
              <w:rPr>
                <w:sz w:val="18"/>
                <w:szCs w:val="18"/>
              </w:rPr>
            </w:pPr>
            <w:r w:rsidRPr="00806AD6">
              <w:rPr>
                <w:sz w:val="18"/>
                <w:szCs w:val="18"/>
              </w:rPr>
              <w:t>8. Организация пр</w:t>
            </w:r>
            <w:r w:rsidRPr="00806AD6">
              <w:rPr>
                <w:sz w:val="18"/>
                <w:szCs w:val="18"/>
              </w:rPr>
              <w:t>о</w:t>
            </w:r>
            <w:r w:rsidRPr="00806AD6">
              <w:rPr>
                <w:sz w:val="18"/>
                <w:szCs w:val="18"/>
              </w:rPr>
              <w:t>ведения обществе</w:t>
            </w:r>
            <w:r w:rsidRPr="00806AD6">
              <w:rPr>
                <w:sz w:val="18"/>
                <w:szCs w:val="18"/>
              </w:rPr>
              <w:t>н</w:t>
            </w:r>
            <w:r w:rsidRPr="00806AD6">
              <w:rPr>
                <w:sz w:val="18"/>
                <w:szCs w:val="18"/>
              </w:rPr>
              <w:t>ных работ из числа безр</w:t>
            </w:r>
            <w:r w:rsidRPr="00806AD6">
              <w:rPr>
                <w:sz w:val="18"/>
                <w:szCs w:val="18"/>
              </w:rPr>
              <w:t>а</w:t>
            </w:r>
            <w:r w:rsidRPr="00806AD6">
              <w:rPr>
                <w:sz w:val="18"/>
                <w:szCs w:val="18"/>
              </w:rPr>
              <w:t>ботных</w:t>
            </w: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 xml:space="preserve">всего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49,956</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49,956</w:t>
            </w:r>
          </w:p>
        </w:tc>
      </w:tr>
      <w:tr w:rsidR="001D4A6C" w:rsidRPr="00806AD6" w:rsidTr="00936BBC">
        <w:trPr>
          <w:trHeight w:val="326"/>
        </w:trPr>
        <w:tc>
          <w:tcPr>
            <w:tcW w:w="225" w:type="pct"/>
            <w:vMerge/>
            <w:tcBorders>
              <w:top w:val="nil"/>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федерал</w:t>
            </w:r>
            <w:r w:rsidRPr="00806AD6">
              <w:rPr>
                <w:rFonts w:eastAsia="Calibri"/>
                <w:sz w:val="18"/>
                <w:szCs w:val="18"/>
                <w:lang w:eastAsia="en-US"/>
              </w:rPr>
              <w:t>ь</w:t>
            </w:r>
            <w:r w:rsidRPr="00806AD6">
              <w:rPr>
                <w:rFonts w:eastAsia="Calibri"/>
                <w:sz w:val="18"/>
                <w:szCs w:val="18"/>
                <w:lang w:eastAsia="en-US"/>
              </w:rPr>
              <w:t>ный бю</w:t>
            </w:r>
            <w:r w:rsidRPr="00806AD6">
              <w:rPr>
                <w:rFonts w:eastAsia="Calibri"/>
                <w:sz w:val="18"/>
                <w:szCs w:val="18"/>
                <w:lang w:eastAsia="en-US"/>
              </w:rPr>
              <w:t>д</w:t>
            </w:r>
            <w:r w:rsidRPr="00806AD6">
              <w:rPr>
                <w:rFonts w:eastAsia="Calibri"/>
                <w:sz w:val="18"/>
                <w:szCs w:val="18"/>
                <w:lang w:eastAsia="en-US"/>
              </w:rPr>
              <w:t xml:space="preserve">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r>
      <w:tr w:rsidR="001D4A6C" w:rsidRPr="00806AD6" w:rsidTr="00936BBC">
        <w:trPr>
          <w:trHeight w:val="236"/>
        </w:trPr>
        <w:tc>
          <w:tcPr>
            <w:tcW w:w="225" w:type="pct"/>
            <w:vMerge/>
            <w:tcBorders>
              <w:top w:val="nil"/>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55"/>
              <w:rPr>
                <w:rFonts w:eastAsia="Calibri"/>
                <w:sz w:val="18"/>
                <w:szCs w:val="18"/>
                <w:lang w:eastAsia="en-US"/>
              </w:rPr>
            </w:pPr>
            <w:r w:rsidRPr="00806AD6">
              <w:rPr>
                <w:rFonts w:eastAsia="Calibri"/>
                <w:sz w:val="18"/>
                <w:szCs w:val="18"/>
                <w:lang w:eastAsia="en-US"/>
              </w:rPr>
              <w:t xml:space="preserve">областной бюджет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r>
      <w:tr w:rsidR="001D4A6C" w:rsidRPr="00806AD6" w:rsidTr="00936BBC">
        <w:trPr>
          <w:trHeight w:val="326"/>
        </w:trPr>
        <w:tc>
          <w:tcPr>
            <w:tcW w:w="225" w:type="pct"/>
            <w:vMerge/>
            <w:tcBorders>
              <w:top w:val="nil"/>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 xml:space="preserve">местный бюджет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49,956</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49,956</w:t>
            </w:r>
          </w:p>
        </w:tc>
      </w:tr>
      <w:tr w:rsidR="001D4A6C" w:rsidRPr="00806AD6" w:rsidTr="00936BBC">
        <w:trPr>
          <w:trHeight w:val="290"/>
        </w:trPr>
        <w:tc>
          <w:tcPr>
            <w:tcW w:w="225" w:type="pct"/>
            <w:vMerge/>
            <w:tcBorders>
              <w:top w:val="nil"/>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jc w:val="both"/>
              <w:rPr>
                <w:sz w:val="18"/>
                <w:szCs w:val="18"/>
              </w:rPr>
            </w:pPr>
            <w:r w:rsidRPr="00806AD6">
              <w:rPr>
                <w:sz w:val="18"/>
                <w:szCs w:val="18"/>
              </w:rPr>
              <w:t>9. Организация рит</w:t>
            </w:r>
            <w:r w:rsidRPr="00806AD6">
              <w:rPr>
                <w:sz w:val="18"/>
                <w:szCs w:val="18"/>
              </w:rPr>
              <w:t>у</w:t>
            </w:r>
            <w:r w:rsidRPr="00806AD6">
              <w:rPr>
                <w:sz w:val="18"/>
                <w:szCs w:val="18"/>
              </w:rPr>
              <w:t>альных услуг и с</w:t>
            </w:r>
            <w:r w:rsidRPr="00806AD6">
              <w:rPr>
                <w:sz w:val="18"/>
                <w:szCs w:val="18"/>
              </w:rPr>
              <w:t>о</w:t>
            </w:r>
            <w:r w:rsidRPr="00806AD6">
              <w:rPr>
                <w:sz w:val="18"/>
                <w:szCs w:val="18"/>
              </w:rPr>
              <w:t>держание мест зах</w:t>
            </w:r>
            <w:r w:rsidRPr="00806AD6">
              <w:rPr>
                <w:sz w:val="18"/>
                <w:szCs w:val="18"/>
              </w:rPr>
              <w:t>о</w:t>
            </w:r>
            <w:r w:rsidRPr="00806AD6">
              <w:rPr>
                <w:sz w:val="18"/>
                <w:szCs w:val="18"/>
              </w:rPr>
              <w:t>ронения в Омутни</w:t>
            </w:r>
            <w:r w:rsidRPr="00806AD6">
              <w:rPr>
                <w:sz w:val="18"/>
                <w:szCs w:val="18"/>
              </w:rPr>
              <w:t>н</w:t>
            </w:r>
            <w:r w:rsidRPr="00806AD6">
              <w:rPr>
                <w:sz w:val="18"/>
                <w:szCs w:val="18"/>
              </w:rPr>
              <w:t>ском городском п</w:t>
            </w:r>
            <w:r w:rsidRPr="00806AD6">
              <w:rPr>
                <w:sz w:val="18"/>
                <w:szCs w:val="18"/>
              </w:rPr>
              <w:t>о</w:t>
            </w:r>
            <w:r w:rsidRPr="00806AD6">
              <w:rPr>
                <w:sz w:val="18"/>
                <w:szCs w:val="18"/>
              </w:rPr>
              <w:t>селении</w:t>
            </w: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 xml:space="preserve">всего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598,109</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701,283</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747,122</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649,167</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869,870</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967,555</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1000,000</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1000,000</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1200,000</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7733,106</w:t>
            </w:r>
          </w:p>
        </w:tc>
      </w:tr>
      <w:tr w:rsidR="001D4A6C" w:rsidRPr="00806AD6" w:rsidTr="00936BBC">
        <w:trPr>
          <w:trHeight w:val="326"/>
        </w:trPr>
        <w:tc>
          <w:tcPr>
            <w:tcW w:w="225" w:type="pct"/>
            <w:vMerge/>
            <w:tcBorders>
              <w:top w:val="nil"/>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федеральный бю</w:t>
            </w:r>
            <w:r w:rsidRPr="00806AD6">
              <w:rPr>
                <w:rFonts w:eastAsia="Calibri"/>
                <w:sz w:val="18"/>
                <w:szCs w:val="18"/>
                <w:lang w:eastAsia="en-US"/>
              </w:rPr>
              <w:t>д</w:t>
            </w:r>
            <w:r w:rsidRPr="00806AD6">
              <w:rPr>
                <w:rFonts w:eastAsia="Calibri"/>
                <w:sz w:val="18"/>
                <w:szCs w:val="18"/>
                <w:lang w:eastAsia="en-US"/>
              </w:rPr>
              <w:t xml:space="preserve">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r>
      <w:tr w:rsidR="001D4A6C" w:rsidRPr="00806AD6" w:rsidTr="00936BBC">
        <w:trPr>
          <w:trHeight w:val="326"/>
        </w:trPr>
        <w:tc>
          <w:tcPr>
            <w:tcW w:w="225" w:type="pct"/>
            <w:vMerge/>
            <w:tcBorders>
              <w:top w:val="nil"/>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55"/>
              <w:rPr>
                <w:rFonts w:eastAsia="Calibri"/>
                <w:sz w:val="18"/>
                <w:szCs w:val="18"/>
                <w:lang w:eastAsia="en-US"/>
              </w:rPr>
            </w:pPr>
            <w:r w:rsidRPr="00806AD6">
              <w:rPr>
                <w:rFonts w:eastAsia="Calibri"/>
                <w:sz w:val="18"/>
                <w:szCs w:val="18"/>
                <w:lang w:eastAsia="en-US"/>
              </w:rPr>
              <w:t xml:space="preserve">областной бюджет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r>
      <w:tr w:rsidR="001D4A6C" w:rsidRPr="00806AD6" w:rsidTr="00936BBC">
        <w:trPr>
          <w:trHeight w:val="326"/>
        </w:trPr>
        <w:tc>
          <w:tcPr>
            <w:tcW w:w="225" w:type="pct"/>
            <w:vMerge/>
            <w:tcBorders>
              <w:top w:val="nil"/>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 xml:space="preserve">местный бюджет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598,109</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701,283</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747,122</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649,167</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869,870</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967,555</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1000,000</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1000,000</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1200,000</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7733,106</w:t>
            </w:r>
          </w:p>
        </w:tc>
      </w:tr>
      <w:tr w:rsidR="001D4A6C" w:rsidRPr="00806AD6" w:rsidTr="00936BBC">
        <w:trPr>
          <w:trHeight w:val="326"/>
        </w:trPr>
        <w:tc>
          <w:tcPr>
            <w:tcW w:w="225" w:type="pct"/>
            <w:vMerge w:val="restart"/>
            <w:tcBorders>
              <w:top w:val="nil"/>
              <w:left w:val="single" w:sz="4" w:space="0" w:color="auto"/>
              <w:bottom w:val="nil"/>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jc w:val="both"/>
              <w:rPr>
                <w:sz w:val="18"/>
                <w:szCs w:val="18"/>
              </w:rPr>
            </w:pPr>
            <w:r w:rsidRPr="00806AD6">
              <w:rPr>
                <w:rFonts w:eastAsia="Calibri"/>
                <w:sz w:val="18"/>
                <w:szCs w:val="18"/>
                <w:lang w:eastAsia="en-US"/>
              </w:rPr>
              <w:t>10. Организация уличн</w:t>
            </w:r>
            <w:r w:rsidRPr="00806AD6">
              <w:rPr>
                <w:rFonts w:eastAsia="Calibri"/>
                <w:sz w:val="18"/>
                <w:szCs w:val="18"/>
                <w:lang w:eastAsia="en-US"/>
              </w:rPr>
              <w:t>о</w:t>
            </w:r>
            <w:r w:rsidRPr="00806AD6">
              <w:rPr>
                <w:rFonts w:eastAsia="Calibri"/>
                <w:sz w:val="18"/>
                <w:szCs w:val="18"/>
                <w:lang w:eastAsia="en-US"/>
              </w:rPr>
              <w:t>го освещения в Омутнинском г</w:t>
            </w:r>
            <w:r w:rsidRPr="00806AD6">
              <w:rPr>
                <w:rFonts w:eastAsia="Calibri"/>
                <w:sz w:val="18"/>
                <w:szCs w:val="18"/>
                <w:lang w:eastAsia="en-US"/>
              </w:rPr>
              <w:t>о</w:t>
            </w:r>
            <w:r w:rsidRPr="00806AD6">
              <w:rPr>
                <w:rFonts w:eastAsia="Calibri"/>
                <w:sz w:val="18"/>
                <w:szCs w:val="18"/>
                <w:lang w:eastAsia="en-US"/>
              </w:rPr>
              <w:t>родском посел</w:t>
            </w:r>
            <w:r w:rsidRPr="00806AD6">
              <w:rPr>
                <w:rFonts w:eastAsia="Calibri"/>
                <w:sz w:val="18"/>
                <w:szCs w:val="18"/>
                <w:lang w:eastAsia="en-US"/>
              </w:rPr>
              <w:t>е</w:t>
            </w:r>
            <w:r w:rsidRPr="00806AD6">
              <w:rPr>
                <w:rFonts w:eastAsia="Calibri"/>
                <w:sz w:val="18"/>
                <w:szCs w:val="18"/>
                <w:lang w:eastAsia="en-US"/>
              </w:rPr>
              <w:t>нии</w:t>
            </w: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 xml:space="preserve">всего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4665,518</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5217,562</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151" w:right="-55" w:firstLine="118"/>
              <w:rPr>
                <w:rFonts w:eastAsia="Calibri"/>
                <w:sz w:val="18"/>
                <w:szCs w:val="18"/>
                <w:lang w:eastAsia="en-US"/>
              </w:rPr>
            </w:pPr>
            <w:r w:rsidRPr="00806AD6">
              <w:rPr>
                <w:rFonts w:eastAsia="Calibri"/>
                <w:sz w:val="18"/>
                <w:szCs w:val="18"/>
                <w:lang w:eastAsia="en-US"/>
              </w:rPr>
              <w:t>5293,084</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6686,197</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6610,488</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6566,604</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9223,350</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10700,000</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9317,000</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64279,803</w:t>
            </w:r>
          </w:p>
        </w:tc>
      </w:tr>
      <w:tr w:rsidR="001D4A6C" w:rsidRPr="00806AD6" w:rsidTr="00936BBC">
        <w:trPr>
          <w:trHeight w:val="326"/>
        </w:trPr>
        <w:tc>
          <w:tcPr>
            <w:tcW w:w="225" w:type="pct"/>
            <w:vMerge/>
            <w:tcBorders>
              <w:top w:val="nil"/>
              <w:left w:val="single" w:sz="4" w:space="0" w:color="auto"/>
              <w:bottom w:val="nil"/>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федеральный бю</w:t>
            </w:r>
            <w:r w:rsidRPr="00806AD6">
              <w:rPr>
                <w:rFonts w:eastAsia="Calibri"/>
                <w:sz w:val="18"/>
                <w:szCs w:val="18"/>
                <w:lang w:eastAsia="en-US"/>
              </w:rPr>
              <w:t>д</w:t>
            </w:r>
            <w:r w:rsidRPr="00806AD6">
              <w:rPr>
                <w:rFonts w:eastAsia="Calibri"/>
                <w:sz w:val="18"/>
                <w:szCs w:val="18"/>
                <w:lang w:eastAsia="en-US"/>
              </w:rPr>
              <w:t xml:space="preserve">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r>
      <w:tr w:rsidR="001D4A6C" w:rsidRPr="00806AD6" w:rsidTr="00936BBC">
        <w:trPr>
          <w:trHeight w:val="326"/>
        </w:trPr>
        <w:tc>
          <w:tcPr>
            <w:tcW w:w="225" w:type="pct"/>
            <w:vMerge/>
            <w:tcBorders>
              <w:top w:val="nil"/>
              <w:left w:val="single" w:sz="4" w:space="0" w:color="auto"/>
              <w:bottom w:val="nil"/>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55"/>
              <w:rPr>
                <w:rFonts w:eastAsia="Calibri"/>
                <w:sz w:val="18"/>
                <w:szCs w:val="18"/>
                <w:lang w:eastAsia="en-US"/>
              </w:rPr>
            </w:pPr>
            <w:r w:rsidRPr="00806AD6">
              <w:rPr>
                <w:rFonts w:eastAsia="Calibri"/>
                <w:sz w:val="18"/>
                <w:szCs w:val="18"/>
                <w:lang w:eastAsia="en-US"/>
              </w:rPr>
              <w:t xml:space="preserve">областной бюджет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r>
      <w:tr w:rsidR="001D4A6C" w:rsidRPr="00806AD6" w:rsidTr="00936BBC">
        <w:trPr>
          <w:trHeight w:val="326"/>
        </w:trPr>
        <w:tc>
          <w:tcPr>
            <w:tcW w:w="225" w:type="pct"/>
            <w:vMerge/>
            <w:tcBorders>
              <w:top w:val="nil"/>
              <w:left w:val="single" w:sz="4" w:space="0" w:color="auto"/>
              <w:bottom w:val="nil"/>
              <w:right w:val="single" w:sz="4" w:space="0" w:color="auto"/>
            </w:tcBorders>
            <w:vAlign w:val="center"/>
            <w:hideMark/>
          </w:tcPr>
          <w:p w:rsidR="0079014C" w:rsidRPr="00806AD6" w:rsidRDefault="0079014C" w:rsidP="00AB56F2">
            <w:pPr>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 xml:space="preserve">местный бюджет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4665,518</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5217,562</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151" w:right="-55" w:firstLine="118"/>
              <w:rPr>
                <w:rFonts w:eastAsia="Calibri"/>
                <w:sz w:val="18"/>
                <w:szCs w:val="18"/>
                <w:lang w:eastAsia="en-US"/>
              </w:rPr>
            </w:pPr>
            <w:r w:rsidRPr="00806AD6">
              <w:rPr>
                <w:rFonts w:eastAsia="Calibri"/>
                <w:sz w:val="18"/>
                <w:szCs w:val="18"/>
                <w:lang w:eastAsia="en-US"/>
              </w:rPr>
              <w:t>5293,084</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6686,197</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6610,488</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6566,604</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9223,350</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10700,000</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9317,000</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highlight w:val="yellow"/>
                <w:lang w:eastAsia="en-US"/>
              </w:rPr>
            </w:pPr>
            <w:r w:rsidRPr="00806AD6">
              <w:rPr>
                <w:rFonts w:eastAsia="Calibri"/>
                <w:sz w:val="18"/>
                <w:szCs w:val="18"/>
                <w:lang w:eastAsia="en-US"/>
              </w:rPr>
              <w:t>64279,803</w:t>
            </w:r>
          </w:p>
        </w:tc>
      </w:tr>
      <w:tr w:rsidR="001D4A6C" w:rsidRPr="00806AD6" w:rsidTr="00936BBC">
        <w:trPr>
          <w:trHeight w:val="326"/>
        </w:trPr>
        <w:tc>
          <w:tcPr>
            <w:tcW w:w="225" w:type="pct"/>
            <w:tcBorders>
              <w:top w:val="nil"/>
              <w:left w:val="single" w:sz="4" w:space="0" w:color="auto"/>
              <w:bottom w:val="nil"/>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jc w:val="both"/>
              <w:rPr>
                <w:sz w:val="18"/>
                <w:szCs w:val="18"/>
              </w:rPr>
            </w:pPr>
            <w:r w:rsidRPr="00806AD6">
              <w:rPr>
                <w:sz w:val="18"/>
                <w:szCs w:val="18"/>
              </w:rPr>
              <w:t>11. Организация сб</w:t>
            </w:r>
            <w:r w:rsidRPr="00806AD6">
              <w:rPr>
                <w:sz w:val="18"/>
                <w:szCs w:val="18"/>
              </w:rPr>
              <w:t>о</w:t>
            </w:r>
            <w:r w:rsidRPr="00806AD6">
              <w:rPr>
                <w:sz w:val="18"/>
                <w:szCs w:val="18"/>
              </w:rPr>
              <w:t>ра и вывоза мусора и несанкционирова</w:t>
            </w:r>
            <w:r w:rsidRPr="00806AD6">
              <w:rPr>
                <w:sz w:val="18"/>
                <w:szCs w:val="18"/>
              </w:rPr>
              <w:t>н</w:t>
            </w:r>
            <w:r w:rsidRPr="00806AD6">
              <w:rPr>
                <w:sz w:val="18"/>
                <w:szCs w:val="18"/>
              </w:rPr>
              <w:t>ных отходов</w:t>
            </w: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 xml:space="preserve">всего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1337,858</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1678,181</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151" w:right="-55" w:firstLine="118"/>
              <w:rPr>
                <w:rFonts w:eastAsia="Calibri"/>
                <w:sz w:val="18"/>
                <w:szCs w:val="18"/>
                <w:lang w:eastAsia="en-US"/>
              </w:rPr>
            </w:pPr>
            <w:r w:rsidRPr="00806AD6">
              <w:rPr>
                <w:rFonts w:eastAsia="Calibri"/>
                <w:sz w:val="18"/>
                <w:szCs w:val="18"/>
                <w:lang w:eastAsia="en-US"/>
              </w:rPr>
              <w:t>1884,085</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654,363</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2102,553</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1430,215</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500,000</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600,000</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850,000</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11037,255</w:t>
            </w:r>
          </w:p>
        </w:tc>
      </w:tr>
      <w:tr w:rsidR="001D4A6C" w:rsidRPr="00806AD6" w:rsidTr="00936BBC">
        <w:trPr>
          <w:trHeight w:val="326"/>
        </w:trPr>
        <w:tc>
          <w:tcPr>
            <w:tcW w:w="225" w:type="pct"/>
            <w:tcBorders>
              <w:top w:val="nil"/>
              <w:left w:val="single" w:sz="4" w:space="0" w:color="auto"/>
              <w:bottom w:val="nil"/>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федеральный бю</w:t>
            </w:r>
            <w:r w:rsidRPr="00806AD6">
              <w:rPr>
                <w:rFonts w:eastAsia="Calibri"/>
                <w:sz w:val="18"/>
                <w:szCs w:val="18"/>
                <w:lang w:eastAsia="en-US"/>
              </w:rPr>
              <w:t>д</w:t>
            </w:r>
            <w:r w:rsidRPr="00806AD6">
              <w:rPr>
                <w:rFonts w:eastAsia="Calibri"/>
                <w:sz w:val="18"/>
                <w:szCs w:val="18"/>
                <w:lang w:eastAsia="en-US"/>
              </w:rPr>
              <w:t xml:space="preserve">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151" w:right="-55" w:firstLine="118"/>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r>
      <w:tr w:rsidR="001D4A6C" w:rsidRPr="00806AD6" w:rsidTr="00936BBC">
        <w:trPr>
          <w:trHeight w:val="326"/>
        </w:trPr>
        <w:tc>
          <w:tcPr>
            <w:tcW w:w="225" w:type="pct"/>
            <w:tcBorders>
              <w:top w:val="nil"/>
              <w:left w:val="single" w:sz="4" w:space="0" w:color="auto"/>
              <w:bottom w:val="nil"/>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55"/>
              <w:rPr>
                <w:rFonts w:eastAsia="Calibri"/>
                <w:sz w:val="18"/>
                <w:szCs w:val="18"/>
                <w:lang w:eastAsia="en-US"/>
              </w:rPr>
            </w:pPr>
            <w:r w:rsidRPr="00806AD6">
              <w:rPr>
                <w:rFonts w:eastAsia="Calibri"/>
                <w:sz w:val="18"/>
                <w:szCs w:val="18"/>
                <w:lang w:eastAsia="en-US"/>
              </w:rPr>
              <w:t xml:space="preserve">областной бюджет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151" w:right="-55" w:firstLine="118"/>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r>
      <w:tr w:rsidR="001D4A6C" w:rsidRPr="00806AD6" w:rsidTr="00936BBC">
        <w:trPr>
          <w:trHeight w:val="326"/>
        </w:trPr>
        <w:tc>
          <w:tcPr>
            <w:tcW w:w="225" w:type="pct"/>
            <w:tcBorders>
              <w:top w:val="nil"/>
              <w:left w:val="single" w:sz="4" w:space="0" w:color="auto"/>
              <w:bottom w:val="nil"/>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 xml:space="preserve">местный бюджет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1337,858</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1678,181</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151" w:right="-55" w:firstLine="118"/>
              <w:rPr>
                <w:rFonts w:eastAsia="Calibri"/>
                <w:sz w:val="18"/>
                <w:szCs w:val="18"/>
                <w:lang w:eastAsia="en-US"/>
              </w:rPr>
            </w:pPr>
            <w:r w:rsidRPr="00806AD6">
              <w:rPr>
                <w:rFonts w:eastAsia="Calibri"/>
                <w:sz w:val="18"/>
                <w:szCs w:val="18"/>
                <w:lang w:eastAsia="en-US"/>
              </w:rPr>
              <w:t>1884,085</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654,363</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2102,553</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1430,215</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500,000</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600,000</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850,000</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11037,255</w:t>
            </w:r>
          </w:p>
        </w:tc>
      </w:tr>
      <w:tr w:rsidR="001D4A6C" w:rsidRPr="00806AD6" w:rsidTr="00936BBC">
        <w:trPr>
          <w:trHeight w:val="326"/>
        </w:trPr>
        <w:tc>
          <w:tcPr>
            <w:tcW w:w="225" w:type="pct"/>
            <w:tcBorders>
              <w:top w:val="nil"/>
              <w:left w:val="single" w:sz="4" w:space="0" w:color="auto"/>
              <w:bottom w:val="nil"/>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val="restart"/>
            <w:tcBorders>
              <w:top w:val="single" w:sz="4" w:space="0" w:color="auto"/>
              <w:left w:val="single" w:sz="4" w:space="0" w:color="auto"/>
              <w:bottom w:val="single" w:sz="4" w:space="0" w:color="auto"/>
              <w:right w:val="single" w:sz="4" w:space="0" w:color="auto"/>
            </w:tcBorders>
          </w:tcPr>
          <w:p w:rsidR="0079014C" w:rsidRPr="00806AD6" w:rsidRDefault="0079014C" w:rsidP="00AB56F2">
            <w:pPr>
              <w:rPr>
                <w:sz w:val="18"/>
                <w:szCs w:val="18"/>
              </w:rPr>
            </w:pPr>
            <w:r w:rsidRPr="00806AD6">
              <w:rPr>
                <w:sz w:val="18"/>
                <w:szCs w:val="18"/>
              </w:rPr>
              <w:t>12. Создание мест (площадок) накопл</w:t>
            </w:r>
            <w:r w:rsidRPr="00806AD6">
              <w:rPr>
                <w:sz w:val="18"/>
                <w:szCs w:val="18"/>
              </w:rPr>
              <w:t>е</w:t>
            </w:r>
            <w:r w:rsidRPr="00806AD6">
              <w:rPr>
                <w:sz w:val="18"/>
                <w:szCs w:val="18"/>
              </w:rPr>
              <w:t>ния твердых комм</w:t>
            </w:r>
            <w:r w:rsidRPr="00806AD6">
              <w:rPr>
                <w:sz w:val="18"/>
                <w:szCs w:val="18"/>
              </w:rPr>
              <w:t>у</w:t>
            </w:r>
            <w:r w:rsidRPr="00806AD6">
              <w:rPr>
                <w:sz w:val="18"/>
                <w:szCs w:val="18"/>
              </w:rPr>
              <w:t>нальных отх</w:t>
            </w:r>
            <w:r w:rsidRPr="00806AD6">
              <w:rPr>
                <w:sz w:val="18"/>
                <w:szCs w:val="18"/>
              </w:rPr>
              <w:t>о</w:t>
            </w:r>
            <w:r w:rsidRPr="00806AD6">
              <w:rPr>
                <w:sz w:val="18"/>
                <w:szCs w:val="18"/>
              </w:rPr>
              <w:t>дов</w:t>
            </w: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всего</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151" w:right="-55" w:firstLine="118"/>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71,894</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71,894</w:t>
            </w:r>
          </w:p>
        </w:tc>
      </w:tr>
      <w:tr w:rsidR="001D4A6C" w:rsidRPr="00806AD6" w:rsidTr="00936BBC">
        <w:trPr>
          <w:trHeight w:val="326"/>
        </w:trPr>
        <w:tc>
          <w:tcPr>
            <w:tcW w:w="225" w:type="pct"/>
            <w:tcBorders>
              <w:top w:val="nil"/>
              <w:left w:val="single" w:sz="4" w:space="0" w:color="auto"/>
              <w:bottom w:val="nil"/>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федеральный бю</w:t>
            </w:r>
            <w:r w:rsidRPr="00806AD6">
              <w:rPr>
                <w:rFonts w:eastAsia="Calibri"/>
                <w:sz w:val="18"/>
                <w:szCs w:val="18"/>
                <w:lang w:eastAsia="en-US"/>
              </w:rPr>
              <w:t>д</w:t>
            </w:r>
            <w:r w:rsidRPr="00806AD6">
              <w:rPr>
                <w:rFonts w:eastAsia="Calibri"/>
                <w:sz w:val="18"/>
                <w:szCs w:val="18"/>
                <w:lang w:eastAsia="en-US"/>
              </w:rPr>
              <w:t>жет</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151" w:right="-55" w:firstLine="118"/>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r>
      <w:tr w:rsidR="001D4A6C" w:rsidRPr="00806AD6" w:rsidTr="00936BBC">
        <w:trPr>
          <w:trHeight w:val="326"/>
        </w:trPr>
        <w:tc>
          <w:tcPr>
            <w:tcW w:w="225" w:type="pct"/>
            <w:tcBorders>
              <w:top w:val="nil"/>
              <w:left w:val="single" w:sz="4" w:space="0" w:color="auto"/>
              <w:bottom w:val="nil"/>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 xml:space="preserve">областной бюджет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151" w:right="-55" w:firstLine="118"/>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61,100</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61,100</w:t>
            </w:r>
          </w:p>
        </w:tc>
      </w:tr>
      <w:tr w:rsidR="001D4A6C" w:rsidRPr="00806AD6" w:rsidTr="00936BBC">
        <w:trPr>
          <w:trHeight w:val="326"/>
        </w:trPr>
        <w:tc>
          <w:tcPr>
            <w:tcW w:w="225" w:type="pct"/>
            <w:tcBorders>
              <w:top w:val="nil"/>
              <w:left w:val="single" w:sz="4" w:space="0" w:color="auto"/>
              <w:bottom w:val="nil"/>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районный бюджет</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151" w:right="-55" w:firstLine="118"/>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r>
      <w:tr w:rsidR="001D4A6C" w:rsidRPr="00806AD6" w:rsidTr="00936BBC">
        <w:trPr>
          <w:trHeight w:val="326"/>
        </w:trPr>
        <w:tc>
          <w:tcPr>
            <w:tcW w:w="225" w:type="pct"/>
            <w:tcBorders>
              <w:top w:val="nil"/>
              <w:left w:val="single" w:sz="4" w:space="0" w:color="auto"/>
              <w:bottom w:val="nil"/>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местный бюджет</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151" w:right="-55" w:firstLine="118"/>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10,794</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10,794</w:t>
            </w:r>
          </w:p>
        </w:tc>
      </w:tr>
      <w:tr w:rsidR="001D4A6C" w:rsidRPr="00806AD6" w:rsidTr="00936BBC">
        <w:trPr>
          <w:trHeight w:val="326"/>
        </w:trPr>
        <w:tc>
          <w:tcPr>
            <w:tcW w:w="225" w:type="pct"/>
            <w:tcBorders>
              <w:top w:val="nil"/>
              <w:left w:val="single" w:sz="4" w:space="0" w:color="auto"/>
              <w:bottom w:val="nil"/>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jc w:val="both"/>
              <w:rPr>
                <w:sz w:val="18"/>
                <w:szCs w:val="18"/>
              </w:rPr>
            </w:pPr>
            <w:r w:rsidRPr="00806AD6">
              <w:rPr>
                <w:sz w:val="18"/>
                <w:szCs w:val="18"/>
              </w:rPr>
              <w:t>13. Организация ли</w:t>
            </w:r>
            <w:r w:rsidRPr="00806AD6">
              <w:rPr>
                <w:sz w:val="18"/>
                <w:szCs w:val="18"/>
              </w:rPr>
              <w:t>к</w:t>
            </w:r>
            <w:r w:rsidRPr="00806AD6">
              <w:rPr>
                <w:sz w:val="18"/>
                <w:szCs w:val="18"/>
              </w:rPr>
              <w:t>видации накопленн</w:t>
            </w:r>
            <w:r w:rsidRPr="00806AD6">
              <w:rPr>
                <w:sz w:val="18"/>
                <w:szCs w:val="18"/>
              </w:rPr>
              <w:t>о</w:t>
            </w:r>
            <w:r w:rsidRPr="00806AD6">
              <w:rPr>
                <w:sz w:val="18"/>
                <w:szCs w:val="18"/>
              </w:rPr>
              <w:t>го вреда окружа</w:t>
            </w:r>
            <w:r w:rsidRPr="00806AD6">
              <w:rPr>
                <w:sz w:val="18"/>
                <w:szCs w:val="18"/>
              </w:rPr>
              <w:t>ю</w:t>
            </w:r>
            <w:r w:rsidRPr="00806AD6">
              <w:rPr>
                <w:sz w:val="18"/>
                <w:szCs w:val="18"/>
              </w:rPr>
              <w:t xml:space="preserve">щей среде </w:t>
            </w: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 xml:space="preserve">всего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151" w:right="-55" w:firstLine="118"/>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34,200</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69,700</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103,900</w:t>
            </w:r>
          </w:p>
        </w:tc>
      </w:tr>
      <w:tr w:rsidR="001D4A6C" w:rsidRPr="00806AD6" w:rsidTr="00936BBC">
        <w:trPr>
          <w:trHeight w:val="326"/>
        </w:trPr>
        <w:tc>
          <w:tcPr>
            <w:tcW w:w="225" w:type="pct"/>
            <w:tcBorders>
              <w:top w:val="nil"/>
              <w:left w:val="single" w:sz="4" w:space="0" w:color="auto"/>
              <w:bottom w:val="nil"/>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федеральный бю</w:t>
            </w:r>
            <w:r w:rsidRPr="00806AD6">
              <w:rPr>
                <w:rFonts w:eastAsia="Calibri"/>
                <w:sz w:val="18"/>
                <w:szCs w:val="18"/>
                <w:lang w:eastAsia="en-US"/>
              </w:rPr>
              <w:t>д</w:t>
            </w:r>
            <w:r w:rsidRPr="00806AD6">
              <w:rPr>
                <w:rFonts w:eastAsia="Calibri"/>
                <w:sz w:val="18"/>
                <w:szCs w:val="18"/>
                <w:lang w:eastAsia="en-US"/>
              </w:rPr>
              <w:t xml:space="preserve">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151" w:right="-55" w:firstLine="118"/>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r>
      <w:tr w:rsidR="001D4A6C" w:rsidRPr="00806AD6" w:rsidTr="00936BBC">
        <w:trPr>
          <w:trHeight w:val="326"/>
        </w:trPr>
        <w:tc>
          <w:tcPr>
            <w:tcW w:w="225" w:type="pct"/>
            <w:tcBorders>
              <w:top w:val="nil"/>
              <w:left w:val="single" w:sz="4" w:space="0" w:color="auto"/>
              <w:bottom w:val="nil"/>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55"/>
              <w:rPr>
                <w:rFonts w:eastAsia="Calibri"/>
                <w:sz w:val="18"/>
                <w:szCs w:val="18"/>
                <w:lang w:eastAsia="en-US"/>
              </w:rPr>
            </w:pPr>
            <w:r w:rsidRPr="00806AD6">
              <w:rPr>
                <w:rFonts w:eastAsia="Calibri"/>
                <w:sz w:val="18"/>
                <w:szCs w:val="18"/>
                <w:lang w:eastAsia="en-US"/>
              </w:rPr>
              <w:t xml:space="preserve">областной бюджет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151" w:right="-55" w:firstLine="118"/>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r>
      <w:tr w:rsidR="001D4A6C" w:rsidRPr="00806AD6" w:rsidTr="00936BBC">
        <w:trPr>
          <w:trHeight w:val="326"/>
        </w:trPr>
        <w:tc>
          <w:tcPr>
            <w:tcW w:w="225" w:type="pct"/>
            <w:tcBorders>
              <w:top w:val="nil"/>
              <w:left w:val="single" w:sz="4" w:space="0" w:color="auto"/>
              <w:bottom w:val="nil"/>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 xml:space="preserve">местный бюджет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151" w:right="-55" w:firstLine="118"/>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34,200</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69,700</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103,900</w:t>
            </w:r>
          </w:p>
        </w:tc>
      </w:tr>
      <w:tr w:rsidR="001D4A6C" w:rsidRPr="00806AD6" w:rsidTr="00936BBC">
        <w:trPr>
          <w:trHeight w:val="326"/>
        </w:trPr>
        <w:tc>
          <w:tcPr>
            <w:tcW w:w="225" w:type="pct"/>
            <w:tcBorders>
              <w:top w:val="nil"/>
              <w:left w:val="single" w:sz="4" w:space="0" w:color="auto"/>
              <w:bottom w:val="nil"/>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jc w:val="both"/>
              <w:rPr>
                <w:sz w:val="18"/>
                <w:szCs w:val="18"/>
              </w:rPr>
            </w:pPr>
            <w:r w:rsidRPr="00806AD6">
              <w:rPr>
                <w:sz w:val="18"/>
                <w:szCs w:val="18"/>
              </w:rPr>
              <w:t>14. Прочие работы по бл</w:t>
            </w:r>
            <w:r w:rsidRPr="00806AD6">
              <w:rPr>
                <w:sz w:val="18"/>
                <w:szCs w:val="18"/>
              </w:rPr>
              <w:t>а</w:t>
            </w:r>
            <w:r w:rsidRPr="00806AD6">
              <w:rPr>
                <w:sz w:val="18"/>
                <w:szCs w:val="18"/>
              </w:rPr>
              <w:t>гоустройству</w:t>
            </w: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всего</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151" w:right="-55" w:firstLine="118"/>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400,313</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100,000</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100,000</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600,313</w:t>
            </w:r>
          </w:p>
        </w:tc>
      </w:tr>
      <w:tr w:rsidR="001D4A6C" w:rsidRPr="00806AD6" w:rsidTr="00936BBC">
        <w:trPr>
          <w:trHeight w:val="326"/>
        </w:trPr>
        <w:tc>
          <w:tcPr>
            <w:tcW w:w="225" w:type="pct"/>
            <w:tcBorders>
              <w:top w:val="nil"/>
              <w:left w:val="single" w:sz="4" w:space="0" w:color="auto"/>
              <w:bottom w:val="nil"/>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федеральный бю</w:t>
            </w:r>
            <w:r w:rsidRPr="00806AD6">
              <w:rPr>
                <w:rFonts w:eastAsia="Calibri"/>
                <w:sz w:val="18"/>
                <w:szCs w:val="18"/>
                <w:lang w:eastAsia="en-US"/>
              </w:rPr>
              <w:t>д</w:t>
            </w:r>
            <w:r w:rsidRPr="00806AD6">
              <w:rPr>
                <w:rFonts w:eastAsia="Calibri"/>
                <w:sz w:val="18"/>
                <w:szCs w:val="18"/>
                <w:lang w:eastAsia="en-US"/>
              </w:rPr>
              <w:t xml:space="preserve">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151" w:right="-55" w:firstLine="118"/>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r>
      <w:tr w:rsidR="001D4A6C" w:rsidRPr="00806AD6" w:rsidTr="00936BBC">
        <w:trPr>
          <w:trHeight w:val="326"/>
        </w:trPr>
        <w:tc>
          <w:tcPr>
            <w:tcW w:w="225" w:type="pct"/>
            <w:tcBorders>
              <w:top w:val="nil"/>
              <w:left w:val="single" w:sz="4" w:space="0" w:color="auto"/>
              <w:bottom w:val="nil"/>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jc w:val="center"/>
              <w:rPr>
                <w:rFonts w:eastAsia="Calibri"/>
                <w:sz w:val="18"/>
                <w:szCs w:val="18"/>
                <w:lang w:eastAsia="en-US"/>
              </w:rPr>
            </w:pPr>
            <w:r w:rsidRPr="00806AD6">
              <w:rPr>
                <w:rFonts w:eastAsia="Calibri"/>
                <w:sz w:val="18"/>
                <w:szCs w:val="18"/>
                <w:lang w:eastAsia="en-US"/>
              </w:rPr>
              <w:t>областной бюджет</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151" w:right="-55" w:firstLine="118"/>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r>
      <w:tr w:rsidR="001D4A6C" w:rsidRPr="00806AD6" w:rsidTr="00936BBC">
        <w:trPr>
          <w:trHeight w:val="326"/>
        </w:trPr>
        <w:tc>
          <w:tcPr>
            <w:tcW w:w="225" w:type="pct"/>
            <w:tcBorders>
              <w:top w:val="nil"/>
              <w:left w:val="single" w:sz="4" w:space="0" w:color="auto"/>
              <w:bottom w:val="nil"/>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местный бюджет</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151" w:right="-55" w:firstLine="118"/>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400,313</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100,000</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100,000</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600,313</w:t>
            </w:r>
          </w:p>
        </w:tc>
      </w:tr>
      <w:tr w:rsidR="001D4A6C" w:rsidRPr="00806AD6" w:rsidTr="00936BBC">
        <w:trPr>
          <w:trHeight w:val="326"/>
        </w:trPr>
        <w:tc>
          <w:tcPr>
            <w:tcW w:w="225" w:type="pct"/>
            <w:tcBorders>
              <w:top w:val="nil"/>
              <w:left w:val="single" w:sz="4" w:space="0" w:color="auto"/>
              <w:bottom w:val="nil"/>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val="restart"/>
            <w:tcBorders>
              <w:top w:val="single" w:sz="4" w:space="0" w:color="auto"/>
              <w:left w:val="single" w:sz="4" w:space="0" w:color="auto"/>
              <w:right w:val="single" w:sz="4" w:space="0" w:color="auto"/>
            </w:tcBorders>
            <w:vAlign w:val="center"/>
            <w:hideMark/>
          </w:tcPr>
          <w:p w:rsidR="0079014C" w:rsidRPr="00806AD6" w:rsidRDefault="0079014C" w:rsidP="00AB56F2">
            <w:pPr>
              <w:rPr>
                <w:sz w:val="18"/>
                <w:szCs w:val="18"/>
              </w:rPr>
            </w:pPr>
            <w:r w:rsidRPr="00806AD6">
              <w:rPr>
                <w:sz w:val="18"/>
                <w:szCs w:val="18"/>
              </w:rPr>
              <w:t>15. Изготовление знак</w:t>
            </w:r>
            <w:r w:rsidRPr="00806AD6">
              <w:rPr>
                <w:sz w:val="18"/>
                <w:szCs w:val="18"/>
              </w:rPr>
              <w:t>о</w:t>
            </w:r>
            <w:r w:rsidRPr="00806AD6">
              <w:rPr>
                <w:sz w:val="18"/>
                <w:szCs w:val="18"/>
              </w:rPr>
              <w:t>во-информационных объе</w:t>
            </w:r>
            <w:r w:rsidRPr="00806AD6">
              <w:rPr>
                <w:sz w:val="18"/>
                <w:szCs w:val="18"/>
              </w:rPr>
              <w:t>к</w:t>
            </w:r>
            <w:r w:rsidRPr="00806AD6">
              <w:rPr>
                <w:sz w:val="18"/>
                <w:szCs w:val="18"/>
              </w:rPr>
              <w:t>тов (адресных ук</w:t>
            </w:r>
            <w:r w:rsidRPr="00806AD6">
              <w:rPr>
                <w:sz w:val="18"/>
                <w:szCs w:val="18"/>
              </w:rPr>
              <w:t>а</w:t>
            </w:r>
            <w:r w:rsidRPr="00806AD6">
              <w:rPr>
                <w:sz w:val="18"/>
                <w:szCs w:val="18"/>
              </w:rPr>
              <w:t>зателей, улиц и переу</w:t>
            </w:r>
            <w:r w:rsidRPr="00806AD6">
              <w:rPr>
                <w:sz w:val="18"/>
                <w:szCs w:val="18"/>
              </w:rPr>
              <w:t>л</w:t>
            </w:r>
            <w:r w:rsidRPr="00806AD6">
              <w:rPr>
                <w:sz w:val="18"/>
                <w:szCs w:val="18"/>
              </w:rPr>
              <w:t>ков)</w:t>
            </w: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всего</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151" w:right="-55" w:firstLine="118"/>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120,000</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120,000</w:t>
            </w:r>
          </w:p>
        </w:tc>
      </w:tr>
      <w:tr w:rsidR="001D4A6C" w:rsidRPr="00806AD6" w:rsidTr="00936BBC">
        <w:trPr>
          <w:trHeight w:val="326"/>
        </w:trPr>
        <w:tc>
          <w:tcPr>
            <w:tcW w:w="225" w:type="pct"/>
            <w:tcBorders>
              <w:top w:val="nil"/>
              <w:left w:val="single" w:sz="4" w:space="0" w:color="auto"/>
              <w:bottom w:val="nil"/>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left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федеральный бю</w:t>
            </w:r>
            <w:r w:rsidRPr="00806AD6">
              <w:rPr>
                <w:rFonts w:eastAsia="Calibri"/>
                <w:sz w:val="18"/>
                <w:szCs w:val="18"/>
                <w:lang w:eastAsia="en-US"/>
              </w:rPr>
              <w:t>д</w:t>
            </w:r>
            <w:r w:rsidRPr="00806AD6">
              <w:rPr>
                <w:rFonts w:eastAsia="Calibri"/>
                <w:sz w:val="18"/>
                <w:szCs w:val="18"/>
                <w:lang w:eastAsia="en-US"/>
              </w:rPr>
              <w:t>жет</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151" w:right="-55" w:firstLine="118"/>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r>
      <w:tr w:rsidR="001D4A6C" w:rsidRPr="00806AD6" w:rsidTr="00936BBC">
        <w:trPr>
          <w:trHeight w:val="285"/>
        </w:trPr>
        <w:tc>
          <w:tcPr>
            <w:tcW w:w="225" w:type="pct"/>
            <w:vMerge w:val="restart"/>
            <w:tcBorders>
              <w:top w:val="nil"/>
              <w:left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left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областной бюджет</w:t>
            </w:r>
          </w:p>
        </w:tc>
        <w:tc>
          <w:tcPr>
            <w:tcW w:w="281" w:type="pct"/>
            <w:tcBorders>
              <w:top w:val="single" w:sz="4" w:space="0" w:color="auto"/>
              <w:left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right w:val="single" w:sz="4" w:space="0" w:color="auto"/>
            </w:tcBorders>
            <w:hideMark/>
          </w:tcPr>
          <w:p w:rsidR="0079014C" w:rsidRPr="00806AD6" w:rsidRDefault="0079014C" w:rsidP="00AB56F2">
            <w:pPr>
              <w:autoSpaceDE w:val="0"/>
              <w:autoSpaceDN w:val="0"/>
              <w:adjustRightInd w:val="0"/>
              <w:ind w:left="-151" w:right="-55" w:firstLine="118"/>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r>
      <w:tr w:rsidR="001D4A6C" w:rsidRPr="00806AD6" w:rsidTr="00936BBC">
        <w:trPr>
          <w:trHeight w:val="285"/>
        </w:trPr>
        <w:tc>
          <w:tcPr>
            <w:tcW w:w="225" w:type="pct"/>
            <w:vMerge/>
            <w:tcBorders>
              <w:left w:val="single" w:sz="4" w:space="0" w:color="auto"/>
              <w:bottom w:val="nil"/>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left w:val="single" w:sz="4" w:space="0" w:color="auto"/>
              <w:right w:val="single" w:sz="4" w:space="0" w:color="auto"/>
            </w:tcBorders>
            <w:vAlign w:val="center"/>
            <w:hideMark/>
          </w:tcPr>
          <w:p w:rsidR="0079014C" w:rsidRPr="00806AD6" w:rsidRDefault="0079014C" w:rsidP="00AB56F2">
            <w:pPr>
              <w:rPr>
                <w:sz w:val="18"/>
                <w:szCs w:val="18"/>
              </w:rPr>
            </w:pPr>
          </w:p>
        </w:tc>
        <w:tc>
          <w:tcPr>
            <w:tcW w:w="628" w:type="pct"/>
            <w:vMerge w:val="restart"/>
            <w:tcBorders>
              <w:top w:val="single" w:sz="4" w:space="0" w:color="auto"/>
              <w:left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местный бюджет</w:t>
            </w:r>
          </w:p>
        </w:tc>
        <w:tc>
          <w:tcPr>
            <w:tcW w:w="281" w:type="pct"/>
            <w:vMerge w:val="restart"/>
            <w:tcBorders>
              <w:left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w:t>
            </w:r>
          </w:p>
        </w:tc>
        <w:tc>
          <w:tcPr>
            <w:tcW w:w="287" w:type="pct"/>
            <w:vMerge w:val="restart"/>
            <w:tcBorders>
              <w:left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w:t>
            </w:r>
          </w:p>
        </w:tc>
        <w:tc>
          <w:tcPr>
            <w:tcW w:w="284" w:type="pct"/>
            <w:vMerge w:val="restart"/>
            <w:tcBorders>
              <w:left w:val="single" w:sz="4" w:space="0" w:color="auto"/>
              <w:right w:val="single" w:sz="4" w:space="0" w:color="auto"/>
            </w:tcBorders>
            <w:hideMark/>
          </w:tcPr>
          <w:p w:rsidR="0079014C" w:rsidRPr="00806AD6" w:rsidRDefault="0079014C" w:rsidP="00AB56F2">
            <w:pPr>
              <w:autoSpaceDE w:val="0"/>
              <w:autoSpaceDN w:val="0"/>
              <w:adjustRightInd w:val="0"/>
              <w:ind w:left="-151" w:right="-55" w:firstLine="118"/>
              <w:rPr>
                <w:rFonts w:eastAsia="Calibri"/>
                <w:sz w:val="18"/>
                <w:szCs w:val="18"/>
                <w:lang w:eastAsia="en-US"/>
              </w:rPr>
            </w:pPr>
            <w:r w:rsidRPr="00806AD6">
              <w:rPr>
                <w:rFonts w:eastAsia="Calibri"/>
                <w:sz w:val="18"/>
                <w:szCs w:val="18"/>
                <w:lang w:eastAsia="en-US"/>
              </w:rPr>
              <w:t>-</w:t>
            </w:r>
          </w:p>
        </w:tc>
        <w:tc>
          <w:tcPr>
            <w:tcW w:w="285" w:type="pct"/>
            <w:vMerge w:val="restart"/>
            <w:tcBorders>
              <w:left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vMerge w:val="restart"/>
            <w:tcBorders>
              <w:left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vMerge w:val="restart"/>
            <w:tcBorders>
              <w:left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vMerge w:val="restart"/>
            <w:tcBorders>
              <w:left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120,000</w:t>
            </w:r>
          </w:p>
        </w:tc>
        <w:tc>
          <w:tcPr>
            <w:tcW w:w="286" w:type="pct"/>
            <w:vMerge w:val="restart"/>
            <w:tcBorders>
              <w:left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vMerge w:val="restart"/>
            <w:tcBorders>
              <w:left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vMerge w:val="restart"/>
            <w:tcBorders>
              <w:left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120,000</w:t>
            </w:r>
          </w:p>
        </w:tc>
      </w:tr>
      <w:tr w:rsidR="001D4A6C" w:rsidRPr="00806AD6" w:rsidTr="00936BBC">
        <w:trPr>
          <w:trHeight w:val="70"/>
        </w:trPr>
        <w:tc>
          <w:tcPr>
            <w:tcW w:w="225" w:type="pct"/>
            <w:tcBorders>
              <w:top w:val="nil"/>
              <w:left w:val="single" w:sz="4" w:space="0" w:color="auto"/>
              <w:bottom w:val="nil"/>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vMerge/>
            <w:tcBorders>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p>
        </w:tc>
        <w:tc>
          <w:tcPr>
            <w:tcW w:w="281" w:type="pct"/>
            <w:vMerge/>
            <w:tcBorders>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p>
        </w:tc>
        <w:tc>
          <w:tcPr>
            <w:tcW w:w="287" w:type="pct"/>
            <w:vMerge/>
            <w:tcBorders>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p>
        </w:tc>
        <w:tc>
          <w:tcPr>
            <w:tcW w:w="284" w:type="pct"/>
            <w:vMerge/>
            <w:tcBorders>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151" w:right="-55" w:firstLine="118"/>
              <w:rPr>
                <w:rFonts w:eastAsia="Calibri"/>
                <w:sz w:val="18"/>
                <w:szCs w:val="18"/>
                <w:lang w:eastAsia="en-US"/>
              </w:rPr>
            </w:pPr>
          </w:p>
        </w:tc>
        <w:tc>
          <w:tcPr>
            <w:tcW w:w="285" w:type="pct"/>
            <w:vMerge/>
            <w:tcBorders>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p>
        </w:tc>
        <w:tc>
          <w:tcPr>
            <w:tcW w:w="287" w:type="pct"/>
            <w:vMerge/>
            <w:tcBorders>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p>
        </w:tc>
        <w:tc>
          <w:tcPr>
            <w:tcW w:w="284" w:type="pct"/>
            <w:vMerge/>
            <w:tcBorders>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p>
        </w:tc>
        <w:tc>
          <w:tcPr>
            <w:tcW w:w="284" w:type="pct"/>
            <w:vMerge/>
            <w:tcBorders>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p>
        </w:tc>
        <w:tc>
          <w:tcPr>
            <w:tcW w:w="286" w:type="pct"/>
            <w:vMerge/>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286" w:type="pct"/>
            <w:vMerge/>
            <w:tcBorders>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17" w:type="pct"/>
            <w:vMerge/>
            <w:tcBorders>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p>
        </w:tc>
      </w:tr>
      <w:tr w:rsidR="001D4A6C" w:rsidRPr="00806AD6" w:rsidTr="00936BBC">
        <w:trPr>
          <w:trHeight w:val="326"/>
        </w:trPr>
        <w:tc>
          <w:tcPr>
            <w:tcW w:w="225" w:type="pct"/>
            <w:tcBorders>
              <w:top w:val="nil"/>
              <w:left w:val="single" w:sz="4" w:space="0" w:color="auto"/>
              <w:bottom w:val="nil"/>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jc w:val="both"/>
              <w:rPr>
                <w:sz w:val="18"/>
                <w:szCs w:val="18"/>
              </w:rPr>
            </w:pPr>
            <w:r w:rsidRPr="00806AD6">
              <w:rPr>
                <w:sz w:val="18"/>
                <w:szCs w:val="18"/>
              </w:rPr>
              <w:t>16. Проект по по</w:t>
            </w:r>
            <w:r w:rsidRPr="00806AD6">
              <w:rPr>
                <w:sz w:val="18"/>
                <w:szCs w:val="18"/>
              </w:rPr>
              <w:t>д</w:t>
            </w:r>
            <w:r w:rsidRPr="00806AD6">
              <w:rPr>
                <w:sz w:val="18"/>
                <w:szCs w:val="18"/>
              </w:rPr>
              <w:lastRenderedPageBreak/>
              <w:t>держке местных инициатив, в том числе софинансир</w:t>
            </w:r>
            <w:r w:rsidRPr="00806AD6">
              <w:rPr>
                <w:sz w:val="18"/>
                <w:szCs w:val="18"/>
              </w:rPr>
              <w:t>о</w:t>
            </w:r>
            <w:r w:rsidRPr="00806AD6">
              <w:rPr>
                <w:sz w:val="18"/>
                <w:szCs w:val="18"/>
              </w:rPr>
              <w:t>вание:</w:t>
            </w:r>
          </w:p>
          <w:p w:rsidR="0079014C" w:rsidRPr="00806AD6" w:rsidRDefault="0079014C" w:rsidP="00AB56F2">
            <w:pPr>
              <w:autoSpaceDE w:val="0"/>
              <w:autoSpaceDN w:val="0"/>
              <w:adjustRightInd w:val="0"/>
              <w:jc w:val="both"/>
              <w:rPr>
                <w:sz w:val="18"/>
                <w:szCs w:val="18"/>
              </w:rPr>
            </w:pPr>
            <w:r w:rsidRPr="00806AD6">
              <w:rPr>
                <w:sz w:val="18"/>
                <w:szCs w:val="18"/>
              </w:rPr>
              <w:t>(Благоустройство двор</w:t>
            </w:r>
            <w:r w:rsidRPr="00806AD6">
              <w:rPr>
                <w:sz w:val="18"/>
                <w:szCs w:val="18"/>
              </w:rPr>
              <w:t>о</w:t>
            </w:r>
            <w:r w:rsidRPr="00806AD6">
              <w:rPr>
                <w:sz w:val="18"/>
                <w:szCs w:val="18"/>
              </w:rPr>
              <w:t>вой территории д.13 по ул.Воровского,   г.Омутнинск; Ус</w:t>
            </w:r>
            <w:r w:rsidRPr="00806AD6">
              <w:rPr>
                <w:sz w:val="18"/>
                <w:szCs w:val="18"/>
              </w:rPr>
              <w:t>т</w:t>
            </w:r>
            <w:r w:rsidRPr="00806AD6">
              <w:rPr>
                <w:sz w:val="18"/>
                <w:szCs w:val="18"/>
              </w:rPr>
              <w:t>ройство детской и</w:t>
            </w:r>
            <w:r w:rsidRPr="00806AD6">
              <w:rPr>
                <w:sz w:val="18"/>
                <w:szCs w:val="18"/>
              </w:rPr>
              <w:t>г</w:t>
            </w:r>
            <w:r w:rsidRPr="00806AD6">
              <w:rPr>
                <w:sz w:val="18"/>
                <w:szCs w:val="18"/>
              </w:rPr>
              <w:t>ровой площа</w:t>
            </w:r>
            <w:r w:rsidRPr="00806AD6">
              <w:rPr>
                <w:sz w:val="18"/>
                <w:szCs w:val="18"/>
              </w:rPr>
              <w:t>д</w:t>
            </w:r>
            <w:r w:rsidRPr="00806AD6">
              <w:rPr>
                <w:sz w:val="18"/>
                <w:szCs w:val="18"/>
              </w:rPr>
              <w:t>ки, ул. 40-лет Октября, г. Омутнинск; Устро</w:t>
            </w:r>
            <w:r w:rsidRPr="00806AD6">
              <w:rPr>
                <w:sz w:val="18"/>
                <w:szCs w:val="18"/>
              </w:rPr>
              <w:t>й</w:t>
            </w:r>
            <w:r w:rsidRPr="00806AD6">
              <w:rPr>
                <w:sz w:val="18"/>
                <w:szCs w:val="18"/>
              </w:rPr>
              <w:t>ство детской игровой площадки, ул. Запа</w:t>
            </w:r>
            <w:r w:rsidRPr="00806AD6">
              <w:rPr>
                <w:sz w:val="18"/>
                <w:szCs w:val="18"/>
              </w:rPr>
              <w:t>д</w:t>
            </w:r>
            <w:r w:rsidRPr="00806AD6">
              <w:rPr>
                <w:sz w:val="18"/>
                <w:szCs w:val="18"/>
              </w:rPr>
              <w:t>ная, г. Ому</w:t>
            </w:r>
            <w:r w:rsidRPr="00806AD6">
              <w:rPr>
                <w:sz w:val="18"/>
                <w:szCs w:val="18"/>
              </w:rPr>
              <w:t>т</w:t>
            </w:r>
            <w:r w:rsidRPr="00806AD6">
              <w:rPr>
                <w:sz w:val="18"/>
                <w:szCs w:val="18"/>
              </w:rPr>
              <w:t>нинск; Устройство де</w:t>
            </w:r>
            <w:r w:rsidRPr="00806AD6">
              <w:rPr>
                <w:sz w:val="18"/>
                <w:szCs w:val="18"/>
              </w:rPr>
              <w:t>т</w:t>
            </w:r>
            <w:r w:rsidRPr="00806AD6">
              <w:rPr>
                <w:sz w:val="18"/>
                <w:szCs w:val="18"/>
              </w:rPr>
              <w:t>ской игровой площа</w:t>
            </w:r>
            <w:r w:rsidRPr="00806AD6">
              <w:rPr>
                <w:sz w:val="18"/>
                <w:szCs w:val="18"/>
              </w:rPr>
              <w:t>д</w:t>
            </w:r>
            <w:r w:rsidRPr="00806AD6">
              <w:rPr>
                <w:sz w:val="18"/>
                <w:szCs w:val="18"/>
              </w:rPr>
              <w:t>ки, ул. 30-летия Победы, д.35, г. Омутнинск)</w:t>
            </w: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lastRenderedPageBreak/>
              <w:t xml:space="preserve">всего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143,76</w:t>
            </w:r>
            <w:r w:rsidRPr="00806AD6">
              <w:rPr>
                <w:rFonts w:eastAsia="Calibri"/>
                <w:sz w:val="18"/>
                <w:szCs w:val="18"/>
                <w:lang w:eastAsia="en-US"/>
              </w:rPr>
              <w:lastRenderedPageBreak/>
              <w:t>8</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lastRenderedPageBreak/>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151" w:right="-55" w:firstLine="118"/>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1007,</w:t>
            </w:r>
            <w:r w:rsidRPr="00806AD6">
              <w:rPr>
                <w:rFonts w:eastAsia="Calibri"/>
                <w:sz w:val="18"/>
                <w:szCs w:val="18"/>
                <w:lang w:eastAsia="en-US"/>
              </w:rPr>
              <w:lastRenderedPageBreak/>
              <w:t>520</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lastRenderedPageBreak/>
              <w:t>1458,</w:t>
            </w:r>
            <w:r w:rsidRPr="00806AD6">
              <w:rPr>
                <w:rFonts w:eastAsia="Calibri"/>
                <w:sz w:val="18"/>
                <w:szCs w:val="18"/>
                <w:lang w:eastAsia="en-US"/>
              </w:rPr>
              <w:lastRenderedPageBreak/>
              <w:t>644</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lastRenderedPageBreak/>
              <w:t>-</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2609,</w:t>
            </w:r>
            <w:r w:rsidRPr="00806AD6">
              <w:rPr>
                <w:rFonts w:eastAsia="Calibri"/>
                <w:sz w:val="18"/>
                <w:szCs w:val="18"/>
                <w:lang w:eastAsia="en-US"/>
              </w:rPr>
              <w:lastRenderedPageBreak/>
              <w:t>932</w:t>
            </w:r>
          </w:p>
        </w:tc>
      </w:tr>
      <w:tr w:rsidR="001D4A6C" w:rsidRPr="00806AD6" w:rsidTr="00936BBC">
        <w:trPr>
          <w:trHeight w:val="326"/>
        </w:trPr>
        <w:tc>
          <w:tcPr>
            <w:tcW w:w="225" w:type="pct"/>
            <w:tcBorders>
              <w:top w:val="nil"/>
              <w:left w:val="single" w:sz="4" w:space="0" w:color="auto"/>
              <w:bottom w:val="nil"/>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федеральный бю</w:t>
            </w:r>
            <w:r w:rsidRPr="00806AD6">
              <w:rPr>
                <w:rFonts w:eastAsia="Calibri"/>
                <w:sz w:val="18"/>
                <w:szCs w:val="18"/>
                <w:lang w:eastAsia="en-US"/>
              </w:rPr>
              <w:t>д</w:t>
            </w:r>
            <w:r w:rsidRPr="00806AD6">
              <w:rPr>
                <w:rFonts w:eastAsia="Calibri"/>
                <w:sz w:val="18"/>
                <w:szCs w:val="18"/>
                <w:lang w:eastAsia="en-US"/>
              </w:rPr>
              <w:t xml:space="preserve">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151" w:right="-55" w:firstLine="118"/>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r>
      <w:tr w:rsidR="001D4A6C" w:rsidRPr="00806AD6" w:rsidTr="00936BBC">
        <w:trPr>
          <w:trHeight w:val="326"/>
        </w:trPr>
        <w:tc>
          <w:tcPr>
            <w:tcW w:w="225" w:type="pct"/>
            <w:tcBorders>
              <w:top w:val="nil"/>
              <w:left w:val="single" w:sz="4" w:space="0" w:color="auto"/>
              <w:bottom w:val="nil"/>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47" w:type="pct"/>
            <w:vMerge/>
            <w:tcBorders>
              <w:left w:val="single" w:sz="4" w:space="0" w:color="auto"/>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55"/>
              <w:rPr>
                <w:rFonts w:eastAsia="Calibri"/>
                <w:sz w:val="18"/>
                <w:szCs w:val="18"/>
                <w:lang w:eastAsia="en-US"/>
              </w:rPr>
            </w:pPr>
            <w:r w:rsidRPr="00806AD6">
              <w:rPr>
                <w:rFonts w:eastAsia="Calibri"/>
                <w:sz w:val="18"/>
                <w:szCs w:val="18"/>
                <w:lang w:eastAsia="en-US"/>
              </w:rPr>
              <w:t xml:space="preserve">областной бюджет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105,441</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151" w:right="-55" w:firstLine="118"/>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1259,234</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1364,675</w:t>
            </w:r>
          </w:p>
        </w:tc>
      </w:tr>
      <w:tr w:rsidR="001D4A6C" w:rsidRPr="00806AD6" w:rsidTr="00936BBC">
        <w:trPr>
          <w:trHeight w:val="326"/>
        </w:trPr>
        <w:tc>
          <w:tcPr>
            <w:tcW w:w="225" w:type="pct"/>
            <w:tcBorders>
              <w:top w:val="nil"/>
              <w:left w:val="single" w:sz="4" w:space="0" w:color="auto"/>
              <w:bottom w:val="nil"/>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47" w:type="pct"/>
            <w:vMerge/>
            <w:tcBorders>
              <w:left w:val="single" w:sz="4" w:space="0" w:color="auto"/>
              <w:bottom w:val="nil"/>
              <w:right w:val="single" w:sz="4" w:space="0" w:color="auto"/>
            </w:tcBorders>
            <w:vAlign w:val="center"/>
            <w:hideMark/>
          </w:tcPr>
          <w:p w:rsidR="0079014C" w:rsidRPr="00806AD6" w:rsidRDefault="0079014C" w:rsidP="00AB56F2">
            <w:pPr>
              <w:rPr>
                <w:rFonts w:eastAsia="Calibri"/>
                <w:sz w:val="18"/>
                <w:szCs w:val="18"/>
                <w:lang w:eastAsia="en-US"/>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18"/>
                <w:szCs w:val="18"/>
              </w:rPr>
            </w:pPr>
          </w:p>
        </w:tc>
        <w:tc>
          <w:tcPr>
            <w:tcW w:w="628"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 xml:space="preserve">местный бюджет </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38,327</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151" w:right="-55" w:firstLine="118"/>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660,768</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199,410</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898,505</w:t>
            </w:r>
          </w:p>
        </w:tc>
      </w:tr>
      <w:tr w:rsidR="001D4A6C" w:rsidRPr="00806AD6" w:rsidTr="00936BBC">
        <w:trPr>
          <w:trHeight w:val="326"/>
        </w:trPr>
        <w:tc>
          <w:tcPr>
            <w:tcW w:w="225" w:type="pct"/>
            <w:tcBorders>
              <w:top w:val="nil"/>
              <w:left w:val="single" w:sz="4" w:space="0" w:color="auto"/>
              <w:bottom w:val="nil"/>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47" w:type="pct"/>
            <w:tcBorders>
              <w:top w:val="nil"/>
              <w:left w:val="single" w:sz="4" w:space="0" w:color="auto"/>
              <w:bottom w:val="nil"/>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1547" w:type="pct"/>
            <w:gridSpan w:val="2"/>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sz w:val="18"/>
                <w:szCs w:val="18"/>
              </w:rPr>
              <w:t>Физические лица</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151" w:right="-55" w:firstLine="118"/>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230,594</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230,594</w:t>
            </w:r>
          </w:p>
        </w:tc>
      </w:tr>
      <w:tr w:rsidR="001D4A6C" w:rsidRPr="00806AD6" w:rsidTr="00936BBC">
        <w:trPr>
          <w:trHeight w:val="326"/>
        </w:trPr>
        <w:tc>
          <w:tcPr>
            <w:tcW w:w="225" w:type="pct"/>
            <w:tcBorders>
              <w:top w:val="nil"/>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47" w:type="pct"/>
            <w:tcBorders>
              <w:top w:val="nil"/>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1547" w:type="pct"/>
            <w:gridSpan w:val="2"/>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sz w:val="18"/>
                <w:szCs w:val="18"/>
              </w:rPr>
              <w:t>Спонсоры</w:t>
            </w:r>
          </w:p>
        </w:tc>
        <w:tc>
          <w:tcPr>
            <w:tcW w:w="281"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35"/>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61"/>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151" w:right="-55" w:firstLine="118"/>
              <w:rPr>
                <w:rFonts w:eastAsia="Calibri"/>
                <w:sz w:val="18"/>
                <w:szCs w:val="18"/>
                <w:lang w:eastAsia="en-US"/>
              </w:rPr>
            </w:pPr>
            <w:r w:rsidRPr="00806AD6">
              <w:rPr>
                <w:rFonts w:eastAsia="Calibri"/>
                <w:sz w:val="18"/>
                <w:szCs w:val="18"/>
                <w:lang w:eastAsia="en-US"/>
              </w:rPr>
              <w:t>-</w:t>
            </w:r>
          </w:p>
        </w:tc>
        <w:tc>
          <w:tcPr>
            <w:tcW w:w="285"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116,158</w:t>
            </w:r>
          </w:p>
        </w:tc>
        <w:tc>
          <w:tcPr>
            <w:tcW w:w="284"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w:t>
            </w:r>
          </w:p>
        </w:tc>
        <w:tc>
          <w:tcPr>
            <w:tcW w:w="286" w:type="pc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rFonts w:eastAsia="Calibri"/>
                <w:sz w:val="18"/>
                <w:szCs w:val="18"/>
                <w:lang w:eastAsia="en-US"/>
              </w:rPr>
            </w:pPr>
          </w:p>
        </w:tc>
        <w:tc>
          <w:tcPr>
            <w:tcW w:w="317" w:type="pc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sz w:val="18"/>
                <w:szCs w:val="18"/>
                <w:lang w:eastAsia="en-US"/>
              </w:rPr>
            </w:pPr>
            <w:r w:rsidRPr="00806AD6">
              <w:rPr>
                <w:rFonts w:eastAsia="Calibri"/>
                <w:sz w:val="18"/>
                <w:szCs w:val="18"/>
                <w:lang w:eastAsia="en-US"/>
              </w:rPr>
              <w:t>116,158</w:t>
            </w:r>
          </w:p>
        </w:tc>
      </w:tr>
    </w:tbl>
    <w:p w:rsidR="00936BBC" w:rsidRDefault="00936BBC" w:rsidP="00AB56F2">
      <w:pPr>
        <w:pStyle w:val="afffff0"/>
        <w:ind w:right="114"/>
        <w:rPr>
          <w:b/>
          <w:szCs w:val="28"/>
          <w:lang w:val="ru-RU"/>
        </w:rPr>
      </w:pPr>
    </w:p>
    <w:p w:rsidR="0079014C" w:rsidRPr="00806AD6" w:rsidRDefault="0079014C" w:rsidP="00AB56F2">
      <w:pPr>
        <w:pStyle w:val="afffff0"/>
        <w:ind w:right="114"/>
        <w:rPr>
          <w:b/>
          <w:szCs w:val="28"/>
        </w:rPr>
      </w:pPr>
      <w:r w:rsidRPr="00806AD6">
        <w:rPr>
          <w:b/>
          <w:szCs w:val="28"/>
        </w:rPr>
        <w:t>АДМИНИСТРАЦИЯ</w:t>
      </w:r>
    </w:p>
    <w:p w:rsidR="0079014C" w:rsidRPr="00806AD6" w:rsidRDefault="0079014C" w:rsidP="00AB56F2">
      <w:pPr>
        <w:pStyle w:val="afffff0"/>
        <w:ind w:right="114"/>
        <w:rPr>
          <w:b/>
          <w:szCs w:val="28"/>
        </w:rPr>
      </w:pPr>
      <w:r w:rsidRPr="00806AD6">
        <w:rPr>
          <w:b/>
          <w:szCs w:val="28"/>
        </w:rPr>
        <w:t>МУНИЦИПАЛЬНОГО ОБРАЗОВАНИЯ</w:t>
      </w:r>
    </w:p>
    <w:p w:rsidR="0079014C" w:rsidRPr="00806AD6" w:rsidRDefault="0079014C" w:rsidP="00AB56F2">
      <w:pPr>
        <w:pStyle w:val="afffff0"/>
        <w:ind w:right="114"/>
        <w:rPr>
          <w:b/>
          <w:szCs w:val="28"/>
        </w:rPr>
      </w:pPr>
      <w:r w:rsidRPr="00806AD6">
        <w:rPr>
          <w:b/>
          <w:szCs w:val="28"/>
        </w:rPr>
        <w:t>ОМУТНИНСКОЕ ГОРОДСКОЕ ПОСЕЛЕНИЕ</w:t>
      </w:r>
    </w:p>
    <w:p w:rsidR="0079014C" w:rsidRPr="00806AD6" w:rsidRDefault="0079014C" w:rsidP="00AB56F2">
      <w:pPr>
        <w:pStyle w:val="afffff0"/>
        <w:ind w:right="114"/>
        <w:rPr>
          <w:b/>
          <w:szCs w:val="28"/>
        </w:rPr>
      </w:pPr>
      <w:r w:rsidRPr="00806AD6">
        <w:rPr>
          <w:b/>
          <w:szCs w:val="28"/>
        </w:rPr>
        <w:t>ОМУТНИНСКОГО РАЙОНА КИРОВСКОЙ ОБЛАСТИ</w:t>
      </w:r>
    </w:p>
    <w:p w:rsidR="0079014C" w:rsidRPr="00806AD6" w:rsidRDefault="0079014C" w:rsidP="00AB56F2">
      <w:pPr>
        <w:pStyle w:val="afffff0"/>
        <w:ind w:right="114"/>
        <w:rPr>
          <w:b/>
          <w:sz w:val="20"/>
        </w:rPr>
      </w:pPr>
    </w:p>
    <w:p w:rsidR="0079014C" w:rsidRPr="00806AD6" w:rsidRDefault="0079014C" w:rsidP="00AB56F2">
      <w:pPr>
        <w:pStyle w:val="afffff0"/>
        <w:ind w:right="114"/>
        <w:rPr>
          <w:b/>
          <w:sz w:val="32"/>
          <w:szCs w:val="32"/>
          <w:lang w:val="ru-RU"/>
        </w:rPr>
      </w:pPr>
      <w:r w:rsidRPr="00806AD6">
        <w:rPr>
          <w:b/>
          <w:sz w:val="32"/>
          <w:szCs w:val="32"/>
        </w:rPr>
        <w:t>ПОСТАНОВЛЕНИЕ</w:t>
      </w:r>
    </w:p>
    <w:p w:rsidR="0079014C" w:rsidRPr="00806AD6" w:rsidRDefault="0079014C" w:rsidP="00AB56F2">
      <w:pPr>
        <w:pStyle w:val="afffff0"/>
        <w:ind w:right="114"/>
        <w:rPr>
          <w:b/>
          <w:sz w:val="20"/>
          <w:lang w:val="ru-RU"/>
        </w:rPr>
      </w:pPr>
    </w:p>
    <w:p w:rsidR="0079014C" w:rsidRPr="00806AD6" w:rsidRDefault="0079014C" w:rsidP="00AB56F2">
      <w:pPr>
        <w:pStyle w:val="afffff0"/>
        <w:ind w:right="114"/>
        <w:jc w:val="both"/>
        <w:rPr>
          <w:szCs w:val="28"/>
          <w:lang w:val="ru-RU"/>
        </w:rPr>
      </w:pPr>
      <w:r w:rsidRPr="00806AD6">
        <w:rPr>
          <w:szCs w:val="28"/>
          <w:lang w:val="ru-RU"/>
        </w:rPr>
        <w:t>08.05.2020</w:t>
      </w:r>
      <w:r w:rsidRPr="00806AD6">
        <w:rPr>
          <w:szCs w:val="28"/>
        </w:rPr>
        <w:t xml:space="preserve">       </w:t>
      </w:r>
      <w:r w:rsidRPr="00806AD6">
        <w:rPr>
          <w:szCs w:val="28"/>
        </w:rPr>
        <w:tab/>
      </w:r>
      <w:r w:rsidRPr="00806AD6">
        <w:rPr>
          <w:szCs w:val="28"/>
        </w:rPr>
        <w:tab/>
      </w:r>
      <w:r w:rsidRPr="00806AD6">
        <w:rPr>
          <w:szCs w:val="28"/>
        </w:rPr>
        <w:tab/>
      </w:r>
      <w:r w:rsidRPr="00806AD6">
        <w:rPr>
          <w:szCs w:val="28"/>
        </w:rPr>
        <w:tab/>
        <w:t xml:space="preserve">                                         </w:t>
      </w:r>
      <w:r w:rsidRPr="00806AD6">
        <w:rPr>
          <w:szCs w:val="28"/>
          <w:lang w:val="ru-RU"/>
        </w:rPr>
        <w:t xml:space="preserve">                     </w:t>
      </w:r>
      <w:r w:rsidRPr="00806AD6">
        <w:rPr>
          <w:szCs w:val="28"/>
        </w:rPr>
        <w:t>№</w:t>
      </w:r>
      <w:r w:rsidRPr="00806AD6">
        <w:rPr>
          <w:szCs w:val="28"/>
          <w:lang w:val="ru-RU"/>
        </w:rPr>
        <w:t xml:space="preserve"> 317</w:t>
      </w:r>
    </w:p>
    <w:p w:rsidR="0079014C" w:rsidRPr="00806AD6" w:rsidRDefault="0079014C" w:rsidP="00AB56F2">
      <w:pPr>
        <w:pStyle w:val="afffff0"/>
        <w:ind w:right="113"/>
        <w:rPr>
          <w:szCs w:val="28"/>
        </w:rPr>
      </w:pPr>
      <w:r w:rsidRPr="00806AD6">
        <w:rPr>
          <w:szCs w:val="28"/>
        </w:rPr>
        <w:t>г. Омутнинск</w:t>
      </w:r>
    </w:p>
    <w:p w:rsidR="0079014C" w:rsidRPr="00806AD6" w:rsidRDefault="0079014C" w:rsidP="00AB56F2">
      <w:pPr>
        <w:jc w:val="center"/>
        <w:rPr>
          <w:sz w:val="20"/>
          <w:szCs w:val="20"/>
        </w:rPr>
      </w:pPr>
    </w:p>
    <w:p w:rsidR="0079014C" w:rsidRPr="00806AD6" w:rsidRDefault="0079014C" w:rsidP="00AB56F2">
      <w:pPr>
        <w:jc w:val="center"/>
        <w:rPr>
          <w:b/>
          <w:sz w:val="28"/>
          <w:szCs w:val="28"/>
        </w:rPr>
      </w:pPr>
      <w:r w:rsidRPr="00806AD6">
        <w:rPr>
          <w:b/>
          <w:sz w:val="28"/>
          <w:szCs w:val="28"/>
        </w:rPr>
        <w:t>О внесении изменений в постановление администрации Омутнинского г</w:t>
      </w:r>
      <w:r w:rsidRPr="00806AD6">
        <w:rPr>
          <w:b/>
          <w:sz w:val="28"/>
          <w:szCs w:val="28"/>
        </w:rPr>
        <w:t>о</w:t>
      </w:r>
      <w:r w:rsidRPr="00806AD6">
        <w:rPr>
          <w:b/>
          <w:sz w:val="28"/>
          <w:szCs w:val="28"/>
        </w:rPr>
        <w:t>родского поселения от 21.03.2019 № 232</w:t>
      </w:r>
    </w:p>
    <w:p w:rsidR="0079014C" w:rsidRPr="00806AD6" w:rsidRDefault="0079014C" w:rsidP="00AB56F2">
      <w:pPr>
        <w:jc w:val="center"/>
        <w:rPr>
          <w:b/>
          <w:sz w:val="20"/>
          <w:szCs w:val="20"/>
        </w:rPr>
      </w:pPr>
    </w:p>
    <w:p w:rsidR="0079014C" w:rsidRPr="00806AD6" w:rsidRDefault="0079014C" w:rsidP="00936BBC">
      <w:pPr>
        <w:spacing w:line="240" w:lineRule="exact"/>
        <w:ind w:left="-142" w:right="-142" w:firstLine="709"/>
        <w:jc w:val="both"/>
      </w:pPr>
      <w:r w:rsidRPr="00806AD6">
        <w:t xml:space="preserve">Администрация Омутнинского городского  поселения </w:t>
      </w:r>
      <w:r w:rsidRPr="00806AD6">
        <w:rPr>
          <w:b/>
        </w:rPr>
        <w:t>ПОСТАНО</w:t>
      </w:r>
      <w:r w:rsidRPr="00806AD6">
        <w:rPr>
          <w:b/>
        </w:rPr>
        <w:t>В</w:t>
      </w:r>
      <w:r w:rsidRPr="00806AD6">
        <w:rPr>
          <w:b/>
        </w:rPr>
        <w:t>ЛЯЕТ</w:t>
      </w:r>
      <w:r w:rsidRPr="00806AD6">
        <w:t>:</w:t>
      </w:r>
    </w:p>
    <w:p w:rsidR="0079014C" w:rsidRPr="00806AD6" w:rsidRDefault="0079014C" w:rsidP="00936BBC">
      <w:pPr>
        <w:spacing w:line="240" w:lineRule="exact"/>
        <w:ind w:left="-142" w:right="-142" w:firstLine="709"/>
        <w:jc w:val="both"/>
      </w:pPr>
      <w:r w:rsidRPr="00806AD6">
        <w:t>1. Внести изменения в постановление администрации Омутнинского городского посел</w:t>
      </w:r>
      <w:r w:rsidRPr="00806AD6">
        <w:t>е</w:t>
      </w:r>
      <w:r w:rsidRPr="00806AD6">
        <w:t>ния от 21.03.2019 № 232 "Об утверждении муниципальной адресной программы "Пер</w:t>
      </w:r>
      <w:r w:rsidRPr="00806AD6">
        <w:t>е</w:t>
      </w:r>
      <w:r w:rsidRPr="00806AD6">
        <w:t>селение граждан, проживающих на территории Омутнинского городского поселения, из аварийного ж</w:t>
      </w:r>
      <w:r w:rsidRPr="00806AD6">
        <w:t>и</w:t>
      </w:r>
      <w:r w:rsidRPr="00806AD6">
        <w:t>лищного фонда" на 2019-2025 годы (далее Программа):</w:t>
      </w:r>
    </w:p>
    <w:p w:rsidR="0079014C" w:rsidRPr="00806AD6" w:rsidRDefault="0079014C" w:rsidP="00936BBC">
      <w:pPr>
        <w:spacing w:line="240" w:lineRule="exact"/>
        <w:ind w:left="-142" w:right="-142"/>
      </w:pPr>
      <w:r w:rsidRPr="00806AD6">
        <w:tab/>
        <w:t>1.1. В паспорте Программы раздел "Плановые объемы и источники финансирования Програ</w:t>
      </w:r>
      <w:r w:rsidRPr="00806AD6">
        <w:t>м</w:t>
      </w:r>
      <w:r w:rsidRPr="00806AD6">
        <w:t xml:space="preserve">мы" изложить в следующей редакции: </w:t>
      </w:r>
    </w:p>
    <w:p w:rsidR="0079014C" w:rsidRPr="00806AD6" w:rsidRDefault="0079014C" w:rsidP="00936BBC">
      <w:pPr>
        <w:spacing w:line="240" w:lineRule="exact"/>
        <w:ind w:left="-142" w:right="-142"/>
      </w:pPr>
      <w:r w:rsidRPr="00806AD6">
        <w:t>"Общий объём финансирования – 189 896 963,50 руб. в том чи</w:t>
      </w:r>
      <w:r w:rsidRPr="00806AD6">
        <w:t>с</w:t>
      </w:r>
      <w:r w:rsidRPr="00806AD6">
        <w:t>ле:</w:t>
      </w:r>
    </w:p>
    <w:p w:rsidR="0079014C" w:rsidRPr="00806AD6" w:rsidRDefault="0079014C" w:rsidP="00936BBC">
      <w:pPr>
        <w:spacing w:line="240" w:lineRule="exact"/>
        <w:ind w:left="-142" w:right="-142"/>
      </w:pPr>
      <w:r w:rsidRPr="00806AD6">
        <w:t>- средства Фонда содействия реформированию жилищно-коммунального хозяйства (далее – Фонда) – 187 997 994,00 руб.;</w:t>
      </w:r>
    </w:p>
    <w:p w:rsidR="0079014C" w:rsidRPr="00806AD6" w:rsidRDefault="0079014C" w:rsidP="00936BBC">
      <w:pPr>
        <w:spacing w:line="240" w:lineRule="exact"/>
        <w:ind w:left="-142" w:right="-142"/>
        <w:jc w:val="both"/>
      </w:pPr>
      <w:r w:rsidRPr="00806AD6">
        <w:t>- средства областного бюджета – 1 709 072,00 руб.</w:t>
      </w:r>
    </w:p>
    <w:p w:rsidR="0079014C" w:rsidRPr="00806AD6" w:rsidRDefault="0079014C" w:rsidP="00936BBC">
      <w:pPr>
        <w:spacing w:line="240" w:lineRule="exact"/>
        <w:ind w:left="-142" w:right="-142"/>
        <w:jc w:val="both"/>
      </w:pPr>
      <w:r w:rsidRPr="00806AD6">
        <w:t>- средства местного бюдж</w:t>
      </w:r>
      <w:r w:rsidRPr="00806AD6">
        <w:t>е</w:t>
      </w:r>
      <w:r w:rsidRPr="00806AD6">
        <w:t>та – 189 897,50 руб."</w:t>
      </w:r>
    </w:p>
    <w:p w:rsidR="0079014C" w:rsidRPr="00806AD6" w:rsidRDefault="0079014C" w:rsidP="00936BBC">
      <w:pPr>
        <w:spacing w:line="240" w:lineRule="exact"/>
        <w:ind w:left="-142" w:right="-142"/>
        <w:jc w:val="both"/>
      </w:pPr>
      <w:r w:rsidRPr="00806AD6">
        <w:t xml:space="preserve"> </w:t>
      </w:r>
      <w:r w:rsidRPr="00806AD6">
        <w:tab/>
        <w:t>1.2. В паспорте Программы раздел "Ожидаемые социально-экономические результаты реализ</w:t>
      </w:r>
      <w:r w:rsidRPr="00806AD6">
        <w:t>а</w:t>
      </w:r>
      <w:r w:rsidRPr="00806AD6">
        <w:t>ции Программы" изложить в следующей р</w:t>
      </w:r>
      <w:r w:rsidRPr="00806AD6">
        <w:t>е</w:t>
      </w:r>
      <w:r w:rsidRPr="00806AD6">
        <w:t xml:space="preserve">дакции: </w:t>
      </w:r>
    </w:p>
    <w:p w:rsidR="0079014C" w:rsidRPr="00806AD6" w:rsidRDefault="0079014C" w:rsidP="00936BBC">
      <w:pPr>
        <w:spacing w:line="240" w:lineRule="exact"/>
        <w:ind w:left="-142" w:right="-142"/>
        <w:jc w:val="both"/>
      </w:pPr>
      <w:r w:rsidRPr="00806AD6">
        <w:t>"Перес</w:t>
      </w:r>
      <w:r w:rsidRPr="00806AD6">
        <w:t>е</w:t>
      </w:r>
      <w:r w:rsidRPr="00806AD6">
        <w:t>ление граждан, проживающих в многоквартирных домах, признанных до 01.01.2017  в установленном порядке аварийными и подлежащими сносу в связи с физическим изн</w:t>
      </w:r>
      <w:r w:rsidRPr="00806AD6">
        <w:t>о</w:t>
      </w:r>
      <w:r w:rsidRPr="00806AD6">
        <w:t xml:space="preserve">сом: </w:t>
      </w:r>
    </w:p>
    <w:p w:rsidR="0079014C" w:rsidRPr="00806AD6" w:rsidRDefault="0079014C" w:rsidP="00936BBC">
      <w:pPr>
        <w:spacing w:line="240" w:lineRule="exact"/>
        <w:ind w:left="-142" w:right="-142"/>
        <w:jc w:val="both"/>
      </w:pPr>
      <w:r w:rsidRPr="00806AD6">
        <w:t>- 2023 (планируемый)  год:  172 гражданина из 85 жилых помещений общей площадью 2738,80 кв. м;</w:t>
      </w:r>
    </w:p>
    <w:p w:rsidR="0079014C" w:rsidRPr="00806AD6" w:rsidRDefault="0079014C" w:rsidP="00936BBC">
      <w:pPr>
        <w:spacing w:line="240" w:lineRule="exact"/>
        <w:ind w:left="-142" w:right="-142"/>
        <w:jc w:val="both"/>
      </w:pPr>
      <w:r w:rsidRPr="00806AD6">
        <w:t>- 2024 (планируемый) год: 195 граждан из 73 жилых помещений общей площадью 2658,30 кв.м."</w:t>
      </w:r>
    </w:p>
    <w:p w:rsidR="0079014C" w:rsidRPr="00806AD6" w:rsidRDefault="0079014C" w:rsidP="00936BBC">
      <w:pPr>
        <w:pStyle w:val="ConsPlusNormal"/>
        <w:widowControl/>
        <w:spacing w:line="240" w:lineRule="exact"/>
        <w:ind w:left="-142" w:right="-142" w:firstLine="0"/>
        <w:jc w:val="both"/>
        <w:rPr>
          <w:rFonts w:ascii="Times New Roman" w:hAnsi="Times New Roman"/>
          <w:sz w:val="24"/>
          <w:szCs w:val="24"/>
        </w:rPr>
      </w:pPr>
      <w:r w:rsidRPr="00806AD6">
        <w:rPr>
          <w:rFonts w:ascii="Times New Roman" w:hAnsi="Times New Roman"/>
          <w:sz w:val="24"/>
          <w:szCs w:val="24"/>
        </w:rPr>
        <w:tab/>
        <w:t>1.3. В пункте 4 "Обоснование ресурсного обеспечения программы" первый абзац и</w:t>
      </w:r>
      <w:r w:rsidRPr="00806AD6">
        <w:rPr>
          <w:rFonts w:ascii="Times New Roman" w:hAnsi="Times New Roman"/>
          <w:sz w:val="24"/>
          <w:szCs w:val="24"/>
        </w:rPr>
        <w:t>з</w:t>
      </w:r>
      <w:r w:rsidRPr="00806AD6">
        <w:rPr>
          <w:rFonts w:ascii="Times New Roman" w:hAnsi="Times New Roman"/>
          <w:sz w:val="24"/>
          <w:szCs w:val="24"/>
        </w:rPr>
        <w:t xml:space="preserve">ложить в следующей редакции:            </w:t>
      </w:r>
    </w:p>
    <w:p w:rsidR="0079014C" w:rsidRPr="00806AD6" w:rsidRDefault="0079014C" w:rsidP="00936BBC">
      <w:pPr>
        <w:pStyle w:val="ConsPlusNormal"/>
        <w:widowControl/>
        <w:spacing w:line="240" w:lineRule="exact"/>
        <w:ind w:left="-142" w:right="-142" w:firstLine="0"/>
        <w:jc w:val="both"/>
        <w:rPr>
          <w:rFonts w:ascii="Times New Roman" w:hAnsi="Times New Roman"/>
          <w:sz w:val="24"/>
          <w:szCs w:val="24"/>
        </w:rPr>
      </w:pPr>
      <w:r w:rsidRPr="00806AD6">
        <w:rPr>
          <w:rFonts w:ascii="Times New Roman" w:hAnsi="Times New Roman"/>
          <w:sz w:val="24"/>
          <w:szCs w:val="24"/>
        </w:rPr>
        <w:t xml:space="preserve">"Общий объем финансирования –189 896 963,50 рублей, в том числе: </w:t>
      </w:r>
    </w:p>
    <w:p w:rsidR="0079014C" w:rsidRPr="00806AD6" w:rsidRDefault="0079014C" w:rsidP="00936BBC">
      <w:pPr>
        <w:pStyle w:val="ConsPlusNormal"/>
        <w:widowControl/>
        <w:spacing w:line="240" w:lineRule="exact"/>
        <w:ind w:left="-142" w:right="-142" w:firstLine="0"/>
        <w:jc w:val="both"/>
        <w:rPr>
          <w:rFonts w:ascii="Times New Roman" w:hAnsi="Times New Roman"/>
          <w:sz w:val="24"/>
          <w:szCs w:val="24"/>
        </w:rPr>
      </w:pPr>
      <w:r w:rsidRPr="00806AD6">
        <w:rPr>
          <w:rFonts w:ascii="Times New Roman" w:hAnsi="Times New Roman"/>
          <w:sz w:val="24"/>
          <w:szCs w:val="24"/>
        </w:rPr>
        <w:lastRenderedPageBreak/>
        <w:t>- средс</w:t>
      </w:r>
      <w:r w:rsidRPr="00806AD6">
        <w:rPr>
          <w:rFonts w:ascii="Times New Roman" w:hAnsi="Times New Roman"/>
          <w:sz w:val="24"/>
          <w:szCs w:val="24"/>
        </w:rPr>
        <w:t>т</w:t>
      </w:r>
      <w:r w:rsidRPr="00806AD6">
        <w:rPr>
          <w:rFonts w:ascii="Times New Roman" w:hAnsi="Times New Roman"/>
          <w:sz w:val="24"/>
          <w:szCs w:val="24"/>
        </w:rPr>
        <w:t>ва Фонда, предусмотренные в соответствии с Федеральным законом от 21.07.2007 № 185-ФЗ, –   187 997 994,00 рублей,</w:t>
      </w:r>
    </w:p>
    <w:p w:rsidR="0079014C" w:rsidRPr="00806AD6" w:rsidRDefault="0079014C" w:rsidP="00936BBC">
      <w:pPr>
        <w:pStyle w:val="ConsPlusNormal"/>
        <w:widowControl/>
        <w:spacing w:line="240" w:lineRule="exact"/>
        <w:ind w:left="-142" w:right="-142" w:firstLine="0"/>
        <w:jc w:val="both"/>
        <w:rPr>
          <w:rFonts w:ascii="Times New Roman" w:hAnsi="Times New Roman"/>
          <w:sz w:val="24"/>
          <w:szCs w:val="24"/>
        </w:rPr>
      </w:pPr>
      <w:r w:rsidRPr="00806AD6">
        <w:rPr>
          <w:rFonts w:ascii="Times New Roman" w:hAnsi="Times New Roman"/>
          <w:sz w:val="24"/>
          <w:szCs w:val="24"/>
        </w:rPr>
        <w:t>- средства областного бюджета –  1 709 072,00 рублей,</w:t>
      </w:r>
    </w:p>
    <w:p w:rsidR="0079014C" w:rsidRPr="00806AD6" w:rsidRDefault="0079014C" w:rsidP="00936BBC">
      <w:pPr>
        <w:pStyle w:val="ConsPlusNormal"/>
        <w:widowControl/>
        <w:spacing w:line="240" w:lineRule="exact"/>
        <w:ind w:left="-142" w:right="-142" w:firstLine="0"/>
        <w:jc w:val="both"/>
        <w:rPr>
          <w:rFonts w:ascii="Times New Roman" w:hAnsi="Times New Roman"/>
          <w:sz w:val="24"/>
          <w:szCs w:val="24"/>
        </w:rPr>
      </w:pPr>
      <w:r w:rsidRPr="00806AD6">
        <w:rPr>
          <w:rFonts w:ascii="Times New Roman" w:hAnsi="Times New Roman"/>
          <w:sz w:val="24"/>
          <w:szCs w:val="24"/>
        </w:rPr>
        <w:t>- средства местного бюджета –189 897,50 рублей.</w:t>
      </w:r>
    </w:p>
    <w:p w:rsidR="0079014C" w:rsidRPr="00806AD6" w:rsidRDefault="0079014C" w:rsidP="00936BBC">
      <w:pPr>
        <w:spacing w:line="240" w:lineRule="exact"/>
        <w:ind w:left="-142" w:right="-142" w:firstLine="709"/>
        <w:jc w:val="both"/>
      </w:pPr>
      <w:r w:rsidRPr="00806AD6">
        <w:t>1.4. Приложение № 1 к Программе "Перечень многоквартирных домов, признанных ав</w:t>
      </w:r>
      <w:r w:rsidRPr="00806AD6">
        <w:t>а</w:t>
      </w:r>
      <w:r w:rsidRPr="00806AD6">
        <w:t>рийными и подлежащих переселению в рамках Программы "Переселение граждан из аварийн</w:t>
      </w:r>
      <w:r w:rsidRPr="00806AD6">
        <w:t>о</w:t>
      </w:r>
      <w:r w:rsidRPr="00806AD6">
        <w:t>го жилья" изложить в новой редакции. Прилагается.</w:t>
      </w:r>
    </w:p>
    <w:p w:rsidR="0079014C" w:rsidRPr="00806AD6" w:rsidRDefault="0079014C" w:rsidP="00936BBC">
      <w:pPr>
        <w:spacing w:line="240" w:lineRule="exact"/>
        <w:ind w:left="-142" w:right="-142" w:firstLine="709"/>
        <w:jc w:val="both"/>
      </w:pPr>
      <w:r w:rsidRPr="00806AD6">
        <w:t>1.5. Приложение № 2 к Программе "План реализации мероприятий по переселению гра</w:t>
      </w:r>
      <w:r w:rsidRPr="00806AD6">
        <w:t>ж</w:t>
      </w:r>
      <w:r w:rsidRPr="00806AD6">
        <w:t>дан из аварийного жилищного фонда с указанием способа переселения" изложить в новой реда</w:t>
      </w:r>
      <w:r w:rsidRPr="00806AD6">
        <w:t>к</w:t>
      </w:r>
      <w:r w:rsidRPr="00806AD6">
        <w:t>ции. Прилагается.</w:t>
      </w:r>
    </w:p>
    <w:p w:rsidR="0079014C" w:rsidRPr="00806AD6" w:rsidRDefault="0079014C" w:rsidP="00936BBC">
      <w:pPr>
        <w:spacing w:line="240" w:lineRule="exact"/>
        <w:ind w:left="-142" w:right="-142" w:firstLine="709"/>
        <w:jc w:val="both"/>
      </w:pPr>
      <w:r w:rsidRPr="00806AD6">
        <w:t>1.6. Приложение № 3 к Программе "План мероприятий по переселению граждан из ав</w:t>
      </w:r>
      <w:r w:rsidRPr="00806AD6">
        <w:t>а</w:t>
      </w:r>
      <w:r w:rsidRPr="00806AD6">
        <w:t>рийного жилищного фонда, признанного таковым до 1 января 2017 года" изложить в новой р</w:t>
      </w:r>
      <w:r w:rsidRPr="00806AD6">
        <w:t>е</w:t>
      </w:r>
      <w:r w:rsidRPr="00806AD6">
        <w:t>дакции. Прилагается.</w:t>
      </w:r>
    </w:p>
    <w:p w:rsidR="0079014C" w:rsidRPr="00806AD6" w:rsidRDefault="0079014C" w:rsidP="00936BBC">
      <w:pPr>
        <w:pStyle w:val="ConsPlusNormal"/>
        <w:widowControl/>
        <w:spacing w:line="240" w:lineRule="exact"/>
        <w:ind w:left="-142" w:right="-142" w:firstLine="709"/>
        <w:jc w:val="both"/>
        <w:outlineLvl w:val="1"/>
        <w:rPr>
          <w:rFonts w:ascii="Times New Roman" w:hAnsi="Times New Roman"/>
          <w:sz w:val="24"/>
          <w:szCs w:val="24"/>
        </w:rPr>
      </w:pPr>
      <w:r w:rsidRPr="00806AD6">
        <w:rPr>
          <w:rFonts w:ascii="Times New Roman" w:hAnsi="Times New Roman"/>
          <w:sz w:val="24"/>
          <w:szCs w:val="24"/>
        </w:rPr>
        <w:t>2. Настоящее постановление опубликовать в сборнике основных муниципальных прав</w:t>
      </w:r>
      <w:r w:rsidRPr="00806AD6">
        <w:rPr>
          <w:rFonts w:ascii="Times New Roman" w:hAnsi="Times New Roman"/>
          <w:sz w:val="24"/>
          <w:szCs w:val="24"/>
        </w:rPr>
        <w:t>о</w:t>
      </w:r>
      <w:r w:rsidRPr="00806AD6">
        <w:rPr>
          <w:rFonts w:ascii="Times New Roman" w:hAnsi="Times New Roman"/>
          <w:sz w:val="24"/>
          <w:szCs w:val="24"/>
        </w:rPr>
        <w:t>вых актов органов местного самоуправления Омутнинского городского поселения и на офиц</w:t>
      </w:r>
      <w:r w:rsidRPr="00806AD6">
        <w:rPr>
          <w:rFonts w:ascii="Times New Roman" w:hAnsi="Times New Roman"/>
          <w:sz w:val="24"/>
          <w:szCs w:val="24"/>
        </w:rPr>
        <w:t>и</w:t>
      </w:r>
      <w:r w:rsidRPr="00806AD6">
        <w:rPr>
          <w:rFonts w:ascii="Times New Roman" w:hAnsi="Times New Roman"/>
          <w:sz w:val="24"/>
          <w:szCs w:val="24"/>
        </w:rPr>
        <w:t>альном сайте муниципального образования Омутнинское городское поселение Омутнинского района Кировской области.</w:t>
      </w:r>
    </w:p>
    <w:p w:rsidR="0079014C" w:rsidRPr="00806AD6" w:rsidRDefault="0079014C" w:rsidP="00936BBC">
      <w:pPr>
        <w:spacing w:line="240" w:lineRule="exact"/>
        <w:ind w:left="-142" w:right="-142" w:firstLine="708"/>
        <w:jc w:val="both"/>
      </w:pPr>
      <w:r w:rsidRPr="00806AD6">
        <w:t>3. Постановление вступает в силу в соответствии с действующим законодательс</w:t>
      </w:r>
      <w:r w:rsidRPr="00806AD6">
        <w:t>т</w:t>
      </w:r>
      <w:r w:rsidRPr="00806AD6">
        <w:t>вом.</w:t>
      </w:r>
    </w:p>
    <w:p w:rsidR="0079014C" w:rsidRPr="00806AD6" w:rsidRDefault="0079014C" w:rsidP="00936BBC">
      <w:pPr>
        <w:ind w:left="-142" w:right="-142"/>
        <w:jc w:val="both"/>
      </w:pPr>
    </w:p>
    <w:p w:rsidR="0079014C" w:rsidRPr="00806AD6" w:rsidRDefault="0079014C" w:rsidP="00936BBC">
      <w:pPr>
        <w:ind w:left="-142" w:right="-142"/>
        <w:jc w:val="both"/>
      </w:pPr>
    </w:p>
    <w:p w:rsidR="0079014C" w:rsidRPr="00806AD6" w:rsidRDefault="0079014C" w:rsidP="00936BBC">
      <w:pPr>
        <w:ind w:left="-142" w:right="-142"/>
        <w:jc w:val="both"/>
      </w:pPr>
      <w:r w:rsidRPr="00806AD6">
        <w:t xml:space="preserve">Глава администрации </w:t>
      </w:r>
    </w:p>
    <w:p w:rsidR="0079014C" w:rsidRPr="00806AD6" w:rsidRDefault="0079014C" w:rsidP="00936BBC">
      <w:pPr>
        <w:ind w:left="-142" w:right="-142"/>
        <w:jc w:val="both"/>
        <w:rPr>
          <w:sz w:val="28"/>
          <w:szCs w:val="28"/>
        </w:rPr>
      </w:pPr>
      <w:r w:rsidRPr="00806AD6">
        <w:t>Омутнинского городско</w:t>
      </w:r>
      <w:r w:rsidR="001D4A6C" w:rsidRPr="00806AD6">
        <w:t xml:space="preserve">го поселения              </w:t>
      </w:r>
      <w:r w:rsidRPr="00806AD6">
        <w:t>И.В. Шат</w:t>
      </w:r>
      <w:r w:rsidRPr="00806AD6">
        <w:t>а</w:t>
      </w:r>
      <w:r w:rsidRPr="00806AD6">
        <w:t>лов</w:t>
      </w:r>
    </w:p>
    <w:p w:rsidR="0079014C" w:rsidRPr="00806AD6" w:rsidRDefault="0079014C" w:rsidP="00936BBC">
      <w:pPr>
        <w:widowControl w:val="0"/>
        <w:tabs>
          <w:tab w:val="left" w:pos="7220"/>
        </w:tabs>
        <w:autoSpaceDE w:val="0"/>
        <w:autoSpaceDN w:val="0"/>
        <w:adjustRightInd w:val="0"/>
        <w:ind w:left="-142" w:right="-142"/>
        <w:rPr>
          <w:sz w:val="28"/>
          <w:szCs w:val="28"/>
        </w:rPr>
      </w:pPr>
    </w:p>
    <w:p w:rsidR="0079014C" w:rsidRPr="00806AD6" w:rsidRDefault="0079014C" w:rsidP="00936BBC">
      <w:pPr>
        <w:ind w:left="5670" w:right="-142"/>
        <w:jc w:val="both"/>
      </w:pPr>
      <w:r w:rsidRPr="00806AD6">
        <w:t>Приложение № 1</w:t>
      </w:r>
    </w:p>
    <w:p w:rsidR="0079014C" w:rsidRPr="00806AD6" w:rsidRDefault="0079014C" w:rsidP="001D4A6C">
      <w:pPr>
        <w:ind w:left="5670"/>
        <w:jc w:val="both"/>
      </w:pPr>
      <w:r w:rsidRPr="00806AD6">
        <w:t>к муниципальной адресной программе</w:t>
      </w:r>
      <w:r w:rsidR="001D4A6C" w:rsidRPr="00806AD6">
        <w:t xml:space="preserve"> </w:t>
      </w:r>
      <w:r w:rsidRPr="00806AD6">
        <w:t>"Переселение граждан, пр</w:t>
      </w:r>
      <w:r w:rsidRPr="00806AD6">
        <w:t>о</w:t>
      </w:r>
      <w:r w:rsidRPr="00806AD6">
        <w:t>живающих на территории Омутнинского горо</w:t>
      </w:r>
      <w:r w:rsidRPr="00806AD6">
        <w:t>д</w:t>
      </w:r>
      <w:r w:rsidRPr="00806AD6">
        <w:t>ского</w:t>
      </w:r>
      <w:r w:rsidR="001D4A6C" w:rsidRPr="00806AD6">
        <w:t xml:space="preserve"> </w:t>
      </w:r>
      <w:r w:rsidRPr="00806AD6">
        <w:t>поселения, из аварийного ж</w:t>
      </w:r>
      <w:r w:rsidRPr="00806AD6">
        <w:t>и</w:t>
      </w:r>
      <w:r w:rsidRPr="00806AD6">
        <w:t>лищного фонда" на 2019-2025 г</w:t>
      </w:r>
      <w:r w:rsidRPr="00806AD6">
        <w:t>о</w:t>
      </w:r>
      <w:r w:rsidRPr="00806AD6">
        <w:t>да</w:t>
      </w:r>
    </w:p>
    <w:p w:rsidR="0079014C" w:rsidRPr="00806AD6" w:rsidRDefault="0079014C" w:rsidP="00AB56F2">
      <w:pPr>
        <w:jc w:val="right"/>
        <w:rPr>
          <w:sz w:val="26"/>
          <w:szCs w:val="26"/>
        </w:rPr>
      </w:pPr>
    </w:p>
    <w:p w:rsidR="0079014C" w:rsidRPr="00806AD6" w:rsidRDefault="0079014C" w:rsidP="00AB56F2">
      <w:pPr>
        <w:pStyle w:val="31"/>
        <w:shd w:val="clear" w:color="auto" w:fill="FFFFFF"/>
        <w:textAlignment w:val="baseline"/>
      </w:pPr>
      <w:r w:rsidRPr="00806AD6">
        <w:t>Перечень многоквартирных домов, признанных аварийными и подлежащих переселению в рамках Программы</w:t>
      </w:r>
    </w:p>
    <w:tbl>
      <w:tblPr>
        <w:tblW w:w="4876" w:type="pct"/>
        <w:tblInd w:w="250" w:type="dxa"/>
        <w:tblLayout w:type="fixed"/>
        <w:tblLook w:val="04A0"/>
      </w:tblPr>
      <w:tblGrid>
        <w:gridCol w:w="703"/>
        <w:gridCol w:w="2201"/>
        <w:gridCol w:w="1614"/>
        <w:gridCol w:w="2396"/>
        <w:gridCol w:w="1322"/>
        <w:gridCol w:w="1513"/>
      </w:tblGrid>
      <w:tr w:rsidR="0079014C" w:rsidRPr="00806AD6" w:rsidTr="00936BBC">
        <w:trPr>
          <w:trHeight w:val="750"/>
        </w:trPr>
        <w:tc>
          <w:tcPr>
            <w:tcW w:w="36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 п/п</w:t>
            </w:r>
          </w:p>
        </w:tc>
        <w:tc>
          <w:tcPr>
            <w:tcW w:w="1129" w:type="pct"/>
            <w:tcBorders>
              <w:top w:val="single" w:sz="4" w:space="0" w:color="000000"/>
              <w:left w:val="nil"/>
              <w:bottom w:val="single" w:sz="4" w:space="0" w:color="000000"/>
              <w:right w:val="single" w:sz="4" w:space="0" w:color="000000"/>
            </w:tcBorders>
            <w:shd w:val="clear" w:color="auto" w:fill="auto"/>
            <w:vAlign w:val="center"/>
            <w:hideMark/>
          </w:tcPr>
          <w:p w:rsidR="0079014C" w:rsidRPr="00806AD6" w:rsidRDefault="0079014C" w:rsidP="00936BBC">
            <w:pPr>
              <w:spacing w:line="240" w:lineRule="exact"/>
              <w:jc w:val="center"/>
            </w:pPr>
            <w:r w:rsidRPr="00806AD6">
              <w:t>Адрес аварийного дома</w:t>
            </w:r>
          </w:p>
        </w:tc>
        <w:tc>
          <w:tcPr>
            <w:tcW w:w="828" w:type="pct"/>
            <w:tcBorders>
              <w:top w:val="single" w:sz="4" w:space="0" w:color="000000"/>
              <w:left w:val="nil"/>
              <w:bottom w:val="single" w:sz="4" w:space="0" w:color="000000"/>
              <w:right w:val="nil"/>
            </w:tcBorders>
            <w:shd w:val="clear" w:color="auto" w:fill="auto"/>
            <w:noWrap/>
            <w:vAlign w:val="center"/>
            <w:hideMark/>
          </w:tcPr>
          <w:p w:rsidR="0079014C" w:rsidRPr="00806AD6" w:rsidRDefault="0079014C" w:rsidP="00936BBC">
            <w:pPr>
              <w:spacing w:line="240" w:lineRule="exact"/>
              <w:jc w:val="center"/>
            </w:pPr>
            <w:r w:rsidRPr="00806AD6">
              <w:t>Год ввода дома в эк</w:t>
            </w:r>
            <w:r w:rsidRPr="00806AD6">
              <w:t>с</w:t>
            </w:r>
            <w:r w:rsidRPr="00806AD6">
              <w:t>плуатацию</w:t>
            </w:r>
          </w:p>
        </w:tc>
        <w:tc>
          <w:tcPr>
            <w:tcW w:w="122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 xml:space="preserve">Дата признания </w:t>
            </w:r>
          </w:p>
          <w:p w:rsidR="0079014C" w:rsidRPr="00806AD6" w:rsidRDefault="0079014C" w:rsidP="00936BBC">
            <w:pPr>
              <w:spacing w:line="240" w:lineRule="exact"/>
              <w:jc w:val="center"/>
            </w:pPr>
            <w:r w:rsidRPr="00806AD6">
              <w:t>многоквартирного д</w:t>
            </w:r>
            <w:r w:rsidRPr="00806AD6">
              <w:t>о</w:t>
            </w:r>
            <w:r w:rsidRPr="00806AD6">
              <w:t xml:space="preserve">ма аварийным </w:t>
            </w:r>
          </w:p>
        </w:tc>
        <w:tc>
          <w:tcPr>
            <w:tcW w:w="678" w:type="pct"/>
            <w:tcBorders>
              <w:top w:val="single" w:sz="4" w:space="0" w:color="000000"/>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Расселя</w:t>
            </w:r>
            <w:r w:rsidRPr="00806AD6">
              <w:t>е</w:t>
            </w:r>
            <w:r w:rsidRPr="00806AD6">
              <w:t>мая пл</w:t>
            </w:r>
            <w:r w:rsidRPr="00806AD6">
              <w:t>о</w:t>
            </w:r>
            <w:r w:rsidRPr="00806AD6">
              <w:t>щадь ж</w:t>
            </w:r>
            <w:r w:rsidRPr="00806AD6">
              <w:t>и</w:t>
            </w:r>
            <w:r w:rsidRPr="00806AD6">
              <w:t>лых п</w:t>
            </w:r>
            <w:r w:rsidRPr="00806AD6">
              <w:t>о</w:t>
            </w:r>
            <w:r w:rsidRPr="00806AD6">
              <w:t>мещений, кв.м</w:t>
            </w:r>
          </w:p>
        </w:tc>
        <w:tc>
          <w:tcPr>
            <w:tcW w:w="777" w:type="pct"/>
            <w:tcBorders>
              <w:top w:val="single" w:sz="4" w:space="0" w:color="000000"/>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Количество граждан з</w:t>
            </w:r>
            <w:r w:rsidRPr="00806AD6">
              <w:t>а</w:t>
            </w:r>
            <w:r w:rsidRPr="00806AD6">
              <w:t>регистрир</w:t>
            </w:r>
            <w:r w:rsidRPr="00806AD6">
              <w:t>о</w:t>
            </w:r>
            <w:r w:rsidRPr="00806AD6">
              <w:t>ва</w:t>
            </w:r>
            <w:r w:rsidRPr="00806AD6">
              <w:t>н</w:t>
            </w:r>
            <w:r w:rsidRPr="00806AD6">
              <w:t>ных в авари</w:t>
            </w:r>
            <w:r w:rsidRPr="00806AD6">
              <w:t>й</w:t>
            </w:r>
            <w:r w:rsidRPr="00806AD6">
              <w:t>ном доме</w:t>
            </w:r>
          </w:p>
        </w:tc>
      </w:tr>
      <w:tr w:rsidR="0079014C" w:rsidRPr="00806AD6" w:rsidTr="00936BBC">
        <w:trPr>
          <w:trHeight w:val="351"/>
        </w:trPr>
        <w:tc>
          <w:tcPr>
            <w:tcW w:w="36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1</w:t>
            </w:r>
          </w:p>
        </w:tc>
        <w:tc>
          <w:tcPr>
            <w:tcW w:w="1129" w:type="pct"/>
            <w:tcBorders>
              <w:top w:val="single" w:sz="4" w:space="0" w:color="000000"/>
              <w:left w:val="nil"/>
              <w:bottom w:val="single" w:sz="4" w:space="0" w:color="000000"/>
              <w:right w:val="single" w:sz="4" w:space="0" w:color="000000"/>
            </w:tcBorders>
            <w:shd w:val="clear" w:color="auto" w:fill="auto"/>
            <w:vAlign w:val="center"/>
            <w:hideMark/>
          </w:tcPr>
          <w:p w:rsidR="0079014C" w:rsidRPr="00806AD6" w:rsidRDefault="0079014C" w:rsidP="00936BBC">
            <w:pPr>
              <w:spacing w:line="240" w:lineRule="exact"/>
              <w:jc w:val="center"/>
            </w:pPr>
            <w:r w:rsidRPr="00806AD6">
              <w:t>г. Омутнинск, ул. Коковихина, д. 8</w:t>
            </w:r>
          </w:p>
        </w:tc>
        <w:tc>
          <w:tcPr>
            <w:tcW w:w="828" w:type="pct"/>
            <w:tcBorders>
              <w:top w:val="single" w:sz="4" w:space="0" w:color="000000"/>
              <w:left w:val="nil"/>
              <w:bottom w:val="single" w:sz="4" w:space="0" w:color="000000"/>
              <w:right w:val="nil"/>
            </w:tcBorders>
            <w:shd w:val="clear" w:color="auto" w:fill="auto"/>
            <w:noWrap/>
            <w:vAlign w:val="center"/>
            <w:hideMark/>
          </w:tcPr>
          <w:p w:rsidR="0079014C" w:rsidRPr="00806AD6" w:rsidRDefault="0079014C" w:rsidP="00936BBC">
            <w:pPr>
              <w:spacing w:line="240" w:lineRule="exact"/>
              <w:jc w:val="center"/>
            </w:pPr>
            <w:r w:rsidRPr="00806AD6">
              <w:t>1962</w:t>
            </w:r>
          </w:p>
        </w:tc>
        <w:tc>
          <w:tcPr>
            <w:tcW w:w="122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28.12.2016</w:t>
            </w:r>
          </w:p>
        </w:tc>
        <w:tc>
          <w:tcPr>
            <w:tcW w:w="678" w:type="pct"/>
            <w:tcBorders>
              <w:top w:val="single" w:sz="4" w:space="0" w:color="000000"/>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127,90</w:t>
            </w:r>
          </w:p>
        </w:tc>
        <w:tc>
          <w:tcPr>
            <w:tcW w:w="777" w:type="pct"/>
            <w:tcBorders>
              <w:top w:val="single" w:sz="4" w:space="0" w:color="000000"/>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7</w:t>
            </w:r>
          </w:p>
        </w:tc>
      </w:tr>
      <w:tr w:rsidR="0079014C" w:rsidRPr="00806AD6" w:rsidTr="00936BBC">
        <w:trPr>
          <w:trHeight w:val="373"/>
        </w:trPr>
        <w:tc>
          <w:tcPr>
            <w:tcW w:w="360" w:type="pc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2</w:t>
            </w:r>
          </w:p>
        </w:tc>
        <w:tc>
          <w:tcPr>
            <w:tcW w:w="1129" w:type="pct"/>
            <w:tcBorders>
              <w:top w:val="nil"/>
              <w:left w:val="nil"/>
              <w:bottom w:val="single" w:sz="4" w:space="0" w:color="000000"/>
              <w:right w:val="single" w:sz="4" w:space="0" w:color="000000"/>
            </w:tcBorders>
            <w:shd w:val="clear" w:color="auto" w:fill="auto"/>
            <w:vAlign w:val="center"/>
            <w:hideMark/>
          </w:tcPr>
          <w:p w:rsidR="0079014C" w:rsidRPr="00806AD6" w:rsidRDefault="0079014C" w:rsidP="00936BBC">
            <w:pPr>
              <w:spacing w:line="240" w:lineRule="exact"/>
              <w:jc w:val="center"/>
            </w:pPr>
            <w:r w:rsidRPr="00806AD6">
              <w:t>г. Омутнинск, ул. Коковихина, д. 10</w:t>
            </w:r>
          </w:p>
        </w:tc>
        <w:tc>
          <w:tcPr>
            <w:tcW w:w="828" w:type="pct"/>
            <w:tcBorders>
              <w:top w:val="nil"/>
              <w:left w:val="nil"/>
              <w:bottom w:val="single" w:sz="4" w:space="0" w:color="000000"/>
              <w:right w:val="nil"/>
            </w:tcBorders>
            <w:shd w:val="clear" w:color="auto" w:fill="auto"/>
            <w:noWrap/>
            <w:vAlign w:val="center"/>
            <w:hideMark/>
          </w:tcPr>
          <w:p w:rsidR="0079014C" w:rsidRPr="00806AD6" w:rsidRDefault="0079014C" w:rsidP="00936BBC">
            <w:pPr>
              <w:spacing w:line="240" w:lineRule="exact"/>
              <w:jc w:val="center"/>
            </w:pPr>
            <w:r w:rsidRPr="00806AD6">
              <w:t>1938</w:t>
            </w:r>
          </w:p>
        </w:tc>
        <w:tc>
          <w:tcPr>
            <w:tcW w:w="1229" w:type="pc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28.12.2016</w:t>
            </w:r>
          </w:p>
        </w:tc>
        <w:tc>
          <w:tcPr>
            <w:tcW w:w="678" w:type="pct"/>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178,50</w:t>
            </w:r>
          </w:p>
        </w:tc>
        <w:tc>
          <w:tcPr>
            <w:tcW w:w="777" w:type="pct"/>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9</w:t>
            </w:r>
          </w:p>
        </w:tc>
      </w:tr>
      <w:tr w:rsidR="0079014C" w:rsidRPr="00806AD6" w:rsidTr="00936BBC">
        <w:trPr>
          <w:trHeight w:val="70"/>
        </w:trPr>
        <w:tc>
          <w:tcPr>
            <w:tcW w:w="360" w:type="pc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3</w:t>
            </w:r>
          </w:p>
        </w:tc>
        <w:tc>
          <w:tcPr>
            <w:tcW w:w="1129" w:type="pct"/>
            <w:tcBorders>
              <w:top w:val="nil"/>
              <w:left w:val="nil"/>
              <w:bottom w:val="single" w:sz="4" w:space="0" w:color="000000"/>
              <w:right w:val="single" w:sz="4" w:space="0" w:color="000000"/>
            </w:tcBorders>
            <w:shd w:val="clear" w:color="auto" w:fill="auto"/>
            <w:vAlign w:val="center"/>
            <w:hideMark/>
          </w:tcPr>
          <w:p w:rsidR="0079014C" w:rsidRPr="00806AD6" w:rsidRDefault="0079014C" w:rsidP="00936BBC">
            <w:pPr>
              <w:spacing w:line="240" w:lineRule="exact"/>
              <w:jc w:val="center"/>
            </w:pPr>
            <w:r w:rsidRPr="00806AD6">
              <w:t>г. Омутнинск, ул. Кривцова, д. 28</w:t>
            </w:r>
          </w:p>
        </w:tc>
        <w:tc>
          <w:tcPr>
            <w:tcW w:w="828" w:type="pct"/>
            <w:tcBorders>
              <w:top w:val="nil"/>
              <w:left w:val="nil"/>
              <w:bottom w:val="single" w:sz="4" w:space="0" w:color="000000"/>
              <w:right w:val="nil"/>
            </w:tcBorders>
            <w:shd w:val="clear" w:color="auto" w:fill="auto"/>
            <w:noWrap/>
            <w:vAlign w:val="center"/>
            <w:hideMark/>
          </w:tcPr>
          <w:p w:rsidR="0079014C" w:rsidRPr="00806AD6" w:rsidRDefault="0079014C" w:rsidP="00936BBC">
            <w:pPr>
              <w:spacing w:line="240" w:lineRule="exact"/>
              <w:jc w:val="center"/>
            </w:pPr>
            <w:r w:rsidRPr="00806AD6">
              <w:t>1959</w:t>
            </w:r>
          </w:p>
        </w:tc>
        <w:tc>
          <w:tcPr>
            <w:tcW w:w="1229" w:type="pc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28.12.2016</w:t>
            </w:r>
          </w:p>
        </w:tc>
        <w:tc>
          <w:tcPr>
            <w:tcW w:w="678" w:type="pct"/>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290,80</w:t>
            </w:r>
          </w:p>
        </w:tc>
        <w:tc>
          <w:tcPr>
            <w:tcW w:w="777" w:type="pct"/>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18</w:t>
            </w:r>
          </w:p>
        </w:tc>
      </w:tr>
      <w:tr w:rsidR="0079014C" w:rsidRPr="00806AD6" w:rsidTr="00936BBC">
        <w:trPr>
          <w:trHeight w:val="70"/>
        </w:trPr>
        <w:tc>
          <w:tcPr>
            <w:tcW w:w="360" w:type="pc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4</w:t>
            </w:r>
          </w:p>
        </w:tc>
        <w:tc>
          <w:tcPr>
            <w:tcW w:w="1129" w:type="pct"/>
            <w:tcBorders>
              <w:top w:val="nil"/>
              <w:left w:val="nil"/>
              <w:bottom w:val="single" w:sz="4" w:space="0" w:color="000000"/>
              <w:right w:val="single" w:sz="4" w:space="0" w:color="000000"/>
            </w:tcBorders>
            <w:shd w:val="clear" w:color="auto" w:fill="auto"/>
            <w:vAlign w:val="center"/>
            <w:hideMark/>
          </w:tcPr>
          <w:p w:rsidR="0079014C" w:rsidRPr="00806AD6" w:rsidRDefault="0079014C" w:rsidP="00936BBC">
            <w:pPr>
              <w:spacing w:line="240" w:lineRule="exact"/>
              <w:jc w:val="center"/>
            </w:pPr>
            <w:r w:rsidRPr="00806AD6">
              <w:t>г. Омутнинск, ул. Набережная, д. 3</w:t>
            </w:r>
          </w:p>
        </w:tc>
        <w:tc>
          <w:tcPr>
            <w:tcW w:w="828" w:type="pct"/>
            <w:tcBorders>
              <w:top w:val="nil"/>
              <w:left w:val="nil"/>
              <w:bottom w:val="single" w:sz="4" w:space="0" w:color="000000"/>
              <w:right w:val="nil"/>
            </w:tcBorders>
            <w:shd w:val="clear" w:color="auto" w:fill="auto"/>
            <w:noWrap/>
            <w:vAlign w:val="center"/>
            <w:hideMark/>
          </w:tcPr>
          <w:p w:rsidR="0079014C" w:rsidRPr="00806AD6" w:rsidRDefault="0079014C" w:rsidP="00936BBC">
            <w:pPr>
              <w:spacing w:line="240" w:lineRule="exact"/>
              <w:jc w:val="center"/>
            </w:pPr>
            <w:r w:rsidRPr="00806AD6">
              <w:t>1934</w:t>
            </w:r>
          </w:p>
        </w:tc>
        <w:tc>
          <w:tcPr>
            <w:tcW w:w="1229" w:type="pc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28.12.2016</w:t>
            </w:r>
          </w:p>
        </w:tc>
        <w:tc>
          <w:tcPr>
            <w:tcW w:w="678" w:type="pct"/>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294,60</w:t>
            </w:r>
          </w:p>
        </w:tc>
        <w:tc>
          <w:tcPr>
            <w:tcW w:w="777" w:type="pct"/>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12</w:t>
            </w:r>
          </w:p>
        </w:tc>
      </w:tr>
      <w:tr w:rsidR="0079014C" w:rsidRPr="00806AD6" w:rsidTr="00936BBC">
        <w:trPr>
          <w:trHeight w:val="70"/>
        </w:trPr>
        <w:tc>
          <w:tcPr>
            <w:tcW w:w="360" w:type="pc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5</w:t>
            </w:r>
          </w:p>
        </w:tc>
        <w:tc>
          <w:tcPr>
            <w:tcW w:w="1129" w:type="pct"/>
            <w:tcBorders>
              <w:top w:val="nil"/>
              <w:left w:val="nil"/>
              <w:bottom w:val="single" w:sz="4" w:space="0" w:color="000000"/>
              <w:right w:val="single" w:sz="4" w:space="0" w:color="000000"/>
            </w:tcBorders>
            <w:shd w:val="clear" w:color="auto" w:fill="auto"/>
            <w:vAlign w:val="center"/>
            <w:hideMark/>
          </w:tcPr>
          <w:p w:rsidR="0079014C" w:rsidRPr="00806AD6" w:rsidRDefault="0079014C" w:rsidP="00936BBC">
            <w:pPr>
              <w:spacing w:line="240" w:lineRule="exact"/>
              <w:jc w:val="center"/>
            </w:pPr>
            <w:r w:rsidRPr="00806AD6">
              <w:t>г. Омутнинск, ул. Набережная, д. 4</w:t>
            </w:r>
          </w:p>
        </w:tc>
        <w:tc>
          <w:tcPr>
            <w:tcW w:w="828" w:type="pct"/>
            <w:tcBorders>
              <w:top w:val="nil"/>
              <w:left w:val="nil"/>
              <w:bottom w:val="single" w:sz="4" w:space="0" w:color="000000"/>
              <w:right w:val="nil"/>
            </w:tcBorders>
            <w:shd w:val="clear" w:color="auto" w:fill="auto"/>
            <w:noWrap/>
            <w:vAlign w:val="center"/>
            <w:hideMark/>
          </w:tcPr>
          <w:p w:rsidR="0079014C" w:rsidRPr="00806AD6" w:rsidRDefault="0079014C" w:rsidP="00936BBC">
            <w:pPr>
              <w:spacing w:line="240" w:lineRule="exact"/>
              <w:jc w:val="center"/>
            </w:pPr>
            <w:r w:rsidRPr="00806AD6">
              <w:t>1934</w:t>
            </w:r>
          </w:p>
        </w:tc>
        <w:tc>
          <w:tcPr>
            <w:tcW w:w="1229" w:type="pc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28.12.2016</w:t>
            </w:r>
          </w:p>
        </w:tc>
        <w:tc>
          <w:tcPr>
            <w:tcW w:w="678" w:type="pct"/>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328,60</w:t>
            </w:r>
          </w:p>
        </w:tc>
        <w:tc>
          <w:tcPr>
            <w:tcW w:w="777" w:type="pct"/>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20</w:t>
            </w:r>
          </w:p>
        </w:tc>
      </w:tr>
      <w:tr w:rsidR="0079014C" w:rsidRPr="00806AD6" w:rsidTr="00936BBC">
        <w:trPr>
          <w:trHeight w:val="70"/>
        </w:trPr>
        <w:tc>
          <w:tcPr>
            <w:tcW w:w="360" w:type="pc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6</w:t>
            </w:r>
          </w:p>
        </w:tc>
        <w:tc>
          <w:tcPr>
            <w:tcW w:w="1129" w:type="pct"/>
            <w:tcBorders>
              <w:top w:val="nil"/>
              <w:left w:val="nil"/>
              <w:bottom w:val="single" w:sz="4" w:space="0" w:color="000000"/>
              <w:right w:val="single" w:sz="4" w:space="0" w:color="000000"/>
            </w:tcBorders>
            <w:shd w:val="clear" w:color="auto" w:fill="auto"/>
            <w:vAlign w:val="center"/>
            <w:hideMark/>
          </w:tcPr>
          <w:p w:rsidR="0079014C" w:rsidRPr="00806AD6" w:rsidRDefault="0079014C" w:rsidP="00936BBC">
            <w:pPr>
              <w:spacing w:line="240" w:lineRule="exact"/>
              <w:jc w:val="center"/>
            </w:pPr>
            <w:r w:rsidRPr="00806AD6">
              <w:t>г. Омутнинск, ул. Набережная, д. 6</w:t>
            </w:r>
          </w:p>
        </w:tc>
        <w:tc>
          <w:tcPr>
            <w:tcW w:w="828" w:type="pct"/>
            <w:tcBorders>
              <w:top w:val="nil"/>
              <w:left w:val="nil"/>
              <w:bottom w:val="single" w:sz="4" w:space="0" w:color="000000"/>
              <w:right w:val="nil"/>
            </w:tcBorders>
            <w:shd w:val="clear" w:color="auto" w:fill="auto"/>
            <w:noWrap/>
            <w:vAlign w:val="center"/>
            <w:hideMark/>
          </w:tcPr>
          <w:p w:rsidR="0079014C" w:rsidRPr="00806AD6" w:rsidRDefault="0079014C" w:rsidP="00936BBC">
            <w:pPr>
              <w:spacing w:line="240" w:lineRule="exact"/>
              <w:jc w:val="center"/>
            </w:pPr>
            <w:r w:rsidRPr="00806AD6">
              <w:t>1936</w:t>
            </w:r>
          </w:p>
        </w:tc>
        <w:tc>
          <w:tcPr>
            <w:tcW w:w="1229" w:type="pc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28.12.2016</w:t>
            </w:r>
          </w:p>
        </w:tc>
        <w:tc>
          <w:tcPr>
            <w:tcW w:w="678" w:type="pct"/>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285,90</w:t>
            </w:r>
          </w:p>
        </w:tc>
        <w:tc>
          <w:tcPr>
            <w:tcW w:w="777" w:type="pct"/>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22</w:t>
            </w:r>
          </w:p>
        </w:tc>
      </w:tr>
      <w:tr w:rsidR="0079014C" w:rsidRPr="00806AD6" w:rsidTr="00936BBC">
        <w:trPr>
          <w:trHeight w:val="70"/>
        </w:trPr>
        <w:tc>
          <w:tcPr>
            <w:tcW w:w="360" w:type="pc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7</w:t>
            </w:r>
          </w:p>
        </w:tc>
        <w:tc>
          <w:tcPr>
            <w:tcW w:w="1129" w:type="pct"/>
            <w:tcBorders>
              <w:top w:val="nil"/>
              <w:left w:val="nil"/>
              <w:bottom w:val="single" w:sz="4" w:space="0" w:color="000000"/>
              <w:right w:val="single" w:sz="4" w:space="0" w:color="000000"/>
            </w:tcBorders>
            <w:shd w:val="clear" w:color="auto" w:fill="auto"/>
            <w:vAlign w:val="center"/>
            <w:hideMark/>
          </w:tcPr>
          <w:p w:rsidR="0079014C" w:rsidRPr="00806AD6" w:rsidRDefault="0079014C" w:rsidP="00936BBC">
            <w:pPr>
              <w:spacing w:line="240" w:lineRule="exact"/>
              <w:jc w:val="center"/>
            </w:pPr>
            <w:r w:rsidRPr="00806AD6">
              <w:t>г. Омутнинск, ул. Набережная, д. 7</w:t>
            </w:r>
          </w:p>
        </w:tc>
        <w:tc>
          <w:tcPr>
            <w:tcW w:w="828" w:type="pct"/>
            <w:tcBorders>
              <w:top w:val="nil"/>
              <w:left w:val="nil"/>
              <w:bottom w:val="single" w:sz="4" w:space="0" w:color="000000"/>
              <w:right w:val="nil"/>
            </w:tcBorders>
            <w:shd w:val="clear" w:color="auto" w:fill="auto"/>
            <w:noWrap/>
            <w:vAlign w:val="center"/>
            <w:hideMark/>
          </w:tcPr>
          <w:p w:rsidR="0079014C" w:rsidRPr="00806AD6" w:rsidRDefault="0079014C" w:rsidP="00936BBC">
            <w:pPr>
              <w:spacing w:line="240" w:lineRule="exact"/>
              <w:jc w:val="center"/>
            </w:pPr>
            <w:r w:rsidRPr="00806AD6">
              <w:t>1937</w:t>
            </w:r>
          </w:p>
        </w:tc>
        <w:tc>
          <w:tcPr>
            <w:tcW w:w="1229" w:type="pc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28.12.2016</w:t>
            </w:r>
          </w:p>
        </w:tc>
        <w:tc>
          <w:tcPr>
            <w:tcW w:w="678" w:type="pct"/>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434,90</w:t>
            </w:r>
          </w:p>
        </w:tc>
        <w:tc>
          <w:tcPr>
            <w:tcW w:w="777" w:type="pct"/>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26</w:t>
            </w:r>
          </w:p>
        </w:tc>
      </w:tr>
      <w:tr w:rsidR="0079014C" w:rsidRPr="00806AD6" w:rsidTr="00936BBC">
        <w:trPr>
          <w:trHeight w:val="70"/>
        </w:trPr>
        <w:tc>
          <w:tcPr>
            <w:tcW w:w="360" w:type="pc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8</w:t>
            </w:r>
          </w:p>
        </w:tc>
        <w:tc>
          <w:tcPr>
            <w:tcW w:w="1129" w:type="pct"/>
            <w:tcBorders>
              <w:top w:val="nil"/>
              <w:left w:val="nil"/>
              <w:bottom w:val="single" w:sz="4" w:space="0" w:color="000000"/>
              <w:right w:val="single" w:sz="4" w:space="0" w:color="000000"/>
            </w:tcBorders>
            <w:shd w:val="clear" w:color="auto" w:fill="auto"/>
            <w:vAlign w:val="center"/>
            <w:hideMark/>
          </w:tcPr>
          <w:p w:rsidR="0079014C" w:rsidRPr="00806AD6" w:rsidRDefault="0079014C" w:rsidP="00936BBC">
            <w:pPr>
              <w:spacing w:line="240" w:lineRule="exact"/>
              <w:jc w:val="center"/>
            </w:pPr>
            <w:r w:rsidRPr="00806AD6">
              <w:t>г. Омутнинск, ул. Набережная, д. 9</w:t>
            </w:r>
          </w:p>
        </w:tc>
        <w:tc>
          <w:tcPr>
            <w:tcW w:w="828" w:type="pct"/>
            <w:tcBorders>
              <w:top w:val="nil"/>
              <w:left w:val="nil"/>
              <w:bottom w:val="single" w:sz="4" w:space="0" w:color="000000"/>
              <w:right w:val="nil"/>
            </w:tcBorders>
            <w:shd w:val="clear" w:color="auto" w:fill="auto"/>
            <w:noWrap/>
            <w:vAlign w:val="center"/>
            <w:hideMark/>
          </w:tcPr>
          <w:p w:rsidR="0079014C" w:rsidRPr="00806AD6" w:rsidRDefault="0079014C" w:rsidP="00936BBC">
            <w:pPr>
              <w:spacing w:line="240" w:lineRule="exact"/>
              <w:jc w:val="center"/>
            </w:pPr>
            <w:r w:rsidRPr="00806AD6">
              <w:t>1959</w:t>
            </w:r>
          </w:p>
        </w:tc>
        <w:tc>
          <w:tcPr>
            <w:tcW w:w="1229" w:type="pc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28.12.2016</w:t>
            </w:r>
          </w:p>
        </w:tc>
        <w:tc>
          <w:tcPr>
            <w:tcW w:w="678" w:type="pct"/>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406,00</w:t>
            </w:r>
          </w:p>
        </w:tc>
        <w:tc>
          <w:tcPr>
            <w:tcW w:w="777" w:type="pct"/>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32</w:t>
            </w:r>
          </w:p>
        </w:tc>
      </w:tr>
      <w:tr w:rsidR="0079014C" w:rsidRPr="00806AD6" w:rsidTr="00936BBC">
        <w:trPr>
          <w:trHeight w:val="70"/>
        </w:trPr>
        <w:tc>
          <w:tcPr>
            <w:tcW w:w="360" w:type="pc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9</w:t>
            </w:r>
          </w:p>
        </w:tc>
        <w:tc>
          <w:tcPr>
            <w:tcW w:w="1129" w:type="pct"/>
            <w:tcBorders>
              <w:top w:val="nil"/>
              <w:left w:val="nil"/>
              <w:bottom w:val="single" w:sz="4" w:space="0" w:color="000000"/>
              <w:right w:val="single" w:sz="4" w:space="0" w:color="000000"/>
            </w:tcBorders>
            <w:shd w:val="clear" w:color="auto" w:fill="auto"/>
            <w:vAlign w:val="center"/>
            <w:hideMark/>
          </w:tcPr>
          <w:p w:rsidR="0079014C" w:rsidRPr="00806AD6" w:rsidRDefault="0079014C" w:rsidP="00936BBC">
            <w:pPr>
              <w:spacing w:line="240" w:lineRule="exact"/>
              <w:jc w:val="center"/>
            </w:pPr>
            <w:r w:rsidRPr="00806AD6">
              <w:t>г. Омутнинск, ул. Набережная, д. 12</w:t>
            </w:r>
          </w:p>
        </w:tc>
        <w:tc>
          <w:tcPr>
            <w:tcW w:w="828" w:type="pct"/>
            <w:tcBorders>
              <w:top w:val="nil"/>
              <w:left w:val="nil"/>
              <w:bottom w:val="single" w:sz="4" w:space="0" w:color="000000"/>
              <w:right w:val="nil"/>
            </w:tcBorders>
            <w:shd w:val="clear" w:color="auto" w:fill="auto"/>
            <w:noWrap/>
            <w:vAlign w:val="center"/>
            <w:hideMark/>
          </w:tcPr>
          <w:p w:rsidR="0079014C" w:rsidRPr="00806AD6" w:rsidRDefault="0079014C" w:rsidP="00936BBC">
            <w:pPr>
              <w:spacing w:line="240" w:lineRule="exact"/>
              <w:jc w:val="center"/>
            </w:pPr>
            <w:r w:rsidRPr="00806AD6">
              <w:t>1931</w:t>
            </w:r>
          </w:p>
        </w:tc>
        <w:tc>
          <w:tcPr>
            <w:tcW w:w="1229" w:type="pc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28.12.2016</w:t>
            </w:r>
          </w:p>
        </w:tc>
        <w:tc>
          <w:tcPr>
            <w:tcW w:w="678" w:type="pct"/>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171,40</w:t>
            </w:r>
          </w:p>
        </w:tc>
        <w:tc>
          <w:tcPr>
            <w:tcW w:w="777" w:type="pct"/>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6</w:t>
            </w:r>
          </w:p>
        </w:tc>
      </w:tr>
      <w:tr w:rsidR="0079014C" w:rsidRPr="00806AD6" w:rsidTr="00936BBC">
        <w:trPr>
          <w:trHeight w:val="126"/>
        </w:trPr>
        <w:tc>
          <w:tcPr>
            <w:tcW w:w="360" w:type="pct"/>
            <w:tcBorders>
              <w:top w:val="nil"/>
              <w:left w:val="single" w:sz="4" w:space="0" w:color="000000"/>
              <w:bottom w:val="single" w:sz="4" w:space="0" w:color="auto"/>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10</w:t>
            </w:r>
          </w:p>
        </w:tc>
        <w:tc>
          <w:tcPr>
            <w:tcW w:w="1129" w:type="pct"/>
            <w:tcBorders>
              <w:top w:val="nil"/>
              <w:left w:val="nil"/>
              <w:bottom w:val="single" w:sz="4" w:space="0" w:color="auto"/>
              <w:right w:val="single" w:sz="4" w:space="0" w:color="000000"/>
            </w:tcBorders>
            <w:shd w:val="clear" w:color="auto" w:fill="auto"/>
            <w:vAlign w:val="center"/>
            <w:hideMark/>
          </w:tcPr>
          <w:p w:rsidR="0079014C" w:rsidRPr="00806AD6" w:rsidRDefault="0079014C" w:rsidP="00936BBC">
            <w:pPr>
              <w:spacing w:line="240" w:lineRule="exact"/>
              <w:ind w:left="-115" w:right="-89"/>
              <w:jc w:val="center"/>
            </w:pPr>
            <w:r w:rsidRPr="00806AD6">
              <w:t>г. Омутнинск, ул. Пролетарская, д.21</w:t>
            </w:r>
          </w:p>
        </w:tc>
        <w:tc>
          <w:tcPr>
            <w:tcW w:w="828" w:type="pct"/>
            <w:tcBorders>
              <w:top w:val="nil"/>
              <w:left w:val="nil"/>
              <w:bottom w:val="single" w:sz="4" w:space="0" w:color="auto"/>
              <w:right w:val="nil"/>
            </w:tcBorders>
            <w:shd w:val="clear" w:color="auto" w:fill="auto"/>
            <w:noWrap/>
            <w:vAlign w:val="center"/>
            <w:hideMark/>
          </w:tcPr>
          <w:p w:rsidR="0079014C" w:rsidRPr="00806AD6" w:rsidRDefault="0079014C" w:rsidP="00936BBC">
            <w:pPr>
              <w:spacing w:line="240" w:lineRule="exact"/>
              <w:jc w:val="center"/>
            </w:pPr>
            <w:r w:rsidRPr="00806AD6">
              <w:t>1960</w:t>
            </w:r>
          </w:p>
        </w:tc>
        <w:tc>
          <w:tcPr>
            <w:tcW w:w="1229" w:type="pct"/>
            <w:tcBorders>
              <w:top w:val="nil"/>
              <w:left w:val="single" w:sz="4" w:space="0" w:color="000000"/>
              <w:bottom w:val="single" w:sz="4" w:space="0" w:color="auto"/>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28.12.2016</w:t>
            </w:r>
          </w:p>
        </w:tc>
        <w:tc>
          <w:tcPr>
            <w:tcW w:w="678" w:type="pct"/>
            <w:tcBorders>
              <w:top w:val="nil"/>
              <w:left w:val="nil"/>
              <w:bottom w:val="single" w:sz="4" w:space="0" w:color="auto"/>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149,20</w:t>
            </w:r>
          </w:p>
        </w:tc>
        <w:tc>
          <w:tcPr>
            <w:tcW w:w="777" w:type="pct"/>
            <w:tcBorders>
              <w:top w:val="nil"/>
              <w:left w:val="nil"/>
              <w:bottom w:val="single" w:sz="4" w:space="0" w:color="auto"/>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7</w:t>
            </w:r>
          </w:p>
        </w:tc>
      </w:tr>
      <w:tr w:rsidR="0079014C" w:rsidRPr="00806AD6" w:rsidTr="00936BBC">
        <w:trPr>
          <w:trHeight w:val="70"/>
        </w:trPr>
        <w:tc>
          <w:tcPr>
            <w:tcW w:w="36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lastRenderedPageBreak/>
              <w:t>11</w:t>
            </w:r>
          </w:p>
        </w:tc>
        <w:tc>
          <w:tcPr>
            <w:tcW w:w="1129" w:type="pct"/>
            <w:tcBorders>
              <w:top w:val="single" w:sz="4" w:space="0" w:color="auto"/>
              <w:left w:val="nil"/>
              <w:bottom w:val="single" w:sz="4" w:space="0" w:color="auto"/>
              <w:right w:val="single" w:sz="4" w:space="0" w:color="000000"/>
            </w:tcBorders>
            <w:shd w:val="clear" w:color="auto" w:fill="auto"/>
            <w:vAlign w:val="center"/>
            <w:hideMark/>
          </w:tcPr>
          <w:p w:rsidR="0079014C" w:rsidRPr="00806AD6" w:rsidRDefault="0079014C" w:rsidP="00936BBC">
            <w:pPr>
              <w:spacing w:line="240" w:lineRule="exact"/>
              <w:jc w:val="center"/>
            </w:pPr>
            <w:r w:rsidRPr="00806AD6">
              <w:t>г. Омутнинск, ул. Профсоюзная, д. 5</w:t>
            </w:r>
          </w:p>
        </w:tc>
        <w:tc>
          <w:tcPr>
            <w:tcW w:w="828" w:type="pct"/>
            <w:tcBorders>
              <w:top w:val="single" w:sz="4" w:space="0" w:color="auto"/>
              <w:left w:val="nil"/>
              <w:bottom w:val="single" w:sz="4" w:space="0" w:color="auto"/>
              <w:right w:val="nil"/>
            </w:tcBorders>
            <w:shd w:val="clear" w:color="auto" w:fill="auto"/>
            <w:noWrap/>
            <w:vAlign w:val="center"/>
            <w:hideMark/>
          </w:tcPr>
          <w:p w:rsidR="0079014C" w:rsidRPr="00806AD6" w:rsidRDefault="0079014C" w:rsidP="00936BBC">
            <w:pPr>
              <w:spacing w:line="240" w:lineRule="exact"/>
              <w:jc w:val="center"/>
            </w:pPr>
            <w:r w:rsidRPr="00806AD6">
              <w:t>1960</w:t>
            </w:r>
          </w:p>
        </w:tc>
        <w:tc>
          <w:tcPr>
            <w:tcW w:w="1229" w:type="pct"/>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28.12.2016</w:t>
            </w:r>
          </w:p>
        </w:tc>
        <w:tc>
          <w:tcPr>
            <w:tcW w:w="678" w:type="pct"/>
            <w:tcBorders>
              <w:top w:val="single" w:sz="4" w:space="0" w:color="auto"/>
              <w:left w:val="nil"/>
              <w:bottom w:val="single" w:sz="4" w:space="0" w:color="auto"/>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87,80</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79014C" w:rsidRPr="00806AD6" w:rsidRDefault="0079014C" w:rsidP="00936BBC">
            <w:pPr>
              <w:spacing w:line="240" w:lineRule="exact"/>
              <w:jc w:val="right"/>
            </w:pPr>
            <w:r w:rsidRPr="00806AD6">
              <w:t>7</w:t>
            </w:r>
          </w:p>
        </w:tc>
      </w:tr>
      <w:tr w:rsidR="0079014C" w:rsidRPr="00806AD6" w:rsidTr="00936BBC">
        <w:trPr>
          <w:trHeight w:val="508"/>
        </w:trPr>
        <w:tc>
          <w:tcPr>
            <w:tcW w:w="360"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12</w:t>
            </w:r>
          </w:p>
        </w:tc>
        <w:tc>
          <w:tcPr>
            <w:tcW w:w="1129" w:type="pct"/>
            <w:tcBorders>
              <w:top w:val="single" w:sz="4" w:space="0" w:color="auto"/>
              <w:left w:val="nil"/>
              <w:bottom w:val="single" w:sz="4" w:space="0" w:color="000000"/>
              <w:right w:val="single" w:sz="4" w:space="0" w:color="000000"/>
            </w:tcBorders>
            <w:shd w:val="clear" w:color="auto" w:fill="auto"/>
            <w:vAlign w:val="center"/>
            <w:hideMark/>
          </w:tcPr>
          <w:p w:rsidR="0079014C" w:rsidRPr="00806AD6" w:rsidRDefault="0079014C" w:rsidP="00936BBC">
            <w:pPr>
              <w:spacing w:line="240" w:lineRule="exact"/>
              <w:jc w:val="center"/>
            </w:pPr>
            <w:r w:rsidRPr="00806AD6">
              <w:t>г. Омутнинск, ул. Профсоюзная, д. 9</w:t>
            </w:r>
          </w:p>
        </w:tc>
        <w:tc>
          <w:tcPr>
            <w:tcW w:w="828" w:type="pct"/>
            <w:tcBorders>
              <w:top w:val="single" w:sz="4" w:space="0" w:color="auto"/>
              <w:left w:val="nil"/>
              <w:bottom w:val="single" w:sz="4" w:space="0" w:color="000000"/>
              <w:right w:val="nil"/>
            </w:tcBorders>
            <w:shd w:val="clear" w:color="auto" w:fill="auto"/>
            <w:noWrap/>
            <w:vAlign w:val="center"/>
            <w:hideMark/>
          </w:tcPr>
          <w:p w:rsidR="0079014C" w:rsidRPr="00806AD6" w:rsidRDefault="0079014C" w:rsidP="00936BBC">
            <w:pPr>
              <w:spacing w:line="240" w:lineRule="exact"/>
              <w:jc w:val="center"/>
            </w:pPr>
            <w:r w:rsidRPr="00806AD6">
              <w:t>1960</w:t>
            </w:r>
          </w:p>
        </w:tc>
        <w:tc>
          <w:tcPr>
            <w:tcW w:w="1229"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28.12.2016</w:t>
            </w:r>
          </w:p>
        </w:tc>
        <w:tc>
          <w:tcPr>
            <w:tcW w:w="678" w:type="pct"/>
            <w:tcBorders>
              <w:top w:val="single" w:sz="4" w:space="0" w:color="auto"/>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89,60</w:t>
            </w:r>
          </w:p>
        </w:tc>
        <w:tc>
          <w:tcPr>
            <w:tcW w:w="777" w:type="pct"/>
            <w:tcBorders>
              <w:top w:val="single" w:sz="4" w:space="0" w:color="auto"/>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6</w:t>
            </w:r>
          </w:p>
        </w:tc>
      </w:tr>
      <w:tr w:rsidR="0079014C" w:rsidRPr="00806AD6" w:rsidTr="00936BBC">
        <w:trPr>
          <w:trHeight w:val="70"/>
        </w:trPr>
        <w:tc>
          <w:tcPr>
            <w:tcW w:w="360" w:type="pc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13</w:t>
            </w:r>
          </w:p>
        </w:tc>
        <w:tc>
          <w:tcPr>
            <w:tcW w:w="1129" w:type="pct"/>
            <w:tcBorders>
              <w:top w:val="nil"/>
              <w:left w:val="nil"/>
              <w:bottom w:val="single" w:sz="4" w:space="0" w:color="000000"/>
              <w:right w:val="single" w:sz="4" w:space="0" w:color="000000"/>
            </w:tcBorders>
            <w:shd w:val="clear" w:color="auto" w:fill="auto"/>
            <w:vAlign w:val="center"/>
            <w:hideMark/>
          </w:tcPr>
          <w:p w:rsidR="0079014C" w:rsidRPr="00806AD6" w:rsidRDefault="0079014C" w:rsidP="00936BBC">
            <w:pPr>
              <w:spacing w:line="240" w:lineRule="exact"/>
              <w:ind w:left="-115" w:right="-89"/>
              <w:jc w:val="center"/>
            </w:pPr>
            <w:r w:rsidRPr="00806AD6">
              <w:t>г. Омутнинск, ул. Профсоюзная, д. 11</w:t>
            </w:r>
          </w:p>
        </w:tc>
        <w:tc>
          <w:tcPr>
            <w:tcW w:w="828" w:type="pct"/>
            <w:tcBorders>
              <w:top w:val="nil"/>
              <w:left w:val="nil"/>
              <w:bottom w:val="single" w:sz="4" w:space="0" w:color="000000"/>
              <w:right w:val="nil"/>
            </w:tcBorders>
            <w:shd w:val="clear" w:color="auto" w:fill="auto"/>
            <w:noWrap/>
            <w:vAlign w:val="center"/>
            <w:hideMark/>
          </w:tcPr>
          <w:p w:rsidR="0079014C" w:rsidRPr="00806AD6" w:rsidRDefault="0079014C" w:rsidP="00936BBC">
            <w:pPr>
              <w:spacing w:line="240" w:lineRule="exact"/>
              <w:jc w:val="center"/>
            </w:pPr>
            <w:r w:rsidRPr="00806AD6">
              <w:t>1958</w:t>
            </w:r>
          </w:p>
        </w:tc>
        <w:tc>
          <w:tcPr>
            <w:tcW w:w="1229" w:type="pc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28.12.2016</w:t>
            </w:r>
          </w:p>
        </w:tc>
        <w:tc>
          <w:tcPr>
            <w:tcW w:w="678" w:type="pct"/>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90,20</w:t>
            </w:r>
          </w:p>
        </w:tc>
        <w:tc>
          <w:tcPr>
            <w:tcW w:w="777" w:type="pct"/>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13</w:t>
            </w:r>
          </w:p>
        </w:tc>
      </w:tr>
      <w:tr w:rsidR="0079014C" w:rsidRPr="00806AD6" w:rsidTr="00936BBC">
        <w:trPr>
          <w:trHeight w:val="70"/>
        </w:trPr>
        <w:tc>
          <w:tcPr>
            <w:tcW w:w="360" w:type="pc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14</w:t>
            </w:r>
          </w:p>
        </w:tc>
        <w:tc>
          <w:tcPr>
            <w:tcW w:w="1129" w:type="pct"/>
            <w:tcBorders>
              <w:top w:val="nil"/>
              <w:left w:val="nil"/>
              <w:bottom w:val="single" w:sz="4" w:space="0" w:color="000000"/>
              <w:right w:val="single" w:sz="4" w:space="0" w:color="000000"/>
            </w:tcBorders>
            <w:shd w:val="clear" w:color="auto" w:fill="auto"/>
            <w:vAlign w:val="center"/>
            <w:hideMark/>
          </w:tcPr>
          <w:p w:rsidR="0079014C" w:rsidRPr="00806AD6" w:rsidRDefault="0079014C" w:rsidP="00936BBC">
            <w:pPr>
              <w:spacing w:line="240" w:lineRule="exact"/>
              <w:ind w:left="-115" w:right="-89"/>
              <w:jc w:val="center"/>
            </w:pPr>
            <w:r w:rsidRPr="00806AD6">
              <w:t>г. Омутнинск, ул. Профсоюзная, д. 12</w:t>
            </w:r>
          </w:p>
        </w:tc>
        <w:tc>
          <w:tcPr>
            <w:tcW w:w="828" w:type="pct"/>
            <w:tcBorders>
              <w:top w:val="nil"/>
              <w:left w:val="nil"/>
              <w:bottom w:val="single" w:sz="4" w:space="0" w:color="000000"/>
              <w:right w:val="nil"/>
            </w:tcBorders>
            <w:shd w:val="clear" w:color="auto" w:fill="auto"/>
            <w:noWrap/>
            <w:vAlign w:val="center"/>
            <w:hideMark/>
          </w:tcPr>
          <w:p w:rsidR="0079014C" w:rsidRPr="00806AD6" w:rsidRDefault="0079014C" w:rsidP="00936BBC">
            <w:pPr>
              <w:spacing w:line="240" w:lineRule="exact"/>
              <w:jc w:val="center"/>
            </w:pPr>
            <w:r w:rsidRPr="00806AD6">
              <w:t>1958</w:t>
            </w:r>
          </w:p>
        </w:tc>
        <w:tc>
          <w:tcPr>
            <w:tcW w:w="1229" w:type="pc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28.12.2016</w:t>
            </w:r>
          </w:p>
        </w:tc>
        <w:tc>
          <w:tcPr>
            <w:tcW w:w="678" w:type="pct"/>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90,40</w:t>
            </w:r>
          </w:p>
        </w:tc>
        <w:tc>
          <w:tcPr>
            <w:tcW w:w="777" w:type="pct"/>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3</w:t>
            </w:r>
          </w:p>
        </w:tc>
      </w:tr>
      <w:tr w:rsidR="0079014C" w:rsidRPr="00806AD6" w:rsidTr="00936BBC">
        <w:trPr>
          <w:trHeight w:val="70"/>
        </w:trPr>
        <w:tc>
          <w:tcPr>
            <w:tcW w:w="360" w:type="pc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15</w:t>
            </w:r>
          </w:p>
        </w:tc>
        <w:tc>
          <w:tcPr>
            <w:tcW w:w="1129" w:type="pct"/>
            <w:tcBorders>
              <w:top w:val="nil"/>
              <w:left w:val="nil"/>
              <w:bottom w:val="single" w:sz="4" w:space="0" w:color="000000"/>
              <w:right w:val="single" w:sz="4" w:space="0" w:color="000000"/>
            </w:tcBorders>
            <w:shd w:val="clear" w:color="auto" w:fill="auto"/>
            <w:vAlign w:val="center"/>
            <w:hideMark/>
          </w:tcPr>
          <w:p w:rsidR="0079014C" w:rsidRPr="00806AD6" w:rsidRDefault="0079014C" w:rsidP="00936BBC">
            <w:pPr>
              <w:spacing w:line="240" w:lineRule="exact"/>
              <w:jc w:val="center"/>
            </w:pPr>
            <w:r w:rsidRPr="00806AD6">
              <w:t>г. Омутнинск, ул. Свободы, д. 30</w:t>
            </w:r>
          </w:p>
        </w:tc>
        <w:tc>
          <w:tcPr>
            <w:tcW w:w="828" w:type="pct"/>
            <w:tcBorders>
              <w:top w:val="nil"/>
              <w:left w:val="nil"/>
              <w:bottom w:val="single" w:sz="4" w:space="0" w:color="000000"/>
              <w:right w:val="nil"/>
            </w:tcBorders>
            <w:shd w:val="clear" w:color="auto" w:fill="auto"/>
            <w:noWrap/>
            <w:vAlign w:val="center"/>
            <w:hideMark/>
          </w:tcPr>
          <w:p w:rsidR="0079014C" w:rsidRPr="00806AD6" w:rsidRDefault="0079014C" w:rsidP="00936BBC">
            <w:pPr>
              <w:spacing w:line="240" w:lineRule="exact"/>
              <w:jc w:val="center"/>
            </w:pPr>
            <w:r w:rsidRPr="00806AD6">
              <w:t>1905</w:t>
            </w:r>
          </w:p>
        </w:tc>
        <w:tc>
          <w:tcPr>
            <w:tcW w:w="1229" w:type="pc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28.12.2016</w:t>
            </w:r>
          </w:p>
        </w:tc>
        <w:tc>
          <w:tcPr>
            <w:tcW w:w="678" w:type="pct"/>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170,60</w:t>
            </w:r>
          </w:p>
        </w:tc>
        <w:tc>
          <w:tcPr>
            <w:tcW w:w="777" w:type="pct"/>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12</w:t>
            </w:r>
          </w:p>
        </w:tc>
      </w:tr>
      <w:tr w:rsidR="0079014C" w:rsidRPr="00806AD6" w:rsidTr="00936BBC">
        <w:trPr>
          <w:trHeight w:val="70"/>
        </w:trPr>
        <w:tc>
          <w:tcPr>
            <w:tcW w:w="360" w:type="pc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16</w:t>
            </w:r>
          </w:p>
        </w:tc>
        <w:tc>
          <w:tcPr>
            <w:tcW w:w="1129" w:type="pct"/>
            <w:tcBorders>
              <w:top w:val="nil"/>
              <w:left w:val="nil"/>
              <w:bottom w:val="single" w:sz="4" w:space="0" w:color="000000"/>
              <w:right w:val="single" w:sz="4" w:space="0" w:color="000000"/>
            </w:tcBorders>
            <w:shd w:val="clear" w:color="auto" w:fill="auto"/>
            <w:vAlign w:val="center"/>
            <w:hideMark/>
          </w:tcPr>
          <w:p w:rsidR="0079014C" w:rsidRPr="00806AD6" w:rsidRDefault="0079014C" w:rsidP="00936BBC">
            <w:pPr>
              <w:spacing w:line="240" w:lineRule="exact"/>
              <w:jc w:val="center"/>
            </w:pPr>
            <w:r w:rsidRPr="00806AD6">
              <w:t>г. Омутнинск, ул. Свободы, д. 76</w:t>
            </w:r>
          </w:p>
        </w:tc>
        <w:tc>
          <w:tcPr>
            <w:tcW w:w="828" w:type="pct"/>
            <w:tcBorders>
              <w:top w:val="nil"/>
              <w:left w:val="nil"/>
              <w:bottom w:val="single" w:sz="4" w:space="0" w:color="000000"/>
              <w:right w:val="nil"/>
            </w:tcBorders>
            <w:shd w:val="clear" w:color="auto" w:fill="auto"/>
            <w:noWrap/>
            <w:vAlign w:val="center"/>
            <w:hideMark/>
          </w:tcPr>
          <w:p w:rsidR="0079014C" w:rsidRPr="00806AD6" w:rsidRDefault="0079014C" w:rsidP="00936BBC">
            <w:pPr>
              <w:spacing w:line="240" w:lineRule="exact"/>
              <w:jc w:val="center"/>
            </w:pPr>
            <w:r w:rsidRPr="00806AD6">
              <w:t>1964</w:t>
            </w:r>
          </w:p>
        </w:tc>
        <w:tc>
          <w:tcPr>
            <w:tcW w:w="1229" w:type="pc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28.12.2016</w:t>
            </w:r>
          </w:p>
        </w:tc>
        <w:tc>
          <w:tcPr>
            <w:tcW w:w="678" w:type="pct"/>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147,80</w:t>
            </w:r>
          </w:p>
        </w:tc>
        <w:tc>
          <w:tcPr>
            <w:tcW w:w="777" w:type="pct"/>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10</w:t>
            </w:r>
          </w:p>
        </w:tc>
      </w:tr>
      <w:tr w:rsidR="0079014C" w:rsidRPr="00806AD6" w:rsidTr="00936BBC">
        <w:trPr>
          <w:trHeight w:val="70"/>
        </w:trPr>
        <w:tc>
          <w:tcPr>
            <w:tcW w:w="360" w:type="pc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17</w:t>
            </w:r>
          </w:p>
        </w:tc>
        <w:tc>
          <w:tcPr>
            <w:tcW w:w="1129" w:type="pct"/>
            <w:tcBorders>
              <w:top w:val="nil"/>
              <w:left w:val="nil"/>
              <w:bottom w:val="single" w:sz="4" w:space="0" w:color="000000"/>
              <w:right w:val="single" w:sz="4" w:space="0" w:color="000000"/>
            </w:tcBorders>
            <w:shd w:val="clear" w:color="auto" w:fill="auto"/>
            <w:vAlign w:val="center"/>
            <w:hideMark/>
          </w:tcPr>
          <w:p w:rsidR="0079014C" w:rsidRPr="00806AD6" w:rsidRDefault="0079014C" w:rsidP="00936BBC">
            <w:pPr>
              <w:spacing w:line="240" w:lineRule="exact"/>
              <w:jc w:val="center"/>
            </w:pPr>
            <w:r w:rsidRPr="00806AD6">
              <w:t>г. Омутнинск, ул. Стальская, д. 101</w:t>
            </w:r>
          </w:p>
        </w:tc>
        <w:tc>
          <w:tcPr>
            <w:tcW w:w="828" w:type="pct"/>
            <w:tcBorders>
              <w:top w:val="nil"/>
              <w:left w:val="nil"/>
              <w:bottom w:val="single" w:sz="4" w:space="0" w:color="000000"/>
              <w:right w:val="nil"/>
            </w:tcBorders>
            <w:shd w:val="clear" w:color="auto" w:fill="auto"/>
            <w:noWrap/>
            <w:vAlign w:val="center"/>
            <w:hideMark/>
          </w:tcPr>
          <w:p w:rsidR="0079014C" w:rsidRPr="00806AD6" w:rsidRDefault="0079014C" w:rsidP="00936BBC">
            <w:pPr>
              <w:spacing w:line="240" w:lineRule="exact"/>
              <w:jc w:val="center"/>
            </w:pPr>
            <w:r w:rsidRPr="00806AD6">
              <w:t>1962</w:t>
            </w:r>
          </w:p>
        </w:tc>
        <w:tc>
          <w:tcPr>
            <w:tcW w:w="1229" w:type="pc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28.12.2016</w:t>
            </w:r>
          </w:p>
        </w:tc>
        <w:tc>
          <w:tcPr>
            <w:tcW w:w="678" w:type="pct"/>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328,10</w:t>
            </w:r>
          </w:p>
        </w:tc>
        <w:tc>
          <w:tcPr>
            <w:tcW w:w="777" w:type="pct"/>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19</w:t>
            </w:r>
          </w:p>
        </w:tc>
      </w:tr>
      <w:tr w:rsidR="0079014C" w:rsidRPr="00806AD6" w:rsidTr="00936BBC">
        <w:trPr>
          <w:trHeight w:val="70"/>
        </w:trPr>
        <w:tc>
          <w:tcPr>
            <w:tcW w:w="360" w:type="pct"/>
            <w:tcBorders>
              <w:top w:val="nil"/>
              <w:left w:val="single" w:sz="4" w:space="0" w:color="000000"/>
              <w:bottom w:val="single" w:sz="4" w:space="0" w:color="auto"/>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18</w:t>
            </w:r>
          </w:p>
        </w:tc>
        <w:tc>
          <w:tcPr>
            <w:tcW w:w="1129" w:type="pct"/>
            <w:tcBorders>
              <w:top w:val="nil"/>
              <w:left w:val="nil"/>
              <w:bottom w:val="single" w:sz="4" w:space="0" w:color="auto"/>
              <w:right w:val="single" w:sz="4" w:space="0" w:color="000000"/>
            </w:tcBorders>
            <w:shd w:val="clear" w:color="auto" w:fill="auto"/>
            <w:vAlign w:val="center"/>
            <w:hideMark/>
          </w:tcPr>
          <w:p w:rsidR="0079014C" w:rsidRPr="00806AD6" w:rsidRDefault="0079014C" w:rsidP="00936BBC">
            <w:pPr>
              <w:spacing w:line="240" w:lineRule="exact"/>
              <w:jc w:val="center"/>
            </w:pPr>
            <w:r w:rsidRPr="00806AD6">
              <w:t>г. Омутнинск, ул. Стальская, д. 103</w:t>
            </w:r>
          </w:p>
        </w:tc>
        <w:tc>
          <w:tcPr>
            <w:tcW w:w="828" w:type="pct"/>
            <w:tcBorders>
              <w:top w:val="nil"/>
              <w:left w:val="nil"/>
              <w:bottom w:val="single" w:sz="4" w:space="0" w:color="auto"/>
              <w:right w:val="nil"/>
            </w:tcBorders>
            <w:shd w:val="clear" w:color="auto" w:fill="auto"/>
            <w:noWrap/>
            <w:vAlign w:val="center"/>
            <w:hideMark/>
          </w:tcPr>
          <w:p w:rsidR="0079014C" w:rsidRPr="00806AD6" w:rsidRDefault="0079014C" w:rsidP="00936BBC">
            <w:pPr>
              <w:spacing w:line="240" w:lineRule="exact"/>
              <w:jc w:val="center"/>
            </w:pPr>
            <w:r w:rsidRPr="00806AD6">
              <w:t>1965</w:t>
            </w:r>
          </w:p>
        </w:tc>
        <w:tc>
          <w:tcPr>
            <w:tcW w:w="1229" w:type="pct"/>
            <w:tcBorders>
              <w:top w:val="nil"/>
              <w:left w:val="single" w:sz="4" w:space="0" w:color="000000"/>
              <w:bottom w:val="single" w:sz="4" w:space="0" w:color="auto"/>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28.12.2016</w:t>
            </w:r>
          </w:p>
        </w:tc>
        <w:tc>
          <w:tcPr>
            <w:tcW w:w="678" w:type="pct"/>
            <w:tcBorders>
              <w:top w:val="nil"/>
              <w:left w:val="nil"/>
              <w:bottom w:val="single" w:sz="4" w:space="0" w:color="auto"/>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335,20</w:t>
            </w:r>
          </w:p>
        </w:tc>
        <w:tc>
          <w:tcPr>
            <w:tcW w:w="777" w:type="pct"/>
            <w:tcBorders>
              <w:top w:val="nil"/>
              <w:left w:val="nil"/>
              <w:bottom w:val="single" w:sz="4" w:space="0" w:color="auto"/>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27</w:t>
            </w:r>
          </w:p>
        </w:tc>
      </w:tr>
      <w:tr w:rsidR="0079014C" w:rsidRPr="00806AD6" w:rsidTr="00936BBC">
        <w:trPr>
          <w:trHeight w:val="70"/>
        </w:trPr>
        <w:tc>
          <w:tcPr>
            <w:tcW w:w="36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19</w:t>
            </w:r>
          </w:p>
        </w:tc>
        <w:tc>
          <w:tcPr>
            <w:tcW w:w="1129" w:type="pct"/>
            <w:tcBorders>
              <w:top w:val="single" w:sz="4" w:space="0" w:color="auto"/>
              <w:left w:val="nil"/>
              <w:bottom w:val="single" w:sz="4" w:space="0" w:color="auto"/>
              <w:right w:val="single" w:sz="4" w:space="0" w:color="000000"/>
            </w:tcBorders>
            <w:shd w:val="clear" w:color="auto" w:fill="auto"/>
            <w:vAlign w:val="center"/>
            <w:hideMark/>
          </w:tcPr>
          <w:p w:rsidR="0079014C" w:rsidRPr="00806AD6" w:rsidRDefault="0079014C" w:rsidP="00936BBC">
            <w:pPr>
              <w:spacing w:line="240" w:lineRule="exact"/>
              <w:jc w:val="center"/>
            </w:pPr>
            <w:r w:rsidRPr="00806AD6">
              <w:t>г. Омутнинск, ул. Стальская, д. 124</w:t>
            </w:r>
          </w:p>
        </w:tc>
        <w:tc>
          <w:tcPr>
            <w:tcW w:w="828" w:type="pct"/>
            <w:tcBorders>
              <w:top w:val="single" w:sz="4" w:space="0" w:color="auto"/>
              <w:left w:val="nil"/>
              <w:bottom w:val="single" w:sz="4" w:space="0" w:color="auto"/>
              <w:right w:val="nil"/>
            </w:tcBorders>
            <w:shd w:val="clear" w:color="auto" w:fill="auto"/>
            <w:noWrap/>
            <w:vAlign w:val="center"/>
            <w:hideMark/>
          </w:tcPr>
          <w:p w:rsidR="0079014C" w:rsidRPr="00806AD6" w:rsidRDefault="0079014C" w:rsidP="00936BBC">
            <w:pPr>
              <w:spacing w:line="240" w:lineRule="exact"/>
              <w:jc w:val="center"/>
            </w:pPr>
            <w:r w:rsidRPr="00806AD6">
              <w:t>1963</w:t>
            </w:r>
          </w:p>
        </w:tc>
        <w:tc>
          <w:tcPr>
            <w:tcW w:w="1229" w:type="pct"/>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28.12.2016</w:t>
            </w:r>
          </w:p>
        </w:tc>
        <w:tc>
          <w:tcPr>
            <w:tcW w:w="678" w:type="pct"/>
            <w:tcBorders>
              <w:top w:val="single" w:sz="4" w:space="0" w:color="auto"/>
              <w:left w:val="nil"/>
              <w:bottom w:val="single" w:sz="4" w:space="0" w:color="auto"/>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333,40</w:t>
            </w:r>
          </w:p>
        </w:tc>
        <w:tc>
          <w:tcPr>
            <w:tcW w:w="777" w:type="pct"/>
            <w:tcBorders>
              <w:top w:val="single" w:sz="4" w:space="0" w:color="auto"/>
              <w:left w:val="nil"/>
              <w:bottom w:val="single" w:sz="4" w:space="0" w:color="auto"/>
              <w:right w:val="single" w:sz="4" w:space="0" w:color="auto"/>
            </w:tcBorders>
            <w:shd w:val="clear" w:color="auto" w:fill="auto"/>
            <w:noWrap/>
            <w:vAlign w:val="center"/>
            <w:hideMark/>
          </w:tcPr>
          <w:p w:rsidR="0079014C" w:rsidRPr="00806AD6" w:rsidRDefault="0079014C" w:rsidP="00936BBC">
            <w:pPr>
              <w:spacing w:line="240" w:lineRule="exact"/>
              <w:jc w:val="right"/>
            </w:pPr>
            <w:r w:rsidRPr="00806AD6">
              <w:t>25</w:t>
            </w:r>
          </w:p>
        </w:tc>
      </w:tr>
      <w:tr w:rsidR="0079014C" w:rsidRPr="00806AD6" w:rsidTr="00936BBC">
        <w:trPr>
          <w:trHeight w:val="70"/>
        </w:trPr>
        <w:tc>
          <w:tcPr>
            <w:tcW w:w="360"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20</w:t>
            </w:r>
          </w:p>
        </w:tc>
        <w:tc>
          <w:tcPr>
            <w:tcW w:w="1129" w:type="pct"/>
            <w:tcBorders>
              <w:top w:val="single" w:sz="4" w:space="0" w:color="auto"/>
              <w:left w:val="nil"/>
              <w:bottom w:val="single" w:sz="4" w:space="0" w:color="000000"/>
              <w:right w:val="single" w:sz="4" w:space="0" w:color="000000"/>
            </w:tcBorders>
            <w:shd w:val="clear" w:color="auto" w:fill="auto"/>
            <w:vAlign w:val="center"/>
            <w:hideMark/>
          </w:tcPr>
          <w:p w:rsidR="0079014C" w:rsidRPr="00806AD6" w:rsidRDefault="0079014C" w:rsidP="00936BBC">
            <w:pPr>
              <w:spacing w:line="240" w:lineRule="exact"/>
              <w:jc w:val="center"/>
            </w:pPr>
            <w:r w:rsidRPr="00806AD6">
              <w:t>г. Омутнинск, ул. Стальская, д. 126</w:t>
            </w:r>
          </w:p>
        </w:tc>
        <w:tc>
          <w:tcPr>
            <w:tcW w:w="828" w:type="pct"/>
            <w:tcBorders>
              <w:top w:val="single" w:sz="4" w:space="0" w:color="auto"/>
              <w:left w:val="nil"/>
              <w:bottom w:val="single" w:sz="4" w:space="0" w:color="000000"/>
              <w:right w:val="nil"/>
            </w:tcBorders>
            <w:shd w:val="clear" w:color="auto" w:fill="auto"/>
            <w:noWrap/>
            <w:vAlign w:val="center"/>
            <w:hideMark/>
          </w:tcPr>
          <w:p w:rsidR="0079014C" w:rsidRPr="00806AD6" w:rsidRDefault="0079014C" w:rsidP="00936BBC">
            <w:pPr>
              <w:spacing w:line="240" w:lineRule="exact"/>
              <w:jc w:val="center"/>
            </w:pPr>
            <w:r w:rsidRPr="00806AD6">
              <w:t>1962</w:t>
            </w:r>
          </w:p>
        </w:tc>
        <w:tc>
          <w:tcPr>
            <w:tcW w:w="1229"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28.12.2016</w:t>
            </w:r>
          </w:p>
        </w:tc>
        <w:tc>
          <w:tcPr>
            <w:tcW w:w="678" w:type="pct"/>
            <w:tcBorders>
              <w:top w:val="single" w:sz="4" w:space="0" w:color="auto"/>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329,20</w:t>
            </w:r>
          </w:p>
        </w:tc>
        <w:tc>
          <w:tcPr>
            <w:tcW w:w="777" w:type="pct"/>
            <w:tcBorders>
              <w:top w:val="single" w:sz="4" w:space="0" w:color="auto"/>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24</w:t>
            </w:r>
          </w:p>
        </w:tc>
      </w:tr>
      <w:tr w:rsidR="0079014C" w:rsidRPr="00806AD6" w:rsidTr="00936BBC">
        <w:trPr>
          <w:trHeight w:val="750"/>
        </w:trPr>
        <w:tc>
          <w:tcPr>
            <w:tcW w:w="360" w:type="pc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21</w:t>
            </w:r>
          </w:p>
        </w:tc>
        <w:tc>
          <w:tcPr>
            <w:tcW w:w="1129" w:type="pct"/>
            <w:tcBorders>
              <w:top w:val="nil"/>
              <w:left w:val="nil"/>
              <w:bottom w:val="single" w:sz="4" w:space="0" w:color="000000"/>
              <w:right w:val="single" w:sz="4" w:space="0" w:color="000000"/>
            </w:tcBorders>
            <w:shd w:val="clear" w:color="auto" w:fill="auto"/>
            <w:vAlign w:val="center"/>
            <w:hideMark/>
          </w:tcPr>
          <w:p w:rsidR="0079014C" w:rsidRPr="00806AD6" w:rsidRDefault="0079014C" w:rsidP="00936BBC">
            <w:pPr>
              <w:spacing w:line="240" w:lineRule="exact"/>
              <w:jc w:val="center"/>
            </w:pPr>
            <w:r w:rsidRPr="00806AD6">
              <w:t>г. Омутнинск, ул. Трудовых Резе</w:t>
            </w:r>
            <w:r w:rsidRPr="00806AD6">
              <w:t>р</w:t>
            </w:r>
            <w:r w:rsidRPr="00806AD6">
              <w:t>вов, д. 4</w:t>
            </w:r>
          </w:p>
        </w:tc>
        <w:tc>
          <w:tcPr>
            <w:tcW w:w="828" w:type="pct"/>
            <w:tcBorders>
              <w:top w:val="nil"/>
              <w:left w:val="nil"/>
              <w:bottom w:val="single" w:sz="4" w:space="0" w:color="000000"/>
              <w:right w:val="nil"/>
            </w:tcBorders>
            <w:shd w:val="clear" w:color="auto" w:fill="auto"/>
            <w:noWrap/>
            <w:vAlign w:val="center"/>
            <w:hideMark/>
          </w:tcPr>
          <w:p w:rsidR="0079014C" w:rsidRPr="00806AD6" w:rsidRDefault="0079014C" w:rsidP="00936BBC">
            <w:pPr>
              <w:spacing w:line="240" w:lineRule="exact"/>
              <w:jc w:val="center"/>
            </w:pPr>
            <w:r w:rsidRPr="00806AD6">
              <w:t>1967</w:t>
            </w:r>
          </w:p>
        </w:tc>
        <w:tc>
          <w:tcPr>
            <w:tcW w:w="1229" w:type="pc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28.12.2016</w:t>
            </w:r>
          </w:p>
        </w:tc>
        <w:tc>
          <w:tcPr>
            <w:tcW w:w="678" w:type="pct"/>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338,20</w:t>
            </w:r>
          </w:p>
        </w:tc>
        <w:tc>
          <w:tcPr>
            <w:tcW w:w="777" w:type="pct"/>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25</w:t>
            </w:r>
          </w:p>
        </w:tc>
      </w:tr>
      <w:tr w:rsidR="0079014C" w:rsidRPr="00806AD6" w:rsidTr="00936BBC">
        <w:trPr>
          <w:trHeight w:val="750"/>
        </w:trPr>
        <w:tc>
          <w:tcPr>
            <w:tcW w:w="360" w:type="pc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22</w:t>
            </w:r>
          </w:p>
        </w:tc>
        <w:tc>
          <w:tcPr>
            <w:tcW w:w="1129" w:type="pct"/>
            <w:tcBorders>
              <w:top w:val="nil"/>
              <w:left w:val="nil"/>
              <w:bottom w:val="single" w:sz="4" w:space="0" w:color="000000"/>
              <w:right w:val="single" w:sz="4" w:space="0" w:color="000000"/>
            </w:tcBorders>
            <w:shd w:val="clear" w:color="auto" w:fill="auto"/>
            <w:vAlign w:val="center"/>
            <w:hideMark/>
          </w:tcPr>
          <w:p w:rsidR="0079014C" w:rsidRPr="00806AD6" w:rsidRDefault="0079014C" w:rsidP="00936BBC">
            <w:pPr>
              <w:spacing w:line="240" w:lineRule="exact"/>
              <w:jc w:val="center"/>
            </w:pPr>
            <w:r w:rsidRPr="00806AD6">
              <w:t>г. Омутнинск, ул. Трудовых Резе</w:t>
            </w:r>
            <w:r w:rsidRPr="00806AD6">
              <w:t>р</w:t>
            </w:r>
            <w:r w:rsidRPr="00806AD6">
              <w:t>вов, д. 7</w:t>
            </w:r>
          </w:p>
        </w:tc>
        <w:tc>
          <w:tcPr>
            <w:tcW w:w="828" w:type="pct"/>
            <w:tcBorders>
              <w:top w:val="nil"/>
              <w:left w:val="nil"/>
              <w:bottom w:val="single" w:sz="4" w:space="0" w:color="000000"/>
              <w:right w:val="nil"/>
            </w:tcBorders>
            <w:shd w:val="clear" w:color="auto" w:fill="auto"/>
            <w:noWrap/>
            <w:vAlign w:val="center"/>
            <w:hideMark/>
          </w:tcPr>
          <w:p w:rsidR="0079014C" w:rsidRPr="00806AD6" w:rsidRDefault="0079014C" w:rsidP="00936BBC">
            <w:pPr>
              <w:spacing w:line="240" w:lineRule="exact"/>
              <w:jc w:val="center"/>
            </w:pPr>
            <w:r w:rsidRPr="00806AD6">
              <w:t>1954</w:t>
            </w:r>
          </w:p>
        </w:tc>
        <w:tc>
          <w:tcPr>
            <w:tcW w:w="1229" w:type="pc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28.12.2016</w:t>
            </w:r>
          </w:p>
        </w:tc>
        <w:tc>
          <w:tcPr>
            <w:tcW w:w="678" w:type="pct"/>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298,40</w:t>
            </w:r>
          </w:p>
        </w:tc>
        <w:tc>
          <w:tcPr>
            <w:tcW w:w="777" w:type="pct"/>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32</w:t>
            </w:r>
          </w:p>
        </w:tc>
      </w:tr>
      <w:tr w:rsidR="0079014C" w:rsidRPr="00806AD6" w:rsidTr="00936BBC">
        <w:trPr>
          <w:trHeight w:val="70"/>
        </w:trPr>
        <w:tc>
          <w:tcPr>
            <w:tcW w:w="360" w:type="pc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23</w:t>
            </w:r>
          </w:p>
        </w:tc>
        <w:tc>
          <w:tcPr>
            <w:tcW w:w="1129" w:type="pct"/>
            <w:tcBorders>
              <w:top w:val="nil"/>
              <w:left w:val="nil"/>
              <w:bottom w:val="single" w:sz="4" w:space="0" w:color="000000"/>
              <w:right w:val="single" w:sz="4" w:space="0" w:color="000000"/>
            </w:tcBorders>
            <w:shd w:val="clear" w:color="auto" w:fill="auto"/>
            <w:vAlign w:val="center"/>
            <w:hideMark/>
          </w:tcPr>
          <w:p w:rsidR="0079014C" w:rsidRPr="00806AD6" w:rsidRDefault="0079014C" w:rsidP="00936BBC">
            <w:pPr>
              <w:spacing w:line="240" w:lineRule="exact"/>
              <w:jc w:val="center"/>
            </w:pPr>
            <w:r w:rsidRPr="00806AD6">
              <w:t>г. Омутнинск, ул. Урицкого, д. 5</w:t>
            </w:r>
          </w:p>
        </w:tc>
        <w:tc>
          <w:tcPr>
            <w:tcW w:w="828" w:type="pct"/>
            <w:tcBorders>
              <w:top w:val="nil"/>
              <w:left w:val="nil"/>
              <w:bottom w:val="single" w:sz="4" w:space="0" w:color="000000"/>
              <w:right w:val="nil"/>
            </w:tcBorders>
            <w:shd w:val="clear" w:color="auto" w:fill="auto"/>
            <w:noWrap/>
            <w:vAlign w:val="center"/>
            <w:hideMark/>
          </w:tcPr>
          <w:p w:rsidR="0079014C" w:rsidRPr="00806AD6" w:rsidRDefault="0079014C" w:rsidP="00936BBC">
            <w:pPr>
              <w:spacing w:line="240" w:lineRule="exact"/>
              <w:jc w:val="center"/>
            </w:pPr>
            <w:r w:rsidRPr="00806AD6">
              <w:t>1932</w:t>
            </w:r>
          </w:p>
        </w:tc>
        <w:tc>
          <w:tcPr>
            <w:tcW w:w="1229" w:type="pc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center"/>
            </w:pPr>
            <w:r w:rsidRPr="00806AD6">
              <w:t>28.12.2016</w:t>
            </w:r>
          </w:p>
        </w:tc>
        <w:tc>
          <w:tcPr>
            <w:tcW w:w="678" w:type="pct"/>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90,40</w:t>
            </w:r>
          </w:p>
        </w:tc>
        <w:tc>
          <w:tcPr>
            <w:tcW w:w="777" w:type="pct"/>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936BBC">
            <w:pPr>
              <w:spacing w:line="240" w:lineRule="exact"/>
              <w:jc w:val="right"/>
            </w:pPr>
            <w:r w:rsidRPr="00806AD6">
              <w:t>5</w:t>
            </w:r>
          </w:p>
        </w:tc>
      </w:tr>
    </w:tbl>
    <w:p w:rsidR="00C15AEF" w:rsidRPr="00806AD6" w:rsidRDefault="00C15AEF" w:rsidP="00C15AEF">
      <w:pPr>
        <w:pStyle w:val="ConsPlusTitle"/>
        <w:widowControl/>
        <w:ind w:left="5670"/>
        <w:jc w:val="both"/>
        <w:rPr>
          <w:b w:val="0"/>
          <w:bCs w:val="0"/>
        </w:rPr>
      </w:pPr>
    </w:p>
    <w:p w:rsidR="0079014C" w:rsidRPr="00806AD6" w:rsidRDefault="0079014C" w:rsidP="00C15AEF">
      <w:pPr>
        <w:pStyle w:val="ConsPlusTitle"/>
        <w:widowControl/>
        <w:ind w:left="5670"/>
        <w:jc w:val="both"/>
      </w:pPr>
      <w:r w:rsidRPr="00806AD6">
        <w:t>Приложение № 2</w:t>
      </w:r>
    </w:p>
    <w:p w:rsidR="0079014C" w:rsidRPr="00806AD6" w:rsidRDefault="0079014C" w:rsidP="00F23C9A">
      <w:pPr>
        <w:ind w:left="5670"/>
        <w:jc w:val="both"/>
      </w:pPr>
      <w:r w:rsidRPr="00806AD6">
        <w:t>к муниципальной адресной программе</w:t>
      </w:r>
    </w:p>
    <w:p w:rsidR="0079014C" w:rsidRPr="00806AD6" w:rsidRDefault="0079014C" w:rsidP="00F23C9A">
      <w:pPr>
        <w:ind w:left="5670"/>
        <w:jc w:val="both"/>
      </w:pPr>
      <w:r w:rsidRPr="00806AD6">
        <w:t xml:space="preserve">"Переселение граждан, проживающих </w:t>
      </w:r>
    </w:p>
    <w:p w:rsidR="0079014C" w:rsidRPr="00806AD6" w:rsidRDefault="0079014C" w:rsidP="00F23C9A">
      <w:pPr>
        <w:ind w:left="5670"/>
        <w:jc w:val="both"/>
      </w:pPr>
      <w:r w:rsidRPr="00806AD6">
        <w:t>на территории Омутнинского горо</w:t>
      </w:r>
      <w:r w:rsidRPr="00806AD6">
        <w:t>д</w:t>
      </w:r>
      <w:r w:rsidRPr="00806AD6">
        <w:t>ского</w:t>
      </w:r>
      <w:r w:rsidR="00F23C9A" w:rsidRPr="00806AD6">
        <w:t xml:space="preserve"> </w:t>
      </w:r>
      <w:r w:rsidRPr="00806AD6">
        <w:t xml:space="preserve">поселения, из аварийного </w:t>
      </w:r>
    </w:p>
    <w:p w:rsidR="0079014C" w:rsidRPr="00806AD6" w:rsidRDefault="0079014C" w:rsidP="00F23C9A">
      <w:pPr>
        <w:ind w:left="5670"/>
        <w:jc w:val="both"/>
      </w:pPr>
      <w:r w:rsidRPr="00806AD6">
        <w:t>жилищного фонда" на 2019-2025 года</w:t>
      </w:r>
    </w:p>
    <w:tbl>
      <w:tblPr>
        <w:tblW w:w="275" w:type="dxa"/>
        <w:tblInd w:w="-318" w:type="dxa"/>
        <w:tblLayout w:type="fixed"/>
        <w:tblLook w:val="04A0"/>
      </w:tblPr>
      <w:tblGrid>
        <w:gridCol w:w="275"/>
      </w:tblGrid>
      <w:tr w:rsidR="0079014C" w:rsidRPr="00806AD6" w:rsidTr="0079014C">
        <w:trPr>
          <w:trHeight w:val="172"/>
        </w:trPr>
        <w:tc>
          <w:tcPr>
            <w:tcW w:w="275" w:type="dxa"/>
            <w:tcBorders>
              <w:top w:val="nil"/>
              <w:left w:val="nil"/>
              <w:bottom w:val="nil"/>
              <w:right w:val="nil"/>
            </w:tcBorders>
            <w:shd w:val="clear" w:color="auto" w:fill="auto"/>
            <w:hideMark/>
          </w:tcPr>
          <w:p w:rsidR="0079014C" w:rsidRPr="00806AD6" w:rsidRDefault="0079014C" w:rsidP="00AB56F2">
            <w:pPr>
              <w:rPr>
                <w:b/>
                <w:bCs/>
                <w:sz w:val="28"/>
                <w:szCs w:val="28"/>
              </w:rPr>
            </w:pPr>
          </w:p>
        </w:tc>
      </w:tr>
    </w:tbl>
    <w:p w:rsidR="0079014C" w:rsidRPr="00806AD6" w:rsidRDefault="0079014C" w:rsidP="00AB56F2">
      <w:pPr>
        <w:shd w:val="clear" w:color="auto" w:fill="FFFFFF"/>
        <w:ind w:firstLine="195"/>
        <w:jc w:val="center"/>
        <w:textAlignment w:val="baseline"/>
        <w:rPr>
          <w:b/>
          <w:sz w:val="26"/>
          <w:szCs w:val="26"/>
          <w:shd w:val="clear" w:color="auto" w:fill="FFFFFF"/>
        </w:rPr>
      </w:pPr>
      <w:r w:rsidRPr="00806AD6">
        <w:rPr>
          <w:b/>
          <w:sz w:val="26"/>
          <w:szCs w:val="26"/>
        </w:rPr>
        <w:t>План реализации м</w:t>
      </w:r>
      <w:r w:rsidRPr="00806AD6">
        <w:rPr>
          <w:b/>
          <w:sz w:val="26"/>
          <w:szCs w:val="26"/>
          <w:shd w:val="clear" w:color="auto" w:fill="FFFFFF"/>
        </w:rPr>
        <w:t>ероприятий по переселению граждан из аварийного жили</w:t>
      </w:r>
      <w:r w:rsidRPr="00806AD6">
        <w:rPr>
          <w:b/>
          <w:sz w:val="26"/>
          <w:szCs w:val="26"/>
          <w:shd w:val="clear" w:color="auto" w:fill="FFFFFF"/>
        </w:rPr>
        <w:t>щ</w:t>
      </w:r>
      <w:r w:rsidRPr="00806AD6">
        <w:rPr>
          <w:b/>
          <w:sz w:val="26"/>
          <w:szCs w:val="26"/>
          <w:shd w:val="clear" w:color="auto" w:fill="FFFFFF"/>
        </w:rPr>
        <w:t>ного фонда с указанием способа переселения</w:t>
      </w:r>
    </w:p>
    <w:p w:rsidR="0079014C" w:rsidRPr="00806AD6" w:rsidRDefault="0079014C" w:rsidP="00AB56F2">
      <w:pPr>
        <w:shd w:val="clear" w:color="auto" w:fill="FFFFFF"/>
        <w:ind w:firstLine="195"/>
        <w:jc w:val="center"/>
        <w:textAlignment w:val="baseline"/>
        <w:rPr>
          <w:b/>
          <w:sz w:val="26"/>
          <w:szCs w:val="26"/>
          <w:shd w:val="clear" w:color="auto" w:fill="FFFFFF"/>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544"/>
        <w:gridCol w:w="1134"/>
        <w:gridCol w:w="1276"/>
        <w:gridCol w:w="1559"/>
        <w:gridCol w:w="1559"/>
      </w:tblGrid>
      <w:tr w:rsidR="0079014C" w:rsidRPr="00806AD6" w:rsidTr="00C15AEF">
        <w:tc>
          <w:tcPr>
            <w:tcW w:w="567" w:type="dxa"/>
            <w:vMerge w:val="restart"/>
          </w:tcPr>
          <w:p w:rsidR="0079014C" w:rsidRPr="00806AD6" w:rsidRDefault="0079014C" w:rsidP="00936BBC">
            <w:pPr>
              <w:spacing w:line="240" w:lineRule="exact"/>
              <w:jc w:val="center"/>
              <w:textAlignment w:val="baseline"/>
            </w:pPr>
            <w:r w:rsidRPr="00806AD6">
              <w:t>№ п/п</w:t>
            </w:r>
          </w:p>
        </w:tc>
        <w:tc>
          <w:tcPr>
            <w:tcW w:w="3544" w:type="dxa"/>
            <w:vMerge w:val="restart"/>
          </w:tcPr>
          <w:p w:rsidR="0079014C" w:rsidRPr="00806AD6" w:rsidRDefault="0079014C" w:rsidP="00936BBC">
            <w:pPr>
              <w:spacing w:line="240" w:lineRule="exact"/>
              <w:jc w:val="center"/>
              <w:textAlignment w:val="baseline"/>
            </w:pPr>
            <w:r w:rsidRPr="00806AD6">
              <w:t>Этапы переселения</w:t>
            </w:r>
          </w:p>
        </w:tc>
        <w:tc>
          <w:tcPr>
            <w:tcW w:w="1134" w:type="dxa"/>
            <w:vMerge w:val="restart"/>
          </w:tcPr>
          <w:p w:rsidR="0079014C" w:rsidRPr="00806AD6" w:rsidRDefault="0079014C" w:rsidP="00936BBC">
            <w:pPr>
              <w:spacing w:line="240" w:lineRule="exact"/>
              <w:jc w:val="center"/>
              <w:textAlignment w:val="baseline"/>
            </w:pPr>
            <w:r w:rsidRPr="00806AD6">
              <w:t>Всего расс</w:t>
            </w:r>
            <w:r w:rsidRPr="00806AD6">
              <w:t>е</w:t>
            </w:r>
            <w:r w:rsidRPr="00806AD6">
              <w:t>ляемая пл</w:t>
            </w:r>
            <w:r w:rsidRPr="00806AD6">
              <w:t>о</w:t>
            </w:r>
            <w:r w:rsidRPr="00806AD6">
              <w:t>щадь,</w:t>
            </w:r>
          </w:p>
          <w:p w:rsidR="0079014C" w:rsidRPr="00806AD6" w:rsidRDefault="0079014C" w:rsidP="00936BBC">
            <w:pPr>
              <w:spacing w:line="240" w:lineRule="exact"/>
              <w:jc w:val="center"/>
              <w:textAlignment w:val="baseline"/>
            </w:pPr>
            <w:r w:rsidRPr="00806AD6">
              <w:t>кв.м.</w:t>
            </w:r>
          </w:p>
        </w:tc>
        <w:tc>
          <w:tcPr>
            <w:tcW w:w="4394" w:type="dxa"/>
            <w:gridSpan w:val="3"/>
          </w:tcPr>
          <w:p w:rsidR="0079014C" w:rsidRPr="00806AD6" w:rsidRDefault="0079014C" w:rsidP="00936BBC">
            <w:pPr>
              <w:spacing w:line="240" w:lineRule="exact"/>
              <w:jc w:val="center"/>
              <w:textAlignment w:val="baseline"/>
            </w:pPr>
            <w:r w:rsidRPr="00806AD6">
              <w:t>Расселение в рамках программы, св</w:t>
            </w:r>
            <w:r w:rsidRPr="00806AD6">
              <w:t>я</w:t>
            </w:r>
            <w:r w:rsidRPr="00806AD6">
              <w:t>занное с приобретением жилых пом</w:t>
            </w:r>
            <w:r w:rsidRPr="00806AD6">
              <w:t>е</w:t>
            </w:r>
            <w:r w:rsidRPr="00806AD6">
              <w:t>щений за счет бю</w:t>
            </w:r>
            <w:r w:rsidRPr="00806AD6">
              <w:t>д</w:t>
            </w:r>
            <w:r w:rsidRPr="00806AD6">
              <w:t>жета</w:t>
            </w:r>
          </w:p>
        </w:tc>
      </w:tr>
      <w:tr w:rsidR="0079014C" w:rsidRPr="00806AD6" w:rsidTr="00C15AEF">
        <w:tc>
          <w:tcPr>
            <w:tcW w:w="567" w:type="dxa"/>
            <w:vMerge/>
          </w:tcPr>
          <w:p w:rsidR="0079014C" w:rsidRPr="00806AD6" w:rsidRDefault="0079014C" w:rsidP="00936BBC">
            <w:pPr>
              <w:spacing w:line="240" w:lineRule="exact"/>
              <w:jc w:val="center"/>
              <w:textAlignment w:val="baseline"/>
            </w:pPr>
          </w:p>
        </w:tc>
        <w:tc>
          <w:tcPr>
            <w:tcW w:w="3544" w:type="dxa"/>
            <w:vMerge/>
          </w:tcPr>
          <w:p w:rsidR="0079014C" w:rsidRPr="00806AD6" w:rsidRDefault="0079014C" w:rsidP="00936BBC">
            <w:pPr>
              <w:spacing w:line="240" w:lineRule="exact"/>
              <w:jc w:val="center"/>
              <w:textAlignment w:val="baseline"/>
            </w:pPr>
          </w:p>
        </w:tc>
        <w:tc>
          <w:tcPr>
            <w:tcW w:w="1134" w:type="dxa"/>
            <w:vMerge/>
          </w:tcPr>
          <w:p w:rsidR="0079014C" w:rsidRPr="00806AD6" w:rsidRDefault="0079014C" w:rsidP="00936BBC">
            <w:pPr>
              <w:spacing w:line="240" w:lineRule="exact"/>
              <w:jc w:val="center"/>
              <w:textAlignment w:val="baseline"/>
            </w:pPr>
          </w:p>
        </w:tc>
        <w:tc>
          <w:tcPr>
            <w:tcW w:w="1276" w:type="dxa"/>
          </w:tcPr>
          <w:p w:rsidR="0079014C" w:rsidRPr="00806AD6" w:rsidRDefault="0079014C" w:rsidP="00936BBC">
            <w:pPr>
              <w:spacing w:line="240" w:lineRule="exact"/>
              <w:jc w:val="center"/>
              <w:textAlignment w:val="baseline"/>
            </w:pPr>
            <w:r w:rsidRPr="00806AD6">
              <w:t>Всего приобр</w:t>
            </w:r>
            <w:r w:rsidRPr="00806AD6">
              <w:t>е</w:t>
            </w:r>
            <w:r w:rsidRPr="00806AD6">
              <w:t>таемая площадь, кв.м.:</w:t>
            </w:r>
          </w:p>
        </w:tc>
        <w:tc>
          <w:tcPr>
            <w:tcW w:w="1559" w:type="dxa"/>
          </w:tcPr>
          <w:p w:rsidR="0079014C" w:rsidRPr="00806AD6" w:rsidRDefault="0079014C" w:rsidP="00936BBC">
            <w:pPr>
              <w:spacing w:line="240" w:lineRule="exact"/>
              <w:jc w:val="center"/>
              <w:textAlignment w:val="baseline"/>
            </w:pPr>
            <w:r w:rsidRPr="00806AD6">
              <w:t>Приобрет</w:t>
            </w:r>
            <w:r w:rsidRPr="00806AD6">
              <w:t>е</w:t>
            </w:r>
            <w:r w:rsidRPr="00806AD6">
              <w:t>ние ж</w:t>
            </w:r>
            <w:r w:rsidRPr="00806AD6">
              <w:t>и</w:t>
            </w:r>
            <w:r w:rsidRPr="00806AD6">
              <w:t>лых пом</w:t>
            </w:r>
            <w:r w:rsidRPr="00806AD6">
              <w:t>е</w:t>
            </w:r>
            <w:r w:rsidRPr="00806AD6">
              <w:t>щений у застро</w:t>
            </w:r>
            <w:r w:rsidRPr="00806AD6">
              <w:t>й</w:t>
            </w:r>
            <w:r w:rsidRPr="00806AD6">
              <w:t>щиков в д</w:t>
            </w:r>
            <w:r w:rsidRPr="00806AD6">
              <w:t>о</w:t>
            </w:r>
            <w:r w:rsidRPr="00806AD6">
              <w:t>мах, введе</w:t>
            </w:r>
            <w:r w:rsidRPr="00806AD6">
              <w:t>н</w:t>
            </w:r>
            <w:r w:rsidRPr="00806AD6">
              <w:t>ных в эк</w:t>
            </w:r>
            <w:r w:rsidRPr="00806AD6">
              <w:t>с</w:t>
            </w:r>
            <w:r w:rsidRPr="00806AD6">
              <w:t>плуат</w:t>
            </w:r>
            <w:r w:rsidRPr="00806AD6">
              <w:t>а</w:t>
            </w:r>
            <w:r w:rsidRPr="00806AD6">
              <w:t>цию, кв.м.</w:t>
            </w:r>
          </w:p>
        </w:tc>
        <w:tc>
          <w:tcPr>
            <w:tcW w:w="1559" w:type="dxa"/>
          </w:tcPr>
          <w:p w:rsidR="0079014C" w:rsidRPr="00806AD6" w:rsidRDefault="0079014C" w:rsidP="00936BBC">
            <w:pPr>
              <w:spacing w:line="240" w:lineRule="exact"/>
              <w:jc w:val="center"/>
              <w:textAlignment w:val="baseline"/>
            </w:pPr>
            <w:r w:rsidRPr="00806AD6">
              <w:t>Приобрет</w:t>
            </w:r>
            <w:r w:rsidRPr="00806AD6">
              <w:t>е</w:t>
            </w:r>
            <w:r w:rsidRPr="00806AD6">
              <w:t>ние ж</w:t>
            </w:r>
            <w:r w:rsidRPr="00806AD6">
              <w:t>и</w:t>
            </w:r>
            <w:r w:rsidRPr="00806AD6">
              <w:t>лых пом</w:t>
            </w:r>
            <w:r w:rsidRPr="00806AD6">
              <w:t>е</w:t>
            </w:r>
            <w:r w:rsidRPr="00806AD6">
              <w:t>щений у лиц, не я</w:t>
            </w:r>
            <w:r w:rsidRPr="00806AD6">
              <w:t>в</w:t>
            </w:r>
            <w:r w:rsidRPr="00806AD6">
              <w:t>ляющихся застройщ</w:t>
            </w:r>
            <w:r w:rsidRPr="00806AD6">
              <w:t>и</w:t>
            </w:r>
            <w:r w:rsidRPr="00806AD6">
              <w:t>ками, кв.м.</w:t>
            </w:r>
          </w:p>
        </w:tc>
      </w:tr>
      <w:tr w:rsidR="0079014C" w:rsidRPr="00806AD6" w:rsidTr="00C15AEF">
        <w:tc>
          <w:tcPr>
            <w:tcW w:w="567" w:type="dxa"/>
          </w:tcPr>
          <w:p w:rsidR="0079014C" w:rsidRPr="00806AD6" w:rsidRDefault="0079014C" w:rsidP="00936BBC">
            <w:pPr>
              <w:spacing w:line="240" w:lineRule="exact"/>
              <w:jc w:val="center"/>
              <w:textAlignment w:val="baseline"/>
            </w:pPr>
            <w:r w:rsidRPr="00806AD6">
              <w:t>1</w:t>
            </w:r>
          </w:p>
        </w:tc>
        <w:tc>
          <w:tcPr>
            <w:tcW w:w="3544" w:type="dxa"/>
          </w:tcPr>
          <w:p w:rsidR="0079014C" w:rsidRPr="00806AD6" w:rsidRDefault="0079014C" w:rsidP="00936BBC">
            <w:pPr>
              <w:spacing w:line="240" w:lineRule="exact"/>
              <w:jc w:val="center"/>
              <w:textAlignment w:val="baseline"/>
            </w:pPr>
            <w:r w:rsidRPr="00806AD6">
              <w:t>2</w:t>
            </w:r>
          </w:p>
        </w:tc>
        <w:tc>
          <w:tcPr>
            <w:tcW w:w="1134" w:type="dxa"/>
          </w:tcPr>
          <w:p w:rsidR="0079014C" w:rsidRPr="00806AD6" w:rsidRDefault="0079014C" w:rsidP="00936BBC">
            <w:pPr>
              <w:spacing w:line="240" w:lineRule="exact"/>
              <w:jc w:val="center"/>
              <w:textAlignment w:val="baseline"/>
            </w:pPr>
            <w:r w:rsidRPr="00806AD6">
              <w:t>3</w:t>
            </w:r>
          </w:p>
        </w:tc>
        <w:tc>
          <w:tcPr>
            <w:tcW w:w="1276" w:type="dxa"/>
          </w:tcPr>
          <w:p w:rsidR="0079014C" w:rsidRPr="00806AD6" w:rsidRDefault="0079014C" w:rsidP="00936BBC">
            <w:pPr>
              <w:spacing w:line="240" w:lineRule="exact"/>
              <w:jc w:val="center"/>
              <w:textAlignment w:val="baseline"/>
            </w:pPr>
            <w:r w:rsidRPr="00806AD6">
              <w:t>4</w:t>
            </w:r>
          </w:p>
        </w:tc>
        <w:tc>
          <w:tcPr>
            <w:tcW w:w="1559" w:type="dxa"/>
          </w:tcPr>
          <w:p w:rsidR="0079014C" w:rsidRPr="00806AD6" w:rsidRDefault="0079014C" w:rsidP="00936BBC">
            <w:pPr>
              <w:spacing w:line="240" w:lineRule="exact"/>
              <w:jc w:val="center"/>
              <w:textAlignment w:val="baseline"/>
            </w:pPr>
            <w:r w:rsidRPr="00806AD6">
              <w:t>5</w:t>
            </w:r>
          </w:p>
        </w:tc>
        <w:tc>
          <w:tcPr>
            <w:tcW w:w="1559" w:type="dxa"/>
          </w:tcPr>
          <w:p w:rsidR="0079014C" w:rsidRPr="00806AD6" w:rsidRDefault="0079014C" w:rsidP="00936BBC">
            <w:pPr>
              <w:spacing w:line="240" w:lineRule="exact"/>
              <w:jc w:val="center"/>
              <w:textAlignment w:val="baseline"/>
            </w:pPr>
            <w:r w:rsidRPr="00806AD6">
              <w:t>6</w:t>
            </w:r>
          </w:p>
        </w:tc>
      </w:tr>
      <w:tr w:rsidR="0079014C" w:rsidRPr="00806AD6" w:rsidTr="00C15AEF">
        <w:tc>
          <w:tcPr>
            <w:tcW w:w="567" w:type="dxa"/>
          </w:tcPr>
          <w:p w:rsidR="0079014C" w:rsidRPr="00806AD6" w:rsidRDefault="0079014C" w:rsidP="00936BBC">
            <w:pPr>
              <w:spacing w:line="240" w:lineRule="exact"/>
              <w:jc w:val="center"/>
              <w:textAlignment w:val="baseline"/>
            </w:pPr>
            <w:r w:rsidRPr="00806AD6">
              <w:t>1</w:t>
            </w:r>
          </w:p>
        </w:tc>
        <w:tc>
          <w:tcPr>
            <w:tcW w:w="3544" w:type="dxa"/>
          </w:tcPr>
          <w:p w:rsidR="0079014C" w:rsidRPr="00806AD6" w:rsidRDefault="0079014C" w:rsidP="00936BBC">
            <w:pPr>
              <w:spacing w:line="240" w:lineRule="exact"/>
              <w:jc w:val="center"/>
              <w:textAlignment w:val="baseline"/>
            </w:pPr>
            <w:r w:rsidRPr="00806AD6">
              <w:t>Всего по этапу 2023 года</w:t>
            </w:r>
          </w:p>
        </w:tc>
        <w:tc>
          <w:tcPr>
            <w:tcW w:w="1134" w:type="dxa"/>
          </w:tcPr>
          <w:p w:rsidR="0079014C" w:rsidRPr="00806AD6" w:rsidRDefault="0079014C" w:rsidP="00936BBC">
            <w:pPr>
              <w:spacing w:line="240" w:lineRule="exact"/>
              <w:jc w:val="center"/>
              <w:textAlignment w:val="baseline"/>
            </w:pPr>
            <w:r w:rsidRPr="00806AD6">
              <w:t>2738,8</w:t>
            </w:r>
          </w:p>
        </w:tc>
        <w:tc>
          <w:tcPr>
            <w:tcW w:w="1276" w:type="dxa"/>
          </w:tcPr>
          <w:p w:rsidR="0079014C" w:rsidRPr="00806AD6" w:rsidRDefault="0079014C" w:rsidP="00936BBC">
            <w:pPr>
              <w:spacing w:line="240" w:lineRule="exact"/>
              <w:jc w:val="center"/>
              <w:textAlignment w:val="baseline"/>
            </w:pPr>
            <w:r w:rsidRPr="00806AD6">
              <w:t>2738,8</w:t>
            </w:r>
          </w:p>
        </w:tc>
        <w:tc>
          <w:tcPr>
            <w:tcW w:w="1559" w:type="dxa"/>
          </w:tcPr>
          <w:p w:rsidR="0079014C" w:rsidRPr="00806AD6" w:rsidRDefault="0079014C" w:rsidP="00936BBC">
            <w:pPr>
              <w:spacing w:line="240" w:lineRule="exact"/>
              <w:jc w:val="center"/>
              <w:textAlignment w:val="baseline"/>
            </w:pPr>
            <w:r w:rsidRPr="00806AD6">
              <w:t>2265,4</w:t>
            </w:r>
          </w:p>
        </w:tc>
        <w:tc>
          <w:tcPr>
            <w:tcW w:w="1559" w:type="dxa"/>
          </w:tcPr>
          <w:p w:rsidR="0079014C" w:rsidRPr="00806AD6" w:rsidRDefault="0079014C" w:rsidP="00936BBC">
            <w:pPr>
              <w:spacing w:line="240" w:lineRule="exact"/>
              <w:jc w:val="center"/>
              <w:textAlignment w:val="baseline"/>
            </w:pPr>
            <w:r w:rsidRPr="00806AD6">
              <w:t>473,4</w:t>
            </w:r>
          </w:p>
        </w:tc>
      </w:tr>
      <w:tr w:rsidR="0079014C" w:rsidRPr="00806AD6" w:rsidTr="00C15AEF">
        <w:tc>
          <w:tcPr>
            <w:tcW w:w="567" w:type="dxa"/>
          </w:tcPr>
          <w:p w:rsidR="0079014C" w:rsidRPr="00806AD6" w:rsidRDefault="0079014C" w:rsidP="00936BBC">
            <w:pPr>
              <w:spacing w:line="240" w:lineRule="exact"/>
              <w:jc w:val="center"/>
              <w:textAlignment w:val="baseline"/>
            </w:pPr>
            <w:r w:rsidRPr="00806AD6">
              <w:t>2</w:t>
            </w:r>
          </w:p>
        </w:tc>
        <w:tc>
          <w:tcPr>
            <w:tcW w:w="3544" w:type="dxa"/>
          </w:tcPr>
          <w:p w:rsidR="0079014C" w:rsidRPr="00806AD6" w:rsidRDefault="0079014C" w:rsidP="00936BBC">
            <w:pPr>
              <w:spacing w:line="240" w:lineRule="exact"/>
              <w:jc w:val="center"/>
              <w:textAlignment w:val="baseline"/>
            </w:pPr>
            <w:r w:rsidRPr="00806AD6">
              <w:t>Всего по этапу 2024 года</w:t>
            </w:r>
          </w:p>
        </w:tc>
        <w:tc>
          <w:tcPr>
            <w:tcW w:w="1134" w:type="dxa"/>
          </w:tcPr>
          <w:p w:rsidR="0079014C" w:rsidRPr="00806AD6" w:rsidRDefault="0079014C" w:rsidP="00936BBC">
            <w:pPr>
              <w:spacing w:line="240" w:lineRule="exact"/>
              <w:jc w:val="center"/>
              <w:textAlignment w:val="baseline"/>
            </w:pPr>
            <w:r w:rsidRPr="00806AD6">
              <w:t>2658,3</w:t>
            </w:r>
          </w:p>
        </w:tc>
        <w:tc>
          <w:tcPr>
            <w:tcW w:w="1276" w:type="dxa"/>
          </w:tcPr>
          <w:p w:rsidR="0079014C" w:rsidRPr="00806AD6" w:rsidRDefault="0079014C" w:rsidP="00936BBC">
            <w:pPr>
              <w:spacing w:line="240" w:lineRule="exact"/>
              <w:jc w:val="center"/>
              <w:textAlignment w:val="baseline"/>
            </w:pPr>
            <w:r w:rsidRPr="00806AD6">
              <w:t>2658,3</w:t>
            </w:r>
          </w:p>
        </w:tc>
        <w:tc>
          <w:tcPr>
            <w:tcW w:w="1559" w:type="dxa"/>
          </w:tcPr>
          <w:p w:rsidR="0079014C" w:rsidRPr="00806AD6" w:rsidRDefault="0079014C" w:rsidP="00936BBC">
            <w:pPr>
              <w:spacing w:line="240" w:lineRule="exact"/>
              <w:jc w:val="center"/>
              <w:textAlignment w:val="baseline"/>
            </w:pPr>
            <w:r w:rsidRPr="00806AD6">
              <w:t>2172,3</w:t>
            </w:r>
          </w:p>
        </w:tc>
        <w:tc>
          <w:tcPr>
            <w:tcW w:w="1559" w:type="dxa"/>
          </w:tcPr>
          <w:p w:rsidR="0079014C" w:rsidRPr="00806AD6" w:rsidRDefault="0079014C" w:rsidP="00936BBC">
            <w:pPr>
              <w:spacing w:line="240" w:lineRule="exact"/>
              <w:jc w:val="center"/>
              <w:textAlignment w:val="baseline"/>
            </w:pPr>
            <w:r w:rsidRPr="00806AD6">
              <w:t>486,0</w:t>
            </w:r>
          </w:p>
        </w:tc>
      </w:tr>
      <w:tr w:rsidR="0079014C" w:rsidRPr="00806AD6" w:rsidTr="00C15AEF">
        <w:tc>
          <w:tcPr>
            <w:tcW w:w="567" w:type="dxa"/>
          </w:tcPr>
          <w:p w:rsidR="0079014C" w:rsidRPr="00806AD6" w:rsidRDefault="0079014C" w:rsidP="00936BBC">
            <w:pPr>
              <w:spacing w:line="240" w:lineRule="exact"/>
              <w:jc w:val="center"/>
              <w:textAlignment w:val="baseline"/>
            </w:pPr>
          </w:p>
        </w:tc>
        <w:tc>
          <w:tcPr>
            <w:tcW w:w="3544" w:type="dxa"/>
          </w:tcPr>
          <w:p w:rsidR="0079014C" w:rsidRPr="00806AD6" w:rsidRDefault="0079014C" w:rsidP="00936BBC">
            <w:pPr>
              <w:spacing w:line="240" w:lineRule="exact"/>
              <w:jc w:val="center"/>
              <w:textAlignment w:val="baseline"/>
            </w:pPr>
            <w:r w:rsidRPr="00806AD6">
              <w:t>ИТОГО</w:t>
            </w:r>
          </w:p>
        </w:tc>
        <w:tc>
          <w:tcPr>
            <w:tcW w:w="1134" w:type="dxa"/>
          </w:tcPr>
          <w:p w:rsidR="0079014C" w:rsidRPr="00806AD6" w:rsidRDefault="0079014C" w:rsidP="00936BBC">
            <w:pPr>
              <w:spacing w:line="240" w:lineRule="exact"/>
              <w:jc w:val="center"/>
              <w:textAlignment w:val="baseline"/>
            </w:pPr>
            <w:r w:rsidRPr="00806AD6">
              <w:t>5397,1</w:t>
            </w:r>
          </w:p>
        </w:tc>
        <w:tc>
          <w:tcPr>
            <w:tcW w:w="1276" w:type="dxa"/>
          </w:tcPr>
          <w:p w:rsidR="0079014C" w:rsidRPr="00806AD6" w:rsidRDefault="0079014C" w:rsidP="00936BBC">
            <w:pPr>
              <w:spacing w:line="240" w:lineRule="exact"/>
              <w:jc w:val="center"/>
              <w:textAlignment w:val="baseline"/>
            </w:pPr>
            <w:r w:rsidRPr="00806AD6">
              <w:t>5397,1</w:t>
            </w:r>
          </w:p>
        </w:tc>
        <w:tc>
          <w:tcPr>
            <w:tcW w:w="1559" w:type="dxa"/>
          </w:tcPr>
          <w:p w:rsidR="0079014C" w:rsidRPr="00806AD6" w:rsidRDefault="0079014C" w:rsidP="00936BBC">
            <w:pPr>
              <w:spacing w:line="240" w:lineRule="exact"/>
              <w:jc w:val="center"/>
              <w:textAlignment w:val="baseline"/>
            </w:pPr>
            <w:r w:rsidRPr="00806AD6">
              <w:t>4437,7</w:t>
            </w:r>
          </w:p>
        </w:tc>
        <w:tc>
          <w:tcPr>
            <w:tcW w:w="1559" w:type="dxa"/>
          </w:tcPr>
          <w:p w:rsidR="0079014C" w:rsidRPr="00806AD6" w:rsidRDefault="0079014C" w:rsidP="00936BBC">
            <w:pPr>
              <w:spacing w:line="240" w:lineRule="exact"/>
              <w:jc w:val="center"/>
              <w:textAlignment w:val="baseline"/>
            </w:pPr>
            <w:r w:rsidRPr="00806AD6">
              <w:t>959,4</w:t>
            </w:r>
          </w:p>
        </w:tc>
      </w:tr>
    </w:tbl>
    <w:p w:rsidR="0079014C" w:rsidRPr="00806AD6" w:rsidRDefault="0079014C" w:rsidP="00AB56F2">
      <w:pPr>
        <w:pStyle w:val="ConsPlusNonformat"/>
        <w:tabs>
          <w:tab w:val="left" w:pos="15026"/>
        </w:tabs>
        <w:ind w:right="54"/>
        <w:jc w:val="center"/>
        <w:rPr>
          <w:rFonts w:ascii="Times New Roman" w:hAnsi="Times New Roman" w:cs="Times New Roman"/>
          <w:bCs/>
          <w:sz w:val="28"/>
          <w:szCs w:val="28"/>
        </w:rPr>
      </w:pPr>
      <w:r w:rsidRPr="00806AD6">
        <w:rPr>
          <w:rFonts w:ascii="Times New Roman" w:hAnsi="Times New Roman" w:cs="Times New Roman"/>
          <w:bCs/>
          <w:sz w:val="28"/>
          <w:szCs w:val="28"/>
        </w:rPr>
        <w:t>__________</w:t>
      </w:r>
    </w:p>
    <w:p w:rsidR="0079014C" w:rsidRPr="00806AD6" w:rsidRDefault="0079014C" w:rsidP="00AB56F2">
      <w:pPr>
        <w:pStyle w:val="ConsPlusNonformat"/>
        <w:tabs>
          <w:tab w:val="left" w:pos="15026"/>
        </w:tabs>
        <w:ind w:right="54"/>
        <w:jc w:val="both"/>
        <w:rPr>
          <w:rFonts w:ascii="Times New Roman" w:hAnsi="Times New Roman" w:cs="Times New Roman"/>
          <w:bCs/>
          <w:sz w:val="28"/>
          <w:szCs w:val="28"/>
        </w:rPr>
      </w:pPr>
    </w:p>
    <w:p w:rsidR="0079014C" w:rsidRPr="00806AD6" w:rsidRDefault="0079014C" w:rsidP="00C15AEF">
      <w:pPr>
        <w:ind w:left="5529"/>
        <w:jc w:val="both"/>
      </w:pPr>
      <w:r w:rsidRPr="00806AD6">
        <w:lastRenderedPageBreak/>
        <w:t>Приложение № 3</w:t>
      </w:r>
    </w:p>
    <w:p w:rsidR="0079014C" w:rsidRPr="00806AD6" w:rsidRDefault="0079014C" w:rsidP="00C15AEF">
      <w:pPr>
        <w:ind w:left="5529"/>
        <w:jc w:val="both"/>
      </w:pPr>
      <w:r w:rsidRPr="00806AD6">
        <w:t>к муниципальной адресной пр</w:t>
      </w:r>
      <w:r w:rsidRPr="00806AD6">
        <w:t>о</w:t>
      </w:r>
      <w:r w:rsidRPr="00806AD6">
        <w:t>грамме</w:t>
      </w:r>
    </w:p>
    <w:p w:rsidR="0079014C" w:rsidRPr="00806AD6" w:rsidRDefault="0079014C" w:rsidP="00C15AEF">
      <w:pPr>
        <w:ind w:left="5529"/>
        <w:jc w:val="both"/>
      </w:pPr>
      <w:r w:rsidRPr="00806AD6">
        <w:t>"Переселение граждан, прожива</w:t>
      </w:r>
      <w:r w:rsidRPr="00806AD6">
        <w:t>ю</w:t>
      </w:r>
      <w:r w:rsidRPr="00806AD6">
        <w:t xml:space="preserve">щих </w:t>
      </w:r>
    </w:p>
    <w:p w:rsidR="0079014C" w:rsidRPr="00806AD6" w:rsidRDefault="0079014C" w:rsidP="00C15AEF">
      <w:pPr>
        <w:ind w:left="5529"/>
        <w:jc w:val="both"/>
      </w:pPr>
      <w:r w:rsidRPr="00806AD6">
        <w:t>на территории Омутнинского горо</w:t>
      </w:r>
      <w:r w:rsidRPr="00806AD6">
        <w:t>д</w:t>
      </w:r>
      <w:r w:rsidRPr="00806AD6">
        <w:t>ского</w:t>
      </w:r>
      <w:r w:rsidR="00C15AEF" w:rsidRPr="00806AD6">
        <w:t xml:space="preserve"> </w:t>
      </w:r>
      <w:r w:rsidRPr="00806AD6">
        <w:t xml:space="preserve">поселения, из аварийного </w:t>
      </w:r>
    </w:p>
    <w:p w:rsidR="0079014C" w:rsidRPr="00806AD6" w:rsidRDefault="0079014C" w:rsidP="00C15AEF">
      <w:pPr>
        <w:ind w:left="5529"/>
        <w:jc w:val="both"/>
        <w:rPr>
          <w:sz w:val="26"/>
          <w:szCs w:val="26"/>
        </w:rPr>
      </w:pPr>
      <w:r w:rsidRPr="00806AD6">
        <w:t>жилищного</w:t>
      </w:r>
      <w:r w:rsidRPr="00806AD6">
        <w:rPr>
          <w:sz w:val="26"/>
          <w:szCs w:val="26"/>
        </w:rPr>
        <w:t xml:space="preserve"> фонда" на 2019-2025 г</w:t>
      </w:r>
      <w:r w:rsidRPr="00806AD6">
        <w:rPr>
          <w:sz w:val="26"/>
          <w:szCs w:val="26"/>
        </w:rPr>
        <w:t>о</w:t>
      </w:r>
      <w:r w:rsidRPr="00806AD6">
        <w:rPr>
          <w:sz w:val="26"/>
          <w:szCs w:val="26"/>
        </w:rPr>
        <w:t>да</w:t>
      </w:r>
    </w:p>
    <w:p w:rsidR="0079014C" w:rsidRPr="00806AD6" w:rsidRDefault="0079014C" w:rsidP="00AB56F2">
      <w:pPr>
        <w:jc w:val="center"/>
        <w:rPr>
          <w:b/>
          <w:sz w:val="26"/>
          <w:szCs w:val="26"/>
        </w:rPr>
      </w:pPr>
    </w:p>
    <w:p w:rsidR="0079014C" w:rsidRPr="00806AD6" w:rsidRDefault="0079014C" w:rsidP="00AB56F2">
      <w:pPr>
        <w:jc w:val="center"/>
        <w:rPr>
          <w:b/>
          <w:sz w:val="26"/>
          <w:szCs w:val="26"/>
        </w:rPr>
      </w:pPr>
      <w:r w:rsidRPr="00806AD6">
        <w:rPr>
          <w:b/>
          <w:sz w:val="26"/>
          <w:szCs w:val="26"/>
        </w:rPr>
        <w:t>План мероприятий по переселению граждан из аварийного жилищного фонда, признанного таковым до 1 января 2017 года</w:t>
      </w:r>
    </w:p>
    <w:p w:rsidR="0079014C" w:rsidRPr="00806AD6" w:rsidRDefault="0079014C" w:rsidP="00AB56F2">
      <w:pPr>
        <w:jc w:val="center"/>
        <w:rPr>
          <w:b/>
          <w:sz w:val="26"/>
          <w:szCs w:val="26"/>
        </w:rPr>
      </w:pPr>
    </w:p>
    <w:tbl>
      <w:tblPr>
        <w:tblW w:w="9937" w:type="dxa"/>
        <w:tblInd w:w="93" w:type="dxa"/>
        <w:tblLayout w:type="fixed"/>
        <w:tblLook w:val="04A0"/>
      </w:tblPr>
      <w:tblGrid>
        <w:gridCol w:w="470"/>
        <w:gridCol w:w="1388"/>
        <w:gridCol w:w="708"/>
        <w:gridCol w:w="567"/>
        <w:gridCol w:w="709"/>
        <w:gridCol w:w="709"/>
        <w:gridCol w:w="709"/>
        <w:gridCol w:w="850"/>
        <w:gridCol w:w="709"/>
        <w:gridCol w:w="851"/>
        <w:gridCol w:w="708"/>
        <w:gridCol w:w="709"/>
        <w:gridCol w:w="850"/>
      </w:tblGrid>
      <w:tr w:rsidR="0079014C" w:rsidRPr="00806AD6" w:rsidTr="0024241C">
        <w:trPr>
          <w:trHeight w:val="315"/>
        </w:trPr>
        <w:tc>
          <w:tcPr>
            <w:tcW w:w="4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014C" w:rsidRPr="00806AD6" w:rsidRDefault="0079014C" w:rsidP="00AB56F2">
            <w:pPr>
              <w:jc w:val="center"/>
              <w:rPr>
                <w:sz w:val="22"/>
                <w:szCs w:val="22"/>
              </w:rPr>
            </w:pPr>
            <w:r w:rsidRPr="00806AD6">
              <w:rPr>
                <w:sz w:val="22"/>
                <w:szCs w:val="22"/>
              </w:rPr>
              <w:t>№ п/п</w:t>
            </w:r>
          </w:p>
        </w:tc>
        <w:tc>
          <w:tcPr>
            <w:tcW w:w="1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014C" w:rsidRPr="00806AD6" w:rsidRDefault="0079014C" w:rsidP="00AB56F2">
            <w:pPr>
              <w:jc w:val="center"/>
              <w:rPr>
                <w:sz w:val="22"/>
                <w:szCs w:val="22"/>
              </w:rPr>
            </w:pPr>
            <w:r w:rsidRPr="00806AD6">
              <w:rPr>
                <w:sz w:val="22"/>
                <w:szCs w:val="22"/>
              </w:rPr>
              <w:t>Наименов</w:t>
            </w:r>
            <w:r w:rsidRPr="00806AD6">
              <w:rPr>
                <w:sz w:val="22"/>
                <w:szCs w:val="22"/>
              </w:rPr>
              <w:t>а</w:t>
            </w:r>
            <w:r w:rsidRPr="00806AD6">
              <w:rPr>
                <w:sz w:val="22"/>
                <w:szCs w:val="22"/>
              </w:rPr>
              <w:t>ние мун</w:t>
            </w:r>
            <w:r w:rsidRPr="00806AD6">
              <w:rPr>
                <w:sz w:val="22"/>
                <w:szCs w:val="22"/>
              </w:rPr>
              <w:t>и</w:t>
            </w:r>
            <w:r w:rsidRPr="00806AD6">
              <w:rPr>
                <w:sz w:val="22"/>
                <w:szCs w:val="22"/>
              </w:rPr>
              <w:t>ципал</w:t>
            </w:r>
            <w:r w:rsidRPr="00806AD6">
              <w:rPr>
                <w:sz w:val="22"/>
                <w:szCs w:val="22"/>
              </w:rPr>
              <w:t>ь</w:t>
            </w:r>
            <w:r w:rsidRPr="00806AD6">
              <w:rPr>
                <w:sz w:val="22"/>
                <w:szCs w:val="22"/>
              </w:rPr>
              <w:t>ного образов</w:t>
            </w:r>
            <w:r w:rsidRPr="00806AD6">
              <w:rPr>
                <w:sz w:val="22"/>
                <w:szCs w:val="22"/>
              </w:rPr>
              <w:t>а</w:t>
            </w:r>
            <w:r w:rsidRPr="00806AD6">
              <w:rPr>
                <w:sz w:val="22"/>
                <w:szCs w:val="22"/>
              </w:rPr>
              <w:t>ния</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014C" w:rsidRPr="00806AD6" w:rsidRDefault="0079014C" w:rsidP="00AB56F2">
            <w:pPr>
              <w:jc w:val="center"/>
              <w:rPr>
                <w:sz w:val="22"/>
                <w:szCs w:val="22"/>
              </w:rPr>
            </w:pPr>
            <w:r w:rsidRPr="00806AD6">
              <w:rPr>
                <w:sz w:val="22"/>
                <w:szCs w:val="22"/>
              </w:rPr>
              <w:t>Чи</w:t>
            </w:r>
            <w:r w:rsidRPr="00806AD6">
              <w:rPr>
                <w:sz w:val="22"/>
                <w:szCs w:val="22"/>
              </w:rPr>
              <w:t>с</w:t>
            </w:r>
            <w:r w:rsidRPr="00806AD6">
              <w:rPr>
                <w:sz w:val="22"/>
                <w:szCs w:val="22"/>
              </w:rPr>
              <w:t>ло ж</w:t>
            </w:r>
            <w:r w:rsidRPr="00806AD6">
              <w:rPr>
                <w:sz w:val="22"/>
                <w:szCs w:val="22"/>
              </w:rPr>
              <w:t>и</w:t>
            </w:r>
            <w:r w:rsidRPr="00806AD6">
              <w:rPr>
                <w:sz w:val="22"/>
                <w:szCs w:val="22"/>
              </w:rPr>
              <w:t>т</w:t>
            </w:r>
            <w:r w:rsidRPr="00806AD6">
              <w:rPr>
                <w:sz w:val="22"/>
                <w:szCs w:val="22"/>
              </w:rPr>
              <w:t>е</w:t>
            </w:r>
            <w:r w:rsidRPr="00806AD6">
              <w:rPr>
                <w:sz w:val="22"/>
                <w:szCs w:val="22"/>
              </w:rPr>
              <w:t>лей, пл</w:t>
            </w:r>
            <w:r w:rsidRPr="00806AD6">
              <w:rPr>
                <w:sz w:val="22"/>
                <w:szCs w:val="22"/>
              </w:rPr>
              <w:t>а</w:t>
            </w:r>
            <w:r w:rsidRPr="00806AD6">
              <w:rPr>
                <w:sz w:val="22"/>
                <w:szCs w:val="22"/>
              </w:rPr>
              <w:t>н</w:t>
            </w:r>
            <w:r w:rsidRPr="00806AD6">
              <w:rPr>
                <w:sz w:val="22"/>
                <w:szCs w:val="22"/>
              </w:rPr>
              <w:t>и</w:t>
            </w:r>
            <w:r w:rsidRPr="00806AD6">
              <w:rPr>
                <w:sz w:val="22"/>
                <w:szCs w:val="22"/>
              </w:rPr>
              <w:t>ру</w:t>
            </w:r>
            <w:r w:rsidRPr="00806AD6">
              <w:rPr>
                <w:sz w:val="22"/>
                <w:szCs w:val="22"/>
              </w:rPr>
              <w:t>е</w:t>
            </w:r>
            <w:r w:rsidRPr="00806AD6">
              <w:rPr>
                <w:sz w:val="22"/>
                <w:szCs w:val="22"/>
              </w:rPr>
              <w:t>мых  к п</w:t>
            </w:r>
            <w:r w:rsidRPr="00806AD6">
              <w:rPr>
                <w:sz w:val="22"/>
                <w:szCs w:val="22"/>
              </w:rPr>
              <w:t>е</w:t>
            </w:r>
            <w:r w:rsidRPr="00806AD6">
              <w:rPr>
                <w:sz w:val="22"/>
                <w:szCs w:val="22"/>
              </w:rPr>
              <w:t>р</w:t>
            </w:r>
            <w:r w:rsidRPr="00806AD6">
              <w:rPr>
                <w:sz w:val="22"/>
                <w:szCs w:val="22"/>
              </w:rPr>
              <w:t>е</w:t>
            </w:r>
            <w:r w:rsidRPr="00806AD6">
              <w:rPr>
                <w:sz w:val="22"/>
                <w:szCs w:val="22"/>
              </w:rPr>
              <w:t>с</w:t>
            </w:r>
            <w:r w:rsidRPr="00806AD6">
              <w:rPr>
                <w:sz w:val="22"/>
                <w:szCs w:val="22"/>
              </w:rPr>
              <w:t>е</w:t>
            </w:r>
            <w:r w:rsidRPr="00806AD6">
              <w:rPr>
                <w:sz w:val="22"/>
                <w:szCs w:val="22"/>
              </w:rPr>
              <w:t>л</w:t>
            </w:r>
            <w:r w:rsidRPr="00806AD6">
              <w:rPr>
                <w:sz w:val="22"/>
                <w:szCs w:val="22"/>
              </w:rPr>
              <w:t>е</w:t>
            </w:r>
            <w:r w:rsidRPr="00806AD6">
              <w:rPr>
                <w:sz w:val="22"/>
                <w:szCs w:val="22"/>
              </w:rPr>
              <w:t>нию</w:t>
            </w:r>
          </w:p>
        </w:tc>
        <w:tc>
          <w:tcPr>
            <w:tcW w:w="1985" w:type="dxa"/>
            <w:gridSpan w:val="3"/>
            <w:tcBorders>
              <w:top w:val="single" w:sz="4" w:space="0" w:color="000000"/>
              <w:left w:val="nil"/>
              <w:bottom w:val="single" w:sz="4" w:space="0" w:color="000000"/>
              <w:right w:val="single" w:sz="4" w:space="0" w:color="000000"/>
            </w:tcBorders>
            <w:shd w:val="clear" w:color="auto" w:fill="auto"/>
            <w:vAlign w:val="center"/>
            <w:hideMark/>
          </w:tcPr>
          <w:p w:rsidR="0079014C" w:rsidRPr="00806AD6" w:rsidRDefault="0079014C" w:rsidP="00AB56F2">
            <w:pPr>
              <w:jc w:val="center"/>
              <w:rPr>
                <w:sz w:val="22"/>
                <w:szCs w:val="22"/>
              </w:rPr>
            </w:pPr>
            <w:r w:rsidRPr="00806AD6">
              <w:rPr>
                <w:sz w:val="22"/>
                <w:szCs w:val="22"/>
              </w:rPr>
              <w:t>Количество расс</w:t>
            </w:r>
            <w:r w:rsidRPr="00806AD6">
              <w:rPr>
                <w:sz w:val="22"/>
                <w:szCs w:val="22"/>
              </w:rPr>
              <w:t>е</w:t>
            </w:r>
            <w:r w:rsidRPr="00806AD6">
              <w:rPr>
                <w:sz w:val="22"/>
                <w:szCs w:val="22"/>
              </w:rPr>
              <w:t>ляемых жилых помещ</w:t>
            </w:r>
            <w:r w:rsidRPr="00806AD6">
              <w:rPr>
                <w:sz w:val="22"/>
                <w:szCs w:val="22"/>
              </w:rPr>
              <w:t>е</w:t>
            </w:r>
            <w:r w:rsidRPr="00806AD6">
              <w:rPr>
                <w:sz w:val="22"/>
                <w:szCs w:val="22"/>
              </w:rPr>
              <w:t>ний</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hideMark/>
          </w:tcPr>
          <w:p w:rsidR="0079014C" w:rsidRPr="00806AD6" w:rsidRDefault="0079014C" w:rsidP="00AB56F2">
            <w:pPr>
              <w:jc w:val="center"/>
              <w:rPr>
                <w:sz w:val="22"/>
                <w:szCs w:val="22"/>
              </w:rPr>
            </w:pPr>
            <w:r w:rsidRPr="00806AD6">
              <w:rPr>
                <w:sz w:val="22"/>
                <w:szCs w:val="22"/>
              </w:rPr>
              <w:t>Расселяемая площадь ж</w:t>
            </w:r>
            <w:r w:rsidRPr="00806AD6">
              <w:rPr>
                <w:sz w:val="22"/>
                <w:szCs w:val="22"/>
              </w:rPr>
              <w:t>и</w:t>
            </w:r>
            <w:r w:rsidRPr="00806AD6">
              <w:rPr>
                <w:sz w:val="22"/>
                <w:szCs w:val="22"/>
              </w:rPr>
              <w:t>лых помещений</w:t>
            </w:r>
          </w:p>
        </w:tc>
        <w:tc>
          <w:tcPr>
            <w:tcW w:w="3118" w:type="dxa"/>
            <w:gridSpan w:val="4"/>
            <w:tcBorders>
              <w:top w:val="single" w:sz="4" w:space="0" w:color="000000"/>
              <w:left w:val="nil"/>
              <w:bottom w:val="single" w:sz="4" w:space="0" w:color="000000"/>
              <w:right w:val="single" w:sz="4" w:space="0" w:color="000000"/>
            </w:tcBorders>
            <w:shd w:val="clear" w:color="auto" w:fill="auto"/>
            <w:vAlign w:val="center"/>
            <w:hideMark/>
          </w:tcPr>
          <w:p w:rsidR="0079014C" w:rsidRPr="00806AD6" w:rsidRDefault="0079014C" w:rsidP="00AB56F2">
            <w:pPr>
              <w:jc w:val="center"/>
              <w:rPr>
                <w:sz w:val="22"/>
                <w:szCs w:val="22"/>
              </w:rPr>
            </w:pPr>
            <w:r w:rsidRPr="00806AD6">
              <w:rPr>
                <w:sz w:val="22"/>
                <w:szCs w:val="22"/>
              </w:rPr>
              <w:t>Источники финансирования пр</w:t>
            </w:r>
            <w:r w:rsidRPr="00806AD6">
              <w:rPr>
                <w:sz w:val="22"/>
                <w:szCs w:val="22"/>
              </w:rPr>
              <w:t>о</w:t>
            </w:r>
            <w:r w:rsidRPr="00806AD6">
              <w:rPr>
                <w:sz w:val="22"/>
                <w:szCs w:val="22"/>
              </w:rPr>
              <w:t>граммы</w:t>
            </w:r>
          </w:p>
        </w:tc>
      </w:tr>
      <w:tr w:rsidR="0079014C" w:rsidRPr="00806AD6" w:rsidTr="0024241C">
        <w:trPr>
          <w:trHeight w:val="315"/>
        </w:trPr>
        <w:tc>
          <w:tcPr>
            <w:tcW w:w="470" w:type="dxa"/>
            <w:vMerge/>
            <w:tcBorders>
              <w:top w:val="single" w:sz="4" w:space="0" w:color="000000"/>
              <w:left w:val="single" w:sz="4" w:space="0" w:color="000000"/>
              <w:bottom w:val="single" w:sz="4" w:space="0" w:color="000000"/>
              <w:right w:val="single" w:sz="4" w:space="0" w:color="000000"/>
            </w:tcBorders>
            <w:vAlign w:val="center"/>
            <w:hideMark/>
          </w:tcPr>
          <w:p w:rsidR="0079014C" w:rsidRPr="00806AD6" w:rsidRDefault="0079014C" w:rsidP="00AB56F2">
            <w:pPr>
              <w:rPr>
                <w:sz w:val="22"/>
                <w:szCs w:val="22"/>
              </w:rPr>
            </w:pPr>
          </w:p>
        </w:tc>
        <w:tc>
          <w:tcPr>
            <w:tcW w:w="1388" w:type="dxa"/>
            <w:vMerge/>
            <w:tcBorders>
              <w:top w:val="single" w:sz="4" w:space="0" w:color="000000"/>
              <w:left w:val="single" w:sz="4" w:space="0" w:color="000000"/>
              <w:bottom w:val="single" w:sz="4" w:space="0" w:color="000000"/>
              <w:right w:val="single" w:sz="4" w:space="0" w:color="000000"/>
            </w:tcBorders>
            <w:vAlign w:val="center"/>
            <w:hideMark/>
          </w:tcPr>
          <w:p w:rsidR="0079014C" w:rsidRPr="00806AD6" w:rsidRDefault="0079014C" w:rsidP="00AB56F2">
            <w:pPr>
              <w:rPr>
                <w:sz w:val="22"/>
                <w:szCs w:val="22"/>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79014C" w:rsidRPr="00806AD6" w:rsidRDefault="0079014C" w:rsidP="00AB56F2">
            <w:pPr>
              <w:rPr>
                <w:sz w:val="22"/>
                <w:szCs w:val="22"/>
              </w:rPr>
            </w:pPr>
          </w:p>
        </w:tc>
        <w:tc>
          <w:tcPr>
            <w:tcW w:w="56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AB56F2">
            <w:pPr>
              <w:jc w:val="center"/>
              <w:rPr>
                <w:sz w:val="22"/>
                <w:szCs w:val="22"/>
              </w:rPr>
            </w:pPr>
            <w:r w:rsidRPr="00806AD6">
              <w:rPr>
                <w:sz w:val="22"/>
                <w:szCs w:val="22"/>
              </w:rPr>
              <w:t>Всего</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rPr>
                <w:sz w:val="22"/>
                <w:szCs w:val="22"/>
              </w:rPr>
            </w:pPr>
            <w:r w:rsidRPr="00806AD6">
              <w:rPr>
                <w:sz w:val="22"/>
                <w:szCs w:val="22"/>
              </w:rPr>
              <w:t>в том числе</w:t>
            </w:r>
          </w:p>
        </w:tc>
        <w:tc>
          <w:tcPr>
            <w:tcW w:w="70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AB56F2">
            <w:pPr>
              <w:jc w:val="center"/>
              <w:rPr>
                <w:sz w:val="22"/>
                <w:szCs w:val="22"/>
              </w:rPr>
            </w:pPr>
            <w:r w:rsidRPr="00806AD6">
              <w:rPr>
                <w:sz w:val="22"/>
                <w:szCs w:val="22"/>
              </w:rPr>
              <w:t>Вс</w:t>
            </w:r>
            <w:r w:rsidRPr="00806AD6">
              <w:rPr>
                <w:sz w:val="22"/>
                <w:szCs w:val="22"/>
              </w:rPr>
              <w:t>е</w:t>
            </w:r>
            <w:r w:rsidRPr="00806AD6">
              <w:rPr>
                <w:sz w:val="22"/>
                <w:szCs w:val="22"/>
              </w:rPr>
              <w:t>го</w:t>
            </w:r>
          </w:p>
        </w:tc>
        <w:tc>
          <w:tcPr>
            <w:tcW w:w="155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rPr>
                <w:sz w:val="22"/>
                <w:szCs w:val="22"/>
              </w:rPr>
            </w:pPr>
            <w:r w:rsidRPr="00806AD6">
              <w:rPr>
                <w:sz w:val="22"/>
                <w:szCs w:val="22"/>
              </w:rPr>
              <w:t>в том числе</w:t>
            </w:r>
          </w:p>
        </w:tc>
        <w:tc>
          <w:tcPr>
            <w:tcW w:w="85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AB56F2">
            <w:pPr>
              <w:jc w:val="center"/>
              <w:rPr>
                <w:sz w:val="22"/>
                <w:szCs w:val="22"/>
              </w:rPr>
            </w:pPr>
            <w:r w:rsidRPr="00806AD6">
              <w:rPr>
                <w:sz w:val="22"/>
                <w:szCs w:val="22"/>
              </w:rPr>
              <w:t>Вс</w:t>
            </w:r>
            <w:r w:rsidRPr="00806AD6">
              <w:rPr>
                <w:sz w:val="22"/>
                <w:szCs w:val="22"/>
              </w:rPr>
              <w:t>е</w:t>
            </w:r>
            <w:r w:rsidRPr="00806AD6">
              <w:rPr>
                <w:sz w:val="22"/>
                <w:szCs w:val="22"/>
              </w:rPr>
              <w:t>го:</w:t>
            </w:r>
          </w:p>
        </w:tc>
        <w:tc>
          <w:tcPr>
            <w:tcW w:w="226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rPr>
                <w:sz w:val="22"/>
                <w:szCs w:val="22"/>
              </w:rPr>
            </w:pPr>
            <w:r w:rsidRPr="00806AD6">
              <w:rPr>
                <w:sz w:val="22"/>
                <w:szCs w:val="22"/>
              </w:rPr>
              <w:t>в том числе:</w:t>
            </w:r>
          </w:p>
        </w:tc>
      </w:tr>
      <w:tr w:rsidR="0079014C" w:rsidRPr="00806AD6" w:rsidTr="0024241C">
        <w:trPr>
          <w:trHeight w:val="1890"/>
        </w:trPr>
        <w:tc>
          <w:tcPr>
            <w:tcW w:w="470" w:type="dxa"/>
            <w:vMerge/>
            <w:tcBorders>
              <w:top w:val="single" w:sz="4" w:space="0" w:color="000000"/>
              <w:left w:val="single" w:sz="4" w:space="0" w:color="000000"/>
              <w:bottom w:val="single" w:sz="4" w:space="0" w:color="000000"/>
              <w:right w:val="single" w:sz="4" w:space="0" w:color="000000"/>
            </w:tcBorders>
            <w:vAlign w:val="center"/>
            <w:hideMark/>
          </w:tcPr>
          <w:p w:rsidR="0079014C" w:rsidRPr="00806AD6" w:rsidRDefault="0079014C" w:rsidP="00AB56F2">
            <w:pPr>
              <w:rPr>
                <w:sz w:val="22"/>
                <w:szCs w:val="22"/>
              </w:rPr>
            </w:pPr>
          </w:p>
        </w:tc>
        <w:tc>
          <w:tcPr>
            <w:tcW w:w="1388" w:type="dxa"/>
            <w:vMerge/>
            <w:tcBorders>
              <w:top w:val="single" w:sz="4" w:space="0" w:color="000000"/>
              <w:left w:val="single" w:sz="4" w:space="0" w:color="000000"/>
              <w:bottom w:val="single" w:sz="4" w:space="0" w:color="000000"/>
              <w:right w:val="single" w:sz="4" w:space="0" w:color="000000"/>
            </w:tcBorders>
            <w:vAlign w:val="center"/>
            <w:hideMark/>
          </w:tcPr>
          <w:p w:rsidR="0079014C" w:rsidRPr="00806AD6" w:rsidRDefault="0079014C" w:rsidP="00AB56F2">
            <w:pPr>
              <w:rPr>
                <w:sz w:val="22"/>
                <w:szCs w:val="22"/>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79014C" w:rsidRPr="00806AD6" w:rsidRDefault="0079014C" w:rsidP="00AB56F2">
            <w:pPr>
              <w:rPr>
                <w:sz w:val="22"/>
                <w:szCs w:val="22"/>
              </w:rPr>
            </w:pPr>
          </w:p>
        </w:tc>
        <w:tc>
          <w:tcPr>
            <w:tcW w:w="567" w:type="dxa"/>
            <w:vMerge/>
            <w:tcBorders>
              <w:top w:val="nil"/>
              <w:left w:val="single" w:sz="4" w:space="0" w:color="000000"/>
              <w:bottom w:val="single" w:sz="4" w:space="0" w:color="000000"/>
              <w:right w:val="single" w:sz="4" w:space="0" w:color="000000"/>
            </w:tcBorders>
            <w:vAlign w:val="center"/>
            <w:hideMark/>
          </w:tcPr>
          <w:p w:rsidR="0079014C" w:rsidRPr="00806AD6" w:rsidRDefault="0079014C" w:rsidP="00AB56F2">
            <w:pPr>
              <w:rPr>
                <w:sz w:val="22"/>
                <w:szCs w:val="22"/>
              </w:rPr>
            </w:pPr>
          </w:p>
        </w:tc>
        <w:tc>
          <w:tcPr>
            <w:tcW w:w="709" w:type="dxa"/>
            <w:tcBorders>
              <w:top w:val="nil"/>
              <w:left w:val="nil"/>
              <w:bottom w:val="single" w:sz="4" w:space="0" w:color="000000"/>
              <w:right w:val="single" w:sz="4" w:space="0" w:color="000000"/>
            </w:tcBorders>
            <w:shd w:val="clear" w:color="auto" w:fill="auto"/>
            <w:vAlign w:val="center"/>
            <w:hideMark/>
          </w:tcPr>
          <w:p w:rsidR="0079014C" w:rsidRPr="00806AD6" w:rsidRDefault="0079014C" w:rsidP="00AB56F2">
            <w:pPr>
              <w:jc w:val="center"/>
              <w:rPr>
                <w:sz w:val="22"/>
                <w:szCs w:val="22"/>
              </w:rPr>
            </w:pPr>
            <w:r w:rsidRPr="00806AD6">
              <w:rPr>
                <w:sz w:val="22"/>
                <w:szCs w:val="22"/>
              </w:rPr>
              <w:t>Со</w:t>
            </w:r>
            <w:r w:rsidRPr="00806AD6">
              <w:rPr>
                <w:sz w:val="22"/>
                <w:szCs w:val="22"/>
              </w:rPr>
              <w:t>б</w:t>
            </w:r>
            <w:r w:rsidRPr="00806AD6">
              <w:rPr>
                <w:sz w:val="22"/>
                <w:szCs w:val="22"/>
              </w:rPr>
              <w:t>ственность гр</w:t>
            </w:r>
            <w:r w:rsidRPr="00806AD6">
              <w:rPr>
                <w:sz w:val="22"/>
                <w:szCs w:val="22"/>
              </w:rPr>
              <w:t>а</w:t>
            </w:r>
            <w:r w:rsidRPr="00806AD6">
              <w:rPr>
                <w:sz w:val="22"/>
                <w:szCs w:val="22"/>
              </w:rPr>
              <w:t>ждан</w:t>
            </w:r>
          </w:p>
        </w:tc>
        <w:tc>
          <w:tcPr>
            <w:tcW w:w="709" w:type="dxa"/>
            <w:tcBorders>
              <w:top w:val="nil"/>
              <w:left w:val="nil"/>
              <w:bottom w:val="single" w:sz="4" w:space="0" w:color="000000"/>
              <w:right w:val="single" w:sz="4" w:space="0" w:color="000000"/>
            </w:tcBorders>
            <w:shd w:val="clear" w:color="auto" w:fill="auto"/>
            <w:vAlign w:val="center"/>
            <w:hideMark/>
          </w:tcPr>
          <w:p w:rsidR="0079014C" w:rsidRPr="00806AD6" w:rsidRDefault="0079014C" w:rsidP="00AB56F2">
            <w:pPr>
              <w:jc w:val="center"/>
              <w:rPr>
                <w:sz w:val="22"/>
                <w:szCs w:val="22"/>
              </w:rPr>
            </w:pPr>
            <w:r w:rsidRPr="00806AD6">
              <w:rPr>
                <w:sz w:val="22"/>
                <w:szCs w:val="22"/>
              </w:rPr>
              <w:t>М</w:t>
            </w:r>
            <w:r w:rsidRPr="00806AD6">
              <w:rPr>
                <w:sz w:val="22"/>
                <w:szCs w:val="22"/>
              </w:rPr>
              <w:t>у</w:t>
            </w:r>
            <w:r w:rsidRPr="00806AD6">
              <w:rPr>
                <w:sz w:val="22"/>
                <w:szCs w:val="22"/>
              </w:rPr>
              <w:t>н</w:t>
            </w:r>
            <w:r w:rsidRPr="00806AD6">
              <w:rPr>
                <w:sz w:val="22"/>
                <w:szCs w:val="22"/>
              </w:rPr>
              <w:t>и</w:t>
            </w:r>
            <w:r w:rsidRPr="00806AD6">
              <w:rPr>
                <w:sz w:val="22"/>
                <w:szCs w:val="22"/>
              </w:rPr>
              <w:t>ц</w:t>
            </w:r>
            <w:r w:rsidRPr="00806AD6">
              <w:rPr>
                <w:sz w:val="22"/>
                <w:szCs w:val="22"/>
              </w:rPr>
              <w:t>и</w:t>
            </w:r>
            <w:r w:rsidRPr="00806AD6">
              <w:rPr>
                <w:sz w:val="22"/>
                <w:szCs w:val="22"/>
              </w:rPr>
              <w:t>пальная со</w:t>
            </w:r>
            <w:r w:rsidRPr="00806AD6">
              <w:rPr>
                <w:sz w:val="22"/>
                <w:szCs w:val="22"/>
              </w:rPr>
              <w:t>б</w:t>
            </w:r>
            <w:r w:rsidRPr="00806AD6">
              <w:rPr>
                <w:sz w:val="22"/>
                <w:szCs w:val="22"/>
              </w:rPr>
              <w:t>ственность</w:t>
            </w:r>
          </w:p>
        </w:tc>
        <w:tc>
          <w:tcPr>
            <w:tcW w:w="709" w:type="dxa"/>
            <w:vMerge/>
            <w:tcBorders>
              <w:top w:val="nil"/>
              <w:left w:val="single" w:sz="4" w:space="0" w:color="000000"/>
              <w:bottom w:val="single" w:sz="4" w:space="0" w:color="000000"/>
              <w:right w:val="single" w:sz="4" w:space="0" w:color="000000"/>
            </w:tcBorders>
            <w:vAlign w:val="center"/>
            <w:hideMark/>
          </w:tcPr>
          <w:p w:rsidR="0079014C" w:rsidRPr="00806AD6" w:rsidRDefault="0079014C" w:rsidP="00AB56F2">
            <w:pPr>
              <w:rPr>
                <w:sz w:val="22"/>
                <w:szCs w:val="22"/>
              </w:rPr>
            </w:pPr>
          </w:p>
        </w:tc>
        <w:tc>
          <w:tcPr>
            <w:tcW w:w="850" w:type="dxa"/>
            <w:tcBorders>
              <w:top w:val="nil"/>
              <w:left w:val="nil"/>
              <w:bottom w:val="single" w:sz="4" w:space="0" w:color="000000"/>
              <w:right w:val="single" w:sz="4" w:space="0" w:color="000000"/>
            </w:tcBorders>
            <w:shd w:val="clear" w:color="auto" w:fill="auto"/>
            <w:vAlign w:val="center"/>
            <w:hideMark/>
          </w:tcPr>
          <w:p w:rsidR="0079014C" w:rsidRPr="00806AD6" w:rsidRDefault="0079014C" w:rsidP="00AB56F2">
            <w:pPr>
              <w:jc w:val="center"/>
              <w:rPr>
                <w:sz w:val="22"/>
                <w:szCs w:val="22"/>
              </w:rPr>
            </w:pPr>
            <w:r w:rsidRPr="00806AD6">
              <w:rPr>
                <w:sz w:val="22"/>
                <w:szCs w:val="22"/>
              </w:rPr>
              <w:t>собс</w:t>
            </w:r>
            <w:r w:rsidRPr="00806AD6">
              <w:rPr>
                <w:sz w:val="22"/>
                <w:szCs w:val="22"/>
              </w:rPr>
              <w:t>т</w:t>
            </w:r>
            <w:r w:rsidRPr="00806AD6">
              <w:rPr>
                <w:sz w:val="22"/>
                <w:szCs w:val="22"/>
              </w:rPr>
              <w:t>ве</w:t>
            </w:r>
            <w:r w:rsidRPr="00806AD6">
              <w:rPr>
                <w:sz w:val="22"/>
                <w:szCs w:val="22"/>
              </w:rPr>
              <w:t>н</w:t>
            </w:r>
            <w:r w:rsidRPr="00806AD6">
              <w:rPr>
                <w:sz w:val="22"/>
                <w:szCs w:val="22"/>
              </w:rPr>
              <w:t>ность гра</w:t>
            </w:r>
            <w:r w:rsidRPr="00806AD6">
              <w:rPr>
                <w:sz w:val="22"/>
                <w:szCs w:val="22"/>
              </w:rPr>
              <w:t>ж</w:t>
            </w:r>
            <w:r w:rsidRPr="00806AD6">
              <w:rPr>
                <w:sz w:val="22"/>
                <w:szCs w:val="22"/>
              </w:rPr>
              <w:t>дан</w:t>
            </w:r>
          </w:p>
        </w:tc>
        <w:tc>
          <w:tcPr>
            <w:tcW w:w="709" w:type="dxa"/>
            <w:tcBorders>
              <w:top w:val="nil"/>
              <w:left w:val="nil"/>
              <w:bottom w:val="single" w:sz="4" w:space="0" w:color="000000"/>
              <w:right w:val="single" w:sz="4" w:space="0" w:color="000000"/>
            </w:tcBorders>
            <w:shd w:val="clear" w:color="auto" w:fill="auto"/>
            <w:vAlign w:val="center"/>
            <w:hideMark/>
          </w:tcPr>
          <w:p w:rsidR="0079014C" w:rsidRPr="00806AD6" w:rsidRDefault="0079014C" w:rsidP="00AB56F2">
            <w:pPr>
              <w:jc w:val="center"/>
              <w:rPr>
                <w:sz w:val="22"/>
                <w:szCs w:val="22"/>
              </w:rPr>
            </w:pPr>
            <w:r w:rsidRPr="00806AD6">
              <w:rPr>
                <w:sz w:val="22"/>
                <w:szCs w:val="22"/>
              </w:rPr>
              <w:t>м</w:t>
            </w:r>
            <w:r w:rsidRPr="00806AD6">
              <w:rPr>
                <w:sz w:val="22"/>
                <w:szCs w:val="22"/>
              </w:rPr>
              <w:t>у</w:t>
            </w:r>
            <w:r w:rsidRPr="00806AD6">
              <w:rPr>
                <w:sz w:val="22"/>
                <w:szCs w:val="22"/>
              </w:rPr>
              <w:t>н</w:t>
            </w:r>
            <w:r w:rsidRPr="00806AD6">
              <w:rPr>
                <w:sz w:val="22"/>
                <w:szCs w:val="22"/>
              </w:rPr>
              <w:t>и</w:t>
            </w:r>
            <w:r w:rsidRPr="00806AD6">
              <w:rPr>
                <w:sz w:val="22"/>
                <w:szCs w:val="22"/>
              </w:rPr>
              <w:t>ц</w:t>
            </w:r>
            <w:r w:rsidRPr="00806AD6">
              <w:rPr>
                <w:sz w:val="22"/>
                <w:szCs w:val="22"/>
              </w:rPr>
              <w:t>и</w:t>
            </w:r>
            <w:r w:rsidRPr="00806AD6">
              <w:rPr>
                <w:sz w:val="22"/>
                <w:szCs w:val="22"/>
              </w:rPr>
              <w:t>пальная со</w:t>
            </w:r>
            <w:r w:rsidRPr="00806AD6">
              <w:rPr>
                <w:sz w:val="22"/>
                <w:szCs w:val="22"/>
              </w:rPr>
              <w:t>б</w:t>
            </w:r>
            <w:r w:rsidRPr="00806AD6">
              <w:rPr>
                <w:sz w:val="22"/>
                <w:szCs w:val="22"/>
              </w:rPr>
              <w:t xml:space="preserve">ственность </w:t>
            </w:r>
          </w:p>
        </w:tc>
        <w:tc>
          <w:tcPr>
            <w:tcW w:w="851" w:type="dxa"/>
            <w:vMerge/>
            <w:tcBorders>
              <w:top w:val="nil"/>
              <w:left w:val="single" w:sz="4" w:space="0" w:color="000000"/>
              <w:bottom w:val="single" w:sz="4" w:space="0" w:color="000000"/>
              <w:right w:val="single" w:sz="4" w:space="0" w:color="000000"/>
            </w:tcBorders>
            <w:vAlign w:val="center"/>
            <w:hideMark/>
          </w:tcPr>
          <w:p w:rsidR="0079014C" w:rsidRPr="00806AD6" w:rsidRDefault="0079014C" w:rsidP="00AB56F2">
            <w:pPr>
              <w:rPr>
                <w:sz w:val="22"/>
                <w:szCs w:val="22"/>
              </w:rPr>
            </w:pPr>
          </w:p>
        </w:tc>
        <w:tc>
          <w:tcPr>
            <w:tcW w:w="708" w:type="dxa"/>
            <w:tcBorders>
              <w:top w:val="nil"/>
              <w:left w:val="nil"/>
              <w:bottom w:val="single" w:sz="4" w:space="0" w:color="000000"/>
              <w:right w:val="single" w:sz="4" w:space="0" w:color="000000"/>
            </w:tcBorders>
            <w:shd w:val="clear" w:color="auto" w:fill="auto"/>
            <w:vAlign w:val="center"/>
            <w:hideMark/>
          </w:tcPr>
          <w:p w:rsidR="0079014C" w:rsidRPr="00806AD6" w:rsidRDefault="0079014C" w:rsidP="00AB56F2">
            <w:pPr>
              <w:jc w:val="center"/>
              <w:rPr>
                <w:sz w:val="22"/>
                <w:szCs w:val="22"/>
              </w:rPr>
            </w:pPr>
            <w:r w:rsidRPr="00806AD6">
              <w:rPr>
                <w:sz w:val="22"/>
                <w:szCs w:val="22"/>
              </w:rPr>
              <w:t>за счет средств Фонда</w:t>
            </w:r>
          </w:p>
        </w:tc>
        <w:tc>
          <w:tcPr>
            <w:tcW w:w="709" w:type="dxa"/>
            <w:tcBorders>
              <w:top w:val="nil"/>
              <w:left w:val="nil"/>
              <w:bottom w:val="single" w:sz="4" w:space="0" w:color="000000"/>
              <w:right w:val="single" w:sz="4" w:space="0" w:color="000000"/>
            </w:tcBorders>
            <w:shd w:val="clear" w:color="auto" w:fill="auto"/>
            <w:vAlign w:val="center"/>
            <w:hideMark/>
          </w:tcPr>
          <w:p w:rsidR="0079014C" w:rsidRPr="00806AD6" w:rsidRDefault="0079014C" w:rsidP="00AB56F2">
            <w:pPr>
              <w:jc w:val="center"/>
              <w:rPr>
                <w:sz w:val="22"/>
                <w:szCs w:val="22"/>
              </w:rPr>
            </w:pPr>
            <w:r w:rsidRPr="00806AD6">
              <w:rPr>
                <w:sz w:val="22"/>
                <w:szCs w:val="22"/>
              </w:rPr>
              <w:t>за счет средств бюдж</w:t>
            </w:r>
            <w:r w:rsidRPr="00806AD6">
              <w:rPr>
                <w:sz w:val="22"/>
                <w:szCs w:val="22"/>
              </w:rPr>
              <w:t>е</w:t>
            </w:r>
            <w:r w:rsidRPr="00806AD6">
              <w:rPr>
                <w:sz w:val="22"/>
                <w:szCs w:val="22"/>
              </w:rPr>
              <w:t>та субъе</w:t>
            </w:r>
            <w:r w:rsidRPr="00806AD6">
              <w:rPr>
                <w:sz w:val="22"/>
                <w:szCs w:val="22"/>
              </w:rPr>
              <w:t>к</w:t>
            </w:r>
            <w:r w:rsidRPr="00806AD6">
              <w:rPr>
                <w:sz w:val="22"/>
                <w:szCs w:val="22"/>
              </w:rPr>
              <w:t>та Ро</w:t>
            </w:r>
            <w:r w:rsidRPr="00806AD6">
              <w:rPr>
                <w:sz w:val="22"/>
                <w:szCs w:val="22"/>
              </w:rPr>
              <w:t>с</w:t>
            </w:r>
            <w:r w:rsidRPr="00806AD6">
              <w:rPr>
                <w:sz w:val="22"/>
                <w:szCs w:val="22"/>
              </w:rPr>
              <w:t>си</w:t>
            </w:r>
            <w:r w:rsidRPr="00806AD6">
              <w:rPr>
                <w:sz w:val="22"/>
                <w:szCs w:val="22"/>
              </w:rPr>
              <w:t>й</w:t>
            </w:r>
            <w:r w:rsidRPr="00806AD6">
              <w:rPr>
                <w:sz w:val="22"/>
                <w:szCs w:val="22"/>
              </w:rPr>
              <w:t>ской Ф</w:t>
            </w:r>
            <w:r w:rsidRPr="00806AD6">
              <w:rPr>
                <w:sz w:val="22"/>
                <w:szCs w:val="22"/>
              </w:rPr>
              <w:t>е</w:t>
            </w:r>
            <w:r w:rsidRPr="00806AD6">
              <w:rPr>
                <w:sz w:val="22"/>
                <w:szCs w:val="22"/>
              </w:rPr>
              <w:t>д</w:t>
            </w:r>
            <w:r w:rsidRPr="00806AD6">
              <w:rPr>
                <w:sz w:val="22"/>
                <w:szCs w:val="22"/>
              </w:rPr>
              <w:t>е</w:t>
            </w:r>
            <w:r w:rsidRPr="00806AD6">
              <w:rPr>
                <w:sz w:val="22"/>
                <w:szCs w:val="22"/>
              </w:rPr>
              <w:t>р</w:t>
            </w:r>
            <w:r w:rsidRPr="00806AD6">
              <w:rPr>
                <w:sz w:val="22"/>
                <w:szCs w:val="22"/>
              </w:rPr>
              <w:t>а</w:t>
            </w:r>
            <w:r w:rsidRPr="00806AD6">
              <w:rPr>
                <w:sz w:val="22"/>
                <w:szCs w:val="22"/>
              </w:rPr>
              <w:t>ции</w:t>
            </w:r>
          </w:p>
        </w:tc>
        <w:tc>
          <w:tcPr>
            <w:tcW w:w="850" w:type="dxa"/>
            <w:tcBorders>
              <w:top w:val="nil"/>
              <w:left w:val="nil"/>
              <w:bottom w:val="single" w:sz="4" w:space="0" w:color="000000"/>
              <w:right w:val="single" w:sz="4" w:space="0" w:color="000000"/>
            </w:tcBorders>
            <w:shd w:val="clear" w:color="auto" w:fill="auto"/>
            <w:vAlign w:val="center"/>
            <w:hideMark/>
          </w:tcPr>
          <w:p w:rsidR="0079014C" w:rsidRPr="00806AD6" w:rsidRDefault="0079014C" w:rsidP="00AB56F2">
            <w:pPr>
              <w:jc w:val="center"/>
              <w:rPr>
                <w:sz w:val="22"/>
                <w:szCs w:val="22"/>
              </w:rPr>
            </w:pPr>
            <w:r w:rsidRPr="00806AD6">
              <w:rPr>
                <w:sz w:val="22"/>
                <w:szCs w:val="22"/>
              </w:rPr>
              <w:t>за счет средств м</w:t>
            </w:r>
            <w:r w:rsidRPr="00806AD6">
              <w:rPr>
                <w:sz w:val="22"/>
                <w:szCs w:val="22"/>
              </w:rPr>
              <w:t>е</w:t>
            </w:r>
            <w:r w:rsidRPr="00806AD6">
              <w:rPr>
                <w:sz w:val="22"/>
                <w:szCs w:val="22"/>
              </w:rPr>
              <w:t>стного бю</w:t>
            </w:r>
            <w:r w:rsidRPr="00806AD6">
              <w:rPr>
                <w:sz w:val="22"/>
                <w:szCs w:val="22"/>
              </w:rPr>
              <w:t>д</w:t>
            </w:r>
            <w:r w:rsidRPr="00806AD6">
              <w:rPr>
                <w:sz w:val="22"/>
                <w:szCs w:val="22"/>
              </w:rPr>
              <w:t>жета</w:t>
            </w:r>
          </w:p>
        </w:tc>
      </w:tr>
      <w:tr w:rsidR="0079014C" w:rsidRPr="00806AD6" w:rsidTr="0024241C">
        <w:trPr>
          <w:trHeight w:val="315"/>
        </w:trPr>
        <w:tc>
          <w:tcPr>
            <w:tcW w:w="470" w:type="dxa"/>
            <w:vMerge/>
            <w:tcBorders>
              <w:top w:val="single" w:sz="4" w:space="0" w:color="000000"/>
              <w:left w:val="single" w:sz="4" w:space="0" w:color="000000"/>
              <w:bottom w:val="single" w:sz="4" w:space="0" w:color="000000"/>
              <w:right w:val="single" w:sz="4" w:space="0" w:color="000000"/>
            </w:tcBorders>
            <w:vAlign w:val="center"/>
            <w:hideMark/>
          </w:tcPr>
          <w:p w:rsidR="0079014C" w:rsidRPr="00806AD6" w:rsidRDefault="0079014C" w:rsidP="00AB56F2">
            <w:pPr>
              <w:rPr>
                <w:sz w:val="22"/>
                <w:szCs w:val="22"/>
              </w:rPr>
            </w:pPr>
          </w:p>
        </w:tc>
        <w:tc>
          <w:tcPr>
            <w:tcW w:w="1388" w:type="dxa"/>
            <w:vMerge/>
            <w:tcBorders>
              <w:top w:val="single" w:sz="4" w:space="0" w:color="000000"/>
              <w:left w:val="single" w:sz="4" w:space="0" w:color="000000"/>
              <w:bottom w:val="single" w:sz="4" w:space="0" w:color="000000"/>
              <w:right w:val="single" w:sz="4" w:space="0" w:color="000000"/>
            </w:tcBorders>
            <w:vAlign w:val="center"/>
            <w:hideMark/>
          </w:tcPr>
          <w:p w:rsidR="0079014C" w:rsidRPr="00806AD6" w:rsidRDefault="0079014C" w:rsidP="00AB56F2">
            <w:pPr>
              <w:rPr>
                <w:sz w:val="22"/>
                <w:szCs w:val="22"/>
              </w:rPr>
            </w:pPr>
          </w:p>
        </w:tc>
        <w:tc>
          <w:tcPr>
            <w:tcW w:w="708"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rPr>
                <w:sz w:val="22"/>
                <w:szCs w:val="22"/>
              </w:rPr>
            </w:pPr>
            <w:r w:rsidRPr="00806AD6">
              <w:rPr>
                <w:sz w:val="22"/>
                <w:szCs w:val="22"/>
              </w:rPr>
              <w:t>чел.</w:t>
            </w:r>
          </w:p>
        </w:tc>
        <w:tc>
          <w:tcPr>
            <w:tcW w:w="567"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rPr>
                <w:sz w:val="22"/>
                <w:szCs w:val="22"/>
              </w:rPr>
            </w:pPr>
            <w:r w:rsidRPr="00806AD6">
              <w:rPr>
                <w:sz w:val="22"/>
                <w:szCs w:val="22"/>
              </w:rPr>
              <w:t>ед.</w:t>
            </w:r>
          </w:p>
        </w:tc>
        <w:tc>
          <w:tcPr>
            <w:tcW w:w="709"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rPr>
                <w:sz w:val="22"/>
                <w:szCs w:val="22"/>
              </w:rPr>
            </w:pPr>
            <w:r w:rsidRPr="00806AD6">
              <w:rPr>
                <w:sz w:val="22"/>
                <w:szCs w:val="22"/>
              </w:rPr>
              <w:t>ед.</w:t>
            </w:r>
          </w:p>
        </w:tc>
        <w:tc>
          <w:tcPr>
            <w:tcW w:w="709"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rPr>
                <w:sz w:val="22"/>
                <w:szCs w:val="22"/>
              </w:rPr>
            </w:pPr>
            <w:r w:rsidRPr="00806AD6">
              <w:rPr>
                <w:sz w:val="22"/>
                <w:szCs w:val="22"/>
              </w:rPr>
              <w:t>ед.</w:t>
            </w:r>
          </w:p>
        </w:tc>
        <w:tc>
          <w:tcPr>
            <w:tcW w:w="709"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rPr>
                <w:sz w:val="22"/>
                <w:szCs w:val="22"/>
              </w:rPr>
            </w:pPr>
            <w:r w:rsidRPr="00806AD6">
              <w:rPr>
                <w:sz w:val="22"/>
                <w:szCs w:val="22"/>
              </w:rPr>
              <w:t>кв.м</w:t>
            </w:r>
          </w:p>
        </w:tc>
        <w:tc>
          <w:tcPr>
            <w:tcW w:w="850"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rPr>
                <w:sz w:val="22"/>
                <w:szCs w:val="22"/>
              </w:rPr>
            </w:pPr>
            <w:r w:rsidRPr="00806AD6">
              <w:rPr>
                <w:sz w:val="22"/>
                <w:szCs w:val="22"/>
              </w:rPr>
              <w:t>кв.м</w:t>
            </w:r>
          </w:p>
        </w:tc>
        <w:tc>
          <w:tcPr>
            <w:tcW w:w="709"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rPr>
                <w:sz w:val="22"/>
                <w:szCs w:val="22"/>
              </w:rPr>
            </w:pPr>
            <w:r w:rsidRPr="00806AD6">
              <w:rPr>
                <w:sz w:val="22"/>
                <w:szCs w:val="22"/>
              </w:rPr>
              <w:t>кв.м</w:t>
            </w:r>
          </w:p>
        </w:tc>
        <w:tc>
          <w:tcPr>
            <w:tcW w:w="851"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rPr>
                <w:sz w:val="22"/>
                <w:szCs w:val="22"/>
              </w:rPr>
            </w:pPr>
            <w:r w:rsidRPr="00806AD6">
              <w:rPr>
                <w:sz w:val="22"/>
                <w:szCs w:val="22"/>
              </w:rPr>
              <w:t>руб.</w:t>
            </w:r>
          </w:p>
        </w:tc>
        <w:tc>
          <w:tcPr>
            <w:tcW w:w="708"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rPr>
                <w:sz w:val="22"/>
                <w:szCs w:val="22"/>
              </w:rPr>
            </w:pPr>
            <w:r w:rsidRPr="00806AD6">
              <w:rPr>
                <w:sz w:val="22"/>
                <w:szCs w:val="22"/>
              </w:rPr>
              <w:t>руб.</w:t>
            </w:r>
          </w:p>
        </w:tc>
        <w:tc>
          <w:tcPr>
            <w:tcW w:w="709"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rPr>
                <w:sz w:val="22"/>
                <w:szCs w:val="22"/>
              </w:rPr>
            </w:pPr>
            <w:r w:rsidRPr="00806AD6">
              <w:rPr>
                <w:sz w:val="22"/>
                <w:szCs w:val="22"/>
              </w:rPr>
              <w:t>руб.</w:t>
            </w:r>
          </w:p>
        </w:tc>
        <w:tc>
          <w:tcPr>
            <w:tcW w:w="850"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rPr>
                <w:sz w:val="22"/>
                <w:szCs w:val="22"/>
              </w:rPr>
            </w:pPr>
            <w:r w:rsidRPr="00806AD6">
              <w:rPr>
                <w:sz w:val="22"/>
                <w:szCs w:val="22"/>
              </w:rPr>
              <w:t>руб.</w:t>
            </w:r>
          </w:p>
        </w:tc>
      </w:tr>
      <w:tr w:rsidR="0079014C" w:rsidRPr="00806AD6" w:rsidTr="0024241C">
        <w:trPr>
          <w:trHeight w:val="375"/>
        </w:trPr>
        <w:tc>
          <w:tcPr>
            <w:tcW w:w="470" w:type="dxa"/>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AB56F2">
            <w:pPr>
              <w:jc w:val="center"/>
              <w:rPr>
                <w:sz w:val="22"/>
                <w:szCs w:val="22"/>
              </w:rPr>
            </w:pPr>
            <w:r w:rsidRPr="00806AD6">
              <w:rPr>
                <w:sz w:val="22"/>
                <w:szCs w:val="22"/>
              </w:rPr>
              <w:t>1</w:t>
            </w:r>
          </w:p>
        </w:tc>
        <w:tc>
          <w:tcPr>
            <w:tcW w:w="1388" w:type="dxa"/>
            <w:tcBorders>
              <w:top w:val="nil"/>
              <w:left w:val="nil"/>
              <w:bottom w:val="single" w:sz="4" w:space="0" w:color="000000"/>
              <w:right w:val="single" w:sz="4" w:space="0" w:color="000000"/>
            </w:tcBorders>
            <w:shd w:val="clear" w:color="auto" w:fill="auto"/>
            <w:vAlign w:val="center"/>
            <w:hideMark/>
          </w:tcPr>
          <w:p w:rsidR="0079014C" w:rsidRPr="00806AD6" w:rsidRDefault="0079014C" w:rsidP="00AB56F2">
            <w:pPr>
              <w:jc w:val="center"/>
              <w:rPr>
                <w:sz w:val="22"/>
                <w:szCs w:val="22"/>
              </w:rPr>
            </w:pPr>
            <w:r w:rsidRPr="00806AD6">
              <w:rPr>
                <w:sz w:val="22"/>
                <w:szCs w:val="22"/>
              </w:rPr>
              <w:t>2</w:t>
            </w:r>
          </w:p>
        </w:tc>
        <w:tc>
          <w:tcPr>
            <w:tcW w:w="708"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rPr>
                <w:sz w:val="22"/>
                <w:szCs w:val="22"/>
              </w:rPr>
            </w:pPr>
            <w:r w:rsidRPr="00806AD6">
              <w:rPr>
                <w:sz w:val="22"/>
                <w:szCs w:val="22"/>
              </w:rPr>
              <w:t>3</w:t>
            </w:r>
          </w:p>
        </w:tc>
        <w:tc>
          <w:tcPr>
            <w:tcW w:w="567"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rPr>
                <w:sz w:val="22"/>
                <w:szCs w:val="22"/>
              </w:rPr>
            </w:pPr>
            <w:r w:rsidRPr="00806AD6">
              <w:rPr>
                <w:sz w:val="22"/>
                <w:szCs w:val="22"/>
              </w:rPr>
              <w:t>4</w:t>
            </w:r>
          </w:p>
        </w:tc>
        <w:tc>
          <w:tcPr>
            <w:tcW w:w="709"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rPr>
                <w:sz w:val="22"/>
                <w:szCs w:val="22"/>
              </w:rPr>
            </w:pPr>
            <w:r w:rsidRPr="00806AD6">
              <w:rPr>
                <w:sz w:val="22"/>
                <w:szCs w:val="22"/>
              </w:rPr>
              <w:t>5</w:t>
            </w:r>
          </w:p>
        </w:tc>
        <w:tc>
          <w:tcPr>
            <w:tcW w:w="709"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rPr>
                <w:sz w:val="22"/>
                <w:szCs w:val="22"/>
              </w:rPr>
            </w:pPr>
            <w:r w:rsidRPr="00806AD6">
              <w:rPr>
                <w:sz w:val="22"/>
                <w:szCs w:val="22"/>
              </w:rPr>
              <w:t>6</w:t>
            </w:r>
          </w:p>
        </w:tc>
        <w:tc>
          <w:tcPr>
            <w:tcW w:w="709"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rPr>
                <w:sz w:val="22"/>
                <w:szCs w:val="22"/>
              </w:rPr>
            </w:pPr>
            <w:r w:rsidRPr="00806AD6">
              <w:rPr>
                <w:sz w:val="22"/>
                <w:szCs w:val="22"/>
              </w:rPr>
              <w:t>7</w:t>
            </w:r>
          </w:p>
        </w:tc>
        <w:tc>
          <w:tcPr>
            <w:tcW w:w="850"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rPr>
                <w:sz w:val="22"/>
                <w:szCs w:val="22"/>
              </w:rPr>
            </w:pPr>
            <w:r w:rsidRPr="00806AD6">
              <w:rPr>
                <w:sz w:val="22"/>
                <w:szCs w:val="22"/>
              </w:rPr>
              <w:t>8</w:t>
            </w:r>
          </w:p>
        </w:tc>
        <w:tc>
          <w:tcPr>
            <w:tcW w:w="709"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rPr>
                <w:sz w:val="22"/>
                <w:szCs w:val="22"/>
              </w:rPr>
            </w:pPr>
            <w:r w:rsidRPr="00806AD6">
              <w:rPr>
                <w:sz w:val="22"/>
                <w:szCs w:val="22"/>
              </w:rPr>
              <w:t>9</w:t>
            </w:r>
          </w:p>
        </w:tc>
        <w:tc>
          <w:tcPr>
            <w:tcW w:w="851"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rPr>
                <w:sz w:val="22"/>
                <w:szCs w:val="22"/>
              </w:rPr>
            </w:pPr>
            <w:r w:rsidRPr="00806AD6">
              <w:rPr>
                <w:sz w:val="22"/>
                <w:szCs w:val="22"/>
              </w:rPr>
              <w:t>10</w:t>
            </w:r>
          </w:p>
        </w:tc>
        <w:tc>
          <w:tcPr>
            <w:tcW w:w="708"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rPr>
                <w:sz w:val="22"/>
                <w:szCs w:val="22"/>
              </w:rPr>
            </w:pPr>
            <w:r w:rsidRPr="00806AD6">
              <w:rPr>
                <w:sz w:val="22"/>
                <w:szCs w:val="22"/>
              </w:rPr>
              <w:t>11</w:t>
            </w:r>
          </w:p>
        </w:tc>
        <w:tc>
          <w:tcPr>
            <w:tcW w:w="709"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rPr>
                <w:sz w:val="22"/>
                <w:szCs w:val="22"/>
              </w:rPr>
            </w:pPr>
            <w:r w:rsidRPr="00806AD6">
              <w:rPr>
                <w:sz w:val="22"/>
                <w:szCs w:val="22"/>
              </w:rPr>
              <w:t>12</w:t>
            </w:r>
          </w:p>
        </w:tc>
        <w:tc>
          <w:tcPr>
            <w:tcW w:w="850"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rPr>
                <w:sz w:val="22"/>
                <w:szCs w:val="22"/>
              </w:rPr>
            </w:pPr>
            <w:r w:rsidRPr="00806AD6">
              <w:rPr>
                <w:sz w:val="22"/>
                <w:szCs w:val="22"/>
              </w:rPr>
              <w:t>13</w:t>
            </w:r>
          </w:p>
        </w:tc>
      </w:tr>
      <w:tr w:rsidR="0079014C" w:rsidRPr="00806AD6" w:rsidTr="0024241C">
        <w:trPr>
          <w:trHeight w:val="1275"/>
        </w:trPr>
        <w:tc>
          <w:tcPr>
            <w:tcW w:w="470" w:type="dxa"/>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AB56F2">
            <w:pPr>
              <w:rPr>
                <w:sz w:val="22"/>
                <w:szCs w:val="22"/>
              </w:rPr>
            </w:pPr>
            <w:r w:rsidRPr="00806AD6">
              <w:rPr>
                <w:sz w:val="22"/>
                <w:szCs w:val="22"/>
              </w:rPr>
              <w:t> </w:t>
            </w:r>
          </w:p>
        </w:tc>
        <w:tc>
          <w:tcPr>
            <w:tcW w:w="1388" w:type="dxa"/>
            <w:tcBorders>
              <w:top w:val="nil"/>
              <w:left w:val="nil"/>
              <w:bottom w:val="single" w:sz="4" w:space="0" w:color="000000"/>
              <w:right w:val="single" w:sz="4" w:space="0" w:color="000000"/>
            </w:tcBorders>
            <w:shd w:val="clear" w:color="auto" w:fill="auto"/>
            <w:vAlign w:val="center"/>
            <w:hideMark/>
          </w:tcPr>
          <w:p w:rsidR="0079014C" w:rsidRPr="00806AD6" w:rsidRDefault="0079014C" w:rsidP="00AB56F2">
            <w:pPr>
              <w:rPr>
                <w:sz w:val="22"/>
                <w:szCs w:val="22"/>
              </w:rPr>
            </w:pPr>
            <w:r w:rsidRPr="00806AD6">
              <w:rPr>
                <w:sz w:val="22"/>
                <w:szCs w:val="22"/>
              </w:rPr>
              <w:t>Всего по  пр</w:t>
            </w:r>
            <w:r w:rsidRPr="00806AD6">
              <w:rPr>
                <w:sz w:val="22"/>
                <w:szCs w:val="22"/>
              </w:rPr>
              <w:t>о</w:t>
            </w:r>
            <w:r w:rsidRPr="00806AD6">
              <w:rPr>
                <w:sz w:val="22"/>
                <w:szCs w:val="22"/>
              </w:rPr>
              <w:t>грамме пересел</w:t>
            </w:r>
            <w:r w:rsidRPr="00806AD6">
              <w:rPr>
                <w:sz w:val="22"/>
                <w:szCs w:val="22"/>
              </w:rPr>
              <w:t>е</w:t>
            </w:r>
            <w:r w:rsidRPr="00806AD6">
              <w:rPr>
                <w:sz w:val="22"/>
                <w:szCs w:val="22"/>
              </w:rPr>
              <w:t>ния, в ра</w:t>
            </w:r>
            <w:r w:rsidRPr="00806AD6">
              <w:rPr>
                <w:sz w:val="22"/>
                <w:szCs w:val="22"/>
              </w:rPr>
              <w:t>м</w:t>
            </w:r>
            <w:r w:rsidRPr="00806AD6">
              <w:rPr>
                <w:sz w:val="22"/>
                <w:szCs w:val="22"/>
              </w:rPr>
              <w:t>ках кот</w:t>
            </w:r>
            <w:r w:rsidRPr="00806AD6">
              <w:rPr>
                <w:sz w:val="22"/>
                <w:szCs w:val="22"/>
              </w:rPr>
              <w:t>о</w:t>
            </w:r>
            <w:r w:rsidRPr="00806AD6">
              <w:rPr>
                <w:sz w:val="22"/>
                <w:szCs w:val="22"/>
              </w:rPr>
              <w:t>рой предусмо</w:t>
            </w:r>
            <w:r w:rsidRPr="00806AD6">
              <w:rPr>
                <w:sz w:val="22"/>
                <w:szCs w:val="22"/>
              </w:rPr>
              <w:t>т</w:t>
            </w:r>
            <w:r w:rsidRPr="00806AD6">
              <w:rPr>
                <w:sz w:val="22"/>
                <w:szCs w:val="22"/>
              </w:rPr>
              <w:t>рено ф</w:t>
            </w:r>
            <w:r w:rsidRPr="00806AD6">
              <w:rPr>
                <w:sz w:val="22"/>
                <w:szCs w:val="22"/>
              </w:rPr>
              <w:t>и</w:t>
            </w:r>
            <w:r w:rsidRPr="00806AD6">
              <w:rPr>
                <w:sz w:val="22"/>
                <w:szCs w:val="22"/>
              </w:rPr>
              <w:t>нансиров</w:t>
            </w:r>
            <w:r w:rsidRPr="00806AD6">
              <w:rPr>
                <w:sz w:val="22"/>
                <w:szCs w:val="22"/>
              </w:rPr>
              <w:t>а</w:t>
            </w:r>
            <w:r w:rsidRPr="00806AD6">
              <w:rPr>
                <w:sz w:val="22"/>
                <w:szCs w:val="22"/>
              </w:rPr>
              <w:t>ние за счет средств Фонда в т.ч.:</w:t>
            </w:r>
          </w:p>
        </w:tc>
        <w:tc>
          <w:tcPr>
            <w:tcW w:w="708"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right"/>
              <w:rPr>
                <w:sz w:val="22"/>
                <w:szCs w:val="22"/>
              </w:rPr>
            </w:pPr>
            <w:r w:rsidRPr="00806AD6">
              <w:rPr>
                <w:sz w:val="22"/>
                <w:szCs w:val="22"/>
              </w:rPr>
              <w:t>367</w:t>
            </w:r>
          </w:p>
        </w:tc>
        <w:tc>
          <w:tcPr>
            <w:tcW w:w="567"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right"/>
              <w:rPr>
                <w:sz w:val="22"/>
                <w:szCs w:val="22"/>
              </w:rPr>
            </w:pPr>
            <w:r w:rsidRPr="00806AD6">
              <w:rPr>
                <w:sz w:val="22"/>
                <w:szCs w:val="22"/>
              </w:rPr>
              <w:t>158</w:t>
            </w:r>
          </w:p>
        </w:tc>
        <w:tc>
          <w:tcPr>
            <w:tcW w:w="709"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right"/>
              <w:rPr>
                <w:sz w:val="22"/>
                <w:szCs w:val="22"/>
              </w:rPr>
            </w:pPr>
            <w:r w:rsidRPr="00806AD6">
              <w:rPr>
                <w:sz w:val="22"/>
                <w:szCs w:val="22"/>
              </w:rPr>
              <w:t>74</w:t>
            </w:r>
          </w:p>
        </w:tc>
        <w:tc>
          <w:tcPr>
            <w:tcW w:w="709"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right"/>
              <w:rPr>
                <w:sz w:val="22"/>
                <w:szCs w:val="22"/>
              </w:rPr>
            </w:pPr>
            <w:r w:rsidRPr="00806AD6">
              <w:rPr>
                <w:sz w:val="22"/>
                <w:szCs w:val="22"/>
              </w:rPr>
              <w:t>84</w:t>
            </w:r>
          </w:p>
        </w:tc>
        <w:tc>
          <w:tcPr>
            <w:tcW w:w="709"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right"/>
              <w:rPr>
                <w:sz w:val="22"/>
                <w:szCs w:val="22"/>
              </w:rPr>
            </w:pPr>
            <w:r w:rsidRPr="00806AD6">
              <w:rPr>
                <w:sz w:val="22"/>
                <w:szCs w:val="22"/>
              </w:rPr>
              <w:t>5397,10</w:t>
            </w:r>
          </w:p>
        </w:tc>
        <w:tc>
          <w:tcPr>
            <w:tcW w:w="850"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right"/>
              <w:rPr>
                <w:sz w:val="22"/>
                <w:szCs w:val="22"/>
              </w:rPr>
            </w:pPr>
            <w:r w:rsidRPr="00806AD6">
              <w:rPr>
                <w:sz w:val="22"/>
                <w:szCs w:val="22"/>
              </w:rPr>
              <w:t>2378,90</w:t>
            </w:r>
          </w:p>
        </w:tc>
        <w:tc>
          <w:tcPr>
            <w:tcW w:w="709"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right"/>
              <w:rPr>
                <w:sz w:val="22"/>
                <w:szCs w:val="22"/>
              </w:rPr>
            </w:pPr>
            <w:r w:rsidRPr="00806AD6">
              <w:rPr>
                <w:sz w:val="22"/>
                <w:szCs w:val="22"/>
              </w:rPr>
              <w:t>3018,20</w:t>
            </w:r>
          </w:p>
        </w:tc>
        <w:tc>
          <w:tcPr>
            <w:tcW w:w="851"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right"/>
              <w:rPr>
                <w:sz w:val="22"/>
                <w:szCs w:val="22"/>
              </w:rPr>
            </w:pPr>
            <w:r w:rsidRPr="00806AD6">
              <w:rPr>
                <w:sz w:val="22"/>
                <w:szCs w:val="22"/>
              </w:rPr>
              <w:t>189 896 963,50</w:t>
            </w:r>
          </w:p>
        </w:tc>
        <w:tc>
          <w:tcPr>
            <w:tcW w:w="708"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24241C">
            <w:pPr>
              <w:ind w:left="-108" w:right="-109"/>
              <w:jc w:val="center"/>
              <w:rPr>
                <w:sz w:val="22"/>
                <w:szCs w:val="22"/>
              </w:rPr>
            </w:pPr>
            <w:r w:rsidRPr="00806AD6">
              <w:rPr>
                <w:sz w:val="22"/>
                <w:szCs w:val="22"/>
              </w:rPr>
              <w:t>187 997 994,00</w:t>
            </w:r>
          </w:p>
        </w:tc>
        <w:tc>
          <w:tcPr>
            <w:tcW w:w="709"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24241C">
            <w:pPr>
              <w:ind w:left="-107" w:right="-108"/>
              <w:jc w:val="center"/>
              <w:rPr>
                <w:sz w:val="22"/>
                <w:szCs w:val="22"/>
              </w:rPr>
            </w:pPr>
            <w:r w:rsidRPr="00806AD6">
              <w:rPr>
                <w:sz w:val="22"/>
                <w:szCs w:val="22"/>
              </w:rPr>
              <w:t>1 709 072,00</w:t>
            </w:r>
          </w:p>
        </w:tc>
        <w:tc>
          <w:tcPr>
            <w:tcW w:w="850"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24241C">
            <w:pPr>
              <w:ind w:left="-107" w:right="-108"/>
              <w:jc w:val="center"/>
              <w:rPr>
                <w:sz w:val="22"/>
                <w:szCs w:val="22"/>
              </w:rPr>
            </w:pPr>
            <w:r w:rsidRPr="00806AD6">
              <w:rPr>
                <w:sz w:val="22"/>
                <w:szCs w:val="22"/>
              </w:rPr>
              <w:t>189 897,50</w:t>
            </w:r>
          </w:p>
        </w:tc>
      </w:tr>
      <w:tr w:rsidR="0079014C" w:rsidRPr="00806AD6" w:rsidTr="0024241C">
        <w:trPr>
          <w:trHeight w:val="375"/>
        </w:trPr>
        <w:tc>
          <w:tcPr>
            <w:tcW w:w="470" w:type="dxa"/>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AB56F2">
            <w:pPr>
              <w:rPr>
                <w:sz w:val="22"/>
                <w:szCs w:val="22"/>
              </w:rPr>
            </w:pPr>
            <w:r w:rsidRPr="00806AD6">
              <w:rPr>
                <w:sz w:val="22"/>
                <w:szCs w:val="22"/>
              </w:rPr>
              <w:t> 1</w:t>
            </w:r>
          </w:p>
        </w:tc>
        <w:tc>
          <w:tcPr>
            <w:tcW w:w="1388" w:type="dxa"/>
            <w:tcBorders>
              <w:top w:val="nil"/>
              <w:left w:val="nil"/>
              <w:bottom w:val="single" w:sz="4" w:space="0" w:color="000000"/>
              <w:right w:val="single" w:sz="4" w:space="0" w:color="000000"/>
            </w:tcBorders>
            <w:shd w:val="clear" w:color="auto" w:fill="auto"/>
            <w:vAlign w:val="center"/>
            <w:hideMark/>
          </w:tcPr>
          <w:p w:rsidR="0079014C" w:rsidRPr="00806AD6" w:rsidRDefault="0079014C" w:rsidP="00AB56F2">
            <w:pPr>
              <w:rPr>
                <w:sz w:val="22"/>
                <w:szCs w:val="22"/>
              </w:rPr>
            </w:pPr>
            <w:r w:rsidRPr="00806AD6">
              <w:rPr>
                <w:sz w:val="22"/>
                <w:szCs w:val="22"/>
              </w:rPr>
              <w:t>Всего по эт</w:t>
            </w:r>
            <w:r w:rsidRPr="00806AD6">
              <w:rPr>
                <w:sz w:val="22"/>
                <w:szCs w:val="22"/>
              </w:rPr>
              <w:t>а</w:t>
            </w:r>
            <w:r w:rsidRPr="00806AD6">
              <w:rPr>
                <w:sz w:val="22"/>
                <w:szCs w:val="22"/>
              </w:rPr>
              <w:t>пу 2023 года</w:t>
            </w:r>
          </w:p>
        </w:tc>
        <w:tc>
          <w:tcPr>
            <w:tcW w:w="708"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right"/>
              <w:rPr>
                <w:sz w:val="22"/>
                <w:szCs w:val="22"/>
              </w:rPr>
            </w:pPr>
            <w:r w:rsidRPr="00806AD6">
              <w:rPr>
                <w:sz w:val="22"/>
                <w:szCs w:val="22"/>
              </w:rPr>
              <w:t>172</w:t>
            </w:r>
          </w:p>
        </w:tc>
        <w:tc>
          <w:tcPr>
            <w:tcW w:w="567"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right"/>
              <w:rPr>
                <w:sz w:val="22"/>
                <w:szCs w:val="22"/>
              </w:rPr>
            </w:pPr>
            <w:r w:rsidRPr="00806AD6">
              <w:rPr>
                <w:sz w:val="22"/>
                <w:szCs w:val="22"/>
              </w:rPr>
              <w:t>85</w:t>
            </w:r>
          </w:p>
        </w:tc>
        <w:tc>
          <w:tcPr>
            <w:tcW w:w="709"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right"/>
              <w:rPr>
                <w:sz w:val="22"/>
                <w:szCs w:val="22"/>
              </w:rPr>
            </w:pPr>
            <w:r w:rsidRPr="00806AD6">
              <w:rPr>
                <w:sz w:val="22"/>
                <w:szCs w:val="22"/>
              </w:rPr>
              <w:t>37</w:t>
            </w:r>
          </w:p>
        </w:tc>
        <w:tc>
          <w:tcPr>
            <w:tcW w:w="709"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right"/>
              <w:rPr>
                <w:sz w:val="22"/>
                <w:szCs w:val="22"/>
              </w:rPr>
            </w:pPr>
            <w:r w:rsidRPr="00806AD6">
              <w:rPr>
                <w:sz w:val="22"/>
                <w:szCs w:val="22"/>
              </w:rPr>
              <w:t>48</w:t>
            </w:r>
          </w:p>
        </w:tc>
        <w:tc>
          <w:tcPr>
            <w:tcW w:w="709"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right"/>
              <w:rPr>
                <w:sz w:val="22"/>
                <w:szCs w:val="22"/>
              </w:rPr>
            </w:pPr>
            <w:r w:rsidRPr="00806AD6">
              <w:rPr>
                <w:sz w:val="22"/>
                <w:szCs w:val="22"/>
              </w:rPr>
              <w:t>2738,80</w:t>
            </w:r>
          </w:p>
        </w:tc>
        <w:tc>
          <w:tcPr>
            <w:tcW w:w="850"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right"/>
              <w:rPr>
                <w:sz w:val="22"/>
                <w:szCs w:val="22"/>
              </w:rPr>
            </w:pPr>
            <w:r w:rsidRPr="00806AD6">
              <w:rPr>
                <w:sz w:val="22"/>
                <w:szCs w:val="22"/>
              </w:rPr>
              <w:t>1055,60</w:t>
            </w:r>
          </w:p>
        </w:tc>
        <w:tc>
          <w:tcPr>
            <w:tcW w:w="709"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right"/>
              <w:rPr>
                <w:sz w:val="22"/>
                <w:szCs w:val="22"/>
              </w:rPr>
            </w:pPr>
            <w:r w:rsidRPr="00806AD6">
              <w:rPr>
                <w:sz w:val="22"/>
                <w:szCs w:val="22"/>
              </w:rPr>
              <w:t>1683,20</w:t>
            </w:r>
          </w:p>
        </w:tc>
        <w:tc>
          <w:tcPr>
            <w:tcW w:w="851"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right"/>
              <w:rPr>
                <w:sz w:val="22"/>
                <w:szCs w:val="22"/>
              </w:rPr>
            </w:pPr>
            <w:r w:rsidRPr="00806AD6">
              <w:rPr>
                <w:sz w:val="22"/>
                <w:szCs w:val="22"/>
              </w:rPr>
              <w:t>96 364 678,00</w:t>
            </w:r>
          </w:p>
        </w:tc>
        <w:tc>
          <w:tcPr>
            <w:tcW w:w="708"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24241C">
            <w:pPr>
              <w:ind w:left="-108" w:right="-109"/>
              <w:jc w:val="center"/>
              <w:rPr>
                <w:sz w:val="22"/>
                <w:szCs w:val="22"/>
              </w:rPr>
            </w:pPr>
            <w:r w:rsidRPr="00806AD6">
              <w:rPr>
                <w:sz w:val="22"/>
                <w:szCs w:val="22"/>
              </w:rPr>
              <w:t>95 401 031,00</w:t>
            </w:r>
          </w:p>
        </w:tc>
        <w:tc>
          <w:tcPr>
            <w:tcW w:w="709"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24241C">
            <w:pPr>
              <w:ind w:left="-107" w:right="-108"/>
              <w:jc w:val="center"/>
              <w:rPr>
                <w:sz w:val="22"/>
                <w:szCs w:val="22"/>
              </w:rPr>
            </w:pPr>
            <w:r w:rsidRPr="00806AD6">
              <w:rPr>
                <w:sz w:val="22"/>
                <w:szCs w:val="22"/>
              </w:rPr>
              <w:t>867 282,00</w:t>
            </w:r>
          </w:p>
        </w:tc>
        <w:tc>
          <w:tcPr>
            <w:tcW w:w="850"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24241C">
            <w:pPr>
              <w:ind w:left="-107" w:right="-108"/>
              <w:jc w:val="center"/>
              <w:rPr>
                <w:sz w:val="22"/>
                <w:szCs w:val="22"/>
              </w:rPr>
            </w:pPr>
            <w:r w:rsidRPr="00806AD6">
              <w:rPr>
                <w:sz w:val="22"/>
                <w:szCs w:val="22"/>
              </w:rPr>
              <w:t>96 365,00</w:t>
            </w:r>
          </w:p>
        </w:tc>
      </w:tr>
      <w:tr w:rsidR="0079014C" w:rsidRPr="00806AD6" w:rsidTr="0024241C">
        <w:trPr>
          <w:trHeight w:val="375"/>
        </w:trPr>
        <w:tc>
          <w:tcPr>
            <w:tcW w:w="470" w:type="dxa"/>
            <w:tcBorders>
              <w:top w:val="nil"/>
              <w:left w:val="single" w:sz="4" w:space="0" w:color="000000"/>
              <w:bottom w:val="single" w:sz="4" w:space="0" w:color="000000"/>
              <w:right w:val="single" w:sz="4" w:space="0" w:color="000000"/>
            </w:tcBorders>
            <w:shd w:val="clear" w:color="auto" w:fill="auto"/>
            <w:noWrap/>
            <w:vAlign w:val="center"/>
            <w:hideMark/>
          </w:tcPr>
          <w:p w:rsidR="0079014C" w:rsidRPr="00806AD6" w:rsidRDefault="0079014C" w:rsidP="00AB56F2">
            <w:pPr>
              <w:rPr>
                <w:sz w:val="22"/>
                <w:szCs w:val="22"/>
              </w:rPr>
            </w:pPr>
            <w:r w:rsidRPr="00806AD6">
              <w:rPr>
                <w:sz w:val="22"/>
                <w:szCs w:val="22"/>
              </w:rPr>
              <w:t> 2</w:t>
            </w:r>
          </w:p>
        </w:tc>
        <w:tc>
          <w:tcPr>
            <w:tcW w:w="1388" w:type="dxa"/>
            <w:tcBorders>
              <w:top w:val="nil"/>
              <w:left w:val="nil"/>
              <w:bottom w:val="single" w:sz="4" w:space="0" w:color="000000"/>
              <w:right w:val="single" w:sz="4" w:space="0" w:color="000000"/>
            </w:tcBorders>
            <w:shd w:val="clear" w:color="auto" w:fill="auto"/>
            <w:vAlign w:val="center"/>
            <w:hideMark/>
          </w:tcPr>
          <w:p w:rsidR="0079014C" w:rsidRPr="00806AD6" w:rsidRDefault="0079014C" w:rsidP="00AB56F2">
            <w:pPr>
              <w:rPr>
                <w:sz w:val="22"/>
                <w:szCs w:val="22"/>
              </w:rPr>
            </w:pPr>
            <w:r w:rsidRPr="00806AD6">
              <w:rPr>
                <w:sz w:val="22"/>
                <w:szCs w:val="22"/>
              </w:rPr>
              <w:t>Всего по эт</w:t>
            </w:r>
            <w:r w:rsidRPr="00806AD6">
              <w:rPr>
                <w:sz w:val="22"/>
                <w:szCs w:val="22"/>
              </w:rPr>
              <w:t>а</w:t>
            </w:r>
            <w:r w:rsidRPr="00806AD6">
              <w:rPr>
                <w:sz w:val="22"/>
                <w:szCs w:val="22"/>
              </w:rPr>
              <w:t>пу 2024 года</w:t>
            </w:r>
          </w:p>
        </w:tc>
        <w:tc>
          <w:tcPr>
            <w:tcW w:w="708"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right"/>
              <w:rPr>
                <w:sz w:val="22"/>
                <w:szCs w:val="22"/>
              </w:rPr>
            </w:pPr>
            <w:r w:rsidRPr="00806AD6">
              <w:rPr>
                <w:sz w:val="22"/>
                <w:szCs w:val="22"/>
              </w:rPr>
              <w:t>195</w:t>
            </w:r>
          </w:p>
        </w:tc>
        <w:tc>
          <w:tcPr>
            <w:tcW w:w="567"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right"/>
              <w:rPr>
                <w:sz w:val="22"/>
                <w:szCs w:val="22"/>
              </w:rPr>
            </w:pPr>
            <w:r w:rsidRPr="00806AD6">
              <w:rPr>
                <w:sz w:val="22"/>
                <w:szCs w:val="22"/>
              </w:rPr>
              <w:t>73</w:t>
            </w:r>
          </w:p>
        </w:tc>
        <w:tc>
          <w:tcPr>
            <w:tcW w:w="709"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right"/>
              <w:rPr>
                <w:sz w:val="22"/>
                <w:szCs w:val="22"/>
              </w:rPr>
            </w:pPr>
            <w:r w:rsidRPr="00806AD6">
              <w:rPr>
                <w:sz w:val="22"/>
                <w:szCs w:val="22"/>
              </w:rPr>
              <w:t>37</w:t>
            </w:r>
          </w:p>
        </w:tc>
        <w:tc>
          <w:tcPr>
            <w:tcW w:w="709"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right"/>
              <w:rPr>
                <w:sz w:val="22"/>
                <w:szCs w:val="22"/>
              </w:rPr>
            </w:pPr>
            <w:r w:rsidRPr="00806AD6">
              <w:rPr>
                <w:sz w:val="22"/>
                <w:szCs w:val="22"/>
              </w:rPr>
              <w:t>36</w:t>
            </w:r>
          </w:p>
        </w:tc>
        <w:tc>
          <w:tcPr>
            <w:tcW w:w="709"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right"/>
              <w:rPr>
                <w:sz w:val="22"/>
                <w:szCs w:val="22"/>
              </w:rPr>
            </w:pPr>
            <w:r w:rsidRPr="00806AD6">
              <w:rPr>
                <w:sz w:val="22"/>
                <w:szCs w:val="22"/>
              </w:rPr>
              <w:t>2658,30</w:t>
            </w:r>
          </w:p>
        </w:tc>
        <w:tc>
          <w:tcPr>
            <w:tcW w:w="850"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right"/>
              <w:rPr>
                <w:sz w:val="22"/>
                <w:szCs w:val="22"/>
              </w:rPr>
            </w:pPr>
            <w:r w:rsidRPr="00806AD6">
              <w:rPr>
                <w:sz w:val="22"/>
                <w:szCs w:val="22"/>
              </w:rPr>
              <w:t>1323,30</w:t>
            </w:r>
          </w:p>
        </w:tc>
        <w:tc>
          <w:tcPr>
            <w:tcW w:w="709"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right"/>
              <w:rPr>
                <w:sz w:val="22"/>
                <w:szCs w:val="22"/>
              </w:rPr>
            </w:pPr>
            <w:r w:rsidRPr="00806AD6">
              <w:rPr>
                <w:sz w:val="22"/>
                <w:szCs w:val="22"/>
              </w:rPr>
              <w:t>1335,00</w:t>
            </w:r>
          </w:p>
        </w:tc>
        <w:tc>
          <w:tcPr>
            <w:tcW w:w="851"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right"/>
              <w:rPr>
                <w:sz w:val="22"/>
                <w:szCs w:val="22"/>
              </w:rPr>
            </w:pPr>
            <w:r w:rsidRPr="00806AD6">
              <w:rPr>
                <w:sz w:val="22"/>
                <w:szCs w:val="22"/>
              </w:rPr>
              <w:t>93 532 285,50</w:t>
            </w:r>
          </w:p>
        </w:tc>
        <w:tc>
          <w:tcPr>
            <w:tcW w:w="708"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24241C">
            <w:pPr>
              <w:ind w:left="-108" w:right="-109"/>
              <w:jc w:val="center"/>
              <w:rPr>
                <w:sz w:val="22"/>
                <w:szCs w:val="22"/>
              </w:rPr>
            </w:pPr>
            <w:r w:rsidRPr="00806AD6">
              <w:rPr>
                <w:sz w:val="22"/>
                <w:szCs w:val="22"/>
              </w:rPr>
              <w:t>92 596 963,00</w:t>
            </w:r>
          </w:p>
        </w:tc>
        <w:tc>
          <w:tcPr>
            <w:tcW w:w="709"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24241C">
            <w:pPr>
              <w:ind w:left="-107" w:right="-108"/>
              <w:jc w:val="center"/>
              <w:rPr>
                <w:sz w:val="22"/>
                <w:szCs w:val="22"/>
              </w:rPr>
            </w:pPr>
            <w:r w:rsidRPr="00806AD6">
              <w:rPr>
                <w:sz w:val="22"/>
                <w:szCs w:val="22"/>
              </w:rPr>
              <w:t>841 790,00</w:t>
            </w:r>
          </w:p>
        </w:tc>
        <w:tc>
          <w:tcPr>
            <w:tcW w:w="850"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24241C">
            <w:pPr>
              <w:ind w:left="-107" w:right="-108"/>
              <w:jc w:val="center"/>
              <w:rPr>
                <w:sz w:val="22"/>
                <w:szCs w:val="22"/>
              </w:rPr>
            </w:pPr>
            <w:r w:rsidRPr="00806AD6">
              <w:rPr>
                <w:sz w:val="22"/>
                <w:szCs w:val="22"/>
              </w:rPr>
              <w:t>93 532,50</w:t>
            </w:r>
          </w:p>
        </w:tc>
      </w:tr>
    </w:tbl>
    <w:p w:rsidR="0079014C" w:rsidRPr="00806AD6" w:rsidRDefault="0079014C" w:rsidP="00AB56F2">
      <w:pPr>
        <w:pStyle w:val="ConsPlusNonformat"/>
        <w:tabs>
          <w:tab w:val="left" w:pos="15026"/>
        </w:tabs>
        <w:ind w:right="54"/>
        <w:jc w:val="center"/>
        <w:rPr>
          <w:rFonts w:ascii="Times New Roman" w:hAnsi="Times New Roman" w:cs="Times New Roman"/>
          <w:bCs/>
          <w:sz w:val="24"/>
          <w:szCs w:val="24"/>
        </w:rPr>
      </w:pPr>
      <w:r w:rsidRPr="00806AD6">
        <w:rPr>
          <w:rFonts w:ascii="Times New Roman" w:hAnsi="Times New Roman" w:cs="Times New Roman"/>
          <w:bCs/>
          <w:sz w:val="24"/>
          <w:szCs w:val="24"/>
        </w:rPr>
        <w:t>___________</w:t>
      </w:r>
    </w:p>
    <w:p w:rsidR="0079014C" w:rsidRPr="00806AD6" w:rsidRDefault="0079014C" w:rsidP="00AB56F2"/>
    <w:p w:rsidR="0079014C" w:rsidRPr="00806AD6" w:rsidRDefault="0079014C" w:rsidP="00AB56F2"/>
    <w:p w:rsidR="0024241C" w:rsidRPr="00806AD6" w:rsidRDefault="0024241C" w:rsidP="00AB56F2">
      <w:pPr>
        <w:pStyle w:val="affc"/>
        <w:spacing w:line="240" w:lineRule="auto"/>
        <w:jc w:val="center"/>
        <w:rPr>
          <w:b/>
          <w:sz w:val="28"/>
          <w:szCs w:val="28"/>
        </w:rPr>
      </w:pPr>
    </w:p>
    <w:p w:rsidR="0024241C" w:rsidRPr="00806AD6" w:rsidRDefault="0024241C" w:rsidP="00AB56F2">
      <w:pPr>
        <w:pStyle w:val="affc"/>
        <w:spacing w:line="240" w:lineRule="auto"/>
        <w:jc w:val="center"/>
        <w:rPr>
          <w:b/>
          <w:sz w:val="28"/>
          <w:szCs w:val="28"/>
        </w:rPr>
      </w:pPr>
    </w:p>
    <w:p w:rsidR="0079014C" w:rsidRPr="00806AD6" w:rsidRDefault="0079014C" w:rsidP="00AB56F2">
      <w:pPr>
        <w:pStyle w:val="affc"/>
        <w:spacing w:line="240" w:lineRule="auto"/>
        <w:jc w:val="center"/>
        <w:rPr>
          <w:b/>
          <w:sz w:val="28"/>
          <w:szCs w:val="28"/>
        </w:rPr>
      </w:pPr>
      <w:r w:rsidRPr="00806AD6">
        <w:rPr>
          <w:b/>
          <w:sz w:val="28"/>
          <w:szCs w:val="28"/>
        </w:rPr>
        <w:lastRenderedPageBreak/>
        <w:t>АДМИНИСТРАЦИЯ</w:t>
      </w:r>
    </w:p>
    <w:p w:rsidR="0079014C" w:rsidRPr="00806AD6" w:rsidRDefault="0079014C" w:rsidP="00AB56F2">
      <w:pPr>
        <w:pStyle w:val="affc"/>
        <w:spacing w:line="240" w:lineRule="auto"/>
        <w:jc w:val="center"/>
        <w:rPr>
          <w:b/>
          <w:sz w:val="28"/>
          <w:szCs w:val="28"/>
        </w:rPr>
      </w:pPr>
      <w:r w:rsidRPr="00806AD6">
        <w:rPr>
          <w:b/>
          <w:sz w:val="28"/>
          <w:szCs w:val="28"/>
        </w:rPr>
        <w:t>МУНИЦИПАЛЬНОГО ОБРАЗОВАНИЯ</w:t>
      </w:r>
      <w:r w:rsidRPr="00806AD6">
        <w:rPr>
          <w:b/>
          <w:sz w:val="28"/>
          <w:szCs w:val="28"/>
        </w:rPr>
        <w:br/>
        <w:t>ОМУТНИНСКОЕ ГОРОДСКОЕ ПОСЕЛЕНИЕ</w:t>
      </w:r>
      <w:r w:rsidRPr="00806AD6">
        <w:rPr>
          <w:b/>
          <w:sz w:val="28"/>
          <w:szCs w:val="28"/>
        </w:rPr>
        <w:br/>
        <w:t>ОМУТНИНСКОГО РАЙОНА КИРОВСКОЙ ОБЛАСТИ</w:t>
      </w:r>
    </w:p>
    <w:p w:rsidR="0079014C" w:rsidRPr="00806AD6" w:rsidRDefault="0079014C" w:rsidP="00AB56F2">
      <w:pPr>
        <w:pStyle w:val="affc"/>
        <w:spacing w:line="240" w:lineRule="auto"/>
        <w:jc w:val="center"/>
        <w:rPr>
          <w:b/>
          <w:sz w:val="36"/>
          <w:szCs w:val="36"/>
        </w:rPr>
      </w:pPr>
    </w:p>
    <w:p w:rsidR="0079014C" w:rsidRPr="00806AD6" w:rsidRDefault="0079014C" w:rsidP="00AB56F2">
      <w:pPr>
        <w:pStyle w:val="affc"/>
        <w:spacing w:line="240" w:lineRule="auto"/>
        <w:jc w:val="center"/>
        <w:rPr>
          <w:b/>
          <w:sz w:val="28"/>
          <w:szCs w:val="28"/>
        </w:rPr>
      </w:pPr>
      <w:r w:rsidRPr="00806AD6">
        <w:rPr>
          <w:b/>
          <w:sz w:val="28"/>
          <w:szCs w:val="28"/>
        </w:rPr>
        <w:t>ПОСТАНОВЛЕНИЕ</w:t>
      </w:r>
    </w:p>
    <w:p w:rsidR="0079014C" w:rsidRPr="00806AD6" w:rsidRDefault="0079014C" w:rsidP="00AB56F2">
      <w:pPr>
        <w:jc w:val="center"/>
        <w:rPr>
          <w:bCs/>
          <w:sz w:val="28"/>
          <w:szCs w:val="28"/>
        </w:rPr>
      </w:pPr>
    </w:p>
    <w:p w:rsidR="0079014C" w:rsidRPr="00806AD6" w:rsidRDefault="0079014C" w:rsidP="00AB56F2">
      <w:pPr>
        <w:pStyle w:val="affc"/>
        <w:spacing w:line="240" w:lineRule="auto"/>
        <w:jc w:val="center"/>
        <w:rPr>
          <w:sz w:val="28"/>
          <w:szCs w:val="28"/>
        </w:rPr>
      </w:pPr>
      <w:r w:rsidRPr="00806AD6">
        <w:rPr>
          <w:sz w:val="28"/>
          <w:szCs w:val="28"/>
        </w:rPr>
        <w:t>12.05 .2020                                                                                                    № 322</w:t>
      </w:r>
    </w:p>
    <w:p w:rsidR="0079014C" w:rsidRPr="00806AD6" w:rsidRDefault="0079014C" w:rsidP="00AB56F2">
      <w:pPr>
        <w:pStyle w:val="affc"/>
        <w:spacing w:line="240" w:lineRule="auto"/>
        <w:jc w:val="center"/>
        <w:rPr>
          <w:sz w:val="28"/>
          <w:szCs w:val="28"/>
        </w:rPr>
      </w:pPr>
      <w:r w:rsidRPr="00806AD6">
        <w:rPr>
          <w:sz w:val="28"/>
          <w:szCs w:val="28"/>
        </w:rPr>
        <w:t>г. Омутнинск</w:t>
      </w:r>
    </w:p>
    <w:p w:rsidR="0079014C" w:rsidRPr="00806AD6" w:rsidRDefault="0079014C" w:rsidP="00AB56F2">
      <w:pPr>
        <w:pStyle w:val="affc"/>
        <w:spacing w:line="240" w:lineRule="auto"/>
        <w:jc w:val="center"/>
        <w:rPr>
          <w:sz w:val="44"/>
          <w:szCs w:val="44"/>
        </w:rPr>
      </w:pPr>
    </w:p>
    <w:p w:rsidR="0079014C" w:rsidRPr="00806AD6" w:rsidRDefault="0079014C" w:rsidP="00AB56F2">
      <w:pPr>
        <w:pStyle w:val="affc"/>
        <w:spacing w:line="240" w:lineRule="auto"/>
        <w:jc w:val="center"/>
        <w:rPr>
          <w:b/>
          <w:sz w:val="28"/>
          <w:szCs w:val="28"/>
        </w:rPr>
      </w:pPr>
      <w:r w:rsidRPr="00806AD6">
        <w:rPr>
          <w:b/>
          <w:sz w:val="28"/>
          <w:szCs w:val="28"/>
        </w:rPr>
        <w:t>Об утверждении Порядка аккумулирования и расходования средств з</w:t>
      </w:r>
      <w:r w:rsidRPr="00806AD6">
        <w:rPr>
          <w:b/>
          <w:sz w:val="28"/>
          <w:szCs w:val="28"/>
        </w:rPr>
        <w:t>а</w:t>
      </w:r>
      <w:r w:rsidRPr="00806AD6">
        <w:rPr>
          <w:b/>
          <w:sz w:val="28"/>
          <w:szCs w:val="28"/>
        </w:rPr>
        <w:t>интересованных лиц, направляемых на выполнение минимального и д</w:t>
      </w:r>
      <w:r w:rsidRPr="00806AD6">
        <w:rPr>
          <w:b/>
          <w:sz w:val="28"/>
          <w:szCs w:val="28"/>
        </w:rPr>
        <w:t>о</w:t>
      </w:r>
      <w:r w:rsidRPr="00806AD6">
        <w:rPr>
          <w:b/>
          <w:sz w:val="28"/>
          <w:szCs w:val="28"/>
        </w:rPr>
        <w:t>полнительного перечней видов работ по благоустройству дворовых терр</w:t>
      </w:r>
      <w:r w:rsidRPr="00806AD6">
        <w:rPr>
          <w:b/>
          <w:sz w:val="28"/>
          <w:szCs w:val="28"/>
        </w:rPr>
        <w:t>и</w:t>
      </w:r>
      <w:r w:rsidRPr="00806AD6">
        <w:rPr>
          <w:b/>
          <w:sz w:val="28"/>
          <w:szCs w:val="28"/>
        </w:rPr>
        <w:t>торий многоквартирных домов, и механизм контроля за их расходованием</w:t>
      </w:r>
    </w:p>
    <w:p w:rsidR="0079014C" w:rsidRPr="00806AD6" w:rsidRDefault="0079014C" w:rsidP="00AB56F2">
      <w:pPr>
        <w:jc w:val="center"/>
        <w:rPr>
          <w:spacing w:val="2"/>
          <w:sz w:val="28"/>
          <w:szCs w:val="28"/>
        </w:rPr>
      </w:pPr>
    </w:p>
    <w:p w:rsidR="0079014C" w:rsidRPr="00806AD6" w:rsidRDefault="0079014C" w:rsidP="00AB56F2">
      <w:pPr>
        <w:pStyle w:val="affc"/>
        <w:spacing w:line="240" w:lineRule="auto"/>
        <w:ind w:firstLine="709"/>
        <w:rPr>
          <w:sz w:val="25"/>
          <w:szCs w:val="25"/>
        </w:rPr>
      </w:pPr>
      <w:r w:rsidRPr="00806AD6">
        <w:rPr>
          <w:sz w:val="25"/>
          <w:szCs w:val="25"/>
        </w:rPr>
        <w:t>В соответствии с Федеральным законом от 06.10.2003 № 131-ФЗ «Об общих при</w:t>
      </w:r>
      <w:r w:rsidRPr="00806AD6">
        <w:rPr>
          <w:sz w:val="25"/>
          <w:szCs w:val="25"/>
        </w:rPr>
        <w:t>н</w:t>
      </w:r>
      <w:r w:rsidRPr="00806AD6">
        <w:rPr>
          <w:sz w:val="25"/>
          <w:szCs w:val="25"/>
        </w:rPr>
        <w:t>ципах организации местного самоуправления в Российской Федерации», постановлением Правительства Кировской области от 30.12.2019 № 741-П «Об утверждении государстве</w:t>
      </w:r>
      <w:r w:rsidRPr="00806AD6">
        <w:rPr>
          <w:sz w:val="25"/>
          <w:szCs w:val="25"/>
        </w:rPr>
        <w:t>н</w:t>
      </w:r>
      <w:r w:rsidRPr="00806AD6">
        <w:rPr>
          <w:sz w:val="25"/>
          <w:szCs w:val="25"/>
        </w:rPr>
        <w:t>ной программы Кировской области "Формирование современной городской среды в нас</w:t>
      </w:r>
      <w:r w:rsidRPr="00806AD6">
        <w:rPr>
          <w:sz w:val="25"/>
          <w:szCs w:val="25"/>
        </w:rPr>
        <w:t>е</w:t>
      </w:r>
      <w:r w:rsidRPr="00806AD6">
        <w:rPr>
          <w:sz w:val="25"/>
          <w:szCs w:val="25"/>
        </w:rPr>
        <w:t xml:space="preserve">ленных пунктах», </w:t>
      </w:r>
      <w:r w:rsidRPr="00806AD6">
        <w:rPr>
          <w:spacing w:val="2"/>
          <w:sz w:val="25"/>
          <w:szCs w:val="25"/>
        </w:rPr>
        <w:t xml:space="preserve">муниципальной программой "Формирование современной городской среды» на территории муниципального образования </w:t>
      </w:r>
      <w:r w:rsidRPr="00806AD6">
        <w:rPr>
          <w:spacing w:val="2"/>
          <w:sz w:val="25"/>
          <w:szCs w:val="25"/>
          <w:shd w:val="clear" w:color="auto" w:fill="FFFFFF"/>
        </w:rPr>
        <w:t>Омутнинское городское поселение  на 2018 - 2024 годы</w:t>
      </w:r>
      <w:r w:rsidRPr="00806AD6">
        <w:rPr>
          <w:spacing w:val="2"/>
          <w:sz w:val="25"/>
          <w:szCs w:val="25"/>
        </w:rPr>
        <w:t>, утвержденной постановлением администрации муниципального о</w:t>
      </w:r>
      <w:r w:rsidRPr="00806AD6">
        <w:rPr>
          <w:spacing w:val="2"/>
          <w:sz w:val="25"/>
          <w:szCs w:val="25"/>
        </w:rPr>
        <w:t>б</w:t>
      </w:r>
      <w:r w:rsidRPr="00806AD6">
        <w:rPr>
          <w:spacing w:val="2"/>
          <w:sz w:val="25"/>
          <w:szCs w:val="25"/>
        </w:rPr>
        <w:t xml:space="preserve">разования Омутнинское городское поселение Омутнинского района Кировской области 10.10.2017 № 862 </w:t>
      </w:r>
      <w:r w:rsidRPr="00806AD6">
        <w:rPr>
          <w:sz w:val="25"/>
          <w:szCs w:val="25"/>
        </w:rPr>
        <w:t xml:space="preserve"> администрация Омутнинского городского поселения ПОСТАНОВЛ</w:t>
      </w:r>
      <w:r w:rsidRPr="00806AD6">
        <w:rPr>
          <w:sz w:val="25"/>
          <w:szCs w:val="25"/>
        </w:rPr>
        <w:t>Я</w:t>
      </w:r>
      <w:r w:rsidRPr="00806AD6">
        <w:rPr>
          <w:sz w:val="25"/>
          <w:szCs w:val="25"/>
        </w:rPr>
        <w:t>ЕТ:</w:t>
      </w:r>
    </w:p>
    <w:p w:rsidR="0079014C" w:rsidRPr="00806AD6" w:rsidRDefault="0079014C" w:rsidP="00AB56F2">
      <w:pPr>
        <w:pStyle w:val="affc"/>
        <w:spacing w:line="240" w:lineRule="auto"/>
        <w:ind w:firstLine="709"/>
        <w:rPr>
          <w:sz w:val="25"/>
          <w:szCs w:val="25"/>
        </w:rPr>
      </w:pPr>
      <w:r w:rsidRPr="00806AD6">
        <w:rPr>
          <w:sz w:val="25"/>
          <w:szCs w:val="25"/>
        </w:rPr>
        <w:t>1. Утвердить Порядок аккумулирования и расходования средств заинтересованных лиц,</w:t>
      </w:r>
      <w:r w:rsidRPr="00806AD6">
        <w:rPr>
          <w:spacing w:val="2"/>
          <w:sz w:val="25"/>
          <w:szCs w:val="25"/>
        </w:rPr>
        <w:t xml:space="preserve"> направляемых на выполнение минимального и дополнительного перечней </w:t>
      </w:r>
      <w:r w:rsidRPr="00806AD6">
        <w:rPr>
          <w:spacing w:val="2"/>
          <w:sz w:val="25"/>
          <w:szCs w:val="25"/>
          <w:shd w:val="clear" w:color="auto" w:fill="FFFFFF"/>
        </w:rPr>
        <w:t>видов р</w:t>
      </w:r>
      <w:r w:rsidRPr="00806AD6">
        <w:rPr>
          <w:spacing w:val="2"/>
          <w:sz w:val="25"/>
          <w:szCs w:val="25"/>
          <w:shd w:val="clear" w:color="auto" w:fill="FFFFFF"/>
        </w:rPr>
        <w:t>а</w:t>
      </w:r>
      <w:r w:rsidRPr="00806AD6">
        <w:rPr>
          <w:spacing w:val="2"/>
          <w:sz w:val="25"/>
          <w:szCs w:val="25"/>
          <w:shd w:val="clear" w:color="auto" w:fill="FFFFFF"/>
        </w:rPr>
        <w:t>бот по благоустройству дворовых территорий многоквартирных домов, и механизм ко</w:t>
      </w:r>
      <w:r w:rsidRPr="00806AD6">
        <w:rPr>
          <w:spacing w:val="2"/>
          <w:sz w:val="25"/>
          <w:szCs w:val="25"/>
          <w:shd w:val="clear" w:color="auto" w:fill="FFFFFF"/>
        </w:rPr>
        <w:t>н</w:t>
      </w:r>
      <w:r w:rsidRPr="00806AD6">
        <w:rPr>
          <w:spacing w:val="2"/>
          <w:sz w:val="25"/>
          <w:szCs w:val="25"/>
          <w:shd w:val="clear" w:color="auto" w:fill="FFFFFF"/>
        </w:rPr>
        <w:t>троля за их расходованием</w:t>
      </w:r>
      <w:r w:rsidRPr="00806AD6">
        <w:rPr>
          <w:sz w:val="25"/>
          <w:szCs w:val="25"/>
        </w:rPr>
        <w:t xml:space="preserve"> (Прилагается).</w:t>
      </w:r>
    </w:p>
    <w:p w:rsidR="0079014C" w:rsidRPr="00806AD6" w:rsidRDefault="0079014C" w:rsidP="00AB56F2">
      <w:pPr>
        <w:pStyle w:val="affc"/>
        <w:spacing w:line="240" w:lineRule="auto"/>
        <w:ind w:firstLine="709"/>
        <w:rPr>
          <w:sz w:val="25"/>
          <w:szCs w:val="25"/>
        </w:rPr>
      </w:pPr>
      <w:r w:rsidRPr="00806AD6">
        <w:rPr>
          <w:sz w:val="25"/>
          <w:szCs w:val="25"/>
        </w:rPr>
        <w:t>2. Настоящее постановление разместить на официальном Интернет-сайте админис</w:t>
      </w:r>
      <w:r w:rsidRPr="00806AD6">
        <w:rPr>
          <w:sz w:val="25"/>
          <w:szCs w:val="25"/>
        </w:rPr>
        <w:t>т</w:t>
      </w:r>
      <w:r w:rsidRPr="00806AD6">
        <w:rPr>
          <w:sz w:val="25"/>
          <w:szCs w:val="25"/>
        </w:rPr>
        <w:t>рации Омутнинского городского поселения и опубликовать в сборнике основных муниц</w:t>
      </w:r>
      <w:r w:rsidRPr="00806AD6">
        <w:rPr>
          <w:sz w:val="25"/>
          <w:szCs w:val="25"/>
        </w:rPr>
        <w:t>и</w:t>
      </w:r>
      <w:r w:rsidRPr="00806AD6">
        <w:rPr>
          <w:sz w:val="25"/>
          <w:szCs w:val="25"/>
        </w:rPr>
        <w:t>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w:t>
      </w:r>
    </w:p>
    <w:p w:rsidR="0079014C" w:rsidRPr="00806AD6" w:rsidRDefault="0079014C" w:rsidP="00AB56F2">
      <w:pPr>
        <w:pStyle w:val="affc"/>
        <w:spacing w:line="240" w:lineRule="auto"/>
        <w:ind w:firstLine="709"/>
        <w:rPr>
          <w:sz w:val="25"/>
          <w:szCs w:val="25"/>
        </w:rPr>
      </w:pPr>
      <w:r w:rsidRPr="00806AD6">
        <w:rPr>
          <w:sz w:val="25"/>
          <w:szCs w:val="25"/>
        </w:rPr>
        <w:t>3. Настоящее постановление вступает в силу с момента подписания.</w:t>
      </w:r>
    </w:p>
    <w:p w:rsidR="0079014C" w:rsidRPr="00806AD6" w:rsidRDefault="0079014C" w:rsidP="00AB56F2">
      <w:pPr>
        <w:pStyle w:val="affc"/>
        <w:spacing w:line="240" w:lineRule="auto"/>
        <w:ind w:firstLine="709"/>
        <w:rPr>
          <w:sz w:val="25"/>
          <w:szCs w:val="25"/>
        </w:rPr>
      </w:pPr>
      <w:r w:rsidRPr="00806AD6">
        <w:rPr>
          <w:sz w:val="25"/>
          <w:szCs w:val="25"/>
        </w:rPr>
        <w:t>4. Контроль за исполнением настоящего постановления оставляю за собой.</w:t>
      </w:r>
    </w:p>
    <w:p w:rsidR="0079014C" w:rsidRPr="00806AD6" w:rsidRDefault="0079014C" w:rsidP="00AB56F2">
      <w:pPr>
        <w:pStyle w:val="affc"/>
        <w:spacing w:line="240" w:lineRule="auto"/>
        <w:ind w:firstLine="709"/>
        <w:rPr>
          <w:sz w:val="25"/>
          <w:szCs w:val="25"/>
        </w:rPr>
      </w:pPr>
    </w:p>
    <w:p w:rsidR="0079014C" w:rsidRPr="00806AD6" w:rsidRDefault="0079014C" w:rsidP="00AB56F2">
      <w:pPr>
        <w:pStyle w:val="affc"/>
        <w:spacing w:line="240" w:lineRule="auto"/>
        <w:ind w:firstLine="709"/>
        <w:rPr>
          <w:sz w:val="25"/>
          <w:szCs w:val="25"/>
        </w:rPr>
      </w:pPr>
    </w:p>
    <w:p w:rsidR="0079014C" w:rsidRPr="00806AD6" w:rsidRDefault="0079014C" w:rsidP="00AB56F2">
      <w:pPr>
        <w:pStyle w:val="affc"/>
        <w:spacing w:line="240" w:lineRule="auto"/>
        <w:rPr>
          <w:sz w:val="25"/>
          <w:szCs w:val="25"/>
        </w:rPr>
      </w:pPr>
      <w:r w:rsidRPr="00806AD6">
        <w:rPr>
          <w:sz w:val="25"/>
          <w:szCs w:val="25"/>
        </w:rPr>
        <w:t xml:space="preserve">Глава  администрации </w:t>
      </w:r>
    </w:p>
    <w:p w:rsidR="0079014C" w:rsidRPr="00806AD6" w:rsidRDefault="0079014C" w:rsidP="00AB56F2">
      <w:pPr>
        <w:pStyle w:val="affc"/>
        <w:spacing w:line="240" w:lineRule="auto"/>
        <w:rPr>
          <w:sz w:val="25"/>
          <w:szCs w:val="25"/>
        </w:rPr>
      </w:pPr>
      <w:r w:rsidRPr="00806AD6">
        <w:rPr>
          <w:sz w:val="25"/>
          <w:szCs w:val="25"/>
        </w:rPr>
        <w:t>Омутнинского городского поселения</w:t>
      </w:r>
      <w:r w:rsidRPr="00806AD6">
        <w:rPr>
          <w:sz w:val="25"/>
          <w:szCs w:val="25"/>
        </w:rPr>
        <w:tab/>
      </w:r>
      <w:r w:rsidRPr="00806AD6">
        <w:rPr>
          <w:sz w:val="25"/>
          <w:szCs w:val="25"/>
        </w:rPr>
        <w:tab/>
        <w:t>И.В. Шаталов</w:t>
      </w:r>
    </w:p>
    <w:p w:rsidR="0024241C" w:rsidRPr="00806AD6" w:rsidRDefault="0024241C" w:rsidP="00AB56F2">
      <w:pPr>
        <w:jc w:val="right"/>
        <w:rPr>
          <w:b/>
          <w:bCs/>
          <w:spacing w:val="2"/>
        </w:rPr>
      </w:pPr>
    </w:p>
    <w:p w:rsidR="0024241C" w:rsidRPr="00806AD6" w:rsidRDefault="0024241C" w:rsidP="00AB56F2">
      <w:pPr>
        <w:jc w:val="right"/>
        <w:rPr>
          <w:b/>
          <w:bCs/>
          <w:spacing w:val="2"/>
        </w:rPr>
      </w:pPr>
    </w:p>
    <w:p w:rsidR="0024241C" w:rsidRPr="00806AD6" w:rsidRDefault="0024241C" w:rsidP="00AB56F2">
      <w:pPr>
        <w:jc w:val="right"/>
        <w:rPr>
          <w:b/>
          <w:bCs/>
          <w:spacing w:val="2"/>
        </w:rPr>
      </w:pPr>
    </w:p>
    <w:p w:rsidR="0024241C" w:rsidRPr="00806AD6" w:rsidRDefault="0024241C" w:rsidP="00AB56F2">
      <w:pPr>
        <w:jc w:val="right"/>
        <w:rPr>
          <w:b/>
          <w:bCs/>
          <w:spacing w:val="2"/>
        </w:rPr>
      </w:pPr>
    </w:p>
    <w:p w:rsidR="0024241C" w:rsidRPr="00806AD6" w:rsidRDefault="0024241C" w:rsidP="00AB56F2">
      <w:pPr>
        <w:jc w:val="right"/>
        <w:rPr>
          <w:b/>
          <w:bCs/>
          <w:spacing w:val="2"/>
        </w:rPr>
      </w:pPr>
    </w:p>
    <w:p w:rsidR="0024241C" w:rsidRPr="00806AD6" w:rsidRDefault="0024241C" w:rsidP="00AB56F2">
      <w:pPr>
        <w:jc w:val="right"/>
        <w:rPr>
          <w:b/>
          <w:bCs/>
          <w:spacing w:val="2"/>
        </w:rPr>
      </w:pPr>
    </w:p>
    <w:p w:rsidR="0024241C" w:rsidRPr="00806AD6" w:rsidRDefault="0024241C" w:rsidP="00AB56F2">
      <w:pPr>
        <w:jc w:val="right"/>
        <w:rPr>
          <w:b/>
          <w:bCs/>
          <w:spacing w:val="2"/>
        </w:rPr>
      </w:pPr>
    </w:p>
    <w:p w:rsidR="0024241C" w:rsidRDefault="0024241C" w:rsidP="00AB56F2">
      <w:pPr>
        <w:jc w:val="right"/>
        <w:rPr>
          <w:b/>
          <w:bCs/>
          <w:spacing w:val="2"/>
        </w:rPr>
      </w:pPr>
    </w:p>
    <w:p w:rsidR="00936BBC" w:rsidRPr="00806AD6" w:rsidRDefault="00936BBC" w:rsidP="00AB56F2">
      <w:pPr>
        <w:jc w:val="right"/>
        <w:rPr>
          <w:b/>
          <w:bCs/>
          <w:spacing w:val="2"/>
        </w:rPr>
      </w:pPr>
    </w:p>
    <w:p w:rsidR="0024241C" w:rsidRPr="00806AD6" w:rsidRDefault="0024241C" w:rsidP="00AB56F2">
      <w:pPr>
        <w:jc w:val="right"/>
        <w:rPr>
          <w:b/>
          <w:bCs/>
          <w:spacing w:val="2"/>
        </w:rPr>
      </w:pPr>
    </w:p>
    <w:p w:rsidR="0079014C" w:rsidRPr="00936BBC" w:rsidRDefault="0079014C" w:rsidP="00AB56F2">
      <w:pPr>
        <w:jc w:val="right"/>
        <w:rPr>
          <w:bCs/>
          <w:spacing w:val="2"/>
        </w:rPr>
      </w:pPr>
      <w:r w:rsidRPr="00936BBC">
        <w:rPr>
          <w:bCs/>
          <w:spacing w:val="2"/>
        </w:rPr>
        <w:lastRenderedPageBreak/>
        <w:t>Приложение</w:t>
      </w:r>
    </w:p>
    <w:p w:rsidR="0079014C" w:rsidRPr="00806AD6" w:rsidRDefault="0079014C" w:rsidP="00AB56F2">
      <w:pPr>
        <w:jc w:val="right"/>
        <w:rPr>
          <w:spacing w:val="2"/>
        </w:rPr>
      </w:pPr>
      <w:r w:rsidRPr="00806AD6">
        <w:rPr>
          <w:spacing w:val="2"/>
        </w:rPr>
        <w:t xml:space="preserve">                                                                                                к постановлению администрации</w:t>
      </w:r>
    </w:p>
    <w:p w:rsidR="0079014C" w:rsidRPr="00806AD6" w:rsidRDefault="0079014C" w:rsidP="00AB56F2">
      <w:pPr>
        <w:jc w:val="right"/>
        <w:rPr>
          <w:spacing w:val="2"/>
        </w:rPr>
      </w:pPr>
      <w:r w:rsidRPr="00806AD6">
        <w:rPr>
          <w:spacing w:val="2"/>
        </w:rPr>
        <w:t xml:space="preserve"> Омутнинского городского поселения</w:t>
      </w:r>
    </w:p>
    <w:p w:rsidR="0079014C" w:rsidRPr="00806AD6" w:rsidRDefault="0079014C" w:rsidP="00AB56F2">
      <w:pPr>
        <w:jc w:val="right"/>
        <w:rPr>
          <w:spacing w:val="2"/>
          <w:sz w:val="28"/>
          <w:szCs w:val="28"/>
        </w:rPr>
      </w:pPr>
      <w:r w:rsidRPr="00806AD6">
        <w:rPr>
          <w:spacing w:val="2"/>
        </w:rPr>
        <w:t xml:space="preserve">                                                                                                                     от 12.05.2020 № 322 </w:t>
      </w:r>
    </w:p>
    <w:p w:rsidR="0079014C" w:rsidRPr="00936BBC" w:rsidRDefault="0079014C" w:rsidP="00936BBC">
      <w:pPr>
        <w:spacing w:line="240" w:lineRule="exact"/>
        <w:jc w:val="center"/>
        <w:rPr>
          <w:b/>
          <w:bCs/>
          <w:spacing w:val="2"/>
        </w:rPr>
      </w:pPr>
    </w:p>
    <w:p w:rsidR="0079014C" w:rsidRPr="00936BBC" w:rsidRDefault="0079014C" w:rsidP="00936BBC">
      <w:pPr>
        <w:spacing w:line="240" w:lineRule="exact"/>
        <w:jc w:val="center"/>
        <w:rPr>
          <w:b/>
          <w:spacing w:val="2"/>
        </w:rPr>
      </w:pPr>
      <w:r w:rsidRPr="00936BBC">
        <w:rPr>
          <w:b/>
          <w:bCs/>
          <w:spacing w:val="2"/>
        </w:rPr>
        <w:t xml:space="preserve">Порядок </w:t>
      </w:r>
      <w:r w:rsidR="00B10690">
        <w:rPr>
          <w:b/>
          <w:bCs/>
          <w:spacing w:val="2"/>
        </w:rPr>
        <w:t xml:space="preserve"> </w:t>
      </w:r>
      <w:r w:rsidRPr="00936BBC">
        <w:rPr>
          <w:b/>
          <w:spacing w:val="2"/>
        </w:rPr>
        <w:t>аккумулирования и расходования средств заинтересованных лиц,</w:t>
      </w:r>
    </w:p>
    <w:p w:rsidR="00936BBC" w:rsidRDefault="0079014C" w:rsidP="00936BBC">
      <w:pPr>
        <w:spacing w:line="240" w:lineRule="exact"/>
        <w:jc w:val="center"/>
        <w:rPr>
          <w:b/>
          <w:spacing w:val="2"/>
          <w:shd w:val="clear" w:color="auto" w:fill="FFFFFF"/>
        </w:rPr>
      </w:pPr>
      <w:r w:rsidRPr="00936BBC">
        <w:rPr>
          <w:b/>
          <w:spacing w:val="2"/>
        </w:rPr>
        <w:t xml:space="preserve">направляемых на выполнение минимального и дополнительного перечней </w:t>
      </w:r>
      <w:r w:rsidRPr="00936BBC">
        <w:rPr>
          <w:b/>
          <w:spacing w:val="2"/>
          <w:shd w:val="clear" w:color="auto" w:fill="FFFFFF"/>
        </w:rPr>
        <w:t>в</w:t>
      </w:r>
      <w:r w:rsidRPr="00936BBC">
        <w:rPr>
          <w:b/>
          <w:spacing w:val="2"/>
          <w:shd w:val="clear" w:color="auto" w:fill="FFFFFF"/>
        </w:rPr>
        <w:t>и</w:t>
      </w:r>
      <w:r w:rsidRPr="00936BBC">
        <w:rPr>
          <w:b/>
          <w:spacing w:val="2"/>
          <w:shd w:val="clear" w:color="auto" w:fill="FFFFFF"/>
        </w:rPr>
        <w:t xml:space="preserve">дов работ по благоустройству дворовых территорий многоквартирных домов, и механизм </w:t>
      </w:r>
    </w:p>
    <w:p w:rsidR="0079014C" w:rsidRPr="00936BBC" w:rsidRDefault="0079014C" w:rsidP="00936BBC">
      <w:pPr>
        <w:spacing w:line="240" w:lineRule="exact"/>
        <w:jc w:val="center"/>
        <w:rPr>
          <w:b/>
          <w:spacing w:val="2"/>
        </w:rPr>
      </w:pPr>
      <w:r w:rsidRPr="00936BBC">
        <w:rPr>
          <w:b/>
          <w:spacing w:val="2"/>
          <w:shd w:val="clear" w:color="auto" w:fill="FFFFFF"/>
        </w:rPr>
        <w:t>ко</w:t>
      </w:r>
      <w:r w:rsidRPr="00936BBC">
        <w:rPr>
          <w:b/>
          <w:spacing w:val="2"/>
          <w:shd w:val="clear" w:color="auto" w:fill="FFFFFF"/>
        </w:rPr>
        <w:t>н</w:t>
      </w:r>
      <w:r w:rsidRPr="00936BBC">
        <w:rPr>
          <w:b/>
          <w:spacing w:val="2"/>
          <w:shd w:val="clear" w:color="auto" w:fill="FFFFFF"/>
        </w:rPr>
        <w:t>троля за их расходованием</w:t>
      </w:r>
    </w:p>
    <w:p w:rsidR="0079014C" w:rsidRPr="00936BBC" w:rsidRDefault="00936BBC" w:rsidP="00936BBC">
      <w:pPr>
        <w:tabs>
          <w:tab w:val="left" w:pos="6120"/>
        </w:tabs>
        <w:spacing w:line="240" w:lineRule="exact"/>
        <w:ind w:firstLine="567"/>
        <w:rPr>
          <w:b/>
        </w:rPr>
      </w:pPr>
      <w:r w:rsidRPr="00936BBC">
        <w:rPr>
          <w:b/>
        </w:rPr>
        <w:tab/>
      </w:r>
    </w:p>
    <w:p w:rsidR="0079014C" w:rsidRPr="00936BBC" w:rsidRDefault="0079014C" w:rsidP="00936BBC">
      <w:pPr>
        <w:spacing w:line="240" w:lineRule="exact"/>
        <w:ind w:firstLine="567"/>
        <w:jc w:val="center"/>
        <w:rPr>
          <w:b/>
        </w:rPr>
      </w:pPr>
      <w:r w:rsidRPr="00936BBC">
        <w:rPr>
          <w:b/>
        </w:rPr>
        <w:t>1. Общие положения</w:t>
      </w:r>
    </w:p>
    <w:p w:rsidR="0079014C" w:rsidRPr="00936BBC" w:rsidRDefault="0079014C" w:rsidP="00936BBC">
      <w:pPr>
        <w:spacing w:line="240" w:lineRule="exact"/>
        <w:ind w:firstLine="709"/>
        <w:jc w:val="both"/>
        <w:rPr>
          <w:spacing w:val="2"/>
        </w:rPr>
      </w:pPr>
      <w:r w:rsidRPr="00936BBC">
        <w:rPr>
          <w:spacing w:val="2"/>
        </w:rPr>
        <w:t>1.1. Настоящий Порядок аккумулирования и расходования средств заинтерес</w:t>
      </w:r>
      <w:r w:rsidRPr="00936BBC">
        <w:rPr>
          <w:spacing w:val="2"/>
        </w:rPr>
        <w:t>о</w:t>
      </w:r>
      <w:r w:rsidRPr="00936BBC">
        <w:rPr>
          <w:spacing w:val="2"/>
        </w:rPr>
        <w:t>ванных лиц, направляемых на выполнение минимального и дополнительного перечней работ по бл</w:t>
      </w:r>
      <w:r w:rsidRPr="00936BBC">
        <w:rPr>
          <w:spacing w:val="2"/>
        </w:rPr>
        <w:t>а</w:t>
      </w:r>
      <w:r w:rsidRPr="00936BBC">
        <w:rPr>
          <w:spacing w:val="2"/>
        </w:rPr>
        <w:t xml:space="preserve">гоустройству дворовых территорий </w:t>
      </w:r>
      <w:r w:rsidRPr="00936BBC">
        <w:rPr>
          <w:spacing w:val="2"/>
          <w:shd w:val="clear" w:color="auto" w:fill="FFFFFF"/>
        </w:rPr>
        <w:t>многоквартирных домов, и механизм контроля за их расходованием</w:t>
      </w:r>
      <w:r w:rsidRPr="00936BBC">
        <w:rPr>
          <w:spacing w:val="2"/>
        </w:rPr>
        <w:t>, включенных в муниципальную программу "Формирование современной г</w:t>
      </w:r>
      <w:r w:rsidRPr="00936BBC">
        <w:rPr>
          <w:spacing w:val="2"/>
        </w:rPr>
        <w:t>о</w:t>
      </w:r>
      <w:r w:rsidRPr="00936BBC">
        <w:rPr>
          <w:spacing w:val="2"/>
        </w:rPr>
        <w:t xml:space="preserve">родской среды» на территории муниципального образования </w:t>
      </w:r>
      <w:r w:rsidRPr="00936BBC">
        <w:rPr>
          <w:spacing w:val="2"/>
          <w:shd w:val="clear" w:color="auto" w:fill="FFFFFF"/>
        </w:rPr>
        <w:t>Омутнинское городское пос</w:t>
      </w:r>
      <w:r w:rsidRPr="00936BBC">
        <w:rPr>
          <w:spacing w:val="2"/>
          <w:shd w:val="clear" w:color="auto" w:fill="FFFFFF"/>
        </w:rPr>
        <w:t>е</w:t>
      </w:r>
      <w:r w:rsidRPr="00936BBC">
        <w:rPr>
          <w:spacing w:val="2"/>
          <w:shd w:val="clear" w:color="auto" w:fill="FFFFFF"/>
        </w:rPr>
        <w:t>ление  на 2018 - 2024 годы</w:t>
      </w:r>
      <w:r w:rsidRPr="00936BBC">
        <w:rPr>
          <w:spacing w:val="2"/>
        </w:rPr>
        <w:t>, утвержденную постановлен</w:t>
      </w:r>
      <w:r w:rsidRPr="00936BBC">
        <w:rPr>
          <w:spacing w:val="2"/>
        </w:rPr>
        <w:t>и</w:t>
      </w:r>
      <w:r w:rsidRPr="00936BBC">
        <w:rPr>
          <w:spacing w:val="2"/>
        </w:rPr>
        <w:t>ем администрации муниципального образования Омутнинское городское поселение Омутнинского района Кировской области 10.10.2017 № 862 (с изменениями), (далее -муниципальная программа), регламентирует пр</w:t>
      </w:r>
      <w:r w:rsidRPr="00936BBC">
        <w:rPr>
          <w:spacing w:val="2"/>
        </w:rPr>
        <w:t>о</w:t>
      </w:r>
      <w:r w:rsidRPr="00936BBC">
        <w:rPr>
          <w:spacing w:val="2"/>
        </w:rPr>
        <w:t>цедуру аккумулирования и расходования средств заинтересованных лиц, направляемых на выполнение мероприятий по благоустройству дворовых территорий многоквартирных д</w:t>
      </w:r>
      <w:r w:rsidRPr="00936BBC">
        <w:rPr>
          <w:spacing w:val="2"/>
        </w:rPr>
        <w:t>о</w:t>
      </w:r>
      <w:r w:rsidRPr="00936BBC">
        <w:rPr>
          <w:spacing w:val="2"/>
        </w:rPr>
        <w:t>мов, механизм контроля за их расходованием, а также устанавливает порядок и формы ф</w:t>
      </w:r>
      <w:r w:rsidRPr="00936BBC">
        <w:rPr>
          <w:spacing w:val="2"/>
        </w:rPr>
        <w:t>и</w:t>
      </w:r>
      <w:r w:rsidRPr="00936BBC">
        <w:rPr>
          <w:spacing w:val="2"/>
        </w:rPr>
        <w:t>нансового участия заинт</w:t>
      </w:r>
      <w:r w:rsidRPr="00936BBC">
        <w:rPr>
          <w:spacing w:val="2"/>
        </w:rPr>
        <w:t>е</w:t>
      </w:r>
      <w:r w:rsidRPr="00936BBC">
        <w:rPr>
          <w:spacing w:val="2"/>
        </w:rPr>
        <w:t>ресованных лиц в выполнении указанных работ.</w:t>
      </w:r>
    </w:p>
    <w:p w:rsidR="0079014C" w:rsidRPr="00936BBC" w:rsidRDefault="0079014C" w:rsidP="00936BBC">
      <w:pPr>
        <w:shd w:val="clear" w:color="auto" w:fill="FFFFFF"/>
        <w:spacing w:line="240" w:lineRule="exact"/>
        <w:ind w:firstLine="709"/>
        <w:jc w:val="both"/>
        <w:textAlignment w:val="baseline"/>
      </w:pPr>
      <w:r w:rsidRPr="00936BBC">
        <w:rPr>
          <w:spacing w:val="2"/>
        </w:rPr>
        <w:t xml:space="preserve">1.2. </w:t>
      </w:r>
      <w:r w:rsidRPr="00936BBC">
        <w:t>В целях настоящего Порядка применяются следующие понятия и термины:</w:t>
      </w:r>
    </w:p>
    <w:p w:rsidR="0079014C" w:rsidRPr="00936BBC" w:rsidRDefault="0079014C" w:rsidP="00936BBC">
      <w:pPr>
        <w:shd w:val="clear" w:color="auto" w:fill="FFFFFF"/>
        <w:spacing w:line="240" w:lineRule="exact"/>
        <w:ind w:firstLine="709"/>
        <w:jc w:val="both"/>
        <w:textAlignment w:val="baseline"/>
        <w:rPr>
          <w:spacing w:val="2"/>
          <w:sz w:val="22"/>
          <w:szCs w:val="22"/>
        </w:rPr>
      </w:pPr>
      <w:r w:rsidRPr="00936BBC">
        <w:rPr>
          <w:spacing w:val="2"/>
        </w:rPr>
        <w:t xml:space="preserve"> 1) </w:t>
      </w:r>
      <w:r w:rsidRPr="00936BBC">
        <w:t>дворовая территория - совокупность территорий, прилегающих к многоква</w:t>
      </w:r>
      <w:r w:rsidRPr="00936BBC">
        <w:t>р</w:t>
      </w:r>
      <w:r w:rsidRPr="00936BBC">
        <w:t>тирным домам, с расположенными на них объектами, предназначенными для обслуживания и эк</w:t>
      </w:r>
      <w:r w:rsidRPr="00936BBC">
        <w:t>с</w:t>
      </w:r>
      <w:r w:rsidRPr="00936BBC">
        <w:t>плуатации таких домов, и элементами благоустройства этих территорий, в том числе парко</w:t>
      </w:r>
      <w:r w:rsidRPr="00936BBC">
        <w:t>в</w:t>
      </w:r>
      <w:r w:rsidRPr="00936BBC">
        <w:t>ками (парковочными местами), тротуарами и автомобильными дорогами, включая автом</w:t>
      </w:r>
      <w:r w:rsidRPr="00936BBC">
        <w:t>о</w:t>
      </w:r>
      <w:r w:rsidRPr="00936BBC">
        <w:t xml:space="preserve">бильные дороги, образующие проезды к территориям, </w:t>
      </w:r>
      <w:r w:rsidRPr="00936BBC">
        <w:rPr>
          <w:sz w:val="22"/>
          <w:szCs w:val="22"/>
        </w:rPr>
        <w:t>прилегающим к многоквартирным д</w:t>
      </w:r>
      <w:r w:rsidRPr="00936BBC">
        <w:rPr>
          <w:sz w:val="22"/>
          <w:szCs w:val="22"/>
        </w:rPr>
        <w:t>о</w:t>
      </w:r>
      <w:r w:rsidRPr="00936BBC">
        <w:rPr>
          <w:sz w:val="22"/>
          <w:szCs w:val="22"/>
        </w:rPr>
        <w:t>мам;</w:t>
      </w:r>
    </w:p>
    <w:p w:rsidR="0079014C" w:rsidRPr="00936BBC" w:rsidRDefault="0079014C" w:rsidP="00936BBC">
      <w:pPr>
        <w:shd w:val="clear" w:color="auto" w:fill="FFFFFF"/>
        <w:spacing w:line="240" w:lineRule="exact"/>
        <w:ind w:firstLine="709"/>
        <w:jc w:val="both"/>
        <w:textAlignment w:val="baseline"/>
      </w:pPr>
      <w:r w:rsidRPr="00936BBC">
        <w:rPr>
          <w:spacing w:val="2"/>
        </w:rPr>
        <w:t xml:space="preserve">2) </w:t>
      </w:r>
      <w:r w:rsidRPr="00936BBC">
        <w:t>форма финансового участия - привлечение денежных средств заинтересова</w:t>
      </w:r>
      <w:r w:rsidRPr="00936BBC">
        <w:t>н</w:t>
      </w:r>
      <w:r w:rsidRPr="00936BBC">
        <w:t>ных лиц для финансирования части затрат по выполнению минимального и (или) дополнительного п</w:t>
      </w:r>
      <w:r w:rsidRPr="00936BBC">
        <w:t>е</w:t>
      </w:r>
      <w:r w:rsidRPr="00936BBC">
        <w:t>речня работ по благоустройству дворовых территорий.</w:t>
      </w:r>
    </w:p>
    <w:p w:rsidR="0079014C" w:rsidRPr="00936BBC" w:rsidRDefault="0079014C" w:rsidP="00936BBC">
      <w:pPr>
        <w:shd w:val="clear" w:color="auto" w:fill="FFFFFF"/>
        <w:spacing w:line="240" w:lineRule="exact"/>
        <w:ind w:firstLine="709"/>
        <w:jc w:val="both"/>
        <w:textAlignment w:val="baseline"/>
        <w:rPr>
          <w:spacing w:val="2"/>
        </w:rPr>
      </w:pPr>
      <w:r w:rsidRPr="00936BBC">
        <w:rPr>
          <w:spacing w:val="2"/>
        </w:rPr>
        <w:t>При этом доля участия определяется как процент от стоимости мероприятий по бл</w:t>
      </w:r>
      <w:r w:rsidRPr="00936BBC">
        <w:rPr>
          <w:spacing w:val="2"/>
        </w:rPr>
        <w:t>а</w:t>
      </w:r>
      <w:r w:rsidRPr="00936BBC">
        <w:rPr>
          <w:spacing w:val="2"/>
        </w:rPr>
        <w:t>гоустройству дворовой территории;</w:t>
      </w:r>
    </w:p>
    <w:p w:rsidR="0079014C" w:rsidRPr="00936BBC" w:rsidRDefault="0079014C" w:rsidP="00936BBC">
      <w:pPr>
        <w:pStyle w:val="formattexttopleveltext"/>
        <w:shd w:val="clear" w:color="auto" w:fill="FFFFFF"/>
        <w:spacing w:before="0" w:beforeAutospacing="0" w:after="0" w:afterAutospacing="0" w:line="240" w:lineRule="exact"/>
        <w:ind w:firstLine="709"/>
        <w:jc w:val="both"/>
        <w:textAlignment w:val="baseline"/>
        <w:rPr>
          <w:spacing w:val="2"/>
        </w:rPr>
      </w:pPr>
      <w:r w:rsidRPr="00936BBC">
        <w:rPr>
          <w:spacing w:val="2"/>
        </w:rPr>
        <w:t>3) форма трудового участия  - неоплачиваемая трудовая деятельность заинтересова</w:t>
      </w:r>
      <w:r w:rsidRPr="00936BBC">
        <w:rPr>
          <w:spacing w:val="2"/>
        </w:rPr>
        <w:t>н</w:t>
      </w:r>
      <w:r w:rsidRPr="00936BBC">
        <w:rPr>
          <w:spacing w:val="2"/>
        </w:rPr>
        <w:t>ных лиц, имеющая социально полезную направленность, не требующая специальной квал</w:t>
      </w:r>
      <w:r w:rsidRPr="00936BBC">
        <w:rPr>
          <w:spacing w:val="2"/>
        </w:rPr>
        <w:t>и</w:t>
      </w:r>
      <w:r w:rsidRPr="00936BBC">
        <w:rPr>
          <w:spacing w:val="2"/>
        </w:rPr>
        <w:t>фикации и организуемая для выполнения минимального и (или) допо</w:t>
      </w:r>
      <w:r w:rsidRPr="00936BBC">
        <w:rPr>
          <w:spacing w:val="2"/>
        </w:rPr>
        <w:t>л</w:t>
      </w:r>
      <w:r w:rsidRPr="00936BBC">
        <w:rPr>
          <w:spacing w:val="2"/>
        </w:rPr>
        <w:t>нительного перечня работ по благоустройству дворовых территорий.</w:t>
      </w:r>
    </w:p>
    <w:p w:rsidR="0079014C" w:rsidRPr="00936BBC" w:rsidRDefault="0079014C" w:rsidP="00936BBC">
      <w:pPr>
        <w:pStyle w:val="formattexttopleveltext"/>
        <w:shd w:val="clear" w:color="auto" w:fill="FFFFFF"/>
        <w:spacing w:before="0" w:beforeAutospacing="0" w:after="0" w:afterAutospacing="0" w:line="240" w:lineRule="exact"/>
        <w:ind w:firstLine="709"/>
        <w:jc w:val="both"/>
        <w:textAlignment w:val="baseline"/>
        <w:rPr>
          <w:spacing w:val="2"/>
        </w:rPr>
      </w:pPr>
      <w:r w:rsidRPr="00936BBC">
        <w:rPr>
          <w:spacing w:val="2"/>
        </w:rPr>
        <w:tab/>
        <w:t>Трудовое участие граждан может быть внесено в виде следующих меропри</w:t>
      </w:r>
      <w:r w:rsidRPr="00936BBC">
        <w:rPr>
          <w:spacing w:val="2"/>
        </w:rPr>
        <w:t>я</w:t>
      </w:r>
      <w:r w:rsidRPr="00936BBC">
        <w:rPr>
          <w:spacing w:val="2"/>
        </w:rPr>
        <w:t>тий, таких как:</w:t>
      </w:r>
    </w:p>
    <w:p w:rsidR="0079014C" w:rsidRPr="00936BBC" w:rsidRDefault="0079014C" w:rsidP="00936BBC">
      <w:pPr>
        <w:pStyle w:val="formattexttopleveltext"/>
        <w:shd w:val="clear" w:color="auto" w:fill="FFFFFF"/>
        <w:spacing w:before="0" w:beforeAutospacing="0" w:after="0" w:afterAutospacing="0" w:line="240" w:lineRule="exact"/>
        <w:ind w:firstLine="709"/>
        <w:jc w:val="both"/>
        <w:textAlignment w:val="baseline"/>
        <w:rPr>
          <w:spacing w:val="2"/>
        </w:rPr>
      </w:pPr>
      <w:r w:rsidRPr="00936BBC">
        <w:rPr>
          <w:spacing w:val="2"/>
        </w:rPr>
        <w:t>-    субботники;</w:t>
      </w:r>
    </w:p>
    <w:p w:rsidR="0079014C" w:rsidRPr="00936BBC" w:rsidRDefault="0079014C" w:rsidP="00936BBC">
      <w:pPr>
        <w:pStyle w:val="formattexttopleveltext"/>
        <w:shd w:val="clear" w:color="auto" w:fill="FFFFFF"/>
        <w:spacing w:before="0" w:beforeAutospacing="0" w:after="0" w:afterAutospacing="0" w:line="240" w:lineRule="exact"/>
        <w:ind w:firstLine="709"/>
        <w:jc w:val="both"/>
        <w:textAlignment w:val="baseline"/>
        <w:rPr>
          <w:spacing w:val="2"/>
        </w:rPr>
      </w:pPr>
      <w:r w:rsidRPr="00936BBC">
        <w:rPr>
          <w:spacing w:val="2"/>
        </w:rPr>
        <w:t>-    подготовка дворовой территории к началу работ (земляные работы);</w:t>
      </w:r>
    </w:p>
    <w:p w:rsidR="0079014C" w:rsidRPr="00936BBC" w:rsidRDefault="0079014C" w:rsidP="00936BBC">
      <w:pPr>
        <w:pStyle w:val="formattexttopleveltext"/>
        <w:shd w:val="clear" w:color="auto" w:fill="FFFFFF"/>
        <w:spacing w:before="0" w:beforeAutospacing="0" w:after="0" w:afterAutospacing="0" w:line="240" w:lineRule="exact"/>
        <w:ind w:firstLine="709"/>
        <w:jc w:val="both"/>
        <w:textAlignment w:val="baseline"/>
        <w:rPr>
          <w:spacing w:val="2"/>
        </w:rPr>
      </w:pPr>
      <w:r w:rsidRPr="00936BBC">
        <w:rPr>
          <w:spacing w:val="2"/>
        </w:rPr>
        <w:t>-   участие в строительных работах - снятие старого оборудования, окрашивание эл</w:t>
      </w:r>
      <w:r w:rsidRPr="00936BBC">
        <w:rPr>
          <w:spacing w:val="2"/>
        </w:rPr>
        <w:t>е</w:t>
      </w:r>
      <w:r w:rsidRPr="00936BBC">
        <w:rPr>
          <w:spacing w:val="2"/>
        </w:rPr>
        <w:t>ментов благоустройства;</w:t>
      </w:r>
    </w:p>
    <w:p w:rsidR="0079014C" w:rsidRPr="00936BBC" w:rsidRDefault="0079014C" w:rsidP="00936BBC">
      <w:pPr>
        <w:pStyle w:val="formattexttopleveltext"/>
        <w:shd w:val="clear" w:color="auto" w:fill="FFFFFF"/>
        <w:spacing w:before="0" w:beforeAutospacing="0" w:after="0" w:afterAutospacing="0" w:line="240" w:lineRule="exact"/>
        <w:ind w:firstLine="709"/>
        <w:jc w:val="both"/>
        <w:textAlignment w:val="baseline"/>
        <w:rPr>
          <w:spacing w:val="2"/>
          <w:sz w:val="22"/>
          <w:szCs w:val="22"/>
        </w:rPr>
      </w:pPr>
      <w:r w:rsidRPr="00936BBC">
        <w:rPr>
          <w:spacing w:val="2"/>
        </w:rPr>
        <w:t xml:space="preserve">-  </w:t>
      </w:r>
      <w:r w:rsidRPr="00936BBC">
        <w:rPr>
          <w:spacing w:val="2"/>
          <w:sz w:val="22"/>
          <w:szCs w:val="22"/>
        </w:rPr>
        <w:t>участие в озеленении территории – высадка растений, создание клумб, уборка те</w:t>
      </w:r>
      <w:r w:rsidRPr="00936BBC">
        <w:rPr>
          <w:spacing w:val="2"/>
          <w:sz w:val="22"/>
          <w:szCs w:val="22"/>
        </w:rPr>
        <w:t>р</w:t>
      </w:r>
      <w:r w:rsidRPr="00936BBC">
        <w:rPr>
          <w:spacing w:val="2"/>
          <w:sz w:val="22"/>
          <w:szCs w:val="22"/>
        </w:rPr>
        <w:t>ритории.</w:t>
      </w:r>
    </w:p>
    <w:p w:rsidR="0079014C" w:rsidRPr="00936BBC" w:rsidRDefault="0079014C" w:rsidP="00936BBC">
      <w:pPr>
        <w:pStyle w:val="formattexttopleveltext"/>
        <w:shd w:val="clear" w:color="auto" w:fill="FFFFFF"/>
        <w:spacing w:before="0" w:beforeAutospacing="0" w:after="0" w:afterAutospacing="0" w:line="240" w:lineRule="exact"/>
        <w:ind w:firstLine="709"/>
        <w:jc w:val="both"/>
        <w:textAlignment w:val="baseline"/>
        <w:rPr>
          <w:spacing w:val="2"/>
        </w:rPr>
      </w:pPr>
      <w:r w:rsidRPr="00936BBC">
        <w:rPr>
          <w:spacing w:val="2"/>
        </w:rPr>
        <w:t>1.3. Финансовое и (или) трудовое участие заинтересованных лиц в выполнении мер</w:t>
      </w:r>
      <w:r w:rsidRPr="00936BBC">
        <w:rPr>
          <w:spacing w:val="2"/>
        </w:rPr>
        <w:t>о</w:t>
      </w:r>
      <w:r w:rsidRPr="00936BBC">
        <w:rPr>
          <w:spacing w:val="2"/>
        </w:rPr>
        <w:t>приятий по благоустройству дворовых территорий должно подтверждаться д</w:t>
      </w:r>
      <w:r w:rsidRPr="00936BBC">
        <w:rPr>
          <w:spacing w:val="2"/>
        </w:rPr>
        <w:t>о</w:t>
      </w:r>
      <w:r w:rsidRPr="00936BBC">
        <w:rPr>
          <w:spacing w:val="2"/>
        </w:rPr>
        <w:t>кументально в зависимости от формы такого участия.</w:t>
      </w:r>
    </w:p>
    <w:p w:rsidR="0079014C" w:rsidRPr="00936BBC" w:rsidRDefault="0079014C" w:rsidP="00936BBC">
      <w:pPr>
        <w:pStyle w:val="formattexttopleveltext"/>
        <w:shd w:val="clear" w:color="auto" w:fill="FFFFFF"/>
        <w:spacing w:before="0" w:beforeAutospacing="0" w:after="0" w:afterAutospacing="0" w:line="240" w:lineRule="exact"/>
        <w:ind w:firstLine="709"/>
        <w:jc w:val="both"/>
        <w:textAlignment w:val="baseline"/>
        <w:rPr>
          <w:spacing w:val="2"/>
        </w:rPr>
      </w:pPr>
      <w:r w:rsidRPr="00936BBC">
        <w:t>В качестве документов, подтверждающих финансовое участие, могут быть представл</w:t>
      </w:r>
      <w:r w:rsidRPr="00936BBC">
        <w:t>е</w:t>
      </w:r>
      <w:r w:rsidRPr="00936BBC">
        <w:t>ны копии платежных поручений о перечислении средств на счет, в соответствии с настоящим порядком</w:t>
      </w:r>
    </w:p>
    <w:p w:rsidR="0079014C" w:rsidRPr="00936BBC" w:rsidRDefault="0079014C" w:rsidP="00936BBC">
      <w:pPr>
        <w:pStyle w:val="formattexttopleveltext"/>
        <w:shd w:val="clear" w:color="auto" w:fill="FFFFFF"/>
        <w:spacing w:before="0" w:beforeAutospacing="0" w:after="0" w:afterAutospacing="0" w:line="240" w:lineRule="exact"/>
        <w:ind w:firstLine="709"/>
        <w:jc w:val="both"/>
        <w:textAlignment w:val="baseline"/>
        <w:rPr>
          <w:spacing w:val="2"/>
        </w:rPr>
      </w:pPr>
      <w:r w:rsidRPr="00936BBC">
        <w:rPr>
          <w:spacing w:val="2"/>
        </w:rPr>
        <w:t>В качестве подтверждения трудового участия заинтересованных лиц Уполн</w:t>
      </w:r>
      <w:r w:rsidRPr="00936BBC">
        <w:rPr>
          <w:spacing w:val="2"/>
        </w:rPr>
        <w:t>о</w:t>
      </w:r>
      <w:r w:rsidRPr="00936BBC">
        <w:rPr>
          <w:spacing w:val="2"/>
        </w:rPr>
        <w:t>моченное лицо представляет в администрацию Омутнинского городского поселения  соответству</w:t>
      </w:r>
      <w:r w:rsidRPr="00936BBC">
        <w:rPr>
          <w:spacing w:val="2"/>
        </w:rPr>
        <w:t>ю</w:t>
      </w:r>
      <w:r w:rsidRPr="00936BBC">
        <w:rPr>
          <w:spacing w:val="2"/>
        </w:rPr>
        <w:t>щий отчет о проведении мероприятий с трудовым участием граждан, пр</w:t>
      </w:r>
      <w:r w:rsidRPr="00936BBC">
        <w:rPr>
          <w:spacing w:val="2"/>
        </w:rPr>
        <w:t>и</w:t>
      </w:r>
      <w:r w:rsidRPr="00936BBC">
        <w:rPr>
          <w:spacing w:val="2"/>
        </w:rPr>
        <w:t>ложением к такому отчету фото-, видео материалов.</w:t>
      </w:r>
    </w:p>
    <w:p w:rsidR="0079014C" w:rsidRPr="00936BBC" w:rsidRDefault="0079014C" w:rsidP="00936BBC">
      <w:pPr>
        <w:pStyle w:val="formattexttopleveltext"/>
        <w:shd w:val="clear" w:color="auto" w:fill="FFFFFF"/>
        <w:spacing w:before="0" w:beforeAutospacing="0" w:after="0" w:afterAutospacing="0" w:line="240" w:lineRule="exact"/>
        <w:ind w:firstLine="709"/>
        <w:jc w:val="both"/>
        <w:textAlignment w:val="baseline"/>
        <w:rPr>
          <w:spacing w:val="2"/>
        </w:rPr>
      </w:pPr>
    </w:p>
    <w:p w:rsidR="0079014C" w:rsidRPr="00936BBC" w:rsidRDefault="0079014C" w:rsidP="00936BBC">
      <w:pPr>
        <w:shd w:val="clear" w:color="auto" w:fill="FFFFFF"/>
        <w:spacing w:line="240" w:lineRule="exact"/>
        <w:ind w:firstLine="709"/>
        <w:jc w:val="center"/>
        <w:textAlignment w:val="baseline"/>
        <w:outlineLvl w:val="2"/>
        <w:rPr>
          <w:b/>
          <w:bCs/>
          <w:spacing w:val="2"/>
        </w:rPr>
      </w:pPr>
      <w:r w:rsidRPr="00936BBC">
        <w:rPr>
          <w:b/>
          <w:bCs/>
          <w:spacing w:val="2"/>
        </w:rPr>
        <w:t>2. Порядок финансового участия заинтересованных лиц</w:t>
      </w:r>
    </w:p>
    <w:p w:rsidR="0079014C" w:rsidRPr="00936BBC" w:rsidRDefault="0079014C" w:rsidP="00936BBC">
      <w:pPr>
        <w:shd w:val="clear" w:color="auto" w:fill="FFFFFF"/>
        <w:spacing w:line="240" w:lineRule="exact"/>
        <w:ind w:firstLine="709"/>
        <w:jc w:val="both"/>
        <w:textAlignment w:val="baseline"/>
        <w:rPr>
          <w:spacing w:val="2"/>
        </w:rPr>
      </w:pPr>
      <w:r w:rsidRPr="00936BBC">
        <w:rPr>
          <w:spacing w:val="2"/>
          <w:shd w:val="clear" w:color="auto" w:fill="FFFFFF"/>
        </w:rPr>
        <w:t>2.1. Решение о финансовом участии заинтересованных лиц в реализации мер</w:t>
      </w:r>
      <w:r w:rsidRPr="00936BBC">
        <w:rPr>
          <w:spacing w:val="2"/>
          <w:shd w:val="clear" w:color="auto" w:fill="FFFFFF"/>
        </w:rPr>
        <w:t>о</w:t>
      </w:r>
      <w:r w:rsidRPr="00936BBC">
        <w:rPr>
          <w:spacing w:val="2"/>
          <w:shd w:val="clear" w:color="auto" w:fill="FFFFFF"/>
        </w:rPr>
        <w:t>приятий по благоустройству дворовых территорий по минимальному и (или) дополнительному п</w:t>
      </w:r>
      <w:r w:rsidRPr="00936BBC">
        <w:rPr>
          <w:spacing w:val="2"/>
          <w:shd w:val="clear" w:color="auto" w:fill="FFFFFF"/>
        </w:rPr>
        <w:t>е</w:t>
      </w:r>
      <w:r w:rsidRPr="00936BBC">
        <w:rPr>
          <w:spacing w:val="2"/>
          <w:shd w:val="clear" w:color="auto" w:fill="FFFFFF"/>
        </w:rPr>
        <w:t xml:space="preserve">речню работ по благоустройству дворовых территорий принимается на общем собрании </w:t>
      </w:r>
      <w:r w:rsidRPr="00936BBC">
        <w:rPr>
          <w:spacing w:val="2"/>
          <w:shd w:val="clear" w:color="auto" w:fill="FFFFFF"/>
        </w:rPr>
        <w:lastRenderedPageBreak/>
        <w:t>собственников помещений многоквартирного дома, которое проводится в соответствии с требованиями</w:t>
      </w:r>
      <w:r w:rsidRPr="00936BBC">
        <w:rPr>
          <w:spacing w:val="2"/>
        </w:rPr>
        <w:t> </w:t>
      </w:r>
      <w:hyperlink r:id="rId10" w:history="1">
        <w:r w:rsidRPr="00936BBC">
          <w:rPr>
            <w:spacing w:val="2"/>
          </w:rPr>
          <w:t>Жилищного кодекса Российской Федерации</w:t>
        </w:r>
      </w:hyperlink>
      <w:r w:rsidRPr="00936BBC">
        <w:rPr>
          <w:spacing w:val="2"/>
          <w:shd w:val="clear" w:color="auto" w:fill="FFFFFF"/>
        </w:rPr>
        <w:t>.</w:t>
      </w:r>
    </w:p>
    <w:p w:rsidR="0079014C" w:rsidRPr="00936BBC" w:rsidRDefault="0079014C" w:rsidP="00936BBC">
      <w:pPr>
        <w:shd w:val="clear" w:color="auto" w:fill="FFFFFF"/>
        <w:spacing w:line="240" w:lineRule="exact"/>
        <w:ind w:firstLine="709"/>
        <w:jc w:val="both"/>
        <w:textAlignment w:val="baseline"/>
        <w:rPr>
          <w:spacing w:val="2"/>
          <w:shd w:val="clear" w:color="auto" w:fill="FFFFFF"/>
        </w:rPr>
      </w:pPr>
      <w:r w:rsidRPr="00936BBC">
        <w:rPr>
          <w:spacing w:val="2"/>
        </w:rPr>
        <w:t xml:space="preserve">2.2. </w:t>
      </w:r>
      <w:r w:rsidRPr="00936BBC">
        <w:rPr>
          <w:spacing w:val="2"/>
          <w:shd w:val="clear" w:color="auto" w:fill="FFFFFF"/>
        </w:rPr>
        <w:t>При выполнении работ по благоустройству дворовой территории по минимал</w:t>
      </w:r>
      <w:r w:rsidRPr="00936BBC">
        <w:rPr>
          <w:spacing w:val="2"/>
          <w:shd w:val="clear" w:color="auto" w:fill="FFFFFF"/>
        </w:rPr>
        <w:t>ь</w:t>
      </w:r>
      <w:r w:rsidRPr="00936BBC">
        <w:rPr>
          <w:spacing w:val="2"/>
          <w:shd w:val="clear" w:color="auto" w:fill="FFFFFF"/>
        </w:rPr>
        <w:t>ному перечню  заинтересованные лица обеспечивают финансовое участие в ра</w:t>
      </w:r>
      <w:r w:rsidRPr="00936BBC">
        <w:rPr>
          <w:spacing w:val="2"/>
          <w:shd w:val="clear" w:color="auto" w:fill="FFFFFF"/>
        </w:rPr>
        <w:t>з</w:t>
      </w:r>
      <w:r w:rsidRPr="00936BBC">
        <w:rPr>
          <w:spacing w:val="2"/>
          <w:shd w:val="clear" w:color="auto" w:fill="FFFFFF"/>
        </w:rPr>
        <w:t>мере 15% от общей сметной стоимости работ по минимальному перечню.</w:t>
      </w:r>
    </w:p>
    <w:p w:rsidR="0079014C" w:rsidRPr="00936BBC" w:rsidRDefault="0079014C" w:rsidP="00936BBC">
      <w:pPr>
        <w:shd w:val="clear" w:color="auto" w:fill="FFFFFF"/>
        <w:spacing w:line="240" w:lineRule="exact"/>
        <w:ind w:firstLine="709"/>
        <w:jc w:val="both"/>
        <w:textAlignment w:val="baseline"/>
        <w:rPr>
          <w:spacing w:val="2"/>
          <w:shd w:val="clear" w:color="auto" w:fill="FFFFFF"/>
        </w:rPr>
      </w:pPr>
      <w:r w:rsidRPr="00936BBC">
        <w:rPr>
          <w:spacing w:val="2"/>
          <w:shd w:val="clear" w:color="auto" w:fill="FFFFFF"/>
        </w:rPr>
        <w:t>2.3. При выполнении работ по благоустройству дворовой территории по дополн</w:t>
      </w:r>
      <w:r w:rsidRPr="00936BBC">
        <w:rPr>
          <w:spacing w:val="2"/>
          <w:shd w:val="clear" w:color="auto" w:fill="FFFFFF"/>
        </w:rPr>
        <w:t>и</w:t>
      </w:r>
      <w:r w:rsidRPr="00936BBC">
        <w:rPr>
          <w:spacing w:val="2"/>
          <w:shd w:val="clear" w:color="auto" w:fill="FFFFFF"/>
        </w:rPr>
        <w:t>тельному перечню заинтересованные лица обеспечивают финансовое участие в размере не более 50% от общей сметной стоимости работ по дополнительному пере</w:t>
      </w:r>
      <w:r w:rsidRPr="00936BBC">
        <w:rPr>
          <w:spacing w:val="2"/>
          <w:shd w:val="clear" w:color="auto" w:fill="FFFFFF"/>
        </w:rPr>
        <w:t>ч</w:t>
      </w:r>
      <w:r w:rsidRPr="00936BBC">
        <w:rPr>
          <w:spacing w:val="2"/>
          <w:shd w:val="clear" w:color="auto" w:fill="FFFFFF"/>
        </w:rPr>
        <w:t>ню, в случае если заинтересованными лицами не определен иной больший размер д</w:t>
      </w:r>
      <w:r w:rsidRPr="00936BBC">
        <w:rPr>
          <w:spacing w:val="2"/>
          <w:shd w:val="clear" w:color="auto" w:fill="FFFFFF"/>
        </w:rPr>
        <w:t>о</w:t>
      </w:r>
      <w:r w:rsidRPr="00936BBC">
        <w:rPr>
          <w:spacing w:val="2"/>
          <w:shd w:val="clear" w:color="auto" w:fill="FFFFFF"/>
        </w:rPr>
        <w:t>ли.</w:t>
      </w:r>
    </w:p>
    <w:p w:rsidR="0079014C" w:rsidRPr="00936BBC" w:rsidRDefault="0079014C" w:rsidP="00936BBC">
      <w:pPr>
        <w:shd w:val="clear" w:color="auto" w:fill="FFFFFF"/>
        <w:spacing w:line="240" w:lineRule="exact"/>
        <w:ind w:firstLine="709"/>
        <w:jc w:val="both"/>
        <w:textAlignment w:val="baseline"/>
        <w:rPr>
          <w:spacing w:val="2"/>
        </w:rPr>
      </w:pPr>
    </w:p>
    <w:p w:rsidR="0079014C" w:rsidRPr="00936BBC" w:rsidRDefault="0079014C" w:rsidP="00936BBC">
      <w:pPr>
        <w:shd w:val="clear" w:color="auto" w:fill="FFFFFF"/>
        <w:spacing w:line="240" w:lineRule="exact"/>
        <w:ind w:firstLine="709"/>
        <w:jc w:val="center"/>
        <w:textAlignment w:val="baseline"/>
        <w:outlineLvl w:val="2"/>
        <w:rPr>
          <w:b/>
          <w:bCs/>
          <w:spacing w:val="2"/>
        </w:rPr>
      </w:pPr>
      <w:r w:rsidRPr="00936BBC">
        <w:rPr>
          <w:b/>
          <w:bCs/>
          <w:spacing w:val="2"/>
        </w:rPr>
        <w:t>3. Аккумулирование и расходование средств заинтересованных лиц</w:t>
      </w:r>
    </w:p>
    <w:p w:rsidR="0079014C" w:rsidRPr="00936BBC" w:rsidRDefault="0079014C" w:rsidP="00936BBC">
      <w:pPr>
        <w:shd w:val="clear" w:color="auto" w:fill="FFFFFF"/>
        <w:spacing w:line="240" w:lineRule="exact"/>
        <w:ind w:firstLine="709"/>
        <w:jc w:val="both"/>
        <w:textAlignment w:val="baseline"/>
        <w:rPr>
          <w:spacing w:val="2"/>
          <w:sz w:val="22"/>
          <w:szCs w:val="22"/>
        </w:rPr>
      </w:pPr>
      <w:r w:rsidRPr="00936BBC">
        <w:rPr>
          <w:spacing w:val="2"/>
        </w:rPr>
        <w:t xml:space="preserve">3.1. </w:t>
      </w:r>
      <w:r w:rsidRPr="00936BBC">
        <w:t>При принятии решения на общем собрании собственников помещений многоква</w:t>
      </w:r>
      <w:r w:rsidRPr="00936BBC">
        <w:t>р</w:t>
      </w:r>
      <w:r w:rsidRPr="00936BBC">
        <w:t>тирного дома о финансовом участии заинтересованных лиц в реализации мероприятий по бл</w:t>
      </w:r>
      <w:r w:rsidRPr="00936BBC">
        <w:t>а</w:t>
      </w:r>
      <w:r w:rsidRPr="00936BBC">
        <w:t xml:space="preserve">гоустройству дворовых территорий </w:t>
      </w:r>
      <w:r w:rsidRPr="00936BBC">
        <w:rPr>
          <w:spacing w:val="2"/>
        </w:rPr>
        <w:t>по минимальному и (или)</w:t>
      </w:r>
      <w:r w:rsidRPr="00936BBC">
        <w:t xml:space="preserve"> дополнительному перечню р</w:t>
      </w:r>
      <w:r w:rsidRPr="00936BBC">
        <w:t>а</w:t>
      </w:r>
      <w:r w:rsidRPr="00936BBC">
        <w:t xml:space="preserve">бот, денежные средства заинтересованных лиц перечисляются на лицевой счет </w:t>
      </w:r>
      <w:r w:rsidRPr="00936BBC">
        <w:rPr>
          <w:spacing w:val="2"/>
        </w:rPr>
        <w:t>главного</w:t>
      </w:r>
      <w:r w:rsidRPr="00936BBC">
        <w:t xml:space="preserve"> а</w:t>
      </w:r>
      <w:r w:rsidRPr="00936BBC">
        <w:t>д</w:t>
      </w:r>
      <w:r w:rsidRPr="00936BBC">
        <w:t xml:space="preserve">министратора дохода бюджета муниципального образования </w:t>
      </w:r>
      <w:r w:rsidRPr="00936BBC">
        <w:rPr>
          <w:spacing w:val="2"/>
        </w:rPr>
        <w:t>Омутнинское городское посел</w:t>
      </w:r>
      <w:r w:rsidRPr="00936BBC">
        <w:rPr>
          <w:spacing w:val="2"/>
        </w:rPr>
        <w:t>е</w:t>
      </w:r>
      <w:r w:rsidRPr="00936BBC">
        <w:rPr>
          <w:spacing w:val="2"/>
        </w:rPr>
        <w:t xml:space="preserve">ние Омутнинского района Кировской области – Администрации </w:t>
      </w:r>
      <w:r w:rsidRPr="00936BBC">
        <w:t>муниципального образов</w:t>
      </w:r>
      <w:r w:rsidRPr="00936BBC">
        <w:t>а</w:t>
      </w:r>
      <w:r w:rsidRPr="00936BBC">
        <w:t xml:space="preserve">ния Омутнинское городское поселение Омутнинского района Кировской области </w:t>
      </w:r>
      <w:r w:rsidRPr="00936BBC">
        <w:rPr>
          <w:spacing w:val="2"/>
        </w:rPr>
        <w:t xml:space="preserve">(далее – Администрация), открытый в Управлении Федерального </w:t>
      </w:r>
      <w:r w:rsidRPr="00936BBC">
        <w:rPr>
          <w:spacing w:val="2"/>
          <w:sz w:val="22"/>
          <w:szCs w:val="22"/>
        </w:rPr>
        <w:t>казначейства по Кировской обла</w:t>
      </w:r>
      <w:r w:rsidRPr="00936BBC">
        <w:rPr>
          <w:spacing w:val="2"/>
          <w:sz w:val="22"/>
          <w:szCs w:val="22"/>
        </w:rPr>
        <w:t>с</w:t>
      </w:r>
      <w:r w:rsidRPr="00936BBC">
        <w:rPr>
          <w:spacing w:val="2"/>
          <w:sz w:val="22"/>
          <w:szCs w:val="22"/>
        </w:rPr>
        <w:t>ти.</w:t>
      </w:r>
    </w:p>
    <w:p w:rsidR="0079014C" w:rsidRPr="00936BBC" w:rsidRDefault="0079014C" w:rsidP="00936BBC">
      <w:pPr>
        <w:pStyle w:val="formattexttopleveltext"/>
        <w:shd w:val="clear" w:color="auto" w:fill="FFFFFF"/>
        <w:spacing w:before="0" w:beforeAutospacing="0" w:after="0" w:afterAutospacing="0" w:line="240" w:lineRule="exact"/>
        <w:ind w:firstLine="709"/>
        <w:jc w:val="both"/>
        <w:textAlignment w:val="baseline"/>
      </w:pPr>
      <w:r w:rsidRPr="00936BBC">
        <w:t>3.2.</w:t>
      </w:r>
      <w:r w:rsidRPr="00936BBC">
        <w:rPr>
          <w:spacing w:val="2"/>
        </w:rPr>
        <w:t xml:space="preserve"> </w:t>
      </w:r>
      <w:r w:rsidRPr="00936BBC">
        <w:t>Администрация заключает с представителями заинтересованных лиц, пр</w:t>
      </w:r>
      <w:r w:rsidRPr="00936BBC">
        <w:t>и</w:t>
      </w:r>
      <w:r w:rsidRPr="00936BBC">
        <w:t>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w:t>
      </w:r>
      <w:r w:rsidRPr="00936BBC">
        <w:t>е</w:t>
      </w:r>
      <w:r w:rsidRPr="00936BBC">
        <w:t>числения денежных средств заинтересованными лицами.</w:t>
      </w:r>
    </w:p>
    <w:p w:rsidR="0079014C" w:rsidRPr="00936BBC" w:rsidRDefault="0079014C" w:rsidP="00936BBC">
      <w:pPr>
        <w:pStyle w:val="formattexttopleveltext"/>
        <w:shd w:val="clear" w:color="auto" w:fill="FFFFFF"/>
        <w:spacing w:before="0" w:beforeAutospacing="0" w:after="0" w:afterAutospacing="0" w:line="240" w:lineRule="exact"/>
        <w:ind w:firstLine="709"/>
        <w:jc w:val="both"/>
        <w:textAlignment w:val="baseline"/>
        <w:rPr>
          <w:spacing w:val="2"/>
        </w:rPr>
      </w:pPr>
      <w:r w:rsidRPr="00936BBC">
        <w:t xml:space="preserve"> Перечисление денежных средств заинтересованными лицами осуществляется до нач</w:t>
      </w:r>
      <w:r w:rsidRPr="00936BBC">
        <w:t>а</w:t>
      </w:r>
      <w:r w:rsidRPr="00936BBC">
        <w:t xml:space="preserve">ла работ по благоустройству дворовой территории. </w:t>
      </w:r>
    </w:p>
    <w:p w:rsidR="0079014C" w:rsidRPr="00936BBC" w:rsidRDefault="0079014C" w:rsidP="00936BBC">
      <w:pPr>
        <w:pStyle w:val="formattexttopleveltext"/>
        <w:shd w:val="clear" w:color="auto" w:fill="FFFFFF"/>
        <w:spacing w:before="0" w:beforeAutospacing="0" w:after="0" w:afterAutospacing="0" w:line="240" w:lineRule="exact"/>
        <w:ind w:firstLine="709"/>
        <w:jc w:val="both"/>
        <w:textAlignment w:val="baseline"/>
        <w:rPr>
          <w:sz w:val="22"/>
          <w:szCs w:val="22"/>
        </w:rPr>
      </w:pPr>
      <w:r w:rsidRPr="00936BBC">
        <w:t xml:space="preserve">3.3. Администрация обеспечивает учет денежных средств, поступающих на лицевой </w:t>
      </w:r>
      <w:r w:rsidRPr="00936BBC">
        <w:rPr>
          <w:sz w:val="22"/>
          <w:szCs w:val="22"/>
        </w:rPr>
        <w:t>счет в разрезе многоквартирных домов, дворовые территории которых подлежат благоустро</w:t>
      </w:r>
      <w:r w:rsidRPr="00936BBC">
        <w:rPr>
          <w:sz w:val="22"/>
          <w:szCs w:val="22"/>
        </w:rPr>
        <w:t>й</w:t>
      </w:r>
      <w:r w:rsidRPr="00936BBC">
        <w:rPr>
          <w:sz w:val="22"/>
          <w:szCs w:val="22"/>
        </w:rPr>
        <w:t>ству.</w:t>
      </w:r>
    </w:p>
    <w:p w:rsidR="0079014C" w:rsidRPr="00936BBC" w:rsidRDefault="0079014C" w:rsidP="00936BBC">
      <w:pPr>
        <w:pStyle w:val="formattexttopleveltext"/>
        <w:shd w:val="clear" w:color="auto" w:fill="FFFFFF"/>
        <w:spacing w:before="0" w:beforeAutospacing="0" w:after="0" w:afterAutospacing="0" w:line="240" w:lineRule="exact"/>
        <w:ind w:firstLine="709"/>
        <w:jc w:val="both"/>
        <w:textAlignment w:val="baseline"/>
      </w:pPr>
      <w:r w:rsidRPr="00936BBC">
        <w:t>3.4. Данные по учету поступивших средств ежемесячно подлежат опубликованию на официальном сайте администрации Омутнинского городского поселения в сети И</w:t>
      </w:r>
      <w:r w:rsidRPr="00936BBC">
        <w:t>н</w:t>
      </w:r>
      <w:r w:rsidRPr="00936BBC">
        <w:t>тернет и направлению в общественную комиссию.</w:t>
      </w:r>
    </w:p>
    <w:p w:rsidR="0079014C" w:rsidRPr="00936BBC" w:rsidRDefault="0079014C" w:rsidP="00936BBC">
      <w:pPr>
        <w:pStyle w:val="formattexttopleveltext"/>
        <w:shd w:val="clear" w:color="auto" w:fill="FFFFFF"/>
        <w:spacing w:before="0" w:beforeAutospacing="0" w:after="0" w:afterAutospacing="0" w:line="240" w:lineRule="exact"/>
        <w:ind w:firstLine="709"/>
        <w:jc w:val="both"/>
        <w:textAlignment w:val="baseline"/>
      </w:pPr>
      <w:r w:rsidRPr="00936BBC">
        <w:t>3.5. Администрация осуществляет перечисление средств заинтересованных лиц на ра</w:t>
      </w:r>
      <w:r w:rsidRPr="00936BBC">
        <w:t>с</w:t>
      </w:r>
      <w:r w:rsidRPr="00936BBC">
        <w:t>четный счет подрядной организации, открытый в учреждениях Центрального банка Росси</w:t>
      </w:r>
      <w:r w:rsidRPr="00936BBC">
        <w:t>й</w:t>
      </w:r>
      <w:r w:rsidRPr="00936BBC">
        <w:t>ской Федерации или кредитной организации, с учетом срока, предусмотренного муниципал</w:t>
      </w:r>
      <w:r w:rsidRPr="00936BBC">
        <w:t>ь</w:t>
      </w:r>
      <w:r w:rsidRPr="00936BBC">
        <w:t>ным контрактом, после согласования актов приемки работ (услуг) по организации благоус</w:t>
      </w:r>
      <w:r w:rsidRPr="00936BBC">
        <w:t>т</w:t>
      </w:r>
      <w:r w:rsidRPr="00936BBC">
        <w:t>ройства дворовых территорий многоквартирных домов с лицами, которые уполномочены де</w:t>
      </w:r>
      <w:r w:rsidRPr="00936BBC">
        <w:t>й</w:t>
      </w:r>
      <w:r w:rsidRPr="00936BBC">
        <w:t xml:space="preserve">ствовать от имени заинтересованных лиц. </w:t>
      </w:r>
    </w:p>
    <w:p w:rsidR="0079014C" w:rsidRPr="00936BBC" w:rsidRDefault="0079014C" w:rsidP="00936BBC">
      <w:pPr>
        <w:pStyle w:val="formattexttopleveltext"/>
        <w:shd w:val="clear" w:color="auto" w:fill="FFFFFF"/>
        <w:spacing w:before="0" w:beforeAutospacing="0" w:after="0" w:afterAutospacing="0" w:line="240" w:lineRule="exact"/>
        <w:ind w:firstLine="709"/>
        <w:jc w:val="both"/>
        <w:textAlignment w:val="baseline"/>
      </w:pPr>
    </w:p>
    <w:p w:rsidR="0079014C" w:rsidRPr="00936BBC" w:rsidRDefault="0079014C" w:rsidP="00936BBC">
      <w:pPr>
        <w:shd w:val="clear" w:color="auto" w:fill="FFFFFF"/>
        <w:spacing w:line="240" w:lineRule="exact"/>
        <w:ind w:firstLine="709"/>
        <w:jc w:val="center"/>
        <w:textAlignment w:val="baseline"/>
        <w:rPr>
          <w:b/>
          <w:bCs/>
          <w:spacing w:val="2"/>
        </w:rPr>
      </w:pPr>
      <w:r w:rsidRPr="00936BBC">
        <w:rPr>
          <w:b/>
          <w:bCs/>
          <w:spacing w:val="2"/>
        </w:rPr>
        <w:t>4. Возврат аккумулированных средств</w:t>
      </w:r>
    </w:p>
    <w:p w:rsidR="0079014C" w:rsidRPr="00936BBC" w:rsidRDefault="0079014C" w:rsidP="00936BBC">
      <w:pPr>
        <w:shd w:val="clear" w:color="auto" w:fill="FFFFFF"/>
        <w:spacing w:line="240" w:lineRule="exact"/>
        <w:ind w:firstLine="709"/>
        <w:jc w:val="both"/>
        <w:textAlignment w:val="baseline"/>
        <w:rPr>
          <w:spacing w:val="2"/>
        </w:rPr>
      </w:pPr>
      <w:r w:rsidRPr="00936BBC">
        <w:rPr>
          <w:spacing w:val="2"/>
        </w:rPr>
        <w:t xml:space="preserve">4.1. </w:t>
      </w:r>
      <w:r w:rsidRPr="00936BBC">
        <w:t>Администрация обеспечивает возврат аккумулированных денежных средств заи</w:t>
      </w:r>
      <w:r w:rsidRPr="00936BBC">
        <w:t>н</w:t>
      </w:r>
      <w:r w:rsidRPr="00936BBC">
        <w:t xml:space="preserve">тересованным лицам в срок до 31 декабря текущего года </w:t>
      </w:r>
      <w:r w:rsidRPr="00936BBC">
        <w:rPr>
          <w:spacing w:val="2"/>
        </w:rPr>
        <w:t>при условии:</w:t>
      </w:r>
    </w:p>
    <w:p w:rsidR="0079014C" w:rsidRPr="00936BBC" w:rsidRDefault="0079014C" w:rsidP="00936BBC">
      <w:pPr>
        <w:shd w:val="clear" w:color="auto" w:fill="FFFFFF"/>
        <w:spacing w:line="240" w:lineRule="exact"/>
        <w:ind w:firstLine="709"/>
        <w:jc w:val="both"/>
        <w:textAlignment w:val="baseline"/>
        <w:rPr>
          <w:spacing w:val="2"/>
        </w:rPr>
      </w:pPr>
      <w:r w:rsidRPr="00936BBC">
        <w:rPr>
          <w:spacing w:val="2"/>
        </w:rPr>
        <w:t>4.1.1. Экономии денежных средств по итогам проведения процедур закупок в соо</w:t>
      </w:r>
      <w:r w:rsidRPr="00936BBC">
        <w:rPr>
          <w:spacing w:val="2"/>
        </w:rPr>
        <w:t>т</w:t>
      </w:r>
      <w:r w:rsidRPr="00936BBC">
        <w:rPr>
          <w:spacing w:val="2"/>
        </w:rPr>
        <w:t>ветствии с законодательством Российской Федерации о контрактной системе в сфере зак</w:t>
      </w:r>
      <w:r w:rsidRPr="00936BBC">
        <w:rPr>
          <w:spacing w:val="2"/>
        </w:rPr>
        <w:t>у</w:t>
      </w:r>
      <w:r w:rsidRPr="00936BBC">
        <w:rPr>
          <w:spacing w:val="2"/>
        </w:rPr>
        <w:t>пок товаров, работ, услуг для обеспечения государственных и муниц</w:t>
      </w:r>
      <w:r w:rsidRPr="00936BBC">
        <w:rPr>
          <w:spacing w:val="2"/>
        </w:rPr>
        <w:t>и</w:t>
      </w:r>
      <w:r w:rsidRPr="00936BBC">
        <w:rPr>
          <w:spacing w:val="2"/>
        </w:rPr>
        <w:t>пальных нужд.</w:t>
      </w:r>
    </w:p>
    <w:p w:rsidR="0079014C" w:rsidRPr="00936BBC" w:rsidRDefault="0079014C" w:rsidP="00936BBC">
      <w:pPr>
        <w:shd w:val="clear" w:color="auto" w:fill="FFFFFF"/>
        <w:spacing w:line="240" w:lineRule="exact"/>
        <w:ind w:firstLine="709"/>
        <w:jc w:val="both"/>
        <w:textAlignment w:val="baseline"/>
        <w:rPr>
          <w:spacing w:val="2"/>
        </w:rPr>
      </w:pPr>
      <w:r w:rsidRPr="00936BBC">
        <w:rPr>
          <w:spacing w:val="2"/>
        </w:rPr>
        <w:t>4.1.2. Неисполнения работ по благоустройству дворовой территории многоквартирн</w:t>
      </w:r>
      <w:r w:rsidRPr="00936BBC">
        <w:rPr>
          <w:spacing w:val="2"/>
        </w:rPr>
        <w:t>о</w:t>
      </w:r>
      <w:r w:rsidRPr="00936BBC">
        <w:rPr>
          <w:spacing w:val="2"/>
        </w:rPr>
        <w:t>го дома по вине подрядной организации.</w:t>
      </w:r>
    </w:p>
    <w:p w:rsidR="0079014C" w:rsidRPr="00936BBC" w:rsidRDefault="0079014C" w:rsidP="00936BBC">
      <w:pPr>
        <w:shd w:val="clear" w:color="auto" w:fill="FFFFFF"/>
        <w:spacing w:line="240" w:lineRule="exact"/>
        <w:ind w:firstLine="709"/>
        <w:jc w:val="both"/>
        <w:textAlignment w:val="baseline"/>
        <w:rPr>
          <w:spacing w:val="2"/>
        </w:rPr>
      </w:pPr>
      <w:r w:rsidRPr="00936BBC">
        <w:rPr>
          <w:spacing w:val="2"/>
        </w:rPr>
        <w:t>4.1.3. Непредставления подрядной организации доступа к проведению работ по бл</w:t>
      </w:r>
      <w:r w:rsidRPr="00936BBC">
        <w:rPr>
          <w:spacing w:val="2"/>
        </w:rPr>
        <w:t>а</w:t>
      </w:r>
      <w:r w:rsidRPr="00936BBC">
        <w:rPr>
          <w:spacing w:val="2"/>
        </w:rPr>
        <w:t>гоустройству дворовой территории.</w:t>
      </w:r>
    </w:p>
    <w:p w:rsidR="0079014C" w:rsidRPr="00936BBC" w:rsidRDefault="0079014C" w:rsidP="00936BBC">
      <w:pPr>
        <w:shd w:val="clear" w:color="auto" w:fill="FFFFFF"/>
        <w:spacing w:line="240" w:lineRule="exact"/>
        <w:ind w:firstLine="709"/>
        <w:jc w:val="both"/>
        <w:textAlignment w:val="baseline"/>
        <w:rPr>
          <w:spacing w:val="2"/>
        </w:rPr>
      </w:pPr>
      <w:r w:rsidRPr="00936BBC">
        <w:rPr>
          <w:spacing w:val="2"/>
        </w:rPr>
        <w:t>4.1.4. Возникновения обстоятельств непреодолимой силы или иных случаев, пред</w:t>
      </w:r>
      <w:r w:rsidRPr="00936BBC">
        <w:rPr>
          <w:spacing w:val="2"/>
        </w:rPr>
        <w:t>у</w:t>
      </w:r>
      <w:r w:rsidRPr="00936BBC">
        <w:rPr>
          <w:spacing w:val="2"/>
        </w:rPr>
        <w:t>смотренных действующим законодательством.</w:t>
      </w:r>
    </w:p>
    <w:p w:rsidR="0079014C" w:rsidRPr="00936BBC" w:rsidRDefault="0079014C" w:rsidP="00936BBC">
      <w:pPr>
        <w:shd w:val="clear" w:color="auto" w:fill="FFFFFF"/>
        <w:spacing w:line="240" w:lineRule="exact"/>
        <w:ind w:firstLine="709"/>
        <w:jc w:val="both"/>
        <w:textAlignment w:val="baseline"/>
        <w:rPr>
          <w:spacing w:val="2"/>
          <w:sz w:val="22"/>
          <w:szCs w:val="22"/>
        </w:rPr>
      </w:pPr>
      <w:r w:rsidRPr="00936BBC">
        <w:rPr>
          <w:spacing w:val="2"/>
        </w:rPr>
        <w:t xml:space="preserve">4.1.5. </w:t>
      </w:r>
      <w:r w:rsidR="00936BBC">
        <w:rPr>
          <w:spacing w:val="2"/>
        </w:rPr>
        <w:t>В</w:t>
      </w:r>
      <w:r w:rsidRPr="00936BBC">
        <w:t xml:space="preserve">озникновения иных случаев, предусмотренных </w:t>
      </w:r>
      <w:r w:rsidRPr="00936BBC">
        <w:rPr>
          <w:sz w:val="22"/>
          <w:szCs w:val="22"/>
        </w:rPr>
        <w:t>действующим законодательс</w:t>
      </w:r>
      <w:r w:rsidRPr="00936BBC">
        <w:rPr>
          <w:sz w:val="22"/>
          <w:szCs w:val="22"/>
        </w:rPr>
        <w:t>т</w:t>
      </w:r>
      <w:r w:rsidRPr="00936BBC">
        <w:rPr>
          <w:sz w:val="22"/>
          <w:szCs w:val="22"/>
        </w:rPr>
        <w:t>вом.</w:t>
      </w:r>
    </w:p>
    <w:p w:rsidR="0079014C" w:rsidRPr="00936BBC" w:rsidRDefault="0079014C" w:rsidP="00936BBC">
      <w:pPr>
        <w:shd w:val="clear" w:color="auto" w:fill="FFFFFF"/>
        <w:spacing w:line="240" w:lineRule="exact"/>
        <w:ind w:firstLine="709"/>
        <w:jc w:val="both"/>
        <w:textAlignment w:val="baseline"/>
        <w:rPr>
          <w:spacing w:val="2"/>
        </w:rPr>
      </w:pPr>
      <w:r w:rsidRPr="00936BBC">
        <w:rPr>
          <w:spacing w:val="2"/>
        </w:rPr>
        <w:t>4.2. Возврат остатка неиспользованных денежных средств осуществляется на основ</w:t>
      </w:r>
      <w:r w:rsidRPr="00936BBC">
        <w:rPr>
          <w:spacing w:val="2"/>
        </w:rPr>
        <w:t>а</w:t>
      </w:r>
      <w:r w:rsidRPr="00936BBC">
        <w:rPr>
          <w:spacing w:val="2"/>
        </w:rPr>
        <w:t>нии письменного заявления заинтересованного лица, внесшего средства на благоустройство дворовой территории, с указанием банковских реквизитов для возврата средств, либо на о</w:t>
      </w:r>
      <w:r w:rsidRPr="00936BBC">
        <w:rPr>
          <w:spacing w:val="2"/>
        </w:rPr>
        <w:t>с</w:t>
      </w:r>
      <w:r w:rsidRPr="00936BBC">
        <w:rPr>
          <w:spacing w:val="2"/>
        </w:rPr>
        <w:t>новании заявления иного лица, уполномоченного на то решением общего собрания собс</w:t>
      </w:r>
      <w:r w:rsidRPr="00936BBC">
        <w:rPr>
          <w:spacing w:val="2"/>
        </w:rPr>
        <w:t>т</w:t>
      </w:r>
      <w:r w:rsidRPr="00936BBC">
        <w:rPr>
          <w:spacing w:val="2"/>
        </w:rPr>
        <w:t>венников помещений в многоквартирном доме.</w:t>
      </w:r>
    </w:p>
    <w:p w:rsidR="0079014C" w:rsidRPr="00936BBC" w:rsidRDefault="0079014C" w:rsidP="00936BBC">
      <w:pPr>
        <w:shd w:val="clear" w:color="auto" w:fill="FFFFFF"/>
        <w:spacing w:line="240" w:lineRule="exact"/>
        <w:ind w:firstLine="709"/>
        <w:jc w:val="both"/>
        <w:textAlignment w:val="baseline"/>
        <w:rPr>
          <w:b/>
          <w:bCs/>
          <w:spacing w:val="2"/>
        </w:rPr>
      </w:pPr>
    </w:p>
    <w:p w:rsidR="0079014C" w:rsidRPr="00936BBC" w:rsidRDefault="0079014C" w:rsidP="00936BBC">
      <w:pPr>
        <w:shd w:val="clear" w:color="auto" w:fill="FFFFFF"/>
        <w:spacing w:line="240" w:lineRule="exact"/>
        <w:ind w:firstLine="709"/>
        <w:jc w:val="both"/>
        <w:textAlignment w:val="baseline"/>
        <w:rPr>
          <w:b/>
          <w:bCs/>
          <w:spacing w:val="2"/>
        </w:rPr>
      </w:pPr>
      <w:r w:rsidRPr="00936BBC">
        <w:rPr>
          <w:b/>
          <w:bCs/>
          <w:spacing w:val="2"/>
        </w:rPr>
        <w:t>5. Контроль за расходованием аккумулированных денежных средств</w:t>
      </w:r>
    </w:p>
    <w:p w:rsidR="0079014C" w:rsidRPr="00936BBC" w:rsidRDefault="0079014C" w:rsidP="00B10690">
      <w:pPr>
        <w:shd w:val="clear" w:color="auto" w:fill="FFFFFF"/>
        <w:spacing w:line="240" w:lineRule="exact"/>
        <w:ind w:firstLine="709"/>
        <w:jc w:val="both"/>
        <w:textAlignment w:val="baseline"/>
        <w:rPr>
          <w:spacing w:val="2"/>
        </w:rPr>
      </w:pPr>
      <w:r w:rsidRPr="00936BBC">
        <w:rPr>
          <w:spacing w:val="2"/>
        </w:rPr>
        <w:t>5.1. Контроль за целевым расходованием аккумулированных денежных средств заи</w:t>
      </w:r>
      <w:r w:rsidRPr="00936BBC">
        <w:rPr>
          <w:spacing w:val="2"/>
        </w:rPr>
        <w:t>н</w:t>
      </w:r>
      <w:r w:rsidRPr="00936BBC">
        <w:rPr>
          <w:spacing w:val="2"/>
        </w:rPr>
        <w:t>тересованных лиц осуществляется администрацией Омутнинского городского п</w:t>
      </w:r>
      <w:r w:rsidRPr="00936BBC">
        <w:rPr>
          <w:spacing w:val="2"/>
        </w:rPr>
        <w:t>о</w:t>
      </w:r>
      <w:r w:rsidRPr="00936BBC">
        <w:rPr>
          <w:spacing w:val="2"/>
        </w:rPr>
        <w:t>селения в соответствии с бюджетным законодательством Российской Федерации и иными нормати</w:t>
      </w:r>
      <w:r w:rsidRPr="00936BBC">
        <w:rPr>
          <w:spacing w:val="2"/>
        </w:rPr>
        <w:t>в</w:t>
      </w:r>
      <w:r w:rsidRPr="00936BBC">
        <w:rPr>
          <w:spacing w:val="2"/>
        </w:rPr>
        <w:t>ными правовыми актами.</w:t>
      </w:r>
      <w:r w:rsidR="00B10690">
        <w:rPr>
          <w:spacing w:val="2"/>
        </w:rPr>
        <w:t xml:space="preserve">                               </w:t>
      </w:r>
      <w:r w:rsidRPr="00936BBC">
        <w:rPr>
          <w:spacing w:val="2"/>
        </w:rPr>
        <w:t>_________________</w:t>
      </w:r>
    </w:p>
    <w:p w:rsidR="0079014C" w:rsidRPr="00806AD6" w:rsidRDefault="0079014C" w:rsidP="00AB56F2">
      <w:pPr>
        <w:shd w:val="clear" w:color="auto" w:fill="FFFFFF"/>
        <w:spacing w:before="375" w:after="225"/>
        <w:ind w:firstLine="567"/>
        <w:jc w:val="right"/>
        <w:textAlignment w:val="baseline"/>
        <w:outlineLvl w:val="2"/>
        <w:rPr>
          <w:spacing w:val="2"/>
          <w:sz w:val="26"/>
          <w:szCs w:val="26"/>
        </w:rPr>
      </w:pPr>
      <w:r w:rsidRPr="00806AD6">
        <w:rPr>
          <w:spacing w:val="2"/>
          <w:sz w:val="26"/>
          <w:szCs w:val="26"/>
        </w:rPr>
        <w:lastRenderedPageBreak/>
        <w:t>Приложение к Порядку</w:t>
      </w:r>
    </w:p>
    <w:p w:rsidR="0079014C" w:rsidRPr="00806AD6" w:rsidRDefault="0079014C" w:rsidP="00AB56F2">
      <w:pPr>
        <w:shd w:val="clear" w:color="auto" w:fill="FFFFFF"/>
        <w:spacing w:before="375" w:after="225"/>
        <w:ind w:firstLine="567"/>
        <w:jc w:val="center"/>
        <w:textAlignment w:val="baseline"/>
        <w:outlineLvl w:val="2"/>
        <w:rPr>
          <w:spacing w:val="2"/>
          <w:sz w:val="26"/>
          <w:szCs w:val="26"/>
        </w:rPr>
      </w:pPr>
      <w:r w:rsidRPr="00806AD6">
        <w:rPr>
          <w:spacing w:val="2"/>
          <w:sz w:val="26"/>
          <w:szCs w:val="26"/>
        </w:rPr>
        <w:t>Соглашение о финансовом участии заинтересованных лиц</w:t>
      </w:r>
    </w:p>
    <w:p w:rsidR="0079014C" w:rsidRPr="00806AD6" w:rsidRDefault="0079014C" w:rsidP="00AB56F2">
      <w:pPr>
        <w:shd w:val="clear" w:color="auto" w:fill="FFFFFF"/>
        <w:jc w:val="both"/>
        <w:textAlignment w:val="baseline"/>
        <w:rPr>
          <w:spacing w:val="2"/>
          <w:sz w:val="26"/>
          <w:szCs w:val="26"/>
        </w:rPr>
      </w:pPr>
      <w:r w:rsidRPr="00806AD6">
        <w:rPr>
          <w:spacing w:val="2"/>
          <w:sz w:val="26"/>
          <w:szCs w:val="26"/>
        </w:rPr>
        <w:t>г. Омутнинск                                                                            ___________ 20___ г.</w:t>
      </w:r>
    </w:p>
    <w:p w:rsidR="0079014C" w:rsidRPr="00806AD6" w:rsidRDefault="0079014C" w:rsidP="00AB56F2">
      <w:pPr>
        <w:shd w:val="clear" w:color="auto" w:fill="FFFFFF"/>
        <w:jc w:val="both"/>
        <w:textAlignment w:val="baseline"/>
        <w:rPr>
          <w:spacing w:val="2"/>
          <w:sz w:val="26"/>
          <w:szCs w:val="26"/>
        </w:rPr>
      </w:pPr>
    </w:p>
    <w:p w:rsidR="0079014C" w:rsidRPr="00806AD6" w:rsidRDefault="0079014C" w:rsidP="00AB56F2">
      <w:pPr>
        <w:shd w:val="clear" w:color="auto" w:fill="FFFFFF"/>
        <w:ind w:firstLine="708"/>
        <w:jc w:val="both"/>
        <w:textAlignment w:val="baseline"/>
        <w:rPr>
          <w:spacing w:val="2"/>
          <w:sz w:val="26"/>
          <w:szCs w:val="26"/>
        </w:rPr>
      </w:pPr>
      <w:r w:rsidRPr="00806AD6">
        <w:rPr>
          <w:spacing w:val="2"/>
          <w:sz w:val="26"/>
          <w:szCs w:val="26"/>
        </w:rPr>
        <w:t>Администрация муниципального образования Омутнинское городское посел</w:t>
      </w:r>
      <w:r w:rsidRPr="00806AD6">
        <w:rPr>
          <w:spacing w:val="2"/>
          <w:sz w:val="26"/>
          <w:szCs w:val="26"/>
        </w:rPr>
        <w:t>е</w:t>
      </w:r>
      <w:r w:rsidRPr="00806AD6">
        <w:rPr>
          <w:spacing w:val="2"/>
          <w:sz w:val="26"/>
          <w:szCs w:val="26"/>
        </w:rPr>
        <w:t>ния Омутнинского района Кировской области, именуемое в дальнейшем "Исполн</w:t>
      </w:r>
      <w:r w:rsidRPr="00806AD6">
        <w:rPr>
          <w:spacing w:val="2"/>
          <w:sz w:val="26"/>
          <w:szCs w:val="26"/>
        </w:rPr>
        <w:t>и</w:t>
      </w:r>
      <w:r w:rsidRPr="00806AD6">
        <w:rPr>
          <w:spacing w:val="2"/>
          <w:sz w:val="26"/>
          <w:szCs w:val="26"/>
        </w:rPr>
        <w:t xml:space="preserve">тель", в лице главы администрации Шаталова Игоря Владимировича, действующего на основании Устава, </w:t>
      </w:r>
    </w:p>
    <w:p w:rsidR="0079014C" w:rsidRPr="00806AD6" w:rsidRDefault="0079014C" w:rsidP="00AB56F2">
      <w:pPr>
        <w:shd w:val="clear" w:color="auto" w:fill="FFFFFF"/>
        <w:jc w:val="both"/>
        <w:textAlignment w:val="baseline"/>
        <w:rPr>
          <w:spacing w:val="2"/>
          <w:sz w:val="26"/>
          <w:szCs w:val="26"/>
        </w:rPr>
      </w:pPr>
      <w:r w:rsidRPr="00806AD6">
        <w:rPr>
          <w:spacing w:val="2"/>
          <w:sz w:val="26"/>
          <w:szCs w:val="26"/>
        </w:rPr>
        <w:t>и______________________________________________________________,</w:t>
      </w:r>
    </w:p>
    <w:p w:rsidR="0079014C" w:rsidRPr="00806AD6" w:rsidRDefault="0079014C" w:rsidP="00AB56F2">
      <w:pPr>
        <w:shd w:val="clear" w:color="auto" w:fill="FFFFFF"/>
        <w:jc w:val="both"/>
        <w:textAlignment w:val="baseline"/>
        <w:rPr>
          <w:spacing w:val="2"/>
          <w:sz w:val="20"/>
          <w:szCs w:val="20"/>
        </w:rPr>
      </w:pPr>
      <w:r w:rsidRPr="00806AD6">
        <w:rPr>
          <w:spacing w:val="2"/>
          <w:sz w:val="20"/>
          <w:szCs w:val="20"/>
        </w:rPr>
        <w:t xml:space="preserve">                        (Ф.И.О. физического лица, наименование юридического лица)</w:t>
      </w:r>
    </w:p>
    <w:p w:rsidR="0079014C" w:rsidRPr="00806AD6" w:rsidRDefault="0079014C" w:rsidP="00AB56F2">
      <w:pPr>
        <w:shd w:val="clear" w:color="auto" w:fill="FFFFFF"/>
        <w:jc w:val="both"/>
        <w:textAlignment w:val="baseline"/>
        <w:rPr>
          <w:spacing w:val="2"/>
          <w:sz w:val="26"/>
          <w:szCs w:val="26"/>
        </w:rPr>
      </w:pPr>
      <w:r w:rsidRPr="00806AD6">
        <w:rPr>
          <w:spacing w:val="2"/>
          <w:sz w:val="26"/>
          <w:szCs w:val="26"/>
        </w:rPr>
        <w:t>в лице _______________________________________________________________,</w:t>
      </w:r>
    </w:p>
    <w:p w:rsidR="0079014C" w:rsidRPr="00806AD6" w:rsidRDefault="0079014C" w:rsidP="00AB56F2">
      <w:pPr>
        <w:shd w:val="clear" w:color="auto" w:fill="FFFFFF"/>
        <w:jc w:val="both"/>
        <w:textAlignment w:val="baseline"/>
        <w:rPr>
          <w:spacing w:val="2"/>
          <w:sz w:val="26"/>
          <w:szCs w:val="26"/>
        </w:rPr>
      </w:pPr>
      <w:r w:rsidRPr="00806AD6">
        <w:rPr>
          <w:spacing w:val="2"/>
          <w:sz w:val="26"/>
          <w:szCs w:val="26"/>
        </w:rPr>
        <w:t>действующего от имени заинтересованных лиц на основании протокола общего со</w:t>
      </w:r>
      <w:r w:rsidRPr="00806AD6">
        <w:rPr>
          <w:spacing w:val="2"/>
          <w:sz w:val="26"/>
          <w:szCs w:val="26"/>
        </w:rPr>
        <w:t>б</w:t>
      </w:r>
      <w:r w:rsidRPr="00806AD6">
        <w:rPr>
          <w:spacing w:val="2"/>
          <w:sz w:val="26"/>
          <w:szCs w:val="26"/>
        </w:rPr>
        <w:t xml:space="preserve">рания N _________ от _______________, </w:t>
      </w:r>
    </w:p>
    <w:p w:rsidR="0079014C" w:rsidRPr="00806AD6" w:rsidRDefault="0079014C" w:rsidP="00AB56F2">
      <w:pPr>
        <w:shd w:val="clear" w:color="auto" w:fill="FFFFFF"/>
        <w:jc w:val="both"/>
        <w:textAlignment w:val="baseline"/>
        <w:rPr>
          <w:spacing w:val="2"/>
          <w:sz w:val="26"/>
          <w:szCs w:val="26"/>
        </w:rPr>
      </w:pPr>
      <w:r w:rsidRPr="00806AD6">
        <w:rPr>
          <w:spacing w:val="2"/>
          <w:sz w:val="26"/>
          <w:szCs w:val="26"/>
        </w:rPr>
        <w:t>____________________________________________________________________,</w:t>
      </w:r>
    </w:p>
    <w:p w:rsidR="0079014C" w:rsidRPr="00806AD6" w:rsidRDefault="0079014C" w:rsidP="00AB56F2">
      <w:pPr>
        <w:shd w:val="clear" w:color="auto" w:fill="FFFFFF"/>
        <w:jc w:val="both"/>
        <w:textAlignment w:val="baseline"/>
        <w:rPr>
          <w:spacing w:val="2"/>
          <w:sz w:val="26"/>
          <w:szCs w:val="26"/>
        </w:rPr>
      </w:pPr>
      <w:r w:rsidRPr="00806AD6">
        <w:rPr>
          <w:spacing w:val="2"/>
          <w:sz w:val="26"/>
          <w:szCs w:val="26"/>
        </w:rPr>
        <w:t>(для физических лиц указывается паспорт, серия, номер, дата и кем выдан; для юр</w:t>
      </w:r>
      <w:r w:rsidRPr="00806AD6">
        <w:rPr>
          <w:spacing w:val="2"/>
          <w:sz w:val="26"/>
          <w:szCs w:val="26"/>
        </w:rPr>
        <w:t>и</w:t>
      </w:r>
      <w:r w:rsidRPr="00806AD6">
        <w:rPr>
          <w:spacing w:val="2"/>
          <w:sz w:val="26"/>
          <w:szCs w:val="26"/>
        </w:rPr>
        <w:t>дических лиц указывается учредительный документ)</w:t>
      </w:r>
    </w:p>
    <w:p w:rsidR="0079014C" w:rsidRPr="00806AD6" w:rsidRDefault="0079014C" w:rsidP="00AB56F2">
      <w:pPr>
        <w:shd w:val="clear" w:color="auto" w:fill="FFFFFF"/>
        <w:jc w:val="both"/>
        <w:textAlignment w:val="baseline"/>
        <w:rPr>
          <w:spacing w:val="2"/>
          <w:sz w:val="26"/>
          <w:szCs w:val="26"/>
        </w:rPr>
      </w:pPr>
      <w:r w:rsidRPr="00806AD6">
        <w:rPr>
          <w:spacing w:val="2"/>
          <w:sz w:val="26"/>
          <w:szCs w:val="26"/>
        </w:rPr>
        <w:t>(далее - Представитель заинтересованных лиц), вместе именуемые "Стороны", закл</w:t>
      </w:r>
      <w:r w:rsidRPr="00806AD6">
        <w:rPr>
          <w:spacing w:val="2"/>
          <w:sz w:val="26"/>
          <w:szCs w:val="26"/>
        </w:rPr>
        <w:t>ю</w:t>
      </w:r>
      <w:r w:rsidRPr="00806AD6">
        <w:rPr>
          <w:spacing w:val="2"/>
          <w:sz w:val="26"/>
          <w:szCs w:val="26"/>
        </w:rPr>
        <w:t>чили настоящее соглашение о финансовом участии заинтересованных лиц далее – (Соглашение) о нижеследующем:</w:t>
      </w:r>
    </w:p>
    <w:p w:rsidR="0079014C" w:rsidRPr="00806AD6" w:rsidRDefault="0079014C" w:rsidP="00AB56F2">
      <w:pPr>
        <w:ind w:firstLine="708"/>
        <w:jc w:val="both"/>
        <w:textAlignment w:val="baseline"/>
        <w:outlineLvl w:val="3"/>
        <w:rPr>
          <w:b/>
          <w:bCs/>
          <w:spacing w:val="2"/>
          <w:sz w:val="26"/>
          <w:szCs w:val="26"/>
        </w:rPr>
      </w:pPr>
      <w:r w:rsidRPr="00806AD6">
        <w:rPr>
          <w:b/>
          <w:bCs/>
          <w:spacing w:val="2"/>
          <w:sz w:val="26"/>
          <w:szCs w:val="26"/>
        </w:rPr>
        <w:t>1. Предмет Соглашения</w:t>
      </w:r>
    </w:p>
    <w:p w:rsidR="0079014C" w:rsidRPr="00806AD6" w:rsidRDefault="0079014C" w:rsidP="00AB56F2">
      <w:pPr>
        <w:ind w:firstLine="708"/>
        <w:jc w:val="both"/>
        <w:textAlignment w:val="baseline"/>
        <w:rPr>
          <w:spacing w:val="2"/>
          <w:sz w:val="26"/>
          <w:szCs w:val="26"/>
        </w:rPr>
      </w:pPr>
      <w:r w:rsidRPr="00806AD6">
        <w:rPr>
          <w:spacing w:val="2"/>
          <w:sz w:val="26"/>
          <w:szCs w:val="26"/>
        </w:rPr>
        <w:t>1.1. Настоящее Соглашение регламентирует отношения Сторон по аккумул</w:t>
      </w:r>
      <w:r w:rsidRPr="00806AD6">
        <w:rPr>
          <w:spacing w:val="2"/>
          <w:sz w:val="26"/>
          <w:szCs w:val="26"/>
        </w:rPr>
        <w:t>и</w:t>
      </w:r>
      <w:r w:rsidRPr="00806AD6">
        <w:rPr>
          <w:spacing w:val="2"/>
          <w:sz w:val="26"/>
          <w:szCs w:val="26"/>
        </w:rPr>
        <w:t>рованию средств заинтересованных лиц, направляемых на выполнение минимального и (или) дополнительного (нужное подчеркнуть) перечня работ по благоустройству дворовых территорий муниципального образования Омутнинское городское посел</w:t>
      </w:r>
      <w:r w:rsidRPr="00806AD6">
        <w:rPr>
          <w:spacing w:val="2"/>
          <w:sz w:val="26"/>
          <w:szCs w:val="26"/>
        </w:rPr>
        <w:t>е</w:t>
      </w:r>
      <w:r w:rsidRPr="00806AD6">
        <w:rPr>
          <w:spacing w:val="2"/>
          <w:sz w:val="26"/>
          <w:szCs w:val="26"/>
        </w:rPr>
        <w:t>ние Омутнинского района Кировской области, на основании решения общего собр</w:t>
      </w:r>
      <w:r w:rsidRPr="00806AD6">
        <w:rPr>
          <w:spacing w:val="2"/>
          <w:sz w:val="26"/>
          <w:szCs w:val="26"/>
        </w:rPr>
        <w:t>а</w:t>
      </w:r>
      <w:r w:rsidRPr="00806AD6">
        <w:rPr>
          <w:spacing w:val="2"/>
          <w:sz w:val="26"/>
          <w:szCs w:val="26"/>
        </w:rPr>
        <w:t>ния собственников помещений в многоквартирном доме (собственников зданий, с</w:t>
      </w:r>
      <w:r w:rsidRPr="00806AD6">
        <w:rPr>
          <w:spacing w:val="2"/>
          <w:sz w:val="26"/>
          <w:szCs w:val="26"/>
        </w:rPr>
        <w:t>о</w:t>
      </w:r>
      <w:r w:rsidRPr="00806AD6">
        <w:rPr>
          <w:spacing w:val="2"/>
          <w:sz w:val="26"/>
          <w:szCs w:val="26"/>
        </w:rPr>
        <w:t>оружений), расположенных в границах дворовой территории, подлежащей благоус</w:t>
      </w:r>
      <w:r w:rsidRPr="00806AD6">
        <w:rPr>
          <w:spacing w:val="2"/>
          <w:sz w:val="26"/>
          <w:szCs w:val="26"/>
        </w:rPr>
        <w:t>т</w:t>
      </w:r>
      <w:r w:rsidRPr="00806AD6">
        <w:rPr>
          <w:spacing w:val="2"/>
          <w:sz w:val="26"/>
          <w:szCs w:val="26"/>
        </w:rPr>
        <w:t>ройству, оформленного соответствующим протоколом.</w:t>
      </w:r>
    </w:p>
    <w:p w:rsidR="0079014C" w:rsidRPr="00806AD6" w:rsidRDefault="0079014C" w:rsidP="00AB56F2">
      <w:pPr>
        <w:ind w:firstLine="708"/>
        <w:jc w:val="both"/>
        <w:textAlignment w:val="baseline"/>
        <w:rPr>
          <w:spacing w:val="2"/>
          <w:sz w:val="26"/>
          <w:szCs w:val="26"/>
        </w:rPr>
      </w:pPr>
      <w:r w:rsidRPr="00806AD6">
        <w:rPr>
          <w:spacing w:val="2"/>
          <w:sz w:val="26"/>
          <w:szCs w:val="26"/>
        </w:rPr>
        <w:t>1.2. Место расположения дворовой территории, подлежащей благоустройству: ______________________________________________________</w:t>
      </w:r>
    </w:p>
    <w:p w:rsidR="0079014C" w:rsidRPr="00806AD6" w:rsidRDefault="0079014C" w:rsidP="00AB56F2">
      <w:pPr>
        <w:ind w:firstLine="708"/>
        <w:jc w:val="both"/>
        <w:textAlignment w:val="baseline"/>
        <w:outlineLvl w:val="3"/>
        <w:rPr>
          <w:b/>
          <w:bCs/>
          <w:spacing w:val="2"/>
          <w:sz w:val="26"/>
          <w:szCs w:val="26"/>
        </w:rPr>
      </w:pPr>
      <w:r w:rsidRPr="00806AD6">
        <w:rPr>
          <w:b/>
          <w:bCs/>
          <w:spacing w:val="2"/>
          <w:sz w:val="26"/>
          <w:szCs w:val="26"/>
        </w:rPr>
        <w:t>2. Права и обязанности Сторон</w:t>
      </w:r>
    </w:p>
    <w:p w:rsidR="0079014C" w:rsidRPr="00806AD6" w:rsidRDefault="0079014C" w:rsidP="00AB56F2">
      <w:pPr>
        <w:ind w:firstLine="708"/>
        <w:jc w:val="both"/>
        <w:textAlignment w:val="baseline"/>
        <w:rPr>
          <w:spacing w:val="2"/>
          <w:sz w:val="26"/>
          <w:szCs w:val="26"/>
        </w:rPr>
      </w:pPr>
      <w:r w:rsidRPr="00806AD6">
        <w:rPr>
          <w:spacing w:val="2"/>
          <w:sz w:val="26"/>
          <w:szCs w:val="26"/>
        </w:rPr>
        <w:t>2.1. Представитель заинтересованных лиц обязан в срок не позднее десяти р</w:t>
      </w:r>
      <w:r w:rsidRPr="00806AD6">
        <w:rPr>
          <w:spacing w:val="2"/>
          <w:sz w:val="26"/>
          <w:szCs w:val="26"/>
        </w:rPr>
        <w:t>а</w:t>
      </w:r>
      <w:r w:rsidRPr="00806AD6">
        <w:rPr>
          <w:spacing w:val="2"/>
          <w:sz w:val="26"/>
          <w:szCs w:val="26"/>
        </w:rPr>
        <w:t>бочих дней с даты получения Соглашения перечислить на лицевой счет администр</w:t>
      </w:r>
      <w:r w:rsidRPr="00806AD6">
        <w:rPr>
          <w:spacing w:val="2"/>
          <w:sz w:val="26"/>
          <w:szCs w:val="26"/>
        </w:rPr>
        <w:t>а</w:t>
      </w:r>
      <w:r w:rsidRPr="00806AD6">
        <w:rPr>
          <w:spacing w:val="2"/>
          <w:sz w:val="26"/>
          <w:szCs w:val="26"/>
        </w:rPr>
        <w:t>ции Омутнинского городского поселения открытый в Управлении Федерального к</w:t>
      </w:r>
      <w:r w:rsidRPr="00806AD6">
        <w:rPr>
          <w:spacing w:val="2"/>
          <w:sz w:val="26"/>
          <w:szCs w:val="26"/>
        </w:rPr>
        <w:t>а</w:t>
      </w:r>
      <w:r w:rsidRPr="00806AD6">
        <w:rPr>
          <w:spacing w:val="2"/>
          <w:sz w:val="26"/>
          <w:szCs w:val="26"/>
        </w:rPr>
        <w:t>значе</w:t>
      </w:r>
      <w:r w:rsidRPr="00806AD6">
        <w:rPr>
          <w:spacing w:val="2"/>
          <w:sz w:val="26"/>
          <w:szCs w:val="26"/>
        </w:rPr>
        <w:t>й</w:t>
      </w:r>
      <w:r w:rsidRPr="00806AD6">
        <w:rPr>
          <w:spacing w:val="2"/>
          <w:sz w:val="26"/>
          <w:szCs w:val="26"/>
        </w:rPr>
        <w:t>ства по Кировской области, средства заинтересованных лиц в размере _____ процентов от общей стоимости мероприятий по благоустройству дворовой террит</w:t>
      </w:r>
      <w:r w:rsidRPr="00806AD6">
        <w:rPr>
          <w:spacing w:val="2"/>
          <w:sz w:val="26"/>
          <w:szCs w:val="26"/>
        </w:rPr>
        <w:t>о</w:t>
      </w:r>
      <w:r w:rsidRPr="00806AD6">
        <w:rPr>
          <w:spacing w:val="2"/>
          <w:sz w:val="26"/>
          <w:szCs w:val="26"/>
        </w:rPr>
        <w:t>рии в рамках минимального и (или) дополнительного (нужное подчеркнуть) перечня работ, что с</w:t>
      </w:r>
      <w:r w:rsidRPr="00806AD6">
        <w:rPr>
          <w:spacing w:val="2"/>
          <w:sz w:val="26"/>
          <w:szCs w:val="26"/>
        </w:rPr>
        <w:t>о</w:t>
      </w:r>
      <w:r w:rsidRPr="00806AD6">
        <w:rPr>
          <w:spacing w:val="2"/>
          <w:sz w:val="26"/>
          <w:szCs w:val="26"/>
        </w:rPr>
        <w:t>ставляет _______ (__________________) руб. ____ коп.</w:t>
      </w:r>
    </w:p>
    <w:p w:rsidR="0079014C" w:rsidRPr="00806AD6" w:rsidRDefault="0079014C" w:rsidP="00AB56F2">
      <w:pPr>
        <w:ind w:firstLine="708"/>
        <w:jc w:val="both"/>
        <w:textAlignment w:val="baseline"/>
        <w:rPr>
          <w:spacing w:val="2"/>
          <w:sz w:val="26"/>
          <w:szCs w:val="26"/>
        </w:rPr>
      </w:pPr>
      <w:r w:rsidRPr="00806AD6">
        <w:rPr>
          <w:spacing w:val="2"/>
          <w:sz w:val="26"/>
          <w:szCs w:val="26"/>
        </w:rPr>
        <w:t>2.2. В случае если денежные средства в полном объеме и (или) в срок, устано</w:t>
      </w:r>
      <w:r w:rsidRPr="00806AD6">
        <w:rPr>
          <w:spacing w:val="2"/>
          <w:sz w:val="26"/>
          <w:szCs w:val="26"/>
        </w:rPr>
        <w:t>в</w:t>
      </w:r>
      <w:r w:rsidRPr="00806AD6">
        <w:rPr>
          <w:spacing w:val="2"/>
          <w:sz w:val="26"/>
          <w:szCs w:val="26"/>
        </w:rPr>
        <w:t>ленные п. 2.1 настоящего Соглашения, не будут перечислены на лицевой счет адм</w:t>
      </w:r>
      <w:r w:rsidRPr="00806AD6">
        <w:rPr>
          <w:spacing w:val="2"/>
          <w:sz w:val="26"/>
          <w:szCs w:val="26"/>
        </w:rPr>
        <w:t>и</w:t>
      </w:r>
      <w:r w:rsidRPr="00806AD6">
        <w:rPr>
          <w:spacing w:val="2"/>
          <w:sz w:val="26"/>
          <w:szCs w:val="26"/>
        </w:rPr>
        <w:t>нистрации Омутнинского городского поселения, работы по благоустройству двор</w:t>
      </w:r>
      <w:r w:rsidRPr="00806AD6">
        <w:rPr>
          <w:spacing w:val="2"/>
          <w:sz w:val="26"/>
          <w:szCs w:val="26"/>
        </w:rPr>
        <w:t>о</w:t>
      </w:r>
      <w:r w:rsidRPr="00806AD6">
        <w:rPr>
          <w:spacing w:val="2"/>
          <w:sz w:val="26"/>
          <w:szCs w:val="26"/>
        </w:rPr>
        <w:t>вой территории выполнению не подлежат.</w:t>
      </w:r>
    </w:p>
    <w:p w:rsidR="0079014C" w:rsidRPr="00806AD6" w:rsidRDefault="0079014C" w:rsidP="00AB56F2">
      <w:pPr>
        <w:ind w:firstLine="708"/>
        <w:jc w:val="both"/>
        <w:textAlignment w:val="baseline"/>
        <w:rPr>
          <w:spacing w:val="2"/>
          <w:sz w:val="26"/>
          <w:szCs w:val="26"/>
        </w:rPr>
      </w:pPr>
      <w:r w:rsidRPr="00806AD6">
        <w:rPr>
          <w:spacing w:val="2"/>
          <w:sz w:val="26"/>
          <w:szCs w:val="26"/>
        </w:rPr>
        <w:t>2.3. Администрация Омутнинского городского поселения обязана:</w:t>
      </w:r>
    </w:p>
    <w:p w:rsidR="0079014C" w:rsidRPr="00806AD6" w:rsidRDefault="0079014C" w:rsidP="00AB56F2">
      <w:pPr>
        <w:ind w:firstLine="708"/>
        <w:jc w:val="both"/>
        <w:textAlignment w:val="baseline"/>
        <w:rPr>
          <w:spacing w:val="2"/>
          <w:sz w:val="26"/>
          <w:szCs w:val="26"/>
        </w:rPr>
      </w:pPr>
      <w:r w:rsidRPr="00806AD6">
        <w:rPr>
          <w:spacing w:val="2"/>
          <w:sz w:val="26"/>
          <w:szCs w:val="26"/>
        </w:rPr>
        <w:t>2.3.1. Направить поступившие по настоящему Соглашению средства на выпо</w:t>
      </w:r>
      <w:r w:rsidRPr="00806AD6">
        <w:rPr>
          <w:spacing w:val="2"/>
          <w:sz w:val="26"/>
          <w:szCs w:val="26"/>
        </w:rPr>
        <w:t>л</w:t>
      </w:r>
      <w:r w:rsidRPr="00806AD6">
        <w:rPr>
          <w:spacing w:val="2"/>
          <w:sz w:val="26"/>
          <w:szCs w:val="26"/>
        </w:rPr>
        <w:t>нение минимального и (или) дополнительного (нужное подчеркнуть) перечней работ по благоустройству дворовой территории, расположенной по адресу: г. Омутнинск, ___________________, согласно сметному расчету.</w:t>
      </w:r>
    </w:p>
    <w:p w:rsidR="0079014C" w:rsidRPr="00806AD6" w:rsidRDefault="0079014C" w:rsidP="00AB56F2">
      <w:pPr>
        <w:ind w:firstLine="708"/>
        <w:jc w:val="both"/>
        <w:textAlignment w:val="baseline"/>
        <w:rPr>
          <w:spacing w:val="2"/>
          <w:sz w:val="26"/>
          <w:szCs w:val="26"/>
        </w:rPr>
      </w:pPr>
      <w:r w:rsidRPr="00806AD6">
        <w:rPr>
          <w:spacing w:val="2"/>
          <w:sz w:val="26"/>
          <w:szCs w:val="26"/>
        </w:rPr>
        <w:lastRenderedPageBreak/>
        <w:t>2.3.2. Обеспечить возврат остатков аккумулированных денежных средств заи</w:t>
      </w:r>
      <w:r w:rsidRPr="00806AD6">
        <w:rPr>
          <w:spacing w:val="2"/>
          <w:sz w:val="26"/>
          <w:szCs w:val="26"/>
        </w:rPr>
        <w:t>н</w:t>
      </w:r>
      <w:r w:rsidRPr="00806AD6">
        <w:rPr>
          <w:spacing w:val="2"/>
          <w:sz w:val="26"/>
          <w:szCs w:val="26"/>
        </w:rPr>
        <w:t>тересованных лиц, неиспользованных по состоянию на 31 декабря текущего года, по реквизитам, указанным в Соглашении при условии:</w:t>
      </w:r>
    </w:p>
    <w:p w:rsidR="0079014C" w:rsidRPr="00806AD6" w:rsidRDefault="0079014C" w:rsidP="00AB56F2">
      <w:pPr>
        <w:shd w:val="clear" w:color="auto" w:fill="FFFFFF"/>
        <w:ind w:firstLine="708"/>
        <w:jc w:val="both"/>
        <w:textAlignment w:val="baseline"/>
        <w:rPr>
          <w:spacing w:val="2"/>
          <w:sz w:val="26"/>
          <w:szCs w:val="26"/>
        </w:rPr>
      </w:pPr>
      <w:r w:rsidRPr="00806AD6">
        <w:rPr>
          <w:spacing w:val="2"/>
          <w:sz w:val="26"/>
          <w:szCs w:val="26"/>
        </w:rPr>
        <w:t>- экономии денежных средств по итогам проведения процедур закупок в соо</w:t>
      </w:r>
      <w:r w:rsidRPr="00806AD6">
        <w:rPr>
          <w:spacing w:val="2"/>
          <w:sz w:val="26"/>
          <w:szCs w:val="26"/>
        </w:rPr>
        <w:t>т</w:t>
      </w:r>
      <w:r w:rsidRPr="00806AD6">
        <w:rPr>
          <w:spacing w:val="2"/>
          <w:sz w:val="26"/>
          <w:szCs w:val="26"/>
        </w:rPr>
        <w:t>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014C" w:rsidRPr="00806AD6" w:rsidRDefault="0079014C" w:rsidP="00AB56F2">
      <w:pPr>
        <w:shd w:val="clear" w:color="auto" w:fill="FFFFFF"/>
        <w:ind w:firstLine="708"/>
        <w:jc w:val="both"/>
        <w:textAlignment w:val="baseline"/>
        <w:rPr>
          <w:spacing w:val="2"/>
          <w:sz w:val="26"/>
          <w:szCs w:val="26"/>
        </w:rPr>
      </w:pPr>
      <w:r w:rsidRPr="00806AD6">
        <w:rPr>
          <w:spacing w:val="2"/>
          <w:sz w:val="26"/>
          <w:szCs w:val="26"/>
        </w:rPr>
        <w:t>- неисполнения работ по благоустройству дворовой территории многокварти</w:t>
      </w:r>
      <w:r w:rsidRPr="00806AD6">
        <w:rPr>
          <w:spacing w:val="2"/>
          <w:sz w:val="26"/>
          <w:szCs w:val="26"/>
        </w:rPr>
        <w:t>р</w:t>
      </w:r>
      <w:r w:rsidRPr="00806AD6">
        <w:rPr>
          <w:spacing w:val="2"/>
          <w:sz w:val="26"/>
          <w:szCs w:val="26"/>
        </w:rPr>
        <w:t>ного дома по вине подрядной организации;</w:t>
      </w:r>
    </w:p>
    <w:p w:rsidR="0079014C" w:rsidRPr="00806AD6" w:rsidRDefault="0079014C" w:rsidP="00AB56F2">
      <w:pPr>
        <w:shd w:val="clear" w:color="auto" w:fill="FFFFFF"/>
        <w:ind w:firstLine="708"/>
        <w:jc w:val="both"/>
        <w:textAlignment w:val="baseline"/>
        <w:rPr>
          <w:spacing w:val="2"/>
          <w:sz w:val="26"/>
          <w:szCs w:val="26"/>
        </w:rPr>
      </w:pPr>
      <w:r w:rsidRPr="00806AD6">
        <w:rPr>
          <w:spacing w:val="2"/>
          <w:sz w:val="26"/>
          <w:szCs w:val="26"/>
        </w:rPr>
        <w:t>- непредставления подрядной организации доступа к проведению работ по бл</w:t>
      </w:r>
      <w:r w:rsidRPr="00806AD6">
        <w:rPr>
          <w:spacing w:val="2"/>
          <w:sz w:val="26"/>
          <w:szCs w:val="26"/>
        </w:rPr>
        <w:t>а</w:t>
      </w:r>
      <w:r w:rsidRPr="00806AD6">
        <w:rPr>
          <w:spacing w:val="2"/>
          <w:sz w:val="26"/>
          <w:szCs w:val="26"/>
        </w:rPr>
        <w:t>гоустройству дворовой территории;</w:t>
      </w:r>
    </w:p>
    <w:p w:rsidR="0079014C" w:rsidRPr="00806AD6" w:rsidRDefault="0079014C" w:rsidP="00AB56F2">
      <w:pPr>
        <w:shd w:val="clear" w:color="auto" w:fill="FFFFFF"/>
        <w:ind w:firstLine="708"/>
        <w:jc w:val="both"/>
        <w:textAlignment w:val="baseline"/>
        <w:rPr>
          <w:spacing w:val="2"/>
          <w:sz w:val="26"/>
          <w:szCs w:val="26"/>
        </w:rPr>
      </w:pPr>
      <w:r w:rsidRPr="00806AD6">
        <w:rPr>
          <w:spacing w:val="2"/>
          <w:sz w:val="26"/>
          <w:szCs w:val="26"/>
        </w:rPr>
        <w:t>- возникновения обстоятельств непреодолимой силы или иных случаев, пред</w:t>
      </w:r>
      <w:r w:rsidRPr="00806AD6">
        <w:rPr>
          <w:spacing w:val="2"/>
          <w:sz w:val="26"/>
          <w:szCs w:val="26"/>
        </w:rPr>
        <w:t>у</w:t>
      </w:r>
      <w:r w:rsidRPr="00806AD6">
        <w:rPr>
          <w:spacing w:val="2"/>
          <w:sz w:val="26"/>
          <w:szCs w:val="26"/>
        </w:rPr>
        <w:t>смотренных действующим законодательством;</w:t>
      </w:r>
    </w:p>
    <w:p w:rsidR="0079014C" w:rsidRPr="00806AD6" w:rsidRDefault="0079014C" w:rsidP="00AB56F2">
      <w:pPr>
        <w:shd w:val="clear" w:color="auto" w:fill="FFFFFF"/>
        <w:ind w:firstLine="708"/>
        <w:jc w:val="both"/>
        <w:textAlignment w:val="baseline"/>
        <w:rPr>
          <w:sz w:val="26"/>
          <w:szCs w:val="26"/>
        </w:rPr>
      </w:pPr>
      <w:r w:rsidRPr="00806AD6">
        <w:rPr>
          <w:spacing w:val="2"/>
          <w:sz w:val="26"/>
          <w:szCs w:val="26"/>
        </w:rPr>
        <w:t>- в</w:t>
      </w:r>
      <w:r w:rsidRPr="00806AD6">
        <w:rPr>
          <w:sz w:val="26"/>
          <w:szCs w:val="26"/>
        </w:rPr>
        <w:t>озникновения иных случаев, предусмотренных действующим законодательс</w:t>
      </w:r>
      <w:r w:rsidRPr="00806AD6">
        <w:rPr>
          <w:sz w:val="26"/>
          <w:szCs w:val="26"/>
        </w:rPr>
        <w:t>т</w:t>
      </w:r>
      <w:r w:rsidRPr="00806AD6">
        <w:rPr>
          <w:sz w:val="26"/>
          <w:szCs w:val="26"/>
        </w:rPr>
        <w:t>вом.</w:t>
      </w:r>
    </w:p>
    <w:p w:rsidR="0079014C" w:rsidRPr="00806AD6" w:rsidRDefault="0079014C" w:rsidP="00AB56F2">
      <w:pPr>
        <w:shd w:val="clear" w:color="auto" w:fill="FFFFFF"/>
        <w:ind w:firstLine="708"/>
        <w:jc w:val="both"/>
        <w:textAlignment w:val="baseline"/>
        <w:rPr>
          <w:spacing w:val="2"/>
          <w:sz w:val="26"/>
          <w:szCs w:val="26"/>
        </w:rPr>
      </w:pPr>
      <w:r w:rsidRPr="00806AD6">
        <w:rPr>
          <w:spacing w:val="2"/>
          <w:sz w:val="26"/>
          <w:szCs w:val="26"/>
        </w:rPr>
        <w:t>Возврат остатка неиспользованных денежных средств осуществляется на осн</w:t>
      </w:r>
      <w:r w:rsidRPr="00806AD6">
        <w:rPr>
          <w:spacing w:val="2"/>
          <w:sz w:val="26"/>
          <w:szCs w:val="26"/>
        </w:rPr>
        <w:t>о</w:t>
      </w:r>
      <w:r w:rsidRPr="00806AD6">
        <w:rPr>
          <w:spacing w:val="2"/>
          <w:sz w:val="26"/>
          <w:szCs w:val="26"/>
        </w:rPr>
        <w:t>вании письменного заявления с указанием банковских реквизитов для возврата средств.</w:t>
      </w:r>
    </w:p>
    <w:p w:rsidR="0079014C" w:rsidRPr="00806AD6" w:rsidRDefault="0079014C" w:rsidP="00AB56F2">
      <w:pPr>
        <w:ind w:firstLine="708"/>
        <w:jc w:val="both"/>
        <w:textAlignment w:val="baseline"/>
        <w:outlineLvl w:val="3"/>
        <w:rPr>
          <w:b/>
          <w:bCs/>
          <w:spacing w:val="2"/>
          <w:sz w:val="26"/>
          <w:szCs w:val="26"/>
        </w:rPr>
      </w:pPr>
      <w:r w:rsidRPr="00806AD6">
        <w:rPr>
          <w:b/>
          <w:bCs/>
          <w:spacing w:val="2"/>
          <w:sz w:val="26"/>
          <w:szCs w:val="26"/>
        </w:rPr>
        <w:t>3. Порядок расходования</w:t>
      </w:r>
    </w:p>
    <w:p w:rsidR="0079014C" w:rsidRPr="00806AD6" w:rsidRDefault="0079014C" w:rsidP="00AB56F2">
      <w:pPr>
        <w:ind w:firstLine="708"/>
        <w:jc w:val="both"/>
        <w:textAlignment w:val="baseline"/>
        <w:rPr>
          <w:spacing w:val="2"/>
          <w:sz w:val="26"/>
          <w:szCs w:val="26"/>
        </w:rPr>
      </w:pPr>
      <w:r w:rsidRPr="00806AD6">
        <w:rPr>
          <w:spacing w:val="2"/>
          <w:sz w:val="26"/>
          <w:szCs w:val="26"/>
        </w:rPr>
        <w:t>3.1. Расходование аккумулированных денежных средств заинтересованных лиц осуществляется Администрацией Омутнинского городского поселения на оплату м</w:t>
      </w:r>
      <w:r w:rsidRPr="00806AD6">
        <w:rPr>
          <w:spacing w:val="2"/>
          <w:sz w:val="26"/>
          <w:szCs w:val="26"/>
        </w:rPr>
        <w:t>и</w:t>
      </w:r>
      <w:r w:rsidRPr="00806AD6">
        <w:rPr>
          <w:spacing w:val="2"/>
          <w:sz w:val="26"/>
          <w:szCs w:val="26"/>
        </w:rPr>
        <w:t>нимального и (или) дополнительного (нужное подчеркнуть) перечня работ по благ</w:t>
      </w:r>
      <w:r w:rsidRPr="00806AD6">
        <w:rPr>
          <w:spacing w:val="2"/>
          <w:sz w:val="26"/>
          <w:szCs w:val="26"/>
        </w:rPr>
        <w:t>о</w:t>
      </w:r>
      <w:r w:rsidRPr="00806AD6">
        <w:rPr>
          <w:spacing w:val="2"/>
          <w:sz w:val="26"/>
          <w:szCs w:val="26"/>
        </w:rPr>
        <w:t>устройству дворовых территорий, включенных в проект благоустройства дворовой те</w:t>
      </w:r>
      <w:r w:rsidRPr="00806AD6">
        <w:rPr>
          <w:spacing w:val="2"/>
          <w:sz w:val="26"/>
          <w:szCs w:val="26"/>
        </w:rPr>
        <w:t>р</w:t>
      </w:r>
      <w:r w:rsidRPr="00806AD6">
        <w:rPr>
          <w:spacing w:val="2"/>
          <w:sz w:val="26"/>
          <w:szCs w:val="26"/>
        </w:rPr>
        <w:t>ритории.</w:t>
      </w:r>
    </w:p>
    <w:p w:rsidR="0079014C" w:rsidRPr="00806AD6" w:rsidRDefault="0079014C" w:rsidP="00AB56F2">
      <w:pPr>
        <w:ind w:firstLine="708"/>
        <w:jc w:val="both"/>
        <w:textAlignment w:val="baseline"/>
        <w:rPr>
          <w:spacing w:val="2"/>
          <w:sz w:val="26"/>
          <w:szCs w:val="26"/>
        </w:rPr>
      </w:pPr>
      <w:r w:rsidRPr="00806AD6">
        <w:rPr>
          <w:spacing w:val="2"/>
          <w:sz w:val="26"/>
          <w:szCs w:val="26"/>
        </w:rPr>
        <w:t>3.2. Денежные средства носят целевой характер и не могут быть использованы на другие цели, включая направление денежных средств на банковские депозиты, приобретение активов (валютных ценностей, ценных бумаг, иного имущества), ос</w:t>
      </w:r>
      <w:r w:rsidRPr="00806AD6">
        <w:rPr>
          <w:spacing w:val="2"/>
          <w:sz w:val="26"/>
          <w:szCs w:val="26"/>
        </w:rPr>
        <w:t>у</w:t>
      </w:r>
      <w:r w:rsidRPr="00806AD6">
        <w:rPr>
          <w:spacing w:val="2"/>
          <w:sz w:val="26"/>
          <w:szCs w:val="26"/>
        </w:rPr>
        <w:t>щест</w:t>
      </w:r>
      <w:r w:rsidRPr="00806AD6">
        <w:rPr>
          <w:spacing w:val="2"/>
          <w:sz w:val="26"/>
          <w:szCs w:val="26"/>
        </w:rPr>
        <w:t>в</w:t>
      </w:r>
      <w:r w:rsidRPr="00806AD6">
        <w:rPr>
          <w:spacing w:val="2"/>
          <w:sz w:val="26"/>
          <w:szCs w:val="26"/>
        </w:rPr>
        <w:t>ление расходов без документального обоснования таких расходов, а также на проведение мероприятий по благоустройству в отношении иных дворовых террит</w:t>
      </w:r>
      <w:r w:rsidRPr="00806AD6">
        <w:rPr>
          <w:spacing w:val="2"/>
          <w:sz w:val="26"/>
          <w:szCs w:val="26"/>
        </w:rPr>
        <w:t>о</w:t>
      </w:r>
      <w:r w:rsidRPr="00806AD6">
        <w:rPr>
          <w:spacing w:val="2"/>
          <w:sz w:val="26"/>
          <w:szCs w:val="26"/>
        </w:rPr>
        <w:t>рий.</w:t>
      </w:r>
    </w:p>
    <w:p w:rsidR="0079014C" w:rsidRPr="00806AD6" w:rsidRDefault="0079014C" w:rsidP="00AB56F2">
      <w:pPr>
        <w:ind w:firstLine="708"/>
        <w:jc w:val="both"/>
        <w:textAlignment w:val="baseline"/>
        <w:outlineLvl w:val="3"/>
        <w:rPr>
          <w:b/>
          <w:bCs/>
          <w:spacing w:val="2"/>
          <w:sz w:val="26"/>
          <w:szCs w:val="26"/>
        </w:rPr>
      </w:pPr>
      <w:r w:rsidRPr="00806AD6">
        <w:rPr>
          <w:b/>
          <w:bCs/>
          <w:spacing w:val="2"/>
          <w:sz w:val="26"/>
          <w:szCs w:val="26"/>
        </w:rPr>
        <w:t>4. Срок действия Соглашения</w:t>
      </w:r>
    </w:p>
    <w:p w:rsidR="0079014C" w:rsidRPr="00806AD6" w:rsidRDefault="0079014C" w:rsidP="00AB56F2">
      <w:pPr>
        <w:ind w:firstLine="708"/>
        <w:jc w:val="both"/>
        <w:textAlignment w:val="baseline"/>
        <w:rPr>
          <w:spacing w:val="2"/>
          <w:sz w:val="26"/>
          <w:szCs w:val="26"/>
        </w:rPr>
      </w:pPr>
      <w:r w:rsidRPr="00806AD6">
        <w:rPr>
          <w:spacing w:val="2"/>
          <w:sz w:val="26"/>
          <w:szCs w:val="26"/>
        </w:rPr>
        <w:t>4.1. Настоящее Соглашение вступает в силу с момента его подписания и дейс</w:t>
      </w:r>
      <w:r w:rsidRPr="00806AD6">
        <w:rPr>
          <w:spacing w:val="2"/>
          <w:sz w:val="26"/>
          <w:szCs w:val="26"/>
        </w:rPr>
        <w:t>т</w:t>
      </w:r>
      <w:r w:rsidRPr="00806AD6">
        <w:rPr>
          <w:spacing w:val="2"/>
          <w:sz w:val="26"/>
          <w:szCs w:val="26"/>
        </w:rPr>
        <w:t>вует по 31 декабря 20___ года.</w:t>
      </w:r>
    </w:p>
    <w:p w:rsidR="0079014C" w:rsidRPr="00806AD6" w:rsidRDefault="0079014C" w:rsidP="00AB56F2">
      <w:pPr>
        <w:ind w:firstLine="708"/>
        <w:jc w:val="both"/>
        <w:textAlignment w:val="baseline"/>
        <w:rPr>
          <w:spacing w:val="2"/>
          <w:sz w:val="26"/>
          <w:szCs w:val="26"/>
        </w:rPr>
      </w:pPr>
      <w:r w:rsidRPr="00806AD6">
        <w:rPr>
          <w:spacing w:val="2"/>
          <w:sz w:val="26"/>
          <w:szCs w:val="26"/>
        </w:rPr>
        <w:t>4.2. Окончание срока действия Соглашения не освобождает Стороны от испо</w:t>
      </w:r>
      <w:r w:rsidRPr="00806AD6">
        <w:rPr>
          <w:spacing w:val="2"/>
          <w:sz w:val="26"/>
          <w:szCs w:val="26"/>
        </w:rPr>
        <w:t>л</w:t>
      </w:r>
      <w:r w:rsidRPr="00806AD6">
        <w:rPr>
          <w:spacing w:val="2"/>
          <w:sz w:val="26"/>
          <w:szCs w:val="26"/>
        </w:rPr>
        <w:t>нения обязательств, возникших в период действия Соглашения.</w:t>
      </w:r>
    </w:p>
    <w:p w:rsidR="0079014C" w:rsidRPr="00806AD6" w:rsidRDefault="0079014C" w:rsidP="00AB56F2">
      <w:pPr>
        <w:ind w:firstLine="708"/>
        <w:jc w:val="both"/>
        <w:textAlignment w:val="baseline"/>
        <w:outlineLvl w:val="3"/>
        <w:rPr>
          <w:b/>
          <w:bCs/>
          <w:spacing w:val="2"/>
          <w:sz w:val="26"/>
          <w:szCs w:val="26"/>
        </w:rPr>
      </w:pPr>
      <w:r w:rsidRPr="00806AD6">
        <w:rPr>
          <w:b/>
          <w:bCs/>
          <w:spacing w:val="2"/>
          <w:sz w:val="26"/>
          <w:szCs w:val="26"/>
        </w:rPr>
        <w:t>5. Порядок разрешения споров</w:t>
      </w:r>
    </w:p>
    <w:p w:rsidR="0079014C" w:rsidRPr="00806AD6" w:rsidRDefault="0079014C" w:rsidP="00AB56F2">
      <w:pPr>
        <w:ind w:firstLine="708"/>
        <w:jc w:val="both"/>
        <w:textAlignment w:val="baseline"/>
        <w:rPr>
          <w:spacing w:val="2"/>
          <w:sz w:val="26"/>
          <w:szCs w:val="26"/>
        </w:rPr>
      </w:pPr>
      <w:r w:rsidRPr="00806AD6">
        <w:rPr>
          <w:spacing w:val="2"/>
          <w:sz w:val="26"/>
          <w:szCs w:val="26"/>
        </w:rPr>
        <w:t>5.1. Споры по настоящему Соглашению решаются путем переговоров или в с</w:t>
      </w:r>
      <w:r w:rsidRPr="00806AD6">
        <w:rPr>
          <w:spacing w:val="2"/>
          <w:sz w:val="26"/>
          <w:szCs w:val="26"/>
        </w:rPr>
        <w:t>у</w:t>
      </w:r>
      <w:r w:rsidRPr="00806AD6">
        <w:rPr>
          <w:spacing w:val="2"/>
          <w:sz w:val="26"/>
          <w:szCs w:val="26"/>
        </w:rPr>
        <w:t>дебном порядке в соответствии с законодательством Российской Федерации.</w:t>
      </w:r>
    </w:p>
    <w:p w:rsidR="0079014C" w:rsidRPr="00806AD6" w:rsidRDefault="0079014C" w:rsidP="00AB56F2">
      <w:pPr>
        <w:ind w:firstLine="708"/>
        <w:jc w:val="both"/>
        <w:textAlignment w:val="baseline"/>
        <w:outlineLvl w:val="3"/>
        <w:rPr>
          <w:b/>
          <w:bCs/>
          <w:spacing w:val="2"/>
          <w:sz w:val="26"/>
          <w:szCs w:val="26"/>
        </w:rPr>
      </w:pPr>
      <w:r w:rsidRPr="00806AD6">
        <w:rPr>
          <w:b/>
          <w:bCs/>
          <w:spacing w:val="2"/>
          <w:sz w:val="26"/>
          <w:szCs w:val="26"/>
        </w:rPr>
        <w:t>6. Прочие условия</w:t>
      </w:r>
    </w:p>
    <w:p w:rsidR="0079014C" w:rsidRPr="00806AD6" w:rsidRDefault="0079014C" w:rsidP="00AB56F2">
      <w:pPr>
        <w:ind w:firstLine="708"/>
        <w:jc w:val="both"/>
        <w:textAlignment w:val="baseline"/>
        <w:rPr>
          <w:spacing w:val="2"/>
          <w:sz w:val="26"/>
          <w:szCs w:val="26"/>
        </w:rPr>
      </w:pPr>
      <w:r w:rsidRPr="00806AD6">
        <w:rPr>
          <w:spacing w:val="2"/>
          <w:sz w:val="26"/>
          <w:szCs w:val="26"/>
        </w:rPr>
        <w:t>6.1. Стороны обязаны уведомлять друг друга об изменении своего юридическ</w:t>
      </w:r>
      <w:r w:rsidRPr="00806AD6">
        <w:rPr>
          <w:spacing w:val="2"/>
          <w:sz w:val="26"/>
          <w:szCs w:val="26"/>
        </w:rPr>
        <w:t>о</w:t>
      </w:r>
      <w:r w:rsidRPr="00806AD6">
        <w:rPr>
          <w:spacing w:val="2"/>
          <w:sz w:val="26"/>
          <w:szCs w:val="26"/>
        </w:rPr>
        <w:t>го адреса, номеров телефонов, банковских реквизитов не позднее пяти рабочих дней с д</w:t>
      </w:r>
      <w:r w:rsidRPr="00806AD6">
        <w:rPr>
          <w:spacing w:val="2"/>
          <w:sz w:val="26"/>
          <w:szCs w:val="26"/>
        </w:rPr>
        <w:t>а</w:t>
      </w:r>
      <w:r w:rsidRPr="00806AD6">
        <w:rPr>
          <w:spacing w:val="2"/>
          <w:sz w:val="26"/>
          <w:szCs w:val="26"/>
        </w:rPr>
        <w:t>ты их изменения путем направления соответствующего письменного извещения.</w:t>
      </w:r>
    </w:p>
    <w:p w:rsidR="0079014C" w:rsidRPr="00806AD6" w:rsidRDefault="0079014C" w:rsidP="00AB56F2">
      <w:pPr>
        <w:ind w:firstLine="708"/>
        <w:jc w:val="both"/>
        <w:textAlignment w:val="baseline"/>
        <w:rPr>
          <w:spacing w:val="2"/>
          <w:sz w:val="26"/>
          <w:szCs w:val="26"/>
        </w:rPr>
      </w:pPr>
      <w:r w:rsidRPr="00806AD6">
        <w:rPr>
          <w:spacing w:val="2"/>
          <w:sz w:val="26"/>
          <w:szCs w:val="26"/>
        </w:rPr>
        <w:t>6.2. Все изменения и дополнения к настоящему Соглашению являются дейс</w:t>
      </w:r>
      <w:r w:rsidRPr="00806AD6">
        <w:rPr>
          <w:spacing w:val="2"/>
          <w:sz w:val="26"/>
          <w:szCs w:val="26"/>
        </w:rPr>
        <w:t>т</w:t>
      </w:r>
      <w:r w:rsidRPr="00806AD6">
        <w:rPr>
          <w:spacing w:val="2"/>
          <w:sz w:val="26"/>
          <w:szCs w:val="26"/>
        </w:rPr>
        <w:t>вительными лишь при условии, что они совершены письменно и подписаны обеими ст</w:t>
      </w:r>
      <w:r w:rsidRPr="00806AD6">
        <w:rPr>
          <w:spacing w:val="2"/>
          <w:sz w:val="26"/>
          <w:szCs w:val="26"/>
        </w:rPr>
        <w:t>о</w:t>
      </w:r>
      <w:r w:rsidRPr="00806AD6">
        <w:rPr>
          <w:spacing w:val="2"/>
          <w:sz w:val="26"/>
          <w:szCs w:val="26"/>
        </w:rPr>
        <w:t>ронами.</w:t>
      </w:r>
    </w:p>
    <w:p w:rsidR="0079014C" w:rsidRPr="00806AD6" w:rsidRDefault="0079014C" w:rsidP="00AB56F2">
      <w:pPr>
        <w:ind w:firstLine="708"/>
        <w:jc w:val="both"/>
        <w:textAlignment w:val="baseline"/>
        <w:rPr>
          <w:spacing w:val="2"/>
          <w:sz w:val="26"/>
          <w:szCs w:val="26"/>
        </w:rPr>
      </w:pPr>
      <w:r w:rsidRPr="00806AD6">
        <w:rPr>
          <w:spacing w:val="2"/>
          <w:sz w:val="26"/>
          <w:szCs w:val="26"/>
        </w:rPr>
        <w:t>6.3. Настоящее Соглашение составлено в двух экземплярах, имеющих одинак</w:t>
      </w:r>
      <w:r w:rsidRPr="00806AD6">
        <w:rPr>
          <w:spacing w:val="2"/>
          <w:sz w:val="26"/>
          <w:szCs w:val="26"/>
        </w:rPr>
        <w:t>о</w:t>
      </w:r>
      <w:r w:rsidRPr="00806AD6">
        <w:rPr>
          <w:spacing w:val="2"/>
          <w:sz w:val="26"/>
          <w:szCs w:val="26"/>
        </w:rPr>
        <w:t>вую юридическую силу, по одному экземпляру для каждой из сторон.</w:t>
      </w:r>
    </w:p>
    <w:p w:rsidR="0079014C" w:rsidRPr="00806AD6" w:rsidRDefault="0079014C" w:rsidP="00AB56F2">
      <w:pPr>
        <w:ind w:firstLine="708"/>
        <w:jc w:val="both"/>
        <w:textAlignment w:val="baseline"/>
        <w:rPr>
          <w:spacing w:val="2"/>
          <w:sz w:val="26"/>
          <w:szCs w:val="26"/>
        </w:rPr>
      </w:pPr>
      <w:r w:rsidRPr="00806AD6">
        <w:rPr>
          <w:spacing w:val="2"/>
          <w:sz w:val="26"/>
          <w:szCs w:val="26"/>
        </w:rPr>
        <w:t>6.4. Настоящее Соглашение может быть расторгнуто или изменено по взаи</w:t>
      </w:r>
      <w:r w:rsidRPr="00806AD6">
        <w:rPr>
          <w:spacing w:val="2"/>
          <w:sz w:val="26"/>
          <w:szCs w:val="26"/>
        </w:rPr>
        <w:t>м</w:t>
      </w:r>
      <w:r w:rsidRPr="00806AD6">
        <w:rPr>
          <w:spacing w:val="2"/>
          <w:sz w:val="26"/>
          <w:szCs w:val="26"/>
        </w:rPr>
        <w:t>ному согласию сторон.</w:t>
      </w:r>
    </w:p>
    <w:p w:rsidR="0079014C" w:rsidRPr="00806AD6" w:rsidRDefault="0079014C" w:rsidP="00AB56F2">
      <w:pPr>
        <w:ind w:firstLine="708"/>
        <w:jc w:val="both"/>
        <w:textAlignment w:val="baseline"/>
        <w:rPr>
          <w:spacing w:val="2"/>
          <w:sz w:val="26"/>
          <w:szCs w:val="26"/>
        </w:rPr>
      </w:pPr>
      <w:r w:rsidRPr="00806AD6">
        <w:rPr>
          <w:spacing w:val="2"/>
          <w:sz w:val="26"/>
          <w:szCs w:val="26"/>
        </w:rPr>
        <w:lastRenderedPageBreak/>
        <w:t>6.5. По всем вопросам, не урегулированным Соглашением, стороны руков</w:t>
      </w:r>
      <w:r w:rsidRPr="00806AD6">
        <w:rPr>
          <w:spacing w:val="2"/>
          <w:sz w:val="26"/>
          <w:szCs w:val="26"/>
        </w:rPr>
        <w:t>о</w:t>
      </w:r>
      <w:r w:rsidRPr="00806AD6">
        <w:rPr>
          <w:spacing w:val="2"/>
          <w:sz w:val="26"/>
          <w:szCs w:val="26"/>
        </w:rPr>
        <w:t>дствуются действующим законодательством Российской Федерации.</w:t>
      </w:r>
    </w:p>
    <w:p w:rsidR="0079014C" w:rsidRPr="00806AD6" w:rsidRDefault="0079014C" w:rsidP="00AB56F2">
      <w:pPr>
        <w:ind w:firstLine="708"/>
        <w:jc w:val="both"/>
        <w:textAlignment w:val="baseline"/>
        <w:rPr>
          <w:spacing w:val="2"/>
          <w:sz w:val="26"/>
          <w:szCs w:val="26"/>
        </w:rPr>
      </w:pPr>
      <w:r w:rsidRPr="00806AD6">
        <w:rPr>
          <w:spacing w:val="2"/>
          <w:sz w:val="26"/>
          <w:szCs w:val="26"/>
        </w:rPr>
        <w:t>6.6. Стороны несут ответственность за неисполнение обязательств по насто</w:t>
      </w:r>
      <w:r w:rsidRPr="00806AD6">
        <w:rPr>
          <w:spacing w:val="2"/>
          <w:sz w:val="26"/>
          <w:szCs w:val="26"/>
        </w:rPr>
        <w:t>я</w:t>
      </w:r>
      <w:r w:rsidRPr="00806AD6">
        <w:rPr>
          <w:spacing w:val="2"/>
          <w:sz w:val="26"/>
          <w:szCs w:val="26"/>
        </w:rPr>
        <w:t>щему Соглашению в соответствии с действующим законодательством.</w:t>
      </w:r>
    </w:p>
    <w:p w:rsidR="0079014C" w:rsidRPr="00806AD6" w:rsidRDefault="0079014C" w:rsidP="00AB56F2">
      <w:pPr>
        <w:ind w:firstLine="708"/>
        <w:jc w:val="both"/>
        <w:textAlignment w:val="baseline"/>
        <w:rPr>
          <w:spacing w:val="2"/>
          <w:sz w:val="26"/>
          <w:szCs w:val="26"/>
        </w:rPr>
      </w:pPr>
      <w:r w:rsidRPr="00806AD6">
        <w:rPr>
          <w:spacing w:val="2"/>
          <w:sz w:val="26"/>
          <w:szCs w:val="26"/>
        </w:rPr>
        <w:t>6.8. Изменение Соглашения осуществляется в письменной форме в виде допо</w:t>
      </w:r>
      <w:r w:rsidRPr="00806AD6">
        <w:rPr>
          <w:spacing w:val="2"/>
          <w:sz w:val="26"/>
          <w:szCs w:val="26"/>
        </w:rPr>
        <w:t>л</w:t>
      </w:r>
      <w:r w:rsidRPr="00806AD6">
        <w:rPr>
          <w:spacing w:val="2"/>
          <w:sz w:val="26"/>
          <w:szCs w:val="26"/>
        </w:rPr>
        <w:t>нительных соглашений, которые являются его неотъемлемой частью.</w:t>
      </w:r>
    </w:p>
    <w:p w:rsidR="0079014C" w:rsidRPr="00806AD6" w:rsidRDefault="0079014C" w:rsidP="00AB56F2">
      <w:pPr>
        <w:ind w:firstLine="567"/>
        <w:jc w:val="both"/>
        <w:textAlignment w:val="baseline"/>
        <w:rPr>
          <w:spacing w:val="2"/>
          <w:sz w:val="26"/>
          <w:szCs w:val="26"/>
        </w:rPr>
      </w:pPr>
    </w:p>
    <w:tbl>
      <w:tblPr>
        <w:tblW w:w="0" w:type="auto"/>
        <w:tblInd w:w="2" w:type="dxa"/>
        <w:tblCellMar>
          <w:left w:w="0" w:type="dxa"/>
          <w:right w:w="0" w:type="dxa"/>
        </w:tblCellMar>
        <w:tblLook w:val="00A0"/>
      </w:tblPr>
      <w:tblGrid>
        <w:gridCol w:w="4676"/>
        <w:gridCol w:w="4766"/>
      </w:tblGrid>
      <w:tr w:rsidR="0079014C" w:rsidRPr="00806AD6" w:rsidTr="0079014C">
        <w:trPr>
          <w:trHeight w:val="15"/>
        </w:trPr>
        <w:tc>
          <w:tcPr>
            <w:tcW w:w="4676" w:type="dxa"/>
          </w:tcPr>
          <w:p w:rsidR="0079014C" w:rsidRPr="00806AD6" w:rsidRDefault="0079014C" w:rsidP="00AB56F2">
            <w:pPr>
              <w:jc w:val="both"/>
            </w:pPr>
            <w:r w:rsidRPr="00806AD6">
              <w:rPr>
                <w:b/>
                <w:bCs/>
                <w:spacing w:val="2"/>
              </w:rPr>
              <w:t>7. Реквизиты Сторон</w:t>
            </w:r>
          </w:p>
        </w:tc>
        <w:tc>
          <w:tcPr>
            <w:tcW w:w="4766" w:type="dxa"/>
          </w:tcPr>
          <w:p w:rsidR="0079014C" w:rsidRPr="00806AD6" w:rsidRDefault="0079014C" w:rsidP="00AB56F2">
            <w:pPr>
              <w:jc w:val="both"/>
            </w:pPr>
          </w:p>
        </w:tc>
      </w:tr>
      <w:tr w:rsidR="0079014C" w:rsidRPr="00806AD6" w:rsidTr="0079014C">
        <w:tc>
          <w:tcPr>
            <w:tcW w:w="4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014C" w:rsidRPr="00806AD6" w:rsidRDefault="0079014C" w:rsidP="00AB56F2">
            <w:pPr>
              <w:jc w:val="both"/>
              <w:textAlignment w:val="baseline"/>
            </w:pPr>
            <w:r w:rsidRPr="00806AD6">
              <w:t>Для физических лиц:</w:t>
            </w:r>
          </w:p>
          <w:p w:rsidR="0079014C" w:rsidRPr="00806AD6" w:rsidRDefault="0079014C" w:rsidP="00AB56F2">
            <w:pPr>
              <w:jc w:val="both"/>
              <w:textAlignment w:val="baseline"/>
            </w:pPr>
            <w:r w:rsidRPr="00806AD6">
              <w:t>Представитель заинтересованных лиц:</w:t>
            </w:r>
          </w:p>
          <w:p w:rsidR="0079014C" w:rsidRPr="00806AD6" w:rsidRDefault="0079014C" w:rsidP="00AB56F2">
            <w:pPr>
              <w:jc w:val="both"/>
              <w:textAlignment w:val="baseline"/>
            </w:pPr>
            <w:r w:rsidRPr="00806AD6">
              <w:t>Ф.И.О.</w:t>
            </w:r>
          </w:p>
          <w:p w:rsidR="0079014C" w:rsidRPr="00806AD6" w:rsidRDefault="0079014C" w:rsidP="00AB56F2">
            <w:pPr>
              <w:jc w:val="both"/>
              <w:textAlignment w:val="baseline"/>
            </w:pPr>
          </w:p>
        </w:tc>
        <w:tc>
          <w:tcPr>
            <w:tcW w:w="4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014C" w:rsidRPr="00806AD6" w:rsidRDefault="0079014C" w:rsidP="00AB56F2">
            <w:pPr>
              <w:jc w:val="both"/>
              <w:textAlignment w:val="baseline"/>
            </w:pPr>
            <w:r w:rsidRPr="00806AD6">
              <w:t>Исполнитель:</w:t>
            </w:r>
          </w:p>
          <w:p w:rsidR="0079014C" w:rsidRPr="00806AD6" w:rsidRDefault="0079014C" w:rsidP="00AB56F2">
            <w:pPr>
              <w:jc w:val="both"/>
              <w:textAlignment w:val="baseline"/>
            </w:pPr>
            <w:r w:rsidRPr="00806AD6">
              <w:t xml:space="preserve"> Администрация Омутнинского городского поселения</w:t>
            </w:r>
          </w:p>
          <w:p w:rsidR="0079014C" w:rsidRPr="00806AD6" w:rsidRDefault="0079014C" w:rsidP="00AB56F2">
            <w:pPr>
              <w:jc w:val="both"/>
            </w:pPr>
          </w:p>
        </w:tc>
      </w:tr>
      <w:tr w:rsidR="0079014C" w:rsidRPr="00806AD6" w:rsidTr="0079014C">
        <w:trPr>
          <w:trHeight w:val="1078"/>
        </w:trPr>
        <w:tc>
          <w:tcPr>
            <w:tcW w:w="467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9014C" w:rsidRPr="00806AD6" w:rsidRDefault="0079014C" w:rsidP="00AB56F2">
            <w:pPr>
              <w:jc w:val="both"/>
              <w:textAlignment w:val="baseline"/>
            </w:pPr>
            <w:r w:rsidRPr="00806AD6">
              <w:t>Представитель заинтересованных лиц:</w:t>
            </w:r>
          </w:p>
          <w:p w:rsidR="0079014C" w:rsidRPr="00806AD6" w:rsidRDefault="0079014C" w:rsidP="00AB56F2">
            <w:pPr>
              <w:jc w:val="both"/>
              <w:textAlignment w:val="baseline"/>
            </w:pPr>
            <w:r w:rsidRPr="00806AD6">
              <w:t>Ф.И.О.</w:t>
            </w:r>
          </w:p>
          <w:p w:rsidR="0079014C" w:rsidRPr="00806AD6" w:rsidRDefault="0079014C" w:rsidP="00AB56F2">
            <w:pPr>
              <w:jc w:val="both"/>
              <w:textAlignment w:val="baseline"/>
            </w:pPr>
            <w:r w:rsidRPr="00806AD6">
              <w:t>Дата рождения:</w:t>
            </w:r>
          </w:p>
          <w:p w:rsidR="0079014C" w:rsidRPr="00806AD6" w:rsidRDefault="0079014C" w:rsidP="00AB56F2">
            <w:pPr>
              <w:jc w:val="both"/>
              <w:textAlignment w:val="baseline"/>
            </w:pPr>
            <w:r w:rsidRPr="00806AD6">
              <w:t>Паспорт:</w:t>
            </w:r>
          </w:p>
          <w:p w:rsidR="0079014C" w:rsidRPr="00806AD6" w:rsidRDefault="0079014C" w:rsidP="00AB56F2">
            <w:pPr>
              <w:jc w:val="both"/>
              <w:textAlignment w:val="baseline"/>
            </w:pPr>
            <w:r w:rsidRPr="00806AD6">
              <w:t>серия, номер, кем выдан, дата выдачи</w:t>
            </w:r>
          </w:p>
          <w:p w:rsidR="0079014C" w:rsidRPr="00806AD6" w:rsidRDefault="0079014C" w:rsidP="00AB56F2">
            <w:pPr>
              <w:jc w:val="both"/>
              <w:textAlignment w:val="baseline"/>
            </w:pPr>
            <w:r w:rsidRPr="00806AD6">
              <w:t>ИНН:</w:t>
            </w:r>
          </w:p>
          <w:p w:rsidR="0079014C" w:rsidRPr="00806AD6" w:rsidRDefault="0079014C" w:rsidP="00AB56F2">
            <w:pPr>
              <w:jc w:val="both"/>
              <w:textAlignment w:val="baseline"/>
            </w:pPr>
            <w:r w:rsidRPr="00806AD6">
              <w:t>Адрес регистрации:</w:t>
            </w:r>
          </w:p>
          <w:p w:rsidR="0079014C" w:rsidRPr="00806AD6" w:rsidRDefault="0079014C" w:rsidP="00AB56F2">
            <w:pPr>
              <w:jc w:val="both"/>
              <w:textAlignment w:val="baseline"/>
            </w:pPr>
            <w:r w:rsidRPr="00806AD6">
              <w:t>Платежные реквизиты:</w:t>
            </w:r>
          </w:p>
          <w:p w:rsidR="0079014C" w:rsidRPr="00806AD6" w:rsidRDefault="0079014C" w:rsidP="00AB56F2">
            <w:pPr>
              <w:jc w:val="both"/>
              <w:textAlignment w:val="baseline"/>
            </w:pPr>
            <w:r w:rsidRPr="00806AD6">
              <w:t>Наименование учреждения Банка России, БИК</w:t>
            </w:r>
          </w:p>
          <w:p w:rsidR="0079014C" w:rsidRPr="00806AD6" w:rsidRDefault="0079014C" w:rsidP="00AB56F2">
            <w:pPr>
              <w:jc w:val="both"/>
              <w:textAlignment w:val="baseline"/>
            </w:pPr>
            <w:r w:rsidRPr="00806AD6">
              <w:t>Расчетный счет</w:t>
            </w:r>
          </w:p>
        </w:tc>
        <w:tc>
          <w:tcPr>
            <w:tcW w:w="4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014C" w:rsidRPr="00806AD6" w:rsidRDefault="0079014C" w:rsidP="00AB56F2">
            <w:pPr>
              <w:jc w:val="both"/>
              <w:textAlignment w:val="baseline"/>
            </w:pPr>
            <w:r w:rsidRPr="00806AD6">
              <w:t>Юридический и почтовый адрес:</w:t>
            </w:r>
          </w:p>
          <w:p w:rsidR="0079014C" w:rsidRPr="00806AD6" w:rsidRDefault="0079014C" w:rsidP="00AB56F2">
            <w:pPr>
              <w:jc w:val="both"/>
              <w:textAlignment w:val="baseline"/>
            </w:pPr>
            <w:r w:rsidRPr="00806AD6">
              <w:t>612740, Кировская обл., г. Омутнинск, ул.Комсомольская, 9</w:t>
            </w:r>
          </w:p>
          <w:p w:rsidR="0079014C" w:rsidRPr="00806AD6" w:rsidRDefault="0079014C" w:rsidP="00AB56F2">
            <w:pPr>
              <w:jc w:val="both"/>
              <w:textAlignment w:val="baseline"/>
            </w:pPr>
            <w:r w:rsidRPr="00806AD6">
              <w:t>ОГРН 1054302516487</w:t>
            </w:r>
          </w:p>
          <w:p w:rsidR="0079014C" w:rsidRPr="00806AD6" w:rsidRDefault="0079014C" w:rsidP="00AB56F2">
            <w:pPr>
              <w:jc w:val="both"/>
              <w:textAlignment w:val="baseline"/>
            </w:pPr>
            <w:r w:rsidRPr="00806AD6">
              <w:t>ОКТМО 33628101</w:t>
            </w:r>
          </w:p>
          <w:p w:rsidR="0079014C" w:rsidRPr="00806AD6" w:rsidRDefault="0079014C" w:rsidP="00AB56F2">
            <w:pPr>
              <w:jc w:val="both"/>
              <w:textAlignment w:val="baseline"/>
            </w:pPr>
            <w:r w:rsidRPr="00806AD6">
              <w:t>ИНН/КПП: 4322008178/432201001</w:t>
            </w:r>
          </w:p>
          <w:p w:rsidR="0079014C" w:rsidRPr="00806AD6" w:rsidRDefault="0079014C" w:rsidP="00AB56F2">
            <w:pPr>
              <w:jc w:val="both"/>
              <w:textAlignment w:val="baseline"/>
            </w:pPr>
            <w:r w:rsidRPr="00806AD6">
              <w:t>Платежные реквизиты:</w:t>
            </w:r>
          </w:p>
          <w:p w:rsidR="0079014C" w:rsidRPr="00806AD6" w:rsidRDefault="0079014C" w:rsidP="00AB56F2">
            <w:pPr>
              <w:jc w:val="both"/>
              <w:textAlignment w:val="baseline"/>
            </w:pPr>
            <w:r w:rsidRPr="00806AD6">
              <w:t>р/с 401018102220200110001</w:t>
            </w:r>
          </w:p>
          <w:p w:rsidR="0079014C" w:rsidRPr="00806AD6" w:rsidRDefault="0079014C" w:rsidP="00AB56F2">
            <w:pPr>
              <w:jc w:val="both"/>
              <w:textAlignment w:val="baseline"/>
            </w:pPr>
            <w:r w:rsidRPr="00806AD6">
              <w:t>в отделении Киров г. Киров</w:t>
            </w:r>
          </w:p>
          <w:p w:rsidR="0079014C" w:rsidRPr="00806AD6" w:rsidRDefault="0079014C" w:rsidP="00AB56F2">
            <w:pPr>
              <w:jc w:val="both"/>
              <w:textAlignment w:val="baseline"/>
            </w:pPr>
            <w:r w:rsidRPr="00806AD6">
              <w:t>л/с 04403032550</w:t>
            </w:r>
          </w:p>
          <w:p w:rsidR="0079014C" w:rsidRPr="00806AD6" w:rsidRDefault="0079014C" w:rsidP="00AB56F2">
            <w:pPr>
              <w:jc w:val="both"/>
              <w:textAlignment w:val="baseline"/>
            </w:pPr>
            <w:r w:rsidRPr="00806AD6">
              <w:t>КБК</w:t>
            </w:r>
          </w:p>
        </w:tc>
      </w:tr>
      <w:tr w:rsidR="0079014C" w:rsidRPr="00806AD6" w:rsidTr="0079014C">
        <w:trPr>
          <w:trHeight w:val="65"/>
        </w:trPr>
        <w:tc>
          <w:tcPr>
            <w:tcW w:w="4676" w:type="dxa"/>
            <w:tcBorders>
              <w:top w:val="nil"/>
              <w:left w:val="single" w:sz="6" w:space="0" w:color="000000"/>
              <w:bottom w:val="nil"/>
              <w:right w:val="single" w:sz="6" w:space="0" w:color="000000"/>
            </w:tcBorders>
            <w:tcMar>
              <w:top w:w="0" w:type="dxa"/>
              <w:left w:w="149" w:type="dxa"/>
              <w:bottom w:w="0" w:type="dxa"/>
              <w:right w:w="149" w:type="dxa"/>
            </w:tcMar>
          </w:tcPr>
          <w:p w:rsidR="0079014C" w:rsidRPr="00806AD6" w:rsidRDefault="0079014C" w:rsidP="00AB56F2">
            <w:pPr>
              <w:jc w:val="both"/>
            </w:pPr>
          </w:p>
        </w:tc>
        <w:tc>
          <w:tcPr>
            <w:tcW w:w="476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9014C" w:rsidRPr="00806AD6" w:rsidRDefault="0079014C" w:rsidP="00AB56F2">
            <w:pPr>
              <w:jc w:val="both"/>
            </w:pPr>
          </w:p>
        </w:tc>
      </w:tr>
      <w:tr w:rsidR="0079014C" w:rsidRPr="00806AD6" w:rsidTr="0079014C">
        <w:tc>
          <w:tcPr>
            <w:tcW w:w="467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9014C" w:rsidRPr="00806AD6" w:rsidRDefault="0079014C" w:rsidP="00AB56F2">
            <w:pPr>
              <w:jc w:val="both"/>
              <w:textAlignment w:val="baseline"/>
            </w:pPr>
            <w:r w:rsidRPr="00806AD6">
              <w:t>_________/___________________</w:t>
            </w:r>
          </w:p>
          <w:p w:rsidR="0079014C" w:rsidRPr="00806AD6" w:rsidRDefault="0079014C" w:rsidP="00AB56F2">
            <w:pPr>
              <w:jc w:val="both"/>
              <w:textAlignment w:val="baseline"/>
            </w:pPr>
            <w:r w:rsidRPr="00806AD6">
              <w:t>(подпись) (Ф.И.О.)</w:t>
            </w:r>
          </w:p>
        </w:tc>
        <w:tc>
          <w:tcPr>
            <w:tcW w:w="4766" w:type="dxa"/>
            <w:tcBorders>
              <w:top w:val="nil"/>
              <w:left w:val="single" w:sz="6" w:space="0" w:color="000000"/>
              <w:bottom w:val="nil"/>
              <w:right w:val="single" w:sz="6" w:space="0" w:color="000000"/>
            </w:tcBorders>
            <w:tcMar>
              <w:top w:w="0" w:type="dxa"/>
              <w:left w:w="149" w:type="dxa"/>
              <w:bottom w:w="0" w:type="dxa"/>
              <w:right w:w="149" w:type="dxa"/>
            </w:tcMar>
          </w:tcPr>
          <w:p w:rsidR="0079014C" w:rsidRPr="00806AD6" w:rsidRDefault="0079014C" w:rsidP="00AB56F2">
            <w:pPr>
              <w:jc w:val="both"/>
              <w:textAlignment w:val="baseline"/>
            </w:pPr>
            <w:r w:rsidRPr="00806AD6">
              <w:t>__________/___________________</w:t>
            </w:r>
          </w:p>
          <w:p w:rsidR="0079014C" w:rsidRPr="00806AD6" w:rsidRDefault="0079014C" w:rsidP="00AB56F2">
            <w:pPr>
              <w:jc w:val="both"/>
              <w:textAlignment w:val="baseline"/>
            </w:pPr>
            <w:r w:rsidRPr="00806AD6">
              <w:t>(подпись) (Ф.И.О.)</w:t>
            </w:r>
          </w:p>
          <w:p w:rsidR="0079014C" w:rsidRPr="00806AD6" w:rsidRDefault="0079014C" w:rsidP="00AB56F2">
            <w:pPr>
              <w:jc w:val="both"/>
              <w:textAlignment w:val="baseline"/>
            </w:pPr>
            <w:r w:rsidRPr="00806AD6">
              <w:t>М.П.</w:t>
            </w:r>
          </w:p>
        </w:tc>
      </w:tr>
      <w:tr w:rsidR="0079014C" w:rsidRPr="00806AD6" w:rsidTr="0079014C">
        <w:trPr>
          <w:trHeight w:val="592"/>
        </w:trPr>
        <w:tc>
          <w:tcPr>
            <w:tcW w:w="4676" w:type="dxa"/>
            <w:tcBorders>
              <w:top w:val="nil"/>
              <w:left w:val="single" w:sz="6" w:space="0" w:color="000000"/>
              <w:bottom w:val="nil"/>
              <w:right w:val="single" w:sz="6" w:space="0" w:color="000000"/>
            </w:tcBorders>
            <w:tcMar>
              <w:top w:w="0" w:type="dxa"/>
              <w:left w:w="149" w:type="dxa"/>
              <w:bottom w:w="0" w:type="dxa"/>
              <w:right w:w="149" w:type="dxa"/>
            </w:tcMar>
          </w:tcPr>
          <w:p w:rsidR="0079014C" w:rsidRPr="00806AD6" w:rsidRDefault="0079014C" w:rsidP="00AB56F2">
            <w:pPr>
              <w:jc w:val="both"/>
            </w:pPr>
          </w:p>
        </w:tc>
        <w:tc>
          <w:tcPr>
            <w:tcW w:w="4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014C" w:rsidRPr="00806AD6" w:rsidRDefault="0079014C" w:rsidP="00AB56F2">
            <w:pPr>
              <w:jc w:val="both"/>
              <w:textAlignment w:val="baseline"/>
            </w:pPr>
          </w:p>
        </w:tc>
      </w:tr>
      <w:tr w:rsidR="0079014C" w:rsidRPr="00806AD6" w:rsidTr="0079014C">
        <w:tc>
          <w:tcPr>
            <w:tcW w:w="4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014C" w:rsidRPr="00806AD6" w:rsidRDefault="0079014C" w:rsidP="00AB56F2">
            <w:pPr>
              <w:jc w:val="both"/>
              <w:textAlignment w:val="baseline"/>
            </w:pPr>
            <w:r w:rsidRPr="00806AD6">
              <w:t>Для юридических лиц:</w:t>
            </w:r>
          </w:p>
          <w:p w:rsidR="0079014C" w:rsidRPr="00806AD6" w:rsidRDefault="0079014C" w:rsidP="00AB56F2">
            <w:pPr>
              <w:jc w:val="both"/>
              <w:textAlignment w:val="baseline"/>
            </w:pPr>
            <w:r w:rsidRPr="00806AD6">
              <w:t>Наименование юридического лица:</w:t>
            </w:r>
          </w:p>
          <w:p w:rsidR="0079014C" w:rsidRPr="00806AD6" w:rsidRDefault="0079014C" w:rsidP="00AB56F2">
            <w:pPr>
              <w:jc w:val="both"/>
              <w:textAlignment w:val="baseline"/>
            </w:pPr>
            <w:r w:rsidRPr="00806AD6">
              <w:t>Юридический и почтовый адрес:</w:t>
            </w:r>
          </w:p>
          <w:p w:rsidR="0079014C" w:rsidRPr="00806AD6" w:rsidRDefault="0079014C" w:rsidP="00AB56F2">
            <w:pPr>
              <w:jc w:val="both"/>
              <w:textAlignment w:val="baseline"/>
            </w:pPr>
            <w:r w:rsidRPr="00806AD6">
              <w:t>ОГРН, ОКТМО:</w:t>
            </w:r>
          </w:p>
          <w:p w:rsidR="0079014C" w:rsidRPr="00806AD6" w:rsidRDefault="0079014C" w:rsidP="00AB56F2">
            <w:pPr>
              <w:jc w:val="both"/>
              <w:textAlignment w:val="baseline"/>
            </w:pPr>
            <w:r w:rsidRPr="00806AD6">
              <w:t>ИНН/КПП:</w:t>
            </w:r>
          </w:p>
          <w:p w:rsidR="0079014C" w:rsidRPr="00806AD6" w:rsidRDefault="0079014C" w:rsidP="00AB56F2">
            <w:pPr>
              <w:jc w:val="both"/>
              <w:textAlignment w:val="baseline"/>
            </w:pPr>
            <w:r w:rsidRPr="00806AD6">
              <w:t>Платежные реквизиты:</w:t>
            </w:r>
          </w:p>
          <w:p w:rsidR="0079014C" w:rsidRPr="00806AD6" w:rsidRDefault="0079014C" w:rsidP="00AB56F2">
            <w:pPr>
              <w:jc w:val="both"/>
              <w:textAlignment w:val="baseline"/>
            </w:pPr>
            <w:r w:rsidRPr="00806AD6">
              <w:t>Наименование учреждения Банка России, БИК</w:t>
            </w:r>
          </w:p>
          <w:p w:rsidR="0079014C" w:rsidRPr="00806AD6" w:rsidRDefault="0079014C" w:rsidP="00AB56F2">
            <w:pPr>
              <w:jc w:val="both"/>
              <w:textAlignment w:val="baseline"/>
            </w:pPr>
            <w:r w:rsidRPr="00806AD6">
              <w:t>Расчетный (корреспондентский) счет</w:t>
            </w:r>
          </w:p>
        </w:tc>
        <w:tc>
          <w:tcPr>
            <w:tcW w:w="476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9014C" w:rsidRPr="00806AD6" w:rsidRDefault="0079014C" w:rsidP="00AB56F2">
            <w:pPr>
              <w:jc w:val="both"/>
            </w:pPr>
          </w:p>
        </w:tc>
      </w:tr>
      <w:tr w:rsidR="0079014C" w:rsidRPr="00806AD6" w:rsidTr="0079014C">
        <w:tc>
          <w:tcPr>
            <w:tcW w:w="4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014C" w:rsidRPr="00806AD6" w:rsidRDefault="0079014C" w:rsidP="00AB56F2">
            <w:pPr>
              <w:jc w:val="both"/>
              <w:textAlignment w:val="baseline"/>
            </w:pPr>
            <w:r w:rsidRPr="00806AD6">
              <w:t>__________/___________________</w:t>
            </w:r>
          </w:p>
          <w:p w:rsidR="0079014C" w:rsidRPr="00806AD6" w:rsidRDefault="0079014C" w:rsidP="00AB56F2">
            <w:pPr>
              <w:jc w:val="both"/>
              <w:textAlignment w:val="baseline"/>
            </w:pPr>
            <w:r w:rsidRPr="00806AD6">
              <w:t>(подпись) (Ф.И.О.)</w:t>
            </w:r>
          </w:p>
          <w:p w:rsidR="0079014C" w:rsidRPr="00806AD6" w:rsidRDefault="0079014C" w:rsidP="00AB56F2">
            <w:pPr>
              <w:jc w:val="both"/>
              <w:textAlignment w:val="baseline"/>
            </w:pPr>
            <w:r w:rsidRPr="00806AD6">
              <w:t>М.П.</w:t>
            </w:r>
          </w:p>
        </w:tc>
        <w:tc>
          <w:tcPr>
            <w:tcW w:w="4766"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79014C" w:rsidRPr="00806AD6" w:rsidRDefault="0079014C" w:rsidP="00AB56F2">
            <w:pPr>
              <w:jc w:val="both"/>
            </w:pPr>
          </w:p>
        </w:tc>
      </w:tr>
    </w:tbl>
    <w:p w:rsidR="0079014C" w:rsidRPr="00806AD6" w:rsidRDefault="0079014C" w:rsidP="00AB56F2">
      <w:pPr>
        <w:jc w:val="both"/>
        <w:rPr>
          <w:sz w:val="28"/>
          <w:szCs w:val="28"/>
        </w:rPr>
      </w:pPr>
    </w:p>
    <w:p w:rsidR="0079014C" w:rsidRPr="00806AD6" w:rsidRDefault="0079014C" w:rsidP="00AB56F2"/>
    <w:p w:rsidR="0079014C" w:rsidRPr="00806AD6" w:rsidRDefault="0079014C" w:rsidP="00AB56F2"/>
    <w:p w:rsidR="0024241C" w:rsidRPr="00806AD6" w:rsidRDefault="0024241C" w:rsidP="00AB56F2"/>
    <w:p w:rsidR="0024241C" w:rsidRPr="00806AD6" w:rsidRDefault="0024241C" w:rsidP="00AB56F2"/>
    <w:p w:rsidR="0024241C" w:rsidRPr="00806AD6" w:rsidRDefault="0024241C" w:rsidP="00AB56F2"/>
    <w:p w:rsidR="0024241C" w:rsidRPr="00806AD6" w:rsidRDefault="0024241C" w:rsidP="00AB56F2"/>
    <w:p w:rsidR="0024241C" w:rsidRDefault="0024241C" w:rsidP="00AB56F2"/>
    <w:p w:rsidR="00B10690" w:rsidRPr="00806AD6" w:rsidRDefault="00B10690" w:rsidP="00AB56F2"/>
    <w:p w:rsidR="0024241C" w:rsidRPr="00806AD6" w:rsidRDefault="0024241C" w:rsidP="00AB56F2"/>
    <w:p w:rsidR="0024241C" w:rsidRPr="00806AD6" w:rsidRDefault="0024241C" w:rsidP="00AB56F2"/>
    <w:p w:rsidR="0079014C" w:rsidRPr="00806AD6" w:rsidRDefault="0079014C" w:rsidP="00AB56F2">
      <w:pPr>
        <w:pStyle w:val="1d"/>
        <w:ind w:right="114"/>
        <w:rPr>
          <w:b/>
          <w:bCs/>
          <w:sz w:val="28"/>
          <w:szCs w:val="28"/>
        </w:rPr>
      </w:pPr>
      <w:r w:rsidRPr="00806AD6">
        <w:rPr>
          <w:b/>
          <w:bCs/>
          <w:sz w:val="28"/>
          <w:szCs w:val="28"/>
        </w:rPr>
        <w:lastRenderedPageBreak/>
        <w:t>АДМИНИСТРАЦИЯ</w:t>
      </w:r>
    </w:p>
    <w:p w:rsidR="0079014C" w:rsidRPr="00806AD6" w:rsidRDefault="0079014C" w:rsidP="00AB56F2">
      <w:pPr>
        <w:pStyle w:val="1d"/>
        <w:ind w:right="114"/>
        <w:rPr>
          <w:b/>
          <w:bCs/>
          <w:sz w:val="28"/>
          <w:szCs w:val="28"/>
        </w:rPr>
      </w:pPr>
      <w:r w:rsidRPr="00806AD6">
        <w:rPr>
          <w:b/>
          <w:bCs/>
          <w:sz w:val="28"/>
          <w:szCs w:val="28"/>
        </w:rPr>
        <w:t>МУНИЦИПАЛЬНОГО ОБРАЗОВАНИЯ</w:t>
      </w:r>
    </w:p>
    <w:p w:rsidR="0079014C" w:rsidRPr="00806AD6" w:rsidRDefault="0079014C" w:rsidP="00AB56F2">
      <w:pPr>
        <w:pStyle w:val="1d"/>
        <w:ind w:right="114"/>
        <w:rPr>
          <w:b/>
          <w:bCs/>
          <w:sz w:val="28"/>
          <w:szCs w:val="28"/>
        </w:rPr>
      </w:pPr>
      <w:r w:rsidRPr="00806AD6">
        <w:rPr>
          <w:b/>
          <w:bCs/>
          <w:sz w:val="28"/>
          <w:szCs w:val="28"/>
        </w:rPr>
        <w:t>ОМУТНИНСКОЕ ГОРОДСКОЕ ПОСЕЛЕНИЕ</w:t>
      </w:r>
    </w:p>
    <w:p w:rsidR="0079014C" w:rsidRPr="00806AD6" w:rsidRDefault="0079014C" w:rsidP="00AB56F2">
      <w:pPr>
        <w:pStyle w:val="1d"/>
        <w:ind w:right="114"/>
        <w:rPr>
          <w:b/>
          <w:bCs/>
          <w:sz w:val="28"/>
          <w:szCs w:val="28"/>
        </w:rPr>
      </w:pPr>
      <w:r w:rsidRPr="00806AD6">
        <w:rPr>
          <w:b/>
          <w:bCs/>
          <w:sz w:val="28"/>
          <w:szCs w:val="28"/>
        </w:rPr>
        <w:t>ОМУТНИНСКОГО РАЙОНА КИРОВСКОЙ ОБЛАСТИ</w:t>
      </w:r>
    </w:p>
    <w:p w:rsidR="0079014C" w:rsidRPr="00806AD6" w:rsidRDefault="0079014C" w:rsidP="00AB56F2">
      <w:pPr>
        <w:pStyle w:val="1d"/>
        <w:ind w:right="114"/>
        <w:rPr>
          <w:b/>
          <w:bCs/>
          <w:sz w:val="28"/>
          <w:szCs w:val="28"/>
        </w:rPr>
      </w:pPr>
    </w:p>
    <w:p w:rsidR="0079014C" w:rsidRPr="00806AD6" w:rsidRDefault="0079014C" w:rsidP="00AB56F2">
      <w:pPr>
        <w:pStyle w:val="1d"/>
        <w:ind w:right="114"/>
        <w:rPr>
          <w:b/>
          <w:bCs/>
          <w:sz w:val="28"/>
          <w:szCs w:val="28"/>
        </w:rPr>
      </w:pPr>
      <w:r w:rsidRPr="00806AD6">
        <w:rPr>
          <w:b/>
          <w:bCs/>
          <w:sz w:val="28"/>
          <w:szCs w:val="28"/>
        </w:rPr>
        <w:t xml:space="preserve">ПОСТАНОВЛЕНИЕ </w:t>
      </w:r>
    </w:p>
    <w:p w:rsidR="0079014C" w:rsidRPr="00806AD6" w:rsidRDefault="0079014C" w:rsidP="00AB56F2">
      <w:pPr>
        <w:pStyle w:val="1d"/>
        <w:ind w:right="114"/>
        <w:rPr>
          <w:b/>
          <w:bCs/>
          <w:sz w:val="28"/>
          <w:szCs w:val="28"/>
        </w:rPr>
      </w:pPr>
    </w:p>
    <w:p w:rsidR="0079014C" w:rsidRPr="00806AD6" w:rsidRDefault="0079014C" w:rsidP="00AB56F2">
      <w:pPr>
        <w:pStyle w:val="1d"/>
        <w:ind w:right="114"/>
        <w:jc w:val="both"/>
        <w:rPr>
          <w:sz w:val="28"/>
          <w:szCs w:val="28"/>
        </w:rPr>
      </w:pPr>
      <w:r w:rsidRPr="00806AD6">
        <w:rPr>
          <w:sz w:val="28"/>
          <w:szCs w:val="28"/>
        </w:rPr>
        <w:t xml:space="preserve"> 13.05.2020</w:t>
      </w:r>
      <w:r w:rsidRPr="00806AD6">
        <w:rPr>
          <w:sz w:val="28"/>
          <w:szCs w:val="28"/>
        </w:rPr>
        <w:tab/>
      </w:r>
      <w:r w:rsidRPr="00806AD6">
        <w:rPr>
          <w:sz w:val="28"/>
          <w:szCs w:val="28"/>
        </w:rPr>
        <w:tab/>
      </w:r>
      <w:r w:rsidRPr="00806AD6">
        <w:rPr>
          <w:sz w:val="28"/>
          <w:szCs w:val="28"/>
        </w:rPr>
        <w:tab/>
      </w:r>
      <w:r w:rsidRPr="00806AD6">
        <w:rPr>
          <w:sz w:val="28"/>
          <w:szCs w:val="28"/>
        </w:rPr>
        <w:tab/>
        <w:t xml:space="preserve">                                                                          № 326</w:t>
      </w:r>
    </w:p>
    <w:p w:rsidR="0079014C" w:rsidRPr="00806AD6" w:rsidRDefault="0079014C" w:rsidP="00AB56F2">
      <w:pPr>
        <w:pStyle w:val="1d"/>
        <w:ind w:right="113"/>
        <w:rPr>
          <w:sz w:val="28"/>
          <w:szCs w:val="28"/>
        </w:rPr>
      </w:pPr>
      <w:r w:rsidRPr="00806AD6">
        <w:rPr>
          <w:sz w:val="28"/>
          <w:szCs w:val="28"/>
        </w:rPr>
        <w:t>г. Омутнинск</w:t>
      </w:r>
    </w:p>
    <w:p w:rsidR="0079014C" w:rsidRPr="00806AD6" w:rsidRDefault="0079014C" w:rsidP="00AB56F2">
      <w:pPr>
        <w:jc w:val="center"/>
        <w:rPr>
          <w:b/>
          <w:bCs/>
          <w:sz w:val="28"/>
          <w:szCs w:val="28"/>
        </w:rPr>
      </w:pPr>
    </w:p>
    <w:p w:rsidR="0079014C" w:rsidRPr="00806AD6" w:rsidRDefault="0079014C" w:rsidP="00AB56F2">
      <w:pPr>
        <w:jc w:val="center"/>
        <w:rPr>
          <w:b/>
          <w:bCs/>
          <w:sz w:val="28"/>
          <w:szCs w:val="28"/>
        </w:rPr>
      </w:pPr>
      <w:r w:rsidRPr="00806AD6">
        <w:rPr>
          <w:b/>
          <w:bCs/>
          <w:sz w:val="28"/>
          <w:szCs w:val="28"/>
        </w:rPr>
        <w:t>О внесении изменений в постановление администрации Омутнинского г</w:t>
      </w:r>
      <w:r w:rsidRPr="00806AD6">
        <w:rPr>
          <w:b/>
          <w:bCs/>
          <w:sz w:val="28"/>
          <w:szCs w:val="28"/>
        </w:rPr>
        <w:t>о</w:t>
      </w:r>
      <w:r w:rsidRPr="00806AD6">
        <w:rPr>
          <w:b/>
          <w:bCs/>
          <w:sz w:val="28"/>
          <w:szCs w:val="28"/>
        </w:rPr>
        <w:t>родского поселения от 10.10.2017 № 862</w:t>
      </w:r>
    </w:p>
    <w:p w:rsidR="0079014C" w:rsidRPr="00806AD6" w:rsidRDefault="0079014C" w:rsidP="00AB56F2">
      <w:pPr>
        <w:jc w:val="both"/>
        <w:rPr>
          <w:sz w:val="28"/>
          <w:szCs w:val="28"/>
        </w:rPr>
      </w:pPr>
      <w:r w:rsidRPr="00806AD6">
        <w:rPr>
          <w:sz w:val="28"/>
          <w:szCs w:val="28"/>
        </w:rPr>
        <w:tab/>
        <w:t>Администрация Омутнинского городского поселения ПОСТАНОВЛЯЕТ:</w:t>
      </w:r>
    </w:p>
    <w:p w:rsidR="0079014C" w:rsidRPr="00806AD6" w:rsidRDefault="0079014C" w:rsidP="00AB56F2">
      <w:pPr>
        <w:shd w:val="clear" w:color="auto" w:fill="FFFFFF"/>
        <w:jc w:val="both"/>
        <w:rPr>
          <w:sz w:val="28"/>
          <w:szCs w:val="28"/>
        </w:rPr>
      </w:pPr>
      <w:r w:rsidRPr="00806AD6">
        <w:rPr>
          <w:sz w:val="28"/>
          <w:szCs w:val="28"/>
        </w:rPr>
        <w:tab/>
        <w:t>1. Внести изменения в постановление администрации Омутнинского г</w:t>
      </w:r>
      <w:r w:rsidRPr="00806AD6">
        <w:rPr>
          <w:sz w:val="28"/>
          <w:szCs w:val="28"/>
        </w:rPr>
        <w:t>о</w:t>
      </w:r>
      <w:r w:rsidRPr="00806AD6">
        <w:rPr>
          <w:sz w:val="28"/>
          <w:szCs w:val="28"/>
        </w:rPr>
        <w:t>родского поселения от 10.10.2017 № 862 «Об утверждении муниципальной пр</w:t>
      </w:r>
      <w:r w:rsidRPr="00806AD6">
        <w:rPr>
          <w:sz w:val="28"/>
          <w:szCs w:val="28"/>
        </w:rPr>
        <w:t>о</w:t>
      </w:r>
      <w:r w:rsidRPr="00806AD6">
        <w:rPr>
          <w:sz w:val="28"/>
          <w:szCs w:val="28"/>
        </w:rPr>
        <w:t>граммы «Формирование современной городской среды» на территории Ому</w:t>
      </w:r>
      <w:r w:rsidRPr="00806AD6">
        <w:rPr>
          <w:sz w:val="28"/>
          <w:szCs w:val="28"/>
        </w:rPr>
        <w:t>т</w:t>
      </w:r>
      <w:r w:rsidRPr="00806AD6">
        <w:rPr>
          <w:sz w:val="28"/>
          <w:szCs w:val="28"/>
        </w:rPr>
        <w:t>нинского городского поселения на 2018-2022 годы» (с изменениями от 29.12.2017 № 1111, от 05.04.2018 № 359, от 26.03.2019 № 246, от 08.08.2019 №678, от 01.10.2019 № 868, от 01.11.2019 № 986, от 18.12.2019 № 1115, от 23.01.2020    № 54, от 17.02.2020 № 122, от 24.04.2020 № 290):</w:t>
      </w:r>
    </w:p>
    <w:p w:rsidR="0079014C" w:rsidRPr="00806AD6" w:rsidRDefault="0079014C" w:rsidP="00AB56F2">
      <w:pPr>
        <w:shd w:val="clear" w:color="auto" w:fill="FFFFFF"/>
        <w:jc w:val="both"/>
        <w:rPr>
          <w:sz w:val="28"/>
          <w:szCs w:val="28"/>
        </w:rPr>
      </w:pPr>
      <w:r w:rsidRPr="00806AD6">
        <w:rPr>
          <w:sz w:val="28"/>
          <w:szCs w:val="28"/>
        </w:rPr>
        <w:tab/>
        <w:t>1.1. Муниципальную программу «Формирование современной городской среды» на территории Омутнинского городского поселения на 2018-2024 годы изложить в новой редакции. Прилагается.</w:t>
      </w:r>
    </w:p>
    <w:p w:rsidR="0079014C" w:rsidRPr="00806AD6" w:rsidRDefault="0079014C" w:rsidP="00AB56F2">
      <w:pPr>
        <w:pStyle w:val="ListParagraph"/>
        <w:tabs>
          <w:tab w:val="left" w:pos="0"/>
        </w:tabs>
        <w:spacing w:after="0" w:line="240" w:lineRule="auto"/>
        <w:ind w:left="0"/>
        <w:jc w:val="both"/>
        <w:rPr>
          <w:rFonts w:ascii="Times New Roman" w:hAnsi="Times New Roman" w:cs="Times New Roman"/>
          <w:sz w:val="28"/>
          <w:szCs w:val="28"/>
        </w:rPr>
      </w:pPr>
      <w:r w:rsidRPr="00806AD6">
        <w:rPr>
          <w:rFonts w:ascii="Times New Roman" w:hAnsi="Times New Roman" w:cs="Times New Roman"/>
          <w:sz w:val="28"/>
          <w:szCs w:val="28"/>
        </w:rPr>
        <w:tab/>
        <w:t>2. Настоящее постановление опубликовать в сборнике основных муниц</w:t>
      </w:r>
      <w:r w:rsidRPr="00806AD6">
        <w:rPr>
          <w:rFonts w:ascii="Times New Roman" w:hAnsi="Times New Roman" w:cs="Times New Roman"/>
          <w:sz w:val="28"/>
          <w:szCs w:val="28"/>
        </w:rPr>
        <w:t>и</w:t>
      </w:r>
      <w:r w:rsidRPr="00806AD6">
        <w:rPr>
          <w:rFonts w:ascii="Times New Roman" w:hAnsi="Times New Roman" w:cs="Times New Roman"/>
          <w:sz w:val="28"/>
          <w:szCs w:val="28"/>
        </w:rPr>
        <w:t>пальных правовых актов органов местного самоуправления Омутнинского г</w:t>
      </w:r>
      <w:r w:rsidRPr="00806AD6">
        <w:rPr>
          <w:rFonts w:ascii="Times New Roman" w:hAnsi="Times New Roman" w:cs="Times New Roman"/>
          <w:sz w:val="28"/>
          <w:szCs w:val="28"/>
        </w:rPr>
        <w:t>о</w:t>
      </w:r>
      <w:r w:rsidRPr="00806AD6">
        <w:rPr>
          <w:rFonts w:ascii="Times New Roman" w:hAnsi="Times New Roman" w:cs="Times New Roman"/>
          <w:sz w:val="28"/>
          <w:szCs w:val="28"/>
        </w:rPr>
        <w:t>родского поселения и на официальном сайте администрации муниципального образования Омутнинское городское поселение Омутнинского района Киро</w:t>
      </w:r>
      <w:r w:rsidRPr="00806AD6">
        <w:rPr>
          <w:rFonts w:ascii="Times New Roman" w:hAnsi="Times New Roman" w:cs="Times New Roman"/>
          <w:sz w:val="28"/>
          <w:szCs w:val="28"/>
        </w:rPr>
        <w:t>в</w:t>
      </w:r>
      <w:r w:rsidRPr="00806AD6">
        <w:rPr>
          <w:rFonts w:ascii="Times New Roman" w:hAnsi="Times New Roman" w:cs="Times New Roman"/>
          <w:sz w:val="28"/>
          <w:szCs w:val="28"/>
        </w:rPr>
        <w:t>ской о</w:t>
      </w:r>
      <w:r w:rsidRPr="00806AD6">
        <w:rPr>
          <w:rFonts w:ascii="Times New Roman" w:hAnsi="Times New Roman" w:cs="Times New Roman"/>
          <w:sz w:val="28"/>
          <w:szCs w:val="28"/>
        </w:rPr>
        <w:t>б</w:t>
      </w:r>
      <w:r w:rsidRPr="00806AD6">
        <w:rPr>
          <w:rFonts w:ascii="Times New Roman" w:hAnsi="Times New Roman" w:cs="Times New Roman"/>
          <w:sz w:val="28"/>
          <w:szCs w:val="28"/>
        </w:rPr>
        <w:t>ласти.</w:t>
      </w:r>
    </w:p>
    <w:p w:rsidR="0079014C" w:rsidRPr="00806AD6" w:rsidRDefault="0079014C" w:rsidP="00AB56F2">
      <w:pPr>
        <w:jc w:val="both"/>
        <w:rPr>
          <w:sz w:val="28"/>
          <w:szCs w:val="28"/>
        </w:rPr>
      </w:pPr>
      <w:r w:rsidRPr="00806AD6">
        <w:rPr>
          <w:sz w:val="28"/>
          <w:szCs w:val="28"/>
        </w:rPr>
        <w:tab/>
        <w:t>3. Постановление вступает в силу в соответствии с действующим закон</w:t>
      </w:r>
      <w:r w:rsidRPr="00806AD6">
        <w:rPr>
          <w:sz w:val="28"/>
          <w:szCs w:val="28"/>
        </w:rPr>
        <w:t>о</w:t>
      </w:r>
      <w:r w:rsidRPr="00806AD6">
        <w:rPr>
          <w:sz w:val="28"/>
          <w:szCs w:val="28"/>
        </w:rPr>
        <w:t>дательством.</w:t>
      </w:r>
    </w:p>
    <w:p w:rsidR="0079014C" w:rsidRPr="00806AD6" w:rsidRDefault="0079014C" w:rsidP="00AB56F2">
      <w:pPr>
        <w:jc w:val="both"/>
        <w:rPr>
          <w:sz w:val="28"/>
          <w:szCs w:val="28"/>
        </w:rPr>
      </w:pPr>
      <w:r w:rsidRPr="00806AD6">
        <w:rPr>
          <w:sz w:val="28"/>
          <w:szCs w:val="28"/>
        </w:rPr>
        <w:tab/>
        <w:t>4.  Контроль за выполнением настоящего постановления оставляю за с</w:t>
      </w:r>
      <w:r w:rsidRPr="00806AD6">
        <w:rPr>
          <w:sz w:val="28"/>
          <w:szCs w:val="28"/>
        </w:rPr>
        <w:t>о</w:t>
      </w:r>
      <w:r w:rsidRPr="00806AD6">
        <w:rPr>
          <w:sz w:val="28"/>
          <w:szCs w:val="28"/>
        </w:rPr>
        <w:t>бой.</w:t>
      </w:r>
    </w:p>
    <w:p w:rsidR="0079014C" w:rsidRPr="00806AD6" w:rsidRDefault="0079014C" w:rsidP="00AB56F2">
      <w:pPr>
        <w:jc w:val="both"/>
        <w:rPr>
          <w:sz w:val="28"/>
          <w:szCs w:val="28"/>
        </w:rPr>
      </w:pPr>
      <w:r w:rsidRPr="00806AD6">
        <w:rPr>
          <w:sz w:val="28"/>
          <w:szCs w:val="28"/>
        </w:rPr>
        <w:t xml:space="preserve"> </w:t>
      </w:r>
    </w:p>
    <w:p w:rsidR="0079014C" w:rsidRPr="00806AD6" w:rsidRDefault="0079014C" w:rsidP="00AB56F2">
      <w:pPr>
        <w:jc w:val="both"/>
        <w:rPr>
          <w:sz w:val="28"/>
          <w:szCs w:val="28"/>
        </w:rPr>
      </w:pPr>
      <w:r w:rsidRPr="00806AD6">
        <w:rPr>
          <w:sz w:val="28"/>
          <w:szCs w:val="28"/>
        </w:rPr>
        <w:t xml:space="preserve"> Глава администрации </w:t>
      </w:r>
    </w:p>
    <w:p w:rsidR="0079014C" w:rsidRPr="00806AD6" w:rsidRDefault="0079014C" w:rsidP="00AB56F2">
      <w:pPr>
        <w:jc w:val="both"/>
        <w:rPr>
          <w:sz w:val="28"/>
          <w:szCs w:val="28"/>
        </w:rPr>
      </w:pPr>
      <w:r w:rsidRPr="00806AD6">
        <w:rPr>
          <w:sz w:val="28"/>
          <w:szCs w:val="28"/>
        </w:rPr>
        <w:t xml:space="preserve"> Омутнинского городского поселения           И.В. Шаталов</w:t>
      </w:r>
    </w:p>
    <w:p w:rsidR="0024241C" w:rsidRPr="00806AD6" w:rsidRDefault="0024241C" w:rsidP="00AB56F2">
      <w:pPr>
        <w:jc w:val="both"/>
        <w:rPr>
          <w:sz w:val="28"/>
          <w:szCs w:val="28"/>
        </w:rPr>
      </w:pPr>
    </w:p>
    <w:p w:rsidR="0024241C" w:rsidRPr="00806AD6" w:rsidRDefault="0024241C" w:rsidP="00AB56F2">
      <w:pPr>
        <w:jc w:val="both"/>
        <w:rPr>
          <w:sz w:val="28"/>
          <w:szCs w:val="28"/>
        </w:rPr>
      </w:pPr>
    </w:p>
    <w:p w:rsidR="0024241C" w:rsidRPr="00806AD6" w:rsidRDefault="0024241C" w:rsidP="00AB56F2">
      <w:pPr>
        <w:jc w:val="both"/>
        <w:rPr>
          <w:sz w:val="28"/>
          <w:szCs w:val="28"/>
        </w:rPr>
      </w:pPr>
    </w:p>
    <w:p w:rsidR="0024241C" w:rsidRPr="00806AD6" w:rsidRDefault="0024241C" w:rsidP="00AB56F2">
      <w:pPr>
        <w:jc w:val="both"/>
        <w:rPr>
          <w:sz w:val="28"/>
          <w:szCs w:val="28"/>
        </w:rPr>
      </w:pPr>
    </w:p>
    <w:p w:rsidR="0024241C" w:rsidRPr="00806AD6" w:rsidRDefault="0024241C" w:rsidP="00AB56F2">
      <w:pPr>
        <w:jc w:val="both"/>
        <w:rPr>
          <w:sz w:val="28"/>
          <w:szCs w:val="28"/>
        </w:rPr>
      </w:pPr>
    </w:p>
    <w:p w:rsidR="0024241C" w:rsidRPr="00806AD6" w:rsidRDefault="0024241C" w:rsidP="00AB56F2">
      <w:pPr>
        <w:jc w:val="both"/>
        <w:rPr>
          <w:sz w:val="28"/>
          <w:szCs w:val="28"/>
        </w:rPr>
      </w:pPr>
    </w:p>
    <w:p w:rsidR="0024241C" w:rsidRPr="00806AD6" w:rsidRDefault="0024241C" w:rsidP="00AB56F2">
      <w:pPr>
        <w:jc w:val="both"/>
        <w:rPr>
          <w:sz w:val="28"/>
          <w:szCs w:val="28"/>
        </w:rPr>
      </w:pPr>
    </w:p>
    <w:p w:rsidR="0024241C" w:rsidRDefault="0024241C" w:rsidP="00AB56F2">
      <w:pPr>
        <w:jc w:val="both"/>
        <w:rPr>
          <w:sz w:val="28"/>
          <w:szCs w:val="28"/>
        </w:rPr>
      </w:pPr>
    </w:p>
    <w:p w:rsidR="00B10690" w:rsidRPr="00806AD6" w:rsidRDefault="00B10690" w:rsidP="00AB56F2">
      <w:pPr>
        <w:jc w:val="both"/>
        <w:rPr>
          <w:sz w:val="28"/>
          <w:szCs w:val="28"/>
        </w:rPr>
      </w:pPr>
    </w:p>
    <w:p w:rsidR="0024241C" w:rsidRPr="00806AD6" w:rsidRDefault="0024241C" w:rsidP="00AB56F2">
      <w:pPr>
        <w:jc w:val="both"/>
        <w:rPr>
          <w:sz w:val="28"/>
          <w:szCs w:val="28"/>
        </w:rPr>
      </w:pPr>
    </w:p>
    <w:p w:rsidR="0024241C" w:rsidRPr="00806AD6" w:rsidRDefault="0024241C" w:rsidP="00AB56F2">
      <w:pPr>
        <w:jc w:val="both"/>
        <w:rPr>
          <w:sz w:val="28"/>
          <w:szCs w:val="28"/>
        </w:rPr>
      </w:pPr>
    </w:p>
    <w:p w:rsidR="0079014C" w:rsidRPr="00806AD6" w:rsidRDefault="0079014C" w:rsidP="0024241C">
      <w:pPr>
        <w:pStyle w:val="ConsPlusTitle"/>
        <w:widowControl/>
        <w:ind w:left="6237"/>
        <w:jc w:val="both"/>
        <w:rPr>
          <w:b w:val="0"/>
          <w:bCs w:val="0"/>
        </w:rPr>
      </w:pPr>
      <w:r w:rsidRPr="00806AD6">
        <w:rPr>
          <w:b w:val="0"/>
          <w:bCs w:val="0"/>
        </w:rPr>
        <w:lastRenderedPageBreak/>
        <w:t>УТВЕРЖДЕНА</w:t>
      </w:r>
    </w:p>
    <w:p w:rsidR="0079014C" w:rsidRPr="00806AD6" w:rsidRDefault="0079014C" w:rsidP="0024241C">
      <w:pPr>
        <w:pStyle w:val="ConsPlusTitle"/>
        <w:widowControl/>
        <w:tabs>
          <w:tab w:val="left" w:pos="5103"/>
          <w:tab w:val="left" w:pos="5529"/>
        </w:tabs>
        <w:ind w:left="6237"/>
        <w:jc w:val="both"/>
        <w:rPr>
          <w:b w:val="0"/>
          <w:bCs w:val="0"/>
        </w:rPr>
      </w:pPr>
      <w:r w:rsidRPr="00806AD6">
        <w:rPr>
          <w:b w:val="0"/>
          <w:bCs w:val="0"/>
        </w:rPr>
        <w:t>Постановлением администрации</w:t>
      </w:r>
    </w:p>
    <w:p w:rsidR="0079014C" w:rsidRPr="00806AD6" w:rsidRDefault="0079014C" w:rsidP="0024241C">
      <w:pPr>
        <w:pStyle w:val="ConsPlusTitle"/>
        <w:widowControl/>
        <w:tabs>
          <w:tab w:val="left" w:pos="5103"/>
          <w:tab w:val="left" w:pos="5529"/>
        </w:tabs>
        <w:ind w:left="6237"/>
        <w:jc w:val="both"/>
        <w:rPr>
          <w:b w:val="0"/>
          <w:bCs w:val="0"/>
        </w:rPr>
      </w:pPr>
      <w:r w:rsidRPr="00806AD6">
        <w:rPr>
          <w:b w:val="0"/>
          <w:bCs w:val="0"/>
        </w:rPr>
        <w:t>муниципального образования</w:t>
      </w:r>
    </w:p>
    <w:p w:rsidR="0079014C" w:rsidRPr="00806AD6" w:rsidRDefault="0079014C" w:rsidP="0024241C">
      <w:pPr>
        <w:pStyle w:val="ConsPlusTitle"/>
        <w:widowControl/>
        <w:tabs>
          <w:tab w:val="left" w:pos="5103"/>
          <w:tab w:val="left" w:pos="5529"/>
        </w:tabs>
        <w:ind w:left="6237"/>
        <w:jc w:val="both"/>
        <w:rPr>
          <w:b w:val="0"/>
          <w:bCs w:val="0"/>
        </w:rPr>
      </w:pPr>
      <w:r w:rsidRPr="00806AD6">
        <w:rPr>
          <w:b w:val="0"/>
          <w:bCs w:val="0"/>
        </w:rPr>
        <w:t>Омутнинское городское посел</w:t>
      </w:r>
      <w:r w:rsidRPr="00806AD6">
        <w:rPr>
          <w:b w:val="0"/>
          <w:bCs w:val="0"/>
        </w:rPr>
        <w:t>е</w:t>
      </w:r>
      <w:r w:rsidRPr="00806AD6">
        <w:rPr>
          <w:b w:val="0"/>
          <w:bCs w:val="0"/>
        </w:rPr>
        <w:t>ние</w:t>
      </w:r>
      <w:r w:rsidR="0024241C" w:rsidRPr="00806AD6">
        <w:rPr>
          <w:b w:val="0"/>
          <w:bCs w:val="0"/>
        </w:rPr>
        <w:t xml:space="preserve"> </w:t>
      </w:r>
      <w:r w:rsidRPr="00806AD6">
        <w:rPr>
          <w:b w:val="0"/>
          <w:bCs w:val="0"/>
        </w:rPr>
        <w:t xml:space="preserve">Омутнинского района </w:t>
      </w:r>
    </w:p>
    <w:p w:rsidR="0079014C" w:rsidRPr="00806AD6" w:rsidRDefault="0079014C" w:rsidP="0024241C">
      <w:pPr>
        <w:pStyle w:val="ConsPlusTitle"/>
        <w:widowControl/>
        <w:tabs>
          <w:tab w:val="left" w:pos="4962"/>
        </w:tabs>
        <w:ind w:left="6237"/>
        <w:jc w:val="both"/>
        <w:rPr>
          <w:b w:val="0"/>
          <w:bCs w:val="0"/>
        </w:rPr>
      </w:pPr>
      <w:r w:rsidRPr="00806AD6">
        <w:rPr>
          <w:b w:val="0"/>
          <w:bCs w:val="0"/>
        </w:rPr>
        <w:t>Кировской о</w:t>
      </w:r>
      <w:r w:rsidRPr="00806AD6">
        <w:rPr>
          <w:b w:val="0"/>
          <w:bCs w:val="0"/>
        </w:rPr>
        <w:t>б</w:t>
      </w:r>
      <w:r w:rsidRPr="00806AD6">
        <w:rPr>
          <w:b w:val="0"/>
          <w:bCs w:val="0"/>
        </w:rPr>
        <w:t xml:space="preserve">ласти                    </w:t>
      </w:r>
    </w:p>
    <w:p w:rsidR="0079014C" w:rsidRPr="00806AD6" w:rsidRDefault="0079014C" w:rsidP="0024241C">
      <w:pPr>
        <w:pStyle w:val="ConsPlusTitle"/>
        <w:widowControl/>
        <w:tabs>
          <w:tab w:val="left" w:pos="5103"/>
          <w:tab w:val="left" w:pos="5529"/>
        </w:tabs>
        <w:ind w:left="6237"/>
        <w:jc w:val="both"/>
        <w:rPr>
          <w:b w:val="0"/>
          <w:bCs w:val="0"/>
        </w:rPr>
      </w:pPr>
      <w:r w:rsidRPr="00806AD6">
        <w:rPr>
          <w:b w:val="0"/>
          <w:bCs w:val="0"/>
        </w:rPr>
        <w:t xml:space="preserve">от 13.05.2020 № 326 </w:t>
      </w:r>
    </w:p>
    <w:p w:rsidR="0079014C" w:rsidRPr="00806AD6" w:rsidRDefault="0079014C" w:rsidP="00AB56F2">
      <w:pPr>
        <w:pStyle w:val="ConsPlusNormal"/>
        <w:ind w:firstLine="540"/>
        <w:jc w:val="right"/>
        <w:rPr>
          <w:rFonts w:ascii="Times New Roman" w:hAnsi="Times New Roman"/>
          <w:b/>
          <w:bCs/>
          <w:sz w:val="24"/>
          <w:szCs w:val="24"/>
        </w:rPr>
      </w:pPr>
    </w:p>
    <w:p w:rsidR="0079014C" w:rsidRPr="00806AD6" w:rsidRDefault="0079014C" w:rsidP="00AB56F2">
      <w:pPr>
        <w:pStyle w:val="ConsPlusNormal"/>
        <w:jc w:val="center"/>
        <w:rPr>
          <w:rFonts w:ascii="Times New Roman" w:hAnsi="Times New Roman"/>
          <w:b/>
          <w:bCs/>
          <w:sz w:val="24"/>
          <w:szCs w:val="24"/>
        </w:rPr>
      </w:pPr>
      <w:r w:rsidRPr="00806AD6">
        <w:rPr>
          <w:rFonts w:ascii="Times New Roman" w:hAnsi="Times New Roman"/>
          <w:b/>
          <w:bCs/>
          <w:sz w:val="24"/>
          <w:szCs w:val="24"/>
        </w:rPr>
        <w:t>Муниципальная программа</w:t>
      </w:r>
    </w:p>
    <w:p w:rsidR="0024241C" w:rsidRPr="00806AD6" w:rsidRDefault="0079014C" w:rsidP="00AB56F2">
      <w:pPr>
        <w:pStyle w:val="ConsPlusNormal"/>
        <w:jc w:val="center"/>
        <w:rPr>
          <w:rFonts w:ascii="Times New Roman" w:hAnsi="Times New Roman"/>
          <w:b/>
          <w:sz w:val="24"/>
          <w:szCs w:val="24"/>
        </w:rPr>
      </w:pPr>
      <w:r w:rsidRPr="00806AD6">
        <w:rPr>
          <w:rFonts w:ascii="Times New Roman" w:hAnsi="Times New Roman"/>
          <w:b/>
          <w:sz w:val="24"/>
          <w:szCs w:val="24"/>
        </w:rPr>
        <w:t xml:space="preserve">«Формирование современной городской среды» на территории </w:t>
      </w:r>
    </w:p>
    <w:p w:rsidR="0079014C" w:rsidRPr="00806AD6" w:rsidRDefault="0079014C" w:rsidP="00AB56F2">
      <w:pPr>
        <w:pStyle w:val="ConsPlusNormal"/>
        <w:jc w:val="center"/>
        <w:rPr>
          <w:rFonts w:ascii="Times New Roman" w:hAnsi="Times New Roman"/>
          <w:b/>
          <w:bCs/>
          <w:sz w:val="24"/>
          <w:szCs w:val="24"/>
        </w:rPr>
      </w:pPr>
      <w:r w:rsidRPr="00806AD6">
        <w:rPr>
          <w:rFonts w:ascii="Times New Roman" w:hAnsi="Times New Roman"/>
          <w:b/>
          <w:sz w:val="24"/>
          <w:szCs w:val="24"/>
        </w:rPr>
        <w:t>Омутнинского г</w:t>
      </w:r>
      <w:r w:rsidRPr="00806AD6">
        <w:rPr>
          <w:rFonts w:ascii="Times New Roman" w:hAnsi="Times New Roman"/>
          <w:b/>
          <w:sz w:val="24"/>
          <w:szCs w:val="24"/>
        </w:rPr>
        <w:t>о</w:t>
      </w:r>
      <w:r w:rsidRPr="00806AD6">
        <w:rPr>
          <w:rFonts w:ascii="Times New Roman" w:hAnsi="Times New Roman"/>
          <w:b/>
          <w:sz w:val="24"/>
          <w:szCs w:val="24"/>
        </w:rPr>
        <w:t>родского поселения на 2018-2024 годы</w:t>
      </w:r>
    </w:p>
    <w:p w:rsidR="0079014C" w:rsidRPr="00806AD6" w:rsidRDefault="0079014C" w:rsidP="00AB56F2">
      <w:pPr>
        <w:shd w:val="clear" w:color="auto" w:fill="FFFFFF"/>
        <w:jc w:val="center"/>
        <w:rPr>
          <w:sz w:val="28"/>
          <w:szCs w:val="28"/>
        </w:rPr>
      </w:pPr>
    </w:p>
    <w:p w:rsidR="0079014C" w:rsidRPr="00806AD6" w:rsidRDefault="0079014C" w:rsidP="00AB56F2">
      <w:pPr>
        <w:shd w:val="clear" w:color="auto" w:fill="FFFFFF"/>
        <w:jc w:val="center"/>
      </w:pPr>
      <w:r w:rsidRPr="00806AD6">
        <w:t xml:space="preserve">г. Омутнинск </w:t>
      </w:r>
    </w:p>
    <w:p w:rsidR="0079014C" w:rsidRPr="00806AD6" w:rsidRDefault="0079014C" w:rsidP="00AB56F2">
      <w:pPr>
        <w:pStyle w:val="ListParagraph"/>
        <w:shd w:val="clear" w:color="auto" w:fill="FFFFFF"/>
        <w:tabs>
          <w:tab w:val="left" w:pos="0"/>
          <w:tab w:val="left" w:pos="5100"/>
          <w:tab w:val="center" w:pos="5920"/>
        </w:tabs>
        <w:suppressAutoHyphens/>
        <w:spacing w:after="0" w:line="240" w:lineRule="auto"/>
        <w:ind w:left="567"/>
        <w:rPr>
          <w:rFonts w:ascii="Times New Roman" w:hAnsi="Times New Roman" w:cs="Times New Roman"/>
          <w:sz w:val="28"/>
          <w:szCs w:val="28"/>
        </w:rPr>
      </w:pPr>
      <w:r w:rsidRPr="00806AD6">
        <w:rPr>
          <w:rFonts w:ascii="Times New Roman" w:hAnsi="Times New Roman" w:cs="Times New Roman"/>
          <w:sz w:val="28"/>
          <w:szCs w:val="28"/>
        </w:rPr>
        <w:tab/>
      </w:r>
    </w:p>
    <w:p w:rsidR="0079014C" w:rsidRPr="00806AD6" w:rsidRDefault="0079014C" w:rsidP="00AB56F2">
      <w:pPr>
        <w:pStyle w:val="ListParagraph"/>
        <w:shd w:val="clear" w:color="auto" w:fill="FFFFFF"/>
        <w:tabs>
          <w:tab w:val="left" w:pos="0"/>
          <w:tab w:val="left" w:pos="5100"/>
          <w:tab w:val="center" w:pos="5920"/>
        </w:tabs>
        <w:suppressAutoHyphens/>
        <w:spacing w:after="0" w:line="240" w:lineRule="auto"/>
        <w:ind w:left="567"/>
        <w:jc w:val="center"/>
        <w:rPr>
          <w:rFonts w:ascii="Times New Roman" w:hAnsi="Times New Roman" w:cs="Times New Roman"/>
          <w:sz w:val="24"/>
          <w:szCs w:val="24"/>
        </w:rPr>
      </w:pPr>
      <w:r w:rsidRPr="00806AD6">
        <w:rPr>
          <w:rFonts w:ascii="Times New Roman" w:hAnsi="Times New Roman" w:cs="Times New Roman"/>
          <w:sz w:val="24"/>
          <w:szCs w:val="24"/>
        </w:rPr>
        <w:t>ПАСПОРТ</w:t>
      </w:r>
    </w:p>
    <w:p w:rsidR="0079014C" w:rsidRPr="00806AD6" w:rsidRDefault="0079014C" w:rsidP="00AB56F2">
      <w:pPr>
        <w:pStyle w:val="ConsPlusNormal"/>
        <w:jc w:val="center"/>
        <w:rPr>
          <w:rFonts w:ascii="Times New Roman" w:hAnsi="Times New Roman"/>
          <w:bCs/>
          <w:sz w:val="24"/>
          <w:szCs w:val="24"/>
        </w:rPr>
      </w:pPr>
      <w:r w:rsidRPr="00806AD6">
        <w:rPr>
          <w:rFonts w:ascii="Times New Roman" w:hAnsi="Times New Roman"/>
          <w:sz w:val="24"/>
          <w:szCs w:val="24"/>
        </w:rPr>
        <w:t>муниципальной программы "Формирование современной городской среды" на терр</w:t>
      </w:r>
      <w:r w:rsidRPr="00806AD6">
        <w:rPr>
          <w:rFonts w:ascii="Times New Roman" w:hAnsi="Times New Roman"/>
          <w:sz w:val="24"/>
          <w:szCs w:val="24"/>
        </w:rPr>
        <w:t>и</w:t>
      </w:r>
      <w:r w:rsidRPr="00806AD6">
        <w:rPr>
          <w:rFonts w:ascii="Times New Roman" w:hAnsi="Times New Roman"/>
          <w:sz w:val="24"/>
          <w:szCs w:val="24"/>
        </w:rPr>
        <w:t>тории Омутнинского городского поселения на 2018-2024 годы"</w:t>
      </w:r>
    </w:p>
    <w:p w:rsidR="0079014C" w:rsidRPr="00806AD6" w:rsidRDefault="0079014C" w:rsidP="00AB56F2">
      <w:pPr>
        <w:pStyle w:val="ConsPlusNormal"/>
        <w:ind w:firstLine="709"/>
        <w:jc w:val="center"/>
        <w:rPr>
          <w:rFonts w:ascii="Times New Roman" w:hAnsi="Times New Roman"/>
          <w:sz w:val="24"/>
          <w:szCs w:val="24"/>
        </w:rPr>
      </w:pPr>
      <w:r w:rsidRPr="00806AD6">
        <w:rPr>
          <w:rFonts w:ascii="Times New Roman" w:hAnsi="Times New Roman"/>
          <w:b/>
          <w:bCs/>
          <w:sz w:val="24"/>
          <w:szCs w:val="24"/>
        </w:rPr>
        <w:t xml:space="preserve">  </w:t>
      </w:r>
      <w:r w:rsidRPr="00806AD6">
        <w:rPr>
          <w:rFonts w:ascii="Times New Roman" w:hAnsi="Times New Roman"/>
          <w:b/>
          <w:bCs/>
          <w:sz w:val="24"/>
          <w:szCs w:val="24"/>
        </w:rPr>
        <w:tab/>
      </w:r>
      <w:r w:rsidRPr="00806AD6">
        <w:rPr>
          <w:rFonts w:ascii="Times New Roman" w:hAnsi="Times New Roman"/>
          <w:b/>
          <w:bCs/>
          <w:sz w:val="24"/>
          <w:szCs w:val="24"/>
        </w:rPr>
        <w:tab/>
      </w:r>
      <w:r w:rsidRPr="00806AD6">
        <w:rPr>
          <w:rFonts w:ascii="Times New Roman" w:hAnsi="Times New Roman"/>
          <w:b/>
          <w:bCs/>
          <w:sz w:val="24"/>
          <w:szCs w:val="24"/>
        </w:rPr>
        <w:tab/>
      </w:r>
      <w:r w:rsidRPr="00806AD6">
        <w:rPr>
          <w:rFonts w:ascii="Times New Roman" w:hAnsi="Times New Roman"/>
          <w:b/>
          <w:bCs/>
          <w:sz w:val="24"/>
          <w:szCs w:val="24"/>
        </w:rPr>
        <w:tab/>
      </w:r>
      <w:r w:rsidRPr="00806AD6">
        <w:rPr>
          <w:rFonts w:ascii="Times New Roman" w:hAnsi="Times New Roman"/>
          <w:b/>
          <w:bCs/>
          <w:sz w:val="24"/>
          <w:szCs w:val="24"/>
        </w:rPr>
        <w:tab/>
      </w:r>
      <w:r w:rsidRPr="00806AD6">
        <w:rPr>
          <w:rFonts w:ascii="Times New Roman" w:hAnsi="Times New Roman"/>
          <w:b/>
          <w:bCs/>
          <w:sz w:val="24"/>
          <w:szCs w:val="24"/>
        </w:rPr>
        <w:tab/>
      </w:r>
      <w:r w:rsidRPr="00806AD6">
        <w:rPr>
          <w:rFonts w:ascii="Times New Roman" w:hAnsi="Times New Roman"/>
          <w:b/>
          <w:bCs/>
          <w:sz w:val="24"/>
          <w:szCs w:val="24"/>
        </w:rPr>
        <w:tab/>
      </w:r>
      <w:r w:rsidRPr="00806AD6">
        <w:rPr>
          <w:rFonts w:ascii="Times New Roman" w:hAnsi="Times New Roman"/>
          <w:b/>
          <w:bCs/>
          <w:sz w:val="24"/>
          <w:szCs w:val="24"/>
        </w:rPr>
        <w:tab/>
      </w:r>
      <w:r w:rsidRPr="00806AD6">
        <w:rPr>
          <w:rFonts w:ascii="Times New Roman" w:hAnsi="Times New Roman"/>
          <w:b/>
          <w:bCs/>
          <w:sz w:val="24"/>
          <w:szCs w:val="24"/>
        </w:rPr>
        <w:tab/>
      </w:r>
      <w:r w:rsidRPr="00806AD6">
        <w:rPr>
          <w:rFonts w:ascii="Times New Roman" w:hAnsi="Times New Roman"/>
          <w:sz w:val="24"/>
          <w:szCs w:val="24"/>
        </w:rPr>
        <w:t xml:space="preserve"> </w:t>
      </w:r>
    </w:p>
    <w:tbl>
      <w:tblPr>
        <w:tblW w:w="9652" w:type="dxa"/>
        <w:jc w:val="center"/>
        <w:tblLook w:val="00A0"/>
      </w:tblPr>
      <w:tblGrid>
        <w:gridCol w:w="3951"/>
        <w:gridCol w:w="5701"/>
      </w:tblGrid>
      <w:tr w:rsidR="0079014C" w:rsidRPr="00806AD6" w:rsidTr="0024241C">
        <w:trPr>
          <w:trHeight w:val="552"/>
          <w:jc w:val="center"/>
        </w:trPr>
        <w:tc>
          <w:tcPr>
            <w:tcW w:w="3951" w:type="dxa"/>
            <w:tcBorders>
              <w:top w:val="single" w:sz="4" w:space="0" w:color="auto"/>
              <w:left w:val="single" w:sz="4" w:space="0" w:color="auto"/>
              <w:bottom w:val="single" w:sz="4" w:space="0" w:color="auto"/>
              <w:right w:val="single" w:sz="4" w:space="0" w:color="auto"/>
            </w:tcBorders>
            <w:vAlign w:val="bottom"/>
          </w:tcPr>
          <w:p w:rsidR="0079014C" w:rsidRPr="00806AD6" w:rsidRDefault="0079014C" w:rsidP="00AB56F2">
            <w:pPr>
              <w:jc w:val="both"/>
            </w:pPr>
            <w:r w:rsidRPr="00806AD6">
              <w:t>Ответственный исполнитель мун</w:t>
            </w:r>
            <w:r w:rsidRPr="00806AD6">
              <w:t>и</w:t>
            </w:r>
            <w:r w:rsidRPr="00806AD6">
              <w:t xml:space="preserve">ципальной программы </w:t>
            </w:r>
          </w:p>
        </w:tc>
        <w:tc>
          <w:tcPr>
            <w:tcW w:w="5701" w:type="dxa"/>
            <w:tcBorders>
              <w:top w:val="single" w:sz="4" w:space="0" w:color="auto"/>
              <w:left w:val="nil"/>
              <w:bottom w:val="single" w:sz="4" w:space="0" w:color="auto"/>
              <w:right w:val="single" w:sz="4" w:space="0" w:color="auto"/>
            </w:tcBorders>
            <w:vAlign w:val="bottom"/>
          </w:tcPr>
          <w:p w:rsidR="0079014C" w:rsidRPr="00806AD6" w:rsidRDefault="0079014C" w:rsidP="00AB56F2">
            <w:pPr>
              <w:jc w:val="both"/>
            </w:pPr>
            <w:r w:rsidRPr="00806AD6">
              <w:t>администрация Омутнинского городского поселения</w:t>
            </w:r>
          </w:p>
        </w:tc>
      </w:tr>
      <w:tr w:rsidR="0079014C" w:rsidRPr="00806AD6" w:rsidTr="0024241C">
        <w:trPr>
          <w:trHeight w:val="552"/>
          <w:jc w:val="center"/>
        </w:trPr>
        <w:tc>
          <w:tcPr>
            <w:tcW w:w="3951" w:type="dxa"/>
            <w:tcBorders>
              <w:top w:val="single" w:sz="4" w:space="0" w:color="auto"/>
              <w:left w:val="single" w:sz="4" w:space="0" w:color="auto"/>
              <w:bottom w:val="single" w:sz="4" w:space="0" w:color="auto"/>
              <w:right w:val="single" w:sz="4" w:space="0" w:color="auto"/>
            </w:tcBorders>
            <w:vAlign w:val="bottom"/>
          </w:tcPr>
          <w:p w:rsidR="0079014C" w:rsidRPr="00806AD6" w:rsidRDefault="0079014C" w:rsidP="00AB56F2">
            <w:pPr>
              <w:jc w:val="both"/>
            </w:pPr>
            <w:r w:rsidRPr="00806AD6">
              <w:t>Соисполнители муниципальной программы</w:t>
            </w:r>
          </w:p>
        </w:tc>
        <w:tc>
          <w:tcPr>
            <w:tcW w:w="5701" w:type="dxa"/>
            <w:tcBorders>
              <w:top w:val="single" w:sz="4" w:space="0" w:color="auto"/>
              <w:left w:val="nil"/>
              <w:bottom w:val="single" w:sz="4" w:space="0" w:color="auto"/>
              <w:right w:val="single" w:sz="4" w:space="0" w:color="auto"/>
            </w:tcBorders>
            <w:vAlign w:val="bottom"/>
          </w:tcPr>
          <w:p w:rsidR="0079014C" w:rsidRPr="00806AD6" w:rsidRDefault="0079014C" w:rsidP="00AB56F2">
            <w:pPr>
              <w:jc w:val="both"/>
            </w:pPr>
            <w:r w:rsidRPr="00806AD6">
              <w:t>отсутствуют</w:t>
            </w:r>
          </w:p>
        </w:tc>
      </w:tr>
      <w:tr w:rsidR="0079014C" w:rsidRPr="00806AD6" w:rsidTr="0024241C">
        <w:trPr>
          <w:trHeight w:val="189"/>
          <w:jc w:val="center"/>
        </w:trPr>
        <w:tc>
          <w:tcPr>
            <w:tcW w:w="3951" w:type="dxa"/>
            <w:tcBorders>
              <w:top w:val="nil"/>
              <w:left w:val="single" w:sz="4" w:space="0" w:color="auto"/>
              <w:bottom w:val="single" w:sz="4" w:space="0" w:color="auto"/>
              <w:right w:val="single" w:sz="4" w:space="0" w:color="auto"/>
            </w:tcBorders>
            <w:vAlign w:val="center"/>
          </w:tcPr>
          <w:p w:rsidR="0079014C" w:rsidRPr="00806AD6" w:rsidRDefault="0079014C" w:rsidP="00AB56F2">
            <w:r w:rsidRPr="00806AD6">
              <w:t>Наименование подпрограмм</w:t>
            </w:r>
          </w:p>
        </w:tc>
        <w:tc>
          <w:tcPr>
            <w:tcW w:w="5701" w:type="dxa"/>
            <w:tcBorders>
              <w:top w:val="nil"/>
              <w:left w:val="nil"/>
              <w:bottom w:val="single" w:sz="4" w:space="0" w:color="auto"/>
              <w:right w:val="single" w:sz="4" w:space="0" w:color="auto"/>
            </w:tcBorders>
            <w:vAlign w:val="center"/>
          </w:tcPr>
          <w:p w:rsidR="0079014C" w:rsidRPr="00806AD6" w:rsidRDefault="0079014C" w:rsidP="00AB56F2">
            <w:r w:rsidRPr="00806AD6">
              <w:t>отсутствуют</w:t>
            </w:r>
          </w:p>
        </w:tc>
      </w:tr>
      <w:tr w:rsidR="0079014C" w:rsidRPr="00806AD6" w:rsidTr="0024241C">
        <w:trPr>
          <w:trHeight w:val="276"/>
          <w:jc w:val="center"/>
        </w:trPr>
        <w:tc>
          <w:tcPr>
            <w:tcW w:w="3951" w:type="dxa"/>
            <w:tcBorders>
              <w:top w:val="nil"/>
              <w:left w:val="single" w:sz="4" w:space="0" w:color="auto"/>
              <w:bottom w:val="single" w:sz="4" w:space="0" w:color="auto"/>
              <w:right w:val="single" w:sz="4" w:space="0" w:color="auto"/>
            </w:tcBorders>
            <w:vAlign w:val="center"/>
          </w:tcPr>
          <w:p w:rsidR="0079014C" w:rsidRPr="00806AD6" w:rsidRDefault="0079014C" w:rsidP="00AB56F2">
            <w:r w:rsidRPr="00806AD6">
              <w:t>Программно-целевые инструменты муниципальной пр</w:t>
            </w:r>
            <w:r w:rsidRPr="00806AD6">
              <w:t>о</w:t>
            </w:r>
            <w:r w:rsidRPr="00806AD6">
              <w:t>граммы</w:t>
            </w:r>
          </w:p>
        </w:tc>
        <w:tc>
          <w:tcPr>
            <w:tcW w:w="5701" w:type="dxa"/>
            <w:tcBorders>
              <w:top w:val="nil"/>
              <w:left w:val="nil"/>
              <w:bottom w:val="single" w:sz="4" w:space="0" w:color="auto"/>
              <w:right w:val="single" w:sz="4" w:space="0" w:color="auto"/>
            </w:tcBorders>
            <w:vAlign w:val="bottom"/>
          </w:tcPr>
          <w:p w:rsidR="0079014C" w:rsidRPr="00806AD6" w:rsidRDefault="0079014C" w:rsidP="00AB56F2">
            <w:pPr>
              <w:jc w:val="both"/>
            </w:pPr>
            <w:r w:rsidRPr="00806AD6">
              <w:t>Отдельные мероприятия в сфере реализации мун</w:t>
            </w:r>
            <w:r w:rsidRPr="00806AD6">
              <w:t>и</w:t>
            </w:r>
            <w:r w:rsidRPr="00806AD6">
              <w:t>ципальной программы представлены в пункте 3 Программы</w:t>
            </w:r>
          </w:p>
        </w:tc>
      </w:tr>
      <w:tr w:rsidR="0079014C" w:rsidRPr="00806AD6" w:rsidTr="0024241C">
        <w:trPr>
          <w:trHeight w:val="276"/>
          <w:jc w:val="center"/>
        </w:trPr>
        <w:tc>
          <w:tcPr>
            <w:tcW w:w="3951" w:type="dxa"/>
            <w:tcBorders>
              <w:top w:val="nil"/>
              <w:left w:val="single" w:sz="4" w:space="0" w:color="auto"/>
              <w:bottom w:val="single" w:sz="4" w:space="0" w:color="auto"/>
              <w:right w:val="single" w:sz="4" w:space="0" w:color="auto"/>
            </w:tcBorders>
            <w:vAlign w:val="center"/>
          </w:tcPr>
          <w:p w:rsidR="0079014C" w:rsidRPr="00806AD6" w:rsidRDefault="0079014C" w:rsidP="00AB56F2">
            <w:r w:rsidRPr="00806AD6">
              <w:t>Цели муниципальной пр</w:t>
            </w:r>
            <w:r w:rsidRPr="00806AD6">
              <w:t>о</w:t>
            </w:r>
            <w:r w:rsidRPr="00806AD6">
              <w:t>граммы</w:t>
            </w:r>
          </w:p>
        </w:tc>
        <w:tc>
          <w:tcPr>
            <w:tcW w:w="5701" w:type="dxa"/>
            <w:tcBorders>
              <w:top w:val="nil"/>
              <w:left w:val="nil"/>
              <w:bottom w:val="single" w:sz="4" w:space="0" w:color="auto"/>
              <w:right w:val="single" w:sz="4" w:space="0" w:color="auto"/>
            </w:tcBorders>
            <w:vAlign w:val="bottom"/>
          </w:tcPr>
          <w:p w:rsidR="0079014C" w:rsidRPr="00806AD6" w:rsidRDefault="0079014C" w:rsidP="00AB56F2">
            <w:pPr>
              <w:jc w:val="both"/>
            </w:pPr>
            <w:r w:rsidRPr="00806AD6">
              <w:t>Повышение качества и комфорта городской среды на территории Омутнинского горо</w:t>
            </w:r>
            <w:r w:rsidRPr="00806AD6">
              <w:t>д</w:t>
            </w:r>
            <w:r w:rsidRPr="00806AD6">
              <w:t>ского поселения</w:t>
            </w:r>
          </w:p>
        </w:tc>
      </w:tr>
      <w:tr w:rsidR="0079014C" w:rsidRPr="00806AD6" w:rsidTr="0024241C">
        <w:trPr>
          <w:trHeight w:val="2206"/>
          <w:jc w:val="center"/>
        </w:trPr>
        <w:tc>
          <w:tcPr>
            <w:tcW w:w="3951" w:type="dxa"/>
            <w:tcBorders>
              <w:top w:val="nil"/>
              <w:left w:val="single" w:sz="4" w:space="0" w:color="auto"/>
              <w:bottom w:val="single" w:sz="4" w:space="0" w:color="auto"/>
              <w:right w:val="single" w:sz="4" w:space="0" w:color="auto"/>
            </w:tcBorders>
            <w:vAlign w:val="center"/>
          </w:tcPr>
          <w:p w:rsidR="0079014C" w:rsidRPr="00806AD6" w:rsidRDefault="0079014C" w:rsidP="00AB56F2">
            <w:r w:rsidRPr="00806AD6">
              <w:t>Задачи муниципальной пр</w:t>
            </w:r>
            <w:r w:rsidRPr="00806AD6">
              <w:t>о</w:t>
            </w:r>
            <w:r w:rsidRPr="00806AD6">
              <w:t>граммы</w:t>
            </w:r>
          </w:p>
        </w:tc>
        <w:tc>
          <w:tcPr>
            <w:tcW w:w="5701" w:type="dxa"/>
            <w:tcBorders>
              <w:top w:val="nil"/>
              <w:left w:val="nil"/>
              <w:bottom w:val="single" w:sz="4" w:space="0" w:color="auto"/>
              <w:right w:val="single" w:sz="4" w:space="0" w:color="auto"/>
            </w:tcBorders>
          </w:tcPr>
          <w:p w:rsidR="0079014C" w:rsidRPr="00806AD6" w:rsidRDefault="0079014C" w:rsidP="0024241C">
            <w:pPr>
              <w:pStyle w:val="ConsPlusNormal"/>
              <w:ind w:firstLine="0"/>
              <w:jc w:val="both"/>
              <w:rPr>
                <w:rFonts w:ascii="Times New Roman" w:hAnsi="Times New Roman"/>
                <w:sz w:val="24"/>
                <w:szCs w:val="24"/>
              </w:rPr>
            </w:pPr>
            <w:r w:rsidRPr="00806AD6">
              <w:rPr>
                <w:rFonts w:ascii="Times New Roman" w:hAnsi="Times New Roman"/>
                <w:sz w:val="24"/>
                <w:szCs w:val="24"/>
              </w:rPr>
              <w:t>1. организация мероприятий по благоустройству общественных территорий Омутнинского г</w:t>
            </w:r>
            <w:r w:rsidRPr="00806AD6">
              <w:rPr>
                <w:rFonts w:ascii="Times New Roman" w:hAnsi="Times New Roman"/>
                <w:sz w:val="24"/>
                <w:szCs w:val="24"/>
              </w:rPr>
              <w:t>о</w:t>
            </w:r>
            <w:r w:rsidRPr="00806AD6">
              <w:rPr>
                <w:rFonts w:ascii="Times New Roman" w:hAnsi="Times New Roman"/>
                <w:sz w:val="24"/>
                <w:szCs w:val="24"/>
              </w:rPr>
              <w:t>родского поселения;</w:t>
            </w:r>
          </w:p>
          <w:p w:rsidR="0079014C" w:rsidRPr="00806AD6" w:rsidRDefault="0079014C" w:rsidP="0024241C">
            <w:pPr>
              <w:pStyle w:val="ConsPlusNormal"/>
              <w:ind w:firstLine="0"/>
              <w:jc w:val="both"/>
              <w:rPr>
                <w:rFonts w:ascii="Times New Roman" w:hAnsi="Times New Roman"/>
                <w:sz w:val="24"/>
                <w:szCs w:val="24"/>
              </w:rPr>
            </w:pPr>
            <w:r w:rsidRPr="00806AD6">
              <w:rPr>
                <w:rFonts w:ascii="Times New Roman" w:hAnsi="Times New Roman"/>
                <w:sz w:val="24"/>
                <w:szCs w:val="24"/>
              </w:rPr>
              <w:t>2. организация мероприятий по благоустройству нуждающихся в ремонте дворовых территорий мног</w:t>
            </w:r>
            <w:r w:rsidRPr="00806AD6">
              <w:rPr>
                <w:rFonts w:ascii="Times New Roman" w:hAnsi="Times New Roman"/>
                <w:sz w:val="24"/>
                <w:szCs w:val="24"/>
              </w:rPr>
              <w:t>о</w:t>
            </w:r>
            <w:r w:rsidRPr="00806AD6">
              <w:rPr>
                <w:rFonts w:ascii="Times New Roman" w:hAnsi="Times New Roman"/>
                <w:sz w:val="24"/>
                <w:szCs w:val="24"/>
              </w:rPr>
              <w:t>квартирных домов;</w:t>
            </w:r>
          </w:p>
          <w:p w:rsidR="0079014C" w:rsidRPr="00806AD6" w:rsidRDefault="0079014C" w:rsidP="0024241C">
            <w:pPr>
              <w:jc w:val="both"/>
            </w:pPr>
            <w:r w:rsidRPr="00806AD6">
              <w:t>3. Повышение уровня вовлеченности заинтересова</w:t>
            </w:r>
            <w:r w:rsidRPr="00806AD6">
              <w:t>н</w:t>
            </w:r>
            <w:r w:rsidRPr="00806AD6">
              <w:t>ных граждан, организаций.</w:t>
            </w:r>
          </w:p>
        </w:tc>
      </w:tr>
      <w:tr w:rsidR="0079014C" w:rsidRPr="00806AD6" w:rsidTr="0024241C">
        <w:trPr>
          <w:trHeight w:val="552"/>
          <w:jc w:val="center"/>
        </w:trPr>
        <w:tc>
          <w:tcPr>
            <w:tcW w:w="3951" w:type="dxa"/>
            <w:tcBorders>
              <w:top w:val="nil"/>
              <w:left w:val="single" w:sz="4" w:space="0" w:color="auto"/>
              <w:bottom w:val="single" w:sz="4" w:space="0" w:color="auto"/>
              <w:right w:val="single" w:sz="4" w:space="0" w:color="auto"/>
            </w:tcBorders>
            <w:vAlign w:val="center"/>
          </w:tcPr>
          <w:p w:rsidR="0079014C" w:rsidRPr="00806AD6" w:rsidRDefault="0079014C" w:rsidP="00AB56F2">
            <w:r w:rsidRPr="00806AD6">
              <w:t>Целевые показатели эффективности реализации муниципальной пр</w:t>
            </w:r>
            <w:r w:rsidRPr="00806AD6">
              <w:t>о</w:t>
            </w:r>
            <w:r w:rsidRPr="00806AD6">
              <w:t>граммы</w:t>
            </w:r>
          </w:p>
        </w:tc>
        <w:tc>
          <w:tcPr>
            <w:tcW w:w="5701" w:type="dxa"/>
            <w:tcBorders>
              <w:top w:val="nil"/>
              <w:left w:val="nil"/>
              <w:bottom w:val="single" w:sz="4" w:space="0" w:color="auto"/>
              <w:right w:val="single" w:sz="4" w:space="0" w:color="auto"/>
            </w:tcBorders>
          </w:tcPr>
          <w:p w:rsidR="0079014C" w:rsidRPr="00806AD6" w:rsidRDefault="0079014C" w:rsidP="00AB56F2">
            <w:pPr>
              <w:jc w:val="both"/>
            </w:pPr>
            <w:r w:rsidRPr="00806AD6">
              <w:t>указаны в приложении № 2</w:t>
            </w:r>
          </w:p>
        </w:tc>
      </w:tr>
      <w:tr w:rsidR="0079014C" w:rsidRPr="00806AD6" w:rsidTr="0024241C">
        <w:trPr>
          <w:trHeight w:val="276"/>
          <w:jc w:val="center"/>
        </w:trPr>
        <w:tc>
          <w:tcPr>
            <w:tcW w:w="3951" w:type="dxa"/>
            <w:tcBorders>
              <w:top w:val="nil"/>
              <w:left w:val="single" w:sz="4" w:space="0" w:color="auto"/>
              <w:bottom w:val="single" w:sz="4" w:space="0" w:color="auto"/>
              <w:right w:val="single" w:sz="4" w:space="0" w:color="auto"/>
            </w:tcBorders>
            <w:vAlign w:val="center"/>
          </w:tcPr>
          <w:p w:rsidR="0079014C" w:rsidRPr="00806AD6" w:rsidRDefault="0079014C" w:rsidP="00AB56F2">
            <w:r w:rsidRPr="00806AD6">
              <w:t>Этапы и сроки реализации муниц</w:t>
            </w:r>
            <w:r w:rsidRPr="00806AD6">
              <w:t>и</w:t>
            </w:r>
            <w:r w:rsidRPr="00806AD6">
              <w:t>пальной программы</w:t>
            </w:r>
          </w:p>
        </w:tc>
        <w:tc>
          <w:tcPr>
            <w:tcW w:w="5701" w:type="dxa"/>
            <w:tcBorders>
              <w:top w:val="nil"/>
              <w:left w:val="nil"/>
              <w:bottom w:val="single" w:sz="4" w:space="0" w:color="auto"/>
              <w:right w:val="single" w:sz="4" w:space="0" w:color="auto"/>
            </w:tcBorders>
          </w:tcPr>
          <w:p w:rsidR="0079014C" w:rsidRPr="00806AD6" w:rsidRDefault="0079014C" w:rsidP="00AB56F2">
            <w:pPr>
              <w:ind w:firstLine="709"/>
            </w:pPr>
            <w:r w:rsidRPr="00806AD6">
              <w:t>2018-2024 годы</w:t>
            </w:r>
          </w:p>
        </w:tc>
      </w:tr>
      <w:tr w:rsidR="0079014C" w:rsidRPr="00806AD6" w:rsidTr="0024241C">
        <w:trPr>
          <w:trHeight w:val="552"/>
          <w:jc w:val="center"/>
        </w:trPr>
        <w:tc>
          <w:tcPr>
            <w:tcW w:w="3951" w:type="dxa"/>
            <w:tcBorders>
              <w:top w:val="nil"/>
              <w:left w:val="single" w:sz="4" w:space="0" w:color="auto"/>
              <w:bottom w:val="single" w:sz="4" w:space="0" w:color="auto"/>
              <w:right w:val="single" w:sz="4" w:space="0" w:color="auto"/>
            </w:tcBorders>
            <w:vAlign w:val="center"/>
          </w:tcPr>
          <w:p w:rsidR="0079014C" w:rsidRPr="00806AD6" w:rsidRDefault="0079014C" w:rsidP="00AB56F2">
            <w:r w:rsidRPr="00806AD6">
              <w:t>Объемы ассигнований муниц</w:t>
            </w:r>
            <w:r w:rsidRPr="00806AD6">
              <w:t>и</w:t>
            </w:r>
            <w:r w:rsidRPr="00806AD6">
              <w:t>пальной программы</w:t>
            </w:r>
          </w:p>
        </w:tc>
        <w:tc>
          <w:tcPr>
            <w:tcW w:w="5701" w:type="dxa"/>
            <w:tcBorders>
              <w:top w:val="nil"/>
              <w:left w:val="nil"/>
              <w:bottom w:val="single" w:sz="4" w:space="0" w:color="auto"/>
              <w:right w:val="single" w:sz="4" w:space="0" w:color="auto"/>
            </w:tcBorders>
            <w:vAlign w:val="bottom"/>
          </w:tcPr>
          <w:p w:rsidR="0079014C" w:rsidRPr="00806AD6" w:rsidRDefault="0079014C" w:rsidP="00AB56F2">
            <w:pPr>
              <w:ind w:firstLine="709"/>
            </w:pPr>
            <w:r w:rsidRPr="00806AD6">
              <w:t>2018 – 14557,024</w:t>
            </w:r>
          </w:p>
          <w:p w:rsidR="0079014C" w:rsidRPr="00806AD6" w:rsidRDefault="0079014C" w:rsidP="00AB56F2">
            <w:pPr>
              <w:ind w:firstLine="709"/>
            </w:pPr>
            <w:r w:rsidRPr="00806AD6">
              <w:t>2019 – 10580,389</w:t>
            </w:r>
          </w:p>
          <w:p w:rsidR="0079014C" w:rsidRPr="00806AD6" w:rsidRDefault="0079014C" w:rsidP="00AB56F2">
            <w:pPr>
              <w:ind w:firstLine="709"/>
            </w:pPr>
            <w:r w:rsidRPr="00806AD6">
              <w:t>2020 – 90237,427</w:t>
            </w:r>
          </w:p>
          <w:p w:rsidR="0079014C" w:rsidRPr="00806AD6" w:rsidRDefault="0079014C" w:rsidP="00AB56F2">
            <w:pPr>
              <w:ind w:firstLine="709"/>
            </w:pPr>
            <w:r w:rsidRPr="00806AD6">
              <w:t>2021 – 10135,657</w:t>
            </w:r>
          </w:p>
          <w:p w:rsidR="0079014C" w:rsidRPr="00806AD6" w:rsidRDefault="0079014C" w:rsidP="00AB56F2">
            <w:pPr>
              <w:ind w:firstLine="709"/>
            </w:pPr>
            <w:r w:rsidRPr="00806AD6">
              <w:t>2022 – 10605,556</w:t>
            </w:r>
          </w:p>
          <w:p w:rsidR="0079014C" w:rsidRPr="00806AD6" w:rsidRDefault="0079014C" w:rsidP="00AB56F2">
            <w:pPr>
              <w:ind w:firstLine="709"/>
            </w:pPr>
            <w:r w:rsidRPr="00806AD6">
              <w:t>2023–</w:t>
            </w:r>
          </w:p>
          <w:p w:rsidR="0079014C" w:rsidRPr="00806AD6" w:rsidRDefault="0079014C" w:rsidP="00AB56F2">
            <w:pPr>
              <w:ind w:firstLine="709"/>
            </w:pPr>
            <w:r w:rsidRPr="00806AD6">
              <w:t>2024–</w:t>
            </w:r>
          </w:p>
        </w:tc>
      </w:tr>
      <w:tr w:rsidR="0079014C" w:rsidRPr="00806AD6" w:rsidTr="00F72105">
        <w:trPr>
          <w:trHeight w:val="982"/>
          <w:jc w:val="center"/>
        </w:trPr>
        <w:tc>
          <w:tcPr>
            <w:tcW w:w="3951" w:type="dxa"/>
            <w:tcBorders>
              <w:top w:val="nil"/>
              <w:left w:val="single" w:sz="4" w:space="0" w:color="auto"/>
              <w:bottom w:val="single" w:sz="4" w:space="0" w:color="auto"/>
              <w:right w:val="single" w:sz="4" w:space="0" w:color="auto"/>
            </w:tcBorders>
            <w:vAlign w:val="center"/>
          </w:tcPr>
          <w:p w:rsidR="0079014C" w:rsidRPr="00806AD6" w:rsidRDefault="0079014C" w:rsidP="00AB56F2">
            <w:r w:rsidRPr="00806AD6">
              <w:t>Ожидаемые конечные результаты реализации муниципальной пр</w:t>
            </w:r>
            <w:r w:rsidRPr="00806AD6">
              <w:t>о</w:t>
            </w:r>
            <w:r w:rsidRPr="00806AD6">
              <w:t>граммы</w:t>
            </w:r>
          </w:p>
        </w:tc>
        <w:tc>
          <w:tcPr>
            <w:tcW w:w="5701" w:type="dxa"/>
            <w:tcBorders>
              <w:top w:val="nil"/>
              <w:left w:val="nil"/>
              <w:bottom w:val="single" w:sz="4" w:space="0" w:color="auto"/>
              <w:right w:val="single" w:sz="4" w:space="0" w:color="auto"/>
            </w:tcBorders>
          </w:tcPr>
          <w:p w:rsidR="0079014C" w:rsidRPr="00806AD6" w:rsidRDefault="0079014C" w:rsidP="00AB56F2">
            <w:pPr>
              <w:jc w:val="both"/>
            </w:pPr>
            <w:r w:rsidRPr="00806AD6">
              <w:t>- количество благоустроенных дворовых те</w:t>
            </w:r>
            <w:r w:rsidRPr="00806AD6">
              <w:t>р</w:t>
            </w:r>
            <w:r w:rsidRPr="00806AD6">
              <w:t>риторий составит 102 единицы;</w:t>
            </w:r>
          </w:p>
          <w:p w:rsidR="0079014C" w:rsidRPr="00806AD6" w:rsidRDefault="0079014C" w:rsidP="00AB56F2">
            <w:r w:rsidRPr="00806AD6">
              <w:t>- площадь благоустроенных общественных террит</w:t>
            </w:r>
            <w:r w:rsidRPr="00806AD6">
              <w:t>о</w:t>
            </w:r>
            <w:r w:rsidRPr="00806AD6">
              <w:t>рий составит 13,42 га.</w:t>
            </w:r>
          </w:p>
        </w:tc>
      </w:tr>
    </w:tbl>
    <w:p w:rsidR="00B10690" w:rsidRDefault="00B10690" w:rsidP="00AB56F2">
      <w:pPr>
        <w:pStyle w:val="ConsPlusNormal"/>
        <w:ind w:firstLine="709"/>
        <w:jc w:val="center"/>
        <w:outlineLvl w:val="1"/>
        <w:rPr>
          <w:rFonts w:ascii="Times New Roman" w:hAnsi="Times New Roman"/>
          <w:b/>
          <w:bCs/>
          <w:sz w:val="24"/>
          <w:szCs w:val="24"/>
        </w:rPr>
      </w:pPr>
    </w:p>
    <w:p w:rsidR="0079014C" w:rsidRPr="00806AD6" w:rsidRDefault="0079014C" w:rsidP="00AB56F2">
      <w:pPr>
        <w:pStyle w:val="ConsPlusNormal"/>
        <w:ind w:firstLine="709"/>
        <w:jc w:val="center"/>
        <w:outlineLvl w:val="1"/>
        <w:rPr>
          <w:rFonts w:ascii="Times New Roman" w:hAnsi="Times New Roman"/>
          <w:b/>
          <w:bCs/>
          <w:sz w:val="24"/>
          <w:szCs w:val="24"/>
        </w:rPr>
      </w:pPr>
      <w:r w:rsidRPr="00806AD6">
        <w:rPr>
          <w:rFonts w:ascii="Times New Roman" w:hAnsi="Times New Roman"/>
          <w:b/>
          <w:bCs/>
          <w:sz w:val="24"/>
          <w:szCs w:val="24"/>
        </w:rPr>
        <w:lastRenderedPageBreak/>
        <w:t xml:space="preserve">1. Общая характеристика сферы реализации программы </w:t>
      </w:r>
    </w:p>
    <w:p w:rsidR="0079014C" w:rsidRPr="00806AD6" w:rsidRDefault="0079014C" w:rsidP="00AB56F2">
      <w:pPr>
        <w:shd w:val="clear" w:color="auto" w:fill="FFFFFF"/>
        <w:ind w:firstLine="720"/>
        <w:jc w:val="both"/>
      </w:pPr>
      <w:r w:rsidRPr="00806AD6">
        <w:t>В Омутнинском городском поселении общее количество дворовых территорий мног</w:t>
      </w:r>
      <w:r w:rsidRPr="00806AD6">
        <w:t>о</w:t>
      </w:r>
      <w:r w:rsidRPr="00806AD6">
        <w:t xml:space="preserve">квартирных домов составляет 102 ед., площадью – 331202 кв.м. </w:t>
      </w:r>
    </w:p>
    <w:p w:rsidR="0079014C" w:rsidRPr="00806AD6" w:rsidRDefault="0079014C" w:rsidP="00AB56F2">
      <w:pPr>
        <w:shd w:val="clear" w:color="auto" w:fill="FFFFFF"/>
        <w:ind w:firstLine="720"/>
        <w:jc w:val="both"/>
      </w:pPr>
      <w:r w:rsidRPr="00806AD6">
        <w:t>К общественным территориям Омутнинского городского поселения отн</w:t>
      </w:r>
      <w:r w:rsidRPr="00806AD6">
        <w:t>о</w:t>
      </w:r>
      <w:r w:rsidRPr="00806AD6">
        <w:t>сятся:</w:t>
      </w:r>
    </w:p>
    <w:p w:rsidR="0079014C" w:rsidRPr="00806AD6" w:rsidRDefault="0079014C" w:rsidP="00AB56F2">
      <w:pPr>
        <w:shd w:val="clear" w:color="auto" w:fill="FFFFFF"/>
        <w:ind w:firstLine="720"/>
        <w:jc w:val="both"/>
      </w:pPr>
      <w:r w:rsidRPr="00806AD6">
        <w:t>1. Территория «Центральный квартал» - 101721 м2, включающая в себя несколько о</w:t>
      </w:r>
      <w:r w:rsidRPr="00806AD6">
        <w:t>б</w:t>
      </w:r>
      <w:r w:rsidRPr="00806AD6">
        <w:t>щественных территорий объединенных в единое пространство:</w:t>
      </w:r>
    </w:p>
    <w:p w:rsidR="0079014C" w:rsidRPr="00806AD6" w:rsidRDefault="0079014C" w:rsidP="00AB56F2">
      <w:pPr>
        <w:shd w:val="clear" w:color="auto" w:fill="FFFFFF"/>
        <w:ind w:firstLine="720"/>
        <w:jc w:val="both"/>
      </w:pPr>
      <w:r w:rsidRPr="00806AD6">
        <w:t>а) Набережная Омутнинского пруда – 51244 м2;</w:t>
      </w:r>
    </w:p>
    <w:p w:rsidR="0079014C" w:rsidRPr="00806AD6" w:rsidRDefault="0079014C" w:rsidP="00AB56F2">
      <w:pPr>
        <w:shd w:val="clear" w:color="auto" w:fill="FFFFFF"/>
        <w:ind w:firstLine="720"/>
        <w:jc w:val="both"/>
      </w:pPr>
      <w:r w:rsidRPr="00806AD6">
        <w:t>б) ул. Воровского (от ул. Красноармейская до ул. 30-летия Победы) с территорией Бульвар Металлургов – 9600 м2;</w:t>
      </w:r>
    </w:p>
    <w:p w:rsidR="0079014C" w:rsidRPr="00806AD6" w:rsidRDefault="0079014C" w:rsidP="00AB56F2">
      <w:pPr>
        <w:shd w:val="clear" w:color="auto" w:fill="FFFFFF"/>
        <w:ind w:firstLine="720"/>
        <w:jc w:val="both"/>
      </w:pPr>
      <w:r w:rsidRPr="00806AD6">
        <w:t>в) ул. 30-летия Победы (от ул. Воровского до ул. Комсомольская - 10400 м2;</w:t>
      </w:r>
    </w:p>
    <w:p w:rsidR="0079014C" w:rsidRPr="00806AD6" w:rsidRDefault="0079014C" w:rsidP="00AB56F2">
      <w:pPr>
        <w:shd w:val="clear" w:color="auto" w:fill="FFFFFF"/>
        <w:ind w:firstLine="720"/>
        <w:jc w:val="both"/>
      </w:pPr>
      <w:r w:rsidRPr="00806AD6">
        <w:t>г) Городской парк – 16440 м2;</w:t>
      </w:r>
    </w:p>
    <w:p w:rsidR="0079014C" w:rsidRPr="00806AD6" w:rsidRDefault="0079014C" w:rsidP="00AB56F2">
      <w:pPr>
        <w:shd w:val="clear" w:color="auto" w:fill="FFFFFF"/>
        <w:ind w:firstLine="720"/>
        <w:jc w:val="both"/>
      </w:pPr>
      <w:r w:rsidRPr="00806AD6">
        <w:t>д) ул. Комсомольская от ул. 30-летия Победы до ул. Свободы – 8000 м2, с территорией памятника участникам боевых действий в Афганистане и локал</w:t>
      </w:r>
      <w:r w:rsidRPr="00806AD6">
        <w:t>ь</w:t>
      </w:r>
      <w:r w:rsidRPr="00806AD6">
        <w:t>ных войнах – 1837 м2;</w:t>
      </w:r>
    </w:p>
    <w:p w:rsidR="0079014C" w:rsidRPr="00806AD6" w:rsidRDefault="0079014C" w:rsidP="00AB56F2">
      <w:pPr>
        <w:shd w:val="clear" w:color="auto" w:fill="FFFFFF"/>
        <w:ind w:firstLine="720"/>
        <w:jc w:val="both"/>
      </w:pPr>
      <w:r w:rsidRPr="00806AD6">
        <w:t>е) Аллея Героев по ул. Свободы – 4200 м2;</w:t>
      </w:r>
    </w:p>
    <w:p w:rsidR="0079014C" w:rsidRPr="00806AD6" w:rsidRDefault="0079014C" w:rsidP="00AB56F2">
      <w:pPr>
        <w:shd w:val="clear" w:color="auto" w:fill="FFFFFF"/>
        <w:ind w:firstLine="720"/>
        <w:jc w:val="both"/>
      </w:pPr>
      <w:r w:rsidRPr="00806AD6">
        <w:t>2. Памятник ликвидаторам последствий катастрофы на Чернобыльской АЭС – 2840 м2;</w:t>
      </w:r>
    </w:p>
    <w:p w:rsidR="0079014C" w:rsidRPr="00806AD6" w:rsidRDefault="0079014C" w:rsidP="00AB56F2">
      <w:pPr>
        <w:ind w:left="720"/>
        <w:jc w:val="both"/>
      </w:pPr>
      <w:r w:rsidRPr="00806AD6">
        <w:t>3. Место отдыха и купания (пляж) ул.Горького г. Омутнинск – 11239 м2;</w:t>
      </w:r>
    </w:p>
    <w:p w:rsidR="0079014C" w:rsidRPr="00806AD6" w:rsidRDefault="0079014C" w:rsidP="00AB56F2">
      <w:pPr>
        <w:ind w:left="720"/>
        <w:jc w:val="both"/>
      </w:pPr>
      <w:r w:rsidRPr="00806AD6">
        <w:t>4. Спортивная площадка ТОС Мирный – 11200 м2</w:t>
      </w:r>
    </w:p>
    <w:p w:rsidR="0079014C" w:rsidRPr="00806AD6" w:rsidRDefault="0079014C" w:rsidP="00AB56F2">
      <w:pPr>
        <w:ind w:left="720"/>
        <w:jc w:val="both"/>
      </w:pPr>
      <w:r w:rsidRPr="00806AD6">
        <w:t>5. Спортивная площадка ТОС Лесозаводской – 6500 м2;</w:t>
      </w:r>
    </w:p>
    <w:p w:rsidR="0079014C" w:rsidRPr="00806AD6" w:rsidRDefault="0079014C" w:rsidP="00AB56F2">
      <w:pPr>
        <w:ind w:left="720"/>
        <w:jc w:val="both"/>
      </w:pPr>
      <w:r w:rsidRPr="00806AD6">
        <w:t>6. Спортивная площадка ТОС Бамовский – 700 м2.</w:t>
      </w:r>
    </w:p>
    <w:p w:rsidR="0079014C" w:rsidRPr="00806AD6" w:rsidRDefault="0079014C" w:rsidP="00AB56F2">
      <w:pPr>
        <w:autoSpaceDE w:val="0"/>
        <w:autoSpaceDN w:val="0"/>
        <w:adjustRightInd w:val="0"/>
        <w:ind w:firstLine="746"/>
        <w:jc w:val="both"/>
      </w:pPr>
      <w:r w:rsidRPr="00806AD6">
        <w:rPr>
          <w:spacing w:val="2"/>
          <w:shd w:val="clear" w:color="auto" w:fill="FFFFFF"/>
        </w:rPr>
        <w:t xml:space="preserve">Анализ </w:t>
      </w:r>
      <w:r w:rsidRPr="00806AD6">
        <w:t>благоустройства общественных и дворовых территорий многоквартирных д</w:t>
      </w:r>
      <w:r w:rsidRPr="00806AD6">
        <w:t>о</w:t>
      </w:r>
      <w:r w:rsidRPr="00806AD6">
        <w:t xml:space="preserve">мов </w:t>
      </w:r>
      <w:r w:rsidRPr="00806AD6">
        <w:rPr>
          <w:spacing w:val="2"/>
          <w:shd w:val="clear" w:color="auto" w:fill="FFFFFF"/>
        </w:rPr>
        <w:t xml:space="preserve">в </w:t>
      </w:r>
      <w:r w:rsidRPr="00806AD6">
        <w:t>Омутнинском городском поселении</w:t>
      </w:r>
      <w:r w:rsidRPr="00806AD6">
        <w:rPr>
          <w:spacing w:val="2"/>
          <w:shd w:val="clear" w:color="auto" w:fill="FFFFFF"/>
        </w:rPr>
        <w:t xml:space="preserve"> показал, что</w:t>
      </w:r>
      <w:r w:rsidRPr="00806AD6">
        <w:t xml:space="preserve"> в вопросах благоустройства имеется ряд проблем, связанный с недостаточным финансированием и отсутствием работ по благоус</w:t>
      </w:r>
      <w:r w:rsidRPr="00806AD6">
        <w:t>т</w:t>
      </w:r>
      <w:r w:rsidRPr="00806AD6">
        <w:t>ройс</w:t>
      </w:r>
      <w:r w:rsidRPr="00806AD6">
        <w:t>т</w:t>
      </w:r>
      <w:r w:rsidRPr="00806AD6">
        <w:t xml:space="preserve">ву в предыдущие года. </w:t>
      </w:r>
    </w:p>
    <w:p w:rsidR="0079014C" w:rsidRPr="00806AD6" w:rsidRDefault="0079014C" w:rsidP="00AB56F2">
      <w:pPr>
        <w:shd w:val="clear" w:color="auto" w:fill="FFFFFF"/>
        <w:ind w:firstLine="720"/>
        <w:jc w:val="both"/>
      </w:pPr>
      <w:r w:rsidRPr="00806AD6">
        <w:t>Дворовые территории являются важнейшей составной частью транспортной инфр</w:t>
      </w:r>
      <w:r w:rsidRPr="00806AD6">
        <w:t>а</w:t>
      </w:r>
      <w:r w:rsidRPr="00806AD6">
        <w:t>структуры городского поселения. От уровня транспортно-эксплуатационного состояния дв</w:t>
      </w:r>
      <w:r w:rsidRPr="00806AD6">
        <w:t>о</w:t>
      </w:r>
      <w:r w:rsidRPr="00806AD6">
        <w:t>ровых территорий многоквартирных домов и проездов к дворовым территориям во многом зависит качество жизни населения. В связи с недостаточным финансированием ремонт двор</w:t>
      </w:r>
      <w:r w:rsidRPr="00806AD6">
        <w:t>о</w:t>
      </w:r>
      <w:r w:rsidRPr="00806AD6">
        <w:t>вых территорий в Омутнинском городском поселении практически не производился, в резул</w:t>
      </w:r>
      <w:r w:rsidRPr="00806AD6">
        <w:t>ь</w:t>
      </w:r>
      <w:r w:rsidRPr="00806AD6">
        <w:t>тате чего асфальтобетонные покрытия внутриквартальных проездов и тротуаров пришли в н</w:t>
      </w:r>
      <w:r w:rsidRPr="00806AD6">
        <w:t>е</w:t>
      </w:r>
      <w:r w:rsidRPr="00806AD6">
        <w:t>го</w:t>
      </w:r>
      <w:r w:rsidRPr="00806AD6">
        <w:t>д</w:t>
      </w:r>
      <w:r w:rsidRPr="00806AD6">
        <w:t>ность, объекты благоустройства дворов пришли в ветхое состояние и не отвечают в полной м</w:t>
      </w:r>
      <w:r w:rsidRPr="00806AD6">
        <w:t>е</w:t>
      </w:r>
      <w:r w:rsidRPr="00806AD6">
        <w:t>ре современным требованиям. Кроме этого, отсутствие необходимого количества мест для парковки автотранспортных средств на территориях, прилегающих к многоквартирным д</w:t>
      </w:r>
      <w:r w:rsidRPr="00806AD6">
        <w:t>о</w:t>
      </w:r>
      <w:r w:rsidRPr="00806AD6">
        <w:t>мам, нередко создает соц</w:t>
      </w:r>
      <w:r w:rsidRPr="00806AD6">
        <w:t>и</w:t>
      </w:r>
      <w:r w:rsidRPr="00806AD6">
        <w:t xml:space="preserve">альную напряженность. </w:t>
      </w:r>
    </w:p>
    <w:p w:rsidR="0079014C" w:rsidRPr="00806AD6" w:rsidRDefault="0079014C" w:rsidP="00AB56F2">
      <w:pPr>
        <w:shd w:val="clear" w:color="auto" w:fill="FFFFFF"/>
        <w:ind w:firstLine="720"/>
        <w:jc w:val="both"/>
      </w:pPr>
      <w:r w:rsidRPr="00806AD6">
        <w:t>Не ухоженность общественных территорий Омутнинского городского поселения, о</w:t>
      </w:r>
      <w:r w:rsidRPr="00806AD6">
        <w:t>т</w:t>
      </w:r>
      <w:r w:rsidRPr="00806AD6">
        <w:t>сутствие детских игровых площадок и зон отдыха, устаревшие малые архитектурные формы - все это негативно влияет на эмоциональное состояние людей и качество жизни населения п</w:t>
      </w:r>
      <w:r w:rsidRPr="00806AD6">
        <w:t>о</w:t>
      </w:r>
      <w:r w:rsidRPr="00806AD6">
        <w:t>сел</w:t>
      </w:r>
      <w:r w:rsidRPr="00806AD6">
        <w:t>е</w:t>
      </w:r>
      <w:r w:rsidRPr="00806AD6">
        <w:t>ния.</w:t>
      </w:r>
    </w:p>
    <w:p w:rsidR="0079014C" w:rsidRPr="00806AD6" w:rsidRDefault="0079014C" w:rsidP="00AB56F2">
      <w:pPr>
        <w:shd w:val="clear" w:color="auto" w:fill="FFFFFF"/>
        <w:ind w:firstLine="720"/>
        <w:jc w:val="both"/>
      </w:pPr>
      <w:r w:rsidRPr="00806AD6">
        <w:t>В ходе проведения мониторинга, а также на основании обращений граждан, поступи</w:t>
      </w:r>
      <w:r w:rsidRPr="00806AD6">
        <w:t>в</w:t>
      </w:r>
      <w:r w:rsidRPr="00806AD6">
        <w:t>ших в администрацию Омутнинского городского поселения, сфо</w:t>
      </w:r>
      <w:r w:rsidRPr="00806AD6">
        <w:t>р</w:t>
      </w:r>
      <w:r w:rsidRPr="00806AD6">
        <w:t>мирован адресный перечень дворовых территорий многоквартирных домов, и перечень общественных территорий, вкл</w:t>
      </w:r>
      <w:r w:rsidRPr="00806AD6">
        <w:t>ю</w:t>
      </w:r>
      <w:r w:rsidRPr="00806AD6">
        <w:t>ченных в муниципальную программу на 2018-2024 годы с учетом мнения заинтересованных лиц, на которых планируется благоустройство в 2018-2024 годах. (Приложение № 3 к Пр</w:t>
      </w:r>
      <w:r w:rsidRPr="00806AD6">
        <w:t>о</w:t>
      </w:r>
      <w:r w:rsidRPr="00806AD6">
        <w:t>грамме).</w:t>
      </w:r>
    </w:p>
    <w:p w:rsidR="0079014C" w:rsidRPr="00806AD6" w:rsidRDefault="0079014C" w:rsidP="00AB56F2">
      <w:pPr>
        <w:shd w:val="clear" w:color="auto" w:fill="FFFFFF"/>
        <w:ind w:firstLine="720"/>
        <w:jc w:val="both"/>
      </w:pPr>
      <w:r w:rsidRPr="00806AD6">
        <w:t xml:space="preserve"> Проведение мероприятий по благоустройству дворовых территорий многоквартирных домов, а также общественных территорий, расположенных на территории Омутнинского г</w:t>
      </w:r>
      <w:r w:rsidRPr="00806AD6">
        <w:t>о</w:t>
      </w:r>
      <w:r w:rsidRPr="00806AD6">
        <w:t>родского поселения, необходимо осуществлять с учетом обеспечения физической, простра</w:t>
      </w:r>
      <w:r w:rsidRPr="00806AD6">
        <w:t>н</w:t>
      </w:r>
      <w:r w:rsidRPr="00806AD6">
        <w:t>ственной и информационной доступности зданий, сооружений, дворовых и общественных террит</w:t>
      </w:r>
      <w:r w:rsidRPr="00806AD6">
        <w:t>о</w:t>
      </w:r>
      <w:r w:rsidRPr="00806AD6">
        <w:t>рий для инвалидов и других маломобильных групп населения.</w:t>
      </w:r>
    </w:p>
    <w:p w:rsidR="0079014C" w:rsidRPr="00806AD6" w:rsidRDefault="0079014C" w:rsidP="00AB56F2">
      <w:pPr>
        <w:shd w:val="clear" w:color="auto" w:fill="FFFFFF"/>
        <w:ind w:firstLine="720"/>
        <w:jc w:val="both"/>
      </w:pPr>
      <w:r w:rsidRPr="00806AD6">
        <w:t>В 2017 году в рамках муниципальной программы "Формирование современной горо</w:t>
      </w:r>
      <w:r w:rsidRPr="00806AD6">
        <w:t>д</w:t>
      </w:r>
      <w:r w:rsidRPr="00806AD6">
        <w:t>ской среды" на территории Омутнинского городского поселения на 2017 год" было благоус</w:t>
      </w:r>
      <w:r w:rsidRPr="00806AD6">
        <w:t>т</w:t>
      </w:r>
      <w:r w:rsidRPr="00806AD6">
        <w:t>роено четыре дворовых территорий (по адресам ул. Урицкого д.14, ул. 30-летия Победы д.41, ул. Володарского д.25, ул. Володарского д.27), одна общественная территория (набережная Омутнинского пруда).</w:t>
      </w:r>
    </w:p>
    <w:p w:rsidR="0079014C" w:rsidRPr="00806AD6" w:rsidRDefault="0079014C" w:rsidP="00AB56F2">
      <w:pPr>
        <w:autoSpaceDE w:val="0"/>
        <w:autoSpaceDN w:val="0"/>
        <w:adjustRightInd w:val="0"/>
        <w:ind w:firstLine="709"/>
        <w:jc w:val="both"/>
      </w:pPr>
      <w:r w:rsidRPr="00806AD6">
        <w:lastRenderedPageBreak/>
        <w:t xml:space="preserve"> Разработка муниципальной программы "Формирование современной г</w:t>
      </w:r>
      <w:r w:rsidRPr="00806AD6">
        <w:t>о</w:t>
      </w:r>
      <w:r w:rsidRPr="00806AD6">
        <w:t>родской среды" на территории Омутнинского городского поселения на 2018-2024 годы", обусловлена необх</w:t>
      </w:r>
      <w:r w:rsidRPr="00806AD6">
        <w:t>о</w:t>
      </w:r>
      <w:r w:rsidRPr="00806AD6">
        <w:t>димостью создания максимально благоприятных, комфортных и безопасных условий прож</w:t>
      </w:r>
      <w:r w:rsidRPr="00806AD6">
        <w:t>и</w:t>
      </w:r>
      <w:r w:rsidRPr="00806AD6">
        <w:t>вания населения, а также развития и обустройства наиболее посещаемых общественных те</w:t>
      </w:r>
      <w:r w:rsidRPr="00806AD6">
        <w:t>р</w:t>
      </w:r>
      <w:r w:rsidRPr="00806AD6">
        <w:t>риторий, подлеж</w:t>
      </w:r>
      <w:r w:rsidRPr="00806AD6">
        <w:t>а</w:t>
      </w:r>
      <w:r w:rsidRPr="00806AD6">
        <w:t>щих благоустройству на территории Омутнинского городского поселения.</w:t>
      </w:r>
    </w:p>
    <w:p w:rsidR="0079014C" w:rsidRPr="00806AD6" w:rsidRDefault="0079014C" w:rsidP="00AB56F2">
      <w:pPr>
        <w:pStyle w:val="ConsPlusNormal"/>
        <w:ind w:firstLine="709"/>
        <w:jc w:val="both"/>
        <w:rPr>
          <w:rFonts w:ascii="Times New Roman" w:hAnsi="Times New Roman"/>
          <w:sz w:val="24"/>
          <w:szCs w:val="24"/>
        </w:rPr>
      </w:pPr>
      <w:r w:rsidRPr="00806AD6">
        <w:rPr>
          <w:rFonts w:ascii="Times New Roman" w:hAnsi="Times New Roman"/>
          <w:sz w:val="24"/>
          <w:szCs w:val="24"/>
        </w:rPr>
        <w:tab/>
      </w:r>
    </w:p>
    <w:p w:rsidR="0079014C" w:rsidRPr="00806AD6" w:rsidRDefault="0079014C" w:rsidP="00AB56F2">
      <w:pPr>
        <w:pStyle w:val="ConsPlusNormal"/>
        <w:ind w:firstLine="709"/>
        <w:jc w:val="center"/>
        <w:rPr>
          <w:rFonts w:ascii="Times New Roman" w:hAnsi="Times New Roman"/>
          <w:sz w:val="24"/>
          <w:szCs w:val="24"/>
        </w:rPr>
      </w:pPr>
      <w:r w:rsidRPr="00806AD6">
        <w:rPr>
          <w:rFonts w:ascii="Times New Roman" w:hAnsi="Times New Roman"/>
          <w:b/>
          <w:bCs/>
          <w:sz w:val="24"/>
          <w:szCs w:val="24"/>
        </w:rPr>
        <w:t>2. Приоритеты муниципальной политики в сфере реализации муниципальной программы, цели, задачи, целевые показатели эффективности реализации муниципал</w:t>
      </w:r>
      <w:r w:rsidRPr="00806AD6">
        <w:rPr>
          <w:rFonts w:ascii="Times New Roman" w:hAnsi="Times New Roman"/>
          <w:b/>
          <w:bCs/>
          <w:sz w:val="24"/>
          <w:szCs w:val="24"/>
        </w:rPr>
        <w:t>ь</w:t>
      </w:r>
      <w:r w:rsidRPr="00806AD6">
        <w:rPr>
          <w:rFonts w:ascii="Times New Roman" w:hAnsi="Times New Roman"/>
          <w:b/>
          <w:bCs/>
          <w:sz w:val="24"/>
          <w:szCs w:val="24"/>
        </w:rPr>
        <w:t>ной программы, описание ожидаемых конечных результатов реализации муниципал</w:t>
      </w:r>
      <w:r w:rsidRPr="00806AD6">
        <w:rPr>
          <w:rFonts w:ascii="Times New Roman" w:hAnsi="Times New Roman"/>
          <w:b/>
          <w:bCs/>
          <w:sz w:val="24"/>
          <w:szCs w:val="24"/>
        </w:rPr>
        <w:t>ь</w:t>
      </w:r>
      <w:r w:rsidRPr="00806AD6">
        <w:rPr>
          <w:rFonts w:ascii="Times New Roman" w:hAnsi="Times New Roman"/>
          <w:b/>
          <w:bCs/>
          <w:sz w:val="24"/>
          <w:szCs w:val="24"/>
        </w:rPr>
        <w:t>ной программы, сроки и этапы реализ</w:t>
      </w:r>
      <w:r w:rsidRPr="00806AD6">
        <w:rPr>
          <w:rFonts w:ascii="Times New Roman" w:hAnsi="Times New Roman"/>
          <w:b/>
          <w:bCs/>
          <w:sz w:val="24"/>
          <w:szCs w:val="24"/>
        </w:rPr>
        <w:t>а</w:t>
      </w:r>
      <w:r w:rsidRPr="00806AD6">
        <w:rPr>
          <w:rFonts w:ascii="Times New Roman" w:hAnsi="Times New Roman"/>
          <w:b/>
          <w:bCs/>
          <w:sz w:val="24"/>
          <w:szCs w:val="24"/>
        </w:rPr>
        <w:t>ции муниципальной программы</w:t>
      </w:r>
    </w:p>
    <w:p w:rsidR="0079014C" w:rsidRPr="00806AD6" w:rsidRDefault="0079014C" w:rsidP="00AB56F2">
      <w:pPr>
        <w:pStyle w:val="ConsPlusNormal"/>
        <w:ind w:firstLine="709"/>
        <w:jc w:val="both"/>
        <w:rPr>
          <w:rFonts w:ascii="Times New Roman" w:hAnsi="Times New Roman"/>
          <w:sz w:val="24"/>
          <w:szCs w:val="24"/>
        </w:rPr>
      </w:pPr>
      <w:r w:rsidRPr="00806AD6">
        <w:rPr>
          <w:rFonts w:ascii="Times New Roman" w:hAnsi="Times New Roman"/>
          <w:sz w:val="24"/>
          <w:szCs w:val="24"/>
        </w:rPr>
        <w:t>Муниципальная программа разработана в соответствии с основными приоритетами г</w:t>
      </w:r>
      <w:r w:rsidRPr="00806AD6">
        <w:rPr>
          <w:rFonts w:ascii="Times New Roman" w:hAnsi="Times New Roman"/>
          <w:sz w:val="24"/>
          <w:szCs w:val="24"/>
        </w:rPr>
        <w:t>о</w:t>
      </w:r>
      <w:r w:rsidRPr="00806AD6">
        <w:rPr>
          <w:rFonts w:ascii="Times New Roman" w:hAnsi="Times New Roman"/>
          <w:sz w:val="24"/>
          <w:szCs w:val="24"/>
        </w:rPr>
        <w:t>сударственной политики в сфере благоустройства, стратегическими документами по форм</w:t>
      </w:r>
      <w:r w:rsidRPr="00806AD6">
        <w:rPr>
          <w:rFonts w:ascii="Times New Roman" w:hAnsi="Times New Roman"/>
          <w:sz w:val="24"/>
          <w:szCs w:val="24"/>
        </w:rPr>
        <w:t>и</w:t>
      </w:r>
      <w:r w:rsidRPr="00806AD6">
        <w:rPr>
          <w:rFonts w:ascii="Times New Roman" w:hAnsi="Times New Roman"/>
          <w:sz w:val="24"/>
          <w:szCs w:val="24"/>
        </w:rPr>
        <w:t>рованию комфортной городской среды федерального уровня, стратегией развития Кировской о</w:t>
      </w:r>
      <w:r w:rsidRPr="00806AD6">
        <w:rPr>
          <w:rFonts w:ascii="Times New Roman" w:hAnsi="Times New Roman"/>
          <w:sz w:val="24"/>
          <w:szCs w:val="24"/>
        </w:rPr>
        <w:t>б</w:t>
      </w:r>
      <w:r w:rsidRPr="00806AD6">
        <w:rPr>
          <w:rFonts w:ascii="Times New Roman" w:hAnsi="Times New Roman"/>
          <w:sz w:val="24"/>
          <w:szCs w:val="24"/>
        </w:rPr>
        <w:t>ласти.</w:t>
      </w:r>
    </w:p>
    <w:p w:rsidR="0079014C" w:rsidRPr="00806AD6" w:rsidRDefault="0079014C" w:rsidP="00AB56F2">
      <w:pPr>
        <w:pStyle w:val="ConsPlusNormal"/>
        <w:ind w:firstLine="709"/>
        <w:jc w:val="both"/>
        <w:rPr>
          <w:rFonts w:ascii="Times New Roman" w:hAnsi="Times New Roman"/>
          <w:sz w:val="24"/>
          <w:szCs w:val="24"/>
        </w:rPr>
      </w:pPr>
      <w:r w:rsidRPr="00806AD6">
        <w:rPr>
          <w:rFonts w:ascii="Times New Roman" w:hAnsi="Times New Roman"/>
          <w:sz w:val="24"/>
          <w:szCs w:val="24"/>
        </w:rPr>
        <w:t>Основной целью муниципальной программы является повышение качества и комфорта городской среды на территории Омутнинского городского посел</w:t>
      </w:r>
      <w:r w:rsidRPr="00806AD6">
        <w:rPr>
          <w:rFonts w:ascii="Times New Roman" w:hAnsi="Times New Roman"/>
          <w:sz w:val="24"/>
          <w:szCs w:val="24"/>
        </w:rPr>
        <w:t>е</w:t>
      </w:r>
      <w:r w:rsidRPr="00806AD6">
        <w:rPr>
          <w:rFonts w:ascii="Times New Roman" w:hAnsi="Times New Roman"/>
          <w:sz w:val="24"/>
          <w:szCs w:val="24"/>
        </w:rPr>
        <w:t>ния.</w:t>
      </w:r>
    </w:p>
    <w:p w:rsidR="0079014C" w:rsidRPr="00806AD6" w:rsidRDefault="0079014C" w:rsidP="00AB56F2">
      <w:pPr>
        <w:pStyle w:val="ConsPlusNormal"/>
        <w:ind w:firstLine="709"/>
        <w:jc w:val="both"/>
        <w:rPr>
          <w:rFonts w:ascii="Times New Roman" w:hAnsi="Times New Roman"/>
          <w:sz w:val="24"/>
          <w:szCs w:val="24"/>
        </w:rPr>
      </w:pPr>
      <w:r w:rsidRPr="00806AD6">
        <w:rPr>
          <w:rFonts w:ascii="Times New Roman" w:hAnsi="Times New Roman"/>
          <w:sz w:val="24"/>
          <w:szCs w:val="24"/>
        </w:rPr>
        <w:t>Для достижения поставленных целей необходимо решить следующие з</w:t>
      </w:r>
      <w:r w:rsidRPr="00806AD6">
        <w:rPr>
          <w:rFonts w:ascii="Times New Roman" w:hAnsi="Times New Roman"/>
          <w:sz w:val="24"/>
          <w:szCs w:val="24"/>
        </w:rPr>
        <w:t>а</w:t>
      </w:r>
      <w:r w:rsidRPr="00806AD6">
        <w:rPr>
          <w:rFonts w:ascii="Times New Roman" w:hAnsi="Times New Roman"/>
          <w:sz w:val="24"/>
          <w:szCs w:val="24"/>
        </w:rPr>
        <w:t>дачи:</w:t>
      </w:r>
    </w:p>
    <w:p w:rsidR="0079014C" w:rsidRPr="00806AD6" w:rsidRDefault="0079014C" w:rsidP="00AB56F2">
      <w:pPr>
        <w:pStyle w:val="ConsPlusNormal"/>
        <w:ind w:firstLine="709"/>
        <w:jc w:val="both"/>
        <w:rPr>
          <w:rFonts w:ascii="Times New Roman" w:hAnsi="Times New Roman"/>
          <w:sz w:val="24"/>
          <w:szCs w:val="24"/>
        </w:rPr>
      </w:pPr>
      <w:r w:rsidRPr="00806AD6">
        <w:rPr>
          <w:rFonts w:ascii="Times New Roman" w:hAnsi="Times New Roman"/>
          <w:sz w:val="24"/>
          <w:szCs w:val="24"/>
        </w:rPr>
        <w:t>1. Организация мероприятий по благоустройству общественных территорий Омутни</w:t>
      </w:r>
      <w:r w:rsidRPr="00806AD6">
        <w:rPr>
          <w:rFonts w:ascii="Times New Roman" w:hAnsi="Times New Roman"/>
          <w:sz w:val="24"/>
          <w:szCs w:val="24"/>
        </w:rPr>
        <w:t>н</w:t>
      </w:r>
      <w:r w:rsidRPr="00806AD6">
        <w:rPr>
          <w:rFonts w:ascii="Times New Roman" w:hAnsi="Times New Roman"/>
          <w:sz w:val="24"/>
          <w:szCs w:val="24"/>
        </w:rPr>
        <w:t>ского городского поселения;</w:t>
      </w:r>
    </w:p>
    <w:p w:rsidR="0079014C" w:rsidRPr="00806AD6" w:rsidRDefault="0079014C" w:rsidP="00AB56F2">
      <w:pPr>
        <w:pStyle w:val="ConsPlusNormal"/>
        <w:ind w:firstLine="709"/>
        <w:jc w:val="both"/>
        <w:rPr>
          <w:rFonts w:ascii="Times New Roman" w:hAnsi="Times New Roman"/>
          <w:sz w:val="24"/>
          <w:szCs w:val="24"/>
        </w:rPr>
      </w:pPr>
      <w:r w:rsidRPr="00806AD6">
        <w:rPr>
          <w:rFonts w:ascii="Times New Roman" w:hAnsi="Times New Roman"/>
          <w:sz w:val="24"/>
          <w:szCs w:val="24"/>
        </w:rPr>
        <w:t>2. Организация мероприятий по благоустройству нуждающихся в ремонте дворовых территорий многоквартирных домов;</w:t>
      </w:r>
    </w:p>
    <w:p w:rsidR="0079014C" w:rsidRPr="00806AD6" w:rsidRDefault="0079014C" w:rsidP="00AB56F2">
      <w:pPr>
        <w:pStyle w:val="ConsPlusNormal"/>
        <w:ind w:firstLine="709"/>
        <w:jc w:val="both"/>
        <w:rPr>
          <w:rFonts w:ascii="Times New Roman" w:hAnsi="Times New Roman"/>
          <w:sz w:val="24"/>
          <w:szCs w:val="24"/>
        </w:rPr>
      </w:pPr>
      <w:r w:rsidRPr="00806AD6">
        <w:rPr>
          <w:rFonts w:ascii="Times New Roman" w:hAnsi="Times New Roman"/>
          <w:sz w:val="24"/>
          <w:szCs w:val="24"/>
        </w:rPr>
        <w:t>3. Повышение уровня вовлеченности заинтересованных граждан, орган</w:t>
      </w:r>
      <w:r w:rsidRPr="00806AD6">
        <w:rPr>
          <w:rFonts w:ascii="Times New Roman" w:hAnsi="Times New Roman"/>
          <w:sz w:val="24"/>
          <w:szCs w:val="24"/>
        </w:rPr>
        <w:t>и</w:t>
      </w:r>
      <w:r w:rsidRPr="00806AD6">
        <w:rPr>
          <w:rFonts w:ascii="Times New Roman" w:hAnsi="Times New Roman"/>
          <w:sz w:val="24"/>
          <w:szCs w:val="24"/>
        </w:rPr>
        <w:t xml:space="preserve">заций. </w:t>
      </w:r>
    </w:p>
    <w:p w:rsidR="0079014C" w:rsidRPr="00806AD6" w:rsidRDefault="0079014C" w:rsidP="00AB56F2">
      <w:pPr>
        <w:pStyle w:val="ConsPlusNormal"/>
        <w:ind w:firstLine="709"/>
        <w:jc w:val="both"/>
        <w:rPr>
          <w:rFonts w:ascii="Times New Roman" w:hAnsi="Times New Roman"/>
          <w:sz w:val="24"/>
          <w:szCs w:val="24"/>
        </w:rPr>
      </w:pPr>
      <w:r w:rsidRPr="00806AD6">
        <w:rPr>
          <w:rFonts w:ascii="Times New Roman" w:hAnsi="Times New Roman"/>
          <w:sz w:val="24"/>
          <w:szCs w:val="24"/>
        </w:rPr>
        <w:t xml:space="preserve">Перечень и значения целевых показателей эффективности реализации муниципальной программы, отражены в </w:t>
      </w:r>
      <w:hyperlink w:anchor="P739" w:history="1">
        <w:r w:rsidRPr="00806AD6">
          <w:rPr>
            <w:rFonts w:ascii="Times New Roman" w:hAnsi="Times New Roman"/>
            <w:sz w:val="24"/>
            <w:szCs w:val="24"/>
          </w:rPr>
          <w:t>приложении № 2</w:t>
        </w:r>
      </w:hyperlink>
      <w:r w:rsidRPr="00806AD6">
        <w:rPr>
          <w:rFonts w:ascii="Times New Roman" w:hAnsi="Times New Roman"/>
          <w:sz w:val="24"/>
          <w:szCs w:val="24"/>
        </w:rPr>
        <w:t xml:space="preserve"> к муниципальной пр</w:t>
      </w:r>
      <w:r w:rsidRPr="00806AD6">
        <w:rPr>
          <w:rFonts w:ascii="Times New Roman" w:hAnsi="Times New Roman"/>
          <w:sz w:val="24"/>
          <w:szCs w:val="24"/>
        </w:rPr>
        <w:t>о</w:t>
      </w:r>
      <w:r w:rsidRPr="00806AD6">
        <w:rPr>
          <w:rFonts w:ascii="Times New Roman" w:hAnsi="Times New Roman"/>
          <w:sz w:val="24"/>
          <w:szCs w:val="24"/>
        </w:rPr>
        <w:t>граммы.</w:t>
      </w:r>
    </w:p>
    <w:p w:rsidR="0079014C" w:rsidRPr="00806AD6" w:rsidRDefault="0079014C" w:rsidP="00AB56F2">
      <w:pPr>
        <w:pStyle w:val="ConsPlusNormal"/>
        <w:ind w:firstLine="709"/>
        <w:jc w:val="both"/>
        <w:rPr>
          <w:rFonts w:ascii="Times New Roman" w:hAnsi="Times New Roman"/>
          <w:sz w:val="24"/>
          <w:szCs w:val="24"/>
        </w:rPr>
      </w:pPr>
      <w:r w:rsidRPr="00806AD6">
        <w:rPr>
          <w:rFonts w:ascii="Times New Roman" w:hAnsi="Times New Roman"/>
          <w:sz w:val="24"/>
          <w:szCs w:val="24"/>
        </w:rPr>
        <w:t>В рамках реализации муниципальной программы планируется достичь следующий к</w:t>
      </w:r>
      <w:r w:rsidRPr="00806AD6">
        <w:rPr>
          <w:rFonts w:ascii="Times New Roman" w:hAnsi="Times New Roman"/>
          <w:sz w:val="24"/>
          <w:szCs w:val="24"/>
        </w:rPr>
        <w:t>о</w:t>
      </w:r>
      <w:r w:rsidRPr="00806AD6">
        <w:rPr>
          <w:rFonts w:ascii="Times New Roman" w:hAnsi="Times New Roman"/>
          <w:sz w:val="24"/>
          <w:szCs w:val="24"/>
        </w:rPr>
        <w:t>нечных результатов:</w:t>
      </w:r>
    </w:p>
    <w:p w:rsidR="0079014C" w:rsidRPr="00806AD6" w:rsidRDefault="0079014C" w:rsidP="00AB56F2">
      <w:pPr>
        <w:jc w:val="both"/>
        <w:rPr>
          <w:highlight w:val="yellow"/>
        </w:rPr>
      </w:pPr>
      <w:r w:rsidRPr="00806AD6">
        <w:t xml:space="preserve">          - количество благоустроенных дворовых территорий составит 102 един</w:t>
      </w:r>
      <w:r w:rsidRPr="00806AD6">
        <w:t>и</w:t>
      </w:r>
      <w:r w:rsidRPr="00806AD6">
        <w:t>цы;</w:t>
      </w:r>
    </w:p>
    <w:p w:rsidR="0079014C" w:rsidRPr="00806AD6" w:rsidRDefault="0079014C" w:rsidP="00AB56F2">
      <w:pPr>
        <w:pStyle w:val="ConsPlusNormal"/>
        <w:ind w:firstLine="709"/>
        <w:jc w:val="both"/>
        <w:rPr>
          <w:rFonts w:ascii="Times New Roman" w:hAnsi="Times New Roman"/>
          <w:sz w:val="24"/>
          <w:szCs w:val="24"/>
        </w:rPr>
      </w:pPr>
      <w:r w:rsidRPr="00806AD6">
        <w:rPr>
          <w:rFonts w:ascii="Times New Roman" w:hAnsi="Times New Roman"/>
          <w:sz w:val="24"/>
          <w:szCs w:val="24"/>
        </w:rPr>
        <w:t>- площадь благоустроенных общественных территорий составит 13,42 га. Муниципал</w:t>
      </w:r>
      <w:r w:rsidRPr="00806AD6">
        <w:rPr>
          <w:rFonts w:ascii="Times New Roman" w:hAnsi="Times New Roman"/>
          <w:sz w:val="24"/>
          <w:szCs w:val="24"/>
        </w:rPr>
        <w:t>ь</w:t>
      </w:r>
      <w:r w:rsidRPr="00806AD6">
        <w:rPr>
          <w:rFonts w:ascii="Times New Roman" w:hAnsi="Times New Roman"/>
          <w:sz w:val="24"/>
          <w:szCs w:val="24"/>
        </w:rPr>
        <w:t>ная программа разработана на 7 лет. Сроки реализации программы 2018- 2024 годы.</w:t>
      </w:r>
    </w:p>
    <w:p w:rsidR="0079014C" w:rsidRPr="00806AD6" w:rsidRDefault="0079014C" w:rsidP="00AB56F2">
      <w:pPr>
        <w:pStyle w:val="ConsPlusNormal"/>
        <w:ind w:firstLine="709"/>
        <w:jc w:val="center"/>
        <w:outlineLvl w:val="2"/>
        <w:rPr>
          <w:rFonts w:ascii="Times New Roman" w:hAnsi="Times New Roman"/>
          <w:sz w:val="24"/>
          <w:szCs w:val="24"/>
        </w:rPr>
      </w:pPr>
    </w:p>
    <w:p w:rsidR="0079014C" w:rsidRPr="00806AD6" w:rsidRDefault="0079014C" w:rsidP="00AB56F2">
      <w:pPr>
        <w:pStyle w:val="ConsPlusNormal"/>
        <w:ind w:firstLine="709"/>
        <w:jc w:val="center"/>
        <w:outlineLvl w:val="2"/>
        <w:rPr>
          <w:rFonts w:ascii="Times New Roman" w:hAnsi="Times New Roman"/>
          <w:b/>
          <w:bCs/>
          <w:sz w:val="24"/>
          <w:szCs w:val="24"/>
        </w:rPr>
      </w:pPr>
      <w:r w:rsidRPr="00806AD6">
        <w:rPr>
          <w:rFonts w:ascii="Times New Roman" w:hAnsi="Times New Roman"/>
          <w:b/>
          <w:bCs/>
          <w:sz w:val="24"/>
          <w:szCs w:val="24"/>
        </w:rPr>
        <w:t>3. Обобщенная характеристика мероприятий муниципальной пр</w:t>
      </w:r>
      <w:r w:rsidRPr="00806AD6">
        <w:rPr>
          <w:rFonts w:ascii="Times New Roman" w:hAnsi="Times New Roman"/>
          <w:b/>
          <w:bCs/>
          <w:sz w:val="24"/>
          <w:szCs w:val="24"/>
        </w:rPr>
        <w:t>о</w:t>
      </w:r>
      <w:r w:rsidRPr="00806AD6">
        <w:rPr>
          <w:rFonts w:ascii="Times New Roman" w:hAnsi="Times New Roman"/>
          <w:b/>
          <w:bCs/>
          <w:sz w:val="24"/>
          <w:szCs w:val="24"/>
        </w:rPr>
        <w:t xml:space="preserve">граммы </w:t>
      </w:r>
    </w:p>
    <w:p w:rsidR="0079014C" w:rsidRPr="00806AD6" w:rsidRDefault="0079014C" w:rsidP="00AB56F2">
      <w:pPr>
        <w:shd w:val="clear" w:color="auto" w:fill="FFFFFF"/>
        <w:tabs>
          <w:tab w:val="left" w:pos="0"/>
        </w:tabs>
        <w:suppressAutoHyphens/>
        <w:ind w:firstLine="709"/>
        <w:jc w:val="both"/>
      </w:pPr>
      <w:r w:rsidRPr="00806AD6">
        <w:t>Реализация муниципальной программы осуществляется посредством исполнения отдельных мероприятий.</w:t>
      </w:r>
    </w:p>
    <w:p w:rsidR="00F72105" w:rsidRPr="00806AD6" w:rsidRDefault="0079014C" w:rsidP="00AB56F2">
      <w:pPr>
        <w:shd w:val="clear" w:color="auto" w:fill="FFFFFF"/>
        <w:tabs>
          <w:tab w:val="left" w:pos="0"/>
        </w:tabs>
        <w:suppressAutoHyphens/>
        <w:ind w:firstLine="709"/>
        <w:jc w:val="both"/>
      </w:pPr>
      <w:r w:rsidRPr="00806AD6">
        <w:t>В целях реализации отдельных мероприятий используются следующие понятия:</w:t>
      </w:r>
      <w:r w:rsidRPr="00806AD6">
        <w:br/>
        <w:t>-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9014C" w:rsidRPr="00806AD6" w:rsidRDefault="0079014C" w:rsidP="00AB56F2">
      <w:pPr>
        <w:shd w:val="clear" w:color="auto" w:fill="FFFFFF"/>
        <w:tabs>
          <w:tab w:val="left" w:pos="0"/>
        </w:tabs>
        <w:suppressAutoHyphens/>
        <w:ind w:firstLine="709"/>
        <w:jc w:val="both"/>
        <w:rPr>
          <w:b/>
          <w:bCs/>
        </w:rPr>
      </w:pPr>
      <w:r w:rsidRPr="00806AD6">
        <w:t>- под общественной территорией понимается территория населенного пункта соответствующего функционального назначения (площади, набережные, улицы, пешеходные зоны, скверы, парки, иные общественные территории);</w:t>
      </w:r>
    </w:p>
    <w:p w:rsidR="0079014C" w:rsidRPr="00806AD6" w:rsidRDefault="0079014C" w:rsidP="00AB56F2">
      <w:pPr>
        <w:pStyle w:val="ConsPlusNormal"/>
        <w:ind w:firstLine="709"/>
        <w:jc w:val="both"/>
        <w:rPr>
          <w:rFonts w:ascii="Times New Roman" w:hAnsi="Times New Roman"/>
          <w:sz w:val="24"/>
          <w:szCs w:val="24"/>
        </w:rPr>
      </w:pPr>
      <w:r w:rsidRPr="00806AD6">
        <w:rPr>
          <w:rFonts w:ascii="Times New Roman" w:hAnsi="Times New Roman"/>
          <w:sz w:val="24"/>
          <w:szCs w:val="24"/>
        </w:rPr>
        <w:t>В ходе реализации муниципальной программы предусматривается организация и ре</w:t>
      </w:r>
      <w:r w:rsidRPr="00806AD6">
        <w:rPr>
          <w:rFonts w:ascii="Times New Roman" w:hAnsi="Times New Roman"/>
          <w:sz w:val="24"/>
          <w:szCs w:val="24"/>
        </w:rPr>
        <w:t>а</w:t>
      </w:r>
      <w:r w:rsidRPr="00806AD6">
        <w:rPr>
          <w:rFonts w:ascii="Times New Roman" w:hAnsi="Times New Roman"/>
          <w:sz w:val="24"/>
          <w:szCs w:val="24"/>
        </w:rPr>
        <w:t>лизация отдельных мероприятий:</w:t>
      </w:r>
    </w:p>
    <w:p w:rsidR="0079014C" w:rsidRPr="00806AD6" w:rsidRDefault="0079014C" w:rsidP="00AB56F2">
      <w:pPr>
        <w:pStyle w:val="ConsPlusNormal"/>
        <w:ind w:firstLine="709"/>
        <w:jc w:val="both"/>
        <w:rPr>
          <w:rFonts w:ascii="Times New Roman" w:hAnsi="Times New Roman"/>
          <w:sz w:val="24"/>
          <w:szCs w:val="24"/>
        </w:rPr>
      </w:pPr>
      <w:r w:rsidRPr="00806AD6">
        <w:rPr>
          <w:rFonts w:ascii="Times New Roman" w:hAnsi="Times New Roman"/>
          <w:sz w:val="24"/>
          <w:szCs w:val="24"/>
        </w:rPr>
        <w:t>1) Отдельное мероприятие "Благоустройство дворовых территорий многоквартирных домов;</w:t>
      </w:r>
    </w:p>
    <w:p w:rsidR="00F72105" w:rsidRPr="00806AD6" w:rsidRDefault="0079014C" w:rsidP="00AB56F2">
      <w:pPr>
        <w:jc w:val="both"/>
      </w:pPr>
      <w:r w:rsidRPr="00806AD6">
        <w:tab/>
        <w:t>Адресный перечень дворовых территорий, нуждающихся в благоустройс</w:t>
      </w:r>
      <w:r w:rsidRPr="00806AD6">
        <w:t>т</w:t>
      </w:r>
      <w:r w:rsidRPr="00806AD6">
        <w:t>ве (с учетом их физического состояния) и подлежащих благоустройству в 2018-2024 годах представлен в приложении №3 к Программе. На земельных участках, на которых находятся многокварти</w:t>
      </w:r>
      <w:r w:rsidRPr="00806AD6">
        <w:t>р</w:t>
      </w:r>
      <w:r w:rsidRPr="00806AD6">
        <w:t>ные дома, в 2013-2015 годах было произв</w:t>
      </w:r>
      <w:r w:rsidRPr="00806AD6">
        <w:t>е</w:t>
      </w:r>
      <w:r w:rsidRPr="00806AD6">
        <w:t xml:space="preserve">дено межевание.                                                                                                                         </w:t>
      </w:r>
      <w:r w:rsidRPr="00806AD6">
        <w:tab/>
        <w:t>В рамках реализации мероприятия "Благоустройство дворовых территорий многоква</w:t>
      </w:r>
      <w:r w:rsidRPr="00806AD6">
        <w:t>р</w:t>
      </w:r>
      <w:r w:rsidRPr="00806AD6">
        <w:lastRenderedPageBreak/>
        <w:t xml:space="preserve">тирных домов" осуществляются работы по благоустройству дворовых территорий исходя из минимального и дополнительного перечня работ. </w:t>
      </w:r>
    </w:p>
    <w:p w:rsidR="0079014C" w:rsidRPr="00806AD6" w:rsidRDefault="0079014C" w:rsidP="00AB56F2">
      <w:pPr>
        <w:jc w:val="both"/>
      </w:pPr>
      <w:r w:rsidRPr="00806AD6">
        <w:t xml:space="preserve">          </w:t>
      </w:r>
      <w:r w:rsidRPr="00806AD6">
        <w:tab/>
        <w:t>В минимальный перечень видов работ по благоустройству дворовых территорий мн</w:t>
      </w:r>
      <w:r w:rsidRPr="00806AD6">
        <w:t>о</w:t>
      </w:r>
      <w:r w:rsidRPr="00806AD6">
        <w:t>гоквартирных домов входят: ремонт дворовых проездов (тротуаров), обеспечение освещения дворовых территорий, установка скамеек и урн. Решение по выполнению работ по минимал</w:t>
      </w:r>
      <w:r w:rsidRPr="00806AD6">
        <w:t>ь</w:t>
      </w:r>
      <w:r w:rsidRPr="00806AD6">
        <w:t>ному перечню работ при выполнении мероприятий по благоустройству дворовых территорий многоквартирных домов принимается общим собранием собственников помещений мног</w:t>
      </w:r>
      <w:r w:rsidRPr="00806AD6">
        <w:t>о</w:t>
      </w:r>
      <w:r w:rsidRPr="00806AD6">
        <w:t>квартирного дома и предусматривает трудовое участие собственников помещений многоква</w:t>
      </w:r>
      <w:r w:rsidRPr="00806AD6">
        <w:t>р</w:t>
      </w:r>
      <w:r w:rsidRPr="00806AD6">
        <w:t>тирного дома; финансовое участия заинтересованных лиц в реализацию мероприятий по бл</w:t>
      </w:r>
      <w:r w:rsidRPr="00806AD6">
        <w:t>а</w:t>
      </w:r>
      <w:r w:rsidRPr="00806AD6">
        <w:t>гоустройству дворовой территории по минимальному перечню работ с</w:t>
      </w:r>
      <w:r w:rsidRPr="00806AD6">
        <w:t>о</w:t>
      </w:r>
      <w:r w:rsidRPr="00806AD6">
        <w:t xml:space="preserve">ставляет: </w:t>
      </w:r>
    </w:p>
    <w:p w:rsidR="0079014C" w:rsidRPr="00806AD6" w:rsidRDefault="0079014C" w:rsidP="00AB56F2">
      <w:pPr>
        <w:pStyle w:val="ConsPlusNormal"/>
        <w:ind w:firstLine="709"/>
        <w:jc w:val="both"/>
        <w:rPr>
          <w:rFonts w:ascii="Times New Roman" w:hAnsi="Times New Roman"/>
          <w:sz w:val="24"/>
          <w:szCs w:val="24"/>
        </w:rPr>
      </w:pPr>
      <w:r w:rsidRPr="00806AD6">
        <w:rPr>
          <w:rFonts w:ascii="Times New Roman" w:hAnsi="Times New Roman"/>
          <w:sz w:val="24"/>
          <w:szCs w:val="24"/>
        </w:rPr>
        <w:t xml:space="preserve">ремонт дворовых проездов (тротуаров) - 0%; </w:t>
      </w:r>
    </w:p>
    <w:p w:rsidR="0079014C" w:rsidRPr="00806AD6" w:rsidRDefault="0079014C" w:rsidP="00AB56F2">
      <w:pPr>
        <w:pStyle w:val="ConsPlusNormal"/>
        <w:ind w:firstLine="709"/>
        <w:jc w:val="both"/>
        <w:rPr>
          <w:rFonts w:ascii="Times New Roman" w:hAnsi="Times New Roman"/>
          <w:sz w:val="24"/>
          <w:szCs w:val="24"/>
        </w:rPr>
      </w:pPr>
      <w:r w:rsidRPr="00806AD6">
        <w:rPr>
          <w:rFonts w:ascii="Times New Roman" w:hAnsi="Times New Roman"/>
          <w:sz w:val="24"/>
          <w:szCs w:val="24"/>
        </w:rPr>
        <w:t xml:space="preserve">обеспечение освещения дворовых территорий - 15%; </w:t>
      </w:r>
    </w:p>
    <w:p w:rsidR="0079014C" w:rsidRPr="00806AD6" w:rsidRDefault="0079014C" w:rsidP="00AB56F2">
      <w:pPr>
        <w:pStyle w:val="ConsPlusNormal"/>
        <w:ind w:firstLine="709"/>
        <w:jc w:val="both"/>
        <w:rPr>
          <w:rFonts w:ascii="Times New Roman" w:hAnsi="Times New Roman"/>
          <w:sz w:val="24"/>
          <w:szCs w:val="24"/>
        </w:rPr>
      </w:pPr>
      <w:r w:rsidRPr="00806AD6">
        <w:rPr>
          <w:rFonts w:ascii="Times New Roman" w:hAnsi="Times New Roman"/>
          <w:sz w:val="24"/>
          <w:szCs w:val="24"/>
        </w:rPr>
        <w:t xml:space="preserve">установка скамеек и урн - 0%. </w:t>
      </w:r>
    </w:p>
    <w:p w:rsidR="0079014C" w:rsidRPr="00806AD6" w:rsidRDefault="0079014C" w:rsidP="00AB56F2">
      <w:pPr>
        <w:pStyle w:val="ConsPlusNormal"/>
        <w:ind w:firstLine="709"/>
        <w:jc w:val="both"/>
        <w:rPr>
          <w:rFonts w:ascii="Times New Roman" w:hAnsi="Times New Roman"/>
          <w:spacing w:val="2"/>
          <w:sz w:val="24"/>
          <w:szCs w:val="24"/>
        </w:rPr>
      </w:pPr>
      <w:r w:rsidRPr="00806AD6">
        <w:rPr>
          <w:rFonts w:ascii="Times New Roman" w:hAnsi="Times New Roman"/>
          <w:spacing w:val="2"/>
          <w:sz w:val="24"/>
          <w:szCs w:val="24"/>
        </w:rPr>
        <w:t>В случае принятия органом местного самоуправления решения о финансовом участии заинтересованных лиц в реализации мероприятий по благоус</w:t>
      </w:r>
      <w:r w:rsidRPr="00806AD6">
        <w:rPr>
          <w:rFonts w:ascii="Times New Roman" w:hAnsi="Times New Roman"/>
          <w:spacing w:val="2"/>
          <w:sz w:val="24"/>
          <w:szCs w:val="24"/>
        </w:rPr>
        <w:t>т</w:t>
      </w:r>
      <w:r w:rsidRPr="00806AD6">
        <w:rPr>
          <w:rFonts w:ascii="Times New Roman" w:hAnsi="Times New Roman"/>
          <w:spacing w:val="2"/>
          <w:sz w:val="24"/>
          <w:szCs w:val="24"/>
        </w:rPr>
        <w:t>ройству дворовых территорий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 и не  может пр</w:t>
      </w:r>
      <w:r w:rsidRPr="00806AD6">
        <w:rPr>
          <w:rFonts w:ascii="Times New Roman" w:hAnsi="Times New Roman"/>
          <w:spacing w:val="2"/>
          <w:sz w:val="24"/>
          <w:szCs w:val="24"/>
        </w:rPr>
        <w:t>е</w:t>
      </w:r>
      <w:r w:rsidRPr="00806AD6">
        <w:rPr>
          <w:rFonts w:ascii="Times New Roman" w:hAnsi="Times New Roman"/>
          <w:spacing w:val="2"/>
          <w:sz w:val="24"/>
          <w:szCs w:val="24"/>
        </w:rPr>
        <w:t>вышать 15 %.</w:t>
      </w:r>
    </w:p>
    <w:p w:rsidR="0079014C" w:rsidRPr="00806AD6" w:rsidRDefault="0079014C" w:rsidP="00AB56F2">
      <w:pPr>
        <w:pStyle w:val="ConsPlusNormal"/>
        <w:ind w:firstLine="709"/>
        <w:jc w:val="both"/>
        <w:rPr>
          <w:rFonts w:ascii="Times New Roman" w:hAnsi="Times New Roman"/>
          <w:spacing w:val="2"/>
          <w:sz w:val="24"/>
          <w:szCs w:val="24"/>
        </w:rPr>
      </w:pPr>
      <w:r w:rsidRPr="00806AD6">
        <w:rPr>
          <w:rFonts w:ascii="Times New Roman" w:hAnsi="Times New Roman"/>
          <w:spacing w:val="2"/>
          <w:sz w:val="24"/>
          <w:szCs w:val="24"/>
        </w:rPr>
        <w:t>В перечень дополнительных видов работ по благоустройству дворовых территорий многоквартирных домов входят:</w:t>
      </w:r>
    </w:p>
    <w:p w:rsidR="0079014C" w:rsidRPr="00806AD6" w:rsidRDefault="0079014C" w:rsidP="00AB56F2">
      <w:pPr>
        <w:pStyle w:val="ConsPlusNormal"/>
        <w:ind w:firstLine="709"/>
        <w:jc w:val="both"/>
        <w:rPr>
          <w:rFonts w:ascii="Times New Roman" w:hAnsi="Times New Roman"/>
          <w:spacing w:val="2"/>
          <w:sz w:val="24"/>
          <w:szCs w:val="24"/>
        </w:rPr>
      </w:pPr>
      <w:r w:rsidRPr="00806AD6">
        <w:rPr>
          <w:rFonts w:ascii="Times New Roman" w:hAnsi="Times New Roman"/>
          <w:spacing w:val="2"/>
          <w:sz w:val="24"/>
          <w:szCs w:val="24"/>
        </w:rPr>
        <w:t>оборудование детских и (или) спортивных площадок;</w:t>
      </w:r>
    </w:p>
    <w:p w:rsidR="0079014C" w:rsidRPr="00806AD6" w:rsidRDefault="0079014C" w:rsidP="00AB56F2">
      <w:pPr>
        <w:pStyle w:val="ConsPlusNormal"/>
        <w:ind w:firstLine="709"/>
        <w:jc w:val="both"/>
        <w:rPr>
          <w:rFonts w:ascii="Times New Roman" w:hAnsi="Times New Roman"/>
          <w:spacing w:val="2"/>
          <w:sz w:val="24"/>
          <w:szCs w:val="24"/>
        </w:rPr>
      </w:pPr>
      <w:r w:rsidRPr="00806AD6">
        <w:rPr>
          <w:rFonts w:ascii="Times New Roman" w:hAnsi="Times New Roman"/>
          <w:spacing w:val="2"/>
          <w:sz w:val="24"/>
          <w:szCs w:val="24"/>
        </w:rPr>
        <w:t>оборудование автомобильных парковок;</w:t>
      </w:r>
    </w:p>
    <w:p w:rsidR="0079014C" w:rsidRPr="00806AD6" w:rsidRDefault="0079014C" w:rsidP="00AB56F2">
      <w:pPr>
        <w:pStyle w:val="ConsPlusNormal"/>
        <w:ind w:firstLine="709"/>
        <w:jc w:val="both"/>
        <w:rPr>
          <w:rFonts w:ascii="Times New Roman" w:hAnsi="Times New Roman"/>
          <w:spacing w:val="2"/>
          <w:sz w:val="24"/>
          <w:szCs w:val="24"/>
        </w:rPr>
      </w:pPr>
      <w:r w:rsidRPr="00806AD6">
        <w:rPr>
          <w:rFonts w:ascii="Times New Roman" w:hAnsi="Times New Roman"/>
          <w:spacing w:val="2"/>
          <w:sz w:val="24"/>
          <w:szCs w:val="24"/>
        </w:rPr>
        <w:t>озеленение территорий;</w:t>
      </w:r>
    </w:p>
    <w:p w:rsidR="0079014C" w:rsidRPr="00806AD6" w:rsidRDefault="0079014C" w:rsidP="00AB56F2">
      <w:pPr>
        <w:pStyle w:val="ConsPlusNormal"/>
        <w:ind w:firstLine="709"/>
        <w:jc w:val="both"/>
        <w:rPr>
          <w:rFonts w:ascii="Times New Roman" w:hAnsi="Times New Roman"/>
          <w:sz w:val="24"/>
          <w:szCs w:val="24"/>
        </w:rPr>
      </w:pPr>
      <w:r w:rsidRPr="00806AD6">
        <w:rPr>
          <w:rFonts w:ascii="Times New Roman" w:hAnsi="Times New Roman"/>
          <w:spacing w:val="2"/>
          <w:sz w:val="24"/>
          <w:szCs w:val="24"/>
        </w:rPr>
        <w:t>иные виды работ.</w:t>
      </w:r>
    </w:p>
    <w:p w:rsidR="0079014C" w:rsidRPr="00806AD6" w:rsidRDefault="0079014C" w:rsidP="00AB56F2">
      <w:pPr>
        <w:pStyle w:val="ConsPlusNormal"/>
        <w:ind w:firstLine="709"/>
        <w:jc w:val="both"/>
        <w:rPr>
          <w:rFonts w:ascii="Times New Roman" w:hAnsi="Times New Roman"/>
          <w:sz w:val="24"/>
          <w:szCs w:val="24"/>
        </w:rPr>
      </w:pPr>
      <w:r w:rsidRPr="00806AD6">
        <w:rPr>
          <w:rFonts w:ascii="Times New Roman" w:hAnsi="Times New Roman"/>
          <w:sz w:val="24"/>
          <w:szCs w:val="24"/>
        </w:rPr>
        <w:t>Решение по выполнению работ по дополнительному перечню работ при выполнении мероприятий по благоустройству дворовых территорий многоквартирных домов принимается общим собранием собственников помещений многоквартирного дома, предусматривает ф</w:t>
      </w:r>
      <w:r w:rsidRPr="00806AD6">
        <w:rPr>
          <w:rFonts w:ascii="Times New Roman" w:hAnsi="Times New Roman"/>
          <w:sz w:val="24"/>
          <w:szCs w:val="24"/>
        </w:rPr>
        <w:t>и</w:t>
      </w:r>
      <w:r w:rsidRPr="00806AD6">
        <w:rPr>
          <w:rFonts w:ascii="Times New Roman" w:hAnsi="Times New Roman"/>
          <w:sz w:val="24"/>
          <w:szCs w:val="24"/>
        </w:rPr>
        <w:t xml:space="preserve">нансовое участие собственников помещений многоквартирного дома и </w:t>
      </w:r>
      <w:r w:rsidRPr="00806AD6">
        <w:rPr>
          <w:rFonts w:ascii="Times New Roman" w:hAnsi="Times New Roman"/>
          <w:spacing w:val="2"/>
          <w:sz w:val="24"/>
          <w:szCs w:val="24"/>
        </w:rPr>
        <w:t>определяется как пр</w:t>
      </w:r>
      <w:r w:rsidRPr="00806AD6">
        <w:rPr>
          <w:rFonts w:ascii="Times New Roman" w:hAnsi="Times New Roman"/>
          <w:spacing w:val="2"/>
          <w:sz w:val="24"/>
          <w:szCs w:val="24"/>
        </w:rPr>
        <w:t>о</w:t>
      </w:r>
      <w:r w:rsidRPr="00806AD6">
        <w:rPr>
          <w:rFonts w:ascii="Times New Roman" w:hAnsi="Times New Roman"/>
          <w:spacing w:val="2"/>
          <w:sz w:val="24"/>
          <w:szCs w:val="24"/>
        </w:rPr>
        <w:t>цент от стоимости мер</w:t>
      </w:r>
      <w:r w:rsidRPr="00806AD6">
        <w:rPr>
          <w:rFonts w:ascii="Times New Roman" w:hAnsi="Times New Roman"/>
          <w:spacing w:val="2"/>
          <w:sz w:val="24"/>
          <w:szCs w:val="24"/>
        </w:rPr>
        <w:t>о</w:t>
      </w:r>
      <w:r w:rsidRPr="00806AD6">
        <w:rPr>
          <w:rFonts w:ascii="Times New Roman" w:hAnsi="Times New Roman"/>
          <w:spacing w:val="2"/>
          <w:sz w:val="24"/>
          <w:szCs w:val="24"/>
        </w:rPr>
        <w:t xml:space="preserve">приятий по благоустройству дворовой территории. </w:t>
      </w:r>
    </w:p>
    <w:p w:rsidR="0079014C" w:rsidRPr="00806AD6" w:rsidRDefault="0079014C" w:rsidP="00AB56F2">
      <w:pPr>
        <w:pStyle w:val="ConsPlusNormal"/>
        <w:ind w:firstLine="709"/>
        <w:jc w:val="both"/>
        <w:rPr>
          <w:rFonts w:ascii="Times New Roman" w:hAnsi="Times New Roman"/>
          <w:sz w:val="24"/>
          <w:szCs w:val="24"/>
        </w:rPr>
      </w:pPr>
      <w:r w:rsidRPr="00806AD6">
        <w:rPr>
          <w:rFonts w:ascii="Times New Roman" w:hAnsi="Times New Roman"/>
          <w:sz w:val="24"/>
          <w:szCs w:val="24"/>
        </w:rPr>
        <w:t>В рамках дополнительного перечня работ по благоустройству доля финансового уч</w:t>
      </w:r>
      <w:r w:rsidRPr="00806AD6">
        <w:rPr>
          <w:rFonts w:ascii="Times New Roman" w:hAnsi="Times New Roman"/>
          <w:sz w:val="24"/>
          <w:szCs w:val="24"/>
        </w:rPr>
        <w:t>а</w:t>
      </w:r>
      <w:r w:rsidRPr="00806AD6">
        <w:rPr>
          <w:rFonts w:ascii="Times New Roman" w:hAnsi="Times New Roman"/>
          <w:sz w:val="24"/>
          <w:szCs w:val="24"/>
        </w:rPr>
        <w:t>стия заинтересованных лиц не может превышать 50% и составляет:</w:t>
      </w:r>
    </w:p>
    <w:p w:rsidR="0079014C" w:rsidRPr="00806AD6" w:rsidRDefault="0079014C" w:rsidP="00AB56F2">
      <w:pPr>
        <w:pStyle w:val="ConsPlusNormal"/>
        <w:ind w:firstLine="709"/>
        <w:jc w:val="both"/>
        <w:rPr>
          <w:rFonts w:ascii="Times New Roman" w:hAnsi="Times New Roman"/>
          <w:spacing w:val="2"/>
          <w:sz w:val="24"/>
          <w:szCs w:val="24"/>
        </w:rPr>
      </w:pPr>
      <w:r w:rsidRPr="00806AD6">
        <w:rPr>
          <w:rFonts w:ascii="Times New Roman" w:hAnsi="Times New Roman"/>
          <w:spacing w:val="2"/>
          <w:sz w:val="24"/>
          <w:szCs w:val="24"/>
        </w:rPr>
        <w:t>оборудование детских и (или) спортивных площадок - 20%;</w:t>
      </w:r>
    </w:p>
    <w:p w:rsidR="0079014C" w:rsidRPr="00806AD6" w:rsidRDefault="0079014C" w:rsidP="00AB56F2">
      <w:pPr>
        <w:pStyle w:val="ConsPlusNormal"/>
        <w:ind w:firstLine="709"/>
        <w:jc w:val="both"/>
        <w:rPr>
          <w:rFonts w:ascii="Times New Roman" w:hAnsi="Times New Roman"/>
          <w:spacing w:val="2"/>
          <w:sz w:val="24"/>
          <w:szCs w:val="24"/>
        </w:rPr>
      </w:pPr>
      <w:r w:rsidRPr="00806AD6">
        <w:rPr>
          <w:rFonts w:ascii="Times New Roman" w:hAnsi="Times New Roman"/>
          <w:spacing w:val="2"/>
          <w:sz w:val="24"/>
          <w:szCs w:val="24"/>
        </w:rPr>
        <w:t>оборудование автомобильных парковок - 50%;</w:t>
      </w:r>
    </w:p>
    <w:p w:rsidR="0079014C" w:rsidRPr="00806AD6" w:rsidRDefault="0079014C" w:rsidP="00AB56F2">
      <w:pPr>
        <w:pStyle w:val="ConsPlusNormal"/>
        <w:ind w:firstLine="709"/>
        <w:jc w:val="both"/>
        <w:rPr>
          <w:rFonts w:ascii="Times New Roman" w:hAnsi="Times New Roman"/>
          <w:spacing w:val="2"/>
          <w:sz w:val="24"/>
          <w:szCs w:val="24"/>
        </w:rPr>
      </w:pPr>
      <w:r w:rsidRPr="00806AD6">
        <w:rPr>
          <w:rFonts w:ascii="Times New Roman" w:hAnsi="Times New Roman"/>
          <w:spacing w:val="2"/>
          <w:sz w:val="24"/>
          <w:szCs w:val="24"/>
        </w:rPr>
        <w:t>озеленение территорий - 20%;</w:t>
      </w:r>
    </w:p>
    <w:p w:rsidR="0079014C" w:rsidRPr="00806AD6" w:rsidRDefault="0079014C" w:rsidP="00AB56F2">
      <w:pPr>
        <w:pStyle w:val="ConsPlusNormal"/>
        <w:ind w:firstLine="709"/>
        <w:jc w:val="both"/>
        <w:rPr>
          <w:rFonts w:ascii="Times New Roman" w:hAnsi="Times New Roman"/>
          <w:sz w:val="24"/>
          <w:szCs w:val="24"/>
        </w:rPr>
      </w:pPr>
      <w:r w:rsidRPr="00806AD6">
        <w:rPr>
          <w:rFonts w:ascii="Times New Roman" w:hAnsi="Times New Roman"/>
          <w:sz w:val="24"/>
          <w:szCs w:val="24"/>
        </w:rPr>
        <w:t>В целях реализации мероприятий по благоустройству дворовых территорий многоква</w:t>
      </w:r>
      <w:r w:rsidRPr="00806AD6">
        <w:rPr>
          <w:rFonts w:ascii="Times New Roman" w:hAnsi="Times New Roman"/>
          <w:sz w:val="24"/>
          <w:szCs w:val="24"/>
        </w:rPr>
        <w:t>р</w:t>
      </w:r>
      <w:r w:rsidRPr="00806AD6">
        <w:rPr>
          <w:rFonts w:ascii="Times New Roman" w:hAnsi="Times New Roman"/>
          <w:sz w:val="24"/>
          <w:szCs w:val="24"/>
        </w:rPr>
        <w:t>тирных домов, Постановлением администрации Омутнинского городского поселения от 12.05.2020 № 322 утвержден Порядок аккумулирования и расходования средств заинтерес</w:t>
      </w:r>
      <w:r w:rsidRPr="00806AD6">
        <w:rPr>
          <w:rFonts w:ascii="Times New Roman" w:hAnsi="Times New Roman"/>
          <w:sz w:val="24"/>
          <w:szCs w:val="24"/>
        </w:rPr>
        <w:t>о</w:t>
      </w:r>
      <w:r w:rsidRPr="00806AD6">
        <w:rPr>
          <w:rFonts w:ascii="Times New Roman" w:hAnsi="Times New Roman"/>
          <w:sz w:val="24"/>
          <w:szCs w:val="24"/>
        </w:rPr>
        <w:t>ванных лиц, направляемых на выполнение минимального и дополнительного перечней работ по благоустройству дворовых территорий многоквартирных домов, и механизм контроля за их расходованием.</w:t>
      </w:r>
    </w:p>
    <w:p w:rsidR="0079014C" w:rsidRPr="00806AD6" w:rsidRDefault="0079014C" w:rsidP="00AB56F2">
      <w:pPr>
        <w:pStyle w:val="ConsPlusNormal"/>
        <w:ind w:firstLine="709"/>
        <w:jc w:val="both"/>
        <w:rPr>
          <w:rFonts w:ascii="Times New Roman" w:hAnsi="Times New Roman"/>
          <w:sz w:val="24"/>
          <w:szCs w:val="24"/>
        </w:rPr>
      </w:pPr>
      <w:r w:rsidRPr="00806AD6">
        <w:rPr>
          <w:rFonts w:ascii="Times New Roman" w:hAnsi="Times New Roman"/>
          <w:sz w:val="24"/>
          <w:szCs w:val="24"/>
        </w:rPr>
        <w:t>2) Отдельное мероприятие "Обустройство общественных территорий".</w:t>
      </w:r>
    </w:p>
    <w:p w:rsidR="0079014C" w:rsidRPr="00806AD6" w:rsidRDefault="0079014C" w:rsidP="00AB56F2">
      <w:pPr>
        <w:pStyle w:val="ConsPlusNormal"/>
        <w:ind w:firstLine="709"/>
        <w:jc w:val="both"/>
        <w:rPr>
          <w:rFonts w:ascii="Times New Roman" w:hAnsi="Times New Roman"/>
          <w:sz w:val="24"/>
          <w:szCs w:val="24"/>
        </w:rPr>
      </w:pPr>
      <w:r w:rsidRPr="00806AD6">
        <w:rPr>
          <w:rFonts w:ascii="Times New Roman" w:hAnsi="Times New Roman"/>
          <w:sz w:val="24"/>
          <w:szCs w:val="24"/>
        </w:rPr>
        <w:t>Мероприятие направлено на выполнение работ по благоустройству, реконструкции и модернизации общественных территорий города.</w:t>
      </w:r>
    </w:p>
    <w:p w:rsidR="0079014C" w:rsidRPr="00806AD6" w:rsidRDefault="0079014C" w:rsidP="00AB56F2">
      <w:pPr>
        <w:pStyle w:val="ConsPlusNormal"/>
        <w:ind w:firstLine="709"/>
        <w:jc w:val="both"/>
        <w:rPr>
          <w:rFonts w:ascii="Times New Roman" w:hAnsi="Times New Roman"/>
          <w:sz w:val="24"/>
          <w:szCs w:val="24"/>
        </w:rPr>
      </w:pPr>
      <w:r w:rsidRPr="00806AD6">
        <w:rPr>
          <w:rFonts w:ascii="Times New Roman" w:hAnsi="Times New Roman"/>
          <w:sz w:val="24"/>
          <w:szCs w:val="24"/>
        </w:rPr>
        <w:t>Адресный перечень общественных территорий, нуждающихся в благоустройстве (с учетом их физического состояния) и подлежащих благоустройству в 2018-2024 годах пре</w:t>
      </w:r>
      <w:r w:rsidRPr="00806AD6">
        <w:rPr>
          <w:rFonts w:ascii="Times New Roman" w:hAnsi="Times New Roman"/>
          <w:sz w:val="24"/>
          <w:szCs w:val="24"/>
        </w:rPr>
        <w:t>д</w:t>
      </w:r>
      <w:r w:rsidRPr="00806AD6">
        <w:rPr>
          <w:rFonts w:ascii="Times New Roman" w:hAnsi="Times New Roman"/>
          <w:sz w:val="24"/>
          <w:szCs w:val="24"/>
        </w:rPr>
        <w:t>ставлен в приложении №3 к Программе.</w:t>
      </w:r>
    </w:p>
    <w:p w:rsidR="00F72105" w:rsidRPr="00806AD6" w:rsidRDefault="0079014C" w:rsidP="00AB56F2">
      <w:pPr>
        <w:jc w:val="both"/>
      </w:pPr>
      <w:r w:rsidRPr="00806AD6">
        <w:tab/>
        <w:t>Муниципальное образование вправе исключать следующие территории из адресного перечня дворовых и общественный территорий, подлежащих благоустройству в рамках реал</w:t>
      </w:r>
      <w:r w:rsidRPr="00806AD6">
        <w:t>и</w:t>
      </w:r>
      <w:r w:rsidRPr="00806AD6">
        <w:t xml:space="preserve">зации программы: </w:t>
      </w:r>
    </w:p>
    <w:p w:rsidR="00F72105" w:rsidRPr="00806AD6" w:rsidRDefault="0079014C" w:rsidP="00F72105">
      <w:pPr>
        <w:ind w:firstLine="708"/>
        <w:jc w:val="both"/>
      </w:pPr>
      <w:r w:rsidRPr="00806AD6">
        <w:t>- территории, расположенные вблизи многоквартирных домов, физический износ о</w:t>
      </w:r>
      <w:r w:rsidRPr="00806AD6">
        <w:t>с</w:t>
      </w:r>
      <w:r w:rsidRPr="00806AD6">
        <w:t>новных конструктивных элементов (крыш, стен, фундамента) которых превышает 70 проце</w:t>
      </w:r>
      <w:r w:rsidRPr="00806AD6">
        <w:t>н</w:t>
      </w:r>
      <w:r w:rsidRPr="00806AD6">
        <w:t>тов, а также территорий, которые планируется к изъятию для муниципальных и государстве</w:t>
      </w:r>
      <w:r w:rsidRPr="00806AD6">
        <w:t>н</w:t>
      </w:r>
      <w:r w:rsidRPr="00806AD6">
        <w:t>ных нужд в соответствии с генеральным планом Омутнинского городск</w:t>
      </w:r>
      <w:r w:rsidRPr="00806AD6">
        <w:t>о</w:t>
      </w:r>
      <w:r w:rsidRPr="00806AD6">
        <w:t>го поселения;</w:t>
      </w:r>
    </w:p>
    <w:p w:rsidR="0079014C" w:rsidRPr="00806AD6" w:rsidRDefault="0079014C" w:rsidP="00F72105">
      <w:pPr>
        <w:ind w:firstLine="708"/>
        <w:jc w:val="both"/>
      </w:pPr>
      <w:r w:rsidRPr="00806AD6">
        <w:lastRenderedPageBreak/>
        <w:t>- территории, собственники помещений многоквартирных домов которых приняли р</w:t>
      </w:r>
      <w:r w:rsidRPr="00806AD6">
        <w:t>е</w:t>
      </w:r>
      <w:r w:rsidRPr="00806AD6">
        <w:t>шения об отказе от благоустройства дворовой территории в рамках реализации программы или не принятии решения о благоустройстве дворовой территории в сроки установленные програ</w:t>
      </w:r>
      <w:r w:rsidRPr="00806AD6">
        <w:t>м</w:t>
      </w:r>
      <w:r w:rsidRPr="00806AD6">
        <w:t xml:space="preserve">мой. </w:t>
      </w:r>
    </w:p>
    <w:p w:rsidR="0079014C" w:rsidRPr="00806AD6" w:rsidRDefault="0079014C" w:rsidP="00AB56F2">
      <w:pPr>
        <w:pStyle w:val="ConsPlusNormal"/>
        <w:ind w:firstLine="709"/>
        <w:jc w:val="both"/>
        <w:rPr>
          <w:rFonts w:ascii="Times New Roman" w:hAnsi="Times New Roman"/>
          <w:sz w:val="24"/>
          <w:szCs w:val="24"/>
        </w:rPr>
      </w:pPr>
      <w:r w:rsidRPr="00806AD6">
        <w:rPr>
          <w:rFonts w:ascii="Times New Roman" w:hAnsi="Times New Roman"/>
          <w:sz w:val="24"/>
          <w:szCs w:val="24"/>
        </w:rPr>
        <w:t>Исключение дворовой территории из перечня дворовых территорий, подлежащих бл</w:t>
      </w:r>
      <w:r w:rsidRPr="00806AD6">
        <w:rPr>
          <w:rFonts w:ascii="Times New Roman" w:hAnsi="Times New Roman"/>
          <w:sz w:val="24"/>
          <w:szCs w:val="24"/>
        </w:rPr>
        <w:t>а</w:t>
      </w:r>
      <w:r w:rsidRPr="00806AD6">
        <w:rPr>
          <w:rFonts w:ascii="Times New Roman" w:hAnsi="Times New Roman"/>
          <w:sz w:val="24"/>
          <w:szCs w:val="24"/>
        </w:rPr>
        <w:t>гоустройству в рамках реализации программы, возможно при одобрении соответствующего р</w:t>
      </w:r>
      <w:r w:rsidRPr="00806AD6">
        <w:rPr>
          <w:rFonts w:ascii="Times New Roman" w:hAnsi="Times New Roman"/>
          <w:sz w:val="24"/>
          <w:szCs w:val="24"/>
        </w:rPr>
        <w:t>е</w:t>
      </w:r>
      <w:r w:rsidRPr="00806AD6">
        <w:rPr>
          <w:rFonts w:ascii="Times New Roman" w:hAnsi="Times New Roman"/>
          <w:sz w:val="24"/>
          <w:szCs w:val="24"/>
        </w:rPr>
        <w:t>шения межведомственной комиссией.</w:t>
      </w:r>
    </w:p>
    <w:p w:rsidR="0079014C" w:rsidRPr="00806AD6" w:rsidRDefault="0079014C" w:rsidP="00AB56F2">
      <w:pPr>
        <w:pStyle w:val="ConsPlusNormal"/>
        <w:ind w:firstLine="709"/>
        <w:jc w:val="both"/>
        <w:rPr>
          <w:rFonts w:ascii="Times New Roman" w:hAnsi="Times New Roman"/>
          <w:sz w:val="24"/>
          <w:szCs w:val="24"/>
        </w:rPr>
      </w:pPr>
      <w:r w:rsidRPr="00806AD6">
        <w:rPr>
          <w:rFonts w:ascii="Times New Roman" w:hAnsi="Times New Roman"/>
          <w:sz w:val="24"/>
          <w:szCs w:val="24"/>
        </w:rPr>
        <w:t>3) Отдельное мероприятие</w:t>
      </w:r>
      <w:r w:rsidRPr="00806AD6">
        <w:rPr>
          <w:rFonts w:ascii="Times New Roman" w:hAnsi="Times New Roman"/>
          <w:b/>
          <w:bCs/>
          <w:sz w:val="24"/>
          <w:szCs w:val="24"/>
        </w:rPr>
        <w:t xml:space="preserve"> «</w:t>
      </w:r>
      <w:r w:rsidRPr="00806AD6">
        <w:rPr>
          <w:rFonts w:ascii="Times New Roman" w:hAnsi="Times New Roman"/>
          <w:sz w:val="24"/>
          <w:szCs w:val="24"/>
        </w:rPr>
        <w:t>Обустройство мест массового отдыха населения (горо</w:t>
      </w:r>
      <w:r w:rsidRPr="00806AD6">
        <w:rPr>
          <w:rFonts w:ascii="Times New Roman" w:hAnsi="Times New Roman"/>
          <w:sz w:val="24"/>
          <w:szCs w:val="24"/>
        </w:rPr>
        <w:t>д</w:t>
      </w:r>
      <w:r w:rsidRPr="00806AD6">
        <w:rPr>
          <w:rFonts w:ascii="Times New Roman" w:hAnsi="Times New Roman"/>
          <w:sz w:val="24"/>
          <w:szCs w:val="24"/>
        </w:rPr>
        <w:t>ских парков)».</w:t>
      </w:r>
    </w:p>
    <w:p w:rsidR="0079014C" w:rsidRPr="00806AD6" w:rsidRDefault="0079014C" w:rsidP="00AB56F2">
      <w:pPr>
        <w:pStyle w:val="ConsPlusNormal"/>
        <w:ind w:firstLine="709"/>
        <w:jc w:val="both"/>
        <w:rPr>
          <w:rFonts w:ascii="Times New Roman" w:hAnsi="Times New Roman"/>
          <w:sz w:val="24"/>
          <w:szCs w:val="24"/>
        </w:rPr>
      </w:pPr>
      <w:r w:rsidRPr="00806AD6">
        <w:rPr>
          <w:rFonts w:ascii="Times New Roman" w:hAnsi="Times New Roman"/>
          <w:sz w:val="24"/>
          <w:szCs w:val="24"/>
        </w:rPr>
        <w:t xml:space="preserve"> В рамках данного мероприятия предусматривается проведение работ по обустройству мест массового отдыха населения (городских парков). Финансир</w:t>
      </w:r>
      <w:r w:rsidRPr="00806AD6">
        <w:rPr>
          <w:rFonts w:ascii="Times New Roman" w:hAnsi="Times New Roman"/>
          <w:sz w:val="24"/>
          <w:szCs w:val="24"/>
        </w:rPr>
        <w:t>о</w:t>
      </w:r>
      <w:r w:rsidRPr="00806AD6">
        <w:rPr>
          <w:rFonts w:ascii="Times New Roman" w:hAnsi="Times New Roman"/>
          <w:sz w:val="24"/>
          <w:szCs w:val="24"/>
        </w:rPr>
        <w:t>вание данного мероприятия осуществляется в рамках отдельного мероприятия Государственной программы Кировской области – «Обустройство мест массов</w:t>
      </w:r>
      <w:r w:rsidRPr="00806AD6">
        <w:rPr>
          <w:rFonts w:ascii="Times New Roman" w:hAnsi="Times New Roman"/>
          <w:sz w:val="24"/>
          <w:szCs w:val="24"/>
        </w:rPr>
        <w:t>о</w:t>
      </w:r>
      <w:r w:rsidRPr="00806AD6">
        <w:rPr>
          <w:rFonts w:ascii="Times New Roman" w:hAnsi="Times New Roman"/>
          <w:sz w:val="24"/>
          <w:szCs w:val="24"/>
        </w:rPr>
        <w:t>го отдыха населения (городских парков)», при условии, что при распределении субсидий местным бюджетам на поддержку обустройства мест масс</w:t>
      </w:r>
      <w:r w:rsidRPr="00806AD6">
        <w:rPr>
          <w:rFonts w:ascii="Times New Roman" w:hAnsi="Times New Roman"/>
          <w:sz w:val="24"/>
          <w:szCs w:val="24"/>
        </w:rPr>
        <w:t>о</w:t>
      </w:r>
      <w:r w:rsidRPr="00806AD6">
        <w:rPr>
          <w:rFonts w:ascii="Times New Roman" w:hAnsi="Times New Roman"/>
          <w:sz w:val="24"/>
          <w:szCs w:val="24"/>
        </w:rPr>
        <w:t>вого отдыха населения (городских парков) (далее – субсидия по городским паркам) в соотве</w:t>
      </w:r>
      <w:r w:rsidRPr="00806AD6">
        <w:rPr>
          <w:rFonts w:ascii="Times New Roman" w:hAnsi="Times New Roman"/>
          <w:sz w:val="24"/>
          <w:szCs w:val="24"/>
        </w:rPr>
        <w:t>т</w:t>
      </w:r>
      <w:r w:rsidRPr="00806AD6">
        <w:rPr>
          <w:rFonts w:ascii="Times New Roman" w:hAnsi="Times New Roman"/>
          <w:sz w:val="24"/>
          <w:szCs w:val="24"/>
        </w:rPr>
        <w:t>ствии с постановлением Правительства Кировской области муниципальное образование будет включ</w:t>
      </w:r>
      <w:r w:rsidRPr="00806AD6">
        <w:rPr>
          <w:rFonts w:ascii="Times New Roman" w:hAnsi="Times New Roman"/>
          <w:sz w:val="24"/>
          <w:szCs w:val="24"/>
        </w:rPr>
        <w:t>е</w:t>
      </w:r>
      <w:r w:rsidRPr="00806AD6">
        <w:rPr>
          <w:rFonts w:ascii="Times New Roman" w:hAnsi="Times New Roman"/>
          <w:sz w:val="24"/>
          <w:szCs w:val="24"/>
        </w:rPr>
        <w:t>но в перечень получателей субсидии.</w:t>
      </w:r>
    </w:p>
    <w:p w:rsidR="0079014C" w:rsidRPr="00806AD6" w:rsidRDefault="0079014C" w:rsidP="00AB56F2">
      <w:pPr>
        <w:ind w:firstLine="708"/>
        <w:jc w:val="both"/>
      </w:pPr>
      <w:r w:rsidRPr="00806AD6">
        <w:t>4) Отдельное мероприятие «Проведение работ по благоустройству объектов недвиж</w:t>
      </w:r>
      <w:r w:rsidRPr="00806AD6">
        <w:t>и</w:t>
      </w:r>
      <w:r w:rsidRPr="00806AD6">
        <w:t>мого имущества (включая объекты незавершенного строительства) и земельных участков, н</w:t>
      </w:r>
      <w:r w:rsidRPr="00806AD6">
        <w:t>а</w:t>
      </w:r>
      <w:r w:rsidRPr="00806AD6">
        <w:t>ходящихся в собственности (пользовании) юридических лиц и индивидуальных предприним</w:t>
      </w:r>
      <w:r w:rsidRPr="00806AD6">
        <w:t>а</w:t>
      </w:r>
      <w:r w:rsidRPr="00806AD6">
        <w:t>телей».</w:t>
      </w:r>
    </w:p>
    <w:p w:rsidR="0079014C" w:rsidRPr="00806AD6" w:rsidRDefault="0079014C" w:rsidP="00AB56F2">
      <w:pPr>
        <w:ind w:firstLine="708"/>
        <w:jc w:val="both"/>
      </w:pPr>
      <w:r w:rsidRPr="00806AD6">
        <w:t>К обязательному перечню конструктивных элементов внешнего благоустройства на территории объектов недвижимого имущества (включая объекты незавершенного строител</w:t>
      </w:r>
      <w:r w:rsidRPr="00806AD6">
        <w:t>ь</w:t>
      </w:r>
      <w:r w:rsidRPr="00806AD6">
        <w:t>ства) и земельных участков, находящихся в собственности (пользовании) юридических лиц и индивидуальных предпринимателей относятся: твердые виды покрытия в виде плиточного мощения, элементы сопряж</w:t>
      </w:r>
      <w:r w:rsidRPr="00806AD6">
        <w:t>е</w:t>
      </w:r>
      <w:r w:rsidRPr="00806AD6">
        <w:t>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w:t>
      </w:r>
      <w:r w:rsidRPr="00806AD6">
        <w:t>е</w:t>
      </w:r>
      <w:r w:rsidRPr="00806AD6">
        <w:t xml:space="preserve">нения (металлические ограждения, специальные виды покрытий и т.п.). </w:t>
      </w:r>
    </w:p>
    <w:p w:rsidR="0079014C" w:rsidRPr="00806AD6" w:rsidRDefault="0079014C" w:rsidP="00AB56F2">
      <w:pPr>
        <w:ind w:firstLine="708"/>
        <w:jc w:val="both"/>
      </w:pPr>
      <w:r w:rsidRPr="00806AD6">
        <w:t>В связи с чем правообладатели объектов недвижимого имущества (включая объекты незавершенного строительства) и земельных участков, находящихся в собственности (польз</w:t>
      </w:r>
      <w:r w:rsidRPr="00806AD6">
        <w:t>о</w:t>
      </w:r>
      <w:r w:rsidRPr="00806AD6">
        <w:t>вании) юридических лиц и индивидуальных предприн</w:t>
      </w:r>
      <w:r w:rsidRPr="00806AD6">
        <w:t>и</w:t>
      </w:r>
      <w:r w:rsidRPr="00806AD6">
        <w:t>мателей, обязаны обеспечить:</w:t>
      </w:r>
    </w:p>
    <w:p w:rsidR="0079014C" w:rsidRPr="00806AD6" w:rsidRDefault="0079014C" w:rsidP="00AB56F2">
      <w:pPr>
        <w:jc w:val="both"/>
      </w:pPr>
      <w:r w:rsidRPr="00806AD6">
        <w:t>- содержание и своевременный ремонт асфальтового покрытия подъездных д</w:t>
      </w:r>
      <w:r w:rsidRPr="00806AD6">
        <w:t>о</w:t>
      </w:r>
      <w:r w:rsidRPr="00806AD6">
        <w:t>рог, тротуаров и разгрузочных площадок, мест парковки автотранспорта (предусматривать твердые виды п</w:t>
      </w:r>
      <w:r w:rsidRPr="00806AD6">
        <w:t>о</w:t>
      </w:r>
      <w:r w:rsidRPr="00806AD6">
        <w:t>крытия в виде плиточного мощения), согласно утвержденным проектам строительства, реко</w:t>
      </w:r>
      <w:r w:rsidRPr="00806AD6">
        <w:t>н</w:t>
      </w:r>
      <w:r w:rsidRPr="00806AD6">
        <w:t>струкции и перепланировки пом</w:t>
      </w:r>
      <w:r w:rsidRPr="00806AD6">
        <w:t>е</w:t>
      </w:r>
      <w:r w:rsidRPr="00806AD6">
        <w:t>щений, зданий;</w:t>
      </w:r>
    </w:p>
    <w:p w:rsidR="0079014C" w:rsidRPr="00806AD6" w:rsidRDefault="0079014C" w:rsidP="00AB56F2">
      <w:pPr>
        <w:jc w:val="both"/>
      </w:pPr>
      <w:r w:rsidRPr="00806AD6">
        <w:t>- установку у входов в здания (сооружения) урн для мусора и их ежедневную очистку;</w:t>
      </w:r>
    </w:p>
    <w:p w:rsidR="0079014C" w:rsidRPr="00806AD6" w:rsidRDefault="0079014C" w:rsidP="00AB56F2">
      <w:pPr>
        <w:jc w:val="both"/>
      </w:pPr>
      <w:r w:rsidRPr="00806AD6">
        <w:t>- озеленение включает участки зеленых насаждений вдоль пешеходных и транспортных ко</w:t>
      </w:r>
      <w:r w:rsidRPr="00806AD6">
        <w:t>м</w:t>
      </w:r>
      <w:r w:rsidRPr="00806AD6">
        <w:t>муникаций (газоны, рядовые посадки деревьев и кустарников).</w:t>
      </w:r>
    </w:p>
    <w:p w:rsidR="0079014C" w:rsidRPr="00806AD6" w:rsidRDefault="0079014C" w:rsidP="00AB56F2">
      <w:pPr>
        <w:ind w:firstLine="708"/>
        <w:jc w:val="both"/>
      </w:pPr>
      <w:r w:rsidRPr="00806AD6">
        <w:t>Адресный перечень объектов недвижимого имущества (включая объекты незавершё</w:t>
      </w:r>
      <w:r w:rsidRPr="00806AD6">
        <w:t>н</w:t>
      </w:r>
      <w:r w:rsidRPr="00806AD6">
        <w:t>ного строительства) и земельных участков, находящихся в собственности (пользовании) инд</w:t>
      </w:r>
      <w:r w:rsidRPr="00806AD6">
        <w:t>и</w:t>
      </w:r>
      <w:r w:rsidRPr="00806AD6">
        <w:t>видуальных предпринимателей, которые подлежат благоустройству не позднее последнего года реализации федерального проекта за счёт средств указанных лиц в соответствии с треб</w:t>
      </w:r>
      <w:r w:rsidRPr="00806AD6">
        <w:t>о</w:t>
      </w:r>
      <w:r w:rsidRPr="00806AD6">
        <w:t>вани</w:t>
      </w:r>
      <w:r w:rsidRPr="00806AD6">
        <w:t>я</w:t>
      </w:r>
      <w:r w:rsidRPr="00806AD6">
        <w:t>ми утверждённых в муниципальном образовании правил благоустройства представлен в пр</w:t>
      </w:r>
      <w:r w:rsidRPr="00806AD6">
        <w:t>и</w:t>
      </w:r>
      <w:r w:rsidRPr="00806AD6">
        <w:t>ложении №4 к Программе.</w:t>
      </w:r>
    </w:p>
    <w:p w:rsidR="0079014C" w:rsidRPr="00806AD6" w:rsidRDefault="0079014C" w:rsidP="00AB56F2">
      <w:pPr>
        <w:pStyle w:val="ConsPlusNormal"/>
        <w:ind w:firstLine="709"/>
        <w:jc w:val="both"/>
        <w:rPr>
          <w:rFonts w:ascii="Times New Roman" w:hAnsi="Times New Roman"/>
          <w:sz w:val="24"/>
          <w:szCs w:val="24"/>
        </w:rPr>
      </w:pPr>
      <w:r w:rsidRPr="00806AD6">
        <w:rPr>
          <w:rFonts w:ascii="Times New Roman" w:hAnsi="Times New Roman"/>
          <w:sz w:val="24"/>
          <w:szCs w:val="24"/>
        </w:rPr>
        <w:t>5) Отдельное мероприятие «Организация и проведение голосования по отбору общес</w:t>
      </w:r>
      <w:r w:rsidRPr="00806AD6">
        <w:rPr>
          <w:rFonts w:ascii="Times New Roman" w:hAnsi="Times New Roman"/>
          <w:sz w:val="24"/>
          <w:szCs w:val="24"/>
        </w:rPr>
        <w:t>т</w:t>
      </w:r>
      <w:r w:rsidRPr="00806AD6">
        <w:rPr>
          <w:rFonts w:ascii="Times New Roman" w:hAnsi="Times New Roman"/>
          <w:sz w:val="24"/>
          <w:szCs w:val="24"/>
        </w:rPr>
        <w:t>венных территорий, подлежащих благоустройству в 2018-2024 годах в рамках муниципальной программы «Формирование современной городской среды» на территории муниципального о</w:t>
      </w:r>
      <w:r w:rsidRPr="00806AD6">
        <w:rPr>
          <w:rFonts w:ascii="Times New Roman" w:hAnsi="Times New Roman"/>
          <w:sz w:val="24"/>
          <w:szCs w:val="24"/>
        </w:rPr>
        <w:t>б</w:t>
      </w:r>
      <w:r w:rsidRPr="00806AD6">
        <w:rPr>
          <w:rFonts w:ascii="Times New Roman" w:hAnsi="Times New Roman"/>
          <w:sz w:val="24"/>
          <w:szCs w:val="24"/>
        </w:rPr>
        <w:t>разования Омутнинское городское поселение Омутнинского района Кировской области на 2018-2024 годы».</w:t>
      </w:r>
    </w:p>
    <w:p w:rsidR="0079014C" w:rsidRPr="00806AD6" w:rsidRDefault="0079014C" w:rsidP="00AB56F2">
      <w:pPr>
        <w:jc w:val="both"/>
      </w:pPr>
      <w:r w:rsidRPr="00806AD6">
        <w:tab/>
        <w:t xml:space="preserve">6) Отдельное мероприятие «Инвентаризация дворовых и общественных территорий муниципального образования». В рамках данного мероприятия предусмотрено проведение </w:t>
      </w:r>
      <w:r w:rsidRPr="00806AD6">
        <w:lastRenderedPageBreak/>
        <w:t xml:space="preserve">инвентаризации уровня благоустройства дворовых и общественных территорий. </w:t>
      </w:r>
      <w:r w:rsidRPr="00806AD6">
        <w:tab/>
        <w:t>Кроме того, во</w:t>
      </w:r>
      <w:r w:rsidRPr="00806AD6">
        <w:t>з</w:t>
      </w:r>
      <w:r w:rsidRPr="00806AD6">
        <w:t>можно проведение инвентаризации уровня благоустройства:</w:t>
      </w:r>
    </w:p>
    <w:p w:rsidR="0079014C" w:rsidRPr="00806AD6" w:rsidRDefault="0079014C" w:rsidP="00AB56F2">
      <w:pPr>
        <w:jc w:val="both"/>
      </w:pPr>
      <w:r w:rsidRPr="00806AD6">
        <w:t>- индивидуальных жилых домов и земельных участков, представленных для их размещения, с заключением по результатам инвентаризации соглашений с со</w:t>
      </w:r>
      <w:r w:rsidRPr="00806AD6">
        <w:t>б</w:t>
      </w:r>
      <w:r w:rsidRPr="00806AD6">
        <w:t>ственниками (пользователями) указанных домов (собственниками (пользоват</w:t>
      </w:r>
      <w:r w:rsidRPr="00806AD6">
        <w:t>е</w:t>
      </w:r>
      <w:r w:rsidRPr="00806AD6">
        <w:t xml:space="preserve">лями) земельных участков) о благоустройстве; </w:t>
      </w:r>
    </w:p>
    <w:p w:rsidR="0079014C" w:rsidRPr="00806AD6" w:rsidRDefault="0079014C" w:rsidP="00AB56F2">
      <w:pPr>
        <w:jc w:val="both"/>
      </w:pPr>
      <w:r w:rsidRPr="00806AD6">
        <w:t xml:space="preserve"> - объектов недвижимого имущества (включая объекты незавершенного строительства) и з</w:t>
      </w:r>
      <w:r w:rsidRPr="00806AD6">
        <w:t>е</w:t>
      </w:r>
      <w:r w:rsidRPr="00806AD6">
        <w:t>мельных участков, находящихся в собственности юридических лиц и индивидуальных пре</w:t>
      </w:r>
      <w:r w:rsidRPr="00806AD6">
        <w:t>д</w:t>
      </w:r>
      <w:r w:rsidRPr="00806AD6">
        <w:t>принимателей, с заключением соглашений о благоус</w:t>
      </w:r>
      <w:r w:rsidRPr="00806AD6">
        <w:t>т</w:t>
      </w:r>
      <w:r w:rsidRPr="00806AD6">
        <w:t>ройстве за счет средств указанных лиц и включению в адресный перечень объе</w:t>
      </w:r>
      <w:r w:rsidRPr="00806AD6">
        <w:t>к</w:t>
      </w:r>
      <w:r w:rsidRPr="00806AD6">
        <w:t xml:space="preserve">тов подлежащих благоустройству. </w:t>
      </w:r>
    </w:p>
    <w:p w:rsidR="0079014C" w:rsidRPr="00806AD6" w:rsidRDefault="0079014C" w:rsidP="00AB56F2">
      <w:pPr>
        <w:jc w:val="both"/>
      </w:pPr>
      <w:r w:rsidRPr="00806AD6">
        <w:tab/>
        <w:t>В рамках мероприятия по инвентаризации предусматривается проведение ежегодной актуализации паспорта благоустройства дворовых и общественных территорий с учетом и</w:t>
      </w:r>
      <w:r w:rsidRPr="00806AD6">
        <w:t>з</w:t>
      </w:r>
      <w:r w:rsidRPr="00806AD6">
        <w:t>менений благоустройства произошедших в предыдущем году. Порядок проведения такой и</w:t>
      </w:r>
      <w:r w:rsidRPr="00806AD6">
        <w:t>н</w:t>
      </w:r>
      <w:r w:rsidRPr="00806AD6">
        <w:t>вент</w:t>
      </w:r>
      <w:r w:rsidRPr="00806AD6">
        <w:t>а</w:t>
      </w:r>
      <w:r w:rsidRPr="00806AD6">
        <w:t>ризации определяется Правительством.</w:t>
      </w:r>
    </w:p>
    <w:p w:rsidR="0079014C" w:rsidRPr="00806AD6" w:rsidRDefault="0079014C" w:rsidP="00AB56F2">
      <w:pPr>
        <w:shd w:val="clear" w:color="auto" w:fill="FFFFFF"/>
        <w:jc w:val="both"/>
      </w:pPr>
      <w:r w:rsidRPr="00806AD6">
        <w:tab/>
        <w:t>7) Отдельное мероприятие "Проект создания комфортной городской среды "ЗАВОДной Омутнинск в г. Омутнинск Кировской области" в рамках проведения Всероссийского конку</w:t>
      </w:r>
      <w:r w:rsidRPr="00806AD6">
        <w:t>р</w:t>
      </w:r>
      <w:r w:rsidRPr="00806AD6">
        <w:t>са лучших проектов создания комфортной городской среды в малых городах и исторических п</w:t>
      </w:r>
      <w:r w:rsidRPr="00806AD6">
        <w:t>о</w:t>
      </w:r>
      <w:r w:rsidRPr="00806AD6">
        <w:t xml:space="preserve">селениях. </w:t>
      </w:r>
    </w:p>
    <w:p w:rsidR="0079014C" w:rsidRPr="00806AD6" w:rsidRDefault="0079014C" w:rsidP="00AB56F2">
      <w:pPr>
        <w:shd w:val="clear" w:color="auto" w:fill="FFFFFF"/>
        <w:jc w:val="both"/>
      </w:pPr>
      <w:r w:rsidRPr="00806AD6">
        <w:tab/>
        <w:t>В рамках данного мероприятия предусмотрено:</w:t>
      </w:r>
    </w:p>
    <w:p w:rsidR="0079014C" w:rsidRPr="00806AD6" w:rsidRDefault="0079014C" w:rsidP="00AB56F2">
      <w:pPr>
        <w:jc w:val="both"/>
      </w:pPr>
      <w:r w:rsidRPr="00806AD6">
        <w:tab/>
        <w:t>1. Благоустройство набережной Омутнинского водохранилища по                ул. Красн</w:t>
      </w:r>
      <w:r w:rsidRPr="00806AD6">
        <w:t>о</w:t>
      </w:r>
      <w:r w:rsidRPr="00806AD6">
        <w:t>армейская с освещением – спуски к воде, пандусы, лестницы, низкая деревянная набережная, укрепление береговой линии (длина уточняется после проведения изысканий), укрепление склонов.</w:t>
      </w:r>
    </w:p>
    <w:p w:rsidR="0079014C" w:rsidRPr="00806AD6" w:rsidRDefault="0079014C" w:rsidP="00AB56F2">
      <w:pPr>
        <w:jc w:val="both"/>
      </w:pPr>
      <w:r w:rsidRPr="00806AD6">
        <w:tab/>
        <w:t>2.  Два всесезонных кафе по  50 посадочных мест с летней террасой и благоустройс</w:t>
      </w:r>
      <w:r w:rsidRPr="00806AD6">
        <w:t>т</w:t>
      </w:r>
      <w:r w:rsidRPr="00806AD6">
        <w:t>вом территории.</w:t>
      </w:r>
    </w:p>
    <w:p w:rsidR="0079014C" w:rsidRPr="00806AD6" w:rsidRDefault="0079014C" w:rsidP="00AB56F2">
      <w:pPr>
        <w:jc w:val="both"/>
      </w:pPr>
      <w:r w:rsidRPr="00806AD6">
        <w:tab/>
        <w:t>3.  Летнее кафе на 25 посадочных мест с благоустройством территории.</w:t>
      </w:r>
    </w:p>
    <w:p w:rsidR="0079014C" w:rsidRPr="00806AD6" w:rsidRDefault="0079014C" w:rsidP="00AB56F2">
      <w:pPr>
        <w:jc w:val="both"/>
      </w:pPr>
      <w:r w:rsidRPr="00806AD6">
        <w:tab/>
        <w:t>4. Концертная площадка с амфитеатром с возможностью использования как летний к</w:t>
      </w:r>
      <w:r w:rsidRPr="00806AD6">
        <w:t>и</w:t>
      </w:r>
      <w:r w:rsidRPr="00806AD6">
        <w:t>нотеатр 3400 м2.</w:t>
      </w:r>
    </w:p>
    <w:p w:rsidR="0079014C" w:rsidRPr="00806AD6" w:rsidRDefault="0079014C" w:rsidP="00AB56F2">
      <w:pPr>
        <w:jc w:val="both"/>
      </w:pPr>
      <w:r w:rsidRPr="00806AD6">
        <w:tab/>
        <w:t>5. Парковая зона с пешеходными дорожками, освещением, установкой скамеек, урн, МАФ.</w:t>
      </w:r>
    </w:p>
    <w:p w:rsidR="0079014C" w:rsidRPr="00806AD6" w:rsidRDefault="0079014C" w:rsidP="00AB56F2">
      <w:pPr>
        <w:jc w:val="both"/>
      </w:pPr>
      <w:r w:rsidRPr="00806AD6">
        <w:tab/>
        <w:t>6. Лодочная станция на 14 лодок и прокат спортивного оборудования.</w:t>
      </w:r>
    </w:p>
    <w:p w:rsidR="0079014C" w:rsidRPr="00806AD6" w:rsidRDefault="0079014C" w:rsidP="00AB56F2">
      <w:pPr>
        <w:jc w:val="both"/>
      </w:pPr>
      <w:r w:rsidRPr="00806AD6">
        <w:tab/>
        <w:t>7. Пирс.</w:t>
      </w:r>
    </w:p>
    <w:p w:rsidR="0079014C" w:rsidRPr="00806AD6" w:rsidRDefault="0079014C" w:rsidP="00AB56F2">
      <w:pPr>
        <w:jc w:val="both"/>
      </w:pPr>
      <w:r w:rsidRPr="00806AD6">
        <w:tab/>
        <w:t>8. Пешеходная зона с устройством клумб, установкой скамеек , урн,  ростовых букв, в</w:t>
      </w:r>
      <w:r w:rsidRPr="00806AD6">
        <w:t>а</w:t>
      </w:r>
      <w:r w:rsidRPr="00806AD6">
        <w:t xml:space="preserve">зонов, устройством кустарниковых скульптур. </w:t>
      </w:r>
    </w:p>
    <w:p w:rsidR="0079014C" w:rsidRPr="00806AD6" w:rsidRDefault="0079014C" w:rsidP="00AB56F2">
      <w:pPr>
        <w:jc w:val="both"/>
      </w:pPr>
      <w:r w:rsidRPr="00806AD6">
        <w:tab/>
        <w:t>9. Универсальная спортивная площадка.</w:t>
      </w:r>
    </w:p>
    <w:p w:rsidR="0079014C" w:rsidRPr="00806AD6" w:rsidRDefault="0079014C" w:rsidP="00AB56F2">
      <w:pPr>
        <w:jc w:val="both"/>
      </w:pPr>
      <w:r w:rsidRPr="00806AD6">
        <w:tab/>
        <w:t>10. Скейтпарк.</w:t>
      </w:r>
    </w:p>
    <w:p w:rsidR="0079014C" w:rsidRPr="00806AD6" w:rsidRDefault="0079014C" w:rsidP="00AB56F2">
      <w:pPr>
        <w:jc w:val="both"/>
      </w:pPr>
      <w:r w:rsidRPr="00806AD6">
        <w:tab/>
        <w:t>11. Устройство газона перед зданием школы с установкой МАФ.</w:t>
      </w:r>
    </w:p>
    <w:p w:rsidR="0079014C" w:rsidRPr="00806AD6" w:rsidRDefault="0079014C" w:rsidP="00AB56F2">
      <w:pPr>
        <w:jc w:val="both"/>
      </w:pPr>
      <w:r w:rsidRPr="00806AD6">
        <w:tab/>
        <w:t>12. Парк искусств.</w:t>
      </w:r>
    </w:p>
    <w:p w:rsidR="0079014C" w:rsidRPr="00806AD6" w:rsidRDefault="0079014C" w:rsidP="00AB56F2">
      <w:pPr>
        <w:jc w:val="both"/>
      </w:pPr>
      <w:r w:rsidRPr="00806AD6">
        <w:tab/>
        <w:t>13. Выставочная галерея площадью 1718 м2.</w:t>
      </w:r>
    </w:p>
    <w:p w:rsidR="0079014C" w:rsidRPr="00806AD6" w:rsidRDefault="0079014C" w:rsidP="00AB56F2">
      <w:pPr>
        <w:jc w:val="both"/>
      </w:pPr>
      <w:r w:rsidRPr="00806AD6">
        <w:tab/>
        <w:t>14. Сувенирный магазин площадью 6 м2.</w:t>
      </w:r>
    </w:p>
    <w:p w:rsidR="0079014C" w:rsidRPr="00806AD6" w:rsidRDefault="0079014C" w:rsidP="00AB56F2">
      <w:pPr>
        <w:jc w:val="both"/>
      </w:pPr>
      <w:r w:rsidRPr="00806AD6">
        <w:tab/>
        <w:t>15. Ремонт здания литературного клуба.</w:t>
      </w:r>
    </w:p>
    <w:p w:rsidR="0079014C" w:rsidRPr="00806AD6" w:rsidRDefault="0079014C" w:rsidP="00AB56F2">
      <w:pPr>
        <w:jc w:val="both"/>
      </w:pPr>
      <w:r w:rsidRPr="00806AD6">
        <w:tab/>
        <w:t>16. Детская игровая площадка.</w:t>
      </w:r>
    </w:p>
    <w:p w:rsidR="0079014C" w:rsidRPr="00806AD6" w:rsidRDefault="0079014C" w:rsidP="00AB56F2">
      <w:pPr>
        <w:jc w:val="both"/>
      </w:pPr>
      <w:r w:rsidRPr="00806AD6">
        <w:tab/>
        <w:t>17. Велодорожка.</w:t>
      </w:r>
    </w:p>
    <w:p w:rsidR="0079014C" w:rsidRPr="00806AD6" w:rsidRDefault="0079014C" w:rsidP="00AB56F2">
      <w:pPr>
        <w:jc w:val="both"/>
      </w:pPr>
      <w:r w:rsidRPr="00806AD6">
        <w:tab/>
        <w:t>18. Смотровая площадка.</w:t>
      </w:r>
    </w:p>
    <w:p w:rsidR="0079014C" w:rsidRPr="00806AD6" w:rsidRDefault="0079014C" w:rsidP="00AB56F2">
      <w:pPr>
        <w:jc w:val="both"/>
      </w:pPr>
      <w:r w:rsidRPr="00806AD6">
        <w:tab/>
        <w:t>19. Плавающий фонтан.</w:t>
      </w:r>
    </w:p>
    <w:p w:rsidR="0079014C" w:rsidRPr="00806AD6" w:rsidRDefault="0079014C" w:rsidP="00AB56F2">
      <w:pPr>
        <w:jc w:val="both"/>
      </w:pPr>
      <w:r w:rsidRPr="00806AD6">
        <w:tab/>
        <w:t>20. Общественный отдельно стоящий туалет.</w:t>
      </w:r>
    </w:p>
    <w:p w:rsidR="0079014C" w:rsidRPr="00806AD6" w:rsidRDefault="0079014C" w:rsidP="00AB56F2">
      <w:pPr>
        <w:jc w:val="both"/>
      </w:pPr>
      <w:r w:rsidRPr="00806AD6">
        <w:tab/>
        <w:t>21. Капитальный ремонт участков улиц Воровского, Красноармейская, Карла Либкне</w:t>
      </w:r>
      <w:r w:rsidRPr="00806AD6">
        <w:t>х</w:t>
      </w:r>
      <w:r w:rsidRPr="00806AD6">
        <w:t>та (район набережной Омутнинского пруда).</w:t>
      </w:r>
    </w:p>
    <w:p w:rsidR="0079014C" w:rsidRPr="00806AD6" w:rsidRDefault="0079014C" w:rsidP="00AB56F2">
      <w:pPr>
        <w:jc w:val="both"/>
      </w:pPr>
      <w:r w:rsidRPr="00806AD6">
        <w:tab/>
        <w:t>22. Сбор и водоотведение с очисткой поверхностных вод с территории, о</w:t>
      </w:r>
      <w:r w:rsidRPr="00806AD6">
        <w:t>г</w:t>
      </w:r>
      <w:r w:rsidRPr="00806AD6">
        <w:t>раниченной улицами Свободы, Воровского, Красноармейская, Коковихина.</w:t>
      </w:r>
    </w:p>
    <w:p w:rsidR="0079014C" w:rsidRPr="00806AD6" w:rsidRDefault="0079014C" w:rsidP="00AB56F2">
      <w:pPr>
        <w:shd w:val="clear" w:color="auto" w:fill="FFFFFF"/>
        <w:jc w:val="both"/>
      </w:pPr>
      <w:r w:rsidRPr="00806AD6">
        <w:tab/>
        <w:t>23. Устройство системы видеонаблюдения (10 купольных камер) и точек беспроводн</w:t>
      </w:r>
      <w:r w:rsidRPr="00806AD6">
        <w:t>о</w:t>
      </w:r>
      <w:r w:rsidRPr="00806AD6">
        <w:t>го доступа к сети Интернет (3шт.).</w:t>
      </w:r>
    </w:p>
    <w:p w:rsidR="0079014C" w:rsidRPr="00806AD6" w:rsidRDefault="0079014C" w:rsidP="00AB56F2">
      <w:pPr>
        <w:jc w:val="both"/>
      </w:pPr>
      <w:r w:rsidRPr="00806AD6">
        <w:tab/>
        <w:t xml:space="preserve"> Муниципальные контракты по благоустройству общественных территорий и по благ</w:t>
      </w:r>
      <w:r w:rsidRPr="00806AD6">
        <w:t>о</w:t>
      </w:r>
      <w:r w:rsidRPr="00806AD6">
        <w:t>устройству дворовых территорий должны  заключаться в соответствии со сроками, устано</w:t>
      </w:r>
      <w:r w:rsidRPr="00806AD6">
        <w:t>в</w:t>
      </w:r>
      <w:r w:rsidRPr="00806AD6">
        <w:lastRenderedPageBreak/>
        <w:t>ленными Соглашением, подписанным  с министерс</w:t>
      </w:r>
      <w:r w:rsidRPr="00806AD6">
        <w:t>т</w:t>
      </w:r>
      <w:r w:rsidRPr="00806AD6">
        <w:t>вом энергетики и жилищно-коммунального хозяйства Кировской области. Исключением может быть заключение муниц</w:t>
      </w:r>
      <w:r w:rsidRPr="00806AD6">
        <w:t>и</w:t>
      </w:r>
      <w:r w:rsidRPr="00806AD6">
        <w:t>пальных контрактов на суммы сложившейся в ходе проведения торгов экономии, а также сл</w:t>
      </w:r>
      <w:r w:rsidRPr="00806AD6">
        <w:t>у</w:t>
      </w:r>
      <w:r w:rsidRPr="00806AD6">
        <w:t>чаи обжалования де</w:t>
      </w:r>
      <w:r w:rsidRPr="00806AD6">
        <w:t>й</w:t>
      </w:r>
      <w:r w:rsidRPr="00806AD6">
        <w:t>ствий (бездействий) заказчика и (или) оператора электронной площадки при осуществлении закупки товаров, работ, услуг в порядке, установленном законодательс</w:t>
      </w:r>
      <w:r w:rsidRPr="00806AD6">
        <w:t>т</w:t>
      </w:r>
      <w:r w:rsidRPr="00806AD6">
        <w:t>вом Российской Фед</w:t>
      </w:r>
      <w:r w:rsidRPr="00806AD6">
        <w:t>е</w:t>
      </w:r>
      <w:r w:rsidRPr="00806AD6">
        <w:t>рации, при которых срок заключения таких контрактов продлевается на срок указанного обж</w:t>
      </w:r>
      <w:r w:rsidRPr="00806AD6">
        <w:t>а</w:t>
      </w:r>
      <w:r w:rsidRPr="00806AD6">
        <w:t>лования.</w:t>
      </w:r>
    </w:p>
    <w:p w:rsidR="0079014C" w:rsidRPr="00806AD6" w:rsidRDefault="0079014C" w:rsidP="00AB56F2">
      <w:pPr>
        <w:ind w:firstLine="708"/>
        <w:jc w:val="both"/>
        <w:rPr>
          <w:spacing w:val="2"/>
        </w:rPr>
      </w:pPr>
      <w:r w:rsidRPr="00806AD6">
        <w:t>В ходе реализации мероприятий муниципальной программы возможно привлечение студенческих строительных отрядов Омутнинского городского п</w:t>
      </w:r>
      <w:r w:rsidRPr="00806AD6">
        <w:t>о</w:t>
      </w:r>
      <w:r w:rsidRPr="00806AD6">
        <w:t xml:space="preserve">селения.                                                                                                      </w:t>
      </w:r>
      <w:r w:rsidRPr="00806AD6">
        <w:tab/>
      </w:r>
      <w:r w:rsidRPr="00806AD6">
        <w:rPr>
          <w:spacing w:val="2"/>
        </w:rPr>
        <w:t xml:space="preserve">Нормативная стоимость (единичные расценки) работ по благоустройству дворовых территорий Представлена в Приложении № 5 к Программе.                                                     </w:t>
      </w:r>
      <w:r w:rsidRPr="00806AD6">
        <w:rPr>
          <w:spacing w:val="2"/>
        </w:rPr>
        <w:tab/>
      </w:r>
      <w:r w:rsidRPr="00806AD6">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д</w:t>
      </w:r>
      <w:r w:rsidRPr="00806AD6">
        <w:t>о</w:t>
      </w:r>
      <w:r w:rsidRPr="00806AD6">
        <w:t>полнительного перечня работ по благоустройству дв</w:t>
      </w:r>
      <w:r w:rsidRPr="00806AD6">
        <w:t>о</w:t>
      </w:r>
      <w:r w:rsidRPr="00806AD6">
        <w:t>ровых территорий, указан в приложении № 6 к Программе.</w:t>
      </w:r>
    </w:p>
    <w:p w:rsidR="0079014C" w:rsidRPr="00806AD6" w:rsidRDefault="0079014C" w:rsidP="00AB56F2">
      <w:pPr>
        <w:tabs>
          <w:tab w:val="left" w:pos="567"/>
        </w:tabs>
        <w:spacing w:before="60"/>
        <w:ind w:left="1168" w:firstLine="709"/>
        <w:jc w:val="center"/>
        <w:rPr>
          <w:b/>
          <w:bCs/>
        </w:rPr>
      </w:pPr>
      <w:r w:rsidRPr="00806AD6">
        <w:rPr>
          <w:b/>
          <w:bCs/>
        </w:rPr>
        <w:t>4. Основные меры правового регулирования в сфере реализации мун</w:t>
      </w:r>
      <w:r w:rsidRPr="00806AD6">
        <w:rPr>
          <w:b/>
          <w:bCs/>
        </w:rPr>
        <w:t>и</w:t>
      </w:r>
      <w:r w:rsidRPr="00806AD6">
        <w:rPr>
          <w:b/>
          <w:bCs/>
        </w:rPr>
        <w:t>ципальной программы</w:t>
      </w:r>
    </w:p>
    <w:p w:rsidR="0079014C" w:rsidRPr="00806AD6" w:rsidRDefault="0079014C" w:rsidP="00AB56F2">
      <w:pPr>
        <w:tabs>
          <w:tab w:val="left" w:pos="567"/>
        </w:tabs>
        <w:spacing w:before="60"/>
        <w:ind w:firstLine="709"/>
        <w:jc w:val="both"/>
      </w:pPr>
      <w:r w:rsidRPr="00806AD6">
        <w:rPr>
          <w:bCs/>
        </w:rPr>
        <w:t>Правовое регулирование муниципальной программы осуществляется посредством ра</w:t>
      </w:r>
      <w:r w:rsidRPr="00806AD6">
        <w:rPr>
          <w:bCs/>
        </w:rPr>
        <w:t>з</w:t>
      </w:r>
      <w:r w:rsidRPr="00806AD6">
        <w:rPr>
          <w:bCs/>
        </w:rPr>
        <w:t>работки и утверждения нормативно-правовых актов Омутнинского городского поселения, в случае внесения изменений и (или) принятия</w:t>
      </w:r>
      <w:r w:rsidRPr="00806AD6">
        <w:t xml:space="preserve"> нормати</w:t>
      </w:r>
      <w:r w:rsidRPr="00806AD6">
        <w:t>в</w:t>
      </w:r>
      <w:r w:rsidRPr="00806AD6">
        <w:t>ных правовых актов на федеральном и региональном уровнях, затрагивающих сферу реализации муниципальной программы, а также в случае принятия соо</w:t>
      </w:r>
      <w:r w:rsidRPr="00806AD6">
        <w:t>т</w:t>
      </w:r>
      <w:r w:rsidRPr="00806AD6">
        <w:t>ветствующих управленческих решений.</w:t>
      </w:r>
    </w:p>
    <w:p w:rsidR="00F72105" w:rsidRPr="00806AD6" w:rsidRDefault="00F72105" w:rsidP="00AB56F2">
      <w:pPr>
        <w:tabs>
          <w:tab w:val="left" w:pos="567"/>
        </w:tabs>
        <w:spacing w:before="60"/>
        <w:ind w:firstLine="709"/>
        <w:jc w:val="both"/>
        <w:rPr>
          <w:bCs/>
        </w:rPr>
      </w:pPr>
    </w:p>
    <w:p w:rsidR="0079014C" w:rsidRPr="00806AD6" w:rsidRDefault="0079014C" w:rsidP="00AB56F2">
      <w:pPr>
        <w:pStyle w:val="ConsPlusNormal"/>
        <w:ind w:firstLine="709"/>
        <w:jc w:val="center"/>
        <w:rPr>
          <w:rFonts w:ascii="Times New Roman" w:hAnsi="Times New Roman"/>
          <w:b/>
          <w:sz w:val="24"/>
          <w:szCs w:val="24"/>
        </w:rPr>
      </w:pPr>
      <w:r w:rsidRPr="00806AD6">
        <w:rPr>
          <w:rFonts w:ascii="Times New Roman" w:hAnsi="Times New Roman"/>
          <w:b/>
          <w:sz w:val="24"/>
          <w:szCs w:val="24"/>
        </w:rPr>
        <w:t>5. Ресурсное обеспечение муниципальной программы</w:t>
      </w:r>
    </w:p>
    <w:p w:rsidR="0079014C" w:rsidRPr="00806AD6" w:rsidRDefault="0079014C" w:rsidP="00AB56F2">
      <w:pPr>
        <w:pStyle w:val="ConsPlusNormal"/>
        <w:ind w:firstLine="709"/>
        <w:jc w:val="both"/>
        <w:rPr>
          <w:rFonts w:ascii="Times New Roman" w:hAnsi="Times New Roman"/>
          <w:sz w:val="24"/>
          <w:szCs w:val="24"/>
        </w:rPr>
      </w:pPr>
      <w:r w:rsidRPr="00806AD6">
        <w:rPr>
          <w:rFonts w:ascii="Times New Roman" w:hAnsi="Times New Roman"/>
          <w:sz w:val="24"/>
          <w:szCs w:val="24"/>
        </w:rPr>
        <w:t>Финансирование программы планируется за счет межбюджетных трансфертов из фед</w:t>
      </w:r>
      <w:r w:rsidRPr="00806AD6">
        <w:rPr>
          <w:rFonts w:ascii="Times New Roman" w:hAnsi="Times New Roman"/>
          <w:sz w:val="24"/>
          <w:szCs w:val="24"/>
        </w:rPr>
        <w:t>е</w:t>
      </w:r>
      <w:r w:rsidRPr="00806AD6">
        <w:rPr>
          <w:rFonts w:ascii="Times New Roman" w:hAnsi="Times New Roman"/>
          <w:sz w:val="24"/>
          <w:szCs w:val="24"/>
        </w:rPr>
        <w:t>рального бюджета, межбюджетных трансфертов областного бюджета, бюджета Омутнинского городского поселения, а также внебюджетных источников при принятии собственниками п</w:t>
      </w:r>
      <w:r w:rsidRPr="00806AD6">
        <w:rPr>
          <w:rFonts w:ascii="Times New Roman" w:hAnsi="Times New Roman"/>
          <w:sz w:val="24"/>
          <w:szCs w:val="24"/>
        </w:rPr>
        <w:t>о</w:t>
      </w:r>
      <w:r w:rsidRPr="00806AD6">
        <w:rPr>
          <w:rFonts w:ascii="Times New Roman" w:hAnsi="Times New Roman"/>
          <w:sz w:val="24"/>
          <w:szCs w:val="24"/>
        </w:rPr>
        <w:t>мещений многоквартирных домов решения по софинансированию дополнительных работ по ремонту дворовых территорий.</w:t>
      </w:r>
    </w:p>
    <w:p w:rsidR="0079014C" w:rsidRPr="00806AD6" w:rsidRDefault="0079014C" w:rsidP="00AB56F2">
      <w:pPr>
        <w:pStyle w:val="ConsPlusNormal"/>
        <w:ind w:firstLine="709"/>
        <w:jc w:val="both"/>
        <w:rPr>
          <w:rFonts w:ascii="Times New Roman" w:hAnsi="Times New Roman"/>
          <w:sz w:val="24"/>
          <w:szCs w:val="24"/>
        </w:rPr>
      </w:pPr>
      <w:r w:rsidRPr="00806AD6">
        <w:rPr>
          <w:rFonts w:ascii="Times New Roman" w:hAnsi="Times New Roman"/>
          <w:sz w:val="24"/>
          <w:szCs w:val="24"/>
        </w:rPr>
        <w:t>Общий объем финансирования на 2018-2024 годы составляет  136116,053</w:t>
      </w:r>
      <w:r w:rsidRPr="00806AD6">
        <w:rPr>
          <w:rFonts w:ascii="Times New Roman" w:hAnsi="Times New Roman"/>
          <w:b/>
          <w:sz w:val="24"/>
          <w:szCs w:val="24"/>
        </w:rPr>
        <w:t xml:space="preserve"> </w:t>
      </w:r>
      <w:r w:rsidRPr="00806AD6">
        <w:rPr>
          <w:rFonts w:ascii="Times New Roman" w:hAnsi="Times New Roman"/>
          <w:sz w:val="24"/>
          <w:szCs w:val="24"/>
        </w:rPr>
        <w:t>тыс. рублей в т.ч.:</w:t>
      </w:r>
    </w:p>
    <w:p w:rsidR="0079014C" w:rsidRPr="00806AD6" w:rsidRDefault="0079014C" w:rsidP="00AB56F2">
      <w:pPr>
        <w:pStyle w:val="ConsPlusNormal"/>
        <w:ind w:firstLine="709"/>
        <w:jc w:val="both"/>
        <w:rPr>
          <w:rFonts w:ascii="Times New Roman" w:hAnsi="Times New Roman"/>
          <w:sz w:val="24"/>
          <w:szCs w:val="24"/>
        </w:rPr>
      </w:pPr>
      <w:r w:rsidRPr="00806AD6">
        <w:rPr>
          <w:rFonts w:ascii="Times New Roman" w:hAnsi="Times New Roman"/>
          <w:sz w:val="24"/>
          <w:szCs w:val="24"/>
        </w:rPr>
        <w:t>- межбюджетные трансферты из федерального бюджета 0 тыс.рублей;</w:t>
      </w:r>
    </w:p>
    <w:p w:rsidR="0079014C" w:rsidRPr="00806AD6" w:rsidRDefault="0079014C" w:rsidP="00AB56F2">
      <w:pPr>
        <w:pStyle w:val="ConsPlusNormal"/>
        <w:ind w:firstLine="680"/>
        <w:jc w:val="both"/>
        <w:rPr>
          <w:rFonts w:ascii="Times New Roman" w:hAnsi="Times New Roman"/>
          <w:sz w:val="24"/>
          <w:szCs w:val="24"/>
        </w:rPr>
      </w:pPr>
      <w:r w:rsidRPr="00806AD6">
        <w:rPr>
          <w:rFonts w:ascii="Times New Roman" w:hAnsi="Times New Roman"/>
          <w:sz w:val="24"/>
          <w:szCs w:val="24"/>
        </w:rPr>
        <w:t>- межбюджетные трансферты из областного бюджета 134432,658 тыс.рублей;</w:t>
      </w:r>
    </w:p>
    <w:p w:rsidR="0079014C" w:rsidRPr="00806AD6" w:rsidRDefault="0079014C" w:rsidP="00AB56F2">
      <w:pPr>
        <w:pStyle w:val="ConsPlusNormal"/>
        <w:ind w:firstLine="709"/>
        <w:jc w:val="both"/>
        <w:rPr>
          <w:rFonts w:ascii="Times New Roman" w:hAnsi="Times New Roman"/>
          <w:sz w:val="24"/>
          <w:szCs w:val="24"/>
        </w:rPr>
      </w:pPr>
      <w:r w:rsidRPr="00806AD6">
        <w:rPr>
          <w:rFonts w:ascii="Times New Roman" w:hAnsi="Times New Roman"/>
          <w:sz w:val="24"/>
          <w:szCs w:val="24"/>
        </w:rPr>
        <w:t>- за счет средств Омутнинского городского поселения  1683,395 тыс.рублей;</w:t>
      </w:r>
    </w:p>
    <w:p w:rsidR="0079014C" w:rsidRPr="00806AD6" w:rsidRDefault="0079014C" w:rsidP="00AB56F2">
      <w:pPr>
        <w:pStyle w:val="ConsPlusNormal"/>
        <w:ind w:firstLine="709"/>
        <w:jc w:val="both"/>
        <w:rPr>
          <w:rFonts w:ascii="Times New Roman" w:hAnsi="Times New Roman"/>
          <w:sz w:val="24"/>
          <w:szCs w:val="24"/>
        </w:rPr>
      </w:pPr>
      <w:r w:rsidRPr="00806AD6">
        <w:rPr>
          <w:rFonts w:ascii="Times New Roman" w:hAnsi="Times New Roman"/>
          <w:sz w:val="24"/>
          <w:szCs w:val="24"/>
        </w:rPr>
        <w:t>- внебюджетные источники 0 тыс.рублей.</w:t>
      </w:r>
    </w:p>
    <w:p w:rsidR="0079014C" w:rsidRPr="00806AD6" w:rsidRDefault="0079014C" w:rsidP="00AB56F2">
      <w:pPr>
        <w:pStyle w:val="ConsPlusNormal"/>
        <w:ind w:firstLine="709"/>
        <w:jc w:val="both"/>
        <w:rPr>
          <w:rFonts w:ascii="Times New Roman" w:hAnsi="Times New Roman"/>
          <w:sz w:val="24"/>
          <w:szCs w:val="24"/>
        </w:rPr>
      </w:pP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1134"/>
        <w:gridCol w:w="992"/>
        <w:gridCol w:w="1134"/>
        <w:gridCol w:w="1134"/>
        <w:gridCol w:w="992"/>
        <w:gridCol w:w="556"/>
        <w:gridCol w:w="568"/>
        <w:gridCol w:w="1148"/>
      </w:tblGrid>
      <w:tr w:rsidR="0079014C" w:rsidRPr="00806AD6" w:rsidTr="00F72105">
        <w:trPr>
          <w:trHeight w:val="552"/>
        </w:trPr>
        <w:tc>
          <w:tcPr>
            <w:tcW w:w="2127" w:type="dxa"/>
            <w:vMerge w:val="restart"/>
            <w:tcBorders>
              <w:top w:val="single" w:sz="4" w:space="0" w:color="auto"/>
              <w:left w:val="single" w:sz="4" w:space="0" w:color="auto"/>
              <w:bottom w:val="single" w:sz="4" w:space="0" w:color="auto"/>
              <w:right w:val="single" w:sz="4" w:space="0" w:color="auto"/>
            </w:tcBorders>
          </w:tcPr>
          <w:p w:rsidR="0079014C" w:rsidRPr="00806AD6" w:rsidRDefault="0079014C" w:rsidP="00F72105">
            <w:pPr>
              <w:pStyle w:val="ConsPlusNormal"/>
              <w:ind w:firstLine="34"/>
              <w:jc w:val="both"/>
              <w:rPr>
                <w:rFonts w:ascii="Times New Roman" w:hAnsi="Times New Roman"/>
                <w:sz w:val="22"/>
                <w:szCs w:val="22"/>
              </w:rPr>
            </w:pPr>
            <w:r w:rsidRPr="00806AD6">
              <w:rPr>
                <w:rFonts w:ascii="Times New Roman" w:hAnsi="Times New Roman"/>
                <w:sz w:val="22"/>
                <w:szCs w:val="22"/>
              </w:rPr>
              <w:t>Наименование и</w:t>
            </w:r>
            <w:r w:rsidRPr="00806AD6">
              <w:rPr>
                <w:rFonts w:ascii="Times New Roman" w:hAnsi="Times New Roman"/>
                <w:sz w:val="22"/>
                <w:szCs w:val="22"/>
              </w:rPr>
              <w:t>с</w:t>
            </w:r>
            <w:r w:rsidRPr="00806AD6">
              <w:rPr>
                <w:rFonts w:ascii="Times New Roman" w:hAnsi="Times New Roman"/>
                <w:sz w:val="22"/>
                <w:szCs w:val="22"/>
              </w:rPr>
              <w:t>точника</w:t>
            </w:r>
          </w:p>
          <w:p w:rsidR="0079014C" w:rsidRPr="00806AD6" w:rsidRDefault="0079014C" w:rsidP="00F72105">
            <w:pPr>
              <w:pStyle w:val="ConsPlusNormal"/>
              <w:ind w:firstLine="34"/>
              <w:jc w:val="both"/>
              <w:rPr>
                <w:rFonts w:ascii="Times New Roman" w:hAnsi="Times New Roman"/>
                <w:sz w:val="22"/>
                <w:szCs w:val="22"/>
              </w:rPr>
            </w:pPr>
          </w:p>
        </w:tc>
        <w:tc>
          <w:tcPr>
            <w:tcW w:w="7658" w:type="dxa"/>
            <w:gridSpan w:val="8"/>
            <w:tcBorders>
              <w:top w:val="single" w:sz="4" w:space="0" w:color="auto"/>
              <w:left w:val="single" w:sz="4" w:space="0" w:color="auto"/>
              <w:bottom w:val="single" w:sz="4" w:space="0" w:color="auto"/>
              <w:right w:val="single" w:sz="4" w:space="0" w:color="auto"/>
            </w:tcBorders>
          </w:tcPr>
          <w:p w:rsidR="0079014C" w:rsidRPr="00806AD6" w:rsidRDefault="0079014C" w:rsidP="00AB56F2">
            <w:pPr>
              <w:pStyle w:val="ConsPlusNormal"/>
              <w:jc w:val="center"/>
              <w:rPr>
                <w:rFonts w:ascii="Times New Roman" w:hAnsi="Times New Roman"/>
                <w:sz w:val="22"/>
                <w:szCs w:val="22"/>
              </w:rPr>
            </w:pPr>
            <w:r w:rsidRPr="00806AD6">
              <w:rPr>
                <w:rFonts w:ascii="Times New Roman" w:hAnsi="Times New Roman"/>
                <w:sz w:val="22"/>
                <w:szCs w:val="22"/>
              </w:rPr>
              <w:t xml:space="preserve">финансирование муниципальной программы </w:t>
            </w:r>
          </w:p>
          <w:p w:rsidR="0079014C" w:rsidRPr="00806AD6" w:rsidRDefault="0079014C" w:rsidP="00AB56F2">
            <w:pPr>
              <w:pStyle w:val="ConsPlusNormal"/>
              <w:jc w:val="right"/>
              <w:rPr>
                <w:rFonts w:ascii="Times New Roman" w:hAnsi="Times New Roman"/>
                <w:sz w:val="22"/>
                <w:szCs w:val="22"/>
              </w:rPr>
            </w:pPr>
            <w:r w:rsidRPr="00806AD6">
              <w:rPr>
                <w:rFonts w:ascii="Times New Roman" w:hAnsi="Times New Roman"/>
                <w:sz w:val="22"/>
                <w:szCs w:val="22"/>
              </w:rPr>
              <w:t>(тыс.руб.)</w:t>
            </w:r>
          </w:p>
        </w:tc>
      </w:tr>
      <w:tr w:rsidR="0079014C" w:rsidRPr="00806AD6" w:rsidTr="00F72105">
        <w:trPr>
          <w:trHeight w:val="94"/>
        </w:trPr>
        <w:tc>
          <w:tcPr>
            <w:tcW w:w="2127" w:type="dxa"/>
            <w:vMerge/>
            <w:tcBorders>
              <w:top w:val="single" w:sz="4" w:space="0" w:color="auto"/>
              <w:left w:val="single" w:sz="4" w:space="0" w:color="auto"/>
              <w:bottom w:val="single" w:sz="4" w:space="0" w:color="auto"/>
              <w:right w:val="single" w:sz="4" w:space="0" w:color="auto"/>
            </w:tcBorders>
          </w:tcPr>
          <w:p w:rsidR="0079014C" w:rsidRPr="00806AD6" w:rsidRDefault="0079014C" w:rsidP="00F72105">
            <w:pPr>
              <w:pStyle w:val="ConsPlusNormal"/>
              <w:ind w:firstLine="34"/>
              <w:jc w:val="both"/>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79014C" w:rsidRPr="00806AD6" w:rsidRDefault="0079014C" w:rsidP="00F72105">
            <w:pPr>
              <w:pStyle w:val="ConsPlusNormal"/>
              <w:ind w:left="-108" w:right="-108" w:firstLine="0"/>
              <w:jc w:val="center"/>
              <w:rPr>
                <w:rFonts w:ascii="Times New Roman" w:hAnsi="Times New Roman"/>
                <w:sz w:val="22"/>
                <w:szCs w:val="22"/>
              </w:rPr>
            </w:pPr>
            <w:r w:rsidRPr="00806AD6">
              <w:rPr>
                <w:rFonts w:ascii="Times New Roman" w:hAnsi="Times New Roman"/>
                <w:sz w:val="22"/>
                <w:szCs w:val="22"/>
              </w:rPr>
              <w:t>2018</w:t>
            </w:r>
          </w:p>
        </w:tc>
        <w:tc>
          <w:tcPr>
            <w:tcW w:w="992" w:type="dxa"/>
            <w:tcBorders>
              <w:top w:val="single" w:sz="4" w:space="0" w:color="auto"/>
              <w:left w:val="single" w:sz="4" w:space="0" w:color="auto"/>
              <w:bottom w:val="single" w:sz="4" w:space="0" w:color="auto"/>
              <w:right w:val="single" w:sz="4" w:space="0" w:color="auto"/>
            </w:tcBorders>
          </w:tcPr>
          <w:p w:rsidR="0079014C" w:rsidRPr="00806AD6" w:rsidRDefault="0079014C" w:rsidP="00F72105">
            <w:pPr>
              <w:pStyle w:val="ConsPlusNormal"/>
              <w:ind w:firstLine="0"/>
              <w:jc w:val="center"/>
              <w:rPr>
                <w:rFonts w:ascii="Times New Roman" w:hAnsi="Times New Roman"/>
                <w:sz w:val="22"/>
                <w:szCs w:val="22"/>
              </w:rPr>
            </w:pPr>
            <w:r w:rsidRPr="00806AD6">
              <w:rPr>
                <w:rFonts w:ascii="Times New Roman" w:hAnsi="Times New Roman"/>
                <w:sz w:val="22"/>
                <w:szCs w:val="22"/>
              </w:rPr>
              <w:t>2019</w:t>
            </w:r>
          </w:p>
        </w:tc>
        <w:tc>
          <w:tcPr>
            <w:tcW w:w="1134" w:type="dxa"/>
            <w:tcBorders>
              <w:top w:val="single" w:sz="4" w:space="0" w:color="auto"/>
              <w:left w:val="single" w:sz="4" w:space="0" w:color="auto"/>
              <w:bottom w:val="single" w:sz="4" w:space="0" w:color="auto"/>
              <w:right w:val="single" w:sz="4" w:space="0" w:color="auto"/>
            </w:tcBorders>
          </w:tcPr>
          <w:p w:rsidR="0079014C" w:rsidRPr="00806AD6" w:rsidRDefault="0079014C" w:rsidP="00F72105">
            <w:pPr>
              <w:pStyle w:val="ConsPlusNormal"/>
              <w:ind w:firstLine="0"/>
              <w:jc w:val="center"/>
              <w:rPr>
                <w:rFonts w:ascii="Times New Roman" w:hAnsi="Times New Roman"/>
                <w:sz w:val="22"/>
                <w:szCs w:val="22"/>
              </w:rPr>
            </w:pPr>
            <w:r w:rsidRPr="00806AD6">
              <w:rPr>
                <w:rFonts w:ascii="Times New Roman" w:hAnsi="Times New Roman"/>
                <w:sz w:val="22"/>
                <w:szCs w:val="22"/>
              </w:rPr>
              <w:t>2020</w:t>
            </w:r>
          </w:p>
        </w:tc>
        <w:tc>
          <w:tcPr>
            <w:tcW w:w="1134" w:type="dxa"/>
            <w:tcBorders>
              <w:top w:val="single" w:sz="4" w:space="0" w:color="auto"/>
              <w:left w:val="single" w:sz="4" w:space="0" w:color="auto"/>
              <w:bottom w:val="single" w:sz="4" w:space="0" w:color="auto"/>
              <w:right w:val="single" w:sz="4" w:space="0" w:color="auto"/>
            </w:tcBorders>
          </w:tcPr>
          <w:p w:rsidR="0079014C" w:rsidRPr="00806AD6" w:rsidRDefault="0079014C" w:rsidP="00F72105">
            <w:pPr>
              <w:pStyle w:val="ConsPlusNormal"/>
              <w:ind w:firstLine="0"/>
              <w:jc w:val="center"/>
              <w:rPr>
                <w:rFonts w:ascii="Times New Roman" w:hAnsi="Times New Roman"/>
                <w:sz w:val="22"/>
                <w:szCs w:val="22"/>
              </w:rPr>
            </w:pPr>
            <w:r w:rsidRPr="00806AD6">
              <w:rPr>
                <w:rFonts w:ascii="Times New Roman" w:hAnsi="Times New Roman"/>
                <w:sz w:val="22"/>
                <w:szCs w:val="22"/>
              </w:rPr>
              <w:t>2021</w:t>
            </w:r>
          </w:p>
        </w:tc>
        <w:tc>
          <w:tcPr>
            <w:tcW w:w="992" w:type="dxa"/>
            <w:tcBorders>
              <w:top w:val="single" w:sz="4" w:space="0" w:color="auto"/>
              <w:left w:val="single" w:sz="4" w:space="0" w:color="auto"/>
              <w:bottom w:val="single" w:sz="4" w:space="0" w:color="auto"/>
              <w:right w:val="single" w:sz="4" w:space="0" w:color="auto"/>
            </w:tcBorders>
          </w:tcPr>
          <w:p w:rsidR="0079014C" w:rsidRPr="00806AD6" w:rsidRDefault="0079014C" w:rsidP="00F72105">
            <w:pPr>
              <w:pStyle w:val="ConsPlusNormal"/>
              <w:ind w:firstLine="0"/>
              <w:jc w:val="center"/>
              <w:rPr>
                <w:rFonts w:ascii="Times New Roman" w:hAnsi="Times New Roman"/>
                <w:sz w:val="22"/>
                <w:szCs w:val="22"/>
              </w:rPr>
            </w:pPr>
            <w:r w:rsidRPr="00806AD6">
              <w:rPr>
                <w:rFonts w:ascii="Times New Roman" w:hAnsi="Times New Roman"/>
                <w:sz w:val="22"/>
                <w:szCs w:val="22"/>
              </w:rPr>
              <w:t>2022</w:t>
            </w:r>
          </w:p>
        </w:tc>
        <w:tc>
          <w:tcPr>
            <w:tcW w:w="556"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pStyle w:val="ConsPlusNormal"/>
              <w:jc w:val="center"/>
              <w:rPr>
                <w:rFonts w:ascii="Times New Roman" w:hAnsi="Times New Roman"/>
                <w:sz w:val="22"/>
                <w:szCs w:val="22"/>
              </w:rPr>
            </w:pPr>
            <w:r w:rsidRPr="00806AD6">
              <w:rPr>
                <w:rFonts w:ascii="Times New Roman" w:hAnsi="Times New Roman"/>
                <w:sz w:val="22"/>
                <w:szCs w:val="22"/>
              </w:rPr>
              <w:t>2023</w:t>
            </w:r>
          </w:p>
        </w:tc>
        <w:tc>
          <w:tcPr>
            <w:tcW w:w="568"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pStyle w:val="ConsPlusNormal"/>
              <w:jc w:val="center"/>
              <w:rPr>
                <w:rFonts w:ascii="Times New Roman" w:hAnsi="Times New Roman"/>
                <w:sz w:val="22"/>
                <w:szCs w:val="22"/>
              </w:rPr>
            </w:pPr>
            <w:r w:rsidRPr="00806AD6">
              <w:rPr>
                <w:rFonts w:ascii="Times New Roman" w:hAnsi="Times New Roman"/>
                <w:sz w:val="22"/>
                <w:szCs w:val="22"/>
              </w:rPr>
              <w:t>2024</w:t>
            </w:r>
          </w:p>
        </w:tc>
        <w:tc>
          <w:tcPr>
            <w:tcW w:w="1148" w:type="dxa"/>
            <w:tcBorders>
              <w:top w:val="single" w:sz="4" w:space="0" w:color="auto"/>
              <w:left w:val="single" w:sz="4" w:space="0" w:color="auto"/>
              <w:bottom w:val="single" w:sz="4" w:space="0" w:color="auto"/>
              <w:right w:val="single" w:sz="4" w:space="0" w:color="auto"/>
            </w:tcBorders>
          </w:tcPr>
          <w:p w:rsidR="0079014C" w:rsidRPr="00806AD6" w:rsidRDefault="0079014C" w:rsidP="00F72105">
            <w:pPr>
              <w:pStyle w:val="ConsPlusNormal"/>
              <w:ind w:left="-94" w:right="-108" w:firstLine="0"/>
              <w:jc w:val="both"/>
              <w:rPr>
                <w:rFonts w:ascii="Times New Roman" w:hAnsi="Times New Roman"/>
                <w:sz w:val="22"/>
                <w:szCs w:val="22"/>
              </w:rPr>
            </w:pPr>
            <w:r w:rsidRPr="00806AD6">
              <w:rPr>
                <w:rFonts w:ascii="Times New Roman" w:hAnsi="Times New Roman"/>
                <w:sz w:val="22"/>
                <w:szCs w:val="22"/>
              </w:rPr>
              <w:t>вс</w:t>
            </w:r>
            <w:r w:rsidRPr="00806AD6">
              <w:rPr>
                <w:rFonts w:ascii="Times New Roman" w:hAnsi="Times New Roman"/>
                <w:sz w:val="22"/>
                <w:szCs w:val="22"/>
              </w:rPr>
              <w:t>е</w:t>
            </w:r>
            <w:r w:rsidRPr="00806AD6">
              <w:rPr>
                <w:rFonts w:ascii="Times New Roman" w:hAnsi="Times New Roman"/>
                <w:sz w:val="22"/>
                <w:szCs w:val="22"/>
              </w:rPr>
              <w:t xml:space="preserve">го </w:t>
            </w:r>
          </w:p>
        </w:tc>
      </w:tr>
      <w:tr w:rsidR="0079014C" w:rsidRPr="00806AD6" w:rsidTr="00F72105">
        <w:tc>
          <w:tcPr>
            <w:tcW w:w="2127" w:type="dxa"/>
            <w:tcBorders>
              <w:top w:val="single" w:sz="4" w:space="0" w:color="auto"/>
              <w:left w:val="single" w:sz="4" w:space="0" w:color="auto"/>
              <w:bottom w:val="single" w:sz="4" w:space="0" w:color="auto"/>
              <w:right w:val="single" w:sz="4" w:space="0" w:color="auto"/>
            </w:tcBorders>
          </w:tcPr>
          <w:p w:rsidR="0079014C" w:rsidRPr="00806AD6" w:rsidRDefault="0079014C" w:rsidP="00F72105">
            <w:pPr>
              <w:pStyle w:val="ConsPlusNormal"/>
              <w:ind w:firstLine="34"/>
              <w:jc w:val="both"/>
              <w:rPr>
                <w:rFonts w:ascii="Times New Roman" w:hAnsi="Times New Roman"/>
                <w:sz w:val="22"/>
                <w:szCs w:val="22"/>
              </w:rPr>
            </w:pPr>
            <w:r w:rsidRPr="00806AD6">
              <w:rPr>
                <w:rFonts w:ascii="Times New Roman" w:hAnsi="Times New Roman"/>
                <w:sz w:val="22"/>
                <w:szCs w:val="22"/>
              </w:rPr>
              <w:t>всего по пр</w:t>
            </w:r>
            <w:r w:rsidRPr="00806AD6">
              <w:rPr>
                <w:rFonts w:ascii="Times New Roman" w:hAnsi="Times New Roman"/>
                <w:sz w:val="22"/>
                <w:szCs w:val="22"/>
              </w:rPr>
              <w:t>о</w:t>
            </w:r>
            <w:r w:rsidRPr="00806AD6">
              <w:rPr>
                <w:rFonts w:ascii="Times New Roman" w:hAnsi="Times New Roman"/>
                <w:sz w:val="22"/>
                <w:szCs w:val="22"/>
              </w:rPr>
              <w:t>грамме</w:t>
            </w:r>
          </w:p>
        </w:tc>
        <w:tc>
          <w:tcPr>
            <w:tcW w:w="1134"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F72105">
            <w:pPr>
              <w:pStyle w:val="ConsPlusNormal"/>
              <w:ind w:left="-108" w:right="-108" w:firstLine="0"/>
              <w:jc w:val="center"/>
              <w:rPr>
                <w:rFonts w:ascii="Times New Roman" w:hAnsi="Times New Roman"/>
                <w:sz w:val="22"/>
                <w:szCs w:val="22"/>
              </w:rPr>
            </w:pPr>
            <w:r w:rsidRPr="00806AD6">
              <w:rPr>
                <w:rFonts w:ascii="Times New Roman" w:hAnsi="Times New Roman"/>
                <w:sz w:val="22"/>
                <w:szCs w:val="22"/>
              </w:rPr>
              <w:t>14557,024</w:t>
            </w:r>
          </w:p>
        </w:tc>
        <w:tc>
          <w:tcPr>
            <w:tcW w:w="992"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F72105">
            <w:pPr>
              <w:pStyle w:val="ConsPlusNormal"/>
              <w:ind w:firstLine="0"/>
              <w:jc w:val="center"/>
              <w:rPr>
                <w:rFonts w:ascii="Times New Roman" w:hAnsi="Times New Roman"/>
                <w:sz w:val="22"/>
                <w:szCs w:val="22"/>
              </w:rPr>
            </w:pPr>
            <w:r w:rsidRPr="00806AD6">
              <w:rPr>
                <w:rFonts w:ascii="Times New Roman" w:hAnsi="Times New Roman"/>
                <w:sz w:val="22"/>
                <w:szCs w:val="22"/>
              </w:rPr>
              <w:t>10580,389</w:t>
            </w:r>
          </w:p>
        </w:tc>
        <w:tc>
          <w:tcPr>
            <w:tcW w:w="1134"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F72105">
            <w:pPr>
              <w:pStyle w:val="ConsPlusNormal"/>
              <w:ind w:firstLine="0"/>
              <w:jc w:val="center"/>
              <w:rPr>
                <w:rFonts w:ascii="Times New Roman" w:hAnsi="Times New Roman"/>
                <w:sz w:val="22"/>
                <w:szCs w:val="22"/>
                <w:highlight w:val="yellow"/>
              </w:rPr>
            </w:pPr>
            <w:r w:rsidRPr="00806AD6">
              <w:rPr>
                <w:rFonts w:ascii="Times New Roman" w:hAnsi="Times New Roman"/>
                <w:sz w:val="22"/>
                <w:szCs w:val="22"/>
              </w:rPr>
              <w:t>90237,427</w:t>
            </w:r>
          </w:p>
        </w:tc>
        <w:tc>
          <w:tcPr>
            <w:tcW w:w="1134"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F72105">
            <w:pPr>
              <w:pStyle w:val="ConsPlusNormal"/>
              <w:ind w:firstLine="0"/>
              <w:jc w:val="center"/>
              <w:rPr>
                <w:rFonts w:ascii="Times New Roman" w:hAnsi="Times New Roman"/>
                <w:sz w:val="22"/>
                <w:szCs w:val="22"/>
                <w:highlight w:val="yellow"/>
              </w:rPr>
            </w:pPr>
            <w:r w:rsidRPr="00806AD6">
              <w:rPr>
                <w:rFonts w:ascii="Times New Roman" w:hAnsi="Times New Roman"/>
                <w:sz w:val="22"/>
                <w:szCs w:val="22"/>
              </w:rPr>
              <w:t>10135,657</w:t>
            </w:r>
          </w:p>
        </w:tc>
        <w:tc>
          <w:tcPr>
            <w:tcW w:w="992"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F72105">
            <w:pPr>
              <w:pStyle w:val="ConsPlusNormal"/>
              <w:ind w:firstLine="0"/>
              <w:jc w:val="center"/>
              <w:rPr>
                <w:rFonts w:ascii="Times New Roman" w:hAnsi="Times New Roman"/>
                <w:sz w:val="22"/>
                <w:szCs w:val="22"/>
                <w:highlight w:val="yellow"/>
              </w:rPr>
            </w:pPr>
            <w:r w:rsidRPr="00806AD6">
              <w:rPr>
                <w:rFonts w:ascii="Times New Roman" w:hAnsi="Times New Roman"/>
                <w:sz w:val="22"/>
                <w:szCs w:val="22"/>
              </w:rPr>
              <w:t>10605,556</w:t>
            </w:r>
          </w:p>
        </w:tc>
        <w:tc>
          <w:tcPr>
            <w:tcW w:w="556"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AB56F2">
            <w:pPr>
              <w:pStyle w:val="ConsPlusNormal"/>
              <w:jc w:val="center"/>
              <w:rPr>
                <w:rFonts w:ascii="Times New Roman" w:hAnsi="Times New Roman"/>
                <w:sz w:val="22"/>
                <w:szCs w:val="22"/>
              </w:rPr>
            </w:pPr>
            <w:r w:rsidRPr="00806AD6">
              <w:rPr>
                <w:rFonts w:ascii="Times New Roman" w:hAnsi="Times New Roman"/>
                <w:sz w:val="22"/>
                <w:szCs w:val="22"/>
              </w:rPr>
              <w:t>-</w:t>
            </w:r>
          </w:p>
        </w:tc>
        <w:tc>
          <w:tcPr>
            <w:tcW w:w="568"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AB56F2">
            <w:pPr>
              <w:pStyle w:val="ConsPlusNormal"/>
              <w:jc w:val="center"/>
              <w:rPr>
                <w:rFonts w:ascii="Times New Roman" w:hAnsi="Times New Roman"/>
                <w:sz w:val="22"/>
                <w:szCs w:val="22"/>
              </w:rPr>
            </w:pPr>
            <w:r w:rsidRPr="00806AD6">
              <w:rPr>
                <w:rFonts w:ascii="Times New Roman" w:hAnsi="Times New Roman"/>
                <w:sz w:val="22"/>
                <w:szCs w:val="22"/>
              </w:rPr>
              <w:t>-</w:t>
            </w:r>
          </w:p>
        </w:tc>
        <w:tc>
          <w:tcPr>
            <w:tcW w:w="1148"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F72105">
            <w:pPr>
              <w:pStyle w:val="ConsPlusNormal"/>
              <w:ind w:left="-94" w:right="-108" w:firstLine="0"/>
              <w:jc w:val="center"/>
              <w:rPr>
                <w:rFonts w:ascii="Times New Roman" w:hAnsi="Times New Roman"/>
                <w:sz w:val="22"/>
                <w:szCs w:val="22"/>
              </w:rPr>
            </w:pPr>
            <w:r w:rsidRPr="00806AD6">
              <w:rPr>
                <w:rFonts w:ascii="Times New Roman" w:hAnsi="Times New Roman"/>
                <w:sz w:val="22"/>
                <w:szCs w:val="22"/>
              </w:rPr>
              <w:t>136116,053</w:t>
            </w:r>
          </w:p>
        </w:tc>
      </w:tr>
      <w:tr w:rsidR="0079014C" w:rsidRPr="00806AD6" w:rsidTr="00F72105">
        <w:tc>
          <w:tcPr>
            <w:tcW w:w="2127" w:type="dxa"/>
            <w:tcBorders>
              <w:top w:val="single" w:sz="4" w:space="0" w:color="auto"/>
              <w:left w:val="single" w:sz="4" w:space="0" w:color="auto"/>
              <w:bottom w:val="single" w:sz="4" w:space="0" w:color="auto"/>
              <w:right w:val="single" w:sz="4" w:space="0" w:color="auto"/>
            </w:tcBorders>
          </w:tcPr>
          <w:p w:rsidR="0079014C" w:rsidRPr="00806AD6" w:rsidRDefault="0079014C" w:rsidP="00F72105">
            <w:pPr>
              <w:pStyle w:val="ConsPlusNormal"/>
              <w:ind w:firstLine="34"/>
              <w:jc w:val="both"/>
              <w:rPr>
                <w:rFonts w:ascii="Times New Roman" w:hAnsi="Times New Roman"/>
                <w:sz w:val="22"/>
                <w:szCs w:val="22"/>
              </w:rPr>
            </w:pPr>
            <w:r w:rsidRPr="00806AD6">
              <w:rPr>
                <w:rFonts w:ascii="Times New Roman" w:hAnsi="Times New Roman"/>
                <w:sz w:val="22"/>
                <w:szCs w:val="22"/>
              </w:rPr>
              <w:t>трансферты фед</w:t>
            </w:r>
            <w:r w:rsidRPr="00806AD6">
              <w:rPr>
                <w:rFonts w:ascii="Times New Roman" w:hAnsi="Times New Roman"/>
                <w:sz w:val="22"/>
                <w:szCs w:val="22"/>
              </w:rPr>
              <w:t>е</w:t>
            </w:r>
            <w:r w:rsidRPr="00806AD6">
              <w:rPr>
                <w:rFonts w:ascii="Times New Roman" w:hAnsi="Times New Roman"/>
                <w:sz w:val="22"/>
                <w:szCs w:val="22"/>
              </w:rPr>
              <w:t>рального бю</w:t>
            </w:r>
            <w:r w:rsidRPr="00806AD6">
              <w:rPr>
                <w:rFonts w:ascii="Times New Roman" w:hAnsi="Times New Roman"/>
                <w:sz w:val="22"/>
                <w:szCs w:val="22"/>
              </w:rPr>
              <w:t>д</w:t>
            </w:r>
            <w:r w:rsidRPr="00806AD6">
              <w:rPr>
                <w:rFonts w:ascii="Times New Roman" w:hAnsi="Times New Roman"/>
                <w:sz w:val="22"/>
                <w:szCs w:val="22"/>
              </w:rPr>
              <w:t>жета</w:t>
            </w:r>
          </w:p>
        </w:tc>
        <w:tc>
          <w:tcPr>
            <w:tcW w:w="1134"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F72105">
            <w:pPr>
              <w:pStyle w:val="ConsPlusNormal"/>
              <w:ind w:left="-108" w:right="-108" w:firstLine="0"/>
              <w:jc w:val="center"/>
              <w:rPr>
                <w:rFonts w:ascii="Times New Roman" w:hAnsi="Times New Roman"/>
                <w:sz w:val="22"/>
                <w:szCs w:val="22"/>
              </w:rPr>
            </w:pPr>
            <w:r w:rsidRPr="00806AD6">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F72105">
            <w:pPr>
              <w:pStyle w:val="ConsPlusNormal"/>
              <w:ind w:firstLine="0"/>
              <w:jc w:val="center"/>
              <w:rPr>
                <w:rFonts w:ascii="Times New Roman" w:hAnsi="Times New Roman"/>
                <w:sz w:val="22"/>
                <w:szCs w:val="22"/>
              </w:rPr>
            </w:pPr>
            <w:r w:rsidRPr="00806AD6">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F72105">
            <w:pPr>
              <w:pStyle w:val="ConsPlusNormal"/>
              <w:ind w:firstLine="0"/>
              <w:jc w:val="center"/>
              <w:rPr>
                <w:rFonts w:ascii="Times New Roman" w:hAnsi="Times New Roman"/>
                <w:sz w:val="22"/>
                <w:szCs w:val="22"/>
              </w:rPr>
            </w:pPr>
            <w:r w:rsidRPr="00806AD6">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F72105">
            <w:pPr>
              <w:pStyle w:val="ConsPlusNormal"/>
              <w:ind w:firstLine="0"/>
              <w:jc w:val="center"/>
              <w:rPr>
                <w:rFonts w:ascii="Times New Roman" w:hAnsi="Times New Roman"/>
                <w:sz w:val="22"/>
                <w:szCs w:val="22"/>
              </w:rPr>
            </w:pPr>
            <w:r w:rsidRPr="00806AD6">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F72105">
            <w:pPr>
              <w:pStyle w:val="ConsPlusNormal"/>
              <w:ind w:firstLine="0"/>
              <w:jc w:val="center"/>
              <w:rPr>
                <w:rFonts w:ascii="Times New Roman" w:hAnsi="Times New Roman"/>
                <w:sz w:val="22"/>
                <w:szCs w:val="22"/>
              </w:rPr>
            </w:pPr>
            <w:r w:rsidRPr="00806AD6">
              <w:rPr>
                <w:rFonts w:ascii="Times New Roman" w:hAnsi="Times New Roman"/>
                <w:sz w:val="22"/>
                <w:szCs w:val="22"/>
              </w:rPr>
              <w:t>-</w:t>
            </w:r>
          </w:p>
        </w:tc>
        <w:tc>
          <w:tcPr>
            <w:tcW w:w="556"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AB56F2">
            <w:pPr>
              <w:pStyle w:val="ConsPlusNormal"/>
              <w:jc w:val="center"/>
              <w:rPr>
                <w:rFonts w:ascii="Times New Roman" w:hAnsi="Times New Roman"/>
                <w:sz w:val="22"/>
                <w:szCs w:val="22"/>
              </w:rPr>
            </w:pPr>
            <w:r w:rsidRPr="00806AD6">
              <w:rPr>
                <w:rFonts w:ascii="Times New Roman" w:hAnsi="Times New Roman"/>
                <w:sz w:val="22"/>
                <w:szCs w:val="22"/>
              </w:rPr>
              <w:t>-</w:t>
            </w:r>
          </w:p>
        </w:tc>
        <w:tc>
          <w:tcPr>
            <w:tcW w:w="568"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AB56F2">
            <w:pPr>
              <w:pStyle w:val="ConsPlusNormal"/>
              <w:jc w:val="center"/>
              <w:rPr>
                <w:rFonts w:ascii="Times New Roman" w:hAnsi="Times New Roman"/>
                <w:sz w:val="22"/>
                <w:szCs w:val="22"/>
              </w:rPr>
            </w:pPr>
            <w:r w:rsidRPr="00806AD6">
              <w:rPr>
                <w:rFonts w:ascii="Times New Roman" w:hAnsi="Times New Roman"/>
                <w:sz w:val="22"/>
                <w:szCs w:val="22"/>
              </w:rPr>
              <w:t>-</w:t>
            </w:r>
          </w:p>
        </w:tc>
        <w:tc>
          <w:tcPr>
            <w:tcW w:w="1148"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F72105">
            <w:pPr>
              <w:pStyle w:val="ConsPlusNormal"/>
              <w:ind w:left="-94" w:right="-108" w:firstLine="0"/>
              <w:jc w:val="center"/>
              <w:rPr>
                <w:rFonts w:ascii="Times New Roman" w:hAnsi="Times New Roman"/>
                <w:sz w:val="22"/>
                <w:szCs w:val="22"/>
              </w:rPr>
            </w:pPr>
            <w:r w:rsidRPr="00806AD6">
              <w:rPr>
                <w:rFonts w:ascii="Times New Roman" w:hAnsi="Times New Roman"/>
                <w:sz w:val="22"/>
                <w:szCs w:val="22"/>
              </w:rPr>
              <w:t>-</w:t>
            </w:r>
          </w:p>
        </w:tc>
      </w:tr>
      <w:tr w:rsidR="0079014C" w:rsidRPr="00806AD6" w:rsidTr="00F72105">
        <w:tc>
          <w:tcPr>
            <w:tcW w:w="2127" w:type="dxa"/>
            <w:tcBorders>
              <w:top w:val="single" w:sz="4" w:space="0" w:color="auto"/>
              <w:left w:val="single" w:sz="4" w:space="0" w:color="auto"/>
              <w:bottom w:val="single" w:sz="4" w:space="0" w:color="auto"/>
              <w:right w:val="single" w:sz="4" w:space="0" w:color="auto"/>
            </w:tcBorders>
          </w:tcPr>
          <w:p w:rsidR="0079014C" w:rsidRPr="00806AD6" w:rsidRDefault="0079014C" w:rsidP="00F72105">
            <w:pPr>
              <w:pStyle w:val="ConsPlusNormal"/>
              <w:ind w:firstLine="34"/>
              <w:jc w:val="both"/>
              <w:rPr>
                <w:rFonts w:ascii="Times New Roman" w:hAnsi="Times New Roman"/>
                <w:sz w:val="22"/>
                <w:szCs w:val="22"/>
              </w:rPr>
            </w:pPr>
            <w:r w:rsidRPr="00806AD6">
              <w:rPr>
                <w:rFonts w:ascii="Times New Roman" w:hAnsi="Times New Roman"/>
                <w:sz w:val="22"/>
                <w:szCs w:val="22"/>
              </w:rPr>
              <w:t>трансферты обл</w:t>
            </w:r>
            <w:r w:rsidRPr="00806AD6">
              <w:rPr>
                <w:rFonts w:ascii="Times New Roman" w:hAnsi="Times New Roman"/>
                <w:sz w:val="22"/>
                <w:szCs w:val="22"/>
              </w:rPr>
              <w:t>а</w:t>
            </w:r>
            <w:r w:rsidRPr="00806AD6">
              <w:rPr>
                <w:rFonts w:ascii="Times New Roman" w:hAnsi="Times New Roman"/>
                <w:sz w:val="22"/>
                <w:szCs w:val="22"/>
              </w:rPr>
              <w:t>стн</w:t>
            </w:r>
            <w:r w:rsidRPr="00806AD6">
              <w:rPr>
                <w:rFonts w:ascii="Times New Roman" w:hAnsi="Times New Roman"/>
                <w:sz w:val="22"/>
                <w:szCs w:val="22"/>
              </w:rPr>
              <w:t>о</w:t>
            </w:r>
            <w:r w:rsidRPr="00806AD6">
              <w:rPr>
                <w:rFonts w:ascii="Times New Roman" w:hAnsi="Times New Roman"/>
                <w:sz w:val="22"/>
                <w:szCs w:val="22"/>
              </w:rPr>
              <w:t>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F72105">
            <w:pPr>
              <w:pStyle w:val="ConsPlusNormal"/>
              <w:ind w:left="-108" w:right="-108" w:firstLine="0"/>
              <w:jc w:val="center"/>
              <w:rPr>
                <w:rFonts w:ascii="Times New Roman" w:hAnsi="Times New Roman"/>
                <w:sz w:val="22"/>
                <w:szCs w:val="22"/>
              </w:rPr>
            </w:pPr>
            <w:r w:rsidRPr="00806AD6">
              <w:rPr>
                <w:rFonts w:ascii="Times New Roman" w:hAnsi="Times New Roman"/>
                <w:sz w:val="22"/>
                <w:szCs w:val="22"/>
              </w:rPr>
              <w:t>14206,358</w:t>
            </w:r>
          </w:p>
        </w:tc>
        <w:tc>
          <w:tcPr>
            <w:tcW w:w="992"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F72105">
            <w:pPr>
              <w:pStyle w:val="ConsPlusNormal"/>
              <w:ind w:firstLine="0"/>
              <w:jc w:val="center"/>
              <w:rPr>
                <w:rFonts w:ascii="Times New Roman" w:hAnsi="Times New Roman"/>
                <w:sz w:val="22"/>
                <w:szCs w:val="22"/>
              </w:rPr>
            </w:pPr>
            <w:r w:rsidRPr="00806AD6">
              <w:rPr>
                <w:rFonts w:ascii="Times New Roman" w:hAnsi="Times New Roman"/>
                <w:sz w:val="22"/>
                <w:szCs w:val="22"/>
              </w:rPr>
              <w:t>10116,300</w:t>
            </w:r>
          </w:p>
        </w:tc>
        <w:tc>
          <w:tcPr>
            <w:tcW w:w="1134"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F72105">
            <w:pPr>
              <w:pStyle w:val="ConsPlusNormal"/>
              <w:ind w:firstLine="0"/>
              <w:jc w:val="center"/>
              <w:rPr>
                <w:rFonts w:ascii="Times New Roman" w:hAnsi="Times New Roman"/>
                <w:sz w:val="22"/>
                <w:szCs w:val="22"/>
              </w:rPr>
            </w:pPr>
            <w:r w:rsidRPr="00806AD6">
              <w:rPr>
                <w:rFonts w:ascii="Times New Roman" w:hAnsi="Times New Roman"/>
                <w:sz w:val="22"/>
                <w:szCs w:val="22"/>
              </w:rPr>
              <w:t>89576,200</w:t>
            </w:r>
          </w:p>
        </w:tc>
        <w:tc>
          <w:tcPr>
            <w:tcW w:w="1134"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F72105">
            <w:pPr>
              <w:pStyle w:val="ConsPlusNormal"/>
              <w:ind w:firstLine="0"/>
              <w:jc w:val="center"/>
              <w:rPr>
                <w:rFonts w:ascii="Times New Roman" w:hAnsi="Times New Roman"/>
                <w:sz w:val="22"/>
                <w:szCs w:val="22"/>
              </w:rPr>
            </w:pPr>
            <w:r w:rsidRPr="00806AD6">
              <w:rPr>
                <w:rFonts w:ascii="Times New Roman" w:hAnsi="Times New Roman"/>
                <w:sz w:val="22"/>
                <w:szCs w:val="22"/>
              </w:rPr>
              <w:t>10034,300</w:t>
            </w:r>
          </w:p>
        </w:tc>
        <w:tc>
          <w:tcPr>
            <w:tcW w:w="992"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F72105">
            <w:pPr>
              <w:pStyle w:val="ConsPlusNormal"/>
              <w:ind w:firstLine="0"/>
              <w:jc w:val="center"/>
              <w:rPr>
                <w:rFonts w:ascii="Times New Roman" w:hAnsi="Times New Roman"/>
                <w:sz w:val="22"/>
                <w:szCs w:val="22"/>
              </w:rPr>
            </w:pPr>
            <w:r w:rsidRPr="00806AD6">
              <w:rPr>
                <w:rFonts w:ascii="Times New Roman" w:hAnsi="Times New Roman"/>
                <w:sz w:val="22"/>
                <w:szCs w:val="22"/>
              </w:rPr>
              <w:t>10499,500</w:t>
            </w:r>
          </w:p>
        </w:tc>
        <w:tc>
          <w:tcPr>
            <w:tcW w:w="556"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AB56F2">
            <w:pPr>
              <w:pStyle w:val="ConsPlusNormal"/>
              <w:jc w:val="center"/>
              <w:rPr>
                <w:rFonts w:ascii="Times New Roman" w:hAnsi="Times New Roman"/>
                <w:sz w:val="22"/>
                <w:szCs w:val="22"/>
              </w:rPr>
            </w:pPr>
            <w:r w:rsidRPr="00806AD6">
              <w:rPr>
                <w:rFonts w:ascii="Times New Roman" w:hAnsi="Times New Roman"/>
                <w:sz w:val="22"/>
                <w:szCs w:val="22"/>
              </w:rPr>
              <w:t>-</w:t>
            </w:r>
          </w:p>
        </w:tc>
        <w:tc>
          <w:tcPr>
            <w:tcW w:w="568"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AB56F2">
            <w:pPr>
              <w:pStyle w:val="ConsPlusNormal"/>
              <w:jc w:val="center"/>
              <w:rPr>
                <w:rFonts w:ascii="Times New Roman" w:hAnsi="Times New Roman"/>
                <w:sz w:val="22"/>
                <w:szCs w:val="22"/>
              </w:rPr>
            </w:pPr>
            <w:r w:rsidRPr="00806AD6">
              <w:rPr>
                <w:rFonts w:ascii="Times New Roman" w:hAnsi="Times New Roman"/>
                <w:sz w:val="22"/>
                <w:szCs w:val="22"/>
              </w:rPr>
              <w:t>-</w:t>
            </w:r>
          </w:p>
        </w:tc>
        <w:tc>
          <w:tcPr>
            <w:tcW w:w="1148"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F72105">
            <w:pPr>
              <w:pStyle w:val="ConsPlusNormal"/>
              <w:ind w:left="-94" w:right="-108" w:firstLine="0"/>
              <w:jc w:val="center"/>
              <w:rPr>
                <w:rFonts w:ascii="Times New Roman" w:hAnsi="Times New Roman"/>
                <w:sz w:val="22"/>
                <w:szCs w:val="22"/>
              </w:rPr>
            </w:pPr>
            <w:r w:rsidRPr="00806AD6">
              <w:rPr>
                <w:rFonts w:ascii="Times New Roman" w:hAnsi="Times New Roman"/>
                <w:sz w:val="22"/>
                <w:szCs w:val="22"/>
              </w:rPr>
              <w:t>134432,658</w:t>
            </w:r>
          </w:p>
        </w:tc>
      </w:tr>
      <w:tr w:rsidR="0079014C" w:rsidRPr="00806AD6" w:rsidTr="00F72105">
        <w:tc>
          <w:tcPr>
            <w:tcW w:w="2127" w:type="dxa"/>
            <w:tcBorders>
              <w:top w:val="single" w:sz="4" w:space="0" w:color="auto"/>
              <w:left w:val="single" w:sz="4" w:space="0" w:color="auto"/>
              <w:bottom w:val="single" w:sz="4" w:space="0" w:color="auto"/>
              <w:right w:val="single" w:sz="4" w:space="0" w:color="auto"/>
            </w:tcBorders>
          </w:tcPr>
          <w:p w:rsidR="0079014C" w:rsidRPr="00806AD6" w:rsidRDefault="0079014C" w:rsidP="00F72105">
            <w:pPr>
              <w:pStyle w:val="ConsPlusNormal"/>
              <w:ind w:firstLine="34"/>
              <w:jc w:val="both"/>
              <w:rPr>
                <w:rFonts w:ascii="Times New Roman" w:hAnsi="Times New Roman"/>
                <w:sz w:val="22"/>
                <w:szCs w:val="22"/>
              </w:rPr>
            </w:pPr>
            <w:r w:rsidRPr="00806AD6">
              <w:rPr>
                <w:rFonts w:ascii="Times New Roman" w:hAnsi="Times New Roman"/>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F72105">
            <w:pPr>
              <w:pStyle w:val="ConsPlusNormal"/>
              <w:ind w:left="-108" w:right="-108" w:firstLine="0"/>
              <w:jc w:val="center"/>
              <w:rPr>
                <w:rFonts w:ascii="Times New Roman" w:hAnsi="Times New Roman"/>
                <w:sz w:val="22"/>
                <w:szCs w:val="22"/>
              </w:rPr>
            </w:pPr>
            <w:r w:rsidRPr="00806AD6">
              <w:rPr>
                <w:rFonts w:ascii="Times New Roman" w:hAnsi="Times New Roman"/>
                <w:sz w:val="22"/>
                <w:szCs w:val="22"/>
              </w:rPr>
              <w:t>350,666</w:t>
            </w:r>
          </w:p>
        </w:tc>
        <w:tc>
          <w:tcPr>
            <w:tcW w:w="992"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F72105">
            <w:pPr>
              <w:pStyle w:val="ConsPlusNormal"/>
              <w:ind w:firstLine="0"/>
              <w:jc w:val="center"/>
              <w:rPr>
                <w:rFonts w:ascii="Times New Roman" w:hAnsi="Times New Roman"/>
                <w:sz w:val="22"/>
                <w:szCs w:val="22"/>
              </w:rPr>
            </w:pPr>
            <w:r w:rsidRPr="00806AD6">
              <w:rPr>
                <w:rFonts w:ascii="Times New Roman" w:hAnsi="Times New Roman"/>
                <w:sz w:val="22"/>
                <w:szCs w:val="22"/>
              </w:rPr>
              <w:t>464,089</w:t>
            </w:r>
          </w:p>
        </w:tc>
        <w:tc>
          <w:tcPr>
            <w:tcW w:w="1134"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F72105">
            <w:pPr>
              <w:pStyle w:val="ConsPlusNormal"/>
              <w:ind w:firstLine="0"/>
              <w:jc w:val="center"/>
              <w:rPr>
                <w:rFonts w:ascii="Times New Roman" w:hAnsi="Times New Roman"/>
                <w:sz w:val="22"/>
                <w:szCs w:val="22"/>
              </w:rPr>
            </w:pPr>
            <w:r w:rsidRPr="00806AD6">
              <w:rPr>
                <w:rFonts w:ascii="Times New Roman" w:hAnsi="Times New Roman"/>
                <w:sz w:val="22"/>
                <w:szCs w:val="22"/>
              </w:rPr>
              <w:t>661,227</w:t>
            </w:r>
          </w:p>
        </w:tc>
        <w:tc>
          <w:tcPr>
            <w:tcW w:w="1134"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F72105">
            <w:pPr>
              <w:pStyle w:val="ConsPlusNormal"/>
              <w:ind w:firstLine="0"/>
              <w:jc w:val="center"/>
              <w:rPr>
                <w:rFonts w:ascii="Times New Roman" w:hAnsi="Times New Roman"/>
                <w:sz w:val="22"/>
                <w:szCs w:val="22"/>
              </w:rPr>
            </w:pPr>
            <w:r w:rsidRPr="00806AD6">
              <w:rPr>
                <w:rFonts w:ascii="Times New Roman" w:hAnsi="Times New Roman"/>
                <w:sz w:val="22"/>
                <w:szCs w:val="22"/>
              </w:rPr>
              <w:t>101,357</w:t>
            </w:r>
          </w:p>
        </w:tc>
        <w:tc>
          <w:tcPr>
            <w:tcW w:w="992"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F72105">
            <w:pPr>
              <w:pStyle w:val="ConsPlusNormal"/>
              <w:ind w:firstLine="0"/>
              <w:jc w:val="center"/>
              <w:rPr>
                <w:rFonts w:ascii="Times New Roman" w:hAnsi="Times New Roman"/>
                <w:sz w:val="22"/>
                <w:szCs w:val="22"/>
              </w:rPr>
            </w:pPr>
            <w:r w:rsidRPr="00806AD6">
              <w:rPr>
                <w:rFonts w:ascii="Times New Roman" w:hAnsi="Times New Roman"/>
                <w:sz w:val="22"/>
                <w:szCs w:val="22"/>
              </w:rPr>
              <w:t>106,056</w:t>
            </w:r>
          </w:p>
        </w:tc>
        <w:tc>
          <w:tcPr>
            <w:tcW w:w="556"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AB56F2">
            <w:pPr>
              <w:pStyle w:val="ConsPlusNormal"/>
              <w:jc w:val="center"/>
              <w:rPr>
                <w:rFonts w:ascii="Times New Roman" w:hAnsi="Times New Roman"/>
                <w:sz w:val="22"/>
                <w:szCs w:val="22"/>
              </w:rPr>
            </w:pPr>
            <w:r w:rsidRPr="00806AD6">
              <w:rPr>
                <w:rFonts w:ascii="Times New Roman" w:hAnsi="Times New Roman"/>
                <w:sz w:val="22"/>
                <w:szCs w:val="22"/>
              </w:rPr>
              <w:t>-</w:t>
            </w:r>
          </w:p>
        </w:tc>
        <w:tc>
          <w:tcPr>
            <w:tcW w:w="568"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AB56F2">
            <w:pPr>
              <w:pStyle w:val="ConsPlusNormal"/>
              <w:jc w:val="center"/>
              <w:rPr>
                <w:rFonts w:ascii="Times New Roman" w:hAnsi="Times New Roman"/>
                <w:sz w:val="22"/>
                <w:szCs w:val="22"/>
              </w:rPr>
            </w:pPr>
            <w:r w:rsidRPr="00806AD6">
              <w:rPr>
                <w:rFonts w:ascii="Times New Roman" w:hAnsi="Times New Roman"/>
                <w:sz w:val="22"/>
                <w:szCs w:val="22"/>
              </w:rPr>
              <w:t>-</w:t>
            </w:r>
          </w:p>
        </w:tc>
        <w:tc>
          <w:tcPr>
            <w:tcW w:w="1148"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F72105">
            <w:pPr>
              <w:pStyle w:val="ConsPlusNormal"/>
              <w:ind w:left="-94" w:right="-108" w:firstLine="0"/>
              <w:jc w:val="center"/>
              <w:rPr>
                <w:rFonts w:ascii="Times New Roman" w:hAnsi="Times New Roman"/>
                <w:sz w:val="22"/>
                <w:szCs w:val="22"/>
              </w:rPr>
            </w:pPr>
            <w:r w:rsidRPr="00806AD6">
              <w:rPr>
                <w:rFonts w:ascii="Times New Roman" w:hAnsi="Times New Roman"/>
                <w:sz w:val="22"/>
                <w:szCs w:val="22"/>
              </w:rPr>
              <w:t>1683,395</w:t>
            </w:r>
          </w:p>
        </w:tc>
      </w:tr>
      <w:tr w:rsidR="0079014C" w:rsidRPr="00806AD6" w:rsidTr="00F72105">
        <w:tc>
          <w:tcPr>
            <w:tcW w:w="2127" w:type="dxa"/>
            <w:tcBorders>
              <w:top w:val="single" w:sz="4" w:space="0" w:color="auto"/>
              <w:left w:val="single" w:sz="4" w:space="0" w:color="auto"/>
              <w:bottom w:val="single" w:sz="4" w:space="0" w:color="auto"/>
              <w:right w:val="single" w:sz="4" w:space="0" w:color="auto"/>
            </w:tcBorders>
          </w:tcPr>
          <w:p w:rsidR="0079014C" w:rsidRPr="00806AD6" w:rsidRDefault="0079014C" w:rsidP="00F72105">
            <w:pPr>
              <w:pStyle w:val="ConsPlusNormal"/>
              <w:ind w:firstLine="34"/>
              <w:jc w:val="both"/>
              <w:rPr>
                <w:rFonts w:ascii="Times New Roman" w:hAnsi="Times New Roman"/>
                <w:sz w:val="22"/>
                <w:szCs w:val="22"/>
              </w:rPr>
            </w:pPr>
            <w:r w:rsidRPr="00806AD6">
              <w:rPr>
                <w:rFonts w:ascii="Times New Roman" w:hAnsi="Times New Roman"/>
                <w:sz w:val="22"/>
                <w:szCs w:val="22"/>
              </w:rPr>
              <w:t>софинансиров</w:t>
            </w:r>
            <w:r w:rsidRPr="00806AD6">
              <w:rPr>
                <w:rFonts w:ascii="Times New Roman" w:hAnsi="Times New Roman"/>
                <w:sz w:val="22"/>
                <w:szCs w:val="22"/>
              </w:rPr>
              <w:t>а</w:t>
            </w:r>
            <w:r w:rsidRPr="00806AD6">
              <w:rPr>
                <w:rFonts w:ascii="Times New Roman" w:hAnsi="Times New Roman"/>
                <w:sz w:val="22"/>
                <w:szCs w:val="22"/>
              </w:rPr>
              <w:t>ние</w:t>
            </w:r>
          </w:p>
        </w:tc>
        <w:tc>
          <w:tcPr>
            <w:tcW w:w="1134"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F72105">
            <w:pPr>
              <w:pStyle w:val="ConsPlusNormal"/>
              <w:ind w:left="-108" w:right="-108" w:firstLine="0"/>
              <w:jc w:val="center"/>
              <w:rPr>
                <w:rFonts w:ascii="Times New Roman" w:hAnsi="Times New Roman"/>
                <w:sz w:val="22"/>
                <w:szCs w:val="22"/>
              </w:rPr>
            </w:pPr>
            <w:r w:rsidRPr="00806AD6">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F72105">
            <w:pPr>
              <w:pStyle w:val="ConsPlusNormal"/>
              <w:ind w:firstLine="0"/>
              <w:jc w:val="center"/>
              <w:rPr>
                <w:rFonts w:ascii="Times New Roman" w:hAnsi="Times New Roman"/>
                <w:sz w:val="22"/>
                <w:szCs w:val="22"/>
              </w:rPr>
            </w:pPr>
            <w:r w:rsidRPr="00806AD6">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F72105">
            <w:pPr>
              <w:pStyle w:val="ConsPlusNormal"/>
              <w:ind w:firstLine="0"/>
              <w:jc w:val="center"/>
              <w:rPr>
                <w:rFonts w:ascii="Times New Roman" w:hAnsi="Times New Roman"/>
                <w:sz w:val="22"/>
                <w:szCs w:val="22"/>
              </w:rPr>
            </w:pPr>
            <w:r w:rsidRPr="00806AD6">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F72105">
            <w:pPr>
              <w:pStyle w:val="ConsPlusNormal"/>
              <w:ind w:firstLine="0"/>
              <w:jc w:val="center"/>
              <w:rPr>
                <w:rFonts w:ascii="Times New Roman" w:hAnsi="Times New Roman"/>
                <w:sz w:val="22"/>
                <w:szCs w:val="22"/>
              </w:rPr>
            </w:pPr>
            <w:r w:rsidRPr="00806AD6">
              <w:rPr>
                <w:rFonts w:ascii="Times New Roman" w:hAnsi="Times New Roman"/>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F72105">
            <w:pPr>
              <w:pStyle w:val="ConsPlusNormal"/>
              <w:ind w:firstLine="0"/>
              <w:jc w:val="center"/>
              <w:rPr>
                <w:rFonts w:ascii="Times New Roman" w:hAnsi="Times New Roman"/>
                <w:sz w:val="22"/>
                <w:szCs w:val="22"/>
              </w:rPr>
            </w:pPr>
            <w:r w:rsidRPr="00806AD6">
              <w:rPr>
                <w:rFonts w:ascii="Times New Roman" w:hAnsi="Times New Roman"/>
                <w:sz w:val="22"/>
                <w:szCs w:val="22"/>
              </w:rPr>
              <w:t>-</w:t>
            </w:r>
          </w:p>
        </w:tc>
        <w:tc>
          <w:tcPr>
            <w:tcW w:w="556"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AB56F2">
            <w:pPr>
              <w:pStyle w:val="ConsPlusNormal"/>
              <w:jc w:val="center"/>
              <w:rPr>
                <w:rFonts w:ascii="Times New Roman" w:hAnsi="Times New Roman"/>
                <w:sz w:val="22"/>
                <w:szCs w:val="22"/>
              </w:rPr>
            </w:pPr>
            <w:r w:rsidRPr="00806AD6">
              <w:rPr>
                <w:rFonts w:ascii="Times New Roman" w:hAnsi="Times New Roman"/>
                <w:sz w:val="22"/>
                <w:szCs w:val="22"/>
              </w:rPr>
              <w:t>-</w:t>
            </w:r>
          </w:p>
        </w:tc>
        <w:tc>
          <w:tcPr>
            <w:tcW w:w="568"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AB56F2">
            <w:pPr>
              <w:pStyle w:val="ConsPlusNormal"/>
              <w:jc w:val="center"/>
              <w:rPr>
                <w:rFonts w:ascii="Times New Roman" w:hAnsi="Times New Roman"/>
                <w:sz w:val="22"/>
                <w:szCs w:val="22"/>
              </w:rPr>
            </w:pPr>
            <w:r w:rsidRPr="00806AD6">
              <w:rPr>
                <w:rFonts w:ascii="Times New Roman" w:hAnsi="Times New Roman"/>
                <w:sz w:val="22"/>
                <w:szCs w:val="22"/>
              </w:rPr>
              <w:t>-</w:t>
            </w:r>
          </w:p>
        </w:tc>
        <w:tc>
          <w:tcPr>
            <w:tcW w:w="1148"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F72105">
            <w:pPr>
              <w:pStyle w:val="ConsPlusNormal"/>
              <w:ind w:left="-94" w:right="-108" w:firstLine="0"/>
              <w:jc w:val="center"/>
              <w:rPr>
                <w:rFonts w:ascii="Times New Roman" w:hAnsi="Times New Roman"/>
                <w:sz w:val="22"/>
                <w:szCs w:val="22"/>
              </w:rPr>
            </w:pPr>
            <w:r w:rsidRPr="00806AD6">
              <w:rPr>
                <w:rFonts w:ascii="Times New Roman" w:hAnsi="Times New Roman"/>
                <w:sz w:val="22"/>
                <w:szCs w:val="22"/>
              </w:rPr>
              <w:t>-</w:t>
            </w:r>
          </w:p>
        </w:tc>
      </w:tr>
    </w:tbl>
    <w:p w:rsidR="0079014C" w:rsidRPr="00806AD6" w:rsidRDefault="0079014C" w:rsidP="00AB56F2">
      <w:pPr>
        <w:pStyle w:val="ConsPlusNormal"/>
        <w:ind w:firstLine="709"/>
        <w:jc w:val="both"/>
        <w:rPr>
          <w:rFonts w:ascii="Times New Roman" w:hAnsi="Times New Roman"/>
          <w:sz w:val="24"/>
          <w:szCs w:val="24"/>
        </w:rPr>
      </w:pPr>
    </w:p>
    <w:p w:rsidR="0079014C" w:rsidRPr="00806AD6" w:rsidRDefault="0079014C" w:rsidP="00AB56F2">
      <w:pPr>
        <w:jc w:val="both"/>
      </w:pPr>
      <w:r w:rsidRPr="00806AD6">
        <w:tab/>
        <w:t>Прогнозная (справочная) оценка ресурсного обеспечения реализации м</w:t>
      </w:r>
      <w:r w:rsidRPr="00806AD6">
        <w:t>у</w:t>
      </w:r>
      <w:r w:rsidRPr="00806AD6">
        <w:t>ниципальной программы за счет всех источников финансирования отражена в приложении №1 к Програ</w:t>
      </w:r>
      <w:r w:rsidRPr="00806AD6">
        <w:t>м</w:t>
      </w:r>
      <w:r w:rsidRPr="00806AD6">
        <w:t>ме.</w:t>
      </w:r>
    </w:p>
    <w:p w:rsidR="0079014C" w:rsidRPr="00806AD6" w:rsidRDefault="0079014C" w:rsidP="00AB56F2">
      <w:pPr>
        <w:pStyle w:val="ConsPlusNormal"/>
        <w:ind w:firstLine="709"/>
        <w:jc w:val="center"/>
        <w:rPr>
          <w:rFonts w:ascii="Times New Roman" w:hAnsi="Times New Roman"/>
          <w:b/>
          <w:bCs/>
          <w:sz w:val="24"/>
          <w:szCs w:val="24"/>
        </w:rPr>
      </w:pPr>
      <w:r w:rsidRPr="00806AD6">
        <w:rPr>
          <w:rFonts w:ascii="Times New Roman" w:hAnsi="Times New Roman"/>
          <w:b/>
          <w:bCs/>
          <w:sz w:val="24"/>
          <w:szCs w:val="24"/>
        </w:rPr>
        <w:t>6. Анализ рисков реализации Программы и описание мер управления рисками</w:t>
      </w:r>
    </w:p>
    <w:p w:rsidR="0079014C" w:rsidRPr="00806AD6" w:rsidRDefault="0079014C" w:rsidP="00AB56F2">
      <w:pPr>
        <w:jc w:val="both"/>
      </w:pPr>
      <w:r w:rsidRPr="00806AD6">
        <w:lastRenderedPageBreak/>
        <w:t xml:space="preserve">            При реализации  муниципальной  программы  могут возникнуть  сл</w:t>
      </w:r>
      <w:r w:rsidRPr="00806AD6">
        <w:t>е</w:t>
      </w:r>
      <w:r w:rsidRPr="00806AD6">
        <w:t xml:space="preserve">дующие  группы  рисков:                                           </w:t>
      </w:r>
      <w:bookmarkStart w:id="0" w:name="_GoBack"/>
      <w:bookmarkEnd w:id="0"/>
      <w:r w:rsidRPr="00806AD6">
        <w:t xml:space="preserve">                                              </w:t>
      </w:r>
    </w:p>
    <w:p w:rsidR="0079014C" w:rsidRPr="00806AD6" w:rsidRDefault="0079014C" w:rsidP="00AB56F2">
      <w:pPr>
        <w:jc w:val="center"/>
      </w:pPr>
      <w:r w:rsidRPr="00806AD6">
        <w:t>Анализ рисков реализации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79014C" w:rsidRPr="00806AD6" w:rsidTr="0079014C">
        <w:tc>
          <w:tcPr>
            <w:tcW w:w="4927" w:type="dxa"/>
            <w:tcBorders>
              <w:top w:val="single" w:sz="4" w:space="0" w:color="auto"/>
              <w:left w:val="single" w:sz="4" w:space="0" w:color="auto"/>
              <w:bottom w:val="single" w:sz="4" w:space="0" w:color="auto"/>
              <w:right w:val="single" w:sz="4" w:space="0" w:color="auto"/>
            </w:tcBorders>
          </w:tcPr>
          <w:p w:rsidR="0079014C" w:rsidRPr="00806AD6" w:rsidRDefault="0079014C" w:rsidP="006C4812">
            <w:pPr>
              <w:spacing w:line="240" w:lineRule="exact"/>
              <w:jc w:val="both"/>
            </w:pPr>
            <w:r w:rsidRPr="00806AD6">
              <w:t>Негативный фактор</w:t>
            </w:r>
          </w:p>
        </w:tc>
        <w:tc>
          <w:tcPr>
            <w:tcW w:w="4927" w:type="dxa"/>
            <w:tcBorders>
              <w:top w:val="single" w:sz="4" w:space="0" w:color="auto"/>
              <w:left w:val="single" w:sz="4" w:space="0" w:color="auto"/>
              <w:bottom w:val="single" w:sz="4" w:space="0" w:color="auto"/>
              <w:right w:val="single" w:sz="4" w:space="0" w:color="auto"/>
            </w:tcBorders>
          </w:tcPr>
          <w:p w:rsidR="0079014C" w:rsidRPr="00806AD6" w:rsidRDefault="0079014C" w:rsidP="006C4812">
            <w:pPr>
              <w:spacing w:line="240" w:lineRule="exact"/>
              <w:jc w:val="both"/>
            </w:pPr>
            <w:r w:rsidRPr="00806AD6">
              <w:t>Способы минимизации рисков</w:t>
            </w:r>
          </w:p>
        </w:tc>
      </w:tr>
      <w:tr w:rsidR="0079014C" w:rsidRPr="00806AD6" w:rsidTr="0079014C">
        <w:tc>
          <w:tcPr>
            <w:tcW w:w="4927" w:type="dxa"/>
            <w:tcBorders>
              <w:top w:val="single" w:sz="4" w:space="0" w:color="auto"/>
              <w:left w:val="single" w:sz="4" w:space="0" w:color="auto"/>
              <w:bottom w:val="single" w:sz="4" w:space="0" w:color="auto"/>
              <w:right w:val="single" w:sz="4" w:space="0" w:color="auto"/>
            </w:tcBorders>
          </w:tcPr>
          <w:p w:rsidR="0079014C" w:rsidRPr="00806AD6" w:rsidRDefault="0079014C" w:rsidP="006C4812">
            <w:pPr>
              <w:spacing w:line="240" w:lineRule="exact"/>
              <w:jc w:val="center"/>
            </w:pPr>
            <w:r w:rsidRPr="00806AD6">
              <w:t>Изменение  действующего законодательства  в  сфере  реализации  муниципальной пр</w:t>
            </w:r>
            <w:r w:rsidRPr="00806AD6">
              <w:t>о</w:t>
            </w:r>
            <w:r w:rsidRPr="00806AD6">
              <w:t>граммы</w:t>
            </w:r>
          </w:p>
        </w:tc>
        <w:tc>
          <w:tcPr>
            <w:tcW w:w="4927" w:type="dxa"/>
            <w:tcBorders>
              <w:top w:val="single" w:sz="4" w:space="0" w:color="auto"/>
              <w:left w:val="single" w:sz="4" w:space="0" w:color="auto"/>
              <w:bottom w:val="single" w:sz="4" w:space="0" w:color="auto"/>
              <w:right w:val="single" w:sz="4" w:space="0" w:color="auto"/>
            </w:tcBorders>
          </w:tcPr>
          <w:p w:rsidR="0079014C" w:rsidRPr="00806AD6" w:rsidRDefault="0079014C" w:rsidP="006C4812">
            <w:pPr>
              <w:spacing w:line="240" w:lineRule="exact"/>
              <w:jc w:val="both"/>
            </w:pPr>
            <w:r w:rsidRPr="00806AD6">
              <w:t>Проведение регулярного мониторинга пл</w:t>
            </w:r>
            <w:r w:rsidRPr="00806AD6">
              <w:t>а</w:t>
            </w:r>
            <w:r w:rsidRPr="00806AD6">
              <w:t>нируемых изменений в действующем зак</w:t>
            </w:r>
            <w:r w:rsidRPr="00806AD6">
              <w:t>о</w:t>
            </w:r>
            <w:r w:rsidRPr="00806AD6">
              <w:t>нодательстве, внесение изменений в муниц</w:t>
            </w:r>
            <w:r w:rsidRPr="00806AD6">
              <w:t>и</w:t>
            </w:r>
            <w:r w:rsidRPr="00806AD6">
              <w:t>пальную программу</w:t>
            </w:r>
          </w:p>
        </w:tc>
      </w:tr>
      <w:tr w:rsidR="0079014C" w:rsidRPr="00806AD6" w:rsidTr="0079014C">
        <w:tc>
          <w:tcPr>
            <w:tcW w:w="4927" w:type="dxa"/>
            <w:tcBorders>
              <w:top w:val="single" w:sz="4" w:space="0" w:color="auto"/>
              <w:left w:val="single" w:sz="4" w:space="0" w:color="auto"/>
              <w:bottom w:val="single" w:sz="4" w:space="0" w:color="auto"/>
              <w:right w:val="single" w:sz="4" w:space="0" w:color="auto"/>
            </w:tcBorders>
          </w:tcPr>
          <w:p w:rsidR="0079014C" w:rsidRPr="00806AD6" w:rsidRDefault="0079014C" w:rsidP="006C4812">
            <w:pPr>
              <w:spacing w:line="240" w:lineRule="exact"/>
              <w:jc w:val="center"/>
            </w:pPr>
            <w:r w:rsidRPr="00806AD6">
              <w:t>Недостаточное финансирование меропри</w:t>
            </w:r>
            <w:r w:rsidRPr="00806AD6">
              <w:t>я</w:t>
            </w:r>
            <w:r w:rsidRPr="00806AD6">
              <w:t>тий муниципальной программы</w:t>
            </w:r>
          </w:p>
        </w:tc>
        <w:tc>
          <w:tcPr>
            <w:tcW w:w="4927" w:type="dxa"/>
            <w:tcBorders>
              <w:top w:val="single" w:sz="4" w:space="0" w:color="auto"/>
              <w:left w:val="single" w:sz="4" w:space="0" w:color="auto"/>
              <w:bottom w:val="single" w:sz="4" w:space="0" w:color="auto"/>
              <w:right w:val="single" w:sz="4" w:space="0" w:color="auto"/>
            </w:tcBorders>
          </w:tcPr>
          <w:p w:rsidR="0079014C" w:rsidRPr="00806AD6" w:rsidRDefault="0079014C" w:rsidP="006C4812">
            <w:pPr>
              <w:spacing w:line="240" w:lineRule="exact"/>
              <w:jc w:val="both"/>
            </w:pPr>
            <w:r w:rsidRPr="00806AD6">
              <w:t>Определение приоритетов для первоочере</w:t>
            </w:r>
            <w:r w:rsidRPr="00806AD6">
              <w:t>д</w:t>
            </w:r>
            <w:r w:rsidRPr="00806AD6">
              <w:t>ного финансирования, привл</w:t>
            </w:r>
            <w:r w:rsidRPr="00806AD6">
              <w:t>е</w:t>
            </w:r>
            <w:r w:rsidRPr="00806AD6">
              <w:t>чение средств областного бюджета</w:t>
            </w:r>
          </w:p>
        </w:tc>
      </w:tr>
      <w:tr w:rsidR="0079014C" w:rsidRPr="00806AD6" w:rsidTr="0079014C">
        <w:tc>
          <w:tcPr>
            <w:tcW w:w="4927" w:type="dxa"/>
            <w:tcBorders>
              <w:top w:val="single" w:sz="4" w:space="0" w:color="auto"/>
              <w:left w:val="single" w:sz="4" w:space="0" w:color="auto"/>
              <w:bottom w:val="single" w:sz="4" w:space="0" w:color="auto"/>
              <w:right w:val="single" w:sz="4" w:space="0" w:color="auto"/>
            </w:tcBorders>
          </w:tcPr>
          <w:p w:rsidR="0079014C" w:rsidRPr="00806AD6" w:rsidRDefault="0079014C" w:rsidP="006C4812">
            <w:pPr>
              <w:spacing w:line="240" w:lineRule="exact"/>
              <w:jc w:val="center"/>
            </w:pPr>
            <w:r w:rsidRPr="00806AD6">
              <w:t>Несоответствие  фактически достигнутых показателей эффективности  реализации  м</w:t>
            </w:r>
            <w:r w:rsidRPr="00806AD6">
              <w:t>у</w:t>
            </w:r>
            <w:r w:rsidRPr="00806AD6">
              <w:t>ниципальной  программы  запланированным</w:t>
            </w:r>
          </w:p>
        </w:tc>
        <w:tc>
          <w:tcPr>
            <w:tcW w:w="4927" w:type="dxa"/>
            <w:tcBorders>
              <w:top w:val="single" w:sz="4" w:space="0" w:color="auto"/>
              <w:left w:val="single" w:sz="4" w:space="0" w:color="auto"/>
              <w:bottom w:val="single" w:sz="4" w:space="0" w:color="auto"/>
              <w:right w:val="single" w:sz="4" w:space="0" w:color="auto"/>
            </w:tcBorders>
          </w:tcPr>
          <w:p w:rsidR="0079014C" w:rsidRPr="00806AD6" w:rsidRDefault="0079014C" w:rsidP="006C4812">
            <w:pPr>
              <w:spacing w:line="240" w:lineRule="exact"/>
              <w:jc w:val="both"/>
            </w:pPr>
            <w:r w:rsidRPr="00806AD6">
              <w:t>Проведение ежегодного мониторинга  и  оценки  эффективности  реализации  мер</w:t>
            </w:r>
            <w:r w:rsidRPr="00806AD6">
              <w:t>о</w:t>
            </w:r>
            <w:r w:rsidRPr="00806AD6">
              <w:t>приятий муниципальной программы,  анализ  причин  отклонения  фактически  достигн</w:t>
            </w:r>
            <w:r w:rsidRPr="00806AD6">
              <w:t>у</w:t>
            </w:r>
            <w:r w:rsidRPr="00806AD6">
              <w:t>тых  показателей  от  запланированных, оп</w:t>
            </w:r>
            <w:r w:rsidRPr="00806AD6">
              <w:t>е</w:t>
            </w:r>
            <w:r w:rsidRPr="00806AD6">
              <w:t>ративная разработка  и  реализация  мер,  н</w:t>
            </w:r>
            <w:r w:rsidRPr="00806AD6">
              <w:t>а</w:t>
            </w:r>
            <w:r w:rsidRPr="00806AD6">
              <w:t>правленных  на  повышение  эффе</w:t>
            </w:r>
            <w:r w:rsidRPr="00806AD6">
              <w:t>к</w:t>
            </w:r>
            <w:r w:rsidRPr="00806AD6">
              <w:t>тивности  реализации  мероприятий  муниципальной  программы.</w:t>
            </w:r>
          </w:p>
        </w:tc>
      </w:tr>
    </w:tbl>
    <w:p w:rsidR="0079014C" w:rsidRPr="00806AD6" w:rsidRDefault="0079014C" w:rsidP="00AB56F2">
      <w:pPr>
        <w:pStyle w:val="ConsPlusNormal"/>
        <w:ind w:firstLine="709"/>
        <w:jc w:val="center"/>
        <w:rPr>
          <w:rFonts w:ascii="Times New Roman" w:hAnsi="Times New Roman"/>
          <w:b/>
          <w:bCs/>
          <w:sz w:val="24"/>
          <w:szCs w:val="24"/>
        </w:rPr>
      </w:pPr>
    </w:p>
    <w:p w:rsidR="0079014C" w:rsidRPr="00806AD6" w:rsidRDefault="0079014C" w:rsidP="006C4812">
      <w:pPr>
        <w:pStyle w:val="afffa"/>
        <w:shd w:val="clear" w:color="auto" w:fill="FFFFFF"/>
        <w:spacing w:line="240" w:lineRule="exact"/>
        <w:ind w:left="360"/>
        <w:jc w:val="both"/>
        <w:rPr>
          <w:shd w:val="clear" w:color="auto" w:fill="FFFFFF"/>
        </w:rPr>
      </w:pPr>
      <w:r w:rsidRPr="00806AD6">
        <w:rPr>
          <w:shd w:val="clear" w:color="auto" w:fill="FFFFFF"/>
        </w:rPr>
        <w:t xml:space="preserve">Реализация мероприятий муниципальной программы будет осуществляться: </w:t>
      </w:r>
    </w:p>
    <w:p w:rsidR="0079014C" w:rsidRPr="00806AD6" w:rsidRDefault="0079014C" w:rsidP="006C4812">
      <w:pPr>
        <w:pStyle w:val="afffa"/>
        <w:shd w:val="clear" w:color="auto" w:fill="FFFFFF"/>
        <w:spacing w:line="240" w:lineRule="exact"/>
        <w:ind w:right="4" w:firstLine="355"/>
        <w:jc w:val="both"/>
        <w:rPr>
          <w:shd w:val="clear" w:color="auto" w:fill="FFFFFF"/>
        </w:rPr>
      </w:pPr>
      <w:r w:rsidRPr="00806AD6">
        <w:rPr>
          <w:shd w:val="clear" w:color="auto" w:fill="FFFFFF"/>
        </w:rPr>
        <w:t xml:space="preserve">- путем заключения соглашения с министерством энергетики и жилищно- </w:t>
      </w:r>
      <w:r w:rsidRPr="00806AD6">
        <w:rPr>
          <w:shd w:val="clear" w:color="auto" w:fill="FFFFFF"/>
        </w:rPr>
        <w:br/>
        <w:t>коммунального хозяйства Кировской области о предоставлении субсидий мес</w:t>
      </w:r>
      <w:r w:rsidRPr="00806AD6">
        <w:rPr>
          <w:shd w:val="clear" w:color="auto" w:fill="FFFFFF"/>
        </w:rPr>
        <w:t>т</w:t>
      </w:r>
      <w:r w:rsidRPr="00806AD6">
        <w:rPr>
          <w:shd w:val="clear" w:color="auto" w:fill="FFFFFF"/>
        </w:rPr>
        <w:t>ному бюджету из областного бюджета на реализацию соответствующего мер</w:t>
      </w:r>
      <w:r w:rsidRPr="00806AD6">
        <w:rPr>
          <w:shd w:val="clear" w:color="auto" w:fill="FFFFFF"/>
        </w:rPr>
        <w:t>о</w:t>
      </w:r>
      <w:r w:rsidRPr="00806AD6">
        <w:rPr>
          <w:shd w:val="clear" w:color="auto" w:fill="FFFFFF"/>
        </w:rPr>
        <w:t>приятия;</w:t>
      </w:r>
    </w:p>
    <w:p w:rsidR="0079014C" w:rsidRPr="00806AD6" w:rsidRDefault="0079014C" w:rsidP="006C4812">
      <w:pPr>
        <w:pStyle w:val="afffa"/>
        <w:shd w:val="clear" w:color="auto" w:fill="FFFFFF"/>
        <w:spacing w:line="240" w:lineRule="exact"/>
        <w:ind w:right="4" w:firstLine="355"/>
        <w:jc w:val="both"/>
        <w:rPr>
          <w:shd w:val="clear" w:color="auto" w:fill="FFFFFF"/>
        </w:rPr>
      </w:pPr>
      <w:r w:rsidRPr="00806AD6">
        <w:rPr>
          <w:shd w:val="clear" w:color="auto" w:fill="FFFFFF"/>
        </w:rPr>
        <w:t>- путем заключения муниципальных контрактов с подрядными организациями в соответс</w:t>
      </w:r>
      <w:r w:rsidRPr="00806AD6">
        <w:rPr>
          <w:shd w:val="clear" w:color="auto" w:fill="FFFFFF"/>
        </w:rPr>
        <w:t>т</w:t>
      </w:r>
      <w:r w:rsidRPr="00806AD6">
        <w:rPr>
          <w:shd w:val="clear" w:color="auto" w:fill="FFFFFF"/>
        </w:rPr>
        <w:t xml:space="preserve">вии с нормативными правовыми актами, регулирующими вопросы </w:t>
      </w:r>
      <w:r w:rsidRPr="00806AD6">
        <w:rPr>
          <w:shd w:val="clear" w:color="auto" w:fill="FFFFFF"/>
        </w:rPr>
        <w:br/>
        <w:t xml:space="preserve">размещения заказов на поставку товаров, выполнение работ, оказание услуг для </w:t>
      </w:r>
      <w:r w:rsidRPr="00806AD6">
        <w:rPr>
          <w:shd w:val="clear" w:color="auto" w:fill="FFFFFF"/>
        </w:rPr>
        <w:br/>
        <w:t>государственных и муниципальных нужд.</w:t>
      </w:r>
    </w:p>
    <w:p w:rsidR="0079014C" w:rsidRPr="00806AD6" w:rsidRDefault="0079014C" w:rsidP="00AB56F2">
      <w:pPr>
        <w:pStyle w:val="afffa"/>
        <w:shd w:val="clear" w:color="auto" w:fill="FFFFFF"/>
        <w:ind w:right="4" w:firstLine="355"/>
        <w:jc w:val="both"/>
        <w:rPr>
          <w:shd w:val="clear" w:color="auto" w:fill="FFFFFF"/>
        </w:rPr>
      </w:pPr>
    </w:p>
    <w:p w:rsidR="0079014C" w:rsidRPr="00806AD6" w:rsidRDefault="0079014C" w:rsidP="00AB56F2">
      <w:pPr>
        <w:pStyle w:val="ConsPlusNormal"/>
        <w:ind w:firstLine="709"/>
        <w:jc w:val="center"/>
        <w:rPr>
          <w:rFonts w:ascii="Times New Roman" w:hAnsi="Times New Roman"/>
          <w:b/>
          <w:bCs/>
          <w:sz w:val="24"/>
          <w:szCs w:val="24"/>
        </w:rPr>
      </w:pPr>
      <w:r w:rsidRPr="00806AD6">
        <w:rPr>
          <w:rFonts w:ascii="Times New Roman" w:hAnsi="Times New Roman"/>
          <w:b/>
          <w:bCs/>
          <w:sz w:val="24"/>
          <w:szCs w:val="24"/>
        </w:rPr>
        <w:t>7. Методика оценки эффективности реализации муниципальной пр</w:t>
      </w:r>
      <w:r w:rsidRPr="00806AD6">
        <w:rPr>
          <w:rFonts w:ascii="Times New Roman" w:hAnsi="Times New Roman"/>
          <w:b/>
          <w:bCs/>
          <w:sz w:val="24"/>
          <w:szCs w:val="24"/>
        </w:rPr>
        <w:t>о</w:t>
      </w:r>
      <w:r w:rsidRPr="00806AD6">
        <w:rPr>
          <w:rFonts w:ascii="Times New Roman" w:hAnsi="Times New Roman"/>
          <w:b/>
          <w:bCs/>
          <w:sz w:val="24"/>
          <w:szCs w:val="24"/>
        </w:rPr>
        <w:t>граммы</w:t>
      </w:r>
    </w:p>
    <w:p w:rsidR="0079014C" w:rsidRPr="00806AD6" w:rsidRDefault="0079014C" w:rsidP="00AB56F2">
      <w:pPr>
        <w:ind w:firstLine="709"/>
        <w:jc w:val="both"/>
      </w:pPr>
      <w:r w:rsidRPr="00806AD6">
        <w:t>Оценка эффективности реализации муниципальной программы за отчетный период о</w:t>
      </w:r>
      <w:r w:rsidRPr="00806AD6">
        <w:t>п</w:t>
      </w:r>
      <w:r w:rsidRPr="00806AD6">
        <w:t>ределяется как сумма баллов, набранных по каждому критерию:</w:t>
      </w:r>
    </w:p>
    <w:p w:rsidR="0079014C" w:rsidRPr="00806AD6" w:rsidRDefault="0079014C" w:rsidP="00AB56F2">
      <w:pPr>
        <w:ind w:firstLine="709"/>
      </w:pPr>
      <w:r w:rsidRPr="00806AD6">
        <w:t xml:space="preserve">                                                                  3</w:t>
      </w:r>
    </w:p>
    <w:p w:rsidR="0079014C" w:rsidRPr="00806AD6" w:rsidRDefault="0079014C" w:rsidP="00AB56F2">
      <w:pPr>
        <w:ind w:firstLine="709"/>
        <w:jc w:val="center"/>
      </w:pPr>
      <w:r w:rsidRPr="00806AD6">
        <w:t>Э</w:t>
      </w:r>
      <w:r w:rsidRPr="00806AD6">
        <w:rPr>
          <w:vertAlign w:val="subscript"/>
        </w:rPr>
        <w:t>мп</w:t>
      </w:r>
      <w:r w:rsidRPr="00806AD6">
        <w:t xml:space="preserve">  = </w:t>
      </w:r>
      <w:r w:rsidRPr="00806AD6">
        <w:rPr>
          <w:lang w:val="fr-FR"/>
        </w:rPr>
        <w:sym w:font="Symbol" w:char="F0E5"/>
      </w:r>
      <w:r w:rsidRPr="00806AD6">
        <w:t xml:space="preserve"> К</w:t>
      </w:r>
      <w:r w:rsidRPr="00806AD6">
        <w:rPr>
          <w:lang w:val="fr-FR"/>
        </w:rPr>
        <w:t>j</w:t>
      </w:r>
      <w:r w:rsidRPr="00806AD6">
        <w:t>, где:</w:t>
      </w:r>
    </w:p>
    <w:p w:rsidR="0079014C" w:rsidRPr="00806AD6" w:rsidRDefault="0079014C" w:rsidP="00AB56F2">
      <w:pPr>
        <w:ind w:firstLine="709"/>
      </w:pPr>
      <w:r w:rsidRPr="00806AD6">
        <w:t xml:space="preserve">                                                                </w:t>
      </w:r>
      <w:r w:rsidRPr="00806AD6">
        <w:rPr>
          <w:lang w:val="en-US"/>
        </w:rPr>
        <w:t>j</w:t>
      </w:r>
      <w:r w:rsidRPr="00806AD6">
        <w:t xml:space="preserve"> = 1</w:t>
      </w:r>
    </w:p>
    <w:p w:rsidR="0079014C" w:rsidRPr="00806AD6" w:rsidRDefault="0079014C" w:rsidP="00AB56F2">
      <w:pPr>
        <w:ind w:firstLine="709"/>
        <w:jc w:val="both"/>
      </w:pPr>
      <w:r w:rsidRPr="00806AD6">
        <w:t>Э</w:t>
      </w:r>
      <w:r w:rsidRPr="00806AD6">
        <w:rPr>
          <w:vertAlign w:val="subscript"/>
        </w:rPr>
        <w:t>мп</w:t>
      </w:r>
      <w:r w:rsidRPr="00806AD6">
        <w:t xml:space="preserve"> – оценка эффективности реализации муниципальной программы (баллов, с двумя знаками после запятой);</w:t>
      </w:r>
    </w:p>
    <w:p w:rsidR="0079014C" w:rsidRPr="00806AD6" w:rsidRDefault="0079014C" w:rsidP="00AB56F2">
      <w:pPr>
        <w:ind w:firstLine="709"/>
        <w:jc w:val="both"/>
      </w:pPr>
      <w:r w:rsidRPr="00806AD6">
        <w:t>К</w:t>
      </w:r>
      <w:r w:rsidRPr="00806AD6">
        <w:rPr>
          <w:lang w:val="fr-FR"/>
        </w:rPr>
        <w:t>j</w:t>
      </w:r>
      <w:r w:rsidRPr="00806AD6">
        <w:t xml:space="preserve"> – итоговая балльная оценка </w:t>
      </w:r>
      <w:r w:rsidRPr="00806AD6">
        <w:rPr>
          <w:lang w:val="en-US"/>
        </w:rPr>
        <w:t>j</w:t>
      </w:r>
      <w:r w:rsidRPr="00806AD6">
        <w:t>-го критерия (баллов, с двумя знаками п</w:t>
      </w:r>
      <w:r w:rsidRPr="00806AD6">
        <w:t>о</w:t>
      </w:r>
      <w:r w:rsidRPr="00806AD6">
        <w:t xml:space="preserve">сле запятой). </w:t>
      </w:r>
    </w:p>
    <w:p w:rsidR="0079014C" w:rsidRPr="00806AD6" w:rsidRDefault="0079014C" w:rsidP="00AB56F2">
      <w:pPr>
        <w:ind w:firstLine="709"/>
        <w:jc w:val="both"/>
      </w:pPr>
      <w:r w:rsidRPr="00806AD6">
        <w:t>Эффективность реализации муниципальной программы признается высокой в случае, если значение Э</w:t>
      </w:r>
      <w:r w:rsidRPr="00806AD6">
        <w:rPr>
          <w:vertAlign w:val="subscript"/>
        </w:rPr>
        <w:t>мп</w:t>
      </w:r>
      <w:r w:rsidRPr="00806AD6">
        <w:t xml:space="preserve"> ≥ 80.</w:t>
      </w:r>
    </w:p>
    <w:p w:rsidR="0079014C" w:rsidRPr="00806AD6" w:rsidRDefault="0079014C" w:rsidP="00AB56F2">
      <w:pPr>
        <w:ind w:firstLine="709"/>
        <w:jc w:val="both"/>
      </w:pPr>
      <w:r w:rsidRPr="00806AD6">
        <w:t>Эффективность реализации муниципальной программы признается удовлетворител</w:t>
      </w:r>
      <w:r w:rsidRPr="00806AD6">
        <w:t>ь</w:t>
      </w:r>
      <w:r w:rsidRPr="00806AD6">
        <w:t>ной в случае, если 60 ≤ Э</w:t>
      </w:r>
      <w:r w:rsidRPr="00806AD6">
        <w:rPr>
          <w:vertAlign w:val="subscript"/>
        </w:rPr>
        <w:t>мп</w:t>
      </w:r>
      <w:r w:rsidRPr="00806AD6">
        <w:t xml:space="preserve"> &lt; 80. </w:t>
      </w:r>
    </w:p>
    <w:p w:rsidR="0079014C" w:rsidRPr="00806AD6" w:rsidRDefault="0079014C" w:rsidP="00AB56F2">
      <w:pPr>
        <w:ind w:firstLine="709"/>
        <w:jc w:val="both"/>
      </w:pPr>
      <w:r w:rsidRPr="00806AD6">
        <w:t>Эффективность реализации муниципальной программы признается низкой в случае, если Э</w:t>
      </w:r>
      <w:r w:rsidRPr="00806AD6">
        <w:rPr>
          <w:vertAlign w:val="subscript"/>
        </w:rPr>
        <w:t>мп</w:t>
      </w:r>
      <w:r w:rsidRPr="00806AD6">
        <w:t xml:space="preserve"> &lt; 60. </w:t>
      </w:r>
    </w:p>
    <w:p w:rsidR="0079014C" w:rsidRPr="00806AD6" w:rsidRDefault="0079014C" w:rsidP="006C4812">
      <w:pPr>
        <w:spacing w:line="240" w:lineRule="exact"/>
        <w:ind w:firstLine="709"/>
        <w:jc w:val="both"/>
      </w:pPr>
      <w:r w:rsidRPr="00806AD6">
        <w:t>По результатам оценки эффективности реализации муниципальной программы фина</w:t>
      </w:r>
      <w:r w:rsidRPr="00806AD6">
        <w:t>н</w:t>
      </w:r>
      <w:r w:rsidRPr="00806AD6">
        <w:t>сово-экономическим отделом администрации Омутнинского городского поселения для пре</w:t>
      </w:r>
      <w:r w:rsidRPr="00806AD6">
        <w:t>д</w:t>
      </w:r>
      <w:r w:rsidRPr="00806AD6">
        <w:t>ста</w:t>
      </w:r>
      <w:r w:rsidRPr="00806AD6">
        <w:t>в</w:t>
      </w:r>
      <w:r w:rsidRPr="00806AD6">
        <w:t>ления главе администрации Омутнинского городского поселения готовятся следующие предложения по дальнейшей реализ</w:t>
      </w:r>
      <w:r w:rsidRPr="00806AD6">
        <w:t>а</w:t>
      </w:r>
      <w:r w:rsidRPr="00806AD6">
        <w:t>ции муниципальных программ:</w:t>
      </w:r>
    </w:p>
    <w:p w:rsidR="0079014C" w:rsidRPr="00806AD6" w:rsidRDefault="0079014C" w:rsidP="006C4812">
      <w:pPr>
        <w:spacing w:line="240" w:lineRule="exact"/>
        <w:ind w:firstLine="709"/>
        <w:jc w:val="both"/>
      </w:pPr>
      <w:r w:rsidRPr="00806AD6">
        <w:t>о целесообразности продолжения реализации муниципальной программы для муниц</w:t>
      </w:r>
      <w:r w:rsidRPr="00806AD6">
        <w:t>и</w:t>
      </w:r>
      <w:r w:rsidRPr="00806AD6">
        <w:t>пальных программ с высоким уровнем эффективности реализации;</w:t>
      </w:r>
    </w:p>
    <w:p w:rsidR="0079014C" w:rsidRPr="00806AD6" w:rsidRDefault="0079014C" w:rsidP="006C4812">
      <w:pPr>
        <w:spacing w:line="240" w:lineRule="exact"/>
        <w:ind w:firstLine="709"/>
        <w:jc w:val="both"/>
      </w:pPr>
      <w:r w:rsidRPr="00806AD6">
        <w:t>о внесении изменений в муниципальную программу, в том числе об изменении объема бюджетных ассигнований, для муниципальных программ с удовлетворительным уровнем э</w:t>
      </w:r>
      <w:r w:rsidRPr="00806AD6">
        <w:t>ф</w:t>
      </w:r>
      <w:r w:rsidRPr="00806AD6">
        <w:t xml:space="preserve">фективности реализации; </w:t>
      </w:r>
    </w:p>
    <w:p w:rsidR="0079014C" w:rsidRPr="00806AD6" w:rsidRDefault="0079014C" w:rsidP="006C4812">
      <w:pPr>
        <w:spacing w:line="240" w:lineRule="exact"/>
        <w:ind w:firstLine="709"/>
        <w:jc w:val="both"/>
      </w:pPr>
      <w:r w:rsidRPr="00806AD6">
        <w:t>о досрочном прекращении реализации муниципальной программы начиная с очередн</w:t>
      </w:r>
      <w:r w:rsidRPr="00806AD6">
        <w:t>о</w:t>
      </w:r>
      <w:r w:rsidRPr="00806AD6">
        <w:t>го финансового года для муниципальных программ с низким уровнем эффективности реал</w:t>
      </w:r>
      <w:r w:rsidRPr="00806AD6">
        <w:t>и</w:t>
      </w:r>
      <w:r w:rsidRPr="00806AD6">
        <w:t xml:space="preserve">зации. </w:t>
      </w:r>
    </w:p>
    <w:p w:rsidR="0079014C" w:rsidRPr="00806AD6" w:rsidRDefault="0079014C" w:rsidP="006C4812">
      <w:pPr>
        <w:pStyle w:val="ConsPlusNormal"/>
        <w:spacing w:line="240" w:lineRule="exact"/>
        <w:ind w:firstLine="709"/>
        <w:jc w:val="center"/>
        <w:rPr>
          <w:rFonts w:ascii="Times New Roman" w:hAnsi="Times New Roman"/>
          <w:b/>
          <w:bCs/>
          <w:sz w:val="24"/>
          <w:szCs w:val="24"/>
        </w:rPr>
      </w:pPr>
      <w:r w:rsidRPr="00806AD6">
        <w:rPr>
          <w:rFonts w:ascii="Times New Roman" w:hAnsi="Times New Roman"/>
          <w:b/>
          <w:bCs/>
          <w:sz w:val="24"/>
          <w:szCs w:val="24"/>
        </w:rPr>
        <w:t>__________</w:t>
      </w:r>
    </w:p>
    <w:p w:rsidR="006C4812" w:rsidRPr="00806AD6" w:rsidRDefault="006C4812" w:rsidP="006C4812">
      <w:pPr>
        <w:ind w:left="5529"/>
      </w:pPr>
      <w:r w:rsidRPr="00806AD6">
        <w:lastRenderedPageBreak/>
        <w:t xml:space="preserve">Приложение № 1 </w:t>
      </w:r>
    </w:p>
    <w:p w:rsidR="006C4812" w:rsidRPr="00806AD6" w:rsidRDefault="006C4812" w:rsidP="006C4812">
      <w:pPr>
        <w:ind w:left="5529"/>
      </w:pPr>
      <w:r w:rsidRPr="00806AD6">
        <w:t>к муниципальной программе</w:t>
      </w:r>
    </w:p>
    <w:p w:rsidR="0079014C" w:rsidRPr="00806AD6" w:rsidRDefault="006C4812" w:rsidP="006C4812">
      <w:pPr>
        <w:pStyle w:val="ConsPlusNormal"/>
        <w:ind w:left="5529" w:firstLine="0"/>
        <w:rPr>
          <w:rFonts w:ascii="Times New Roman" w:hAnsi="Times New Roman"/>
          <w:b/>
          <w:bCs/>
          <w:sz w:val="24"/>
          <w:szCs w:val="24"/>
        </w:rPr>
      </w:pPr>
      <w:r w:rsidRPr="00806AD6">
        <w:rPr>
          <w:rFonts w:ascii="Times New Roman" w:hAnsi="Times New Roman"/>
          <w:sz w:val="24"/>
          <w:szCs w:val="24"/>
        </w:rPr>
        <w:t>«Формирование современной городской среды» на территории Омутнинского г</w:t>
      </w:r>
      <w:r w:rsidRPr="00806AD6">
        <w:rPr>
          <w:rFonts w:ascii="Times New Roman" w:hAnsi="Times New Roman"/>
          <w:sz w:val="24"/>
          <w:szCs w:val="24"/>
        </w:rPr>
        <w:t>о</w:t>
      </w:r>
      <w:r w:rsidRPr="00806AD6">
        <w:rPr>
          <w:rFonts w:ascii="Times New Roman" w:hAnsi="Times New Roman"/>
          <w:sz w:val="24"/>
          <w:szCs w:val="24"/>
        </w:rPr>
        <w:t>родского п</w:t>
      </w:r>
      <w:r w:rsidRPr="00806AD6">
        <w:rPr>
          <w:rFonts w:ascii="Times New Roman" w:hAnsi="Times New Roman"/>
          <w:sz w:val="24"/>
          <w:szCs w:val="24"/>
        </w:rPr>
        <w:t>о</w:t>
      </w:r>
      <w:r w:rsidRPr="00806AD6">
        <w:rPr>
          <w:rFonts w:ascii="Times New Roman" w:hAnsi="Times New Roman"/>
          <w:sz w:val="24"/>
          <w:szCs w:val="24"/>
        </w:rPr>
        <w:t>селения на 2018-2024 годы</w:t>
      </w:r>
    </w:p>
    <w:p w:rsidR="0079014C" w:rsidRPr="00806AD6" w:rsidRDefault="0079014C" w:rsidP="00AB56F2">
      <w:pPr>
        <w:jc w:val="center"/>
        <w:rPr>
          <w:rFonts w:eastAsia="Calibri"/>
        </w:rPr>
      </w:pPr>
    </w:p>
    <w:p w:rsidR="0079014C" w:rsidRPr="00806AD6" w:rsidRDefault="0079014C" w:rsidP="00AB56F2">
      <w:pPr>
        <w:jc w:val="center"/>
        <w:rPr>
          <w:sz w:val="28"/>
          <w:szCs w:val="28"/>
        </w:rPr>
      </w:pPr>
      <w:r w:rsidRPr="00806AD6">
        <w:rPr>
          <w:sz w:val="28"/>
          <w:szCs w:val="28"/>
        </w:rPr>
        <w:t xml:space="preserve">Прогнозная (справочная) оценка ресурсного обеспечения </w:t>
      </w:r>
    </w:p>
    <w:p w:rsidR="0079014C" w:rsidRPr="00806AD6" w:rsidRDefault="0079014C" w:rsidP="00AB56F2">
      <w:pPr>
        <w:jc w:val="center"/>
        <w:rPr>
          <w:sz w:val="28"/>
          <w:szCs w:val="28"/>
        </w:rPr>
      </w:pPr>
      <w:r w:rsidRPr="00806AD6">
        <w:rPr>
          <w:sz w:val="28"/>
          <w:szCs w:val="28"/>
        </w:rPr>
        <w:t>реализации муниципальной программы за счет всех источников финансирования</w:t>
      </w: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63"/>
        <w:gridCol w:w="735"/>
        <w:gridCol w:w="1563"/>
        <w:gridCol w:w="1067"/>
        <w:gridCol w:w="778"/>
        <w:gridCol w:w="793"/>
        <w:gridCol w:w="786"/>
        <w:gridCol w:w="708"/>
        <w:gridCol w:w="709"/>
        <w:gridCol w:w="709"/>
        <w:gridCol w:w="709"/>
        <w:gridCol w:w="782"/>
      </w:tblGrid>
      <w:tr w:rsidR="0079014C" w:rsidRPr="00806AD6" w:rsidTr="006C4812">
        <w:trPr>
          <w:trHeight w:val="1499"/>
          <w:jc w:val="center"/>
        </w:trPr>
        <w:tc>
          <w:tcPr>
            <w:tcW w:w="66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outlineLvl w:val="0"/>
              <w:rPr>
                <w:sz w:val="22"/>
                <w:szCs w:val="22"/>
              </w:rPr>
            </w:pPr>
            <w:r w:rsidRPr="00806AD6">
              <w:rPr>
                <w:sz w:val="22"/>
                <w:szCs w:val="22"/>
              </w:rPr>
              <w:t xml:space="preserve">N  </w:t>
            </w:r>
            <w:r w:rsidRPr="00806AD6">
              <w:rPr>
                <w:sz w:val="22"/>
                <w:szCs w:val="22"/>
              </w:rPr>
              <w:br/>
              <w:t xml:space="preserve">п/п </w:t>
            </w:r>
            <w:r w:rsidRPr="00806AD6">
              <w:rPr>
                <w:sz w:val="22"/>
                <w:szCs w:val="22"/>
              </w:rPr>
              <w:br/>
            </w:r>
            <w:hyperlink r:id="rId11" w:history="1">
              <w:r w:rsidRPr="00806AD6">
                <w:rPr>
                  <w:rStyle w:val="af5"/>
                  <w:color w:val="auto"/>
                  <w:sz w:val="22"/>
                  <w:szCs w:val="22"/>
                  <w:u w:val="none"/>
                </w:rPr>
                <w:t>&lt;*&gt;</w:t>
              </w:r>
            </w:hyperlink>
          </w:p>
        </w:tc>
        <w:tc>
          <w:tcPr>
            <w:tcW w:w="735"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 xml:space="preserve">    Ст</w:t>
            </w:r>
            <w:r w:rsidRPr="00806AD6">
              <w:rPr>
                <w:sz w:val="22"/>
                <w:szCs w:val="22"/>
              </w:rPr>
              <w:t>а</w:t>
            </w:r>
            <w:r w:rsidRPr="00806AD6">
              <w:rPr>
                <w:sz w:val="22"/>
                <w:szCs w:val="22"/>
              </w:rPr>
              <w:t xml:space="preserve">тус     </w:t>
            </w:r>
          </w:p>
        </w:tc>
        <w:tc>
          <w:tcPr>
            <w:tcW w:w="156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6C4812">
            <w:pPr>
              <w:autoSpaceDE w:val="0"/>
              <w:autoSpaceDN w:val="0"/>
              <w:adjustRightInd w:val="0"/>
              <w:jc w:val="center"/>
              <w:rPr>
                <w:sz w:val="22"/>
                <w:szCs w:val="22"/>
              </w:rPr>
            </w:pPr>
            <w:r w:rsidRPr="00806AD6">
              <w:rPr>
                <w:sz w:val="22"/>
                <w:szCs w:val="22"/>
              </w:rPr>
              <w:t>Наименов</w:t>
            </w:r>
            <w:r w:rsidRPr="00806AD6">
              <w:rPr>
                <w:sz w:val="22"/>
                <w:szCs w:val="22"/>
              </w:rPr>
              <w:t>а</w:t>
            </w:r>
            <w:r w:rsidRPr="00806AD6">
              <w:rPr>
                <w:sz w:val="22"/>
                <w:szCs w:val="22"/>
              </w:rPr>
              <w:t xml:space="preserve">ние  </w:t>
            </w:r>
            <w:r w:rsidRPr="00806AD6">
              <w:rPr>
                <w:sz w:val="22"/>
                <w:szCs w:val="22"/>
              </w:rPr>
              <w:br/>
              <w:t>муниципал</w:t>
            </w:r>
            <w:r w:rsidRPr="00806AD6">
              <w:rPr>
                <w:sz w:val="22"/>
                <w:szCs w:val="22"/>
              </w:rPr>
              <w:t>ь</w:t>
            </w:r>
            <w:r w:rsidRPr="00806AD6">
              <w:rPr>
                <w:sz w:val="22"/>
                <w:szCs w:val="22"/>
              </w:rPr>
              <w:t>ной</w:t>
            </w:r>
            <w:r w:rsidR="006C4812" w:rsidRPr="00806AD6">
              <w:rPr>
                <w:sz w:val="22"/>
                <w:szCs w:val="22"/>
              </w:rPr>
              <w:t xml:space="preserve"> </w:t>
            </w:r>
            <w:r w:rsidRPr="00806AD6">
              <w:rPr>
                <w:sz w:val="22"/>
                <w:szCs w:val="22"/>
              </w:rPr>
              <w:t xml:space="preserve">  пр</w:t>
            </w:r>
            <w:r w:rsidRPr="00806AD6">
              <w:rPr>
                <w:sz w:val="22"/>
                <w:szCs w:val="22"/>
              </w:rPr>
              <w:t>о</w:t>
            </w:r>
            <w:r w:rsidRPr="00806AD6">
              <w:rPr>
                <w:sz w:val="22"/>
                <w:szCs w:val="22"/>
              </w:rPr>
              <w:t>граммы,   по</w:t>
            </w:r>
            <w:r w:rsidRPr="00806AD6">
              <w:rPr>
                <w:sz w:val="22"/>
                <w:szCs w:val="22"/>
              </w:rPr>
              <w:t>д</w:t>
            </w:r>
            <w:r w:rsidRPr="00806AD6">
              <w:rPr>
                <w:sz w:val="22"/>
                <w:szCs w:val="22"/>
              </w:rPr>
              <w:t>програ</w:t>
            </w:r>
            <w:r w:rsidRPr="00806AD6">
              <w:rPr>
                <w:sz w:val="22"/>
                <w:szCs w:val="22"/>
              </w:rPr>
              <w:t>м</w:t>
            </w:r>
            <w:r w:rsidRPr="00806AD6">
              <w:rPr>
                <w:sz w:val="22"/>
                <w:szCs w:val="22"/>
              </w:rPr>
              <w:t xml:space="preserve">мы, </w:t>
            </w:r>
            <w:r w:rsidRPr="00806AD6">
              <w:rPr>
                <w:sz w:val="22"/>
                <w:szCs w:val="22"/>
              </w:rPr>
              <w:br/>
              <w:t xml:space="preserve">  меропри</w:t>
            </w:r>
            <w:r w:rsidRPr="00806AD6">
              <w:rPr>
                <w:sz w:val="22"/>
                <w:szCs w:val="22"/>
              </w:rPr>
              <w:t>я</w:t>
            </w:r>
            <w:r w:rsidRPr="00806AD6">
              <w:rPr>
                <w:sz w:val="22"/>
                <w:szCs w:val="22"/>
              </w:rPr>
              <w:t>тия</w:t>
            </w: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6C4812">
            <w:pPr>
              <w:autoSpaceDE w:val="0"/>
              <w:autoSpaceDN w:val="0"/>
              <w:adjustRightInd w:val="0"/>
              <w:jc w:val="center"/>
              <w:rPr>
                <w:sz w:val="22"/>
                <w:szCs w:val="22"/>
              </w:rPr>
            </w:pPr>
            <w:r w:rsidRPr="00806AD6">
              <w:rPr>
                <w:sz w:val="22"/>
                <w:szCs w:val="22"/>
              </w:rPr>
              <w:t>Источн</w:t>
            </w:r>
            <w:r w:rsidRPr="00806AD6">
              <w:rPr>
                <w:sz w:val="22"/>
                <w:szCs w:val="22"/>
              </w:rPr>
              <w:t>и</w:t>
            </w:r>
            <w:r w:rsidRPr="00806AD6">
              <w:rPr>
                <w:sz w:val="22"/>
                <w:szCs w:val="22"/>
              </w:rPr>
              <w:t>ки  ф</w:t>
            </w:r>
            <w:r w:rsidRPr="00806AD6">
              <w:rPr>
                <w:sz w:val="22"/>
                <w:szCs w:val="22"/>
              </w:rPr>
              <w:t>и</w:t>
            </w:r>
            <w:r w:rsidRPr="00806AD6">
              <w:rPr>
                <w:sz w:val="22"/>
                <w:szCs w:val="22"/>
              </w:rPr>
              <w:t>нансир</w:t>
            </w:r>
            <w:r w:rsidRPr="00806AD6">
              <w:rPr>
                <w:sz w:val="22"/>
                <w:szCs w:val="22"/>
              </w:rPr>
              <w:t>о</w:t>
            </w:r>
            <w:r w:rsidRPr="00806AD6">
              <w:rPr>
                <w:sz w:val="22"/>
                <w:szCs w:val="22"/>
              </w:rPr>
              <w:t>вания</w:t>
            </w:r>
          </w:p>
        </w:tc>
        <w:tc>
          <w:tcPr>
            <w:tcW w:w="5974" w:type="dxa"/>
            <w:gridSpan w:val="8"/>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jc w:val="center"/>
              <w:rPr>
                <w:sz w:val="22"/>
                <w:szCs w:val="22"/>
              </w:rPr>
            </w:pPr>
            <w:r w:rsidRPr="00806AD6">
              <w:rPr>
                <w:sz w:val="22"/>
                <w:szCs w:val="22"/>
              </w:rPr>
              <w:t>Оценка расходов (тыс. рублей)</w:t>
            </w:r>
          </w:p>
        </w:tc>
      </w:tr>
      <w:tr w:rsidR="0079014C" w:rsidRPr="00806AD6" w:rsidTr="006C4812">
        <w:trPr>
          <w:trHeight w:val="302"/>
          <w:jc w:val="center"/>
        </w:trPr>
        <w:tc>
          <w:tcPr>
            <w:tcW w:w="663"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sz w:val="22"/>
                <w:szCs w:val="22"/>
              </w:rPr>
            </w:pPr>
          </w:p>
        </w:tc>
        <w:tc>
          <w:tcPr>
            <w:tcW w:w="735"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sz w:val="22"/>
                <w:szCs w:val="22"/>
              </w:rPr>
            </w:pPr>
          </w:p>
        </w:tc>
        <w:tc>
          <w:tcPr>
            <w:tcW w:w="1563"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sz w:val="22"/>
                <w:szCs w:val="22"/>
              </w:rPr>
            </w:pPr>
          </w:p>
        </w:tc>
        <w:tc>
          <w:tcPr>
            <w:tcW w:w="1067"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ind w:left="85"/>
              <w:rPr>
                <w:sz w:val="22"/>
                <w:szCs w:val="22"/>
              </w:rPr>
            </w:pP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2018</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2019</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2020</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2021</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2022</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2023</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2024</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итого</w:t>
            </w:r>
          </w:p>
        </w:tc>
      </w:tr>
      <w:tr w:rsidR="0079014C" w:rsidRPr="00806AD6" w:rsidTr="006C4812">
        <w:trPr>
          <w:trHeight w:val="340"/>
          <w:jc w:val="center"/>
        </w:trPr>
        <w:tc>
          <w:tcPr>
            <w:tcW w:w="663" w:type="dxa"/>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1.</w:t>
            </w:r>
          </w:p>
        </w:tc>
        <w:tc>
          <w:tcPr>
            <w:tcW w:w="735" w:type="dxa"/>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М</w:t>
            </w:r>
            <w:r w:rsidRPr="00806AD6">
              <w:rPr>
                <w:sz w:val="22"/>
                <w:szCs w:val="22"/>
              </w:rPr>
              <w:t>у</w:t>
            </w:r>
            <w:r w:rsidRPr="00806AD6">
              <w:rPr>
                <w:sz w:val="22"/>
                <w:szCs w:val="22"/>
              </w:rPr>
              <w:t>н</w:t>
            </w:r>
            <w:r w:rsidRPr="00806AD6">
              <w:rPr>
                <w:sz w:val="22"/>
                <w:szCs w:val="22"/>
              </w:rPr>
              <w:t>и</w:t>
            </w:r>
            <w:r w:rsidRPr="00806AD6">
              <w:rPr>
                <w:sz w:val="22"/>
                <w:szCs w:val="22"/>
              </w:rPr>
              <w:t>ц</w:t>
            </w:r>
            <w:r w:rsidRPr="00806AD6">
              <w:rPr>
                <w:sz w:val="22"/>
                <w:szCs w:val="22"/>
              </w:rPr>
              <w:t>и</w:t>
            </w:r>
            <w:r w:rsidRPr="00806AD6">
              <w:rPr>
                <w:sz w:val="22"/>
                <w:szCs w:val="22"/>
              </w:rPr>
              <w:t>пал</w:t>
            </w:r>
            <w:r w:rsidRPr="00806AD6">
              <w:rPr>
                <w:sz w:val="22"/>
                <w:szCs w:val="22"/>
              </w:rPr>
              <w:t>ь</w:t>
            </w:r>
            <w:r w:rsidRPr="00806AD6">
              <w:rPr>
                <w:sz w:val="22"/>
                <w:szCs w:val="22"/>
              </w:rPr>
              <w:t>ная пр</w:t>
            </w:r>
            <w:r w:rsidRPr="00806AD6">
              <w:rPr>
                <w:sz w:val="22"/>
                <w:szCs w:val="22"/>
              </w:rPr>
              <w:t>о</w:t>
            </w:r>
            <w:r w:rsidRPr="00806AD6">
              <w:rPr>
                <w:sz w:val="22"/>
                <w:szCs w:val="22"/>
              </w:rPr>
              <w:t>гра</w:t>
            </w:r>
            <w:r w:rsidRPr="00806AD6">
              <w:rPr>
                <w:sz w:val="22"/>
                <w:szCs w:val="22"/>
              </w:rPr>
              <w:t>м</w:t>
            </w:r>
            <w:r w:rsidRPr="00806AD6">
              <w:rPr>
                <w:sz w:val="22"/>
                <w:szCs w:val="22"/>
              </w:rPr>
              <w:t xml:space="preserve">ма      </w:t>
            </w:r>
          </w:p>
        </w:tc>
        <w:tc>
          <w:tcPr>
            <w:tcW w:w="1563" w:type="dxa"/>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93"/>
              <w:rPr>
                <w:sz w:val="22"/>
                <w:szCs w:val="22"/>
              </w:rPr>
            </w:pPr>
            <w:r w:rsidRPr="00806AD6">
              <w:rPr>
                <w:sz w:val="22"/>
                <w:szCs w:val="22"/>
              </w:rPr>
              <w:t>«Формиров</w:t>
            </w:r>
            <w:r w:rsidRPr="00806AD6">
              <w:rPr>
                <w:sz w:val="22"/>
                <w:szCs w:val="22"/>
              </w:rPr>
              <w:t>а</w:t>
            </w:r>
            <w:r w:rsidRPr="00806AD6">
              <w:rPr>
                <w:sz w:val="22"/>
                <w:szCs w:val="22"/>
              </w:rPr>
              <w:t>ние совреме</w:t>
            </w:r>
            <w:r w:rsidRPr="00806AD6">
              <w:rPr>
                <w:sz w:val="22"/>
                <w:szCs w:val="22"/>
              </w:rPr>
              <w:t>н</w:t>
            </w:r>
            <w:r w:rsidRPr="00806AD6">
              <w:rPr>
                <w:sz w:val="22"/>
                <w:szCs w:val="22"/>
              </w:rPr>
              <w:t>ной г</w:t>
            </w:r>
            <w:r w:rsidRPr="00806AD6">
              <w:rPr>
                <w:sz w:val="22"/>
                <w:szCs w:val="22"/>
              </w:rPr>
              <w:t>о</w:t>
            </w:r>
            <w:r w:rsidRPr="00806AD6">
              <w:rPr>
                <w:sz w:val="22"/>
                <w:szCs w:val="22"/>
              </w:rPr>
              <w:t>родской  среды» на те</w:t>
            </w:r>
            <w:r w:rsidRPr="00806AD6">
              <w:rPr>
                <w:sz w:val="22"/>
                <w:szCs w:val="22"/>
              </w:rPr>
              <w:t>р</w:t>
            </w:r>
            <w:r w:rsidRPr="00806AD6">
              <w:rPr>
                <w:sz w:val="22"/>
                <w:szCs w:val="22"/>
              </w:rPr>
              <w:t>ритории Ому</w:t>
            </w:r>
            <w:r w:rsidRPr="00806AD6">
              <w:rPr>
                <w:sz w:val="22"/>
                <w:szCs w:val="22"/>
              </w:rPr>
              <w:t>т</w:t>
            </w:r>
            <w:r w:rsidRPr="00806AD6">
              <w:rPr>
                <w:sz w:val="22"/>
                <w:szCs w:val="22"/>
              </w:rPr>
              <w:t>нинского г</w:t>
            </w:r>
            <w:r w:rsidRPr="00806AD6">
              <w:rPr>
                <w:sz w:val="22"/>
                <w:szCs w:val="22"/>
              </w:rPr>
              <w:t>о</w:t>
            </w:r>
            <w:r w:rsidRPr="00806AD6">
              <w:rPr>
                <w:sz w:val="22"/>
                <w:szCs w:val="22"/>
              </w:rPr>
              <w:t>родского пос</w:t>
            </w:r>
            <w:r w:rsidRPr="00806AD6">
              <w:rPr>
                <w:sz w:val="22"/>
                <w:szCs w:val="22"/>
              </w:rPr>
              <w:t>е</w:t>
            </w:r>
            <w:r w:rsidRPr="00806AD6">
              <w:rPr>
                <w:sz w:val="22"/>
                <w:szCs w:val="22"/>
              </w:rPr>
              <w:t>ления на 2018 – 2024 годы</w:t>
            </w: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85"/>
              <w:rPr>
                <w:b/>
                <w:sz w:val="22"/>
                <w:szCs w:val="22"/>
              </w:rPr>
            </w:pPr>
            <w:r w:rsidRPr="00806AD6">
              <w:rPr>
                <w:b/>
                <w:sz w:val="22"/>
                <w:szCs w:val="22"/>
              </w:rPr>
              <w:t xml:space="preserve">всего          </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437" w:right="-62" w:firstLine="437"/>
              <w:rPr>
                <w:b/>
                <w:sz w:val="22"/>
                <w:szCs w:val="22"/>
              </w:rPr>
            </w:pPr>
            <w:r w:rsidRPr="00806AD6">
              <w:rPr>
                <w:b/>
                <w:sz w:val="22"/>
                <w:szCs w:val="22"/>
              </w:rPr>
              <w:t>14557,024</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49" w:right="-36"/>
              <w:rPr>
                <w:b/>
                <w:sz w:val="22"/>
                <w:szCs w:val="22"/>
              </w:rPr>
            </w:pPr>
            <w:r w:rsidRPr="00806AD6">
              <w:rPr>
                <w:b/>
                <w:sz w:val="22"/>
                <w:szCs w:val="22"/>
              </w:rPr>
              <w:t>10580,389</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40" w:right="-91" w:hanging="5"/>
              <w:rPr>
                <w:b/>
                <w:sz w:val="22"/>
                <w:szCs w:val="22"/>
              </w:rPr>
            </w:pPr>
            <w:r w:rsidRPr="00806AD6">
              <w:rPr>
                <w:b/>
                <w:sz w:val="22"/>
                <w:szCs w:val="22"/>
              </w:rPr>
              <w:t>90237,427</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10135,657</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10605,556</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b/>
                <w:sz w:val="22"/>
                <w:szCs w:val="22"/>
              </w:rPr>
            </w:pPr>
            <w:r w:rsidRPr="00806AD6">
              <w:rPr>
                <w:b/>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b/>
                <w:sz w:val="22"/>
                <w:szCs w:val="22"/>
              </w:rPr>
            </w:pPr>
            <w:r w:rsidRPr="00806AD6">
              <w:rPr>
                <w:b/>
                <w:sz w:val="22"/>
                <w:szCs w:val="22"/>
              </w:rPr>
              <w:t>136116,053</w:t>
            </w:r>
          </w:p>
        </w:tc>
      </w:tr>
      <w:tr w:rsidR="0079014C" w:rsidRPr="00806AD6" w:rsidTr="006C4812">
        <w:trPr>
          <w:trHeight w:val="20"/>
          <w:jc w:val="center"/>
        </w:trPr>
        <w:tc>
          <w:tcPr>
            <w:tcW w:w="6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фед</w:t>
            </w:r>
            <w:r w:rsidRPr="00806AD6">
              <w:rPr>
                <w:sz w:val="22"/>
                <w:szCs w:val="22"/>
              </w:rPr>
              <w:t>е</w:t>
            </w:r>
            <w:r w:rsidRPr="00806AD6">
              <w:rPr>
                <w:sz w:val="22"/>
                <w:szCs w:val="22"/>
              </w:rPr>
              <w:t>ральный бю</w:t>
            </w:r>
            <w:r w:rsidRPr="00806AD6">
              <w:rPr>
                <w:sz w:val="22"/>
                <w:szCs w:val="22"/>
              </w:rPr>
              <w:t>д</w:t>
            </w:r>
            <w:r w:rsidRPr="00806AD6">
              <w:rPr>
                <w:sz w:val="22"/>
                <w:szCs w:val="22"/>
              </w:rPr>
              <w:t>жет</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86"/>
              <w:rPr>
                <w:sz w:val="22"/>
                <w:szCs w:val="22"/>
              </w:rPr>
            </w:pPr>
            <w:r w:rsidRPr="00806AD6">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11"/>
              <w:rPr>
                <w:sz w:val="22"/>
                <w:szCs w:val="22"/>
              </w:rPr>
            </w:pPr>
            <w:r w:rsidRPr="00806AD6">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r>
      <w:tr w:rsidR="0079014C" w:rsidRPr="00806AD6" w:rsidTr="006C4812">
        <w:trPr>
          <w:trHeight w:val="183"/>
          <w:jc w:val="center"/>
        </w:trPr>
        <w:tc>
          <w:tcPr>
            <w:tcW w:w="6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облас</w:t>
            </w:r>
            <w:r w:rsidRPr="00806AD6">
              <w:rPr>
                <w:sz w:val="22"/>
                <w:szCs w:val="22"/>
              </w:rPr>
              <w:t>т</w:t>
            </w:r>
            <w:r w:rsidRPr="00806AD6">
              <w:rPr>
                <w:sz w:val="22"/>
                <w:szCs w:val="22"/>
              </w:rPr>
              <w:t xml:space="preserve">ной  бюджет         </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14206,358</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10116,300</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89576,200</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10034,300</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10499,500</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134432,658</w:t>
            </w:r>
          </w:p>
        </w:tc>
      </w:tr>
      <w:tr w:rsidR="0079014C" w:rsidRPr="00806AD6" w:rsidTr="006C4812">
        <w:trPr>
          <w:trHeight w:val="339"/>
          <w:jc w:val="center"/>
        </w:trPr>
        <w:tc>
          <w:tcPr>
            <w:tcW w:w="6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85"/>
              <w:rPr>
                <w:sz w:val="22"/>
                <w:szCs w:val="22"/>
              </w:rPr>
            </w:pPr>
            <w:r w:rsidRPr="00806AD6">
              <w:rPr>
                <w:sz w:val="22"/>
                <w:szCs w:val="22"/>
              </w:rPr>
              <w:t xml:space="preserve">местный бюджет </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350,666</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464,089</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11"/>
              <w:rPr>
                <w:sz w:val="22"/>
                <w:szCs w:val="22"/>
              </w:rPr>
            </w:pPr>
            <w:r w:rsidRPr="00806AD6">
              <w:rPr>
                <w:sz w:val="22"/>
                <w:szCs w:val="22"/>
              </w:rPr>
              <w:t>661,227</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101,357</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106,056</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sz w:val="22"/>
                <w:szCs w:val="22"/>
              </w:rPr>
            </w:pPr>
            <w:r w:rsidRPr="00806AD6">
              <w:rPr>
                <w:sz w:val="22"/>
                <w:szCs w:val="22"/>
              </w:rPr>
              <w:t>1683,395</w:t>
            </w:r>
          </w:p>
        </w:tc>
      </w:tr>
      <w:tr w:rsidR="0079014C" w:rsidRPr="00806AD6" w:rsidTr="006C4812">
        <w:trPr>
          <w:trHeight w:val="595"/>
          <w:jc w:val="center"/>
        </w:trPr>
        <w:tc>
          <w:tcPr>
            <w:tcW w:w="663" w:type="dxa"/>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1.1.</w:t>
            </w:r>
          </w:p>
        </w:tc>
        <w:tc>
          <w:tcPr>
            <w:tcW w:w="735" w:type="dxa"/>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М</w:t>
            </w:r>
            <w:r w:rsidRPr="00806AD6">
              <w:rPr>
                <w:sz w:val="22"/>
                <w:szCs w:val="22"/>
              </w:rPr>
              <w:t>е</w:t>
            </w:r>
            <w:r w:rsidRPr="00806AD6">
              <w:rPr>
                <w:sz w:val="22"/>
                <w:szCs w:val="22"/>
              </w:rPr>
              <w:t>р</w:t>
            </w:r>
            <w:r w:rsidRPr="00806AD6">
              <w:rPr>
                <w:sz w:val="22"/>
                <w:szCs w:val="22"/>
              </w:rPr>
              <w:t>о</w:t>
            </w:r>
            <w:r w:rsidRPr="00806AD6">
              <w:rPr>
                <w:sz w:val="22"/>
                <w:szCs w:val="22"/>
              </w:rPr>
              <w:t>пр</w:t>
            </w:r>
            <w:r w:rsidRPr="00806AD6">
              <w:rPr>
                <w:sz w:val="22"/>
                <w:szCs w:val="22"/>
              </w:rPr>
              <w:t>и</w:t>
            </w:r>
            <w:r w:rsidRPr="00806AD6">
              <w:rPr>
                <w:sz w:val="22"/>
                <w:szCs w:val="22"/>
              </w:rPr>
              <w:t>ятие</w:t>
            </w:r>
          </w:p>
        </w:tc>
        <w:tc>
          <w:tcPr>
            <w:tcW w:w="1563" w:type="dxa"/>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highlight w:val="yellow"/>
              </w:rPr>
            </w:pPr>
            <w:r w:rsidRPr="00806AD6">
              <w:rPr>
                <w:sz w:val="22"/>
                <w:szCs w:val="22"/>
              </w:rPr>
              <w:t>Организация м</w:t>
            </w:r>
            <w:r w:rsidRPr="00806AD6">
              <w:rPr>
                <w:sz w:val="22"/>
                <w:szCs w:val="22"/>
              </w:rPr>
              <w:t>е</w:t>
            </w:r>
            <w:r w:rsidRPr="00806AD6">
              <w:rPr>
                <w:sz w:val="22"/>
                <w:szCs w:val="22"/>
              </w:rPr>
              <w:t>роприятий по благоус</w:t>
            </w:r>
            <w:r w:rsidRPr="00806AD6">
              <w:rPr>
                <w:sz w:val="22"/>
                <w:szCs w:val="22"/>
              </w:rPr>
              <w:t>т</w:t>
            </w:r>
            <w:r w:rsidRPr="00806AD6">
              <w:rPr>
                <w:sz w:val="22"/>
                <w:szCs w:val="22"/>
              </w:rPr>
              <w:t>ройству общ</w:t>
            </w:r>
            <w:r w:rsidRPr="00806AD6">
              <w:rPr>
                <w:sz w:val="22"/>
                <w:szCs w:val="22"/>
              </w:rPr>
              <w:t>е</w:t>
            </w:r>
            <w:r w:rsidRPr="00806AD6">
              <w:rPr>
                <w:sz w:val="22"/>
                <w:szCs w:val="22"/>
              </w:rPr>
              <w:t>ственных те</w:t>
            </w:r>
            <w:r w:rsidRPr="00806AD6">
              <w:rPr>
                <w:sz w:val="22"/>
                <w:szCs w:val="22"/>
              </w:rPr>
              <w:t>р</w:t>
            </w:r>
            <w:r w:rsidRPr="00806AD6">
              <w:rPr>
                <w:sz w:val="22"/>
                <w:szCs w:val="22"/>
              </w:rPr>
              <w:t>риторий, а также двор</w:t>
            </w:r>
            <w:r w:rsidRPr="00806AD6">
              <w:rPr>
                <w:sz w:val="22"/>
                <w:szCs w:val="22"/>
              </w:rPr>
              <w:t>о</w:t>
            </w:r>
            <w:r w:rsidRPr="00806AD6">
              <w:rPr>
                <w:sz w:val="22"/>
                <w:szCs w:val="22"/>
              </w:rPr>
              <w:t>вых террит</w:t>
            </w:r>
            <w:r w:rsidRPr="00806AD6">
              <w:rPr>
                <w:sz w:val="22"/>
                <w:szCs w:val="22"/>
              </w:rPr>
              <w:t>о</w:t>
            </w:r>
            <w:r w:rsidRPr="00806AD6">
              <w:rPr>
                <w:sz w:val="22"/>
                <w:szCs w:val="22"/>
              </w:rPr>
              <w:t>рий мног</w:t>
            </w:r>
            <w:r w:rsidRPr="00806AD6">
              <w:rPr>
                <w:sz w:val="22"/>
                <w:szCs w:val="22"/>
              </w:rPr>
              <w:t>о</w:t>
            </w:r>
            <w:r w:rsidRPr="00806AD6">
              <w:rPr>
                <w:sz w:val="22"/>
                <w:szCs w:val="22"/>
              </w:rPr>
              <w:t>квартирных домов Ому</w:t>
            </w:r>
            <w:r w:rsidRPr="00806AD6">
              <w:rPr>
                <w:sz w:val="22"/>
                <w:szCs w:val="22"/>
              </w:rPr>
              <w:t>т</w:t>
            </w:r>
            <w:r w:rsidRPr="00806AD6">
              <w:rPr>
                <w:sz w:val="22"/>
                <w:szCs w:val="22"/>
              </w:rPr>
              <w:t>нинского г</w:t>
            </w:r>
            <w:r w:rsidRPr="00806AD6">
              <w:rPr>
                <w:sz w:val="22"/>
                <w:szCs w:val="22"/>
              </w:rPr>
              <w:t>о</w:t>
            </w:r>
            <w:r w:rsidRPr="00806AD6">
              <w:rPr>
                <w:sz w:val="22"/>
                <w:szCs w:val="22"/>
              </w:rPr>
              <w:t>родского п</w:t>
            </w:r>
            <w:r w:rsidRPr="00806AD6">
              <w:rPr>
                <w:sz w:val="22"/>
                <w:szCs w:val="22"/>
              </w:rPr>
              <w:t>о</w:t>
            </w:r>
            <w:r w:rsidRPr="00806AD6">
              <w:rPr>
                <w:sz w:val="22"/>
                <w:szCs w:val="22"/>
              </w:rPr>
              <w:t>селения</w:t>
            </w: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 xml:space="preserve">всего          </w:t>
            </w:r>
          </w:p>
        </w:tc>
        <w:tc>
          <w:tcPr>
            <w:tcW w:w="778"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b/>
                <w:sz w:val="22"/>
                <w:szCs w:val="22"/>
              </w:rPr>
            </w:pPr>
            <w:r w:rsidRPr="00806AD6">
              <w:rPr>
                <w:b/>
                <w:sz w:val="22"/>
                <w:szCs w:val="22"/>
              </w:rPr>
              <w:t>13843,327</w:t>
            </w:r>
          </w:p>
          <w:p w:rsidR="0079014C" w:rsidRPr="00806AD6" w:rsidRDefault="0079014C" w:rsidP="00AB56F2">
            <w:pPr>
              <w:autoSpaceDE w:val="0"/>
              <w:autoSpaceDN w:val="0"/>
              <w:adjustRightInd w:val="0"/>
              <w:rPr>
                <w:b/>
                <w:sz w:val="22"/>
                <w:szCs w:val="22"/>
              </w:rPr>
            </w:pP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left="-49" w:right="-36"/>
              <w:rPr>
                <w:b/>
                <w:sz w:val="22"/>
                <w:szCs w:val="22"/>
              </w:rPr>
            </w:pPr>
            <w:r w:rsidRPr="00806AD6">
              <w:rPr>
                <w:b/>
                <w:sz w:val="22"/>
                <w:szCs w:val="22"/>
              </w:rPr>
              <w:t>10569,382</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10199,711</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10135,657</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10605,556</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b/>
                <w:sz w:val="22"/>
                <w:szCs w:val="22"/>
              </w:rPr>
            </w:pPr>
            <w:r w:rsidRPr="00806AD6">
              <w:rPr>
                <w:b/>
                <w:sz w:val="22"/>
                <w:szCs w:val="22"/>
              </w:rPr>
              <w:t>55353,633</w:t>
            </w:r>
          </w:p>
        </w:tc>
      </w:tr>
      <w:tr w:rsidR="0079014C" w:rsidRPr="00806AD6" w:rsidTr="006C4812">
        <w:trPr>
          <w:trHeight w:val="339"/>
          <w:jc w:val="center"/>
        </w:trPr>
        <w:tc>
          <w:tcPr>
            <w:tcW w:w="6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highlight w:val="yellow"/>
              </w:rPr>
            </w:pP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фед</w:t>
            </w:r>
            <w:r w:rsidRPr="00806AD6">
              <w:rPr>
                <w:sz w:val="22"/>
                <w:szCs w:val="22"/>
              </w:rPr>
              <w:t>е</w:t>
            </w:r>
            <w:r w:rsidRPr="00806AD6">
              <w:rPr>
                <w:sz w:val="22"/>
                <w:szCs w:val="22"/>
              </w:rPr>
              <w:t>ральный бю</w:t>
            </w:r>
            <w:r w:rsidRPr="00806AD6">
              <w:rPr>
                <w:sz w:val="22"/>
                <w:szCs w:val="22"/>
              </w:rPr>
              <w:t>д</w:t>
            </w:r>
            <w:r w:rsidRPr="00806AD6">
              <w:rPr>
                <w:sz w:val="22"/>
                <w:szCs w:val="22"/>
              </w:rPr>
              <w:t>жет</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86"/>
              <w:rPr>
                <w:sz w:val="22"/>
                <w:szCs w:val="22"/>
              </w:rPr>
            </w:pPr>
            <w:r w:rsidRPr="00806AD6">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r>
      <w:tr w:rsidR="0079014C" w:rsidRPr="00806AD6" w:rsidTr="006C4812">
        <w:trPr>
          <w:trHeight w:val="339"/>
          <w:jc w:val="center"/>
        </w:trPr>
        <w:tc>
          <w:tcPr>
            <w:tcW w:w="6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highlight w:val="yellow"/>
              </w:rPr>
            </w:pP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облас</w:t>
            </w:r>
            <w:r w:rsidRPr="00806AD6">
              <w:rPr>
                <w:sz w:val="22"/>
                <w:szCs w:val="22"/>
              </w:rPr>
              <w:t>т</w:t>
            </w:r>
            <w:r w:rsidRPr="00806AD6">
              <w:rPr>
                <w:sz w:val="22"/>
                <w:szCs w:val="22"/>
              </w:rPr>
              <w:t xml:space="preserve">ной бюджет         </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13630,499</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10116,300</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9576,200</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10034,300</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10499,500</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53856,799</w:t>
            </w:r>
          </w:p>
        </w:tc>
      </w:tr>
      <w:tr w:rsidR="0079014C" w:rsidRPr="00806AD6" w:rsidTr="006C4812">
        <w:trPr>
          <w:trHeight w:val="339"/>
          <w:jc w:val="center"/>
        </w:trPr>
        <w:tc>
          <w:tcPr>
            <w:tcW w:w="6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highlight w:val="yellow"/>
              </w:rPr>
            </w:pP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 xml:space="preserve">местный бюджет </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212,828</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453,082</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623,511</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101,357</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106,056</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75"/>
              <w:rPr>
                <w:sz w:val="22"/>
                <w:szCs w:val="22"/>
              </w:rPr>
            </w:pPr>
            <w:r w:rsidRPr="00806AD6">
              <w:rPr>
                <w:sz w:val="22"/>
                <w:szCs w:val="22"/>
              </w:rPr>
              <w:t>1496,834</w:t>
            </w:r>
          </w:p>
        </w:tc>
      </w:tr>
      <w:tr w:rsidR="0079014C" w:rsidRPr="00806AD6" w:rsidTr="006C4812">
        <w:trPr>
          <w:trHeight w:val="453"/>
          <w:jc w:val="center"/>
        </w:trPr>
        <w:tc>
          <w:tcPr>
            <w:tcW w:w="663" w:type="dxa"/>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1.1.1</w:t>
            </w:r>
          </w:p>
        </w:tc>
        <w:tc>
          <w:tcPr>
            <w:tcW w:w="735" w:type="dxa"/>
            <w:vMerge w:val="restar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sz w:val="22"/>
                <w:szCs w:val="22"/>
              </w:rPr>
            </w:pPr>
          </w:p>
        </w:tc>
        <w:tc>
          <w:tcPr>
            <w:tcW w:w="1563" w:type="dxa"/>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pStyle w:val="ConsPlusNormal"/>
              <w:widowControl/>
              <w:jc w:val="both"/>
              <w:rPr>
                <w:rFonts w:ascii="Times New Roman" w:hAnsi="Times New Roman"/>
                <w:sz w:val="22"/>
                <w:szCs w:val="22"/>
                <w:lang w:eastAsia="en-US"/>
              </w:rPr>
            </w:pPr>
            <w:r w:rsidRPr="00806AD6">
              <w:rPr>
                <w:rFonts w:ascii="Times New Roman" w:hAnsi="Times New Roman"/>
                <w:sz w:val="22"/>
                <w:szCs w:val="22"/>
                <w:lang w:eastAsia="en-US"/>
              </w:rPr>
              <w:t>Благ</w:t>
            </w:r>
            <w:r w:rsidRPr="00806AD6">
              <w:rPr>
                <w:rFonts w:ascii="Times New Roman" w:hAnsi="Times New Roman"/>
                <w:sz w:val="22"/>
                <w:szCs w:val="22"/>
                <w:lang w:eastAsia="en-US"/>
              </w:rPr>
              <w:t>о</w:t>
            </w:r>
            <w:r w:rsidRPr="00806AD6">
              <w:rPr>
                <w:rFonts w:ascii="Times New Roman" w:hAnsi="Times New Roman"/>
                <w:sz w:val="22"/>
                <w:szCs w:val="22"/>
                <w:lang w:eastAsia="en-US"/>
              </w:rPr>
              <w:t>устройство обществе</w:t>
            </w:r>
            <w:r w:rsidRPr="00806AD6">
              <w:rPr>
                <w:rFonts w:ascii="Times New Roman" w:hAnsi="Times New Roman"/>
                <w:sz w:val="22"/>
                <w:szCs w:val="22"/>
                <w:lang w:eastAsia="en-US"/>
              </w:rPr>
              <w:t>н</w:t>
            </w:r>
            <w:r w:rsidRPr="00806AD6">
              <w:rPr>
                <w:rFonts w:ascii="Times New Roman" w:hAnsi="Times New Roman"/>
                <w:sz w:val="22"/>
                <w:szCs w:val="22"/>
                <w:lang w:eastAsia="en-US"/>
              </w:rPr>
              <w:t>ных территорий  Омутнинского городского п</w:t>
            </w:r>
            <w:r w:rsidRPr="00806AD6">
              <w:rPr>
                <w:rFonts w:ascii="Times New Roman" w:hAnsi="Times New Roman"/>
                <w:sz w:val="22"/>
                <w:szCs w:val="22"/>
                <w:lang w:eastAsia="en-US"/>
              </w:rPr>
              <w:t>о</w:t>
            </w:r>
            <w:r w:rsidRPr="00806AD6">
              <w:rPr>
                <w:rFonts w:ascii="Times New Roman" w:hAnsi="Times New Roman"/>
                <w:sz w:val="22"/>
                <w:szCs w:val="22"/>
                <w:lang w:eastAsia="en-US"/>
              </w:rPr>
              <w:t>селения</w:t>
            </w: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 xml:space="preserve">всего          </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1589,780</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86"/>
              <w:rPr>
                <w:b/>
                <w:sz w:val="22"/>
                <w:szCs w:val="22"/>
              </w:rPr>
            </w:pPr>
            <w:r w:rsidRPr="00806AD6">
              <w:rPr>
                <w:b/>
                <w:sz w:val="22"/>
                <w:szCs w:val="22"/>
              </w:rPr>
              <w:t>2134,288</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11"/>
              <w:rPr>
                <w:b/>
                <w:sz w:val="22"/>
                <w:szCs w:val="22"/>
              </w:rPr>
            </w:pPr>
            <w:r w:rsidRPr="00806AD6">
              <w:rPr>
                <w:b/>
                <w:sz w:val="22"/>
                <w:szCs w:val="22"/>
              </w:rPr>
              <w:t>3622,499</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4300,000</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4300,000</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15946,567</w:t>
            </w:r>
          </w:p>
        </w:tc>
      </w:tr>
      <w:tr w:rsidR="0079014C" w:rsidRPr="00806AD6" w:rsidTr="006C4812">
        <w:trPr>
          <w:trHeight w:val="368"/>
          <w:jc w:val="center"/>
        </w:trPr>
        <w:tc>
          <w:tcPr>
            <w:tcW w:w="6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22"/>
                <w:szCs w:val="22"/>
              </w:rPr>
            </w:pP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фед</w:t>
            </w:r>
            <w:r w:rsidRPr="00806AD6">
              <w:rPr>
                <w:sz w:val="22"/>
                <w:szCs w:val="22"/>
              </w:rPr>
              <w:t>е</w:t>
            </w:r>
            <w:r w:rsidRPr="00806AD6">
              <w:rPr>
                <w:sz w:val="22"/>
                <w:szCs w:val="22"/>
              </w:rPr>
              <w:t>ральный бю</w:t>
            </w:r>
            <w:r w:rsidRPr="00806AD6">
              <w:rPr>
                <w:sz w:val="22"/>
                <w:szCs w:val="22"/>
              </w:rPr>
              <w:t>д</w:t>
            </w:r>
            <w:r w:rsidRPr="00806AD6">
              <w:rPr>
                <w:sz w:val="22"/>
                <w:szCs w:val="22"/>
              </w:rPr>
              <w:t xml:space="preserve">жет         </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86"/>
              <w:rPr>
                <w:sz w:val="22"/>
                <w:szCs w:val="22"/>
              </w:rPr>
            </w:pPr>
            <w:r w:rsidRPr="00806AD6">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11"/>
              <w:rPr>
                <w:sz w:val="22"/>
                <w:szCs w:val="22"/>
              </w:rPr>
            </w:pPr>
            <w:r w:rsidRPr="00806AD6">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r>
      <w:tr w:rsidR="0079014C" w:rsidRPr="00806AD6" w:rsidTr="006C4812">
        <w:trPr>
          <w:trHeight w:val="233"/>
          <w:jc w:val="center"/>
        </w:trPr>
        <w:tc>
          <w:tcPr>
            <w:tcW w:w="6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22"/>
                <w:szCs w:val="22"/>
              </w:rPr>
            </w:pP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облас</w:t>
            </w:r>
            <w:r w:rsidRPr="00806AD6">
              <w:rPr>
                <w:sz w:val="22"/>
                <w:szCs w:val="22"/>
              </w:rPr>
              <w:t>т</w:t>
            </w:r>
            <w:r w:rsidRPr="00806AD6">
              <w:rPr>
                <w:sz w:val="22"/>
                <w:szCs w:val="22"/>
              </w:rPr>
              <w:t xml:space="preserve">ной бюджет         </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1565,098</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86"/>
              <w:rPr>
                <w:sz w:val="22"/>
                <w:szCs w:val="22"/>
              </w:rPr>
            </w:pPr>
            <w:r w:rsidRPr="00806AD6">
              <w:rPr>
                <w:sz w:val="22"/>
                <w:szCs w:val="22"/>
              </w:rPr>
              <w:t>1765,557</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11"/>
              <w:rPr>
                <w:sz w:val="22"/>
                <w:szCs w:val="22"/>
              </w:rPr>
            </w:pPr>
            <w:r w:rsidRPr="00806AD6">
              <w:rPr>
                <w:sz w:val="22"/>
                <w:szCs w:val="22"/>
              </w:rPr>
              <w:t>3441,373</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4257,000</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4257,000</w:t>
            </w: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sz w:val="22"/>
                <w:szCs w:val="22"/>
              </w:rPr>
            </w:pP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15286,028</w:t>
            </w:r>
          </w:p>
        </w:tc>
      </w:tr>
      <w:tr w:rsidR="0079014C" w:rsidRPr="00806AD6" w:rsidTr="006C4812">
        <w:trPr>
          <w:trHeight w:val="232"/>
          <w:jc w:val="center"/>
        </w:trPr>
        <w:tc>
          <w:tcPr>
            <w:tcW w:w="6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22"/>
                <w:szCs w:val="22"/>
              </w:rPr>
            </w:pP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местный бюджет</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24,682</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86"/>
              <w:rPr>
                <w:sz w:val="22"/>
                <w:szCs w:val="22"/>
              </w:rPr>
            </w:pPr>
            <w:r w:rsidRPr="00806AD6">
              <w:rPr>
                <w:sz w:val="22"/>
                <w:szCs w:val="22"/>
              </w:rPr>
              <w:t>368,731</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111"/>
              <w:rPr>
                <w:sz w:val="22"/>
                <w:szCs w:val="22"/>
              </w:rPr>
            </w:pPr>
            <w:r w:rsidRPr="00806AD6">
              <w:rPr>
                <w:sz w:val="22"/>
                <w:szCs w:val="22"/>
              </w:rPr>
              <w:t>181,126</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43,000</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43,000</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660,539</w:t>
            </w:r>
          </w:p>
        </w:tc>
      </w:tr>
      <w:tr w:rsidR="0079014C" w:rsidRPr="00806AD6" w:rsidTr="006C4812">
        <w:trPr>
          <w:trHeight w:val="20"/>
          <w:jc w:val="center"/>
        </w:trPr>
        <w:tc>
          <w:tcPr>
            <w:tcW w:w="663" w:type="dxa"/>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1. 1.2</w:t>
            </w:r>
          </w:p>
        </w:tc>
        <w:tc>
          <w:tcPr>
            <w:tcW w:w="735" w:type="dxa"/>
            <w:vMerge w:val="restar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rPr>
                <w:sz w:val="22"/>
                <w:szCs w:val="22"/>
              </w:rPr>
            </w:pPr>
          </w:p>
        </w:tc>
        <w:tc>
          <w:tcPr>
            <w:tcW w:w="1563" w:type="dxa"/>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pStyle w:val="ConsPlusNormal"/>
              <w:widowControl/>
              <w:jc w:val="both"/>
              <w:rPr>
                <w:rFonts w:ascii="Times New Roman" w:hAnsi="Times New Roman"/>
                <w:sz w:val="22"/>
                <w:szCs w:val="22"/>
                <w:lang w:eastAsia="en-US"/>
              </w:rPr>
            </w:pPr>
            <w:r w:rsidRPr="00806AD6">
              <w:rPr>
                <w:rFonts w:ascii="Times New Roman" w:hAnsi="Times New Roman"/>
                <w:sz w:val="22"/>
                <w:szCs w:val="22"/>
                <w:lang w:eastAsia="en-US"/>
              </w:rPr>
              <w:t>Благ</w:t>
            </w:r>
            <w:r w:rsidRPr="00806AD6">
              <w:rPr>
                <w:rFonts w:ascii="Times New Roman" w:hAnsi="Times New Roman"/>
                <w:sz w:val="22"/>
                <w:szCs w:val="22"/>
                <w:lang w:eastAsia="en-US"/>
              </w:rPr>
              <w:t>о</w:t>
            </w:r>
            <w:r w:rsidRPr="00806AD6">
              <w:rPr>
                <w:rFonts w:ascii="Times New Roman" w:hAnsi="Times New Roman"/>
                <w:sz w:val="22"/>
                <w:szCs w:val="22"/>
                <w:lang w:eastAsia="en-US"/>
              </w:rPr>
              <w:t>устройство дворовых те</w:t>
            </w:r>
            <w:r w:rsidRPr="00806AD6">
              <w:rPr>
                <w:rFonts w:ascii="Times New Roman" w:hAnsi="Times New Roman"/>
                <w:sz w:val="22"/>
                <w:szCs w:val="22"/>
                <w:lang w:eastAsia="en-US"/>
              </w:rPr>
              <w:t>р</w:t>
            </w:r>
            <w:r w:rsidRPr="00806AD6">
              <w:rPr>
                <w:rFonts w:ascii="Times New Roman" w:hAnsi="Times New Roman"/>
                <w:sz w:val="22"/>
                <w:szCs w:val="22"/>
                <w:lang w:eastAsia="en-US"/>
              </w:rPr>
              <w:t>риторий мн</w:t>
            </w:r>
            <w:r w:rsidRPr="00806AD6">
              <w:rPr>
                <w:rFonts w:ascii="Times New Roman" w:hAnsi="Times New Roman"/>
                <w:sz w:val="22"/>
                <w:szCs w:val="22"/>
                <w:lang w:eastAsia="en-US"/>
              </w:rPr>
              <w:t>о</w:t>
            </w:r>
            <w:r w:rsidRPr="00806AD6">
              <w:rPr>
                <w:rFonts w:ascii="Times New Roman" w:hAnsi="Times New Roman"/>
                <w:sz w:val="22"/>
                <w:szCs w:val="22"/>
                <w:lang w:eastAsia="en-US"/>
              </w:rPr>
              <w:t>гоква</w:t>
            </w:r>
            <w:r w:rsidRPr="00806AD6">
              <w:rPr>
                <w:rFonts w:ascii="Times New Roman" w:hAnsi="Times New Roman"/>
                <w:sz w:val="22"/>
                <w:szCs w:val="22"/>
                <w:lang w:eastAsia="en-US"/>
              </w:rPr>
              <w:t>р</w:t>
            </w:r>
            <w:r w:rsidRPr="00806AD6">
              <w:rPr>
                <w:rFonts w:ascii="Times New Roman" w:hAnsi="Times New Roman"/>
                <w:sz w:val="22"/>
                <w:szCs w:val="22"/>
                <w:lang w:eastAsia="en-US"/>
              </w:rPr>
              <w:t>тирных домов</w:t>
            </w: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rFonts w:eastAsia="Calibri"/>
                <w:b/>
                <w:sz w:val="22"/>
                <w:szCs w:val="22"/>
              </w:rPr>
            </w:pPr>
            <w:r w:rsidRPr="00806AD6">
              <w:rPr>
                <w:b/>
                <w:sz w:val="22"/>
                <w:szCs w:val="22"/>
              </w:rPr>
              <w:t xml:space="preserve">всего          </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12253,547</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8435,094</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6577,212</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5835,657</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6305,556</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39407,066</w:t>
            </w:r>
          </w:p>
        </w:tc>
      </w:tr>
      <w:tr w:rsidR="0079014C" w:rsidRPr="00806AD6" w:rsidTr="006C4812">
        <w:trPr>
          <w:trHeight w:val="20"/>
          <w:jc w:val="center"/>
        </w:trPr>
        <w:tc>
          <w:tcPr>
            <w:tcW w:w="6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22"/>
                <w:szCs w:val="22"/>
              </w:rPr>
            </w:pP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фед</w:t>
            </w:r>
            <w:r w:rsidRPr="00806AD6">
              <w:rPr>
                <w:sz w:val="22"/>
                <w:szCs w:val="22"/>
              </w:rPr>
              <w:t>е</w:t>
            </w:r>
            <w:r w:rsidRPr="00806AD6">
              <w:rPr>
                <w:sz w:val="22"/>
                <w:szCs w:val="22"/>
              </w:rPr>
              <w:t>ральный бю</w:t>
            </w:r>
            <w:r w:rsidRPr="00806AD6">
              <w:rPr>
                <w:sz w:val="22"/>
                <w:szCs w:val="22"/>
              </w:rPr>
              <w:t>д</w:t>
            </w:r>
            <w:r w:rsidRPr="00806AD6">
              <w:rPr>
                <w:sz w:val="22"/>
                <w:szCs w:val="22"/>
              </w:rPr>
              <w:t>жет</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r>
      <w:tr w:rsidR="0079014C" w:rsidRPr="00806AD6" w:rsidTr="006C4812">
        <w:trPr>
          <w:trHeight w:val="201"/>
          <w:jc w:val="center"/>
        </w:trPr>
        <w:tc>
          <w:tcPr>
            <w:tcW w:w="6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22"/>
                <w:szCs w:val="22"/>
              </w:rPr>
            </w:pP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облас</w:t>
            </w:r>
            <w:r w:rsidRPr="00806AD6">
              <w:rPr>
                <w:sz w:val="22"/>
                <w:szCs w:val="22"/>
              </w:rPr>
              <w:t>т</w:t>
            </w:r>
            <w:r w:rsidRPr="00806AD6">
              <w:rPr>
                <w:sz w:val="22"/>
                <w:szCs w:val="22"/>
              </w:rPr>
              <w:t xml:space="preserve">ной </w:t>
            </w:r>
            <w:r w:rsidRPr="00806AD6">
              <w:rPr>
                <w:sz w:val="22"/>
                <w:szCs w:val="22"/>
              </w:rPr>
              <w:lastRenderedPageBreak/>
              <w:t xml:space="preserve">бюджет         </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lastRenderedPageBreak/>
              <w:t>12065,401</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8350,743</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6134,827</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5777,300</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6242,500</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38570,771</w:t>
            </w:r>
          </w:p>
        </w:tc>
      </w:tr>
      <w:tr w:rsidR="0079014C" w:rsidRPr="00806AD6" w:rsidTr="006C4812">
        <w:trPr>
          <w:trHeight w:val="319"/>
          <w:jc w:val="center"/>
        </w:trPr>
        <w:tc>
          <w:tcPr>
            <w:tcW w:w="6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22"/>
                <w:szCs w:val="22"/>
              </w:rPr>
            </w:pP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 xml:space="preserve">местный бюджет </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188,146</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84,351</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442,385</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58,357</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63,056</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836,295</w:t>
            </w:r>
          </w:p>
        </w:tc>
      </w:tr>
      <w:tr w:rsidR="0079014C" w:rsidRPr="00806AD6" w:rsidTr="006C4812">
        <w:trPr>
          <w:trHeight w:val="20"/>
          <w:jc w:val="center"/>
        </w:trPr>
        <w:tc>
          <w:tcPr>
            <w:tcW w:w="663" w:type="dxa"/>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1.2.</w:t>
            </w:r>
          </w:p>
        </w:tc>
        <w:tc>
          <w:tcPr>
            <w:tcW w:w="735" w:type="dxa"/>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М</w:t>
            </w:r>
            <w:r w:rsidRPr="00806AD6">
              <w:rPr>
                <w:sz w:val="22"/>
                <w:szCs w:val="22"/>
              </w:rPr>
              <w:t>е</w:t>
            </w:r>
            <w:r w:rsidRPr="00806AD6">
              <w:rPr>
                <w:sz w:val="22"/>
                <w:szCs w:val="22"/>
              </w:rPr>
              <w:t>р</w:t>
            </w:r>
            <w:r w:rsidRPr="00806AD6">
              <w:rPr>
                <w:sz w:val="22"/>
                <w:szCs w:val="22"/>
              </w:rPr>
              <w:t>о</w:t>
            </w:r>
            <w:r w:rsidRPr="00806AD6">
              <w:rPr>
                <w:sz w:val="22"/>
                <w:szCs w:val="22"/>
              </w:rPr>
              <w:t>пр</w:t>
            </w:r>
            <w:r w:rsidRPr="00806AD6">
              <w:rPr>
                <w:sz w:val="22"/>
                <w:szCs w:val="22"/>
              </w:rPr>
              <w:t>и</w:t>
            </w:r>
            <w:r w:rsidRPr="00806AD6">
              <w:rPr>
                <w:sz w:val="22"/>
                <w:szCs w:val="22"/>
              </w:rPr>
              <w:t xml:space="preserve">ятие        </w:t>
            </w:r>
          </w:p>
        </w:tc>
        <w:tc>
          <w:tcPr>
            <w:tcW w:w="1563" w:type="dxa"/>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jc w:val="both"/>
              <w:rPr>
                <w:sz w:val="22"/>
                <w:szCs w:val="22"/>
              </w:rPr>
            </w:pPr>
            <w:r w:rsidRPr="00806AD6">
              <w:rPr>
                <w:bCs/>
                <w:sz w:val="22"/>
                <w:szCs w:val="22"/>
              </w:rPr>
              <w:t>Обустройс</w:t>
            </w:r>
            <w:r w:rsidRPr="00806AD6">
              <w:rPr>
                <w:bCs/>
                <w:sz w:val="22"/>
                <w:szCs w:val="22"/>
              </w:rPr>
              <w:t>т</w:t>
            </w:r>
            <w:r w:rsidRPr="00806AD6">
              <w:rPr>
                <w:bCs/>
                <w:sz w:val="22"/>
                <w:szCs w:val="22"/>
              </w:rPr>
              <w:t>во мест массов</w:t>
            </w:r>
            <w:r w:rsidRPr="00806AD6">
              <w:rPr>
                <w:bCs/>
                <w:sz w:val="22"/>
                <w:szCs w:val="22"/>
              </w:rPr>
              <w:t>о</w:t>
            </w:r>
            <w:r w:rsidRPr="00806AD6">
              <w:rPr>
                <w:bCs/>
                <w:sz w:val="22"/>
                <w:szCs w:val="22"/>
              </w:rPr>
              <w:t>го отдыха н</w:t>
            </w:r>
            <w:r w:rsidRPr="00806AD6">
              <w:rPr>
                <w:bCs/>
                <w:sz w:val="22"/>
                <w:szCs w:val="22"/>
              </w:rPr>
              <w:t>а</w:t>
            </w:r>
            <w:r w:rsidRPr="00806AD6">
              <w:rPr>
                <w:bCs/>
                <w:sz w:val="22"/>
                <w:szCs w:val="22"/>
              </w:rPr>
              <w:t>селения (г</w:t>
            </w:r>
            <w:r w:rsidRPr="00806AD6">
              <w:rPr>
                <w:bCs/>
                <w:sz w:val="22"/>
                <w:szCs w:val="22"/>
              </w:rPr>
              <w:t>о</w:t>
            </w:r>
            <w:r w:rsidRPr="00806AD6">
              <w:rPr>
                <w:bCs/>
                <w:sz w:val="22"/>
                <w:szCs w:val="22"/>
              </w:rPr>
              <w:t>родских па</w:t>
            </w:r>
            <w:r w:rsidRPr="00806AD6">
              <w:rPr>
                <w:bCs/>
                <w:sz w:val="22"/>
                <w:szCs w:val="22"/>
              </w:rPr>
              <w:t>р</w:t>
            </w:r>
            <w:r w:rsidRPr="00806AD6">
              <w:rPr>
                <w:bCs/>
                <w:sz w:val="22"/>
                <w:szCs w:val="22"/>
              </w:rPr>
              <w:t>ков)</w:t>
            </w: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 xml:space="preserve">всего          </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582,047</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ind w:right="-39"/>
              <w:rPr>
                <w:b/>
                <w:sz w:val="22"/>
                <w:szCs w:val="22"/>
              </w:rPr>
            </w:pPr>
            <w:r w:rsidRPr="00806AD6">
              <w:rPr>
                <w:b/>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582,047</w:t>
            </w:r>
          </w:p>
        </w:tc>
      </w:tr>
      <w:tr w:rsidR="0079014C" w:rsidRPr="00806AD6" w:rsidTr="006C4812">
        <w:trPr>
          <w:trHeight w:val="20"/>
          <w:jc w:val="center"/>
        </w:trPr>
        <w:tc>
          <w:tcPr>
            <w:tcW w:w="6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фед</w:t>
            </w:r>
            <w:r w:rsidRPr="00806AD6">
              <w:rPr>
                <w:sz w:val="22"/>
                <w:szCs w:val="22"/>
              </w:rPr>
              <w:t>е</w:t>
            </w:r>
            <w:r w:rsidRPr="00806AD6">
              <w:rPr>
                <w:sz w:val="22"/>
                <w:szCs w:val="22"/>
              </w:rPr>
              <w:t>ральный бю</w:t>
            </w:r>
            <w:r w:rsidRPr="00806AD6">
              <w:rPr>
                <w:sz w:val="22"/>
                <w:szCs w:val="22"/>
              </w:rPr>
              <w:t>д</w:t>
            </w:r>
            <w:r w:rsidRPr="00806AD6">
              <w:rPr>
                <w:sz w:val="22"/>
                <w:szCs w:val="22"/>
              </w:rPr>
              <w:t xml:space="preserve">жет    </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r>
      <w:tr w:rsidR="0079014C" w:rsidRPr="00806AD6" w:rsidTr="006C4812">
        <w:trPr>
          <w:trHeight w:val="20"/>
          <w:jc w:val="center"/>
        </w:trPr>
        <w:tc>
          <w:tcPr>
            <w:tcW w:w="6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облас</w:t>
            </w:r>
            <w:r w:rsidRPr="00806AD6">
              <w:rPr>
                <w:sz w:val="22"/>
                <w:szCs w:val="22"/>
              </w:rPr>
              <w:t>т</w:t>
            </w:r>
            <w:r w:rsidRPr="00806AD6">
              <w:rPr>
                <w:sz w:val="22"/>
                <w:szCs w:val="22"/>
              </w:rPr>
              <w:t xml:space="preserve">ной бюджет </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575,859</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575,859</w:t>
            </w:r>
          </w:p>
        </w:tc>
      </w:tr>
      <w:tr w:rsidR="0079014C" w:rsidRPr="00806AD6" w:rsidTr="006C4812">
        <w:trPr>
          <w:trHeight w:val="20"/>
          <w:jc w:val="center"/>
        </w:trPr>
        <w:tc>
          <w:tcPr>
            <w:tcW w:w="6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 xml:space="preserve">местный бюджет </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6,188</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6,188</w:t>
            </w:r>
          </w:p>
        </w:tc>
      </w:tr>
      <w:tr w:rsidR="0079014C" w:rsidRPr="00806AD6" w:rsidTr="006C4812">
        <w:trPr>
          <w:trHeight w:val="20"/>
          <w:jc w:val="center"/>
        </w:trPr>
        <w:tc>
          <w:tcPr>
            <w:tcW w:w="663" w:type="dxa"/>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1.3.</w:t>
            </w:r>
          </w:p>
        </w:tc>
        <w:tc>
          <w:tcPr>
            <w:tcW w:w="735" w:type="dxa"/>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М</w:t>
            </w:r>
            <w:r w:rsidRPr="00806AD6">
              <w:rPr>
                <w:sz w:val="22"/>
                <w:szCs w:val="22"/>
              </w:rPr>
              <w:t>е</w:t>
            </w:r>
            <w:r w:rsidRPr="00806AD6">
              <w:rPr>
                <w:sz w:val="22"/>
                <w:szCs w:val="22"/>
              </w:rPr>
              <w:t>р</w:t>
            </w:r>
            <w:r w:rsidRPr="00806AD6">
              <w:rPr>
                <w:sz w:val="22"/>
                <w:szCs w:val="22"/>
              </w:rPr>
              <w:t>о</w:t>
            </w:r>
            <w:r w:rsidRPr="00806AD6">
              <w:rPr>
                <w:sz w:val="22"/>
                <w:szCs w:val="22"/>
              </w:rPr>
              <w:t>пр</w:t>
            </w:r>
            <w:r w:rsidRPr="00806AD6">
              <w:rPr>
                <w:sz w:val="22"/>
                <w:szCs w:val="22"/>
              </w:rPr>
              <w:t>и</w:t>
            </w:r>
            <w:r w:rsidRPr="00806AD6">
              <w:rPr>
                <w:sz w:val="22"/>
                <w:szCs w:val="22"/>
              </w:rPr>
              <w:t>ятие</w:t>
            </w:r>
          </w:p>
        </w:tc>
        <w:tc>
          <w:tcPr>
            <w:tcW w:w="1563" w:type="dxa"/>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jc w:val="both"/>
              <w:rPr>
                <w:sz w:val="22"/>
                <w:szCs w:val="22"/>
              </w:rPr>
            </w:pPr>
            <w:r w:rsidRPr="00806AD6">
              <w:rPr>
                <w:sz w:val="22"/>
                <w:szCs w:val="22"/>
              </w:rPr>
              <w:t>Организация и проведение гол</w:t>
            </w:r>
            <w:r w:rsidRPr="00806AD6">
              <w:rPr>
                <w:sz w:val="22"/>
                <w:szCs w:val="22"/>
              </w:rPr>
              <w:t>о</w:t>
            </w:r>
            <w:r w:rsidRPr="00806AD6">
              <w:rPr>
                <w:sz w:val="22"/>
                <w:szCs w:val="22"/>
              </w:rPr>
              <w:t>сования по отбору о</w:t>
            </w:r>
            <w:r w:rsidRPr="00806AD6">
              <w:rPr>
                <w:sz w:val="22"/>
                <w:szCs w:val="22"/>
              </w:rPr>
              <w:t>б</w:t>
            </w:r>
            <w:r w:rsidRPr="00806AD6">
              <w:rPr>
                <w:sz w:val="22"/>
                <w:szCs w:val="22"/>
              </w:rPr>
              <w:t>ществе</w:t>
            </w:r>
            <w:r w:rsidRPr="00806AD6">
              <w:rPr>
                <w:sz w:val="22"/>
                <w:szCs w:val="22"/>
              </w:rPr>
              <w:t>н</w:t>
            </w:r>
            <w:r w:rsidRPr="00806AD6">
              <w:rPr>
                <w:sz w:val="22"/>
                <w:szCs w:val="22"/>
              </w:rPr>
              <w:t>ных террит</w:t>
            </w:r>
            <w:r w:rsidRPr="00806AD6">
              <w:rPr>
                <w:sz w:val="22"/>
                <w:szCs w:val="22"/>
              </w:rPr>
              <w:t>о</w:t>
            </w:r>
            <w:r w:rsidRPr="00806AD6">
              <w:rPr>
                <w:sz w:val="22"/>
                <w:szCs w:val="22"/>
              </w:rPr>
              <w:t>рий, подл</w:t>
            </w:r>
            <w:r w:rsidRPr="00806AD6">
              <w:rPr>
                <w:sz w:val="22"/>
                <w:szCs w:val="22"/>
              </w:rPr>
              <w:t>е</w:t>
            </w:r>
            <w:r w:rsidRPr="00806AD6">
              <w:rPr>
                <w:sz w:val="22"/>
                <w:szCs w:val="22"/>
              </w:rPr>
              <w:t>жащих благоустро</w:t>
            </w:r>
            <w:r w:rsidRPr="00806AD6">
              <w:rPr>
                <w:sz w:val="22"/>
                <w:szCs w:val="22"/>
              </w:rPr>
              <w:t>й</w:t>
            </w:r>
            <w:r w:rsidRPr="00806AD6">
              <w:rPr>
                <w:sz w:val="22"/>
                <w:szCs w:val="22"/>
              </w:rPr>
              <w:t>ству в 2018-2024 г</w:t>
            </w:r>
            <w:r w:rsidRPr="00806AD6">
              <w:rPr>
                <w:sz w:val="22"/>
                <w:szCs w:val="22"/>
              </w:rPr>
              <w:t>о</w:t>
            </w:r>
            <w:r w:rsidRPr="00806AD6">
              <w:rPr>
                <w:sz w:val="22"/>
                <w:szCs w:val="22"/>
              </w:rPr>
              <w:t>дах</w:t>
            </w: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 xml:space="preserve">всего          </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131,650</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4,865</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136,515</w:t>
            </w:r>
          </w:p>
        </w:tc>
      </w:tr>
      <w:tr w:rsidR="0079014C" w:rsidRPr="00806AD6" w:rsidTr="006C4812">
        <w:trPr>
          <w:trHeight w:val="20"/>
          <w:jc w:val="center"/>
        </w:trPr>
        <w:tc>
          <w:tcPr>
            <w:tcW w:w="6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фед</w:t>
            </w:r>
            <w:r w:rsidRPr="00806AD6">
              <w:rPr>
                <w:sz w:val="22"/>
                <w:szCs w:val="22"/>
              </w:rPr>
              <w:t>е</w:t>
            </w:r>
            <w:r w:rsidRPr="00806AD6">
              <w:rPr>
                <w:sz w:val="22"/>
                <w:szCs w:val="22"/>
              </w:rPr>
              <w:t xml:space="preserve">ральный    бюджет         </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r>
      <w:tr w:rsidR="0079014C" w:rsidRPr="00806AD6" w:rsidTr="006C4812">
        <w:trPr>
          <w:trHeight w:val="20"/>
          <w:jc w:val="center"/>
        </w:trPr>
        <w:tc>
          <w:tcPr>
            <w:tcW w:w="6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облас</w:t>
            </w:r>
            <w:r w:rsidRPr="00806AD6">
              <w:rPr>
                <w:sz w:val="22"/>
                <w:szCs w:val="22"/>
              </w:rPr>
              <w:t>т</w:t>
            </w:r>
            <w:r w:rsidRPr="00806AD6">
              <w:rPr>
                <w:sz w:val="22"/>
                <w:szCs w:val="22"/>
              </w:rPr>
              <w:t xml:space="preserve">ной      бюджет         </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r>
      <w:tr w:rsidR="0079014C" w:rsidRPr="00806AD6" w:rsidTr="006C4812">
        <w:trPr>
          <w:trHeight w:val="20"/>
          <w:jc w:val="center"/>
        </w:trPr>
        <w:tc>
          <w:tcPr>
            <w:tcW w:w="6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 xml:space="preserve">местный бюджет </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131,650</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4,865</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136,515</w:t>
            </w:r>
          </w:p>
        </w:tc>
      </w:tr>
      <w:tr w:rsidR="0079014C" w:rsidRPr="00806AD6" w:rsidTr="006C4812">
        <w:trPr>
          <w:trHeight w:val="20"/>
          <w:jc w:val="center"/>
        </w:trPr>
        <w:tc>
          <w:tcPr>
            <w:tcW w:w="663" w:type="dxa"/>
            <w:vMerge w:val="restart"/>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22"/>
                <w:szCs w:val="22"/>
              </w:rPr>
            </w:pPr>
            <w:r w:rsidRPr="00806AD6">
              <w:rPr>
                <w:rFonts w:eastAsia="Calibri"/>
                <w:sz w:val="22"/>
                <w:szCs w:val="22"/>
              </w:rPr>
              <w:t>1.4.</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22"/>
                <w:szCs w:val="22"/>
              </w:rPr>
            </w:pPr>
            <w:r w:rsidRPr="00806AD6">
              <w:rPr>
                <w:rFonts w:eastAsia="Calibri"/>
                <w:sz w:val="22"/>
                <w:szCs w:val="22"/>
              </w:rPr>
              <w:t>М</w:t>
            </w:r>
            <w:r w:rsidRPr="00806AD6">
              <w:rPr>
                <w:rFonts w:eastAsia="Calibri"/>
                <w:sz w:val="22"/>
                <w:szCs w:val="22"/>
              </w:rPr>
              <w:t>е</w:t>
            </w:r>
            <w:r w:rsidRPr="00806AD6">
              <w:rPr>
                <w:rFonts w:eastAsia="Calibri"/>
                <w:sz w:val="22"/>
                <w:szCs w:val="22"/>
              </w:rPr>
              <w:t>р</w:t>
            </w:r>
            <w:r w:rsidRPr="00806AD6">
              <w:rPr>
                <w:rFonts w:eastAsia="Calibri"/>
                <w:sz w:val="22"/>
                <w:szCs w:val="22"/>
              </w:rPr>
              <w:t>о</w:t>
            </w:r>
            <w:r w:rsidRPr="00806AD6">
              <w:rPr>
                <w:rFonts w:eastAsia="Calibri"/>
                <w:sz w:val="22"/>
                <w:szCs w:val="22"/>
              </w:rPr>
              <w:t>пр</w:t>
            </w:r>
            <w:r w:rsidRPr="00806AD6">
              <w:rPr>
                <w:rFonts w:eastAsia="Calibri"/>
                <w:sz w:val="22"/>
                <w:szCs w:val="22"/>
              </w:rPr>
              <w:t>и</w:t>
            </w:r>
            <w:r w:rsidRPr="00806AD6">
              <w:rPr>
                <w:rFonts w:eastAsia="Calibri"/>
                <w:sz w:val="22"/>
                <w:szCs w:val="22"/>
              </w:rPr>
              <w:t>ятие</w:t>
            </w:r>
          </w:p>
        </w:tc>
        <w:tc>
          <w:tcPr>
            <w:tcW w:w="1563" w:type="dxa"/>
            <w:vMerge w:val="restart"/>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22"/>
                <w:szCs w:val="22"/>
              </w:rPr>
            </w:pPr>
            <w:r w:rsidRPr="00806AD6">
              <w:rPr>
                <w:rFonts w:eastAsia="Calibri"/>
                <w:sz w:val="22"/>
                <w:szCs w:val="22"/>
              </w:rPr>
              <w:t>Прочие мер</w:t>
            </w:r>
            <w:r w:rsidRPr="00806AD6">
              <w:rPr>
                <w:rFonts w:eastAsia="Calibri"/>
                <w:sz w:val="22"/>
                <w:szCs w:val="22"/>
              </w:rPr>
              <w:t>о</w:t>
            </w:r>
            <w:r w:rsidRPr="00806AD6">
              <w:rPr>
                <w:rFonts w:eastAsia="Calibri"/>
                <w:sz w:val="22"/>
                <w:szCs w:val="22"/>
              </w:rPr>
              <w:t>приятия по благоустро</w:t>
            </w:r>
            <w:r w:rsidRPr="00806AD6">
              <w:rPr>
                <w:rFonts w:eastAsia="Calibri"/>
                <w:sz w:val="22"/>
                <w:szCs w:val="22"/>
              </w:rPr>
              <w:t>й</w:t>
            </w:r>
            <w:r w:rsidRPr="00806AD6">
              <w:rPr>
                <w:rFonts w:eastAsia="Calibri"/>
                <w:sz w:val="22"/>
                <w:szCs w:val="22"/>
              </w:rPr>
              <w:t>ству</w:t>
            </w: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всего</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6,142</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37,716</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43,858</w:t>
            </w:r>
          </w:p>
        </w:tc>
      </w:tr>
      <w:tr w:rsidR="0079014C" w:rsidRPr="00806AD6" w:rsidTr="006C4812">
        <w:trPr>
          <w:trHeight w:val="20"/>
          <w:jc w:val="center"/>
        </w:trPr>
        <w:tc>
          <w:tcPr>
            <w:tcW w:w="6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22"/>
                <w:szCs w:val="22"/>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22"/>
                <w:szCs w:val="22"/>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22"/>
                <w:szCs w:val="22"/>
              </w:rPr>
            </w:pP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фед</w:t>
            </w:r>
            <w:r w:rsidRPr="00806AD6">
              <w:rPr>
                <w:sz w:val="22"/>
                <w:szCs w:val="22"/>
              </w:rPr>
              <w:t>е</w:t>
            </w:r>
            <w:r w:rsidRPr="00806AD6">
              <w:rPr>
                <w:sz w:val="22"/>
                <w:szCs w:val="22"/>
              </w:rPr>
              <w:t xml:space="preserve">ральный    бюджет         </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r>
      <w:tr w:rsidR="0079014C" w:rsidRPr="00806AD6" w:rsidTr="006C4812">
        <w:trPr>
          <w:trHeight w:val="20"/>
          <w:jc w:val="center"/>
        </w:trPr>
        <w:tc>
          <w:tcPr>
            <w:tcW w:w="6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22"/>
                <w:szCs w:val="22"/>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22"/>
                <w:szCs w:val="22"/>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22"/>
                <w:szCs w:val="22"/>
              </w:rPr>
            </w:pP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облас</w:t>
            </w:r>
            <w:r w:rsidRPr="00806AD6">
              <w:rPr>
                <w:sz w:val="22"/>
                <w:szCs w:val="22"/>
              </w:rPr>
              <w:t>т</w:t>
            </w:r>
            <w:r w:rsidRPr="00806AD6">
              <w:rPr>
                <w:sz w:val="22"/>
                <w:szCs w:val="22"/>
              </w:rPr>
              <w:t xml:space="preserve">ной      бюджет         </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r>
      <w:tr w:rsidR="0079014C" w:rsidRPr="00806AD6" w:rsidTr="006C4812">
        <w:trPr>
          <w:trHeight w:val="20"/>
          <w:jc w:val="center"/>
        </w:trPr>
        <w:tc>
          <w:tcPr>
            <w:tcW w:w="6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22"/>
                <w:szCs w:val="22"/>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22"/>
                <w:szCs w:val="22"/>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rFonts w:eastAsia="Calibri"/>
                <w:sz w:val="22"/>
                <w:szCs w:val="22"/>
              </w:rPr>
            </w:pP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местный бюджет</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6,142</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37,716</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43,858</w:t>
            </w:r>
          </w:p>
        </w:tc>
      </w:tr>
      <w:tr w:rsidR="0079014C" w:rsidRPr="00806AD6" w:rsidTr="006C4812">
        <w:trPr>
          <w:trHeight w:val="20"/>
          <w:jc w:val="center"/>
        </w:trPr>
        <w:tc>
          <w:tcPr>
            <w:tcW w:w="663" w:type="dxa"/>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1.5.</w:t>
            </w:r>
          </w:p>
        </w:tc>
        <w:tc>
          <w:tcPr>
            <w:tcW w:w="735" w:type="dxa"/>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М</w:t>
            </w:r>
            <w:r w:rsidRPr="00806AD6">
              <w:rPr>
                <w:sz w:val="22"/>
                <w:szCs w:val="22"/>
              </w:rPr>
              <w:t>е</w:t>
            </w:r>
            <w:r w:rsidRPr="00806AD6">
              <w:rPr>
                <w:sz w:val="22"/>
                <w:szCs w:val="22"/>
              </w:rPr>
              <w:t>р</w:t>
            </w:r>
            <w:r w:rsidRPr="00806AD6">
              <w:rPr>
                <w:sz w:val="22"/>
                <w:szCs w:val="22"/>
              </w:rPr>
              <w:t>о</w:t>
            </w:r>
            <w:r w:rsidRPr="00806AD6">
              <w:rPr>
                <w:sz w:val="22"/>
                <w:szCs w:val="22"/>
              </w:rPr>
              <w:t>пр</w:t>
            </w:r>
            <w:r w:rsidRPr="00806AD6">
              <w:rPr>
                <w:sz w:val="22"/>
                <w:szCs w:val="22"/>
              </w:rPr>
              <w:t>и</w:t>
            </w:r>
            <w:r w:rsidRPr="00806AD6">
              <w:rPr>
                <w:sz w:val="22"/>
                <w:szCs w:val="22"/>
              </w:rPr>
              <w:t>ятие</w:t>
            </w:r>
          </w:p>
        </w:tc>
        <w:tc>
          <w:tcPr>
            <w:tcW w:w="1563" w:type="dxa"/>
            <w:vMerge w:val="restart"/>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jc w:val="both"/>
              <w:rPr>
                <w:sz w:val="22"/>
                <w:szCs w:val="22"/>
              </w:rPr>
            </w:pPr>
            <w:r w:rsidRPr="00806AD6">
              <w:rPr>
                <w:bCs/>
                <w:sz w:val="22"/>
                <w:szCs w:val="22"/>
              </w:rPr>
              <w:t>Инвентариз</w:t>
            </w:r>
            <w:r w:rsidRPr="00806AD6">
              <w:rPr>
                <w:bCs/>
                <w:sz w:val="22"/>
                <w:szCs w:val="22"/>
              </w:rPr>
              <w:t>а</w:t>
            </w:r>
            <w:r w:rsidRPr="00806AD6">
              <w:rPr>
                <w:bCs/>
                <w:sz w:val="22"/>
                <w:szCs w:val="22"/>
              </w:rPr>
              <w:t>ция двор</w:t>
            </w:r>
            <w:r w:rsidRPr="00806AD6">
              <w:rPr>
                <w:bCs/>
                <w:sz w:val="22"/>
                <w:szCs w:val="22"/>
              </w:rPr>
              <w:t>о</w:t>
            </w:r>
            <w:r w:rsidRPr="00806AD6">
              <w:rPr>
                <w:bCs/>
                <w:sz w:val="22"/>
                <w:szCs w:val="22"/>
              </w:rPr>
              <w:t>вых и обществе</w:t>
            </w:r>
            <w:r w:rsidRPr="00806AD6">
              <w:rPr>
                <w:bCs/>
                <w:sz w:val="22"/>
                <w:szCs w:val="22"/>
              </w:rPr>
              <w:t>н</w:t>
            </w:r>
            <w:r w:rsidRPr="00806AD6">
              <w:rPr>
                <w:bCs/>
                <w:sz w:val="22"/>
                <w:szCs w:val="22"/>
              </w:rPr>
              <w:t>ных террит</w:t>
            </w:r>
            <w:r w:rsidRPr="00806AD6">
              <w:rPr>
                <w:bCs/>
                <w:sz w:val="22"/>
                <w:szCs w:val="22"/>
              </w:rPr>
              <w:t>о</w:t>
            </w:r>
            <w:r w:rsidRPr="00806AD6">
              <w:rPr>
                <w:bCs/>
                <w:sz w:val="22"/>
                <w:szCs w:val="22"/>
              </w:rPr>
              <w:t xml:space="preserve">рий </w:t>
            </w: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b/>
                <w:sz w:val="22"/>
                <w:szCs w:val="22"/>
              </w:rPr>
              <w:t xml:space="preserve">всего       </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r>
      <w:tr w:rsidR="0079014C" w:rsidRPr="00806AD6" w:rsidTr="006C4812">
        <w:trPr>
          <w:trHeight w:val="20"/>
          <w:jc w:val="center"/>
        </w:trPr>
        <w:tc>
          <w:tcPr>
            <w:tcW w:w="6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фед</w:t>
            </w:r>
            <w:r w:rsidRPr="00806AD6">
              <w:rPr>
                <w:sz w:val="22"/>
                <w:szCs w:val="22"/>
              </w:rPr>
              <w:t>е</w:t>
            </w:r>
            <w:r w:rsidRPr="00806AD6">
              <w:rPr>
                <w:sz w:val="22"/>
                <w:szCs w:val="22"/>
              </w:rPr>
              <w:t xml:space="preserve">ральный    бюджет         </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r>
      <w:tr w:rsidR="0079014C" w:rsidRPr="00806AD6" w:rsidTr="006C4812">
        <w:trPr>
          <w:trHeight w:val="20"/>
          <w:jc w:val="center"/>
        </w:trPr>
        <w:tc>
          <w:tcPr>
            <w:tcW w:w="6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облас</w:t>
            </w:r>
            <w:r w:rsidRPr="00806AD6">
              <w:rPr>
                <w:sz w:val="22"/>
                <w:szCs w:val="22"/>
              </w:rPr>
              <w:t>т</w:t>
            </w:r>
            <w:r w:rsidRPr="00806AD6">
              <w:rPr>
                <w:sz w:val="22"/>
                <w:szCs w:val="22"/>
              </w:rPr>
              <w:t xml:space="preserve">ной      бюджет         </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r>
      <w:tr w:rsidR="0079014C" w:rsidRPr="00806AD6" w:rsidTr="006C4812">
        <w:trPr>
          <w:trHeight w:val="377"/>
          <w:jc w:val="center"/>
        </w:trPr>
        <w:tc>
          <w:tcPr>
            <w:tcW w:w="6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 xml:space="preserve">местный бюджет </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r>
      <w:tr w:rsidR="0079014C" w:rsidRPr="00806AD6" w:rsidTr="006C4812">
        <w:trPr>
          <w:trHeight w:val="377"/>
          <w:jc w:val="center"/>
        </w:trPr>
        <w:tc>
          <w:tcPr>
            <w:tcW w:w="663" w:type="dxa"/>
            <w:vMerge w:val="restart"/>
            <w:tcBorders>
              <w:top w:val="single" w:sz="4" w:space="0" w:color="auto"/>
              <w:left w:val="single" w:sz="4" w:space="0" w:color="auto"/>
              <w:right w:val="single" w:sz="4" w:space="0" w:color="auto"/>
            </w:tcBorders>
            <w:vAlign w:val="center"/>
            <w:hideMark/>
          </w:tcPr>
          <w:p w:rsidR="0079014C" w:rsidRPr="00806AD6" w:rsidRDefault="0079014C" w:rsidP="00AB56F2">
            <w:pPr>
              <w:rPr>
                <w:sz w:val="22"/>
                <w:szCs w:val="22"/>
              </w:rPr>
            </w:pPr>
            <w:r w:rsidRPr="00806AD6">
              <w:rPr>
                <w:sz w:val="22"/>
                <w:szCs w:val="22"/>
              </w:rPr>
              <w:t>1.6.</w:t>
            </w:r>
          </w:p>
        </w:tc>
        <w:tc>
          <w:tcPr>
            <w:tcW w:w="735" w:type="dxa"/>
            <w:vMerge w:val="restart"/>
            <w:tcBorders>
              <w:top w:val="single" w:sz="4" w:space="0" w:color="auto"/>
              <w:left w:val="single" w:sz="4" w:space="0" w:color="auto"/>
              <w:right w:val="single" w:sz="4" w:space="0" w:color="auto"/>
            </w:tcBorders>
            <w:vAlign w:val="center"/>
            <w:hideMark/>
          </w:tcPr>
          <w:p w:rsidR="0079014C" w:rsidRPr="00806AD6" w:rsidRDefault="0079014C" w:rsidP="00AB56F2">
            <w:pPr>
              <w:rPr>
                <w:sz w:val="22"/>
                <w:szCs w:val="22"/>
              </w:rPr>
            </w:pPr>
            <w:r w:rsidRPr="00806AD6">
              <w:rPr>
                <w:sz w:val="22"/>
                <w:szCs w:val="22"/>
              </w:rPr>
              <w:t>М</w:t>
            </w:r>
            <w:r w:rsidRPr="00806AD6">
              <w:rPr>
                <w:sz w:val="22"/>
                <w:szCs w:val="22"/>
              </w:rPr>
              <w:t>е</w:t>
            </w:r>
            <w:r w:rsidRPr="00806AD6">
              <w:rPr>
                <w:sz w:val="22"/>
                <w:szCs w:val="22"/>
              </w:rPr>
              <w:t>р</w:t>
            </w:r>
            <w:r w:rsidRPr="00806AD6">
              <w:rPr>
                <w:sz w:val="22"/>
                <w:szCs w:val="22"/>
              </w:rPr>
              <w:t>о</w:t>
            </w:r>
            <w:r w:rsidRPr="00806AD6">
              <w:rPr>
                <w:sz w:val="22"/>
                <w:szCs w:val="22"/>
              </w:rPr>
              <w:t>пр</w:t>
            </w:r>
            <w:r w:rsidRPr="00806AD6">
              <w:rPr>
                <w:sz w:val="22"/>
                <w:szCs w:val="22"/>
              </w:rPr>
              <w:t>и</w:t>
            </w:r>
            <w:r w:rsidRPr="00806AD6">
              <w:rPr>
                <w:sz w:val="22"/>
                <w:szCs w:val="22"/>
              </w:rPr>
              <w:t>ятие</w:t>
            </w:r>
          </w:p>
        </w:tc>
        <w:tc>
          <w:tcPr>
            <w:tcW w:w="1563" w:type="dxa"/>
            <w:vMerge w:val="restart"/>
            <w:tcBorders>
              <w:top w:val="single" w:sz="4" w:space="0" w:color="auto"/>
              <w:left w:val="single" w:sz="4" w:space="0" w:color="auto"/>
              <w:right w:val="single" w:sz="4" w:space="0" w:color="auto"/>
            </w:tcBorders>
            <w:vAlign w:val="center"/>
            <w:hideMark/>
          </w:tcPr>
          <w:p w:rsidR="0079014C" w:rsidRPr="00806AD6" w:rsidRDefault="0079014C" w:rsidP="00AB56F2">
            <w:pPr>
              <w:rPr>
                <w:sz w:val="22"/>
                <w:szCs w:val="22"/>
              </w:rPr>
            </w:pPr>
            <w:r w:rsidRPr="00806AD6">
              <w:rPr>
                <w:sz w:val="22"/>
                <w:szCs w:val="22"/>
              </w:rPr>
              <w:t>Проект созд</w:t>
            </w:r>
            <w:r w:rsidRPr="00806AD6">
              <w:rPr>
                <w:sz w:val="22"/>
                <w:szCs w:val="22"/>
              </w:rPr>
              <w:t>а</w:t>
            </w:r>
            <w:r w:rsidRPr="00806AD6">
              <w:rPr>
                <w:sz w:val="22"/>
                <w:szCs w:val="22"/>
              </w:rPr>
              <w:t>ния комфор</w:t>
            </w:r>
            <w:r w:rsidRPr="00806AD6">
              <w:rPr>
                <w:sz w:val="22"/>
                <w:szCs w:val="22"/>
              </w:rPr>
              <w:t>т</w:t>
            </w:r>
            <w:r w:rsidRPr="00806AD6">
              <w:rPr>
                <w:sz w:val="22"/>
                <w:szCs w:val="22"/>
              </w:rPr>
              <w:t>ной г</w:t>
            </w:r>
            <w:r w:rsidRPr="00806AD6">
              <w:rPr>
                <w:sz w:val="22"/>
                <w:szCs w:val="22"/>
              </w:rPr>
              <w:t>о</w:t>
            </w:r>
            <w:r w:rsidRPr="00806AD6">
              <w:rPr>
                <w:sz w:val="22"/>
                <w:szCs w:val="22"/>
              </w:rPr>
              <w:t>родской среды "З</w:t>
            </w:r>
            <w:r w:rsidRPr="00806AD6">
              <w:rPr>
                <w:sz w:val="22"/>
                <w:szCs w:val="22"/>
              </w:rPr>
              <w:t>А</w:t>
            </w:r>
            <w:r w:rsidRPr="00806AD6">
              <w:rPr>
                <w:sz w:val="22"/>
                <w:szCs w:val="22"/>
              </w:rPr>
              <w:t>ВОДной Омутнинск" в г. Омутнинск К</w:t>
            </w:r>
            <w:r w:rsidRPr="00806AD6">
              <w:rPr>
                <w:sz w:val="22"/>
                <w:szCs w:val="22"/>
              </w:rPr>
              <w:t>и</w:t>
            </w:r>
            <w:r w:rsidRPr="00806AD6">
              <w:rPr>
                <w:sz w:val="22"/>
                <w:szCs w:val="22"/>
              </w:rPr>
              <w:t>ровской области</w:t>
            </w: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всего</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80000,000</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b/>
                <w:sz w:val="22"/>
                <w:szCs w:val="22"/>
              </w:rPr>
            </w:pPr>
            <w:r w:rsidRPr="00806AD6">
              <w:rPr>
                <w:b/>
                <w:sz w:val="22"/>
                <w:szCs w:val="22"/>
              </w:rPr>
              <w:t>80000,000</w:t>
            </w:r>
          </w:p>
        </w:tc>
      </w:tr>
      <w:tr w:rsidR="0079014C" w:rsidRPr="00806AD6" w:rsidTr="006C4812">
        <w:trPr>
          <w:trHeight w:val="283"/>
          <w:jc w:val="center"/>
        </w:trPr>
        <w:tc>
          <w:tcPr>
            <w:tcW w:w="663" w:type="dxa"/>
            <w:vMerge/>
            <w:tcBorders>
              <w:left w:val="single" w:sz="4" w:space="0" w:color="auto"/>
              <w:right w:val="single" w:sz="4" w:space="0" w:color="auto"/>
            </w:tcBorders>
            <w:vAlign w:val="center"/>
            <w:hideMark/>
          </w:tcPr>
          <w:p w:rsidR="0079014C" w:rsidRPr="00806AD6" w:rsidRDefault="0079014C" w:rsidP="00AB56F2">
            <w:pPr>
              <w:rPr>
                <w:sz w:val="22"/>
                <w:szCs w:val="22"/>
              </w:rPr>
            </w:pPr>
          </w:p>
        </w:tc>
        <w:tc>
          <w:tcPr>
            <w:tcW w:w="735" w:type="dxa"/>
            <w:vMerge/>
            <w:tcBorders>
              <w:left w:val="single" w:sz="4" w:space="0" w:color="auto"/>
              <w:right w:val="single" w:sz="4" w:space="0" w:color="auto"/>
            </w:tcBorders>
            <w:vAlign w:val="center"/>
            <w:hideMark/>
          </w:tcPr>
          <w:p w:rsidR="0079014C" w:rsidRPr="00806AD6" w:rsidRDefault="0079014C" w:rsidP="00AB56F2">
            <w:pPr>
              <w:rPr>
                <w:sz w:val="22"/>
                <w:szCs w:val="22"/>
              </w:rPr>
            </w:pPr>
          </w:p>
        </w:tc>
        <w:tc>
          <w:tcPr>
            <w:tcW w:w="1563" w:type="dxa"/>
            <w:vMerge/>
            <w:tcBorders>
              <w:left w:val="single" w:sz="4" w:space="0" w:color="auto"/>
              <w:right w:val="single" w:sz="4" w:space="0" w:color="auto"/>
            </w:tcBorders>
            <w:vAlign w:val="center"/>
            <w:hideMark/>
          </w:tcPr>
          <w:p w:rsidR="0079014C" w:rsidRPr="00806AD6" w:rsidRDefault="0079014C" w:rsidP="00AB56F2">
            <w:pPr>
              <w:rPr>
                <w:sz w:val="22"/>
                <w:szCs w:val="22"/>
              </w:rPr>
            </w:pP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фед</w:t>
            </w:r>
            <w:r w:rsidRPr="00806AD6">
              <w:rPr>
                <w:sz w:val="22"/>
                <w:szCs w:val="22"/>
              </w:rPr>
              <w:t>е</w:t>
            </w:r>
            <w:r w:rsidRPr="00806AD6">
              <w:rPr>
                <w:sz w:val="22"/>
                <w:szCs w:val="22"/>
              </w:rPr>
              <w:t xml:space="preserve">ральный    бюджет         </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r>
      <w:tr w:rsidR="0079014C" w:rsidRPr="00806AD6" w:rsidTr="006C4812">
        <w:trPr>
          <w:trHeight w:val="377"/>
          <w:jc w:val="center"/>
        </w:trPr>
        <w:tc>
          <w:tcPr>
            <w:tcW w:w="663" w:type="dxa"/>
            <w:vMerge/>
            <w:tcBorders>
              <w:left w:val="single" w:sz="4" w:space="0" w:color="auto"/>
              <w:right w:val="single" w:sz="4" w:space="0" w:color="auto"/>
            </w:tcBorders>
            <w:vAlign w:val="center"/>
            <w:hideMark/>
          </w:tcPr>
          <w:p w:rsidR="0079014C" w:rsidRPr="00806AD6" w:rsidRDefault="0079014C" w:rsidP="00AB56F2">
            <w:pPr>
              <w:rPr>
                <w:sz w:val="22"/>
                <w:szCs w:val="22"/>
              </w:rPr>
            </w:pPr>
          </w:p>
        </w:tc>
        <w:tc>
          <w:tcPr>
            <w:tcW w:w="735" w:type="dxa"/>
            <w:vMerge/>
            <w:tcBorders>
              <w:left w:val="single" w:sz="4" w:space="0" w:color="auto"/>
              <w:right w:val="single" w:sz="4" w:space="0" w:color="auto"/>
            </w:tcBorders>
            <w:vAlign w:val="center"/>
            <w:hideMark/>
          </w:tcPr>
          <w:p w:rsidR="0079014C" w:rsidRPr="00806AD6" w:rsidRDefault="0079014C" w:rsidP="00AB56F2">
            <w:pPr>
              <w:rPr>
                <w:sz w:val="22"/>
                <w:szCs w:val="22"/>
              </w:rPr>
            </w:pPr>
          </w:p>
        </w:tc>
        <w:tc>
          <w:tcPr>
            <w:tcW w:w="1563" w:type="dxa"/>
            <w:vMerge/>
            <w:tcBorders>
              <w:left w:val="single" w:sz="4" w:space="0" w:color="auto"/>
              <w:right w:val="single" w:sz="4" w:space="0" w:color="auto"/>
            </w:tcBorders>
            <w:vAlign w:val="center"/>
            <w:hideMark/>
          </w:tcPr>
          <w:p w:rsidR="0079014C" w:rsidRPr="00806AD6" w:rsidRDefault="0079014C" w:rsidP="00AB56F2">
            <w:pPr>
              <w:rPr>
                <w:sz w:val="22"/>
                <w:szCs w:val="22"/>
              </w:rPr>
            </w:pP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облас</w:t>
            </w:r>
            <w:r w:rsidRPr="00806AD6">
              <w:rPr>
                <w:sz w:val="22"/>
                <w:szCs w:val="22"/>
              </w:rPr>
              <w:t>т</w:t>
            </w:r>
            <w:r w:rsidRPr="00806AD6">
              <w:rPr>
                <w:sz w:val="22"/>
                <w:szCs w:val="22"/>
              </w:rPr>
              <w:t xml:space="preserve">ной      бюджет         </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80000,000</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80000,000</w:t>
            </w:r>
          </w:p>
        </w:tc>
      </w:tr>
      <w:tr w:rsidR="0079014C" w:rsidRPr="00806AD6" w:rsidTr="006C4812">
        <w:trPr>
          <w:trHeight w:val="377"/>
          <w:jc w:val="center"/>
        </w:trPr>
        <w:tc>
          <w:tcPr>
            <w:tcW w:w="663" w:type="dxa"/>
            <w:vMerge/>
            <w:tcBorders>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735" w:type="dxa"/>
            <w:vMerge/>
            <w:tcBorders>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563" w:type="dxa"/>
            <w:vMerge/>
            <w:tcBorders>
              <w:left w:val="single" w:sz="4" w:space="0" w:color="auto"/>
              <w:bottom w:val="single" w:sz="4" w:space="0" w:color="auto"/>
              <w:right w:val="single" w:sz="4" w:space="0" w:color="auto"/>
            </w:tcBorders>
            <w:vAlign w:val="center"/>
            <w:hideMark/>
          </w:tcPr>
          <w:p w:rsidR="0079014C" w:rsidRPr="00806AD6" w:rsidRDefault="0079014C" w:rsidP="00AB56F2">
            <w:pPr>
              <w:rPr>
                <w:sz w:val="22"/>
                <w:szCs w:val="22"/>
              </w:rPr>
            </w:pPr>
          </w:p>
        </w:tc>
        <w:tc>
          <w:tcPr>
            <w:tcW w:w="1067"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местный бюджет</w:t>
            </w:r>
          </w:p>
        </w:tc>
        <w:tc>
          <w:tcPr>
            <w:tcW w:w="77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93"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6"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c>
          <w:tcPr>
            <w:tcW w:w="782" w:type="dxa"/>
            <w:tcBorders>
              <w:top w:val="single" w:sz="4" w:space="0" w:color="auto"/>
              <w:left w:val="single" w:sz="4" w:space="0" w:color="auto"/>
              <w:bottom w:val="single" w:sz="4" w:space="0" w:color="auto"/>
              <w:right w:val="single" w:sz="4" w:space="0" w:color="auto"/>
            </w:tcBorders>
            <w:hideMark/>
          </w:tcPr>
          <w:p w:rsidR="0079014C" w:rsidRPr="00806AD6" w:rsidRDefault="0079014C" w:rsidP="00AB56F2">
            <w:pPr>
              <w:autoSpaceDE w:val="0"/>
              <w:autoSpaceDN w:val="0"/>
              <w:adjustRightInd w:val="0"/>
              <w:rPr>
                <w:sz w:val="22"/>
                <w:szCs w:val="22"/>
              </w:rPr>
            </w:pPr>
            <w:r w:rsidRPr="00806AD6">
              <w:rPr>
                <w:sz w:val="22"/>
                <w:szCs w:val="22"/>
              </w:rPr>
              <w:t>-</w:t>
            </w:r>
          </w:p>
        </w:tc>
      </w:tr>
    </w:tbl>
    <w:p w:rsidR="0079014C" w:rsidRPr="00806AD6" w:rsidRDefault="0079014C" w:rsidP="00AB56F2">
      <w:pPr>
        <w:pStyle w:val="ConsPlusNormal"/>
        <w:jc w:val="both"/>
        <w:rPr>
          <w:rFonts w:ascii="Times New Roman" w:hAnsi="Times New Roman"/>
        </w:rPr>
      </w:pPr>
    </w:p>
    <w:p w:rsidR="0079014C" w:rsidRPr="00806AD6" w:rsidRDefault="0079014C" w:rsidP="00AB56F2">
      <w:pPr>
        <w:pStyle w:val="ConsPlusNormal"/>
        <w:ind w:firstLine="709"/>
        <w:jc w:val="center"/>
        <w:rPr>
          <w:rFonts w:ascii="Times New Roman" w:hAnsi="Times New Roman"/>
          <w:b/>
          <w:bCs/>
          <w:sz w:val="28"/>
          <w:szCs w:val="28"/>
        </w:rPr>
      </w:pPr>
      <w:r w:rsidRPr="00806AD6">
        <w:rPr>
          <w:rFonts w:ascii="Times New Roman" w:hAnsi="Times New Roman"/>
          <w:b/>
          <w:bCs/>
          <w:sz w:val="28"/>
          <w:szCs w:val="28"/>
        </w:rPr>
        <w:t>_______________</w:t>
      </w:r>
    </w:p>
    <w:p w:rsidR="0079014C" w:rsidRPr="00806AD6" w:rsidRDefault="0079014C" w:rsidP="00AB56F2">
      <w:pPr>
        <w:pStyle w:val="ConsPlusNormal"/>
        <w:ind w:firstLine="709"/>
        <w:jc w:val="center"/>
        <w:rPr>
          <w:rFonts w:ascii="Times New Roman" w:hAnsi="Times New Roman"/>
          <w:b/>
          <w:bCs/>
          <w:sz w:val="28"/>
          <w:szCs w:val="28"/>
        </w:rPr>
      </w:pPr>
    </w:p>
    <w:p w:rsidR="0079014C" w:rsidRDefault="0079014C" w:rsidP="00AB56F2">
      <w:pPr>
        <w:pStyle w:val="ConsPlusNormal"/>
        <w:ind w:firstLine="709"/>
        <w:jc w:val="center"/>
        <w:rPr>
          <w:rFonts w:ascii="Times New Roman" w:hAnsi="Times New Roman"/>
          <w:vertAlign w:val="superscript"/>
        </w:rPr>
      </w:pPr>
    </w:p>
    <w:p w:rsidR="00B10690" w:rsidRPr="00806AD6" w:rsidRDefault="00B10690" w:rsidP="00AB56F2">
      <w:pPr>
        <w:pStyle w:val="ConsPlusNormal"/>
        <w:ind w:firstLine="709"/>
        <w:jc w:val="center"/>
        <w:rPr>
          <w:rFonts w:ascii="Times New Roman" w:hAnsi="Times New Roman"/>
          <w:vertAlign w:val="superscript"/>
        </w:rPr>
      </w:pPr>
    </w:p>
    <w:p w:rsidR="0079014C" w:rsidRPr="00806AD6" w:rsidRDefault="0079014C" w:rsidP="00AB56F2">
      <w:pPr>
        <w:pStyle w:val="ConsPlusNormal"/>
        <w:ind w:firstLine="709"/>
        <w:jc w:val="center"/>
        <w:rPr>
          <w:rFonts w:ascii="Times New Roman" w:hAnsi="Times New Roman"/>
          <w:sz w:val="28"/>
          <w:szCs w:val="28"/>
        </w:rPr>
      </w:pPr>
    </w:p>
    <w:p w:rsidR="0079014C" w:rsidRPr="00806AD6" w:rsidRDefault="0079014C" w:rsidP="00AD2FC8">
      <w:pPr>
        <w:ind w:left="5529"/>
        <w:jc w:val="both"/>
      </w:pPr>
      <w:r w:rsidRPr="00806AD6">
        <w:lastRenderedPageBreak/>
        <w:t xml:space="preserve">Приложение № 2 </w:t>
      </w:r>
    </w:p>
    <w:p w:rsidR="0079014C" w:rsidRPr="00806AD6" w:rsidRDefault="0079014C" w:rsidP="00AD2FC8">
      <w:pPr>
        <w:ind w:left="5529"/>
        <w:jc w:val="both"/>
      </w:pPr>
      <w:r w:rsidRPr="00806AD6">
        <w:t>к муниципальной программе</w:t>
      </w:r>
    </w:p>
    <w:p w:rsidR="0079014C" w:rsidRPr="00806AD6" w:rsidRDefault="0079014C" w:rsidP="00AD2FC8">
      <w:pPr>
        <w:ind w:left="5529"/>
        <w:jc w:val="both"/>
      </w:pPr>
      <w:r w:rsidRPr="00806AD6">
        <w:t>"Формирование современной городской</w:t>
      </w:r>
    </w:p>
    <w:p w:rsidR="0079014C" w:rsidRPr="00806AD6" w:rsidRDefault="0079014C" w:rsidP="00AD2FC8">
      <w:pPr>
        <w:ind w:left="5529"/>
        <w:jc w:val="both"/>
      </w:pPr>
      <w:r w:rsidRPr="00806AD6">
        <w:t xml:space="preserve">среды" на территории Омутнинского </w:t>
      </w:r>
    </w:p>
    <w:p w:rsidR="0079014C" w:rsidRPr="00806AD6" w:rsidRDefault="0079014C" w:rsidP="00AD2FC8">
      <w:pPr>
        <w:ind w:left="5529"/>
        <w:jc w:val="both"/>
      </w:pPr>
      <w:r w:rsidRPr="00806AD6">
        <w:t xml:space="preserve">городского поселения на 2018-2024 годы </w:t>
      </w:r>
    </w:p>
    <w:p w:rsidR="0079014C" w:rsidRPr="00806AD6" w:rsidRDefault="0079014C" w:rsidP="00AB56F2">
      <w:pPr>
        <w:jc w:val="center"/>
      </w:pPr>
      <w:r w:rsidRPr="00806AD6">
        <w:t>Сведения о целевых показателях эффективности реализации муниципальной программы</w:t>
      </w:r>
    </w:p>
    <w:tbl>
      <w:tblPr>
        <w:tblW w:w="9857" w:type="dxa"/>
        <w:tblInd w:w="108" w:type="dxa"/>
        <w:tblLayout w:type="fixed"/>
        <w:tblLook w:val="04A0"/>
      </w:tblPr>
      <w:tblGrid>
        <w:gridCol w:w="567"/>
        <w:gridCol w:w="4111"/>
        <w:gridCol w:w="643"/>
        <w:gridCol w:w="709"/>
        <w:gridCol w:w="567"/>
        <w:gridCol w:w="709"/>
        <w:gridCol w:w="709"/>
        <w:gridCol w:w="709"/>
        <w:gridCol w:w="566"/>
        <w:gridCol w:w="567"/>
      </w:tblGrid>
      <w:tr w:rsidR="0079014C" w:rsidRPr="00806AD6" w:rsidTr="00BA53EF">
        <w:trPr>
          <w:trHeight w:val="181"/>
        </w:trPr>
        <w:tc>
          <w:tcPr>
            <w:tcW w:w="567" w:type="dxa"/>
            <w:vMerge w:val="restart"/>
            <w:tcBorders>
              <w:top w:val="single" w:sz="4" w:space="0" w:color="000000"/>
              <w:left w:val="single" w:sz="4" w:space="0" w:color="000000"/>
              <w:right w:val="single" w:sz="4" w:space="0" w:color="auto"/>
            </w:tcBorders>
            <w:vAlign w:val="center"/>
            <w:hideMark/>
          </w:tcPr>
          <w:p w:rsidR="0079014C" w:rsidRPr="00806AD6" w:rsidRDefault="0079014C" w:rsidP="00AB56F2">
            <w:pPr>
              <w:snapToGrid w:val="0"/>
              <w:jc w:val="center"/>
              <w:rPr>
                <w:sz w:val="22"/>
                <w:szCs w:val="22"/>
              </w:rPr>
            </w:pPr>
            <w:r w:rsidRPr="00806AD6">
              <w:rPr>
                <w:sz w:val="22"/>
                <w:szCs w:val="22"/>
              </w:rPr>
              <w:t>№ п/п</w:t>
            </w:r>
          </w:p>
        </w:tc>
        <w:tc>
          <w:tcPr>
            <w:tcW w:w="4111" w:type="dxa"/>
            <w:vMerge w:val="restart"/>
            <w:tcBorders>
              <w:top w:val="single" w:sz="4" w:space="0" w:color="000000"/>
              <w:left w:val="single" w:sz="4" w:space="0" w:color="000000"/>
              <w:right w:val="single" w:sz="4" w:space="0" w:color="auto"/>
            </w:tcBorders>
            <w:vAlign w:val="center"/>
            <w:hideMark/>
          </w:tcPr>
          <w:p w:rsidR="0079014C" w:rsidRPr="00806AD6" w:rsidRDefault="0079014C" w:rsidP="00AB56F2">
            <w:pPr>
              <w:snapToGrid w:val="0"/>
              <w:jc w:val="center"/>
              <w:rPr>
                <w:sz w:val="22"/>
                <w:szCs w:val="22"/>
              </w:rPr>
            </w:pPr>
            <w:r w:rsidRPr="00806AD6">
              <w:rPr>
                <w:sz w:val="22"/>
                <w:szCs w:val="22"/>
              </w:rPr>
              <w:t>Наименование муниципальной програ</w:t>
            </w:r>
            <w:r w:rsidRPr="00806AD6">
              <w:rPr>
                <w:sz w:val="22"/>
                <w:szCs w:val="22"/>
              </w:rPr>
              <w:t>м</w:t>
            </w:r>
            <w:r w:rsidRPr="00806AD6">
              <w:rPr>
                <w:sz w:val="22"/>
                <w:szCs w:val="22"/>
              </w:rPr>
              <w:t>мы, подпрограммы, мероприятия, н</w:t>
            </w:r>
            <w:r w:rsidRPr="00806AD6">
              <w:rPr>
                <w:sz w:val="22"/>
                <w:szCs w:val="22"/>
              </w:rPr>
              <w:t>а</w:t>
            </w:r>
            <w:r w:rsidRPr="00806AD6">
              <w:rPr>
                <w:sz w:val="22"/>
                <w:szCs w:val="22"/>
              </w:rPr>
              <w:t>именов</w:t>
            </w:r>
            <w:r w:rsidRPr="00806AD6">
              <w:rPr>
                <w:sz w:val="22"/>
                <w:szCs w:val="22"/>
              </w:rPr>
              <w:t>а</w:t>
            </w:r>
            <w:r w:rsidRPr="00806AD6">
              <w:rPr>
                <w:sz w:val="22"/>
                <w:szCs w:val="22"/>
              </w:rPr>
              <w:t>ние показателей</w:t>
            </w:r>
          </w:p>
        </w:tc>
        <w:tc>
          <w:tcPr>
            <w:tcW w:w="643" w:type="dxa"/>
            <w:vMerge w:val="restart"/>
            <w:tcBorders>
              <w:top w:val="single" w:sz="4" w:space="0" w:color="000000"/>
              <w:left w:val="single" w:sz="4" w:space="0" w:color="000000"/>
              <w:right w:val="single" w:sz="4" w:space="0" w:color="auto"/>
            </w:tcBorders>
            <w:vAlign w:val="center"/>
            <w:hideMark/>
          </w:tcPr>
          <w:p w:rsidR="0079014C" w:rsidRPr="00806AD6" w:rsidRDefault="0079014C" w:rsidP="00AD2FC8">
            <w:pPr>
              <w:snapToGrid w:val="0"/>
              <w:ind w:left="-32" w:right="-108"/>
              <w:jc w:val="center"/>
              <w:rPr>
                <w:sz w:val="22"/>
                <w:szCs w:val="22"/>
              </w:rPr>
            </w:pPr>
            <w:r w:rsidRPr="00806AD6">
              <w:rPr>
                <w:sz w:val="22"/>
                <w:szCs w:val="22"/>
              </w:rPr>
              <w:t>Ед</w:t>
            </w:r>
            <w:r w:rsidRPr="00806AD6">
              <w:rPr>
                <w:sz w:val="22"/>
                <w:szCs w:val="22"/>
              </w:rPr>
              <w:t>и</w:t>
            </w:r>
            <w:r w:rsidRPr="00806AD6">
              <w:rPr>
                <w:sz w:val="22"/>
                <w:szCs w:val="22"/>
              </w:rPr>
              <w:t>ница изм</w:t>
            </w:r>
            <w:r w:rsidRPr="00806AD6">
              <w:rPr>
                <w:sz w:val="22"/>
                <w:szCs w:val="22"/>
              </w:rPr>
              <w:t>е</w:t>
            </w:r>
            <w:r w:rsidRPr="00806AD6">
              <w:rPr>
                <w:sz w:val="22"/>
                <w:szCs w:val="22"/>
              </w:rPr>
              <w:t>рения</w:t>
            </w:r>
          </w:p>
        </w:tc>
        <w:tc>
          <w:tcPr>
            <w:tcW w:w="4536" w:type="dxa"/>
            <w:gridSpan w:val="7"/>
            <w:tcBorders>
              <w:top w:val="single" w:sz="4" w:space="0" w:color="000000"/>
              <w:left w:val="single" w:sz="4" w:space="0" w:color="000000"/>
              <w:bottom w:val="single" w:sz="4" w:space="0" w:color="000000"/>
              <w:right w:val="single" w:sz="4" w:space="0" w:color="auto"/>
            </w:tcBorders>
            <w:vAlign w:val="center"/>
            <w:hideMark/>
          </w:tcPr>
          <w:p w:rsidR="0079014C" w:rsidRPr="00806AD6" w:rsidRDefault="0079014C" w:rsidP="00AB56F2">
            <w:pPr>
              <w:snapToGrid w:val="0"/>
              <w:jc w:val="center"/>
              <w:rPr>
                <w:sz w:val="22"/>
                <w:szCs w:val="22"/>
              </w:rPr>
            </w:pPr>
            <w:r w:rsidRPr="00806AD6">
              <w:rPr>
                <w:sz w:val="22"/>
                <w:szCs w:val="22"/>
              </w:rPr>
              <w:t>Значение показателя эффективности</w:t>
            </w:r>
          </w:p>
        </w:tc>
      </w:tr>
      <w:tr w:rsidR="0079014C" w:rsidRPr="00806AD6" w:rsidTr="00BA53EF">
        <w:trPr>
          <w:trHeight w:val="186"/>
        </w:trPr>
        <w:tc>
          <w:tcPr>
            <w:tcW w:w="567" w:type="dxa"/>
            <w:vMerge/>
            <w:tcBorders>
              <w:left w:val="single" w:sz="4" w:space="0" w:color="000000"/>
              <w:bottom w:val="single" w:sz="4" w:space="0" w:color="000000"/>
              <w:right w:val="single" w:sz="4" w:space="0" w:color="auto"/>
            </w:tcBorders>
            <w:vAlign w:val="center"/>
            <w:hideMark/>
          </w:tcPr>
          <w:p w:rsidR="0079014C" w:rsidRPr="00806AD6" w:rsidRDefault="0079014C" w:rsidP="00AB56F2">
            <w:pPr>
              <w:snapToGrid w:val="0"/>
              <w:jc w:val="center"/>
              <w:rPr>
                <w:sz w:val="22"/>
                <w:szCs w:val="22"/>
              </w:rPr>
            </w:pPr>
          </w:p>
        </w:tc>
        <w:tc>
          <w:tcPr>
            <w:tcW w:w="4111" w:type="dxa"/>
            <w:vMerge/>
            <w:tcBorders>
              <w:left w:val="single" w:sz="4" w:space="0" w:color="000000"/>
              <w:bottom w:val="single" w:sz="4" w:space="0" w:color="000000"/>
              <w:right w:val="single" w:sz="4" w:space="0" w:color="auto"/>
            </w:tcBorders>
            <w:vAlign w:val="center"/>
            <w:hideMark/>
          </w:tcPr>
          <w:p w:rsidR="0079014C" w:rsidRPr="00806AD6" w:rsidRDefault="0079014C" w:rsidP="00AB56F2">
            <w:pPr>
              <w:snapToGrid w:val="0"/>
              <w:jc w:val="center"/>
              <w:rPr>
                <w:sz w:val="22"/>
                <w:szCs w:val="22"/>
              </w:rPr>
            </w:pPr>
          </w:p>
        </w:tc>
        <w:tc>
          <w:tcPr>
            <w:tcW w:w="643" w:type="dxa"/>
            <w:vMerge/>
            <w:tcBorders>
              <w:left w:val="single" w:sz="4" w:space="0" w:color="000000"/>
              <w:bottom w:val="single" w:sz="4" w:space="0" w:color="000000"/>
              <w:right w:val="single" w:sz="4" w:space="0" w:color="auto"/>
            </w:tcBorders>
            <w:vAlign w:val="center"/>
            <w:hideMark/>
          </w:tcPr>
          <w:p w:rsidR="0079014C" w:rsidRPr="00806AD6" w:rsidRDefault="0079014C" w:rsidP="00AD2FC8">
            <w:pPr>
              <w:snapToGrid w:val="0"/>
              <w:ind w:left="-32" w:right="-108"/>
              <w:jc w:val="center"/>
              <w:rPr>
                <w:sz w:val="22"/>
                <w:szCs w:val="22"/>
              </w:rPr>
            </w:pPr>
          </w:p>
        </w:tc>
        <w:tc>
          <w:tcPr>
            <w:tcW w:w="709" w:type="dxa"/>
            <w:tcBorders>
              <w:top w:val="single" w:sz="4" w:space="0" w:color="000000"/>
              <w:left w:val="single" w:sz="4" w:space="0" w:color="000000"/>
              <w:bottom w:val="single" w:sz="4" w:space="0" w:color="000000"/>
              <w:right w:val="single" w:sz="4" w:space="0" w:color="auto"/>
            </w:tcBorders>
            <w:vAlign w:val="center"/>
            <w:hideMark/>
          </w:tcPr>
          <w:p w:rsidR="0079014C" w:rsidRPr="00806AD6" w:rsidRDefault="0079014C" w:rsidP="00AB56F2">
            <w:pPr>
              <w:snapToGrid w:val="0"/>
              <w:jc w:val="center"/>
              <w:rPr>
                <w:sz w:val="22"/>
                <w:szCs w:val="22"/>
              </w:rPr>
            </w:pPr>
            <w:r w:rsidRPr="00806AD6">
              <w:rPr>
                <w:sz w:val="22"/>
                <w:szCs w:val="22"/>
              </w:rPr>
              <w:t>2018</w:t>
            </w:r>
          </w:p>
        </w:tc>
        <w:tc>
          <w:tcPr>
            <w:tcW w:w="567" w:type="dxa"/>
            <w:tcBorders>
              <w:top w:val="single" w:sz="4" w:space="0" w:color="000000"/>
              <w:left w:val="single" w:sz="4" w:space="0" w:color="000000"/>
              <w:bottom w:val="single" w:sz="4" w:space="0" w:color="000000"/>
              <w:right w:val="single" w:sz="4" w:space="0" w:color="auto"/>
            </w:tcBorders>
            <w:vAlign w:val="center"/>
          </w:tcPr>
          <w:p w:rsidR="0079014C" w:rsidRPr="00806AD6" w:rsidRDefault="0079014C" w:rsidP="00BA53EF">
            <w:pPr>
              <w:snapToGrid w:val="0"/>
              <w:ind w:left="-188" w:right="-170"/>
              <w:jc w:val="center"/>
              <w:rPr>
                <w:sz w:val="22"/>
                <w:szCs w:val="22"/>
              </w:rPr>
            </w:pPr>
            <w:r w:rsidRPr="00806AD6">
              <w:rPr>
                <w:sz w:val="22"/>
                <w:szCs w:val="22"/>
              </w:rPr>
              <w:t>2019</w:t>
            </w:r>
          </w:p>
        </w:tc>
        <w:tc>
          <w:tcPr>
            <w:tcW w:w="709" w:type="dxa"/>
            <w:tcBorders>
              <w:top w:val="single" w:sz="4" w:space="0" w:color="000000"/>
              <w:left w:val="single" w:sz="4" w:space="0" w:color="000000"/>
              <w:bottom w:val="single" w:sz="4" w:space="0" w:color="000000"/>
              <w:right w:val="single" w:sz="4" w:space="0" w:color="auto"/>
            </w:tcBorders>
            <w:vAlign w:val="center"/>
          </w:tcPr>
          <w:p w:rsidR="0079014C" w:rsidRPr="00806AD6" w:rsidRDefault="0079014C" w:rsidP="00AB56F2">
            <w:pPr>
              <w:snapToGrid w:val="0"/>
              <w:jc w:val="center"/>
              <w:rPr>
                <w:sz w:val="22"/>
                <w:szCs w:val="22"/>
              </w:rPr>
            </w:pPr>
            <w:r w:rsidRPr="00806AD6">
              <w:rPr>
                <w:sz w:val="22"/>
                <w:szCs w:val="22"/>
              </w:rPr>
              <w:t>2020</w:t>
            </w:r>
          </w:p>
        </w:tc>
        <w:tc>
          <w:tcPr>
            <w:tcW w:w="709" w:type="dxa"/>
            <w:tcBorders>
              <w:top w:val="single" w:sz="4" w:space="0" w:color="000000"/>
              <w:left w:val="single" w:sz="4" w:space="0" w:color="000000"/>
              <w:bottom w:val="single" w:sz="4" w:space="0" w:color="000000"/>
              <w:right w:val="single" w:sz="4" w:space="0" w:color="auto"/>
            </w:tcBorders>
            <w:vAlign w:val="center"/>
          </w:tcPr>
          <w:p w:rsidR="0079014C" w:rsidRPr="00806AD6" w:rsidRDefault="0079014C" w:rsidP="00AB56F2">
            <w:pPr>
              <w:snapToGrid w:val="0"/>
              <w:jc w:val="center"/>
              <w:rPr>
                <w:sz w:val="22"/>
                <w:szCs w:val="22"/>
              </w:rPr>
            </w:pPr>
            <w:r w:rsidRPr="00806AD6">
              <w:rPr>
                <w:sz w:val="22"/>
                <w:szCs w:val="22"/>
              </w:rPr>
              <w:t>2021</w:t>
            </w:r>
          </w:p>
        </w:tc>
        <w:tc>
          <w:tcPr>
            <w:tcW w:w="709" w:type="dxa"/>
            <w:tcBorders>
              <w:top w:val="single" w:sz="4" w:space="0" w:color="000000"/>
              <w:left w:val="single" w:sz="4" w:space="0" w:color="000000"/>
              <w:bottom w:val="single" w:sz="4" w:space="0" w:color="000000"/>
              <w:right w:val="single" w:sz="4" w:space="0" w:color="auto"/>
            </w:tcBorders>
            <w:vAlign w:val="center"/>
          </w:tcPr>
          <w:p w:rsidR="0079014C" w:rsidRPr="00806AD6" w:rsidRDefault="0079014C" w:rsidP="00AB56F2">
            <w:pPr>
              <w:snapToGrid w:val="0"/>
              <w:jc w:val="center"/>
              <w:rPr>
                <w:sz w:val="22"/>
                <w:szCs w:val="22"/>
              </w:rPr>
            </w:pPr>
            <w:r w:rsidRPr="00806AD6">
              <w:rPr>
                <w:sz w:val="22"/>
                <w:szCs w:val="22"/>
              </w:rPr>
              <w:t>2022</w:t>
            </w:r>
          </w:p>
        </w:tc>
        <w:tc>
          <w:tcPr>
            <w:tcW w:w="566" w:type="dxa"/>
            <w:tcBorders>
              <w:top w:val="single" w:sz="4" w:space="0" w:color="000000"/>
              <w:left w:val="single" w:sz="4" w:space="0" w:color="000000"/>
              <w:bottom w:val="single" w:sz="4" w:space="0" w:color="000000"/>
              <w:right w:val="single" w:sz="4" w:space="0" w:color="auto"/>
            </w:tcBorders>
            <w:vAlign w:val="center"/>
          </w:tcPr>
          <w:p w:rsidR="0079014C" w:rsidRPr="00806AD6" w:rsidRDefault="0079014C" w:rsidP="00AD2FC8">
            <w:pPr>
              <w:snapToGrid w:val="0"/>
              <w:ind w:left="-109" w:right="-108"/>
              <w:jc w:val="center"/>
              <w:rPr>
                <w:sz w:val="22"/>
                <w:szCs w:val="22"/>
              </w:rPr>
            </w:pPr>
            <w:r w:rsidRPr="00806AD6">
              <w:rPr>
                <w:sz w:val="22"/>
                <w:szCs w:val="22"/>
              </w:rPr>
              <w:t>2023</w:t>
            </w:r>
          </w:p>
        </w:tc>
        <w:tc>
          <w:tcPr>
            <w:tcW w:w="567" w:type="dxa"/>
            <w:tcBorders>
              <w:top w:val="single" w:sz="4" w:space="0" w:color="000000"/>
              <w:left w:val="single" w:sz="4" w:space="0" w:color="000000"/>
              <w:bottom w:val="single" w:sz="4" w:space="0" w:color="000000"/>
              <w:right w:val="single" w:sz="4" w:space="0" w:color="auto"/>
            </w:tcBorders>
            <w:vAlign w:val="center"/>
          </w:tcPr>
          <w:p w:rsidR="0079014C" w:rsidRPr="00806AD6" w:rsidRDefault="0079014C" w:rsidP="00AD2FC8">
            <w:pPr>
              <w:snapToGrid w:val="0"/>
              <w:ind w:left="-109" w:right="-108"/>
              <w:jc w:val="center"/>
              <w:rPr>
                <w:sz w:val="22"/>
                <w:szCs w:val="22"/>
              </w:rPr>
            </w:pPr>
            <w:r w:rsidRPr="00806AD6">
              <w:rPr>
                <w:sz w:val="22"/>
                <w:szCs w:val="22"/>
              </w:rPr>
              <w:t>2024</w:t>
            </w:r>
          </w:p>
        </w:tc>
      </w:tr>
      <w:tr w:rsidR="0079014C" w:rsidRPr="00806AD6" w:rsidTr="00BA53EF">
        <w:trPr>
          <w:trHeight w:val="423"/>
        </w:trPr>
        <w:tc>
          <w:tcPr>
            <w:tcW w:w="567" w:type="dxa"/>
            <w:tcBorders>
              <w:top w:val="single" w:sz="4" w:space="0" w:color="000000"/>
              <w:left w:val="single" w:sz="4" w:space="0" w:color="000000"/>
              <w:bottom w:val="single" w:sz="4" w:space="0" w:color="000000"/>
              <w:right w:val="single" w:sz="4" w:space="0" w:color="auto"/>
            </w:tcBorders>
            <w:vAlign w:val="center"/>
            <w:hideMark/>
          </w:tcPr>
          <w:p w:rsidR="0079014C" w:rsidRPr="00806AD6" w:rsidRDefault="0079014C" w:rsidP="00AB56F2">
            <w:pPr>
              <w:snapToGrid w:val="0"/>
              <w:jc w:val="center"/>
              <w:rPr>
                <w:sz w:val="22"/>
                <w:szCs w:val="22"/>
              </w:rPr>
            </w:pPr>
            <w:r w:rsidRPr="00806AD6">
              <w:rPr>
                <w:sz w:val="22"/>
                <w:szCs w:val="22"/>
              </w:rPr>
              <w:t>1.</w:t>
            </w:r>
          </w:p>
        </w:tc>
        <w:tc>
          <w:tcPr>
            <w:tcW w:w="4111" w:type="dxa"/>
            <w:tcBorders>
              <w:top w:val="single" w:sz="4" w:space="0" w:color="000000"/>
              <w:left w:val="single" w:sz="4" w:space="0" w:color="000000"/>
              <w:bottom w:val="single" w:sz="4" w:space="0" w:color="000000"/>
              <w:right w:val="single" w:sz="4" w:space="0" w:color="auto"/>
            </w:tcBorders>
            <w:vAlign w:val="center"/>
          </w:tcPr>
          <w:p w:rsidR="0079014C" w:rsidRPr="00806AD6" w:rsidRDefault="0079014C" w:rsidP="00AB56F2">
            <w:pPr>
              <w:tabs>
                <w:tab w:val="left" w:pos="770"/>
                <w:tab w:val="left" w:pos="880"/>
              </w:tabs>
              <w:autoSpaceDE w:val="0"/>
              <w:autoSpaceDN w:val="0"/>
              <w:adjustRightInd w:val="0"/>
              <w:spacing w:before="120" w:after="120"/>
              <w:ind w:left="57" w:right="57"/>
              <w:jc w:val="both"/>
              <w:rPr>
                <w:sz w:val="22"/>
                <w:szCs w:val="22"/>
              </w:rPr>
            </w:pPr>
            <w:r w:rsidRPr="00806AD6">
              <w:rPr>
                <w:bCs/>
                <w:sz w:val="22"/>
                <w:szCs w:val="22"/>
              </w:rPr>
              <w:t>Количество реализованных меропри</w:t>
            </w:r>
            <w:r w:rsidRPr="00806AD6">
              <w:rPr>
                <w:bCs/>
                <w:sz w:val="22"/>
                <w:szCs w:val="22"/>
              </w:rPr>
              <w:t>я</w:t>
            </w:r>
            <w:r w:rsidRPr="00806AD6">
              <w:rPr>
                <w:bCs/>
                <w:sz w:val="22"/>
                <w:szCs w:val="22"/>
              </w:rPr>
              <w:t>тий по благоустройству обществе</w:t>
            </w:r>
            <w:r w:rsidRPr="00806AD6">
              <w:rPr>
                <w:bCs/>
                <w:sz w:val="22"/>
                <w:szCs w:val="22"/>
              </w:rPr>
              <w:t>н</w:t>
            </w:r>
            <w:r w:rsidRPr="00806AD6">
              <w:rPr>
                <w:bCs/>
                <w:sz w:val="22"/>
                <w:szCs w:val="22"/>
              </w:rPr>
              <w:t>ных терр</w:t>
            </w:r>
            <w:r w:rsidRPr="00806AD6">
              <w:rPr>
                <w:bCs/>
                <w:sz w:val="22"/>
                <w:szCs w:val="22"/>
              </w:rPr>
              <w:t>и</w:t>
            </w:r>
            <w:r w:rsidRPr="00806AD6">
              <w:rPr>
                <w:bCs/>
                <w:sz w:val="22"/>
                <w:szCs w:val="22"/>
              </w:rPr>
              <w:t>торий</w:t>
            </w:r>
          </w:p>
        </w:tc>
        <w:tc>
          <w:tcPr>
            <w:tcW w:w="643" w:type="dxa"/>
            <w:tcBorders>
              <w:top w:val="single" w:sz="4" w:space="0" w:color="000000"/>
              <w:left w:val="single" w:sz="4" w:space="0" w:color="000000"/>
              <w:bottom w:val="single" w:sz="4" w:space="0" w:color="000000"/>
              <w:right w:val="single" w:sz="4" w:space="0" w:color="auto"/>
            </w:tcBorders>
            <w:vAlign w:val="center"/>
            <w:hideMark/>
          </w:tcPr>
          <w:p w:rsidR="0079014C" w:rsidRPr="00806AD6" w:rsidRDefault="0079014C" w:rsidP="00AD2FC8">
            <w:pPr>
              <w:snapToGrid w:val="0"/>
              <w:ind w:left="-32" w:right="-108"/>
              <w:jc w:val="center"/>
              <w:rPr>
                <w:sz w:val="22"/>
                <w:szCs w:val="22"/>
              </w:rPr>
            </w:pPr>
            <w:r w:rsidRPr="00806AD6">
              <w:rPr>
                <w:sz w:val="22"/>
                <w:szCs w:val="22"/>
              </w:rPr>
              <w:t>ед.</w:t>
            </w:r>
          </w:p>
        </w:tc>
        <w:tc>
          <w:tcPr>
            <w:tcW w:w="709" w:type="dxa"/>
            <w:tcBorders>
              <w:top w:val="single" w:sz="4" w:space="0" w:color="000000"/>
              <w:left w:val="single" w:sz="4" w:space="0" w:color="000000"/>
              <w:bottom w:val="single" w:sz="4" w:space="0" w:color="000000"/>
              <w:right w:val="single" w:sz="4" w:space="0" w:color="auto"/>
            </w:tcBorders>
            <w:vAlign w:val="center"/>
          </w:tcPr>
          <w:p w:rsidR="0079014C" w:rsidRPr="00806AD6" w:rsidRDefault="0079014C" w:rsidP="00AB56F2">
            <w:pPr>
              <w:snapToGrid w:val="0"/>
              <w:jc w:val="center"/>
              <w:rPr>
                <w:sz w:val="22"/>
                <w:szCs w:val="22"/>
              </w:rPr>
            </w:pPr>
            <w:r w:rsidRPr="00806AD6">
              <w:rPr>
                <w:sz w:val="22"/>
                <w:szCs w:val="22"/>
              </w:rPr>
              <w:t>4</w:t>
            </w:r>
          </w:p>
        </w:tc>
        <w:tc>
          <w:tcPr>
            <w:tcW w:w="567" w:type="dxa"/>
            <w:tcBorders>
              <w:top w:val="single" w:sz="4" w:space="0" w:color="000000"/>
              <w:left w:val="single" w:sz="4" w:space="0" w:color="000000"/>
              <w:bottom w:val="single" w:sz="4" w:space="0" w:color="000000"/>
              <w:right w:val="single" w:sz="4" w:space="0" w:color="auto"/>
            </w:tcBorders>
            <w:vAlign w:val="center"/>
          </w:tcPr>
          <w:p w:rsidR="0079014C" w:rsidRPr="00806AD6" w:rsidRDefault="0079014C" w:rsidP="00AB56F2">
            <w:pPr>
              <w:snapToGrid w:val="0"/>
              <w:jc w:val="center"/>
              <w:rPr>
                <w:sz w:val="22"/>
                <w:szCs w:val="22"/>
              </w:rPr>
            </w:pPr>
            <w:r w:rsidRPr="00806AD6">
              <w:rPr>
                <w:sz w:val="22"/>
                <w:szCs w:val="22"/>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9014C" w:rsidRPr="00806AD6" w:rsidRDefault="0079014C" w:rsidP="00AB56F2">
            <w:pPr>
              <w:snapToGrid w:val="0"/>
              <w:jc w:val="center"/>
              <w:rPr>
                <w:sz w:val="22"/>
                <w:szCs w:val="22"/>
              </w:rPr>
            </w:pPr>
            <w:r w:rsidRPr="00806AD6">
              <w:rPr>
                <w:sz w:val="22"/>
                <w:szCs w:val="22"/>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9014C" w:rsidRPr="00806AD6" w:rsidRDefault="0079014C" w:rsidP="00AB56F2">
            <w:pPr>
              <w:snapToGrid w:val="0"/>
              <w:jc w:val="center"/>
              <w:rPr>
                <w:sz w:val="22"/>
                <w:szCs w:val="22"/>
              </w:rPr>
            </w:pPr>
            <w:r w:rsidRPr="00806AD6">
              <w:rPr>
                <w:sz w:val="22"/>
                <w:szCs w:val="22"/>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9014C" w:rsidRPr="00806AD6" w:rsidRDefault="0079014C" w:rsidP="00AB56F2">
            <w:pPr>
              <w:snapToGrid w:val="0"/>
              <w:jc w:val="center"/>
              <w:rPr>
                <w:sz w:val="22"/>
                <w:szCs w:val="22"/>
              </w:rPr>
            </w:pPr>
            <w:r w:rsidRPr="00806AD6">
              <w:rPr>
                <w:sz w:val="22"/>
                <w:szCs w:val="22"/>
              </w:rPr>
              <w:t>1</w:t>
            </w:r>
          </w:p>
        </w:tc>
        <w:tc>
          <w:tcPr>
            <w:tcW w:w="566" w:type="dxa"/>
            <w:tcBorders>
              <w:top w:val="single" w:sz="4" w:space="0" w:color="000000"/>
              <w:left w:val="single" w:sz="4" w:space="0" w:color="000000"/>
              <w:bottom w:val="single" w:sz="4" w:space="0" w:color="000000"/>
              <w:right w:val="single" w:sz="4" w:space="0" w:color="auto"/>
            </w:tcBorders>
            <w:vAlign w:val="center"/>
          </w:tcPr>
          <w:p w:rsidR="0079014C" w:rsidRPr="00806AD6" w:rsidRDefault="0079014C" w:rsidP="00AB56F2">
            <w:pPr>
              <w:snapToGrid w:val="0"/>
              <w:jc w:val="center"/>
              <w:rPr>
                <w:sz w:val="22"/>
                <w:szCs w:val="22"/>
              </w:rPr>
            </w:pPr>
            <w:r w:rsidRPr="00806AD6">
              <w:rPr>
                <w:sz w:val="22"/>
                <w:szCs w:val="22"/>
              </w:rPr>
              <w:t>0</w:t>
            </w:r>
          </w:p>
        </w:tc>
        <w:tc>
          <w:tcPr>
            <w:tcW w:w="567" w:type="dxa"/>
            <w:tcBorders>
              <w:top w:val="single" w:sz="4" w:space="0" w:color="000000"/>
              <w:left w:val="single" w:sz="4" w:space="0" w:color="000000"/>
              <w:bottom w:val="single" w:sz="4" w:space="0" w:color="000000"/>
              <w:right w:val="single" w:sz="4" w:space="0" w:color="auto"/>
            </w:tcBorders>
            <w:vAlign w:val="center"/>
          </w:tcPr>
          <w:p w:rsidR="0079014C" w:rsidRPr="00806AD6" w:rsidRDefault="0079014C" w:rsidP="00AB56F2">
            <w:pPr>
              <w:snapToGrid w:val="0"/>
              <w:jc w:val="center"/>
              <w:rPr>
                <w:sz w:val="22"/>
                <w:szCs w:val="22"/>
              </w:rPr>
            </w:pPr>
            <w:r w:rsidRPr="00806AD6">
              <w:rPr>
                <w:sz w:val="22"/>
                <w:szCs w:val="22"/>
              </w:rPr>
              <w:t>0</w:t>
            </w:r>
          </w:p>
        </w:tc>
      </w:tr>
      <w:tr w:rsidR="0079014C" w:rsidRPr="00806AD6" w:rsidTr="00BA53EF">
        <w:trPr>
          <w:trHeight w:val="276"/>
        </w:trPr>
        <w:tc>
          <w:tcPr>
            <w:tcW w:w="567" w:type="dxa"/>
            <w:tcBorders>
              <w:top w:val="single" w:sz="4" w:space="0" w:color="000000"/>
              <w:left w:val="single" w:sz="4" w:space="0" w:color="000000"/>
              <w:bottom w:val="single" w:sz="4" w:space="0" w:color="000000"/>
              <w:right w:val="nil"/>
            </w:tcBorders>
            <w:vAlign w:val="center"/>
            <w:hideMark/>
          </w:tcPr>
          <w:p w:rsidR="0079014C" w:rsidRPr="00806AD6" w:rsidRDefault="0079014C" w:rsidP="00AB56F2">
            <w:pPr>
              <w:snapToGrid w:val="0"/>
              <w:jc w:val="center"/>
              <w:rPr>
                <w:sz w:val="22"/>
                <w:szCs w:val="22"/>
              </w:rPr>
            </w:pPr>
            <w:r w:rsidRPr="00806AD6">
              <w:rPr>
                <w:sz w:val="22"/>
                <w:szCs w:val="22"/>
              </w:rPr>
              <w:t>2.</w:t>
            </w:r>
          </w:p>
        </w:tc>
        <w:tc>
          <w:tcPr>
            <w:tcW w:w="4111" w:type="dxa"/>
            <w:tcBorders>
              <w:top w:val="single" w:sz="4" w:space="0" w:color="000000"/>
              <w:left w:val="single" w:sz="4" w:space="0" w:color="000000"/>
              <w:bottom w:val="single" w:sz="4" w:space="0" w:color="000000"/>
              <w:right w:val="nil"/>
            </w:tcBorders>
            <w:vAlign w:val="center"/>
            <w:hideMark/>
          </w:tcPr>
          <w:p w:rsidR="0079014C" w:rsidRPr="00806AD6" w:rsidRDefault="0079014C" w:rsidP="00AB56F2">
            <w:pPr>
              <w:snapToGrid w:val="0"/>
              <w:rPr>
                <w:sz w:val="22"/>
                <w:szCs w:val="22"/>
              </w:rPr>
            </w:pPr>
            <w:r w:rsidRPr="00806AD6">
              <w:rPr>
                <w:bCs/>
                <w:sz w:val="22"/>
                <w:szCs w:val="22"/>
              </w:rPr>
              <w:t>Количество реализованных меропри</w:t>
            </w:r>
            <w:r w:rsidRPr="00806AD6">
              <w:rPr>
                <w:bCs/>
                <w:sz w:val="22"/>
                <w:szCs w:val="22"/>
              </w:rPr>
              <w:t>я</w:t>
            </w:r>
            <w:r w:rsidRPr="00806AD6">
              <w:rPr>
                <w:bCs/>
                <w:sz w:val="22"/>
                <w:szCs w:val="22"/>
              </w:rPr>
              <w:t>тий по благоустройству дворовых террит</w:t>
            </w:r>
            <w:r w:rsidRPr="00806AD6">
              <w:rPr>
                <w:bCs/>
                <w:sz w:val="22"/>
                <w:szCs w:val="22"/>
              </w:rPr>
              <w:t>о</w:t>
            </w:r>
            <w:r w:rsidRPr="00806AD6">
              <w:rPr>
                <w:bCs/>
                <w:sz w:val="22"/>
                <w:szCs w:val="22"/>
              </w:rPr>
              <w:t>рий</w:t>
            </w:r>
          </w:p>
        </w:tc>
        <w:tc>
          <w:tcPr>
            <w:tcW w:w="643" w:type="dxa"/>
            <w:tcBorders>
              <w:top w:val="single" w:sz="4" w:space="0" w:color="000000"/>
              <w:left w:val="single" w:sz="4" w:space="0" w:color="000000"/>
              <w:bottom w:val="single" w:sz="4" w:space="0" w:color="000000"/>
              <w:right w:val="single" w:sz="4" w:space="0" w:color="auto"/>
            </w:tcBorders>
            <w:vAlign w:val="center"/>
            <w:hideMark/>
          </w:tcPr>
          <w:p w:rsidR="0079014C" w:rsidRPr="00806AD6" w:rsidRDefault="0079014C" w:rsidP="00AD2FC8">
            <w:pPr>
              <w:snapToGrid w:val="0"/>
              <w:ind w:left="-32" w:right="-108"/>
              <w:jc w:val="center"/>
              <w:rPr>
                <w:sz w:val="22"/>
                <w:szCs w:val="22"/>
              </w:rPr>
            </w:pPr>
            <w:r w:rsidRPr="00806AD6">
              <w:rPr>
                <w:sz w:val="22"/>
                <w:szCs w:val="22"/>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snapToGrid w:val="0"/>
              <w:jc w:val="center"/>
              <w:rPr>
                <w:sz w:val="22"/>
                <w:szCs w:val="22"/>
              </w:rPr>
            </w:pPr>
            <w:r w:rsidRPr="00806AD6">
              <w:rPr>
                <w:sz w:val="22"/>
                <w:szCs w:val="22"/>
              </w:rPr>
              <w:t>12</w:t>
            </w:r>
          </w:p>
        </w:tc>
        <w:tc>
          <w:tcPr>
            <w:tcW w:w="567"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AB56F2">
            <w:pPr>
              <w:snapToGrid w:val="0"/>
              <w:jc w:val="center"/>
              <w:rPr>
                <w:sz w:val="22"/>
                <w:szCs w:val="22"/>
              </w:rPr>
            </w:pPr>
            <w:r w:rsidRPr="00806AD6">
              <w:rPr>
                <w:sz w:val="22"/>
                <w:szCs w:val="22"/>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snapToGrid w:val="0"/>
              <w:jc w:val="center"/>
              <w:rPr>
                <w:sz w:val="22"/>
                <w:szCs w:val="22"/>
              </w:rPr>
            </w:pPr>
            <w:r w:rsidRPr="00806AD6">
              <w:rPr>
                <w:sz w:val="22"/>
                <w:szCs w:val="22"/>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snapToGrid w:val="0"/>
              <w:jc w:val="center"/>
              <w:rPr>
                <w:sz w:val="22"/>
                <w:szCs w:val="22"/>
              </w:rPr>
            </w:pPr>
            <w:r w:rsidRPr="00806AD6">
              <w:rPr>
                <w:sz w:val="22"/>
                <w:szCs w:val="22"/>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snapToGrid w:val="0"/>
              <w:jc w:val="center"/>
              <w:rPr>
                <w:sz w:val="22"/>
                <w:szCs w:val="22"/>
              </w:rPr>
            </w:pPr>
            <w:r w:rsidRPr="00806AD6">
              <w:rPr>
                <w:sz w:val="22"/>
                <w:szCs w:val="22"/>
              </w:rPr>
              <w:t>6</w:t>
            </w:r>
          </w:p>
        </w:tc>
        <w:tc>
          <w:tcPr>
            <w:tcW w:w="566" w:type="dxa"/>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snapToGrid w:val="0"/>
              <w:jc w:val="center"/>
              <w:rPr>
                <w:sz w:val="22"/>
                <w:szCs w:val="22"/>
              </w:rPr>
            </w:pPr>
            <w:r w:rsidRPr="00806AD6">
              <w:rPr>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snapToGrid w:val="0"/>
              <w:jc w:val="center"/>
              <w:rPr>
                <w:sz w:val="22"/>
                <w:szCs w:val="22"/>
              </w:rPr>
            </w:pPr>
            <w:r w:rsidRPr="00806AD6">
              <w:rPr>
                <w:sz w:val="22"/>
                <w:szCs w:val="22"/>
              </w:rPr>
              <w:t>0</w:t>
            </w:r>
          </w:p>
        </w:tc>
      </w:tr>
      <w:tr w:rsidR="0079014C" w:rsidRPr="00806AD6" w:rsidTr="00BA53EF">
        <w:trPr>
          <w:trHeight w:val="276"/>
        </w:trPr>
        <w:tc>
          <w:tcPr>
            <w:tcW w:w="567" w:type="dxa"/>
            <w:tcBorders>
              <w:top w:val="single" w:sz="4" w:space="0" w:color="000000"/>
              <w:left w:val="single" w:sz="4" w:space="0" w:color="000000"/>
              <w:bottom w:val="single" w:sz="4" w:space="0" w:color="000000"/>
              <w:right w:val="nil"/>
            </w:tcBorders>
            <w:vAlign w:val="center"/>
            <w:hideMark/>
          </w:tcPr>
          <w:p w:rsidR="0079014C" w:rsidRPr="00806AD6" w:rsidRDefault="0079014C" w:rsidP="00AB56F2">
            <w:pPr>
              <w:snapToGrid w:val="0"/>
              <w:jc w:val="center"/>
              <w:rPr>
                <w:sz w:val="22"/>
                <w:szCs w:val="22"/>
              </w:rPr>
            </w:pPr>
            <w:r w:rsidRPr="00806AD6">
              <w:rPr>
                <w:sz w:val="22"/>
                <w:szCs w:val="22"/>
              </w:rPr>
              <w:t>3.</w:t>
            </w:r>
          </w:p>
        </w:tc>
        <w:tc>
          <w:tcPr>
            <w:tcW w:w="4111" w:type="dxa"/>
            <w:tcBorders>
              <w:top w:val="single" w:sz="4" w:space="0" w:color="000000"/>
              <w:left w:val="single" w:sz="4" w:space="0" w:color="000000"/>
              <w:bottom w:val="single" w:sz="4" w:space="0" w:color="000000"/>
              <w:right w:val="nil"/>
            </w:tcBorders>
            <w:vAlign w:val="center"/>
          </w:tcPr>
          <w:p w:rsidR="0079014C" w:rsidRPr="00806AD6" w:rsidRDefault="0079014C" w:rsidP="00AB56F2">
            <w:pPr>
              <w:jc w:val="both"/>
              <w:rPr>
                <w:sz w:val="22"/>
                <w:szCs w:val="22"/>
              </w:rPr>
            </w:pPr>
            <w:r w:rsidRPr="00806AD6">
              <w:rPr>
                <w:sz w:val="22"/>
                <w:szCs w:val="22"/>
              </w:rPr>
              <w:t>Среднее значение индекса качества г</w:t>
            </w:r>
            <w:r w:rsidRPr="00806AD6">
              <w:rPr>
                <w:sz w:val="22"/>
                <w:szCs w:val="22"/>
              </w:rPr>
              <w:t>о</w:t>
            </w:r>
            <w:r w:rsidRPr="00806AD6">
              <w:rPr>
                <w:sz w:val="22"/>
                <w:szCs w:val="22"/>
              </w:rPr>
              <w:t>родской среды по отношению к 2018 г</w:t>
            </w:r>
            <w:r w:rsidRPr="00806AD6">
              <w:rPr>
                <w:sz w:val="22"/>
                <w:szCs w:val="22"/>
              </w:rPr>
              <w:t>о</w:t>
            </w:r>
            <w:r w:rsidRPr="00806AD6">
              <w:rPr>
                <w:sz w:val="22"/>
                <w:szCs w:val="22"/>
              </w:rPr>
              <w:t>ду</w:t>
            </w:r>
          </w:p>
        </w:tc>
        <w:tc>
          <w:tcPr>
            <w:tcW w:w="643" w:type="dxa"/>
            <w:tcBorders>
              <w:top w:val="single" w:sz="4" w:space="0" w:color="000000"/>
              <w:left w:val="single" w:sz="4" w:space="0" w:color="000000"/>
              <w:bottom w:val="single" w:sz="4" w:space="0" w:color="000000"/>
              <w:right w:val="single" w:sz="4" w:space="0" w:color="auto"/>
            </w:tcBorders>
            <w:vAlign w:val="center"/>
            <w:hideMark/>
          </w:tcPr>
          <w:p w:rsidR="0079014C" w:rsidRPr="00806AD6" w:rsidRDefault="0079014C" w:rsidP="00AD2FC8">
            <w:pPr>
              <w:snapToGrid w:val="0"/>
              <w:ind w:left="-32" w:right="-108"/>
              <w:jc w:val="center"/>
              <w:rPr>
                <w:sz w:val="22"/>
                <w:szCs w:val="22"/>
              </w:rPr>
            </w:pPr>
            <w:r w:rsidRPr="00806AD6">
              <w:rPr>
                <w:sz w:val="22"/>
                <w:szCs w:val="22"/>
              </w:rPr>
              <w:t>усл. ед.</w:t>
            </w:r>
          </w:p>
        </w:tc>
        <w:tc>
          <w:tcPr>
            <w:tcW w:w="709"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AB56F2">
            <w:pPr>
              <w:snapToGrid w:val="0"/>
              <w:jc w:val="center"/>
              <w:rPr>
                <w:sz w:val="22"/>
                <w:szCs w:val="22"/>
              </w:rPr>
            </w:pPr>
            <w:r w:rsidRPr="00806AD6">
              <w:rPr>
                <w:sz w:val="22"/>
                <w:szCs w:val="22"/>
              </w:rPr>
              <w:t>130</w:t>
            </w:r>
          </w:p>
        </w:tc>
        <w:tc>
          <w:tcPr>
            <w:tcW w:w="567"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AB56F2">
            <w:pPr>
              <w:snapToGrid w:val="0"/>
              <w:jc w:val="center"/>
              <w:rPr>
                <w:sz w:val="22"/>
                <w:szCs w:val="22"/>
              </w:rPr>
            </w:pPr>
            <w:r w:rsidRPr="00806AD6">
              <w:rPr>
                <w:sz w:val="22"/>
                <w:szCs w:val="22"/>
              </w:rPr>
              <w:t>136</w:t>
            </w:r>
          </w:p>
        </w:tc>
        <w:tc>
          <w:tcPr>
            <w:tcW w:w="709"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AD2FC8">
            <w:pPr>
              <w:snapToGrid w:val="0"/>
              <w:ind w:left="-108" w:right="-108"/>
              <w:jc w:val="center"/>
              <w:rPr>
                <w:sz w:val="22"/>
                <w:szCs w:val="22"/>
              </w:rPr>
            </w:pPr>
            <w:r w:rsidRPr="00806AD6">
              <w:rPr>
                <w:sz w:val="22"/>
                <w:szCs w:val="22"/>
              </w:rPr>
              <w:t>136,5</w:t>
            </w:r>
          </w:p>
        </w:tc>
        <w:tc>
          <w:tcPr>
            <w:tcW w:w="709"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AD2FC8">
            <w:pPr>
              <w:snapToGrid w:val="0"/>
              <w:ind w:left="-108" w:right="-108"/>
              <w:jc w:val="center"/>
              <w:rPr>
                <w:sz w:val="22"/>
                <w:szCs w:val="22"/>
              </w:rPr>
            </w:pPr>
            <w:r w:rsidRPr="00806AD6">
              <w:rPr>
                <w:sz w:val="22"/>
                <w:szCs w:val="22"/>
              </w:rPr>
              <w:t>143</w:t>
            </w:r>
          </w:p>
        </w:tc>
        <w:tc>
          <w:tcPr>
            <w:tcW w:w="709"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AD2FC8">
            <w:pPr>
              <w:snapToGrid w:val="0"/>
              <w:ind w:left="-108" w:right="-108"/>
              <w:jc w:val="center"/>
              <w:rPr>
                <w:sz w:val="22"/>
                <w:szCs w:val="22"/>
              </w:rPr>
            </w:pPr>
            <w:r w:rsidRPr="00806AD6">
              <w:rPr>
                <w:sz w:val="22"/>
                <w:szCs w:val="22"/>
              </w:rPr>
              <w:t>149,5</w:t>
            </w:r>
          </w:p>
        </w:tc>
        <w:tc>
          <w:tcPr>
            <w:tcW w:w="566"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AB56F2">
            <w:pPr>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AB56F2">
            <w:pPr>
              <w:snapToGrid w:val="0"/>
              <w:jc w:val="center"/>
              <w:rPr>
                <w:sz w:val="22"/>
                <w:szCs w:val="22"/>
              </w:rPr>
            </w:pPr>
          </w:p>
        </w:tc>
      </w:tr>
      <w:tr w:rsidR="0079014C" w:rsidRPr="00806AD6" w:rsidTr="00BA53EF">
        <w:trPr>
          <w:trHeight w:val="276"/>
        </w:trPr>
        <w:tc>
          <w:tcPr>
            <w:tcW w:w="567" w:type="dxa"/>
            <w:tcBorders>
              <w:top w:val="single" w:sz="4" w:space="0" w:color="000000"/>
              <w:left w:val="single" w:sz="4" w:space="0" w:color="000000"/>
              <w:bottom w:val="single" w:sz="4" w:space="0" w:color="000000"/>
              <w:right w:val="nil"/>
            </w:tcBorders>
            <w:vAlign w:val="center"/>
            <w:hideMark/>
          </w:tcPr>
          <w:p w:rsidR="0079014C" w:rsidRPr="00806AD6" w:rsidRDefault="0079014C" w:rsidP="00AB56F2">
            <w:pPr>
              <w:snapToGrid w:val="0"/>
              <w:jc w:val="center"/>
              <w:rPr>
                <w:sz w:val="22"/>
                <w:szCs w:val="22"/>
              </w:rPr>
            </w:pPr>
            <w:r w:rsidRPr="00806AD6">
              <w:rPr>
                <w:sz w:val="22"/>
                <w:szCs w:val="22"/>
              </w:rPr>
              <w:t>4.</w:t>
            </w:r>
          </w:p>
        </w:tc>
        <w:tc>
          <w:tcPr>
            <w:tcW w:w="4111" w:type="dxa"/>
            <w:tcBorders>
              <w:top w:val="single" w:sz="4" w:space="0" w:color="000000"/>
              <w:left w:val="single" w:sz="4" w:space="0" w:color="000000"/>
              <w:bottom w:val="single" w:sz="4" w:space="0" w:color="000000"/>
              <w:right w:val="nil"/>
            </w:tcBorders>
            <w:vAlign w:val="center"/>
            <w:hideMark/>
          </w:tcPr>
          <w:p w:rsidR="0079014C" w:rsidRPr="00806AD6" w:rsidRDefault="0079014C" w:rsidP="00AB56F2">
            <w:pPr>
              <w:jc w:val="both"/>
              <w:rPr>
                <w:sz w:val="22"/>
                <w:szCs w:val="22"/>
              </w:rPr>
            </w:pPr>
            <w:r w:rsidRPr="00806AD6">
              <w:rPr>
                <w:sz w:val="22"/>
                <w:szCs w:val="22"/>
              </w:rPr>
              <w:t>Доля граждан, принявших участие в р</w:t>
            </w:r>
            <w:r w:rsidRPr="00806AD6">
              <w:rPr>
                <w:sz w:val="22"/>
                <w:szCs w:val="22"/>
              </w:rPr>
              <w:t>е</w:t>
            </w:r>
            <w:r w:rsidRPr="00806AD6">
              <w:rPr>
                <w:sz w:val="22"/>
                <w:szCs w:val="22"/>
              </w:rPr>
              <w:t>шении вопросов развития городской среды от общего количества граждан в возрасте от 14 лет, проживающих в м</w:t>
            </w:r>
            <w:r w:rsidRPr="00806AD6">
              <w:rPr>
                <w:sz w:val="22"/>
                <w:szCs w:val="22"/>
              </w:rPr>
              <w:t>у</w:t>
            </w:r>
            <w:r w:rsidRPr="00806AD6">
              <w:rPr>
                <w:sz w:val="22"/>
                <w:szCs w:val="22"/>
              </w:rPr>
              <w:t>ниципальном образовании, на террит</w:t>
            </w:r>
            <w:r w:rsidRPr="00806AD6">
              <w:rPr>
                <w:sz w:val="22"/>
                <w:szCs w:val="22"/>
              </w:rPr>
              <w:t>о</w:t>
            </w:r>
            <w:r w:rsidRPr="00806AD6">
              <w:rPr>
                <w:sz w:val="22"/>
                <w:szCs w:val="22"/>
              </w:rPr>
              <w:t>рии которого ре</w:t>
            </w:r>
            <w:r w:rsidRPr="00806AD6">
              <w:rPr>
                <w:sz w:val="22"/>
                <w:szCs w:val="22"/>
              </w:rPr>
              <w:t>а</w:t>
            </w:r>
            <w:r w:rsidRPr="00806AD6">
              <w:rPr>
                <w:sz w:val="22"/>
                <w:szCs w:val="22"/>
              </w:rPr>
              <w:t>лизуются проекты по созданию  комфортной городской ср</w:t>
            </w:r>
            <w:r w:rsidRPr="00806AD6">
              <w:rPr>
                <w:sz w:val="22"/>
                <w:szCs w:val="22"/>
              </w:rPr>
              <w:t>е</w:t>
            </w:r>
            <w:r w:rsidRPr="00806AD6">
              <w:rPr>
                <w:sz w:val="22"/>
                <w:szCs w:val="22"/>
              </w:rPr>
              <w:t>ды</w:t>
            </w:r>
          </w:p>
        </w:tc>
        <w:tc>
          <w:tcPr>
            <w:tcW w:w="643" w:type="dxa"/>
            <w:tcBorders>
              <w:top w:val="single" w:sz="4" w:space="0" w:color="000000"/>
              <w:left w:val="single" w:sz="4" w:space="0" w:color="000000"/>
              <w:bottom w:val="single" w:sz="4" w:space="0" w:color="000000"/>
              <w:right w:val="single" w:sz="4" w:space="0" w:color="auto"/>
            </w:tcBorders>
            <w:vAlign w:val="center"/>
            <w:hideMark/>
          </w:tcPr>
          <w:p w:rsidR="0079014C" w:rsidRPr="00806AD6" w:rsidRDefault="0079014C" w:rsidP="00AD2FC8">
            <w:pPr>
              <w:snapToGrid w:val="0"/>
              <w:ind w:left="-32" w:right="-108"/>
              <w:jc w:val="center"/>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snapToGrid w:val="0"/>
              <w:jc w:val="center"/>
              <w:rPr>
                <w:sz w:val="22"/>
                <w:szCs w:val="22"/>
              </w:rPr>
            </w:pPr>
            <w:r w:rsidRPr="00806AD6">
              <w:rPr>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AB56F2">
            <w:pPr>
              <w:snapToGrid w:val="0"/>
              <w:jc w:val="center"/>
              <w:rPr>
                <w:sz w:val="22"/>
                <w:szCs w:val="22"/>
              </w:rPr>
            </w:pPr>
            <w:r w:rsidRPr="00806AD6">
              <w:rPr>
                <w:sz w:val="22"/>
                <w:szCs w:val="22"/>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snapToGrid w:val="0"/>
              <w:jc w:val="center"/>
              <w:rPr>
                <w:sz w:val="22"/>
                <w:szCs w:val="22"/>
              </w:rPr>
            </w:pPr>
            <w:r w:rsidRPr="00806AD6">
              <w:rPr>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snapToGrid w:val="0"/>
              <w:jc w:val="center"/>
              <w:rPr>
                <w:sz w:val="22"/>
                <w:szCs w:val="22"/>
              </w:rPr>
            </w:pPr>
            <w:r w:rsidRPr="00806AD6">
              <w:rPr>
                <w:sz w:val="22"/>
                <w:szCs w:val="22"/>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snapToGrid w:val="0"/>
              <w:jc w:val="center"/>
              <w:rPr>
                <w:sz w:val="22"/>
                <w:szCs w:val="22"/>
              </w:rPr>
            </w:pPr>
            <w:r w:rsidRPr="00806AD6">
              <w:rPr>
                <w:sz w:val="22"/>
                <w:szCs w:val="22"/>
              </w:rPr>
              <w:t>20</w:t>
            </w:r>
          </w:p>
        </w:tc>
        <w:tc>
          <w:tcPr>
            <w:tcW w:w="566" w:type="dxa"/>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snapToGrid w:val="0"/>
              <w:jc w:val="center"/>
              <w:rPr>
                <w:sz w:val="22"/>
                <w:szCs w:val="22"/>
              </w:rPr>
            </w:pPr>
          </w:p>
        </w:tc>
      </w:tr>
      <w:tr w:rsidR="0079014C" w:rsidRPr="00806AD6" w:rsidTr="00BA53EF">
        <w:trPr>
          <w:trHeight w:val="276"/>
        </w:trPr>
        <w:tc>
          <w:tcPr>
            <w:tcW w:w="567" w:type="dxa"/>
            <w:tcBorders>
              <w:top w:val="single" w:sz="4" w:space="0" w:color="000000"/>
              <w:left w:val="single" w:sz="4" w:space="0" w:color="000000"/>
              <w:bottom w:val="single" w:sz="4" w:space="0" w:color="000000"/>
              <w:right w:val="nil"/>
            </w:tcBorders>
            <w:vAlign w:val="center"/>
            <w:hideMark/>
          </w:tcPr>
          <w:p w:rsidR="0079014C" w:rsidRPr="00806AD6" w:rsidRDefault="0079014C" w:rsidP="00AB56F2">
            <w:pPr>
              <w:snapToGrid w:val="0"/>
              <w:jc w:val="center"/>
              <w:rPr>
                <w:sz w:val="22"/>
                <w:szCs w:val="22"/>
              </w:rPr>
            </w:pPr>
            <w:r w:rsidRPr="00806AD6">
              <w:rPr>
                <w:sz w:val="22"/>
                <w:szCs w:val="22"/>
              </w:rPr>
              <w:t>5.</w:t>
            </w:r>
          </w:p>
        </w:tc>
        <w:tc>
          <w:tcPr>
            <w:tcW w:w="4111" w:type="dxa"/>
            <w:tcBorders>
              <w:top w:val="single" w:sz="4" w:space="0" w:color="000000"/>
              <w:left w:val="single" w:sz="4" w:space="0" w:color="000000"/>
              <w:bottom w:val="single" w:sz="4" w:space="0" w:color="000000"/>
              <w:right w:val="nil"/>
            </w:tcBorders>
            <w:vAlign w:val="center"/>
            <w:hideMark/>
          </w:tcPr>
          <w:p w:rsidR="0079014C" w:rsidRPr="00806AD6" w:rsidRDefault="0079014C" w:rsidP="00AB56F2">
            <w:pPr>
              <w:jc w:val="both"/>
              <w:rPr>
                <w:sz w:val="22"/>
                <w:szCs w:val="22"/>
              </w:rPr>
            </w:pPr>
            <w:r w:rsidRPr="00806AD6">
              <w:rPr>
                <w:sz w:val="22"/>
                <w:szCs w:val="22"/>
              </w:rPr>
              <w:t>Показатель реализации муниципальн</w:t>
            </w:r>
            <w:r w:rsidRPr="00806AD6">
              <w:rPr>
                <w:sz w:val="22"/>
                <w:szCs w:val="22"/>
              </w:rPr>
              <w:t>ы</w:t>
            </w:r>
            <w:r w:rsidRPr="00806AD6">
              <w:rPr>
                <w:sz w:val="22"/>
                <w:szCs w:val="22"/>
              </w:rPr>
              <w:t>ми образованиями мероприятий по ци</w:t>
            </w:r>
            <w:r w:rsidRPr="00806AD6">
              <w:rPr>
                <w:sz w:val="22"/>
                <w:szCs w:val="22"/>
              </w:rPr>
              <w:t>ф</w:t>
            </w:r>
            <w:r w:rsidRPr="00806AD6">
              <w:rPr>
                <w:sz w:val="22"/>
                <w:szCs w:val="22"/>
              </w:rPr>
              <w:t>ров</w:t>
            </w:r>
            <w:r w:rsidRPr="00806AD6">
              <w:rPr>
                <w:sz w:val="22"/>
                <w:szCs w:val="22"/>
              </w:rPr>
              <w:t>и</w:t>
            </w:r>
            <w:r w:rsidRPr="00806AD6">
              <w:rPr>
                <w:sz w:val="22"/>
                <w:szCs w:val="22"/>
              </w:rPr>
              <w:t>зации городского хозяйства</w:t>
            </w:r>
          </w:p>
        </w:tc>
        <w:tc>
          <w:tcPr>
            <w:tcW w:w="643" w:type="dxa"/>
            <w:tcBorders>
              <w:top w:val="single" w:sz="4" w:space="0" w:color="000000"/>
              <w:left w:val="single" w:sz="4" w:space="0" w:color="000000"/>
              <w:bottom w:val="single" w:sz="4" w:space="0" w:color="000000"/>
              <w:right w:val="single" w:sz="4" w:space="0" w:color="auto"/>
            </w:tcBorders>
            <w:vAlign w:val="center"/>
            <w:hideMark/>
          </w:tcPr>
          <w:p w:rsidR="0079014C" w:rsidRPr="00806AD6" w:rsidRDefault="0079014C" w:rsidP="00AD2FC8">
            <w:pPr>
              <w:snapToGrid w:val="0"/>
              <w:ind w:left="-32" w:right="-108"/>
              <w:jc w:val="center"/>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snapToGrid w:val="0"/>
              <w:jc w:val="center"/>
              <w:rPr>
                <w:sz w:val="22"/>
                <w:szCs w:val="22"/>
              </w:rPr>
            </w:pPr>
            <w:r w:rsidRPr="00806AD6">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AB56F2">
            <w:pPr>
              <w:snapToGrid w:val="0"/>
              <w:jc w:val="center"/>
              <w:rPr>
                <w:sz w:val="22"/>
                <w:szCs w:val="22"/>
              </w:rPr>
            </w:pPr>
            <w:r w:rsidRPr="00806AD6">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snapToGrid w:val="0"/>
              <w:jc w:val="center"/>
              <w:rPr>
                <w:sz w:val="22"/>
                <w:szCs w:val="22"/>
              </w:rPr>
            </w:pPr>
            <w:r w:rsidRPr="00806AD6">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snapToGrid w:val="0"/>
              <w:jc w:val="center"/>
              <w:rPr>
                <w:sz w:val="22"/>
                <w:szCs w:val="22"/>
              </w:rPr>
            </w:pPr>
            <w:r w:rsidRPr="00806AD6">
              <w:rPr>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snapToGrid w:val="0"/>
              <w:jc w:val="center"/>
              <w:rPr>
                <w:sz w:val="22"/>
                <w:szCs w:val="22"/>
              </w:rPr>
            </w:pPr>
            <w:r w:rsidRPr="00806AD6">
              <w:rPr>
                <w:sz w:val="22"/>
                <w:szCs w:val="22"/>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snapToGrid w:val="0"/>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snapToGrid w:val="0"/>
              <w:jc w:val="center"/>
              <w:rPr>
                <w:sz w:val="22"/>
                <w:szCs w:val="22"/>
              </w:rPr>
            </w:pPr>
          </w:p>
        </w:tc>
      </w:tr>
      <w:tr w:rsidR="0079014C" w:rsidRPr="00806AD6" w:rsidTr="00BA53EF">
        <w:trPr>
          <w:trHeight w:val="276"/>
        </w:trPr>
        <w:tc>
          <w:tcPr>
            <w:tcW w:w="567" w:type="dxa"/>
            <w:tcBorders>
              <w:top w:val="single" w:sz="4" w:space="0" w:color="000000"/>
              <w:left w:val="single" w:sz="4" w:space="0" w:color="000000"/>
              <w:bottom w:val="single" w:sz="4" w:space="0" w:color="000000"/>
              <w:right w:val="nil"/>
            </w:tcBorders>
            <w:vAlign w:val="center"/>
            <w:hideMark/>
          </w:tcPr>
          <w:p w:rsidR="0079014C" w:rsidRPr="00806AD6" w:rsidRDefault="0079014C" w:rsidP="00AB56F2">
            <w:pPr>
              <w:snapToGrid w:val="0"/>
              <w:jc w:val="center"/>
              <w:rPr>
                <w:sz w:val="22"/>
                <w:szCs w:val="22"/>
              </w:rPr>
            </w:pPr>
            <w:r w:rsidRPr="00806AD6">
              <w:rPr>
                <w:sz w:val="22"/>
                <w:szCs w:val="22"/>
              </w:rPr>
              <w:t>6.</w:t>
            </w:r>
          </w:p>
        </w:tc>
        <w:tc>
          <w:tcPr>
            <w:tcW w:w="4111" w:type="dxa"/>
            <w:tcBorders>
              <w:top w:val="single" w:sz="4" w:space="0" w:color="000000"/>
              <w:left w:val="single" w:sz="4" w:space="0" w:color="000000"/>
              <w:bottom w:val="single" w:sz="4" w:space="0" w:color="000000"/>
              <w:right w:val="nil"/>
            </w:tcBorders>
            <w:vAlign w:val="center"/>
            <w:hideMark/>
          </w:tcPr>
          <w:p w:rsidR="0079014C" w:rsidRPr="00806AD6" w:rsidRDefault="0079014C" w:rsidP="00AB56F2">
            <w:pPr>
              <w:jc w:val="both"/>
              <w:rPr>
                <w:sz w:val="22"/>
                <w:szCs w:val="22"/>
              </w:rPr>
            </w:pPr>
            <w:r w:rsidRPr="00806AD6">
              <w:rPr>
                <w:sz w:val="22"/>
                <w:szCs w:val="22"/>
              </w:rPr>
              <w:t>Благоустройство территории, ремонт объектов недвижимого имущества в рамках реализации проекта создания комфортной городской среды "ЗАВО</w:t>
            </w:r>
            <w:r w:rsidRPr="00806AD6">
              <w:rPr>
                <w:sz w:val="22"/>
                <w:szCs w:val="22"/>
              </w:rPr>
              <w:t>Д</w:t>
            </w:r>
            <w:r w:rsidRPr="00806AD6">
              <w:rPr>
                <w:sz w:val="22"/>
                <w:szCs w:val="22"/>
              </w:rPr>
              <w:t>ной Омутнинск" в г. Омутнинск Киро</w:t>
            </w:r>
            <w:r w:rsidRPr="00806AD6">
              <w:rPr>
                <w:sz w:val="22"/>
                <w:szCs w:val="22"/>
              </w:rPr>
              <w:t>в</w:t>
            </w:r>
            <w:r w:rsidRPr="00806AD6">
              <w:rPr>
                <w:sz w:val="22"/>
                <w:szCs w:val="22"/>
              </w:rPr>
              <w:t>ской области</w:t>
            </w:r>
          </w:p>
        </w:tc>
        <w:tc>
          <w:tcPr>
            <w:tcW w:w="643" w:type="dxa"/>
            <w:tcBorders>
              <w:top w:val="single" w:sz="4" w:space="0" w:color="000000"/>
              <w:left w:val="single" w:sz="4" w:space="0" w:color="000000"/>
              <w:bottom w:val="single" w:sz="4" w:space="0" w:color="000000"/>
              <w:right w:val="single" w:sz="4" w:space="0" w:color="auto"/>
            </w:tcBorders>
            <w:vAlign w:val="center"/>
            <w:hideMark/>
          </w:tcPr>
          <w:p w:rsidR="0079014C" w:rsidRPr="00806AD6" w:rsidRDefault="0079014C" w:rsidP="00AD2FC8">
            <w:pPr>
              <w:snapToGrid w:val="0"/>
              <w:ind w:left="-32" w:right="-108"/>
              <w:jc w:val="center"/>
              <w:rPr>
                <w:sz w:val="22"/>
                <w:szCs w:val="22"/>
              </w:rPr>
            </w:pPr>
            <w:r w:rsidRPr="00806AD6">
              <w:rPr>
                <w:sz w:val="22"/>
                <w:szCs w:val="22"/>
              </w:rPr>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snapToGrid w:val="0"/>
              <w:jc w:val="center"/>
              <w:rPr>
                <w:sz w:val="22"/>
                <w:szCs w:val="22"/>
              </w:rPr>
            </w:pPr>
            <w:r w:rsidRPr="00806AD6">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AB56F2">
            <w:pPr>
              <w:snapToGrid w:val="0"/>
              <w:jc w:val="center"/>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snapToGrid w:val="0"/>
              <w:jc w:val="center"/>
              <w:rPr>
                <w:sz w:val="22"/>
                <w:szCs w:val="22"/>
              </w:rPr>
            </w:pPr>
            <w:r w:rsidRPr="00806AD6">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snapToGrid w:val="0"/>
              <w:jc w:val="center"/>
              <w:rPr>
                <w:sz w:val="22"/>
                <w:szCs w:val="22"/>
              </w:rPr>
            </w:pPr>
            <w:r w:rsidRPr="00806AD6">
              <w:rPr>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snapToGrid w:val="0"/>
              <w:jc w:val="center"/>
              <w:rPr>
                <w:sz w:val="22"/>
                <w:szCs w:val="22"/>
              </w:rPr>
            </w:pPr>
            <w:r w:rsidRPr="00806AD6">
              <w:rPr>
                <w:sz w:val="22"/>
                <w:szCs w:val="22"/>
              </w:rPr>
              <w:t>-</w:t>
            </w:r>
          </w:p>
        </w:tc>
        <w:tc>
          <w:tcPr>
            <w:tcW w:w="566" w:type="dxa"/>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snapToGrid w:val="0"/>
              <w:jc w:val="center"/>
              <w:rPr>
                <w:sz w:val="22"/>
                <w:szCs w:val="22"/>
              </w:rPr>
            </w:pPr>
            <w:r w:rsidRPr="00806AD6">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79014C" w:rsidRPr="00806AD6" w:rsidRDefault="0079014C" w:rsidP="00AB56F2">
            <w:pPr>
              <w:snapToGrid w:val="0"/>
              <w:jc w:val="center"/>
              <w:rPr>
                <w:sz w:val="22"/>
                <w:szCs w:val="22"/>
              </w:rPr>
            </w:pPr>
            <w:r w:rsidRPr="00806AD6">
              <w:rPr>
                <w:sz w:val="22"/>
                <w:szCs w:val="22"/>
              </w:rPr>
              <w:t>-</w:t>
            </w:r>
          </w:p>
        </w:tc>
      </w:tr>
    </w:tbl>
    <w:p w:rsidR="0079014C" w:rsidRPr="00806AD6" w:rsidRDefault="0079014C" w:rsidP="00AB56F2">
      <w:pPr>
        <w:pStyle w:val="ConsPlusNormal"/>
        <w:ind w:firstLine="709"/>
        <w:jc w:val="center"/>
        <w:rPr>
          <w:rFonts w:ascii="Times New Roman" w:hAnsi="Times New Roman"/>
          <w:sz w:val="28"/>
          <w:szCs w:val="28"/>
        </w:rPr>
      </w:pPr>
      <w:r w:rsidRPr="00806AD6">
        <w:rPr>
          <w:rFonts w:ascii="Times New Roman" w:hAnsi="Times New Roman"/>
          <w:sz w:val="28"/>
          <w:szCs w:val="28"/>
        </w:rPr>
        <w:t>____________</w:t>
      </w:r>
    </w:p>
    <w:p w:rsidR="0079014C" w:rsidRPr="00806AD6" w:rsidRDefault="0079014C" w:rsidP="00AB56F2">
      <w:pPr>
        <w:pStyle w:val="ConsPlusNormal"/>
        <w:ind w:firstLine="709"/>
        <w:jc w:val="center"/>
        <w:rPr>
          <w:rFonts w:ascii="Times New Roman" w:hAnsi="Times New Roman"/>
          <w:sz w:val="28"/>
          <w:szCs w:val="28"/>
        </w:rPr>
      </w:pPr>
    </w:p>
    <w:p w:rsidR="0079014C" w:rsidRPr="00806AD6" w:rsidRDefault="00AD2FC8" w:rsidP="00AD2FC8">
      <w:pPr>
        <w:pStyle w:val="ConsPlusNormal"/>
        <w:ind w:left="5529" w:firstLine="0"/>
        <w:rPr>
          <w:rFonts w:ascii="Times New Roman" w:hAnsi="Times New Roman"/>
          <w:sz w:val="24"/>
          <w:szCs w:val="24"/>
        </w:rPr>
      </w:pPr>
      <w:r w:rsidRPr="00806AD6">
        <w:rPr>
          <w:rFonts w:ascii="Times New Roman" w:hAnsi="Times New Roman"/>
          <w:sz w:val="24"/>
          <w:szCs w:val="24"/>
        </w:rPr>
        <w:t>Приложение №3 к  муниципальной пр</w:t>
      </w:r>
      <w:r w:rsidRPr="00806AD6">
        <w:rPr>
          <w:rFonts w:ascii="Times New Roman" w:hAnsi="Times New Roman"/>
          <w:sz w:val="24"/>
          <w:szCs w:val="24"/>
        </w:rPr>
        <w:t>о</w:t>
      </w:r>
      <w:r w:rsidRPr="00806AD6">
        <w:rPr>
          <w:rFonts w:ascii="Times New Roman" w:hAnsi="Times New Roman"/>
          <w:sz w:val="24"/>
          <w:szCs w:val="24"/>
        </w:rPr>
        <w:t>грамме "Формирование современной г</w:t>
      </w:r>
      <w:r w:rsidRPr="00806AD6">
        <w:rPr>
          <w:rFonts w:ascii="Times New Roman" w:hAnsi="Times New Roman"/>
          <w:sz w:val="24"/>
          <w:szCs w:val="24"/>
        </w:rPr>
        <w:t>о</w:t>
      </w:r>
      <w:r w:rsidRPr="00806AD6">
        <w:rPr>
          <w:rFonts w:ascii="Times New Roman" w:hAnsi="Times New Roman"/>
          <w:sz w:val="24"/>
          <w:szCs w:val="24"/>
        </w:rPr>
        <w:t>родской среды" на территории Омутни</w:t>
      </w:r>
      <w:r w:rsidRPr="00806AD6">
        <w:rPr>
          <w:rFonts w:ascii="Times New Roman" w:hAnsi="Times New Roman"/>
          <w:sz w:val="24"/>
          <w:szCs w:val="24"/>
        </w:rPr>
        <w:t>н</w:t>
      </w:r>
      <w:r w:rsidRPr="00806AD6">
        <w:rPr>
          <w:rFonts w:ascii="Times New Roman" w:hAnsi="Times New Roman"/>
          <w:sz w:val="24"/>
          <w:szCs w:val="24"/>
        </w:rPr>
        <w:t>ского городского поселения на 2018-2024 годы</w:t>
      </w:r>
    </w:p>
    <w:p w:rsidR="0079014C" w:rsidRPr="00806AD6" w:rsidRDefault="00AD2FC8" w:rsidP="00AB56F2">
      <w:pPr>
        <w:pStyle w:val="ConsPlusNormal"/>
        <w:ind w:firstLine="709"/>
        <w:jc w:val="center"/>
        <w:rPr>
          <w:rFonts w:ascii="Times New Roman" w:hAnsi="Times New Roman"/>
          <w:b/>
          <w:bCs/>
          <w:sz w:val="24"/>
          <w:szCs w:val="24"/>
        </w:rPr>
      </w:pPr>
      <w:r w:rsidRPr="00806AD6">
        <w:rPr>
          <w:rFonts w:ascii="Times New Roman" w:hAnsi="Times New Roman"/>
          <w:b/>
          <w:bCs/>
          <w:sz w:val="24"/>
          <w:szCs w:val="24"/>
        </w:rPr>
        <w:t>Адресный перечень дворовых территорий, нуждающихся в благоустройстве (с учетом их физического состояния) и подлежащих благоустройству в 2018-2024 годах</w:t>
      </w:r>
    </w:p>
    <w:tbl>
      <w:tblPr>
        <w:tblW w:w="9665" w:type="dxa"/>
        <w:tblInd w:w="93" w:type="dxa"/>
        <w:tblLook w:val="04A0"/>
      </w:tblPr>
      <w:tblGrid>
        <w:gridCol w:w="620"/>
        <w:gridCol w:w="4498"/>
        <w:gridCol w:w="2835"/>
        <w:gridCol w:w="1712"/>
      </w:tblGrid>
      <w:tr w:rsidR="0079014C" w:rsidRPr="00806AD6" w:rsidTr="00BA53EF">
        <w:trPr>
          <w:trHeight w:val="7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rPr>
                <w:b/>
              </w:rPr>
            </w:pPr>
            <w:r w:rsidRPr="00806AD6">
              <w:rPr>
                <w:b/>
              </w:rPr>
              <w:t>№ п/п</w:t>
            </w:r>
          </w:p>
        </w:tc>
        <w:tc>
          <w:tcPr>
            <w:tcW w:w="4498" w:type="dxa"/>
            <w:tcBorders>
              <w:top w:val="single" w:sz="4" w:space="0" w:color="auto"/>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rPr>
                <w:b/>
              </w:rPr>
            </w:pPr>
            <w:r w:rsidRPr="00806AD6">
              <w:rPr>
                <w:b/>
              </w:rPr>
              <w:t>Адрес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9014C" w:rsidRPr="00806AD6" w:rsidRDefault="0079014C" w:rsidP="00AB56F2">
            <w:pPr>
              <w:jc w:val="center"/>
              <w:rPr>
                <w:b/>
              </w:rPr>
            </w:pPr>
            <w:r w:rsidRPr="00806AD6">
              <w:rPr>
                <w:b/>
              </w:rPr>
              <w:t>площадь земельного уч</w:t>
            </w:r>
            <w:r w:rsidRPr="00806AD6">
              <w:rPr>
                <w:b/>
              </w:rPr>
              <w:t>а</w:t>
            </w:r>
            <w:r w:rsidRPr="00806AD6">
              <w:rPr>
                <w:b/>
              </w:rPr>
              <w:t>стка МКД</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79014C" w:rsidRPr="00806AD6" w:rsidRDefault="0079014C" w:rsidP="00AB56F2">
            <w:pPr>
              <w:jc w:val="center"/>
              <w:rPr>
                <w:b/>
              </w:rPr>
            </w:pPr>
            <w:r w:rsidRPr="00806AD6">
              <w:rPr>
                <w:b/>
              </w:rPr>
              <w:t>количество ж</w:t>
            </w:r>
            <w:r w:rsidRPr="00806AD6">
              <w:rPr>
                <w:b/>
              </w:rPr>
              <w:t>и</w:t>
            </w:r>
            <w:r w:rsidRPr="00806AD6">
              <w:rPr>
                <w:b/>
              </w:rPr>
              <w:t>телей</w:t>
            </w:r>
          </w:p>
        </w:tc>
      </w:tr>
      <w:tr w:rsidR="0079014C" w:rsidRPr="00806AD6" w:rsidTr="00AD2FC8">
        <w:trPr>
          <w:trHeight w:val="240"/>
        </w:trPr>
        <w:tc>
          <w:tcPr>
            <w:tcW w:w="7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rPr>
                <w:b/>
                <w:bCs/>
              </w:rPr>
            </w:pPr>
            <w:r w:rsidRPr="00806AD6">
              <w:rPr>
                <w:b/>
                <w:bCs/>
              </w:rPr>
              <w:t>Выполнено частичное благоустройство</w:t>
            </w:r>
          </w:p>
        </w:tc>
        <w:tc>
          <w:tcPr>
            <w:tcW w:w="1712"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 </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1</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30-летия Победы 26</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3745</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120</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2</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 xml:space="preserve">Воровского 13 </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10857</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380</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3</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Воровского 7</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2099</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110</w:t>
            </w:r>
          </w:p>
        </w:tc>
      </w:tr>
      <w:tr w:rsidR="0079014C" w:rsidRPr="00806AD6" w:rsidTr="00BA53EF">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4</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Карла Либкнехта 23</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6984</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149</w:t>
            </w:r>
          </w:p>
        </w:tc>
      </w:tr>
      <w:tr w:rsidR="0079014C" w:rsidRPr="00806AD6" w:rsidTr="00BA53EF">
        <w:trPr>
          <w:trHeight w:val="24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5</w:t>
            </w:r>
          </w:p>
        </w:tc>
        <w:tc>
          <w:tcPr>
            <w:tcW w:w="4498" w:type="dxa"/>
            <w:tcBorders>
              <w:top w:val="single" w:sz="4" w:space="0" w:color="auto"/>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Карла Либкнехта 9</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6828</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142</w:t>
            </w:r>
          </w:p>
        </w:tc>
      </w:tr>
      <w:tr w:rsidR="0079014C" w:rsidRPr="00806AD6" w:rsidTr="00BA53EF">
        <w:trPr>
          <w:trHeight w:val="24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6</w:t>
            </w:r>
          </w:p>
        </w:tc>
        <w:tc>
          <w:tcPr>
            <w:tcW w:w="4498" w:type="dxa"/>
            <w:tcBorders>
              <w:top w:val="single" w:sz="4" w:space="0" w:color="auto"/>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Октябрьская 11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2934</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141</w:t>
            </w:r>
          </w:p>
        </w:tc>
      </w:tr>
      <w:tr w:rsidR="0079014C" w:rsidRPr="00806AD6" w:rsidTr="00B10690">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7</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Свободы 32</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Карла Либкнехта 9</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125</w:t>
            </w:r>
          </w:p>
        </w:tc>
      </w:tr>
      <w:tr w:rsidR="0079014C" w:rsidRPr="00806AD6" w:rsidTr="00B10690">
        <w:trPr>
          <w:trHeight w:val="24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lastRenderedPageBreak/>
              <w:t>8</w:t>
            </w:r>
          </w:p>
        </w:tc>
        <w:tc>
          <w:tcPr>
            <w:tcW w:w="4498" w:type="dxa"/>
            <w:tcBorders>
              <w:top w:val="single" w:sz="4" w:space="0" w:color="auto"/>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Свободы 52</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4709</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148</w:t>
            </w:r>
          </w:p>
        </w:tc>
      </w:tr>
      <w:tr w:rsidR="0079014C" w:rsidRPr="00806AD6" w:rsidTr="00B10690">
        <w:trPr>
          <w:trHeight w:val="24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9</w:t>
            </w:r>
          </w:p>
        </w:tc>
        <w:tc>
          <w:tcPr>
            <w:tcW w:w="4498" w:type="dxa"/>
            <w:tcBorders>
              <w:top w:val="single" w:sz="4" w:space="0" w:color="auto"/>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Юн. Пионеров 25</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4469</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118</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10</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Юн. Пионеров 68</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4686</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163</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11</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30-летия Победы 35</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2921</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90</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12</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Коковихина 28а</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2957</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126</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 </w:t>
            </w:r>
          </w:p>
        </w:tc>
        <w:tc>
          <w:tcPr>
            <w:tcW w:w="4498"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rPr>
                <w:b/>
                <w:bCs/>
              </w:rPr>
            </w:pPr>
            <w:r w:rsidRPr="00806AD6">
              <w:rPr>
                <w:b/>
                <w:bCs/>
              </w:rPr>
              <w:t>Итого</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rPr>
                <w:b/>
                <w:bCs/>
              </w:rPr>
            </w:pPr>
            <w:r w:rsidRPr="00806AD6">
              <w:rPr>
                <w:b/>
                <w:bCs/>
              </w:rPr>
              <w:t>53189</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rPr>
                <w:b/>
                <w:bCs/>
              </w:rPr>
            </w:pPr>
            <w:r w:rsidRPr="00806AD6">
              <w:rPr>
                <w:b/>
                <w:bCs/>
              </w:rPr>
              <w:t>1812</w:t>
            </w:r>
          </w:p>
        </w:tc>
      </w:tr>
      <w:tr w:rsidR="0079014C" w:rsidRPr="00806AD6" w:rsidTr="00AD2FC8">
        <w:trPr>
          <w:trHeight w:val="240"/>
        </w:trPr>
        <w:tc>
          <w:tcPr>
            <w:tcW w:w="966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014C" w:rsidRPr="00806AD6" w:rsidRDefault="0079014C" w:rsidP="00AB56F2">
            <w:pPr>
              <w:jc w:val="center"/>
              <w:rPr>
                <w:b/>
                <w:bCs/>
              </w:rPr>
            </w:pPr>
            <w:r w:rsidRPr="00806AD6">
              <w:rPr>
                <w:b/>
                <w:bCs/>
              </w:rPr>
              <w:t>Участие в программе в 2017 году</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13</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30-летия Победы 41</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Урицкого 14</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172</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14</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Урицкого 14</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10065</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275</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15</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Володарского 25</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5871</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267</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16</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Володарского 27</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4032</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150</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 </w:t>
            </w:r>
          </w:p>
        </w:tc>
        <w:tc>
          <w:tcPr>
            <w:tcW w:w="4498"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rPr>
                <w:b/>
                <w:bCs/>
              </w:rPr>
            </w:pPr>
            <w:r w:rsidRPr="00806AD6">
              <w:rPr>
                <w:b/>
                <w:bCs/>
              </w:rPr>
              <w:t>Итого</w:t>
            </w:r>
          </w:p>
        </w:tc>
        <w:tc>
          <w:tcPr>
            <w:tcW w:w="2835" w:type="dxa"/>
            <w:tcBorders>
              <w:top w:val="nil"/>
              <w:left w:val="nil"/>
              <w:bottom w:val="single" w:sz="4" w:space="0" w:color="auto"/>
              <w:right w:val="nil"/>
            </w:tcBorders>
            <w:shd w:val="clear" w:color="auto" w:fill="auto"/>
            <w:noWrap/>
            <w:vAlign w:val="center"/>
            <w:hideMark/>
          </w:tcPr>
          <w:p w:rsidR="0079014C" w:rsidRPr="00806AD6" w:rsidRDefault="0079014C" w:rsidP="00AB56F2">
            <w:pPr>
              <w:jc w:val="center"/>
              <w:rPr>
                <w:b/>
                <w:bCs/>
              </w:rPr>
            </w:pPr>
            <w:r w:rsidRPr="00806AD6">
              <w:rPr>
                <w:b/>
                <w:bCs/>
              </w:rPr>
              <w:t>19968</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rPr>
                <w:b/>
                <w:bCs/>
              </w:rPr>
            </w:pPr>
            <w:r w:rsidRPr="00806AD6">
              <w:rPr>
                <w:b/>
                <w:bCs/>
              </w:rPr>
              <w:t>864</w:t>
            </w:r>
          </w:p>
        </w:tc>
      </w:tr>
      <w:tr w:rsidR="0079014C" w:rsidRPr="00806AD6" w:rsidTr="00AD2FC8">
        <w:trPr>
          <w:trHeight w:val="240"/>
        </w:trPr>
        <w:tc>
          <w:tcPr>
            <w:tcW w:w="966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014C" w:rsidRPr="00806AD6" w:rsidRDefault="0079014C" w:rsidP="00AB56F2">
            <w:pPr>
              <w:jc w:val="center"/>
              <w:rPr>
                <w:b/>
                <w:bCs/>
              </w:rPr>
            </w:pPr>
            <w:r w:rsidRPr="00806AD6">
              <w:rPr>
                <w:b/>
                <w:bCs/>
              </w:rPr>
              <w:t>Участие в программе в 2018 году</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17</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Юн. Пионеров 54</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5104</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179</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18</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Володарского 51</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7493</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230</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19</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Володарского 38</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3090</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98</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20</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Володарского 40</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3273</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111</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21</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 xml:space="preserve">Юн. Пионеров 34  </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7225</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226</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22</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Юн. Пионеров 32</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2365</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108</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23</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Юн. Пионеров 32а</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1770</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121</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24</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Воровского 24</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9915</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296</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25</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Комсомольская 26</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2605</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102</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26</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Комсомольская 28</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3953</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107</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27</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Комсомольская 30</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2589</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99</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28</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Юн. Пионеров 20</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1493</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43</w:t>
            </w:r>
          </w:p>
        </w:tc>
      </w:tr>
      <w:tr w:rsidR="0079014C" w:rsidRPr="00806AD6" w:rsidTr="00AD2FC8">
        <w:trPr>
          <w:trHeight w:val="240"/>
        </w:trPr>
        <w:tc>
          <w:tcPr>
            <w:tcW w:w="620" w:type="dxa"/>
            <w:tcBorders>
              <w:top w:val="nil"/>
              <w:left w:val="single" w:sz="4" w:space="0" w:color="auto"/>
              <w:bottom w:val="single" w:sz="4" w:space="0" w:color="auto"/>
              <w:right w:val="nil"/>
            </w:tcBorders>
            <w:shd w:val="clear" w:color="auto" w:fill="auto"/>
            <w:noWrap/>
            <w:vAlign w:val="bottom"/>
            <w:hideMark/>
          </w:tcPr>
          <w:p w:rsidR="0079014C" w:rsidRPr="00806AD6" w:rsidRDefault="0079014C" w:rsidP="00AB56F2">
            <w:pPr>
              <w:jc w:val="center"/>
            </w:pPr>
            <w:r w:rsidRPr="00806AD6">
              <w:t> </w:t>
            </w:r>
          </w:p>
        </w:tc>
        <w:tc>
          <w:tcPr>
            <w:tcW w:w="4498"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rPr>
                <w:b/>
                <w:bCs/>
              </w:rPr>
            </w:pPr>
            <w:r w:rsidRPr="00806AD6">
              <w:rPr>
                <w:b/>
                <w:bCs/>
              </w:rPr>
              <w:t>Итого</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rPr>
                <w:b/>
                <w:bCs/>
              </w:rPr>
            </w:pPr>
            <w:r w:rsidRPr="00806AD6">
              <w:rPr>
                <w:b/>
                <w:bCs/>
              </w:rPr>
              <w:t>50875</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rPr>
                <w:b/>
                <w:bCs/>
              </w:rPr>
            </w:pPr>
            <w:r w:rsidRPr="00806AD6">
              <w:rPr>
                <w:b/>
                <w:bCs/>
              </w:rPr>
              <w:t>1720</w:t>
            </w:r>
          </w:p>
        </w:tc>
      </w:tr>
      <w:tr w:rsidR="0079014C" w:rsidRPr="00806AD6" w:rsidTr="00AD2FC8">
        <w:trPr>
          <w:trHeight w:val="240"/>
        </w:trPr>
        <w:tc>
          <w:tcPr>
            <w:tcW w:w="966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014C" w:rsidRPr="00806AD6" w:rsidRDefault="0079014C" w:rsidP="00AB56F2">
            <w:pPr>
              <w:jc w:val="center"/>
              <w:rPr>
                <w:b/>
                <w:bCs/>
              </w:rPr>
            </w:pPr>
            <w:r w:rsidRPr="00806AD6">
              <w:rPr>
                <w:b/>
                <w:bCs/>
              </w:rPr>
              <w:t>Участие в программе в 2019 году</w:t>
            </w:r>
          </w:p>
        </w:tc>
      </w:tr>
      <w:tr w:rsidR="0079014C" w:rsidRPr="00806AD6" w:rsidTr="00AD2FC8">
        <w:trPr>
          <w:trHeight w:val="240"/>
        </w:trPr>
        <w:tc>
          <w:tcPr>
            <w:tcW w:w="620" w:type="dxa"/>
            <w:tcBorders>
              <w:top w:val="nil"/>
              <w:left w:val="single" w:sz="4" w:space="0" w:color="auto"/>
              <w:bottom w:val="single" w:sz="4" w:space="0" w:color="auto"/>
              <w:right w:val="nil"/>
            </w:tcBorders>
            <w:shd w:val="clear" w:color="auto" w:fill="auto"/>
            <w:noWrap/>
            <w:vAlign w:val="bottom"/>
            <w:hideMark/>
          </w:tcPr>
          <w:p w:rsidR="0079014C" w:rsidRPr="00806AD6" w:rsidRDefault="0079014C" w:rsidP="00AB56F2">
            <w:pPr>
              <w:jc w:val="center"/>
            </w:pPr>
            <w:r w:rsidRPr="00806AD6">
              <w:t>29</w:t>
            </w:r>
          </w:p>
        </w:tc>
        <w:tc>
          <w:tcPr>
            <w:tcW w:w="4498" w:type="dxa"/>
            <w:tcBorders>
              <w:top w:val="nil"/>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Юн. Пионеров 33</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5295</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198</w:t>
            </w:r>
          </w:p>
        </w:tc>
      </w:tr>
      <w:tr w:rsidR="0079014C" w:rsidRPr="00806AD6" w:rsidTr="00AD2FC8">
        <w:trPr>
          <w:trHeight w:val="240"/>
        </w:trPr>
        <w:tc>
          <w:tcPr>
            <w:tcW w:w="620" w:type="dxa"/>
            <w:tcBorders>
              <w:top w:val="nil"/>
              <w:left w:val="single" w:sz="4" w:space="0" w:color="auto"/>
              <w:bottom w:val="single" w:sz="4" w:space="0" w:color="auto"/>
              <w:right w:val="nil"/>
            </w:tcBorders>
            <w:shd w:val="clear" w:color="auto" w:fill="auto"/>
            <w:noWrap/>
            <w:vAlign w:val="bottom"/>
            <w:hideMark/>
          </w:tcPr>
          <w:p w:rsidR="0079014C" w:rsidRPr="00806AD6" w:rsidRDefault="0079014C" w:rsidP="00AB56F2">
            <w:pPr>
              <w:jc w:val="center"/>
            </w:pPr>
            <w:r w:rsidRPr="00806AD6">
              <w:t>30</w:t>
            </w:r>
          </w:p>
        </w:tc>
        <w:tc>
          <w:tcPr>
            <w:tcW w:w="4498" w:type="dxa"/>
            <w:tcBorders>
              <w:top w:val="nil"/>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30-летия Победы 32</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5901</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260</w:t>
            </w:r>
          </w:p>
        </w:tc>
      </w:tr>
      <w:tr w:rsidR="0079014C" w:rsidRPr="00806AD6" w:rsidTr="00AD2FC8">
        <w:trPr>
          <w:trHeight w:val="240"/>
        </w:trPr>
        <w:tc>
          <w:tcPr>
            <w:tcW w:w="620" w:type="dxa"/>
            <w:tcBorders>
              <w:top w:val="nil"/>
              <w:left w:val="single" w:sz="4" w:space="0" w:color="auto"/>
              <w:bottom w:val="single" w:sz="4" w:space="0" w:color="auto"/>
              <w:right w:val="nil"/>
            </w:tcBorders>
            <w:shd w:val="clear" w:color="auto" w:fill="auto"/>
            <w:noWrap/>
            <w:vAlign w:val="bottom"/>
            <w:hideMark/>
          </w:tcPr>
          <w:p w:rsidR="0079014C" w:rsidRPr="00806AD6" w:rsidRDefault="0079014C" w:rsidP="00AB56F2">
            <w:pPr>
              <w:jc w:val="center"/>
            </w:pPr>
            <w:r w:rsidRPr="00806AD6">
              <w:t>31</w:t>
            </w:r>
          </w:p>
        </w:tc>
        <w:tc>
          <w:tcPr>
            <w:tcW w:w="4498" w:type="dxa"/>
            <w:tcBorders>
              <w:top w:val="nil"/>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30-летия Победы 32-а</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3401</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126</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32</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Коковихина 37-а</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3881</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102</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 </w:t>
            </w:r>
          </w:p>
        </w:tc>
        <w:tc>
          <w:tcPr>
            <w:tcW w:w="4498"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rPr>
                <w:b/>
                <w:bCs/>
              </w:rPr>
            </w:pPr>
            <w:r w:rsidRPr="00806AD6">
              <w:rPr>
                <w:b/>
                <w:bCs/>
              </w:rPr>
              <w:t>Итого</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rPr>
                <w:b/>
                <w:bCs/>
              </w:rPr>
            </w:pPr>
            <w:r w:rsidRPr="00806AD6">
              <w:rPr>
                <w:b/>
                <w:bCs/>
              </w:rPr>
              <w:t>18478</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rPr>
                <w:b/>
                <w:bCs/>
              </w:rPr>
            </w:pPr>
            <w:r w:rsidRPr="00806AD6">
              <w:rPr>
                <w:b/>
                <w:bCs/>
              </w:rPr>
              <w:t>686</w:t>
            </w:r>
          </w:p>
        </w:tc>
      </w:tr>
      <w:tr w:rsidR="0079014C" w:rsidRPr="00806AD6" w:rsidTr="00AD2FC8">
        <w:trPr>
          <w:trHeight w:val="240"/>
        </w:trPr>
        <w:tc>
          <w:tcPr>
            <w:tcW w:w="96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rPr>
                <w:b/>
                <w:bCs/>
              </w:rPr>
            </w:pPr>
            <w:r w:rsidRPr="00806AD6">
              <w:rPr>
                <w:b/>
                <w:bCs/>
              </w:rPr>
              <w:t>Планируемое участие в программе в 2020 году</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33</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Карла Либкнехта 29</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3266</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96</w:t>
            </w:r>
          </w:p>
        </w:tc>
      </w:tr>
      <w:tr w:rsidR="0079014C" w:rsidRPr="00806AD6" w:rsidTr="00AD2FC8">
        <w:trPr>
          <w:trHeight w:val="240"/>
        </w:trPr>
        <w:tc>
          <w:tcPr>
            <w:tcW w:w="620" w:type="dxa"/>
            <w:tcBorders>
              <w:top w:val="nil"/>
              <w:left w:val="single" w:sz="4" w:space="0" w:color="auto"/>
              <w:bottom w:val="single" w:sz="4" w:space="0" w:color="auto"/>
              <w:right w:val="nil"/>
            </w:tcBorders>
            <w:shd w:val="clear" w:color="auto" w:fill="auto"/>
            <w:noWrap/>
            <w:vAlign w:val="bottom"/>
            <w:hideMark/>
          </w:tcPr>
          <w:p w:rsidR="0079014C" w:rsidRPr="00806AD6" w:rsidRDefault="0079014C" w:rsidP="00AB56F2">
            <w:pPr>
              <w:jc w:val="center"/>
            </w:pPr>
            <w:r w:rsidRPr="00806AD6">
              <w:t>34</w:t>
            </w:r>
          </w:p>
        </w:tc>
        <w:tc>
          <w:tcPr>
            <w:tcW w:w="4498" w:type="dxa"/>
            <w:tcBorders>
              <w:top w:val="nil"/>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Комсомольская 19</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3829</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117</w:t>
            </w:r>
          </w:p>
        </w:tc>
      </w:tr>
      <w:tr w:rsidR="0079014C" w:rsidRPr="00806AD6" w:rsidTr="00AD2FC8">
        <w:trPr>
          <w:trHeight w:val="240"/>
        </w:trPr>
        <w:tc>
          <w:tcPr>
            <w:tcW w:w="620" w:type="dxa"/>
            <w:tcBorders>
              <w:top w:val="nil"/>
              <w:left w:val="single" w:sz="4" w:space="0" w:color="auto"/>
              <w:bottom w:val="single" w:sz="4" w:space="0" w:color="auto"/>
              <w:right w:val="nil"/>
            </w:tcBorders>
            <w:shd w:val="clear" w:color="auto" w:fill="auto"/>
            <w:noWrap/>
            <w:vAlign w:val="bottom"/>
            <w:hideMark/>
          </w:tcPr>
          <w:p w:rsidR="0079014C" w:rsidRPr="00806AD6" w:rsidRDefault="0079014C" w:rsidP="00AB56F2">
            <w:pPr>
              <w:jc w:val="center"/>
            </w:pPr>
            <w:r w:rsidRPr="00806AD6">
              <w:t>35</w:t>
            </w:r>
          </w:p>
        </w:tc>
        <w:tc>
          <w:tcPr>
            <w:tcW w:w="4498" w:type="dxa"/>
            <w:tcBorders>
              <w:top w:val="nil"/>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Юн. Пионеров 14</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2518</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94</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36</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Юн. Пионеров 35</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3243</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160</w:t>
            </w:r>
          </w:p>
        </w:tc>
      </w:tr>
      <w:tr w:rsidR="0079014C" w:rsidRPr="00806AD6" w:rsidTr="00AD2FC8">
        <w:trPr>
          <w:trHeight w:val="240"/>
        </w:trPr>
        <w:tc>
          <w:tcPr>
            <w:tcW w:w="620" w:type="dxa"/>
            <w:tcBorders>
              <w:top w:val="nil"/>
              <w:left w:val="single" w:sz="4" w:space="0" w:color="auto"/>
              <w:bottom w:val="single" w:sz="4" w:space="0" w:color="auto"/>
              <w:right w:val="nil"/>
            </w:tcBorders>
            <w:shd w:val="clear" w:color="auto" w:fill="auto"/>
            <w:noWrap/>
            <w:vAlign w:val="bottom"/>
            <w:hideMark/>
          </w:tcPr>
          <w:p w:rsidR="0079014C" w:rsidRPr="00806AD6" w:rsidRDefault="0079014C" w:rsidP="00AB56F2">
            <w:pPr>
              <w:jc w:val="center"/>
            </w:pPr>
            <w:r w:rsidRPr="00806AD6">
              <w:t>37</w:t>
            </w:r>
          </w:p>
        </w:tc>
        <w:tc>
          <w:tcPr>
            <w:tcW w:w="4498" w:type="dxa"/>
            <w:tcBorders>
              <w:top w:val="nil"/>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Юн. Пионеров 31</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3554</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131</w:t>
            </w:r>
          </w:p>
        </w:tc>
      </w:tr>
      <w:tr w:rsidR="0079014C" w:rsidRPr="00806AD6" w:rsidTr="00AD2FC8">
        <w:trPr>
          <w:trHeight w:val="240"/>
        </w:trPr>
        <w:tc>
          <w:tcPr>
            <w:tcW w:w="620" w:type="dxa"/>
            <w:tcBorders>
              <w:top w:val="nil"/>
              <w:left w:val="single" w:sz="4" w:space="0" w:color="auto"/>
              <w:bottom w:val="single" w:sz="4" w:space="0" w:color="auto"/>
              <w:right w:val="nil"/>
            </w:tcBorders>
            <w:shd w:val="clear" w:color="auto" w:fill="auto"/>
            <w:noWrap/>
            <w:vAlign w:val="bottom"/>
            <w:hideMark/>
          </w:tcPr>
          <w:p w:rsidR="0079014C" w:rsidRPr="00806AD6" w:rsidRDefault="0079014C" w:rsidP="00AB56F2">
            <w:pPr>
              <w:jc w:val="center"/>
            </w:pPr>
            <w:r w:rsidRPr="00806AD6">
              <w:t>38</w:t>
            </w:r>
          </w:p>
        </w:tc>
        <w:tc>
          <w:tcPr>
            <w:tcW w:w="4498" w:type="dxa"/>
            <w:tcBorders>
              <w:top w:val="nil"/>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Юн. Пионеров 23</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4277</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120</w:t>
            </w:r>
          </w:p>
        </w:tc>
      </w:tr>
      <w:tr w:rsidR="0079014C" w:rsidRPr="00806AD6" w:rsidTr="00AD2FC8">
        <w:trPr>
          <w:trHeight w:val="240"/>
        </w:trPr>
        <w:tc>
          <w:tcPr>
            <w:tcW w:w="620" w:type="dxa"/>
            <w:tcBorders>
              <w:top w:val="nil"/>
              <w:left w:val="single" w:sz="4" w:space="0" w:color="auto"/>
              <w:bottom w:val="single" w:sz="4" w:space="0" w:color="auto"/>
              <w:right w:val="nil"/>
            </w:tcBorders>
            <w:shd w:val="clear" w:color="auto" w:fill="auto"/>
            <w:noWrap/>
            <w:vAlign w:val="bottom"/>
            <w:hideMark/>
          </w:tcPr>
          <w:p w:rsidR="0079014C" w:rsidRPr="00806AD6" w:rsidRDefault="0079014C" w:rsidP="00AB56F2">
            <w:pPr>
              <w:jc w:val="center"/>
              <w:rPr>
                <w:bCs/>
              </w:rPr>
            </w:pPr>
            <w:r w:rsidRPr="00806AD6">
              <w:rPr>
                <w:bCs/>
              </w:rPr>
              <w:t>39</w:t>
            </w:r>
          </w:p>
        </w:tc>
        <w:tc>
          <w:tcPr>
            <w:tcW w:w="4498"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rPr>
                <w:b/>
                <w:bCs/>
              </w:rPr>
            </w:pPr>
            <w:r w:rsidRPr="00806AD6">
              <w:t>Комсомольская 14</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rPr>
                <w:bCs/>
              </w:rPr>
            </w:pPr>
            <w:r w:rsidRPr="00806AD6">
              <w:rPr>
                <w:bCs/>
              </w:rPr>
              <w:t>1738</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rPr>
                <w:bCs/>
              </w:rPr>
            </w:pPr>
            <w:r w:rsidRPr="00806AD6">
              <w:rPr>
                <w:bCs/>
              </w:rPr>
              <w:t>30</w:t>
            </w:r>
          </w:p>
        </w:tc>
      </w:tr>
      <w:tr w:rsidR="0079014C" w:rsidRPr="00806AD6" w:rsidTr="00AD2FC8">
        <w:trPr>
          <w:trHeight w:val="240"/>
        </w:trPr>
        <w:tc>
          <w:tcPr>
            <w:tcW w:w="620" w:type="dxa"/>
            <w:tcBorders>
              <w:top w:val="nil"/>
              <w:left w:val="single" w:sz="4" w:space="0" w:color="auto"/>
              <w:bottom w:val="single" w:sz="4" w:space="0" w:color="auto"/>
              <w:right w:val="nil"/>
            </w:tcBorders>
            <w:shd w:val="clear" w:color="auto" w:fill="auto"/>
            <w:noWrap/>
            <w:vAlign w:val="bottom"/>
            <w:hideMark/>
          </w:tcPr>
          <w:p w:rsidR="0079014C" w:rsidRPr="00806AD6" w:rsidRDefault="0079014C" w:rsidP="00AB56F2">
            <w:pPr>
              <w:jc w:val="center"/>
              <w:rPr>
                <w:bCs/>
              </w:rPr>
            </w:pPr>
            <w:r w:rsidRPr="00806AD6">
              <w:rPr>
                <w:bCs/>
              </w:rPr>
              <w:t>40</w:t>
            </w:r>
          </w:p>
        </w:tc>
        <w:tc>
          <w:tcPr>
            <w:tcW w:w="4498"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rPr>
                <w:b/>
                <w:bCs/>
              </w:rPr>
            </w:pPr>
            <w:r w:rsidRPr="00806AD6">
              <w:t>30-летия Победы 15</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rPr>
                <w:b/>
                <w:bCs/>
              </w:rPr>
            </w:pPr>
            <w:r w:rsidRPr="00806AD6">
              <w:t>3337</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rPr>
                <w:bCs/>
              </w:rPr>
            </w:pPr>
            <w:r w:rsidRPr="00806AD6">
              <w:rPr>
                <w:bCs/>
              </w:rPr>
              <w:t>33</w:t>
            </w:r>
          </w:p>
        </w:tc>
      </w:tr>
      <w:tr w:rsidR="0079014C" w:rsidRPr="00806AD6" w:rsidTr="00AD2FC8">
        <w:trPr>
          <w:trHeight w:val="240"/>
        </w:trPr>
        <w:tc>
          <w:tcPr>
            <w:tcW w:w="620" w:type="dxa"/>
            <w:tcBorders>
              <w:top w:val="nil"/>
              <w:left w:val="single" w:sz="4" w:space="0" w:color="auto"/>
              <w:bottom w:val="single" w:sz="4" w:space="0" w:color="auto"/>
              <w:right w:val="nil"/>
            </w:tcBorders>
            <w:shd w:val="clear" w:color="auto" w:fill="auto"/>
            <w:noWrap/>
            <w:vAlign w:val="bottom"/>
            <w:hideMark/>
          </w:tcPr>
          <w:p w:rsidR="0079014C" w:rsidRPr="00806AD6" w:rsidRDefault="0079014C" w:rsidP="00AB56F2">
            <w:pPr>
              <w:jc w:val="center"/>
              <w:rPr>
                <w:b/>
                <w:bCs/>
              </w:rPr>
            </w:pPr>
            <w:r w:rsidRPr="00806AD6">
              <w:rPr>
                <w:b/>
                <w:bCs/>
              </w:rPr>
              <w:t> </w:t>
            </w:r>
          </w:p>
        </w:tc>
        <w:tc>
          <w:tcPr>
            <w:tcW w:w="4498"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rPr>
                <w:b/>
                <w:bCs/>
              </w:rPr>
            </w:pPr>
            <w:r w:rsidRPr="00806AD6">
              <w:rPr>
                <w:b/>
                <w:bCs/>
              </w:rPr>
              <w:t>Итого</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rPr>
                <w:b/>
                <w:bCs/>
              </w:rPr>
            </w:pPr>
            <w:r w:rsidRPr="00806AD6">
              <w:rPr>
                <w:b/>
                <w:bCs/>
              </w:rPr>
              <w:t>25762</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rPr>
                <w:b/>
                <w:bCs/>
              </w:rPr>
            </w:pPr>
            <w:r w:rsidRPr="00806AD6">
              <w:rPr>
                <w:b/>
                <w:bCs/>
              </w:rPr>
              <w:t>781</w:t>
            </w:r>
          </w:p>
        </w:tc>
      </w:tr>
      <w:tr w:rsidR="0079014C" w:rsidRPr="00806AD6" w:rsidTr="00AD2FC8">
        <w:trPr>
          <w:trHeight w:val="240"/>
        </w:trPr>
        <w:tc>
          <w:tcPr>
            <w:tcW w:w="9665" w:type="dxa"/>
            <w:gridSpan w:val="4"/>
            <w:tcBorders>
              <w:top w:val="single" w:sz="4" w:space="0" w:color="auto"/>
              <w:left w:val="single" w:sz="4" w:space="0" w:color="auto"/>
              <w:bottom w:val="single" w:sz="4" w:space="0" w:color="auto"/>
              <w:right w:val="nil"/>
            </w:tcBorders>
            <w:shd w:val="clear" w:color="auto" w:fill="auto"/>
            <w:noWrap/>
            <w:vAlign w:val="bottom"/>
            <w:hideMark/>
          </w:tcPr>
          <w:p w:rsidR="0079014C" w:rsidRPr="00806AD6" w:rsidRDefault="0079014C" w:rsidP="00AB56F2">
            <w:pPr>
              <w:jc w:val="center"/>
              <w:rPr>
                <w:b/>
                <w:bCs/>
              </w:rPr>
            </w:pPr>
            <w:r w:rsidRPr="00806AD6">
              <w:rPr>
                <w:b/>
                <w:bCs/>
              </w:rPr>
              <w:t>Планируемое участие в программе в 2021 году</w:t>
            </w:r>
          </w:p>
        </w:tc>
      </w:tr>
      <w:tr w:rsidR="0079014C" w:rsidRPr="00806AD6" w:rsidTr="00AD2FC8">
        <w:trPr>
          <w:trHeight w:val="240"/>
        </w:trPr>
        <w:tc>
          <w:tcPr>
            <w:tcW w:w="620" w:type="dxa"/>
            <w:tcBorders>
              <w:top w:val="nil"/>
              <w:left w:val="single" w:sz="4" w:space="0" w:color="auto"/>
              <w:bottom w:val="single" w:sz="4" w:space="0" w:color="auto"/>
              <w:right w:val="nil"/>
            </w:tcBorders>
            <w:shd w:val="clear" w:color="auto" w:fill="auto"/>
            <w:noWrap/>
            <w:vAlign w:val="bottom"/>
            <w:hideMark/>
          </w:tcPr>
          <w:p w:rsidR="0079014C" w:rsidRPr="00806AD6" w:rsidRDefault="0079014C" w:rsidP="00AB56F2">
            <w:pPr>
              <w:jc w:val="center"/>
            </w:pPr>
            <w:r w:rsidRPr="00806AD6">
              <w:t>41</w:t>
            </w:r>
          </w:p>
        </w:tc>
        <w:tc>
          <w:tcPr>
            <w:tcW w:w="4498" w:type="dxa"/>
            <w:tcBorders>
              <w:top w:val="nil"/>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Юн. Пионеров 27</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3823</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117</w:t>
            </w:r>
          </w:p>
        </w:tc>
      </w:tr>
      <w:tr w:rsidR="0079014C" w:rsidRPr="00806AD6" w:rsidTr="00AD2FC8">
        <w:trPr>
          <w:trHeight w:val="240"/>
        </w:trPr>
        <w:tc>
          <w:tcPr>
            <w:tcW w:w="620" w:type="dxa"/>
            <w:tcBorders>
              <w:top w:val="nil"/>
              <w:left w:val="single" w:sz="4" w:space="0" w:color="auto"/>
              <w:bottom w:val="single" w:sz="4" w:space="0" w:color="auto"/>
              <w:right w:val="nil"/>
            </w:tcBorders>
            <w:shd w:val="clear" w:color="auto" w:fill="auto"/>
            <w:noWrap/>
            <w:vAlign w:val="bottom"/>
            <w:hideMark/>
          </w:tcPr>
          <w:p w:rsidR="0079014C" w:rsidRPr="00806AD6" w:rsidRDefault="0079014C" w:rsidP="00AB56F2">
            <w:pPr>
              <w:jc w:val="center"/>
            </w:pPr>
            <w:r w:rsidRPr="00806AD6">
              <w:t>42</w:t>
            </w:r>
          </w:p>
        </w:tc>
        <w:tc>
          <w:tcPr>
            <w:tcW w:w="4498" w:type="dxa"/>
            <w:tcBorders>
              <w:top w:val="nil"/>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Юн. Пионеров 29</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4018</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136</w:t>
            </w:r>
          </w:p>
        </w:tc>
      </w:tr>
      <w:tr w:rsidR="0079014C" w:rsidRPr="00806AD6" w:rsidTr="00AD2FC8">
        <w:trPr>
          <w:trHeight w:val="240"/>
        </w:trPr>
        <w:tc>
          <w:tcPr>
            <w:tcW w:w="620" w:type="dxa"/>
            <w:tcBorders>
              <w:top w:val="nil"/>
              <w:left w:val="single" w:sz="4" w:space="0" w:color="auto"/>
              <w:bottom w:val="single" w:sz="4" w:space="0" w:color="auto"/>
              <w:right w:val="nil"/>
            </w:tcBorders>
            <w:shd w:val="clear" w:color="auto" w:fill="auto"/>
            <w:noWrap/>
            <w:vAlign w:val="bottom"/>
            <w:hideMark/>
          </w:tcPr>
          <w:p w:rsidR="0079014C" w:rsidRPr="00806AD6" w:rsidRDefault="0079014C" w:rsidP="00AB56F2">
            <w:pPr>
              <w:jc w:val="center"/>
            </w:pPr>
            <w:r w:rsidRPr="00806AD6">
              <w:t>43</w:t>
            </w:r>
          </w:p>
        </w:tc>
        <w:tc>
          <w:tcPr>
            <w:tcW w:w="4498" w:type="dxa"/>
            <w:tcBorders>
              <w:top w:val="nil"/>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30-летия Победы 28</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3517</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112</w:t>
            </w:r>
          </w:p>
        </w:tc>
      </w:tr>
      <w:tr w:rsidR="0079014C" w:rsidRPr="00806AD6" w:rsidTr="00AD2FC8">
        <w:trPr>
          <w:trHeight w:val="240"/>
        </w:trPr>
        <w:tc>
          <w:tcPr>
            <w:tcW w:w="620" w:type="dxa"/>
            <w:tcBorders>
              <w:top w:val="nil"/>
              <w:left w:val="single" w:sz="4" w:space="0" w:color="auto"/>
              <w:bottom w:val="single" w:sz="4" w:space="0" w:color="auto"/>
              <w:right w:val="nil"/>
            </w:tcBorders>
            <w:shd w:val="clear" w:color="auto" w:fill="auto"/>
            <w:noWrap/>
            <w:vAlign w:val="bottom"/>
            <w:hideMark/>
          </w:tcPr>
          <w:p w:rsidR="0079014C" w:rsidRPr="00806AD6" w:rsidRDefault="0079014C" w:rsidP="00AB56F2">
            <w:pPr>
              <w:jc w:val="center"/>
            </w:pPr>
            <w:r w:rsidRPr="00806AD6">
              <w:t> </w:t>
            </w:r>
          </w:p>
        </w:tc>
        <w:tc>
          <w:tcPr>
            <w:tcW w:w="4498"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rPr>
                <w:b/>
                <w:bCs/>
              </w:rPr>
            </w:pPr>
            <w:r w:rsidRPr="00806AD6">
              <w:rPr>
                <w:b/>
                <w:bCs/>
              </w:rPr>
              <w:t>Итого</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rPr>
                <w:b/>
                <w:bCs/>
              </w:rPr>
            </w:pPr>
            <w:r w:rsidRPr="00806AD6">
              <w:rPr>
                <w:b/>
                <w:bCs/>
              </w:rPr>
              <w:t>11358</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rPr>
                <w:b/>
                <w:bCs/>
              </w:rPr>
            </w:pPr>
            <w:r w:rsidRPr="00806AD6">
              <w:rPr>
                <w:b/>
                <w:bCs/>
              </w:rPr>
              <w:t>365</w:t>
            </w:r>
          </w:p>
        </w:tc>
      </w:tr>
      <w:tr w:rsidR="0079014C" w:rsidRPr="00806AD6" w:rsidTr="00AD2FC8">
        <w:trPr>
          <w:trHeight w:val="240"/>
        </w:trPr>
        <w:tc>
          <w:tcPr>
            <w:tcW w:w="9665" w:type="dxa"/>
            <w:gridSpan w:val="4"/>
            <w:tcBorders>
              <w:top w:val="single" w:sz="4" w:space="0" w:color="auto"/>
              <w:left w:val="single" w:sz="4" w:space="0" w:color="auto"/>
              <w:bottom w:val="single" w:sz="4" w:space="0" w:color="auto"/>
              <w:right w:val="nil"/>
            </w:tcBorders>
            <w:shd w:val="clear" w:color="auto" w:fill="auto"/>
            <w:noWrap/>
            <w:vAlign w:val="bottom"/>
            <w:hideMark/>
          </w:tcPr>
          <w:p w:rsidR="0079014C" w:rsidRPr="00806AD6" w:rsidRDefault="0079014C" w:rsidP="00AB56F2">
            <w:pPr>
              <w:jc w:val="center"/>
              <w:rPr>
                <w:b/>
                <w:bCs/>
              </w:rPr>
            </w:pPr>
            <w:r w:rsidRPr="00806AD6">
              <w:rPr>
                <w:b/>
                <w:bCs/>
              </w:rPr>
              <w:t>Планируемое участие в программе в 2022 году</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44</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Володарского 14</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2671</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134</w:t>
            </w:r>
          </w:p>
        </w:tc>
      </w:tr>
      <w:tr w:rsidR="0079014C" w:rsidRPr="00806AD6" w:rsidTr="00BA53EF">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45</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Володарского 16</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3186</w:t>
            </w:r>
          </w:p>
        </w:tc>
        <w:tc>
          <w:tcPr>
            <w:tcW w:w="1712" w:type="dxa"/>
            <w:tcBorders>
              <w:top w:val="nil"/>
              <w:left w:val="nil"/>
              <w:bottom w:val="single" w:sz="4" w:space="0" w:color="auto"/>
              <w:right w:val="single" w:sz="4" w:space="0" w:color="000000"/>
            </w:tcBorders>
            <w:shd w:val="clear" w:color="auto" w:fill="auto"/>
            <w:noWrap/>
            <w:vAlign w:val="center"/>
            <w:hideMark/>
          </w:tcPr>
          <w:p w:rsidR="0079014C" w:rsidRPr="00806AD6" w:rsidRDefault="0079014C" w:rsidP="00AB56F2">
            <w:pPr>
              <w:jc w:val="center"/>
            </w:pPr>
            <w:r w:rsidRPr="00806AD6">
              <w:t>129</w:t>
            </w:r>
          </w:p>
        </w:tc>
      </w:tr>
      <w:tr w:rsidR="0079014C" w:rsidRPr="00806AD6" w:rsidTr="00BA53EF">
        <w:trPr>
          <w:trHeight w:val="240"/>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79014C" w:rsidRPr="00806AD6" w:rsidRDefault="0079014C" w:rsidP="00AB56F2">
            <w:pPr>
              <w:jc w:val="center"/>
            </w:pPr>
            <w:r w:rsidRPr="00806AD6">
              <w:t>46</w:t>
            </w:r>
          </w:p>
        </w:tc>
        <w:tc>
          <w:tcPr>
            <w:tcW w:w="4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Володарского 18</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3561</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114</w:t>
            </w:r>
          </w:p>
        </w:tc>
      </w:tr>
      <w:tr w:rsidR="0079014C" w:rsidRPr="00806AD6" w:rsidTr="00BA53EF">
        <w:trPr>
          <w:trHeight w:val="24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lastRenderedPageBreak/>
              <w:t>47</w:t>
            </w:r>
          </w:p>
        </w:tc>
        <w:tc>
          <w:tcPr>
            <w:tcW w:w="4498" w:type="dxa"/>
            <w:tcBorders>
              <w:top w:val="single" w:sz="4" w:space="0" w:color="auto"/>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Свободы 46</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4173</w:t>
            </w:r>
          </w:p>
        </w:tc>
        <w:tc>
          <w:tcPr>
            <w:tcW w:w="1712" w:type="dxa"/>
            <w:tcBorders>
              <w:top w:val="single" w:sz="4" w:space="0" w:color="auto"/>
              <w:left w:val="nil"/>
              <w:bottom w:val="single" w:sz="4" w:space="0" w:color="auto"/>
              <w:right w:val="single" w:sz="4" w:space="0" w:color="000000"/>
            </w:tcBorders>
            <w:shd w:val="clear" w:color="auto" w:fill="auto"/>
            <w:noWrap/>
            <w:vAlign w:val="center"/>
            <w:hideMark/>
          </w:tcPr>
          <w:p w:rsidR="0079014C" w:rsidRPr="00806AD6" w:rsidRDefault="0079014C" w:rsidP="00AB56F2">
            <w:pPr>
              <w:jc w:val="center"/>
            </w:pPr>
            <w:r w:rsidRPr="00806AD6">
              <w:t>206</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48</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Воровского 9</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2755</w:t>
            </w:r>
          </w:p>
        </w:tc>
        <w:tc>
          <w:tcPr>
            <w:tcW w:w="1712" w:type="dxa"/>
            <w:tcBorders>
              <w:top w:val="single" w:sz="4" w:space="0" w:color="000000"/>
              <w:left w:val="nil"/>
              <w:bottom w:val="single" w:sz="4" w:space="0" w:color="auto"/>
              <w:right w:val="single" w:sz="4" w:space="0" w:color="000000"/>
            </w:tcBorders>
            <w:shd w:val="clear" w:color="auto" w:fill="auto"/>
            <w:noWrap/>
            <w:vAlign w:val="center"/>
            <w:hideMark/>
          </w:tcPr>
          <w:p w:rsidR="0079014C" w:rsidRPr="00806AD6" w:rsidRDefault="0079014C" w:rsidP="00AB56F2">
            <w:pPr>
              <w:jc w:val="center"/>
            </w:pPr>
            <w:r w:rsidRPr="00806AD6">
              <w:t>105</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 </w:t>
            </w:r>
          </w:p>
        </w:tc>
        <w:tc>
          <w:tcPr>
            <w:tcW w:w="4498"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rPr>
                <w:b/>
                <w:bCs/>
              </w:rPr>
            </w:pPr>
            <w:r w:rsidRPr="00806AD6">
              <w:rPr>
                <w:b/>
                <w:bCs/>
              </w:rPr>
              <w:t>Итого</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rPr>
                <w:b/>
                <w:bCs/>
              </w:rPr>
            </w:pPr>
            <w:r w:rsidRPr="00806AD6">
              <w:rPr>
                <w:b/>
                <w:bCs/>
              </w:rPr>
              <w:t>16346</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rPr>
                <w:b/>
                <w:bCs/>
              </w:rPr>
            </w:pPr>
            <w:r w:rsidRPr="00806AD6">
              <w:rPr>
                <w:b/>
                <w:bCs/>
              </w:rPr>
              <w:t>688</w:t>
            </w:r>
          </w:p>
        </w:tc>
      </w:tr>
      <w:tr w:rsidR="0079014C" w:rsidRPr="00806AD6" w:rsidTr="00AD2FC8">
        <w:trPr>
          <w:trHeight w:val="240"/>
        </w:trPr>
        <w:tc>
          <w:tcPr>
            <w:tcW w:w="96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rPr>
                <w:b/>
                <w:bCs/>
              </w:rPr>
            </w:pPr>
            <w:r w:rsidRPr="00806AD6">
              <w:rPr>
                <w:b/>
                <w:bCs/>
              </w:rPr>
              <w:t>Планируемое участие в программе в 2023 году</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49</w:t>
            </w:r>
          </w:p>
        </w:tc>
        <w:tc>
          <w:tcPr>
            <w:tcW w:w="4498" w:type="dxa"/>
            <w:tcBorders>
              <w:top w:val="nil"/>
              <w:left w:val="nil"/>
              <w:bottom w:val="single" w:sz="4" w:space="0" w:color="auto"/>
              <w:right w:val="single" w:sz="4" w:space="0" w:color="auto"/>
            </w:tcBorders>
            <w:shd w:val="clear" w:color="000000" w:fill="FFFFFF"/>
            <w:vAlign w:val="center"/>
            <w:hideMark/>
          </w:tcPr>
          <w:p w:rsidR="0079014C" w:rsidRPr="00806AD6" w:rsidRDefault="0079014C" w:rsidP="00AB56F2">
            <w:pPr>
              <w:jc w:val="center"/>
            </w:pPr>
            <w:r w:rsidRPr="00806AD6">
              <w:t>Воровского 18</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2196</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114</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50</w:t>
            </w:r>
          </w:p>
        </w:tc>
        <w:tc>
          <w:tcPr>
            <w:tcW w:w="4498" w:type="dxa"/>
            <w:tcBorders>
              <w:top w:val="nil"/>
              <w:left w:val="nil"/>
              <w:bottom w:val="single" w:sz="4" w:space="0" w:color="auto"/>
              <w:right w:val="single" w:sz="4" w:space="0" w:color="auto"/>
            </w:tcBorders>
            <w:shd w:val="clear" w:color="000000" w:fill="FFFFFF"/>
            <w:vAlign w:val="center"/>
            <w:hideMark/>
          </w:tcPr>
          <w:p w:rsidR="0079014C" w:rsidRPr="00806AD6" w:rsidRDefault="0079014C" w:rsidP="00AB56F2">
            <w:pPr>
              <w:jc w:val="center"/>
            </w:pPr>
            <w:r w:rsidRPr="00806AD6">
              <w:t>Воровского 20</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1913</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73</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51</w:t>
            </w:r>
          </w:p>
        </w:tc>
        <w:tc>
          <w:tcPr>
            <w:tcW w:w="4498" w:type="dxa"/>
            <w:tcBorders>
              <w:top w:val="nil"/>
              <w:left w:val="nil"/>
              <w:bottom w:val="single" w:sz="4" w:space="0" w:color="auto"/>
              <w:right w:val="single" w:sz="4" w:space="0" w:color="auto"/>
            </w:tcBorders>
            <w:shd w:val="clear" w:color="000000" w:fill="FFFFFF"/>
            <w:vAlign w:val="center"/>
            <w:hideMark/>
          </w:tcPr>
          <w:p w:rsidR="0079014C" w:rsidRPr="00806AD6" w:rsidRDefault="0079014C" w:rsidP="00AB56F2">
            <w:pPr>
              <w:jc w:val="center"/>
            </w:pPr>
            <w:r w:rsidRPr="00806AD6">
              <w:t>30-летия Победы 27</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2760</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39</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52</w:t>
            </w:r>
          </w:p>
        </w:tc>
        <w:tc>
          <w:tcPr>
            <w:tcW w:w="4498" w:type="dxa"/>
            <w:tcBorders>
              <w:top w:val="nil"/>
              <w:left w:val="nil"/>
              <w:bottom w:val="single" w:sz="4" w:space="0" w:color="auto"/>
              <w:right w:val="single" w:sz="4" w:space="0" w:color="auto"/>
            </w:tcBorders>
            <w:shd w:val="clear" w:color="000000" w:fill="FFFFFF"/>
            <w:vAlign w:val="center"/>
            <w:hideMark/>
          </w:tcPr>
          <w:p w:rsidR="0079014C" w:rsidRPr="00806AD6" w:rsidRDefault="0079014C" w:rsidP="00AB56F2">
            <w:pPr>
              <w:jc w:val="center"/>
            </w:pPr>
            <w:r w:rsidRPr="00806AD6">
              <w:t>30-летия Победы 31</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3429</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80</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53</w:t>
            </w:r>
          </w:p>
        </w:tc>
        <w:tc>
          <w:tcPr>
            <w:tcW w:w="4498" w:type="dxa"/>
            <w:tcBorders>
              <w:top w:val="nil"/>
              <w:left w:val="nil"/>
              <w:bottom w:val="single" w:sz="4" w:space="0" w:color="auto"/>
              <w:right w:val="single" w:sz="4" w:space="0" w:color="auto"/>
            </w:tcBorders>
            <w:shd w:val="clear" w:color="000000" w:fill="FFFFFF"/>
            <w:vAlign w:val="center"/>
            <w:hideMark/>
          </w:tcPr>
          <w:p w:rsidR="0079014C" w:rsidRPr="00806AD6" w:rsidRDefault="0079014C" w:rsidP="00AB56F2">
            <w:pPr>
              <w:jc w:val="center"/>
            </w:pPr>
            <w:r w:rsidRPr="00806AD6">
              <w:t>Коковихина 72</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3105</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40</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54</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Коковихина 70</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3981</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37</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 </w:t>
            </w:r>
          </w:p>
        </w:tc>
        <w:tc>
          <w:tcPr>
            <w:tcW w:w="4498"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rPr>
                <w:b/>
                <w:bCs/>
              </w:rPr>
            </w:pPr>
            <w:r w:rsidRPr="00806AD6">
              <w:rPr>
                <w:b/>
                <w:bCs/>
              </w:rPr>
              <w:t>Итого</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rPr>
                <w:b/>
                <w:bCs/>
              </w:rPr>
            </w:pPr>
            <w:r w:rsidRPr="00806AD6">
              <w:rPr>
                <w:b/>
                <w:bCs/>
              </w:rPr>
              <w:t>17384</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rPr>
                <w:b/>
                <w:bCs/>
              </w:rPr>
            </w:pPr>
            <w:r w:rsidRPr="00806AD6">
              <w:rPr>
                <w:b/>
                <w:bCs/>
              </w:rPr>
              <w:t>383</w:t>
            </w:r>
          </w:p>
        </w:tc>
      </w:tr>
      <w:tr w:rsidR="0079014C" w:rsidRPr="00806AD6" w:rsidTr="00AD2FC8">
        <w:trPr>
          <w:trHeight w:val="240"/>
        </w:trPr>
        <w:tc>
          <w:tcPr>
            <w:tcW w:w="966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014C" w:rsidRPr="00806AD6" w:rsidRDefault="0079014C" w:rsidP="00AB56F2">
            <w:pPr>
              <w:jc w:val="center"/>
              <w:rPr>
                <w:b/>
                <w:bCs/>
              </w:rPr>
            </w:pPr>
            <w:r w:rsidRPr="00806AD6">
              <w:rPr>
                <w:b/>
                <w:bCs/>
              </w:rPr>
              <w:t>Планируемое участие в программе в 2024 году</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55</w:t>
            </w:r>
          </w:p>
        </w:tc>
        <w:tc>
          <w:tcPr>
            <w:tcW w:w="4498" w:type="dxa"/>
            <w:tcBorders>
              <w:top w:val="nil"/>
              <w:left w:val="nil"/>
              <w:bottom w:val="single" w:sz="4" w:space="0" w:color="auto"/>
              <w:right w:val="single" w:sz="4" w:space="0" w:color="auto"/>
            </w:tcBorders>
            <w:shd w:val="clear" w:color="000000" w:fill="FFFFFF"/>
            <w:vAlign w:val="center"/>
            <w:hideMark/>
          </w:tcPr>
          <w:p w:rsidR="0079014C" w:rsidRPr="00806AD6" w:rsidRDefault="0079014C" w:rsidP="00AB56F2">
            <w:pPr>
              <w:jc w:val="center"/>
            </w:pPr>
            <w:r w:rsidRPr="00806AD6">
              <w:t>Октябрьская 13</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4383</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155</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56</w:t>
            </w:r>
          </w:p>
        </w:tc>
        <w:tc>
          <w:tcPr>
            <w:tcW w:w="4498" w:type="dxa"/>
            <w:tcBorders>
              <w:top w:val="nil"/>
              <w:left w:val="nil"/>
              <w:bottom w:val="single" w:sz="4" w:space="0" w:color="auto"/>
              <w:right w:val="single" w:sz="4" w:space="0" w:color="auto"/>
            </w:tcBorders>
            <w:shd w:val="clear" w:color="000000" w:fill="FFFFFF"/>
            <w:vAlign w:val="center"/>
            <w:hideMark/>
          </w:tcPr>
          <w:p w:rsidR="0079014C" w:rsidRPr="00806AD6" w:rsidRDefault="0079014C" w:rsidP="00AB56F2">
            <w:pPr>
              <w:jc w:val="center"/>
            </w:pPr>
            <w:r w:rsidRPr="00806AD6">
              <w:t>Ленина 11</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3562</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89</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57</w:t>
            </w:r>
          </w:p>
        </w:tc>
        <w:tc>
          <w:tcPr>
            <w:tcW w:w="4498" w:type="dxa"/>
            <w:tcBorders>
              <w:top w:val="nil"/>
              <w:left w:val="nil"/>
              <w:bottom w:val="single" w:sz="4" w:space="0" w:color="auto"/>
              <w:right w:val="single" w:sz="4" w:space="0" w:color="auto"/>
            </w:tcBorders>
            <w:shd w:val="clear" w:color="000000" w:fill="FFFFFF"/>
            <w:vAlign w:val="center"/>
            <w:hideMark/>
          </w:tcPr>
          <w:p w:rsidR="0079014C" w:rsidRPr="00806AD6" w:rsidRDefault="0079014C" w:rsidP="00AB56F2">
            <w:pPr>
              <w:jc w:val="center"/>
            </w:pPr>
            <w:r w:rsidRPr="00806AD6">
              <w:t>30-летия Победы 21</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3753</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66</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58</w:t>
            </w:r>
          </w:p>
        </w:tc>
        <w:tc>
          <w:tcPr>
            <w:tcW w:w="4498" w:type="dxa"/>
            <w:tcBorders>
              <w:top w:val="nil"/>
              <w:left w:val="nil"/>
              <w:bottom w:val="single" w:sz="4" w:space="0" w:color="auto"/>
              <w:right w:val="single" w:sz="4" w:space="0" w:color="auto"/>
            </w:tcBorders>
            <w:shd w:val="clear" w:color="000000" w:fill="FFFFFF"/>
            <w:vAlign w:val="center"/>
            <w:hideMark/>
          </w:tcPr>
          <w:p w:rsidR="0079014C" w:rsidRPr="00806AD6" w:rsidRDefault="0079014C" w:rsidP="00AB56F2">
            <w:pPr>
              <w:jc w:val="center"/>
            </w:pPr>
            <w:r w:rsidRPr="00806AD6">
              <w:t>30-летия Победы 25</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1684</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34</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59</w:t>
            </w:r>
          </w:p>
        </w:tc>
        <w:tc>
          <w:tcPr>
            <w:tcW w:w="4498" w:type="dxa"/>
            <w:tcBorders>
              <w:top w:val="nil"/>
              <w:left w:val="nil"/>
              <w:bottom w:val="single" w:sz="4" w:space="0" w:color="auto"/>
              <w:right w:val="single" w:sz="4" w:space="0" w:color="auto"/>
            </w:tcBorders>
            <w:shd w:val="clear" w:color="000000" w:fill="FFFFFF"/>
            <w:vAlign w:val="center"/>
            <w:hideMark/>
          </w:tcPr>
          <w:p w:rsidR="0079014C" w:rsidRPr="00806AD6" w:rsidRDefault="0079014C" w:rsidP="00AB56F2">
            <w:pPr>
              <w:jc w:val="center"/>
            </w:pPr>
            <w:r w:rsidRPr="00806AD6">
              <w:t>Юн. Пионеров 15</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1458</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37</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60</w:t>
            </w:r>
          </w:p>
        </w:tc>
        <w:tc>
          <w:tcPr>
            <w:tcW w:w="4498" w:type="dxa"/>
            <w:tcBorders>
              <w:top w:val="nil"/>
              <w:left w:val="nil"/>
              <w:bottom w:val="single" w:sz="4" w:space="0" w:color="auto"/>
              <w:right w:val="single" w:sz="4" w:space="0" w:color="auto"/>
            </w:tcBorders>
            <w:shd w:val="clear" w:color="000000" w:fill="FFFFFF"/>
            <w:vAlign w:val="center"/>
            <w:hideMark/>
          </w:tcPr>
          <w:p w:rsidR="0079014C" w:rsidRPr="00806AD6" w:rsidRDefault="0079014C" w:rsidP="00AB56F2">
            <w:pPr>
              <w:jc w:val="center"/>
            </w:pPr>
            <w:r w:rsidRPr="00806AD6">
              <w:t>Комсомольская 24</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2124</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33</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61</w:t>
            </w:r>
          </w:p>
        </w:tc>
        <w:tc>
          <w:tcPr>
            <w:tcW w:w="4498" w:type="dxa"/>
            <w:tcBorders>
              <w:top w:val="nil"/>
              <w:left w:val="nil"/>
              <w:bottom w:val="single" w:sz="4" w:space="0" w:color="auto"/>
              <w:right w:val="single" w:sz="4" w:space="0" w:color="auto"/>
            </w:tcBorders>
            <w:shd w:val="clear" w:color="000000" w:fill="FFFFFF"/>
            <w:vAlign w:val="center"/>
            <w:hideMark/>
          </w:tcPr>
          <w:p w:rsidR="0079014C" w:rsidRPr="00806AD6" w:rsidRDefault="0079014C" w:rsidP="00AB56F2">
            <w:pPr>
              <w:jc w:val="center"/>
            </w:pPr>
            <w:r w:rsidRPr="00806AD6">
              <w:t>30-летия Победы 18</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3421</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48</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9014C" w:rsidRPr="00806AD6" w:rsidRDefault="0079014C" w:rsidP="00AB56F2">
            <w:pPr>
              <w:jc w:val="center"/>
            </w:pPr>
            <w:bookmarkStart w:id="1" w:name="RANGE!A83"/>
            <w:r w:rsidRPr="00806AD6">
              <w:t>62</w:t>
            </w:r>
            <w:bookmarkEnd w:id="1"/>
          </w:p>
        </w:tc>
        <w:tc>
          <w:tcPr>
            <w:tcW w:w="4498" w:type="dxa"/>
            <w:tcBorders>
              <w:top w:val="nil"/>
              <w:left w:val="nil"/>
              <w:bottom w:val="single" w:sz="4" w:space="0" w:color="auto"/>
              <w:right w:val="single" w:sz="4" w:space="0" w:color="auto"/>
            </w:tcBorders>
            <w:shd w:val="clear" w:color="000000" w:fill="FFFFFF"/>
            <w:vAlign w:val="center"/>
            <w:hideMark/>
          </w:tcPr>
          <w:p w:rsidR="0079014C" w:rsidRPr="00806AD6" w:rsidRDefault="0079014C" w:rsidP="00AB56F2">
            <w:pPr>
              <w:jc w:val="center"/>
            </w:pPr>
            <w:r w:rsidRPr="00806AD6">
              <w:t>30-летия Победы 20</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2058</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50</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 </w:t>
            </w:r>
          </w:p>
        </w:tc>
        <w:tc>
          <w:tcPr>
            <w:tcW w:w="4498"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rPr>
                <w:b/>
                <w:bCs/>
              </w:rPr>
            </w:pPr>
            <w:r w:rsidRPr="00806AD6">
              <w:rPr>
                <w:b/>
                <w:bCs/>
              </w:rPr>
              <w:t>Итого</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rPr>
                <w:b/>
                <w:bCs/>
              </w:rPr>
            </w:pPr>
            <w:r w:rsidRPr="00806AD6">
              <w:rPr>
                <w:b/>
                <w:bCs/>
              </w:rPr>
              <w:t>22443</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rPr>
                <w:b/>
                <w:bCs/>
              </w:rPr>
            </w:pPr>
            <w:r w:rsidRPr="00806AD6">
              <w:rPr>
                <w:b/>
                <w:bCs/>
              </w:rPr>
              <w:t>512</w:t>
            </w:r>
          </w:p>
        </w:tc>
      </w:tr>
      <w:tr w:rsidR="0079014C" w:rsidRPr="00806AD6" w:rsidTr="00AD2FC8">
        <w:trPr>
          <w:trHeight w:val="240"/>
        </w:trPr>
        <w:tc>
          <w:tcPr>
            <w:tcW w:w="9665" w:type="dxa"/>
            <w:gridSpan w:val="4"/>
            <w:tcBorders>
              <w:top w:val="single" w:sz="4" w:space="0" w:color="auto"/>
              <w:left w:val="single" w:sz="4" w:space="0" w:color="auto"/>
              <w:bottom w:val="nil"/>
              <w:right w:val="nil"/>
            </w:tcBorders>
            <w:shd w:val="clear" w:color="auto" w:fill="auto"/>
            <w:noWrap/>
            <w:vAlign w:val="bottom"/>
            <w:hideMark/>
          </w:tcPr>
          <w:p w:rsidR="0079014C" w:rsidRPr="00806AD6" w:rsidRDefault="0079014C" w:rsidP="00AB56F2">
            <w:pPr>
              <w:jc w:val="center"/>
              <w:rPr>
                <w:b/>
                <w:bCs/>
              </w:rPr>
            </w:pPr>
            <w:r w:rsidRPr="00806AD6">
              <w:rPr>
                <w:b/>
                <w:bCs/>
              </w:rPr>
              <w:t>Многоквартирные дома, источник финансирования которых не определен</w:t>
            </w:r>
          </w:p>
        </w:tc>
      </w:tr>
      <w:tr w:rsidR="0079014C" w:rsidRPr="00806AD6" w:rsidTr="00AD2FC8">
        <w:trPr>
          <w:trHeight w:val="24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63</w:t>
            </w:r>
          </w:p>
        </w:tc>
        <w:tc>
          <w:tcPr>
            <w:tcW w:w="4498" w:type="dxa"/>
            <w:tcBorders>
              <w:top w:val="single" w:sz="4" w:space="0" w:color="auto"/>
              <w:left w:val="nil"/>
              <w:bottom w:val="single" w:sz="4" w:space="0" w:color="auto"/>
              <w:right w:val="single" w:sz="4" w:space="0" w:color="auto"/>
            </w:tcBorders>
            <w:shd w:val="clear" w:color="000000" w:fill="FFFFFF"/>
            <w:vAlign w:val="center"/>
            <w:hideMark/>
          </w:tcPr>
          <w:p w:rsidR="0079014C" w:rsidRPr="00806AD6" w:rsidRDefault="0079014C" w:rsidP="00AB56F2">
            <w:pPr>
              <w:jc w:val="center"/>
            </w:pPr>
            <w:r w:rsidRPr="00806AD6">
              <w:t>Комсомольская 15</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1311</w:t>
            </w:r>
          </w:p>
        </w:tc>
        <w:tc>
          <w:tcPr>
            <w:tcW w:w="1712" w:type="dxa"/>
            <w:tcBorders>
              <w:top w:val="single" w:sz="4" w:space="0" w:color="000000"/>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8</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64</w:t>
            </w:r>
          </w:p>
        </w:tc>
        <w:tc>
          <w:tcPr>
            <w:tcW w:w="4498" w:type="dxa"/>
            <w:tcBorders>
              <w:top w:val="nil"/>
              <w:left w:val="nil"/>
              <w:bottom w:val="single" w:sz="4" w:space="0" w:color="auto"/>
              <w:right w:val="single" w:sz="4" w:space="0" w:color="auto"/>
            </w:tcBorders>
            <w:shd w:val="clear" w:color="000000" w:fill="FFFFFF"/>
            <w:vAlign w:val="center"/>
            <w:hideMark/>
          </w:tcPr>
          <w:p w:rsidR="0079014C" w:rsidRPr="00806AD6" w:rsidRDefault="0079014C" w:rsidP="00AB56F2">
            <w:pPr>
              <w:jc w:val="center"/>
            </w:pPr>
            <w:r w:rsidRPr="00806AD6">
              <w:t>Карла Либкнехта 8</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5551</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8</w:t>
            </w:r>
          </w:p>
        </w:tc>
      </w:tr>
      <w:tr w:rsidR="0079014C" w:rsidRPr="00806AD6" w:rsidTr="00AD2FC8">
        <w:trPr>
          <w:trHeight w:val="240"/>
        </w:trPr>
        <w:tc>
          <w:tcPr>
            <w:tcW w:w="620" w:type="dxa"/>
            <w:tcBorders>
              <w:top w:val="nil"/>
              <w:left w:val="single" w:sz="4" w:space="0" w:color="auto"/>
              <w:bottom w:val="single" w:sz="4" w:space="0" w:color="auto"/>
              <w:right w:val="nil"/>
            </w:tcBorders>
            <w:shd w:val="clear" w:color="auto" w:fill="auto"/>
            <w:noWrap/>
            <w:vAlign w:val="bottom"/>
            <w:hideMark/>
          </w:tcPr>
          <w:p w:rsidR="0079014C" w:rsidRPr="00806AD6" w:rsidRDefault="0079014C" w:rsidP="00AB56F2">
            <w:pPr>
              <w:jc w:val="center"/>
            </w:pPr>
            <w:r w:rsidRPr="00806AD6">
              <w:t>65</w:t>
            </w:r>
          </w:p>
        </w:tc>
        <w:tc>
          <w:tcPr>
            <w:tcW w:w="4498" w:type="dxa"/>
            <w:tcBorders>
              <w:top w:val="nil"/>
              <w:left w:val="single" w:sz="4" w:space="0" w:color="auto"/>
              <w:bottom w:val="single" w:sz="4" w:space="0" w:color="auto"/>
              <w:right w:val="single" w:sz="4" w:space="0" w:color="auto"/>
            </w:tcBorders>
            <w:shd w:val="clear" w:color="000000" w:fill="FFFFFF"/>
            <w:vAlign w:val="center"/>
            <w:hideMark/>
          </w:tcPr>
          <w:p w:rsidR="0079014C" w:rsidRPr="00806AD6" w:rsidRDefault="0079014C" w:rsidP="00AB56F2">
            <w:pPr>
              <w:jc w:val="center"/>
            </w:pPr>
            <w:r w:rsidRPr="00806AD6">
              <w:t>Свободы 13</w:t>
            </w:r>
          </w:p>
        </w:tc>
        <w:tc>
          <w:tcPr>
            <w:tcW w:w="2835"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2528</w:t>
            </w:r>
          </w:p>
        </w:tc>
        <w:tc>
          <w:tcPr>
            <w:tcW w:w="1712" w:type="dxa"/>
            <w:tcBorders>
              <w:top w:val="nil"/>
              <w:left w:val="nil"/>
              <w:bottom w:val="single" w:sz="4" w:space="0" w:color="000000"/>
              <w:right w:val="single" w:sz="4" w:space="0" w:color="000000"/>
            </w:tcBorders>
            <w:shd w:val="clear" w:color="auto" w:fill="auto"/>
            <w:noWrap/>
            <w:vAlign w:val="bottom"/>
            <w:hideMark/>
          </w:tcPr>
          <w:p w:rsidR="0079014C" w:rsidRPr="00806AD6" w:rsidRDefault="0079014C" w:rsidP="00AB56F2">
            <w:pPr>
              <w:jc w:val="center"/>
            </w:pPr>
            <w:r w:rsidRPr="00806AD6">
              <w:t>15</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66</w:t>
            </w:r>
          </w:p>
        </w:tc>
        <w:tc>
          <w:tcPr>
            <w:tcW w:w="4498" w:type="dxa"/>
            <w:tcBorders>
              <w:top w:val="nil"/>
              <w:left w:val="nil"/>
              <w:bottom w:val="single" w:sz="4" w:space="0" w:color="auto"/>
              <w:right w:val="single" w:sz="4" w:space="0" w:color="auto"/>
            </w:tcBorders>
            <w:shd w:val="clear" w:color="000000" w:fill="FFFFFF"/>
            <w:vAlign w:val="center"/>
            <w:hideMark/>
          </w:tcPr>
          <w:p w:rsidR="0079014C" w:rsidRPr="00806AD6" w:rsidRDefault="0079014C" w:rsidP="00AB56F2">
            <w:pPr>
              <w:jc w:val="center"/>
            </w:pPr>
            <w:r w:rsidRPr="00806AD6">
              <w:t>Комсомольская 5</w:t>
            </w:r>
          </w:p>
        </w:tc>
        <w:tc>
          <w:tcPr>
            <w:tcW w:w="2835"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999</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19</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67</w:t>
            </w:r>
          </w:p>
        </w:tc>
        <w:tc>
          <w:tcPr>
            <w:tcW w:w="4498" w:type="dxa"/>
            <w:tcBorders>
              <w:top w:val="nil"/>
              <w:left w:val="nil"/>
              <w:bottom w:val="single" w:sz="4" w:space="0" w:color="auto"/>
              <w:right w:val="single" w:sz="4" w:space="0" w:color="auto"/>
            </w:tcBorders>
            <w:shd w:val="clear" w:color="000000" w:fill="FFFFFF"/>
            <w:vAlign w:val="center"/>
            <w:hideMark/>
          </w:tcPr>
          <w:p w:rsidR="0079014C" w:rsidRPr="00806AD6" w:rsidRDefault="0079014C" w:rsidP="00AB56F2">
            <w:pPr>
              <w:jc w:val="center"/>
            </w:pPr>
            <w:r w:rsidRPr="00806AD6">
              <w:t>30-летия Победы 12</w:t>
            </w:r>
          </w:p>
        </w:tc>
        <w:tc>
          <w:tcPr>
            <w:tcW w:w="2835"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861</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6</w:t>
            </w:r>
          </w:p>
        </w:tc>
      </w:tr>
      <w:tr w:rsidR="0079014C" w:rsidRPr="00806AD6" w:rsidTr="00AD2FC8">
        <w:trPr>
          <w:trHeight w:val="240"/>
        </w:trPr>
        <w:tc>
          <w:tcPr>
            <w:tcW w:w="620" w:type="dxa"/>
            <w:tcBorders>
              <w:top w:val="nil"/>
              <w:left w:val="single" w:sz="4" w:space="0" w:color="auto"/>
              <w:bottom w:val="single" w:sz="4" w:space="0" w:color="auto"/>
              <w:right w:val="nil"/>
            </w:tcBorders>
            <w:shd w:val="clear" w:color="auto" w:fill="auto"/>
            <w:noWrap/>
            <w:vAlign w:val="bottom"/>
            <w:hideMark/>
          </w:tcPr>
          <w:p w:rsidR="0079014C" w:rsidRPr="00806AD6" w:rsidRDefault="0079014C" w:rsidP="00AB56F2">
            <w:pPr>
              <w:jc w:val="center"/>
            </w:pPr>
            <w:r w:rsidRPr="00806AD6">
              <w:t>68</w:t>
            </w:r>
          </w:p>
        </w:tc>
        <w:tc>
          <w:tcPr>
            <w:tcW w:w="4498" w:type="dxa"/>
            <w:tcBorders>
              <w:top w:val="nil"/>
              <w:left w:val="single" w:sz="4" w:space="0" w:color="auto"/>
              <w:bottom w:val="single" w:sz="4" w:space="0" w:color="auto"/>
              <w:right w:val="single" w:sz="4" w:space="0" w:color="auto"/>
            </w:tcBorders>
            <w:shd w:val="clear" w:color="000000" w:fill="FFFFFF"/>
            <w:vAlign w:val="center"/>
            <w:hideMark/>
          </w:tcPr>
          <w:p w:rsidR="0079014C" w:rsidRPr="00806AD6" w:rsidRDefault="0079014C" w:rsidP="00AB56F2">
            <w:pPr>
              <w:jc w:val="center"/>
            </w:pPr>
            <w:r w:rsidRPr="00806AD6">
              <w:t>30-летия Победы 13</w:t>
            </w:r>
          </w:p>
        </w:tc>
        <w:tc>
          <w:tcPr>
            <w:tcW w:w="2835"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1551</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14</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69</w:t>
            </w:r>
          </w:p>
        </w:tc>
        <w:tc>
          <w:tcPr>
            <w:tcW w:w="4498" w:type="dxa"/>
            <w:tcBorders>
              <w:top w:val="nil"/>
              <w:left w:val="nil"/>
              <w:bottom w:val="single" w:sz="4" w:space="0" w:color="auto"/>
              <w:right w:val="single" w:sz="4" w:space="0" w:color="auto"/>
            </w:tcBorders>
            <w:shd w:val="clear" w:color="000000" w:fill="FFFFFF"/>
            <w:vAlign w:val="center"/>
            <w:hideMark/>
          </w:tcPr>
          <w:p w:rsidR="0079014C" w:rsidRPr="00806AD6" w:rsidRDefault="0079014C" w:rsidP="00AB56F2">
            <w:pPr>
              <w:jc w:val="center"/>
            </w:pPr>
            <w:r w:rsidRPr="00806AD6">
              <w:t>Комсомольская 12</w:t>
            </w:r>
          </w:p>
        </w:tc>
        <w:tc>
          <w:tcPr>
            <w:tcW w:w="2835"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1415</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3</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70</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Рыночный 5</w:t>
            </w:r>
          </w:p>
        </w:tc>
        <w:tc>
          <w:tcPr>
            <w:tcW w:w="2835"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2397</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70</w:t>
            </w:r>
          </w:p>
        </w:tc>
      </w:tr>
      <w:tr w:rsidR="0079014C" w:rsidRPr="00806AD6" w:rsidTr="00AD2FC8">
        <w:trPr>
          <w:trHeight w:val="240"/>
        </w:trPr>
        <w:tc>
          <w:tcPr>
            <w:tcW w:w="620" w:type="dxa"/>
            <w:tcBorders>
              <w:top w:val="nil"/>
              <w:left w:val="single" w:sz="4" w:space="0" w:color="auto"/>
              <w:bottom w:val="single" w:sz="4" w:space="0" w:color="auto"/>
              <w:right w:val="nil"/>
            </w:tcBorders>
            <w:shd w:val="clear" w:color="auto" w:fill="auto"/>
            <w:noWrap/>
            <w:vAlign w:val="bottom"/>
            <w:hideMark/>
          </w:tcPr>
          <w:p w:rsidR="0079014C" w:rsidRPr="00806AD6" w:rsidRDefault="0079014C" w:rsidP="00AB56F2">
            <w:pPr>
              <w:jc w:val="center"/>
            </w:pPr>
            <w:r w:rsidRPr="00806AD6">
              <w:t>71</w:t>
            </w:r>
          </w:p>
        </w:tc>
        <w:tc>
          <w:tcPr>
            <w:tcW w:w="4498" w:type="dxa"/>
            <w:tcBorders>
              <w:top w:val="nil"/>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Ленина 9а</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427</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13</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72</w:t>
            </w:r>
          </w:p>
        </w:tc>
        <w:tc>
          <w:tcPr>
            <w:tcW w:w="4498"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Садовая 53</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8901</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42</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73</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Кривцова 1</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2404</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54</w:t>
            </w:r>
          </w:p>
        </w:tc>
      </w:tr>
      <w:tr w:rsidR="0079014C" w:rsidRPr="00806AD6" w:rsidTr="00AD2FC8">
        <w:trPr>
          <w:trHeight w:val="240"/>
        </w:trPr>
        <w:tc>
          <w:tcPr>
            <w:tcW w:w="620" w:type="dxa"/>
            <w:tcBorders>
              <w:top w:val="nil"/>
              <w:left w:val="single" w:sz="4" w:space="0" w:color="auto"/>
              <w:bottom w:val="single" w:sz="4" w:space="0" w:color="auto"/>
              <w:right w:val="nil"/>
            </w:tcBorders>
            <w:shd w:val="clear" w:color="auto" w:fill="auto"/>
            <w:noWrap/>
            <w:vAlign w:val="bottom"/>
            <w:hideMark/>
          </w:tcPr>
          <w:p w:rsidR="0079014C" w:rsidRPr="00806AD6" w:rsidRDefault="0079014C" w:rsidP="00AB56F2">
            <w:pPr>
              <w:jc w:val="center"/>
            </w:pPr>
            <w:r w:rsidRPr="00806AD6">
              <w:t>74</w:t>
            </w:r>
          </w:p>
        </w:tc>
        <w:tc>
          <w:tcPr>
            <w:tcW w:w="4498" w:type="dxa"/>
            <w:tcBorders>
              <w:top w:val="nil"/>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Кривцова 3</w:t>
            </w:r>
          </w:p>
        </w:tc>
        <w:tc>
          <w:tcPr>
            <w:tcW w:w="2835"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2043</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20</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75</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Кривцова 5</w:t>
            </w:r>
          </w:p>
        </w:tc>
        <w:tc>
          <w:tcPr>
            <w:tcW w:w="2835"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1933</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29</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76</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Кривцова 7</w:t>
            </w:r>
          </w:p>
        </w:tc>
        <w:tc>
          <w:tcPr>
            <w:tcW w:w="2835"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2114</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20</w:t>
            </w:r>
          </w:p>
        </w:tc>
      </w:tr>
      <w:tr w:rsidR="0079014C" w:rsidRPr="00806AD6" w:rsidTr="00AD2FC8">
        <w:trPr>
          <w:trHeight w:val="240"/>
        </w:trPr>
        <w:tc>
          <w:tcPr>
            <w:tcW w:w="620" w:type="dxa"/>
            <w:tcBorders>
              <w:top w:val="nil"/>
              <w:left w:val="single" w:sz="4" w:space="0" w:color="auto"/>
              <w:bottom w:val="single" w:sz="4" w:space="0" w:color="auto"/>
              <w:right w:val="nil"/>
            </w:tcBorders>
            <w:shd w:val="clear" w:color="auto" w:fill="auto"/>
            <w:noWrap/>
            <w:vAlign w:val="bottom"/>
            <w:hideMark/>
          </w:tcPr>
          <w:p w:rsidR="0079014C" w:rsidRPr="00806AD6" w:rsidRDefault="0079014C" w:rsidP="00AB56F2">
            <w:pPr>
              <w:jc w:val="center"/>
            </w:pPr>
            <w:r w:rsidRPr="00806AD6">
              <w:t>77</w:t>
            </w:r>
          </w:p>
        </w:tc>
        <w:tc>
          <w:tcPr>
            <w:tcW w:w="4498" w:type="dxa"/>
            <w:tcBorders>
              <w:top w:val="nil"/>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Кривцова 9 (9-а)</w:t>
            </w:r>
          </w:p>
        </w:tc>
        <w:tc>
          <w:tcPr>
            <w:tcW w:w="2835"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2026</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26</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78</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Станционная 10</w:t>
            </w:r>
          </w:p>
        </w:tc>
        <w:tc>
          <w:tcPr>
            <w:tcW w:w="2835"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2903</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17</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79</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Станционная 4</w:t>
            </w:r>
          </w:p>
        </w:tc>
        <w:tc>
          <w:tcPr>
            <w:tcW w:w="2835"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3507</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30</w:t>
            </w:r>
          </w:p>
        </w:tc>
      </w:tr>
      <w:tr w:rsidR="0079014C" w:rsidRPr="00806AD6" w:rsidTr="00AD2FC8">
        <w:trPr>
          <w:trHeight w:val="240"/>
        </w:trPr>
        <w:tc>
          <w:tcPr>
            <w:tcW w:w="620" w:type="dxa"/>
            <w:tcBorders>
              <w:top w:val="nil"/>
              <w:left w:val="single" w:sz="4" w:space="0" w:color="auto"/>
              <w:bottom w:val="single" w:sz="4" w:space="0" w:color="auto"/>
              <w:right w:val="nil"/>
            </w:tcBorders>
            <w:shd w:val="clear" w:color="auto" w:fill="auto"/>
            <w:noWrap/>
            <w:vAlign w:val="bottom"/>
            <w:hideMark/>
          </w:tcPr>
          <w:p w:rsidR="0079014C" w:rsidRPr="00806AD6" w:rsidRDefault="0079014C" w:rsidP="00AB56F2">
            <w:pPr>
              <w:jc w:val="center"/>
            </w:pPr>
            <w:r w:rsidRPr="00806AD6">
              <w:t>80</w:t>
            </w:r>
          </w:p>
        </w:tc>
        <w:tc>
          <w:tcPr>
            <w:tcW w:w="4498" w:type="dxa"/>
            <w:tcBorders>
              <w:top w:val="nil"/>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Станционная 6</w:t>
            </w:r>
          </w:p>
        </w:tc>
        <w:tc>
          <w:tcPr>
            <w:tcW w:w="2835"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3196</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20</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81</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Станционная 7</w:t>
            </w:r>
          </w:p>
        </w:tc>
        <w:tc>
          <w:tcPr>
            <w:tcW w:w="2835"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2679</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19</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82</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Станционная 9</w:t>
            </w:r>
          </w:p>
        </w:tc>
        <w:tc>
          <w:tcPr>
            <w:tcW w:w="2835"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2513</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17</w:t>
            </w:r>
          </w:p>
        </w:tc>
      </w:tr>
      <w:tr w:rsidR="0079014C" w:rsidRPr="00806AD6" w:rsidTr="00AD2FC8">
        <w:trPr>
          <w:trHeight w:val="240"/>
        </w:trPr>
        <w:tc>
          <w:tcPr>
            <w:tcW w:w="620" w:type="dxa"/>
            <w:tcBorders>
              <w:top w:val="nil"/>
              <w:left w:val="single" w:sz="4" w:space="0" w:color="auto"/>
              <w:bottom w:val="single" w:sz="4" w:space="0" w:color="auto"/>
              <w:right w:val="nil"/>
            </w:tcBorders>
            <w:shd w:val="clear" w:color="auto" w:fill="auto"/>
            <w:noWrap/>
            <w:vAlign w:val="bottom"/>
            <w:hideMark/>
          </w:tcPr>
          <w:p w:rsidR="0079014C" w:rsidRPr="00806AD6" w:rsidRDefault="0079014C" w:rsidP="00AB56F2">
            <w:pPr>
              <w:jc w:val="center"/>
            </w:pPr>
            <w:r w:rsidRPr="00806AD6">
              <w:t>83</w:t>
            </w:r>
          </w:p>
        </w:tc>
        <w:tc>
          <w:tcPr>
            <w:tcW w:w="4498" w:type="dxa"/>
            <w:tcBorders>
              <w:top w:val="nil"/>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Весенний 10а</w:t>
            </w:r>
          </w:p>
        </w:tc>
        <w:tc>
          <w:tcPr>
            <w:tcW w:w="2835"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653</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25</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84</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Весенний 14</w:t>
            </w:r>
          </w:p>
        </w:tc>
        <w:tc>
          <w:tcPr>
            <w:tcW w:w="2835"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1227</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24</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85</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Весенний 4</w:t>
            </w:r>
          </w:p>
        </w:tc>
        <w:tc>
          <w:tcPr>
            <w:tcW w:w="2835"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3737</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41</w:t>
            </w:r>
          </w:p>
        </w:tc>
      </w:tr>
      <w:tr w:rsidR="0079014C" w:rsidRPr="00806AD6" w:rsidTr="00AD2FC8">
        <w:trPr>
          <w:trHeight w:val="240"/>
        </w:trPr>
        <w:tc>
          <w:tcPr>
            <w:tcW w:w="620" w:type="dxa"/>
            <w:tcBorders>
              <w:top w:val="nil"/>
              <w:left w:val="single" w:sz="4" w:space="0" w:color="auto"/>
              <w:bottom w:val="single" w:sz="4" w:space="0" w:color="auto"/>
              <w:right w:val="nil"/>
            </w:tcBorders>
            <w:shd w:val="clear" w:color="auto" w:fill="auto"/>
            <w:noWrap/>
            <w:vAlign w:val="bottom"/>
            <w:hideMark/>
          </w:tcPr>
          <w:p w:rsidR="0079014C" w:rsidRPr="00806AD6" w:rsidRDefault="0079014C" w:rsidP="00AB56F2">
            <w:pPr>
              <w:jc w:val="center"/>
            </w:pPr>
            <w:r w:rsidRPr="00806AD6">
              <w:t>86</w:t>
            </w:r>
          </w:p>
        </w:tc>
        <w:tc>
          <w:tcPr>
            <w:tcW w:w="4498" w:type="dxa"/>
            <w:tcBorders>
              <w:top w:val="nil"/>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Весенний 8</w:t>
            </w:r>
          </w:p>
        </w:tc>
        <w:tc>
          <w:tcPr>
            <w:tcW w:w="2835"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1749</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26</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87</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Кривцова 38-а</w:t>
            </w:r>
          </w:p>
        </w:tc>
        <w:tc>
          <w:tcPr>
            <w:tcW w:w="2835"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1358</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28</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88</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Кривцова 43-а</w:t>
            </w:r>
          </w:p>
        </w:tc>
        <w:tc>
          <w:tcPr>
            <w:tcW w:w="2835"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2205</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28</w:t>
            </w:r>
          </w:p>
        </w:tc>
      </w:tr>
      <w:tr w:rsidR="0079014C" w:rsidRPr="00806AD6" w:rsidTr="00AD2FC8">
        <w:trPr>
          <w:trHeight w:val="240"/>
        </w:trPr>
        <w:tc>
          <w:tcPr>
            <w:tcW w:w="620" w:type="dxa"/>
            <w:tcBorders>
              <w:top w:val="nil"/>
              <w:left w:val="single" w:sz="4" w:space="0" w:color="auto"/>
              <w:bottom w:val="single" w:sz="4" w:space="0" w:color="auto"/>
              <w:right w:val="nil"/>
            </w:tcBorders>
            <w:shd w:val="clear" w:color="auto" w:fill="auto"/>
            <w:noWrap/>
            <w:vAlign w:val="bottom"/>
            <w:hideMark/>
          </w:tcPr>
          <w:p w:rsidR="0079014C" w:rsidRPr="00806AD6" w:rsidRDefault="0079014C" w:rsidP="00AB56F2">
            <w:pPr>
              <w:jc w:val="center"/>
            </w:pPr>
            <w:r w:rsidRPr="00806AD6">
              <w:t>89</w:t>
            </w:r>
          </w:p>
        </w:tc>
        <w:tc>
          <w:tcPr>
            <w:tcW w:w="4498" w:type="dxa"/>
            <w:tcBorders>
              <w:top w:val="nil"/>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Кривцова 56-а</w:t>
            </w:r>
          </w:p>
        </w:tc>
        <w:tc>
          <w:tcPr>
            <w:tcW w:w="2835"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3026</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30</w:t>
            </w:r>
          </w:p>
        </w:tc>
      </w:tr>
      <w:tr w:rsidR="0079014C" w:rsidRPr="00806AD6" w:rsidTr="00BA53EF">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90</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Кривцова 57</w:t>
            </w:r>
          </w:p>
        </w:tc>
        <w:tc>
          <w:tcPr>
            <w:tcW w:w="2835"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1193</w:t>
            </w:r>
          </w:p>
        </w:tc>
        <w:tc>
          <w:tcPr>
            <w:tcW w:w="1712" w:type="dxa"/>
            <w:tcBorders>
              <w:top w:val="nil"/>
              <w:left w:val="nil"/>
              <w:bottom w:val="single" w:sz="4" w:space="0" w:color="auto"/>
              <w:right w:val="single" w:sz="4" w:space="0" w:color="000000"/>
            </w:tcBorders>
            <w:shd w:val="clear" w:color="auto" w:fill="auto"/>
            <w:noWrap/>
            <w:vAlign w:val="center"/>
            <w:hideMark/>
          </w:tcPr>
          <w:p w:rsidR="0079014C" w:rsidRPr="00806AD6" w:rsidRDefault="0079014C" w:rsidP="00AB56F2">
            <w:pPr>
              <w:jc w:val="center"/>
            </w:pPr>
            <w:r w:rsidRPr="00806AD6">
              <w:t>20</w:t>
            </w:r>
          </w:p>
        </w:tc>
      </w:tr>
      <w:tr w:rsidR="0079014C" w:rsidRPr="00806AD6" w:rsidTr="00BA53EF">
        <w:trPr>
          <w:trHeight w:val="24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91</w:t>
            </w:r>
          </w:p>
        </w:tc>
        <w:tc>
          <w:tcPr>
            <w:tcW w:w="4498" w:type="dxa"/>
            <w:tcBorders>
              <w:top w:val="single" w:sz="4" w:space="0" w:color="auto"/>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Северная 58</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2061</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pPr>
            <w:r w:rsidRPr="00806AD6">
              <w:t>27</w:t>
            </w:r>
          </w:p>
        </w:tc>
      </w:tr>
      <w:tr w:rsidR="0079014C" w:rsidRPr="00806AD6" w:rsidTr="00BA53EF">
        <w:trPr>
          <w:trHeight w:val="240"/>
        </w:trPr>
        <w:tc>
          <w:tcPr>
            <w:tcW w:w="620" w:type="dxa"/>
            <w:tcBorders>
              <w:top w:val="single" w:sz="4" w:space="0" w:color="auto"/>
              <w:left w:val="single" w:sz="4" w:space="0" w:color="auto"/>
              <w:bottom w:val="single" w:sz="4" w:space="0" w:color="auto"/>
              <w:right w:val="nil"/>
            </w:tcBorders>
            <w:shd w:val="clear" w:color="auto" w:fill="auto"/>
            <w:noWrap/>
            <w:vAlign w:val="bottom"/>
            <w:hideMark/>
          </w:tcPr>
          <w:p w:rsidR="0079014C" w:rsidRPr="00806AD6" w:rsidRDefault="0079014C" w:rsidP="00AB56F2">
            <w:pPr>
              <w:jc w:val="center"/>
            </w:pPr>
            <w:r w:rsidRPr="00806AD6">
              <w:lastRenderedPageBreak/>
              <w:t>92</w:t>
            </w:r>
          </w:p>
        </w:tc>
        <w:tc>
          <w:tcPr>
            <w:tcW w:w="4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Северная 58-а</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1699</w:t>
            </w:r>
          </w:p>
        </w:tc>
        <w:tc>
          <w:tcPr>
            <w:tcW w:w="1712" w:type="dxa"/>
            <w:tcBorders>
              <w:top w:val="single" w:sz="4" w:space="0" w:color="auto"/>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28</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93</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Северная 83</w:t>
            </w:r>
          </w:p>
        </w:tc>
        <w:tc>
          <w:tcPr>
            <w:tcW w:w="2835"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2795</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20</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94</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Северная 60</w:t>
            </w:r>
          </w:p>
        </w:tc>
        <w:tc>
          <w:tcPr>
            <w:tcW w:w="2835"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988</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41</w:t>
            </w:r>
          </w:p>
        </w:tc>
      </w:tr>
      <w:tr w:rsidR="0079014C" w:rsidRPr="00806AD6" w:rsidTr="00AD2FC8">
        <w:trPr>
          <w:trHeight w:val="240"/>
        </w:trPr>
        <w:tc>
          <w:tcPr>
            <w:tcW w:w="620" w:type="dxa"/>
            <w:tcBorders>
              <w:top w:val="nil"/>
              <w:left w:val="single" w:sz="4" w:space="0" w:color="auto"/>
              <w:bottom w:val="single" w:sz="4" w:space="0" w:color="auto"/>
              <w:right w:val="nil"/>
            </w:tcBorders>
            <w:shd w:val="clear" w:color="auto" w:fill="auto"/>
            <w:noWrap/>
            <w:vAlign w:val="bottom"/>
            <w:hideMark/>
          </w:tcPr>
          <w:p w:rsidR="0079014C" w:rsidRPr="00806AD6" w:rsidRDefault="0079014C" w:rsidP="00AB56F2">
            <w:pPr>
              <w:jc w:val="center"/>
            </w:pPr>
            <w:r w:rsidRPr="00806AD6">
              <w:t>95</w:t>
            </w:r>
          </w:p>
        </w:tc>
        <w:tc>
          <w:tcPr>
            <w:tcW w:w="4498" w:type="dxa"/>
            <w:tcBorders>
              <w:top w:val="nil"/>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Тр. Резервов 78</w:t>
            </w:r>
          </w:p>
        </w:tc>
        <w:tc>
          <w:tcPr>
            <w:tcW w:w="2835"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1967</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22</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96</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Тр. Резервов 82</w:t>
            </w:r>
          </w:p>
        </w:tc>
        <w:tc>
          <w:tcPr>
            <w:tcW w:w="2835"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2291</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24</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97</w:t>
            </w:r>
          </w:p>
        </w:tc>
        <w:tc>
          <w:tcPr>
            <w:tcW w:w="449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Тр. Резервов 84</w:t>
            </w:r>
          </w:p>
        </w:tc>
        <w:tc>
          <w:tcPr>
            <w:tcW w:w="2835"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3053</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28</w:t>
            </w:r>
          </w:p>
        </w:tc>
      </w:tr>
      <w:tr w:rsidR="0079014C" w:rsidRPr="00806AD6" w:rsidTr="00AD2FC8">
        <w:trPr>
          <w:trHeight w:val="240"/>
        </w:trPr>
        <w:tc>
          <w:tcPr>
            <w:tcW w:w="620" w:type="dxa"/>
            <w:tcBorders>
              <w:top w:val="nil"/>
              <w:left w:val="single" w:sz="4" w:space="0" w:color="auto"/>
              <w:bottom w:val="single" w:sz="4" w:space="0" w:color="auto"/>
              <w:right w:val="nil"/>
            </w:tcBorders>
            <w:shd w:val="clear" w:color="auto" w:fill="auto"/>
            <w:noWrap/>
            <w:vAlign w:val="bottom"/>
            <w:hideMark/>
          </w:tcPr>
          <w:p w:rsidR="0079014C" w:rsidRPr="00806AD6" w:rsidRDefault="0079014C" w:rsidP="00AB56F2">
            <w:pPr>
              <w:jc w:val="center"/>
            </w:pPr>
            <w:r w:rsidRPr="00806AD6">
              <w:t>98</w:t>
            </w:r>
          </w:p>
        </w:tc>
        <w:tc>
          <w:tcPr>
            <w:tcW w:w="4498" w:type="dxa"/>
            <w:tcBorders>
              <w:top w:val="nil"/>
              <w:left w:val="single" w:sz="4" w:space="0" w:color="auto"/>
              <w:bottom w:val="single" w:sz="4" w:space="0" w:color="auto"/>
              <w:right w:val="single" w:sz="4" w:space="0" w:color="auto"/>
            </w:tcBorders>
            <w:shd w:val="clear" w:color="000000" w:fill="FFFFFF"/>
            <w:vAlign w:val="center"/>
            <w:hideMark/>
          </w:tcPr>
          <w:p w:rsidR="0079014C" w:rsidRPr="00806AD6" w:rsidRDefault="0079014C" w:rsidP="00AB56F2">
            <w:pPr>
              <w:jc w:val="center"/>
            </w:pPr>
            <w:r w:rsidRPr="00806AD6">
              <w:t>Дружбы 13-а</w:t>
            </w:r>
          </w:p>
        </w:tc>
        <w:tc>
          <w:tcPr>
            <w:tcW w:w="2835"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4497</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30</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99</w:t>
            </w:r>
          </w:p>
        </w:tc>
        <w:tc>
          <w:tcPr>
            <w:tcW w:w="4498" w:type="dxa"/>
            <w:tcBorders>
              <w:top w:val="nil"/>
              <w:left w:val="nil"/>
              <w:bottom w:val="single" w:sz="4" w:space="0" w:color="auto"/>
              <w:right w:val="single" w:sz="4" w:space="0" w:color="auto"/>
            </w:tcBorders>
            <w:shd w:val="clear" w:color="000000" w:fill="FFFFFF"/>
            <w:vAlign w:val="center"/>
            <w:hideMark/>
          </w:tcPr>
          <w:p w:rsidR="0079014C" w:rsidRPr="00806AD6" w:rsidRDefault="0079014C" w:rsidP="00AB56F2">
            <w:pPr>
              <w:jc w:val="center"/>
            </w:pPr>
            <w:r w:rsidRPr="00806AD6">
              <w:t>Лесная 29</w:t>
            </w:r>
          </w:p>
        </w:tc>
        <w:tc>
          <w:tcPr>
            <w:tcW w:w="2835"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1413</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15</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100</w:t>
            </w:r>
          </w:p>
        </w:tc>
        <w:tc>
          <w:tcPr>
            <w:tcW w:w="4498" w:type="dxa"/>
            <w:tcBorders>
              <w:top w:val="nil"/>
              <w:left w:val="nil"/>
              <w:bottom w:val="single" w:sz="4" w:space="0" w:color="auto"/>
              <w:right w:val="single" w:sz="4" w:space="0" w:color="auto"/>
            </w:tcBorders>
            <w:shd w:val="clear" w:color="000000" w:fill="FFFFFF"/>
            <w:vAlign w:val="center"/>
            <w:hideMark/>
          </w:tcPr>
          <w:p w:rsidR="0079014C" w:rsidRPr="00806AD6" w:rsidRDefault="0079014C" w:rsidP="00AB56F2">
            <w:pPr>
              <w:jc w:val="center"/>
            </w:pPr>
            <w:r w:rsidRPr="00806AD6">
              <w:t>Милицейская 10</w:t>
            </w:r>
          </w:p>
        </w:tc>
        <w:tc>
          <w:tcPr>
            <w:tcW w:w="2835"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1294</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17</w:t>
            </w:r>
          </w:p>
        </w:tc>
      </w:tr>
      <w:tr w:rsidR="0079014C" w:rsidRPr="00806AD6" w:rsidTr="00AD2FC8">
        <w:trPr>
          <w:trHeight w:val="240"/>
        </w:trPr>
        <w:tc>
          <w:tcPr>
            <w:tcW w:w="620" w:type="dxa"/>
            <w:tcBorders>
              <w:top w:val="nil"/>
              <w:left w:val="single" w:sz="4" w:space="0" w:color="auto"/>
              <w:bottom w:val="single" w:sz="4" w:space="0" w:color="auto"/>
              <w:right w:val="nil"/>
            </w:tcBorders>
            <w:shd w:val="clear" w:color="auto" w:fill="auto"/>
            <w:noWrap/>
            <w:vAlign w:val="bottom"/>
            <w:hideMark/>
          </w:tcPr>
          <w:p w:rsidR="0079014C" w:rsidRPr="00806AD6" w:rsidRDefault="0079014C" w:rsidP="00AB56F2">
            <w:pPr>
              <w:jc w:val="center"/>
            </w:pPr>
            <w:r w:rsidRPr="00806AD6">
              <w:t>101</w:t>
            </w:r>
          </w:p>
        </w:tc>
        <w:tc>
          <w:tcPr>
            <w:tcW w:w="4498" w:type="dxa"/>
            <w:tcBorders>
              <w:top w:val="nil"/>
              <w:left w:val="single" w:sz="4" w:space="0" w:color="auto"/>
              <w:bottom w:val="single" w:sz="4" w:space="0" w:color="auto"/>
              <w:right w:val="single" w:sz="4" w:space="0" w:color="auto"/>
            </w:tcBorders>
            <w:shd w:val="clear" w:color="000000" w:fill="FFFFFF"/>
            <w:noWrap/>
            <w:vAlign w:val="center"/>
            <w:hideMark/>
          </w:tcPr>
          <w:p w:rsidR="0079014C" w:rsidRPr="00806AD6" w:rsidRDefault="0079014C" w:rsidP="00AB56F2">
            <w:pPr>
              <w:jc w:val="center"/>
            </w:pPr>
            <w:r w:rsidRPr="00806AD6">
              <w:t>Пригородная 4, д. Осокино</w:t>
            </w:r>
          </w:p>
        </w:tc>
        <w:tc>
          <w:tcPr>
            <w:tcW w:w="2835"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3523</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48</w:t>
            </w:r>
          </w:p>
        </w:tc>
      </w:tr>
      <w:tr w:rsidR="0079014C" w:rsidRPr="00806AD6" w:rsidTr="00AD2FC8">
        <w:trPr>
          <w:trHeight w:val="24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102</w:t>
            </w:r>
          </w:p>
        </w:tc>
        <w:tc>
          <w:tcPr>
            <w:tcW w:w="4498" w:type="dxa"/>
            <w:tcBorders>
              <w:top w:val="nil"/>
              <w:left w:val="nil"/>
              <w:bottom w:val="single" w:sz="4" w:space="0" w:color="auto"/>
              <w:right w:val="single" w:sz="4" w:space="0" w:color="auto"/>
            </w:tcBorders>
            <w:shd w:val="clear" w:color="000000" w:fill="FFFFFF"/>
            <w:noWrap/>
            <w:vAlign w:val="center"/>
            <w:hideMark/>
          </w:tcPr>
          <w:p w:rsidR="0079014C" w:rsidRPr="00806AD6" w:rsidRDefault="0079014C" w:rsidP="00AB56F2">
            <w:pPr>
              <w:jc w:val="center"/>
            </w:pPr>
            <w:r w:rsidRPr="00806AD6">
              <w:t>Пригородная 6, д. Осокино</w:t>
            </w:r>
          </w:p>
        </w:tc>
        <w:tc>
          <w:tcPr>
            <w:tcW w:w="2835"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3411</w:t>
            </w:r>
          </w:p>
        </w:tc>
        <w:tc>
          <w:tcPr>
            <w:tcW w:w="1712" w:type="dxa"/>
            <w:tcBorders>
              <w:top w:val="nil"/>
              <w:left w:val="nil"/>
              <w:bottom w:val="single" w:sz="4" w:space="0" w:color="000000"/>
              <w:right w:val="single" w:sz="4" w:space="0" w:color="000000"/>
            </w:tcBorders>
            <w:shd w:val="clear" w:color="auto" w:fill="auto"/>
            <w:noWrap/>
            <w:vAlign w:val="center"/>
            <w:hideMark/>
          </w:tcPr>
          <w:p w:rsidR="0079014C" w:rsidRPr="00806AD6" w:rsidRDefault="0079014C" w:rsidP="00AB56F2">
            <w:pPr>
              <w:jc w:val="center"/>
            </w:pPr>
            <w:r w:rsidRPr="00806AD6">
              <w:t>36</w:t>
            </w:r>
          </w:p>
        </w:tc>
      </w:tr>
      <w:tr w:rsidR="0079014C" w:rsidRPr="00806AD6" w:rsidTr="00AD2FC8">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 </w:t>
            </w:r>
          </w:p>
        </w:tc>
        <w:tc>
          <w:tcPr>
            <w:tcW w:w="4498"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rPr>
                <w:b/>
                <w:bCs/>
              </w:rPr>
            </w:pPr>
            <w:r w:rsidRPr="00806AD6">
              <w:rPr>
                <w:b/>
                <w:bCs/>
              </w:rPr>
              <w:t>Итого</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rPr>
                <w:b/>
                <w:bCs/>
              </w:rPr>
            </w:pPr>
            <w:r w:rsidRPr="00806AD6">
              <w:rPr>
                <w:b/>
                <w:bCs/>
              </w:rPr>
              <w:t>95399</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rPr>
                <w:b/>
                <w:bCs/>
              </w:rPr>
            </w:pPr>
            <w:r w:rsidRPr="00806AD6">
              <w:rPr>
                <w:b/>
                <w:bCs/>
              </w:rPr>
              <w:t>1008</w:t>
            </w:r>
          </w:p>
        </w:tc>
      </w:tr>
      <w:tr w:rsidR="0079014C" w:rsidRPr="00806AD6" w:rsidTr="00AD2FC8">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p>
        </w:tc>
        <w:tc>
          <w:tcPr>
            <w:tcW w:w="4498"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rPr>
                <w:b/>
                <w:bCs/>
              </w:rPr>
            </w:pPr>
            <w:r w:rsidRPr="00806AD6">
              <w:rPr>
                <w:b/>
                <w:bCs/>
              </w:rPr>
              <w:t>ИТОГО</w:t>
            </w:r>
          </w:p>
        </w:tc>
        <w:tc>
          <w:tcPr>
            <w:tcW w:w="2835"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rPr>
                <w:b/>
                <w:bCs/>
              </w:rPr>
            </w:pPr>
            <w:r w:rsidRPr="00806AD6">
              <w:rPr>
                <w:b/>
                <w:bCs/>
              </w:rPr>
              <w:t>331202</w:t>
            </w:r>
          </w:p>
        </w:tc>
        <w:tc>
          <w:tcPr>
            <w:tcW w:w="1712" w:type="dxa"/>
            <w:tcBorders>
              <w:top w:val="nil"/>
              <w:left w:val="nil"/>
              <w:bottom w:val="single" w:sz="4" w:space="0" w:color="auto"/>
              <w:right w:val="single" w:sz="4" w:space="0" w:color="auto"/>
            </w:tcBorders>
            <w:shd w:val="clear" w:color="auto" w:fill="auto"/>
            <w:noWrap/>
            <w:vAlign w:val="center"/>
            <w:hideMark/>
          </w:tcPr>
          <w:p w:rsidR="0079014C" w:rsidRPr="00806AD6" w:rsidRDefault="0079014C" w:rsidP="00AB56F2">
            <w:pPr>
              <w:jc w:val="center"/>
              <w:rPr>
                <w:b/>
                <w:bCs/>
              </w:rPr>
            </w:pPr>
            <w:r w:rsidRPr="00806AD6">
              <w:rPr>
                <w:b/>
                <w:bCs/>
              </w:rPr>
              <w:t>8819</w:t>
            </w:r>
          </w:p>
        </w:tc>
      </w:tr>
      <w:tr w:rsidR="0079014C" w:rsidRPr="00806AD6" w:rsidTr="00AD2FC8">
        <w:trPr>
          <w:trHeight w:val="255"/>
        </w:trPr>
        <w:tc>
          <w:tcPr>
            <w:tcW w:w="620" w:type="dxa"/>
            <w:tcBorders>
              <w:top w:val="nil"/>
              <w:left w:val="nil"/>
              <w:bottom w:val="nil"/>
              <w:right w:val="nil"/>
            </w:tcBorders>
            <w:shd w:val="clear" w:color="auto" w:fill="auto"/>
            <w:noWrap/>
            <w:vAlign w:val="bottom"/>
            <w:hideMark/>
          </w:tcPr>
          <w:p w:rsidR="0079014C" w:rsidRPr="00806AD6" w:rsidRDefault="0079014C" w:rsidP="00AB56F2"/>
        </w:tc>
        <w:tc>
          <w:tcPr>
            <w:tcW w:w="4498" w:type="dxa"/>
            <w:tcBorders>
              <w:top w:val="nil"/>
              <w:left w:val="nil"/>
              <w:bottom w:val="nil"/>
              <w:right w:val="nil"/>
            </w:tcBorders>
            <w:shd w:val="clear" w:color="auto" w:fill="auto"/>
            <w:noWrap/>
            <w:vAlign w:val="center"/>
            <w:hideMark/>
          </w:tcPr>
          <w:p w:rsidR="0079014C" w:rsidRPr="00806AD6" w:rsidRDefault="0079014C" w:rsidP="00AB56F2">
            <w:pPr>
              <w:jc w:val="center"/>
            </w:pPr>
          </w:p>
        </w:tc>
        <w:tc>
          <w:tcPr>
            <w:tcW w:w="2835" w:type="dxa"/>
            <w:tcBorders>
              <w:top w:val="nil"/>
              <w:left w:val="nil"/>
              <w:bottom w:val="nil"/>
              <w:right w:val="nil"/>
            </w:tcBorders>
            <w:shd w:val="clear" w:color="auto" w:fill="auto"/>
            <w:noWrap/>
            <w:vAlign w:val="center"/>
            <w:hideMark/>
          </w:tcPr>
          <w:p w:rsidR="0079014C" w:rsidRPr="00806AD6" w:rsidRDefault="0079014C" w:rsidP="00AB56F2">
            <w:pPr>
              <w:jc w:val="center"/>
            </w:pPr>
          </w:p>
        </w:tc>
        <w:tc>
          <w:tcPr>
            <w:tcW w:w="1712" w:type="dxa"/>
            <w:tcBorders>
              <w:top w:val="nil"/>
              <w:left w:val="nil"/>
              <w:bottom w:val="nil"/>
              <w:right w:val="nil"/>
            </w:tcBorders>
            <w:shd w:val="clear" w:color="auto" w:fill="auto"/>
            <w:noWrap/>
            <w:vAlign w:val="bottom"/>
            <w:hideMark/>
          </w:tcPr>
          <w:p w:rsidR="0079014C" w:rsidRPr="00806AD6" w:rsidRDefault="0079014C" w:rsidP="00AB56F2"/>
        </w:tc>
      </w:tr>
    </w:tbl>
    <w:p w:rsidR="0079014C" w:rsidRPr="00806AD6" w:rsidRDefault="0079014C" w:rsidP="00AB56F2">
      <w:pPr>
        <w:pStyle w:val="ConsPlusNormal"/>
        <w:ind w:firstLine="709"/>
        <w:jc w:val="center"/>
        <w:rPr>
          <w:rFonts w:ascii="Times New Roman" w:hAnsi="Times New Roman"/>
          <w:b/>
          <w:bCs/>
        </w:rPr>
      </w:pPr>
    </w:p>
    <w:p w:rsidR="00AD2FC8" w:rsidRPr="00806AD6" w:rsidRDefault="00AD2FC8" w:rsidP="00AD2FC8">
      <w:pPr>
        <w:pStyle w:val="ConsPlusNormal"/>
        <w:ind w:firstLine="0"/>
        <w:rPr>
          <w:rFonts w:ascii="Times New Roman" w:hAnsi="Times New Roman"/>
          <w:b/>
          <w:bCs/>
          <w:sz w:val="24"/>
          <w:szCs w:val="24"/>
        </w:rPr>
      </w:pPr>
      <w:r w:rsidRPr="00806AD6">
        <w:rPr>
          <w:rFonts w:ascii="Times New Roman" w:hAnsi="Times New Roman"/>
          <w:b/>
          <w:bCs/>
          <w:sz w:val="24"/>
          <w:szCs w:val="24"/>
        </w:rPr>
        <w:t>Адресный перечень общественных территорий, нуждающихся в благоустройстве (с уч</w:t>
      </w:r>
      <w:r w:rsidRPr="00806AD6">
        <w:rPr>
          <w:rFonts w:ascii="Times New Roman" w:hAnsi="Times New Roman"/>
          <w:b/>
          <w:bCs/>
          <w:sz w:val="24"/>
          <w:szCs w:val="24"/>
        </w:rPr>
        <w:t>е</w:t>
      </w:r>
      <w:r w:rsidRPr="00806AD6">
        <w:rPr>
          <w:rFonts w:ascii="Times New Roman" w:hAnsi="Times New Roman"/>
          <w:b/>
          <w:bCs/>
          <w:sz w:val="24"/>
          <w:szCs w:val="24"/>
        </w:rPr>
        <w:t>том их ф</w:t>
      </w:r>
      <w:r w:rsidRPr="00806AD6">
        <w:rPr>
          <w:rFonts w:ascii="Times New Roman" w:hAnsi="Times New Roman"/>
          <w:b/>
          <w:bCs/>
          <w:sz w:val="24"/>
          <w:szCs w:val="24"/>
        </w:rPr>
        <w:t>и</w:t>
      </w:r>
      <w:r w:rsidRPr="00806AD6">
        <w:rPr>
          <w:rFonts w:ascii="Times New Roman" w:hAnsi="Times New Roman"/>
          <w:b/>
          <w:bCs/>
          <w:sz w:val="24"/>
          <w:szCs w:val="24"/>
        </w:rPr>
        <w:t>зического состояния) и подлежащих благоустройству в 2018-2024 годах</w:t>
      </w:r>
    </w:p>
    <w:tbl>
      <w:tblPr>
        <w:tblW w:w="9675" w:type="dxa"/>
        <w:tblInd w:w="93" w:type="dxa"/>
        <w:tblLook w:val="04A0"/>
      </w:tblPr>
      <w:tblGrid>
        <w:gridCol w:w="696"/>
        <w:gridCol w:w="3736"/>
        <w:gridCol w:w="3805"/>
        <w:gridCol w:w="1438"/>
      </w:tblGrid>
      <w:tr w:rsidR="0079014C" w:rsidRPr="00806AD6" w:rsidTr="00AD2FC8">
        <w:trPr>
          <w:trHeight w:val="597"/>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rPr>
                <w:b/>
                <w:bCs/>
              </w:rPr>
            </w:pPr>
            <w:r w:rsidRPr="00806AD6">
              <w:rPr>
                <w:b/>
                <w:bCs/>
              </w:rPr>
              <w:t>№ п\п</w:t>
            </w:r>
          </w:p>
        </w:tc>
        <w:tc>
          <w:tcPr>
            <w:tcW w:w="7541" w:type="dxa"/>
            <w:gridSpan w:val="2"/>
            <w:tcBorders>
              <w:top w:val="single" w:sz="4" w:space="0" w:color="auto"/>
              <w:left w:val="nil"/>
              <w:bottom w:val="single" w:sz="4" w:space="0" w:color="auto"/>
              <w:right w:val="single" w:sz="4" w:space="0" w:color="000000"/>
            </w:tcBorders>
            <w:shd w:val="clear" w:color="auto" w:fill="auto"/>
            <w:vAlign w:val="center"/>
            <w:hideMark/>
          </w:tcPr>
          <w:p w:rsidR="0079014C" w:rsidRPr="00806AD6" w:rsidRDefault="0079014C" w:rsidP="00AB56F2">
            <w:pPr>
              <w:jc w:val="center"/>
              <w:rPr>
                <w:b/>
                <w:bCs/>
              </w:rPr>
            </w:pPr>
            <w:r w:rsidRPr="00806AD6">
              <w:rPr>
                <w:b/>
                <w:bCs/>
              </w:rPr>
              <w:t>Адрес</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79014C" w:rsidRPr="00806AD6" w:rsidRDefault="0079014C" w:rsidP="00AB56F2">
            <w:pPr>
              <w:jc w:val="center"/>
              <w:rPr>
                <w:b/>
                <w:bCs/>
              </w:rPr>
            </w:pPr>
            <w:r w:rsidRPr="00806AD6">
              <w:rPr>
                <w:b/>
                <w:bCs/>
              </w:rPr>
              <w:t>Площадь земельного участка, га</w:t>
            </w:r>
          </w:p>
        </w:tc>
      </w:tr>
      <w:tr w:rsidR="0079014C" w:rsidRPr="00806AD6" w:rsidTr="00AD2FC8">
        <w:trPr>
          <w:trHeight w:val="70"/>
        </w:trPr>
        <w:tc>
          <w:tcPr>
            <w:tcW w:w="967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9014C" w:rsidRPr="00806AD6" w:rsidRDefault="0079014C" w:rsidP="00AB56F2">
            <w:pPr>
              <w:jc w:val="center"/>
              <w:rPr>
                <w:b/>
                <w:bCs/>
              </w:rPr>
            </w:pPr>
            <w:r w:rsidRPr="00806AD6">
              <w:rPr>
                <w:b/>
                <w:bCs/>
              </w:rPr>
              <w:t>Выполнено частичное благоустройство</w:t>
            </w:r>
          </w:p>
        </w:tc>
      </w:tr>
      <w:tr w:rsidR="0079014C" w:rsidRPr="00806AD6" w:rsidTr="00AD2FC8">
        <w:trPr>
          <w:trHeight w:val="7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1.</w:t>
            </w:r>
          </w:p>
        </w:tc>
        <w:tc>
          <w:tcPr>
            <w:tcW w:w="75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9014C" w:rsidRPr="00806AD6" w:rsidRDefault="0079014C" w:rsidP="00AB56F2">
            <w:pPr>
              <w:jc w:val="center"/>
            </w:pPr>
            <w:r w:rsidRPr="00806AD6">
              <w:t>"Центральный квартал" в т.ч.:</w:t>
            </w:r>
          </w:p>
        </w:tc>
        <w:tc>
          <w:tcPr>
            <w:tcW w:w="1438"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rPr>
                <w:b/>
              </w:rPr>
            </w:pPr>
            <w:r w:rsidRPr="00806AD6">
              <w:rPr>
                <w:b/>
              </w:rPr>
              <w:t>10,1721</w:t>
            </w:r>
          </w:p>
        </w:tc>
      </w:tr>
      <w:tr w:rsidR="0079014C" w:rsidRPr="00806AD6" w:rsidTr="00BA53EF">
        <w:trPr>
          <w:trHeight w:val="7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1.1.</w:t>
            </w:r>
          </w:p>
        </w:tc>
        <w:tc>
          <w:tcPr>
            <w:tcW w:w="75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9014C" w:rsidRPr="00806AD6" w:rsidRDefault="0079014C" w:rsidP="00AB56F2">
            <w:pPr>
              <w:jc w:val="center"/>
            </w:pPr>
            <w:r w:rsidRPr="00806AD6">
              <w:t>Памятник участникам боевых действий в Афганистане и локал</w:t>
            </w:r>
            <w:r w:rsidRPr="00806AD6">
              <w:t>ь</w:t>
            </w:r>
            <w:r w:rsidRPr="00806AD6">
              <w:t>ных войнах</w:t>
            </w:r>
          </w:p>
        </w:tc>
        <w:tc>
          <w:tcPr>
            <w:tcW w:w="143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0,1837</w:t>
            </w:r>
          </w:p>
        </w:tc>
      </w:tr>
      <w:tr w:rsidR="0079014C" w:rsidRPr="00806AD6" w:rsidTr="00AD2FC8">
        <w:trPr>
          <w:trHeight w:val="7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2.</w:t>
            </w:r>
          </w:p>
        </w:tc>
        <w:tc>
          <w:tcPr>
            <w:tcW w:w="75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9014C" w:rsidRPr="00806AD6" w:rsidRDefault="0079014C" w:rsidP="00AB56F2">
            <w:pPr>
              <w:jc w:val="center"/>
            </w:pPr>
            <w:r w:rsidRPr="00806AD6">
              <w:t>Памятник ликвидаторам Чернобыльской АЭС</w:t>
            </w:r>
          </w:p>
        </w:tc>
        <w:tc>
          <w:tcPr>
            <w:tcW w:w="1438"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0,284</w:t>
            </w:r>
          </w:p>
        </w:tc>
      </w:tr>
      <w:tr w:rsidR="0079014C" w:rsidRPr="00806AD6" w:rsidTr="00AD2FC8">
        <w:trPr>
          <w:trHeight w:val="70"/>
        </w:trPr>
        <w:tc>
          <w:tcPr>
            <w:tcW w:w="96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rPr>
                <w:b/>
                <w:bCs/>
              </w:rPr>
            </w:pPr>
            <w:r w:rsidRPr="00806AD6">
              <w:rPr>
                <w:b/>
                <w:bCs/>
              </w:rPr>
              <w:t>Участие в программе в 2017 году</w:t>
            </w:r>
          </w:p>
        </w:tc>
      </w:tr>
      <w:tr w:rsidR="0079014C" w:rsidRPr="00806AD6" w:rsidTr="00AD2FC8">
        <w:trPr>
          <w:trHeight w:val="7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rPr>
                <w:bCs/>
              </w:rPr>
            </w:pPr>
            <w:r w:rsidRPr="00806AD6">
              <w:rPr>
                <w:b/>
                <w:bCs/>
              </w:rPr>
              <w:t> </w:t>
            </w:r>
            <w:r w:rsidRPr="00806AD6">
              <w:rPr>
                <w:bCs/>
              </w:rPr>
              <w:t>3.</w:t>
            </w:r>
          </w:p>
        </w:tc>
        <w:tc>
          <w:tcPr>
            <w:tcW w:w="7541" w:type="dxa"/>
            <w:gridSpan w:val="2"/>
            <w:tcBorders>
              <w:top w:val="single" w:sz="4" w:space="0" w:color="auto"/>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Набережная Омутнинского пруда территория перед сценой</w:t>
            </w:r>
          </w:p>
        </w:tc>
        <w:tc>
          <w:tcPr>
            <w:tcW w:w="1438" w:type="dxa"/>
            <w:tcBorders>
              <w:top w:val="nil"/>
              <w:left w:val="nil"/>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0,2</w:t>
            </w:r>
          </w:p>
        </w:tc>
      </w:tr>
      <w:tr w:rsidR="0079014C" w:rsidRPr="00806AD6" w:rsidTr="00AD2FC8">
        <w:trPr>
          <w:trHeight w:val="70"/>
        </w:trPr>
        <w:tc>
          <w:tcPr>
            <w:tcW w:w="96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rPr>
                <w:b/>
                <w:bCs/>
              </w:rPr>
            </w:pPr>
            <w:r w:rsidRPr="00806AD6">
              <w:rPr>
                <w:b/>
                <w:bCs/>
              </w:rPr>
              <w:t>Участие в программе в 2018 году</w:t>
            </w:r>
          </w:p>
        </w:tc>
      </w:tr>
      <w:tr w:rsidR="0079014C" w:rsidRPr="00806AD6" w:rsidTr="00AD2FC8">
        <w:trPr>
          <w:trHeight w:val="7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4.</w:t>
            </w:r>
          </w:p>
        </w:tc>
        <w:tc>
          <w:tcPr>
            <w:tcW w:w="7541" w:type="dxa"/>
            <w:gridSpan w:val="2"/>
            <w:tcBorders>
              <w:top w:val="single" w:sz="4" w:space="0" w:color="auto"/>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Спортивная площадка ТОС Мирный</w:t>
            </w:r>
          </w:p>
        </w:tc>
        <w:tc>
          <w:tcPr>
            <w:tcW w:w="1438"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1,12</w:t>
            </w:r>
          </w:p>
        </w:tc>
      </w:tr>
      <w:tr w:rsidR="0079014C" w:rsidRPr="00806AD6" w:rsidTr="00AD2FC8">
        <w:trPr>
          <w:trHeight w:val="7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5.</w:t>
            </w:r>
          </w:p>
        </w:tc>
        <w:tc>
          <w:tcPr>
            <w:tcW w:w="7541" w:type="dxa"/>
            <w:gridSpan w:val="2"/>
            <w:tcBorders>
              <w:top w:val="single" w:sz="4" w:space="0" w:color="auto"/>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Спортивная площадка ТОС Бамовский</w:t>
            </w:r>
          </w:p>
        </w:tc>
        <w:tc>
          <w:tcPr>
            <w:tcW w:w="1438"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0,07</w:t>
            </w:r>
          </w:p>
        </w:tc>
      </w:tr>
      <w:tr w:rsidR="0079014C" w:rsidRPr="00806AD6" w:rsidTr="00F3464E">
        <w:trPr>
          <w:trHeight w:val="7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6.</w:t>
            </w:r>
          </w:p>
        </w:tc>
        <w:tc>
          <w:tcPr>
            <w:tcW w:w="7541" w:type="dxa"/>
            <w:gridSpan w:val="2"/>
            <w:tcBorders>
              <w:top w:val="single" w:sz="4" w:space="0" w:color="auto"/>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Спортивная площадка ТОС Лесозаводской</w:t>
            </w:r>
          </w:p>
        </w:tc>
        <w:tc>
          <w:tcPr>
            <w:tcW w:w="1438"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0,65</w:t>
            </w:r>
          </w:p>
        </w:tc>
      </w:tr>
      <w:tr w:rsidR="0079014C" w:rsidRPr="00806AD6" w:rsidTr="00F3464E">
        <w:trPr>
          <w:trHeight w:val="7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7.</w:t>
            </w:r>
          </w:p>
        </w:tc>
        <w:tc>
          <w:tcPr>
            <w:tcW w:w="7541" w:type="dxa"/>
            <w:gridSpan w:val="2"/>
            <w:tcBorders>
              <w:top w:val="single" w:sz="4" w:space="0" w:color="auto"/>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"Центральный квартал" в т.ч.:</w:t>
            </w:r>
          </w:p>
        </w:tc>
        <w:tc>
          <w:tcPr>
            <w:tcW w:w="1438"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p>
        </w:tc>
      </w:tr>
      <w:tr w:rsidR="0079014C" w:rsidRPr="00806AD6" w:rsidTr="00F3464E">
        <w:trPr>
          <w:trHeight w:val="7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7.1.</w:t>
            </w:r>
          </w:p>
        </w:tc>
        <w:tc>
          <w:tcPr>
            <w:tcW w:w="7541" w:type="dxa"/>
            <w:gridSpan w:val="2"/>
            <w:tcBorders>
              <w:top w:val="single" w:sz="4" w:space="0" w:color="auto"/>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Городской парк</w:t>
            </w:r>
          </w:p>
        </w:tc>
        <w:tc>
          <w:tcPr>
            <w:tcW w:w="1438"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1,644</w:t>
            </w:r>
          </w:p>
        </w:tc>
      </w:tr>
      <w:tr w:rsidR="0079014C" w:rsidRPr="00806AD6" w:rsidTr="00F3464E">
        <w:trPr>
          <w:trHeight w:val="70"/>
        </w:trPr>
        <w:tc>
          <w:tcPr>
            <w:tcW w:w="96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rPr>
                <w:b/>
                <w:bCs/>
              </w:rPr>
            </w:pPr>
            <w:r w:rsidRPr="00806AD6">
              <w:rPr>
                <w:b/>
                <w:bCs/>
              </w:rPr>
              <w:t>Участие в программе в 2019 году</w:t>
            </w:r>
          </w:p>
        </w:tc>
      </w:tr>
      <w:tr w:rsidR="0079014C" w:rsidRPr="00806AD6" w:rsidTr="00BA53EF">
        <w:trPr>
          <w:trHeight w:val="7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8.</w:t>
            </w:r>
          </w:p>
        </w:tc>
        <w:tc>
          <w:tcPr>
            <w:tcW w:w="7541" w:type="dxa"/>
            <w:gridSpan w:val="2"/>
            <w:tcBorders>
              <w:top w:val="single" w:sz="4" w:space="0" w:color="auto"/>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Место отдыха и купания (пляж) ул. Горького</w:t>
            </w:r>
          </w:p>
        </w:tc>
        <w:tc>
          <w:tcPr>
            <w:tcW w:w="1438"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1,1239</w:t>
            </w:r>
          </w:p>
        </w:tc>
      </w:tr>
      <w:tr w:rsidR="0079014C" w:rsidRPr="00806AD6" w:rsidTr="00BA53EF">
        <w:trPr>
          <w:trHeight w:val="70"/>
        </w:trPr>
        <w:tc>
          <w:tcPr>
            <w:tcW w:w="96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rPr>
                <w:b/>
                <w:bCs/>
              </w:rPr>
            </w:pPr>
            <w:r w:rsidRPr="00806AD6">
              <w:rPr>
                <w:b/>
                <w:bCs/>
              </w:rPr>
              <w:t>Планируемое участие в программе в 2020 году</w:t>
            </w:r>
          </w:p>
        </w:tc>
      </w:tr>
      <w:tr w:rsidR="0079014C" w:rsidRPr="00806AD6" w:rsidTr="00AD2FC8">
        <w:trPr>
          <w:trHeight w:val="25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9.</w:t>
            </w:r>
          </w:p>
        </w:tc>
        <w:tc>
          <w:tcPr>
            <w:tcW w:w="7541" w:type="dxa"/>
            <w:gridSpan w:val="2"/>
            <w:tcBorders>
              <w:top w:val="single" w:sz="4" w:space="0" w:color="auto"/>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"Центральный квартал" в т.ч.:</w:t>
            </w:r>
          </w:p>
        </w:tc>
        <w:tc>
          <w:tcPr>
            <w:tcW w:w="1438"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 </w:t>
            </w:r>
          </w:p>
        </w:tc>
      </w:tr>
      <w:tr w:rsidR="0079014C" w:rsidRPr="00806AD6" w:rsidTr="00AD2FC8">
        <w:trPr>
          <w:trHeight w:val="25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9.1.</w:t>
            </w:r>
          </w:p>
        </w:tc>
        <w:tc>
          <w:tcPr>
            <w:tcW w:w="7541" w:type="dxa"/>
            <w:gridSpan w:val="2"/>
            <w:tcBorders>
              <w:top w:val="single" w:sz="4" w:space="0" w:color="auto"/>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Аллея Героев по ул. Свободы</w:t>
            </w:r>
          </w:p>
        </w:tc>
        <w:tc>
          <w:tcPr>
            <w:tcW w:w="1438"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0,42</w:t>
            </w:r>
          </w:p>
        </w:tc>
      </w:tr>
      <w:tr w:rsidR="0079014C" w:rsidRPr="00806AD6" w:rsidTr="00BA53EF">
        <w:trPr>
          <w:trHeight w:val="70"/>
        </w:trPr>
        <w:tc>
          <w:tcPr>
            <w:tcW w:w="967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9014C" w:rsidRPr="00806AD6" w:rsidRDefault="0079014C" w:rsidP="00AB56F2">
            <w:pPr>
              <w:jc w:val="center"/>
              <w:rPr>
                <w:b/>
                <w:bCs/>
              </w:rPr>
            </w:pPr>
            <w:r w:rsidRPr="00806AD6">
              <w:rPr>
                <w:b/>
                <w:bCs/>
              </w:rPr>
              <w:t>Планируемое участие в программе в 2021 году</w:t>
            </w:r>
          </w:p>
        </w:tc>
      </w:tr>
      <w:tr w:rsidR="0079014C" w:rsidRPr="00806AD6" w:rsidTr="00BA53EF">
        <w:trPr>
          <w:trHeight w:val="70"/>
        </w:trPr>
        <w:tc>
          <w:tcPr>
            <w:tcW w:w="69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9014C" w:rsidRPr="00806AD6" w:rsidRDefault="0079014C" w:rsidP="00AB56F2">
            <w:pPr>
              <w:jc w:val="center"/>
              <w:rPr>
                <w:bCs/>
              </w:rPr>
            </w:pPr>
            <w:r w:rsidRPr="00806AD6">
              <w:rPr>
                <w:bCs/>
              </w:rPr>
              <w:t>10.</w:t>
            </w:r>
          </w:p>
        </w:tc>
        <w:tc>
          <w:tcPr>
            <w:tcW w:w="754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9014C" w:rsidRPr="00806AD6" w:rsidRDefault="0079014C" w:rsidP="00AB56F2">
            <w:pPr>
              <w:jc w:val="center"/>
              <w:rPr>
                <w:b/>
                <w:bCs/>
              </w:rPr>
            </w:pPr>
            <w:r w:rsidRPr="00806AD6">
              <w:t>"Центральный квартал" в т.ч.:</w:t>
            </w:r>
          </w:p>
        </w:tc>
        <w:tc>
          <w:tcPr>
            <w:tcW w:w="1438" w:type="dxa"/>
            <w:tcBorders>
              <w:top w:val="single" w:sz="4" w:space="0" w:color="auto"/>
              <w:left w:val="single" w:sz="4" w:space="0" w:color="auto"/>
              <w:bottom w:val="single" w:sz="4" w:space="0" w:color="auto"/>
              <w:right w:val="single" w:sz="4" w:space="0" w:color="000000"/>
            </w:tcBorders>
            <w:shd w:val="clear" w:color="auto" w:fill="auto"/>
            <w:vAlign w:val="center"/>
          </w:tcPr>
          <w:p w:rsidR="0079014C" w:rsidRPr="00806AD6" w:rsidRDefault="0079014C" w:rsidP="00AB56F2">
            <w:pPr>
              <w:jc w:val="center"/>
              <w:rPr>
                <w:b/>
                <w:bCs/>
              </w:rPr>
            </w:pPr>
          </w:p>
        </w:tc>
      </w:tr>
      <w:tr w:rsidR="0079014C" w:rsidRPr="00806AD6" w:rsidTr="00AD2FC8">
        <w:trPr>
          <w:trHeight w:val="265"/>
        </w:trPr>
        <w:tc>
          <w:tcPr>
            <w:tcW w:w="69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9014C" w:rsidRPr="00806AD6" w:rsidRDefault="0079014C" w:rsidP="00AB56F2">
            <w:pPr>
              <w:jc w:val="center"/>
              <w:rPr>
                <w:bCs/>
              </w:rPr>
            </w:pPr>
            <w:r w:rsidRPr="00806AD6">
              <w:rPr>
                <w:bCs/>
              </w:rPr>
              <w:t>10.1.</w:t>
            </w:r>
          </w:p>
        </w:tc>
        <w:tc>
          <w:tcPr>
            <w:tcW w:w="754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9014C" w:rsidRPr="00806AD6" w:rsidRDefault="0079014C" w:rsidP="00AB56F2">
            <w:pPr>
              <w:jc w:val="center"/>
              <w:rPr>
                <w:b/>
                <w:bCs/>
              </w:rPr>
            </w:pPr>
            <w:r w:rsidRPr="00806AD6">
              <w:t>Бульвар Металлургов</w:t>
            </w:r>
          </w:p>
        </w:tc>
        <w:tc>
          <w:tcPr>
            <w:tcW w:w="1438" w:type="dxa"/>
            <w:tcBorders>
              <w:top w:val="single" w:sz="4" w:space="0" w:color="auto"/>
              <w:left w:val="single" w:sz="4" w:space="0" w:color="auto"/>
              <w:bottom w:val="single" w:sz="4" w:space="0" w:color="auto"/>
              <w:right w:val="single" w:sz="4" w:space="0" w:color="000000"/>
            </w:tcBorders>
            <w:shd w:val="clear" w:color="auto" w:fill="auto"/>
            <w:vAlign w:val="center"/>
          </w:tcPr>
          <w:p w:rsidR="0079014C" w:rsidRPr="00806AD6" w:rsidRDefault="0079014C" w:rsidP="00AB56F2">
            <w:pPr>
              <w:jc w:val="center"/>
              <w:rPr>
                <w:bCs/>
              </w:rPr>
            </w:pPr>
            <w:r w:rsidRPr="00806AD6">
              <w:rPr>
                <w:bCs/>
              </w:rPr>
              <w:t>0,65</w:t>
            </w:r>
          </w:p>
        </w:tc>
      </w:tr>
      <w:tr w:rsidR="0079014C" w:rsidRPr="00806AD6" w:rsidTr="00AD2FC8">
        <w:trPr>
          <w:trHeight w:val="510"/>
        </w:trPr>
        <w:tc>
          <w:tcPr>
            <w:tcW w:w="967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9014C" w:rsidRPr="00806AD6" w:rsidRDefault="0079014C" w:rsidP="00AB56F2">
            <w:pPr>
              <w:jc w:val="center"/>
              <w:rPr>
                <w:b/>
                <w:bCs/>
              </w:rPr>
            </w:pPr>
            <w:r w:rsidRPr="00806AD6">
              <w:rPr>
                <w:b/>
                <w:bCs/>
              </w:rPr>
              <w:t>Планируемое участие в программе в 2022-2024 году по результатам рейтингового г</w:t>
            </w:r>
            <w:r w:rsidRPr="00806AD6">
              <w:rPr>
                <w:b/>
                <w:bCs/>
              </w:rPr>
              <w:t>о</w:t>
            </w:r>
            <w:r w:rsidRPr="00806AD6">
              <w:rPr>
                <w:b/>
                <w:bCs/>
              </w:rPr>
              <w:t>лосования</w:t>
            </w:r>
          </w:p>
        </w:tc>
      </w:tr>
      <w:tr w:rsidR="0079014C" w:rsidRPr="00806AD6" w:rsidTr="00AD2FC8">
        <w:trPr>
          <w:trHeight w:val="25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79014C" w:rsidRPr="00806AD6" w:rsidRDefault="0079014C" w:rsidP="00AB56F2">
            <w:pPr>
              <w:jc w:val="center"/>
              <w:rPr>
                <w:bCs/>
              </w:rPr>
            </w:pPr>
            <w:r w:rsidRPr="00806AD6">
              <w:rPr>
                <w:b/>
                <w:bCs/>
              </w:rPr>
              <w:t> </w:t>
            </w:r>
            <w:r w:rsidRPr="00806AD6">
              <w:rPr>
                <w:bCs/>
              </w:rPr>
              <w:t>11.</w:t>
            </w:r>
          </w:p>
        </w:tc>
        <w:tc>
          <w:tcPr>
            <w:tcW w:w="7541" w:type="dxa"/>
            <w:gridSpan w:val="2"/>
            <w:tcBorders>
              <w:top w:val="single" w:sz="4" w:space="0" w:color="auto"/>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"Центральный квартал" в т.ч.:</w:t>
            </w:r>
          </w:p>
        </w:tc>
        <w:tc>
          <w:tcPr>
            <w:tcW w:w="1438"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rPr>
                <w:b/>
                <w:bCs/>
              </w:rPr>
            </w:pPr>
            <w:r w:rsidRPr="00806AD6">
              <w:rPr>
                <w:b/>
                <w:bCs/>
              </w:rPr>
              <w:t> </w:t>
            </w:r>
          </w:p>
        </w:tc>
      </w:tr>
      <w:tr w:rsidR="0079014C" w:rsidRPr="00806AD6" w:rsidTr="00AD2FC8">
        <w:trPr>
          <w:trHeight w:val="25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11.1.</w:t>
            </w:r>
          </w:p>
        </w:tc>
        <w:tc>
          <w:tcPr>
            <w:tcW w:w="7541" w:type="dxa"/>
            <w:gridSpan w:val="2"/>
            <w:tcBorders>
              <w:top w:val="single" w:sz="4" w:space="0" w:color="auto"/>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Набережная Омутнинского пруда</w:t>
            </w:r>
          </w:p>
        </w:tc>
        <w:tc>
          <w:tcPr>
            <w:tcW w:w="1438"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4,9244</w:t>
            </w:r>
          </w:p>
        </w:tc>
      </w:tr>
      <w:tr w:rsidR="0079014C" w:rsidRPr="00806AD6" w:rsidTr="00AD2FC8">
        <w:trPr>
          <w:trHeight w:val="25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11.2.</w:t>
            </w:r>
          </w:p>
        </w:tc>
        <w:tc>
          <w:tcPr>
            <w:tcW w:w="7541" w:type="dxa"/>
            <w:gridSpan w:val="2"/>
            <w:tcBorders>
              <w:top w:val="single" w:sz="4" w:space="0" w:color="auto"/>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 xml:space="preserve">ул. Воровского (от ул. Красноармейская до ул. Свободы) </w:t>
            </w:r>
          </w:p>
        </w:tc>
        <w:tc>
          <w:tcPr>
            <w:tcW w:w="1438"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0,31</w:t>
            </w:r>
          </w:p>
        </w:tc>
      </w:tr>
      <w:tr w:rsidR="0079014C" w:rsidRPr="00806AD6" w:rsidTr="00AD2FC8">
        <w:trPr>
          <w:trHeight w:val="25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11.3.</w:t>
            </w:r>
          </w:p>
        </w:tc>
        <w:tc>
          <w:tcPr>
            <w:tcW w:w="75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9014C" w:rsidRPr="00806AD6" w:rsidRDefault="0079014C" w:rsidP="00AB56F2">
            <w:pPr>
              <w:jc w:val="center"/>
            </w:pPr>
            <w:r w:rsidRPr="00806AD6">
              <w:t>ул. 30-летия Победы (от ул. Воровского до ул. Комсомольская)</w:t>
            </w:r>
          </w:p>
        </w:tc>
        <w:tc>
          <w:tcPr>
            <w:tcW w:w="1438"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1,04</w:t>
            </w:r>
          </w:p>
        </w:tc>
      </w:tr>
      <w:tr w:rsidR="0079014C" w:rsidRPr="00806AD6" w:rsidTr="00AD2FC8">
        <w:trPr>
          <w:trHeight w:val="25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79014C" w:rsidRPr="00806AD6" w:rsidRDefault="0079014C" w:rsidP="00AB56F2">
            <w:pPr>
              <w:jc w:val="center"/>
            </w:pPr>
            <w:r w:rsidRPr="00806AD6">
              <w:t>11.4.</w:t>
            </w:r>
          </w:p>
        </w:tc>
        <w:tc>
          <w:tcPr>
            <w:tcW w:w="75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9014C" w:rsidRPr="00806AD6" w:rsidRDefault="0079014C" w:rsidP="00AB56F2">
            <w:pPr>
              <w:jc w:val="center"/>
            </w:pPr>
            <w:r w:rsidRPr="00806AD6">
              <w:t xml:space="preserve">ул. Комсомольская от ул. 30-летия Победы до ул. Свободы </w:t>
            </w:r>
          </w:p>
        </w:tc>
        <w:tc>
          <w:tcPr>
            <w:tcW w:w="1438"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pPr>
            <w:r w:rsidRPr="00806AD6">
              <w:t>0,8</w:t>
            </w:r>
          </w:p>
        </w:tc>
      </w:tr>
      <w:tr w:rsidR="0079014C" w:rsidRPr="00806AD6" w:rsidTr="00AD2FC8">
        <w:trPr>
          <w:trHeight w:val="255"/>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014C" w:rsidRPr="00806AD6" w:rsidRDefault="0079014C" w:rsidP="00AB56F2">
            <w:pPr>
              <w:jc w:val="center"/>
              <w:rPr>
                <w:b/>
                <w:bCs/>
              </w:rPr>
            </w:pPr>
            <w:r w:rsidRPr="00806AD6">
              <w:rPr>
                <w:b/>
                <w:bCs/>
              </w:rPr>
              <w:t>ИТОГО</w:t>
            </w:r>
          </w:p>
        </w:tc>
        <w:tc>
          <w:tcPr>
            <w:tcW w:w="1438" w:type="dxa"/>
            <w:tcBorders>
              <w:top w:val="nil"/>
              <w:left w:val="nil"/>
              <w:bottom w:val="single" w:sz="4" w:space="0" w:color="auto"/>
              <w:right w:val="single" w:sz="4" w:space="0" w:color="auto"/>
            </w:tcBorders>
            <w:shd w:val="clear" w:color="auto" w:fill="auto"/>
            <w:noWrap/>
            <w:vAlign w:val="bottom"/>
            <w:hideMark/>
          </w:tcPr>
          <w:p w:rsidR="0079014C" w:rsidRPr="00806AD6" w:rsidRDefault="0079014C" w:rsidP="00AB56F2">
            <w:pPr>
              <w:jc w:val="center"/>
              <w:rPr>
                <w:b/>
                <w:bCs/>
              </w:rPr>
            </w:pPr>
            <w:r w:rsidRPr="00806AD6">
              <w:rPr>
                <w:b/>
                <w:bCs/>
              </w:rPr>
              <w:t> 13,42</w:t>
            </w:r>
          </w:p>
        </w:tc>
      </w:tr>
      <w:tr w:rsidR="0079014C" w:rsidRPr="00806AD6" w:rsidTr="00AD2FC8">
        <w:trPr>
          <w:trHeight w:val="255"/>
        </w:trPr>
        <w:tc>
          <w:tcPr>
            <w:tcW w:w="696" w:type="dxa"/>
            <w:tcBorders>
              <w:top w:val="nil"/>
              <w:left w:val="nil"/>
              <w:bottom w:val="nil"/>
              <w:right w:val="nil"/>
            </w:tcBorders>
            <w:shd w:val="clear" w:color="auto" w:fill="auto"/>
            <w:noWrap/>
            <w:vAlign w:val="bottom"/>
            <w:hideMark/>
          </w:tcPr>
          <w:p w:rsidR="0079014C" w:rsidRPr="00806AD6" w:rsidRDefault="0079014C" w:rsidP="00AB56F2"/>
        </w:tc>
        <w:tc>
          <w:tcPr>
            <w:tcW w:w="3736" w:type="dxa"/>
            <w:tcBorders>
              <w:top w:val="nil"/>
              <w:left w:val="nil"/>
              <w:bottom w:val="nil"/>
              <w:right w:val="nil"/>
            </w:tcBorders>
            <w:shd w:val="clear" w:color="auto" w:fill="auto"/>
            <w:noWrap/>
            <w:vAlign w:val="center"/>
            <w:hideMark/>
          </w:tcPr>
          <w:p w:rsidR="0079014C" w:rsidRPr="00806AD6" w:rsidRDefault="0079014C" w:rsidP="00AB56F2">
            <w:pPr>
              <w:jc w:val="center"/>
            </w:pPr>
          </w:p>
        </w:tc>
        <w:tc>
          <w:tcPr>
            <w:tcW w:w="3805" w:type="dxa"/>
            <w:tcBorders>
              <w:top w:val="nil"/>
              <w:left w:val="nil"/>
              <w:bottom w:val="nil"/>
              <w:right w:val="nil"/>
            </w:tcBorders>
            <w:shd w:val="clear" w:color="auto" w:fill="auto"/>
            <w:noWrap/>
            <w:vAlign w:val="center"/>
            <w:hideMark/>
          </w:tcPr>
          <w:p w:rsidR="0079014C" w:rsidRPr="00806AD6" w:rsidRDefault="0079014C" w:rsidP="00AB56F2">
            <w:pPr>
              <w:jc w:val="center"/>
            </w:pPr>
          </w:p>
        </w:tc>
        <w:tc>
          <w:tcPr>
            <w:tcW w:w="1438" w:type="dxa"/>
            <w:tcBorders>
              <w:top w:val="nil"/>
              <w:left w:val="nil"/>
              <w:bottom w:val="nil"/>
              <w:right w:val="nil"/>
            </w:tcBorders>
            <w:shd w:val="clear" w:color="auto" w:fill="auto"/>
            <w:noWrap/>
            <w:vAlign w:val="bottom"/>
            <w:hideMark/>
          </w:tcPr>
          <w:p w:rsidR="0079014C" w:rsidRPr="00806AD6" w:rsidRDefault="0079014C" w:rsidP="00AB56F2"/>
        </w:tc>
      </w:tr>
    </w:tbl>
    <w:p w:rsidR="00B10690" w:rsidRDefault="00B10690" w:rsidP="00BA53EF">
      <w:pPr>
        <w:ind w:left="5529"/>
        <w:jc w:val="both"/>
      </w:pPr>
    </w:p>
    <w:p w:rsidR="00B10690" w:rsidRDefault="00B10690" w:rsidP="00BA53EF">
      <w:pPr>
        <w:ind w:left="5529"/>
        <w:jc w:val="both"/>
      </w:pPr>
    </w:p>
    <w:p w:rsidR="0079014C" w:rsidRPr="00806AD6" w:rsidRDefault="0079014C" w:rsidP="00BA53EF">
      <w:pPr>
        <w:ind w:left="5529"/>
        <w:jc w:val="both"/>
      </w:pPr>
      <w:r w:rsidRPr="00806AD6">
        <w:lastRenderedPageBreak/>
        <w:t xml:space="preserve">Приложение № 4 </w:t>
      </w:r>
    </w:p>
    <w:p w:rsidR="0079014C" w:rsidRPr="00806AD6" w:rsidRDefault="0079014C" w:rsidP="00BA53EF">
      <w:pPr>
        <w:ind w:left="5529"/>
        <w:jc w:val="both"/>
      </w:pPr>
      <w:r w:rsidRPr="00806AD6">
        <w:t>к муниципальной программе</w:t>
      </w:r>
    </w:p>
    <w:p w:rsidR="0079014C" w:rsidRPr="00806AD6" w:rsidRDefault="0079014C" w:rsidP="00BA53EF">
      <w:pPr>
        <w:ind w:left="5529"/>
        <w:jc w:val="both"/>
      </w:pPr>
      <w:r w:rsidRPr="00806AD6">
        <w:t>«Формирование современной городской</w:t>
      </w:r>
      <w:r w:rsidR="00BA53EF" w:rsidRPr="00806AD6">
        <w:t xml:space="preserve"> </w:t>
      </w:r>
      <w:r w:rsidRPr="00806AD6">
        <w:t>среды» на территории Омутнинского г</w:t>
      </w:r>
      <w:r w:rsidRPr="00806AD6">
        <w:t>о</w:t>
      </w:r>
      <w:r w:rsidRPr="00806AD6">
        <w:t>родского поселения на 2018-2024 г</w:t>
      </w:r>
      <w:r w:rsidRPr="00806AD6">
        <w:t>о</w:t>
      </w:r>
      <w:r w:rsidRPr="00806AD6">
        <w:t>ды</w:t>
      </w:r>
    </w:p>
    <w:p w:rsidR="0079014C" w:rsidRPr="00806AD6" w:rsidRDefault="0079014C" w:rsidP="00AB56F2">
      <w:pPr>
        <w:jc w:val="both"/>
      </w:pPr>
    </w:p>
    <w:p w:rsidR="0079014C" w:rsidRPr="00806AD6" w:rsidRDefault="0079014C" w:rsidP="0005000A">
      <w:pPr>
        <w:autoSpaceDN w:val="0"/>
        <w:adjustRightInd w:val="0"/>
        <w:spacing w:line="240" w:lineRule="exact"/>
        <w:ind w:firstLine="709"/>
        <w:jc w:val="center"/>
        <w:rPr>
          <w:b/>
        </w:rPr>
      </w:pPr>
      <w:r w:rsidRPr="00806AD6">
        <w:rPr>
          <w:b/>
        </w:rPr>
        <w:t>Адресный перечень объектов недвижимого имущества (включая объекты нез</w:t>
      </w:r>
      <w:r w:rsidRPr="00806AD6">
        <w:rPr>
          <w:b/>
        </w:rPr>
        <w:t>а</w:t>
      </w:r>
      <w:r w:rsidRPr="00806AD6">
        <w:rPr>
          <w:b/>
        </w:rPr>
        <w:t>вершенного строительства) и земельных участков, находящихся в собственности (пол</w:t>
      </w:r>
      <w:r w:rsidRPr="00806AD6">
        <w:rPr>
          <w:b/>
        </w:rPr>
        <w:t>ь</w:t>
      </w:r>
      <w:r w:rsidRPr="00806AD6">
        <w:rPr>
          <w:b/>
        </w:rPr>
        <w:t>зовании) юридических лиц и индивидуальных предпринимателей, которые подлежат благоу</w:t>
      </w:r>
      <w:r w:rsidRPr="00806AD6">
        <w:rPr>
          <w:b/>
        </w:rPr>
        <w:t>с</w:t>
      </w:r>
      <w:r w:rsidRPr="00806AD6">
        <w:rPr>
          <w:b/>
        </w:rPr>
        <w:t>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w:t>
      </w:r>
      <w:r w:rsidRPr="00806AD6">
        <w:rPr>
          <w:b/>
        </w:rPr>
        <w:t>о</w:t>
      </w:r>
      <w:r w:rsidRPr="00806AD6">
        <w:rPr>
          <w:b/>
        </w:rPr>
        <w:t>вании правил благоустройства</w:t>
      </w:r>
    </w:p>
    <w:p w:rsidR="0079014C" w:rsidRPr="00806AD6" w:rsidRDefault="0079014C" w:rsidP="00AB56F2">
      <w:pPr>
        <w:autoSpaceDN w:val="0"/>
        <w:adjustRightInd w:val="0"/>
        <w:ind w:firstLine="709"/>
        <w:jc w:val="center"/>
        <w:rPr>
          <w:b/>
          <w:sz w:val="18"/>
          <w:szCs w:val="18"/>
        </w:rPr>
      </w:pPr>
    </w:p>
    <w:tbl>
      <w:tblPr>
        <w:tblStyle w:val="aff6"/>
        <w:tblW w:w="0" w:type="auto"/>
        <w:tblInd w:w="108" w:type="dxa"/>
        <w:tblLook w:val="04A0"/>
      </w:tblPr>
      <w:tblGrid>
        <w:gridCol w:w="1076"/>
        <w:gridCol w:w="4143"/>
        <w:gridCol w:w="4528"/>
      </w:tblGrid>
      <w:tr w:rsidR="0079014C" w:rsidRPr="00806AD6" w:rsidTr="00BA53EF">
        <w:tc>
          <w:tcPr>
            <w:tcW w:w="1076" w:type="dxa"/>
          </w:tcPr>
          <w:p w:rsidR="0079014C" w:rsidRPr="00806AD6" w:rsidRDefault="0079014C" w:rsidP="00E17A9E">
            <w:pPr>
              <w:autoSpaceDN w:val="0"/>
              <w:adjustRightInd w:val="0"/>
              <w:spacing w:line="240" w:lineRule="exact"/>
              <w:jc w:val="center"/>
              <w:rPr>
                <w:rFonts w:ascii="Times New Roman" w:hAnsi="Times New Roman"/>
                <w:b/>
              </w:rPr>
            </w:pPr>
            <w:r w:rsidRPr="00806AD6">
              <w:rPr>
                <w:rFonts w:ascii="Times New Roman" w:hAnsi="Times New Roman"/>
                <w:b/>
              </w:rPr>
              <w:t>№ п/п</w:t>
            </w:r>
          </w:p>
        </w:tc>
        <w:tc>
          <w:tcPr>
            <w:tcW w:w="4143" w:type="dxa"/>
          </w:tcPr>
          <w:p w:rsidR="0079014C" w:rsidRPr="00806AD6" w:rsidRDefault="0079014C" w:rsidP="00E17A9E">
            <w:pPr>
              <w:autoSpaceDN w:val="0"/>
              <w:adjustRightInd w:val="0"/>
              <w:spacing w:line="240" w:lineRule="exact"/>
              <w:jc w:val="center"/>
              <w:rPr>
                <w:rFonts w:ascii="Times New Roman" w:hAnsi="Times New Roman"/>
                <w:b/>
              </w:rPr>
            </w:pPr>
            <w:r w:rsidRPr="00806AD6">
              <w:rPr>
                <w:rFonts w:ascii="Times New Roman" w:hAnsi="Times New Roman"/>
                <w:b/>
              </w:rPr>
              <w:t>Наименование</w:t>
            </w:r>
          </w:p>
        </w:tc>
        <w:tc>
          <w:tcPr>
            <w:tcW w:w="4528" w:type="dxa"/>
          </w:tcPr>
          <w:p w:rsidR="0079014C" w:rsidRPr="00806AD6" w:rsidRDefault="0079014C" w:rsidP="00E17A9E">
            <w:pPr>
              <w:autoSpaceDN w:val="0"/>
              <w:adjustRightInd w:val="0"/>
              <w:spacing w:line="240" w:lineRule="exact"/>
              <w:jc w:val="center"/>
              <w:rPr>
                <w:rFonts w:ascii="Times New Roman" w:hAnsi="Times New Roman"/>
                <w:b/>
              </w:rPr>
            </w:pPr>
            <w:r w:rsidRPr="00806AD6">
              <w:rPr>
                <w:rFonts w:ascii="Times New Roman" w:hAnsi="Times New Roman"/>
                <w:b/>
              </w:rPr>
              <w:t>Адрес</w:t>
            </w:r>
          </w:p>
        </w:tc>
      </w:tr>
      <w:tr w:rsidR="0079014C" w:rsidRPr="00806AD6" w:rsidTr="00BA53EF">
        <w:trPr>
          <w:trHeight w:val="185"/>
        </w:trPr>
        <w:tc>
          <w:tcPr>
            <w:tcW w:w="9747" w:type="dxa"/>
            <w:gridSpan w:val="3"/>
          </w:tcPr>
          <w:p w:rsidR="0079014C" w:rsidRPr="00806AD6" w:rsidRDefault="0079014C" w:rsidP="00E17A9E">
            <w:pPr>
              <w:autoSpaceDN w:val="0"/>
              <w:adjustRightInd w:val="0"/>
              <w:spacing w:line="240" w:lineRule="exact"/>
              <w:jc w:val="center"/>
              <w:rPr>
                <w:rFonts w:ascii="Times New Roman" w:hAnsi="Times New Roman"/>
                <w:b/>
              </w:rPr>
            </w:pPr>
            <w:r w:rsidRPr="00806AD6">
              <w:rPr>
                <w:rFonts w:ascii="Times New Roman" w:hAnsi="Times New Roman"/>
                <w:b/>
              </w:rPr>
              <w:t>Планируемое участие в программе в 2020 году</w:t>
            </w:r>
          </w:p>
        </w:tc>
      </w:tr>
      <w:tr w:rsidR="0079014C" w:rsidRPr="00806AD6" w:rsidTr="00BA53EF">
        <w:trPr>
          <w:trHeight w:val="766"/>
        </w:trPr>
        <w:tc>
          <w:tcPr>
            <w:tcW w:w="1076" w:type="dxa"/>
          </w:tcPr>
          <w:p w:rsidR="0079014C" w:rsidRPr="00806AD6" w:rsidRDefault="0079014C" w:rsidP="00E17A9E">
            <w:pPr>
              <w:autoSpaceDN w:val="0"/>
              <w:adjustRightInd w:val="0"/>
              <w:spacing w:line="240" w:lineRule="exact"/>
              <w:jc w:val="center"/>
              <w:rPr>
                <w:rFonts w:ascii="Times New Roman" w:hAnsi="Times New Roman"/>
              </w:rPr>
            </w:pPr>
            <w:r w:rsidRPr="00806AD6">
              <w:rPr>
                <w:rFonts w:ascii="Times New Roman" w:hAnsi="Times New Roman"/>
              </w:rPr>
              <w:t>1</w:t>
            </w:r>
          </w:p>
        </w:tc>
        <w:tc>
          <w:tcPr>
            <w:tcW w:w="4143" w:type="dxa"/>
          </w:tcPr>
          <w:p w:rsidR="0079014C" w:rsidRPr="00806AD6" w:rsidRDefault="0079014C" w:rsidP="00E17A9E">
            <w:pPr>
              <w:autoSpaceDN w:val="0"/>
              <w:adjustRightInd w:val="0"/>
              <w:spacing w:line="240" w:lineRule="exact"/>
              <w:jc w:val="center"/>
              <w:rPr>
                <w:rFonts w:ascii="Times New Roman" w:hAnsi="Times New Roman"/>
              </w:rPr>
            </w:pPr>
            <w:r w:rsidRPr="00806AD6">
              <w:rPr>
                <w:rFonts w:ascii="Times New Roman" w:hAnsi="Times New Roman"/>
              </w:rPr>
              <w:t>ИП Тукмачев Глеб Рудольфович  ( магазин «Домашний»)</w:t>
            </w:r>
          </w:p>
        </w:tc>
        <w:tc>
          <w:tcPr>
            <w:tcW w:w="4528" w:type="dxa"/>
          </w:tcPr>
          <w:p w:rsidR="0079014C" w:rsidRPr="00806AD6" w:rsidRDefault="0079014C" w:rsidP="00E17A9E">
            <w:pPr>
              <w:autoSpaceDN w:val="0"/>
              <w:adjustRightInd w:val="0"/>
              <w:spacing w:line="240" w:lineRule="exact"/>
              <w:jc w:val="center"/>
              <w:rPr>
                <w:rFonts w:ascii="Times New Roman" w:hAnsi="Times New Roman"/>
              </w:rPr>
            </w:pPr>
            <w:r w:rsidRPr="00806AD6">
              <w:rPr>
                <w:rFonts w:ascii="Times New Roman" w:hAnsi="Times New Roman"/>
              </w:rPr>
              <w:t>Кировская область, г.Омутнинск, ул. Юных Пионеров, 31 (террит</w:t>
            </w:r>
            <w:r w:rsidRPr="00806AD6">
              <w:rPr>
                <w:rFonts w:ascii="Times New Roman" w:hAnsi="Times New Roman"/>
              </w:rPr>
              <w:t>о</w:t>
            </w:r>
            <w:r w:rsidRPr="00806AD6">
              <w:rPr>
                <w:rFonts w:ascii="Times New Roman" w:hAnsi="Times New Roman"/>
              </w:rPr>
              <w:t>рия с левого торца МКД)</w:t>
            </w:r>
          </w:p>
        </w:tc>
      </w:tr>
      <w:tr w:rsidR="0079014C" w:rsidRPr="00806AD6" w:rsidTr="00BA53EF">
        <w:trPr>
          <w:trHeight w:val="563"/>
        </w:trPr>
        <w:tc>
          <w:tcPr>
            <w:tcW w:w="1076" w:type="dxa"/>
          </w:tcPr>
          <w:p w:rsidR="0079014C" w:rsidRPr="00806AD6" w:rsidRDefault="0079014C" w:rsidP="00E17A9E">
            <w:pPr>
              <w:autoSpaceDN w:val="0"/>
              <w:adjustRightInd w:val="0"/>
              <w:spacing w:line="240" w:lineRule="exact"/>
              <w:jc w:val="center"/>
              <w:rPr>
                <w:rFonts w:ascii="Times New Roman" w:hAnsi="Times New Roman"/>
              </w:rPr>
            </w:pPr>
            <w:r w:rsidRPr="00806AD6">
              <w:rPr>
                <w:rFonts w:ascii="Times New Roman" w:hAnsi="Times New Roman"/>
              </w:rPr>
              <w:t>2</w:t>
            </w:r>
          </w:p>
        </w:tc>
        <w:tc>
          <w:tcPr>
            <w:tcW w:w="4143" w:type="dxa"/>
          </w:tcPr>
          <w:p w:rsidR="0079014C" w:rsidRPr="00806AD6" w:rsidRDefault="0079014C" w:rsidP="00E17A9E">
            <w:pPr>
              <w:autoSpaceDN w:val="0"/>
              <w:adjustRightInd w:val="0"/>
              <w:spacing w:line="240" w:lineRule="exact"/>
              <w:jc w:val="center"/>
              <w:rPr>
                <w:rFonts w:ascii="Times New Roman" w:hAnsi="Times New Roman"/>
              </w:rPr>
            </w:pPr>
            <w:r w:rsidRPr="00806AD6">
              <w:rPr>
                <w:rFonts w:ascii="Times New Roman" w:hAnsi="Times New Roman"/>
              </w:rPr>
              <w:t>ИП Вилисова Елена Алексан</w:t>
            </w:r>
            <w:r w:rsidRPr="00806AD6">
              <w:rPr>
                <w:rFonts w:ascii="Times New Roman" w:hAnsi="Times New Roman"/>
              </w:rPr>
              <w:t>д</w:t>
            </w:r>
            <w:r w:rsidRPr="00806AD6">
              <w:rPr>
                <w:rFonts w:ascii="Times New Roman" w:hAnsi="Times New Roman"/>
              </w:rPr>
              <w:t>ровна (Салон Красоты)</w:t>
            </w:r>
          </w:p>
        </w:tc>
        <w:tc>
          <w:tcPr>
            <w:tcW w:w="4528" w:type="dxa"/>
          </w:tcPr>
          <w:p w:rsidR="0079014C" w:rsidRPr="00806AD6" w:rsidRDefault="0079014C" w:rsidP="00E17A9E">
            <w:pPr>
              <w:autoSpaceDN w:val="0"/>
              <w:adjustRightInd w:val="0"/>
              <w:spacing w:line="240" w:lineRule="exact"/>
              <w:jc w:val="center"/>
              <w:rPr>
                <w:rFonts w:ascii="Times New Roman" w:hAnsi="Times New Roman"/>
              </w:rPr>
            </w:pPr>
            <w:r w:rsidRPr="00806AD6">
              <w:rPr>
                <w:rFonts w:ascii="Times New Roman" w:hAnsi="Times New Roman"/>
              </w:rPr>
              <w:t>Кировская область, г. Омутнинск, ул. Комсомольская,19 (территория с задней стороны МКД)</w:t>
            </w:r>
          </w:p>
        </w:tc>
      </w:tr>
    </w:tbl>
    <w:p w:rsidR="0079014C" w:rsidRPr="00806AD6" w:rsidRDefault="0079014C" w:rsidP="00AB56F2">
      <w:pPr>
        <w:jc w:val="center"/>
      </w:pPr>
      <w:r w:rsidRPr="00806AD6">
        <w:t>______________</w:t>
      </w:r>
    </w:p>
    <w:p w:rsidR="0079014C" w:rsidRPr="00806AD6" w:rsidRDefault="0079014C" w:rsidP="00B10690">
      <w:pPr>
        <w:spacing w:line="240" w:lineRule="exact"/>
        <w:ind w:left="5529"/>
        <w:jc w:val="both"/>
      </w:pPr>
      <w:r w:rsidRPr="00806AD6">
        <w:t xml:space="preserve">Приложение № 5 </w:t>
      </w:r>
    </w:p>
    <w:p w:rsidR="0079014C" w:rsidRPr="00806AD6" w:rsidRDefault="0079014C" w:rsidP="00B10690">
      <w:pPr>
        <w:spacing w:line="240" w:lineRule="exact"/>
        <w:ind w:left="5529"/>
        <w:jc w:val="both"/>
      </w:pPr>
      <w:r w:rsidRPr="00806AD6">
        <w:t>к муниципальной программе</w:t>
      </w:r>
    </w:p>
    <w:p w:rsidR="0079014C" w:rsidRPr="00806AD6" w:rsidRDefault="0079014C" w:rsidP="00B10690">
      <w:pPr>
        <w:spacing w:line="240" w:lineRule="exact"/>
        <w:ind w:left="5529"/>
        <w:jc w:val="both"/>
      </w:pPr>
      <w:r w:rsidRPr="00806AD6">
        <w:t>«Формирование современной горо</w:t>
      </w:r>
      <w:r w:rsidRPr="00806AD6">
        <w:t>д</w:t>
      </w:r>
      <w:r w:rsidRPr="00806AD6">
        <w:t>ской</w:t>
      </w:r>
    </w:p>
    <w:p w:rsidR="0079014C" w:rsidRPr="00806AD6" w:rsidRDefault="0079014C" w:rsidP="00B10690">
      <w:pPr>
        <w:spacing w:line="240" w:lineRule="exact"/>
        <w:ind w:left="5529"/>
        <w:jc w:val="both"/>
      </w:pPr>
      <w:r w:rsidRPr="00806AD6">
        <w:t xml:space="preserve">среды» на территории Омутнинского </w:t>
      </w:r>
    </w:p>
    <w:p w:rsidR="0079014C" w:rsidRPr="00806AD6" w:rsidRDefault="0079014C" w:rsidP="00B10690">
      <w:pPr>
        <w:spacing w:line="240" w:lineRule="exact"/>
        <w:ind w:left="5529"/>
        <w:jc w:val="both"/>
      </w:pPr>
      <w:r w:rsidRPr="00806AD6">
        <w:t>городского поселения на 2018-2024 г</w:t>
      </w:r>
      <w:r w:rsidRPr="00806AD6">
        <w:t>о</w:t>
      </w:r>
      <w:r w:rsidRPr="00806AD6">
        <w:t>ды</w:t>
      </w:r>
    </w:p>
    <w:p w:rsidR="0079014C" w:rsidRPr="00806AD6" w:rsidRDefault="0079014C" w:rsidP="00AB56F2">
      <w:pPr>
        <w:jc w:val="both"/>
      </w:pPr>
    </w:p>
    <w:tbl>
      <w:tblPr>
        <w:tblW w:w="9767" w:type="dxa"/>
        <w:tblInd w:w="108" w:type="dxa"/>
        <w:tblLayout w:type="fixed"/>
        <w:tblLook w:val="04A0"/>
      </w:tblPr>
      <w:tblGrid>
        <w:gridCol w:w="1149"/>
        <w:gridCol w:w="5338"/>
        <w:gridCol w:w="1701"/>
        <w:gridCol w:w="1579"/>
      </w:tblGrid>
      <w:tr w:rsidR="0079014C" w:rsidRPr="00806AD6" w:rsidTr="00BA53EF">
        <w:trPr>
          <w:trHeight w:val="780"/>
        </w:trPr>
        <w:tc>
          <w:tcPr>
            <w:tcW w:w="1149" w:type="dxa"/>
            <w:tcBorders>
              <w:top w:val="single" w:sz="8" w:space="0" w:color="auto"/>
              <w:left w:val="single" w:sz="8" w:space="0" w:color="auto"/>
              <w:bottom w:val="single" w:sz="8" w:space="0" w:color="auto"/>
              <w:right w:val="single" w:sz="8" w:space="0" w:color="auto"/>
            </w:tcBorders>
            <w:shd w:val="clear" w:color="auto" w:fill="auto"/>
            <w:hideMark/>
          </w:tcPr>
          <w:p w:rsidR="0079014C" w:rsidRPr="00806AD6" w:rsidRDefault="0079014C" w:rsidP="00AB56F2">
            <w:pPr>
              <w:jc w:val="both"/>
            </w:pPr>
            <w:r w:rsidRPr="00806AD6">
              <w:t>№ п/п</w:t>
            </w:r>
          </w:p>
        </w:tc>
        <w:tc>
          <w:tcPr>
            <w:tcW w:w="5338" w:type="dxa"/>
            <w:tcBorders>
              <w:top w:val="single" w:sz="8" w:space="0" w:color="auto"/>
              <w:left w:val="nil"/>
              <w:bottom w:val="single" w:sz="8" w:space="0" w:color="auto"/>
              <w:right w:val="single" w:sz="8" w:space="0" w:color="auto"/>
            </w:tcBorders>
            <w:shd w:val="clear" w:color="auto" w:fill="auto"/>
            <w:hideMark/>
          </w:tcPr>
          <w:p w:rsidR="0079014C" w:rsidRPr="00806AD6" w:rsidRDefault="0079014C" w:rsidP="00AB56F2">
            <w:pPr>
              <w:jc w:val="center"/>
            </w:pPr>
            <w:r w:rsidRPr="00806AD6">
              <w:t>Вид работ</w:t>
            </w:r>
          </w:p>
        </w:tc>
        <w:tc>
          <w:tcPr>
            <w:tcW w:w="1701" w:type="dxa"/>
            <w:tcBorders>
              <w:top w:val="single" w:sz="8" w:space="0" w:color="auto"/>
              <w:left w:val="nil"/>
              <w:bottom w:val="single" w:sz="8" w:space="0" w:color="auto"/>
              <w:right w:val="single" w:sz="8" w:space="0" w:color="auto"/>
            </w:tcBorders>
            <w:shd w:val="clear" w:color="auto" w:fill="auto"/>
            <w:hideMark/>
          </w:tcPr>
          <w:p w:rsidR="0079014C" w:rsidRPr="00806AD6" w:rsidRDefault="0079014C" w:rsidP="00AB56F2">
            <w:pPr>
              <w:jc w:val="center"/>
            </w:pPr>
            <w:r w:rsidRPr="00806AD6">
              <w:t>Единица и</w:t>
            </w:r>
            <w:r w:rsidRPr="00806AD6">
              <w:t>з</w:t>
            </w:r>
            <w:r w:rsidRPr="00806AD6">
              <w:t>мерения</w:t>
            </w:r>
          </w:p>
        </w:tc>
        <w:tc>
          <w:tcPr>
            <w:tcW w:w="1579" w:type="dxa"/>
            <w:tcBorders>
              <w:top w:val="single" w:sz="8" w:space="0" w:color="auto"/>
              <w:left w:val="nil"/>
              <w:bottom w:val="single" w:sz="8" w:space="0" w:color="auto"/>
              <w:right w:val="single" w:sz="8" w:space="0" w:color="auto"/>
            </w:tcBorders>
            <w:shd w:val="clear" w:color="auto" w:fill="auto"/>
            <w:hideMark/>
          </w:tcPr>
          <w:p w:rsidR="0079014C" w:rsidRPr="00806AD6" w:rsidRDefault="0079014C" w:rsidP="00AB56F2">
            <w:pPr>
              <w:jc w:val="center"/>
            </w:pPr>
            <w:r w:rsidRPr="00806AD6">
              <w:t>Стоимость работ, руб.</w:t>
            </w:r>
          </w:p>
        </w:tc>
      </w:tr>
      <w:tr w:rsidR="0079014C" w:rsidRPr="00806AD6" w:rsidTr="00BA53EF">
        <w:trPr>
          <w:trHeight w:val="60"/>
        </w:trPr>
        <w:tc>
          <w:tcPr>
            <w:tcW w:w="1149" w:type="dxa"/>
            <w:tcBorders>
              <w:top w:val="nil"/>
              <w:left w:val="single" w:sz="8" w:space="0" w:color="auto"/>
              <w:bottom w:val="single" w:sz="8" w:space="0" w:color="auto"/>
              <w:right w:val="single" w:sz="8" w:space="0" w:color="auto"/>
            </w:tcBorders>
            <w:shd w:val="clear" w:color="auto" w:fill="auto"/>
            <w:hideMark/>
          </w:tcPr>
          <w:p w:rsidR="0079014C" w:rsidRPr="00806AD6" w:rsidRDefault="0079014C" w:rsidP="00AB56F2">
            <w:pPr>
              <w:jc w:val="center"/>
            </w:pPr>
            <w:r w:rsidRPr="00806AD6">
              <w:t>1.</w:t>
            </w:r>
          </w:p>
        </w:tc>
        <w:tc>
          <w:tcPr>
            <w:tcW w:w="5338" w:type="dxa"/>
            <w:tcBorders>
              <w:top w:val="nil"/>
              <w:left w:val="nil"/>
              <w:bottom w:val="single" w:sz="8" w:space="0" w:color="auto"/>
              <w:right w:val="single" w:sz="8" w:space="0" w:color="auto"/>
            </w:tcBorders>
            <w:shd w:val="clear" w:color="auto" w:fill="auto"/>
            <w:hideMark/>
          </w:tcPr>
          <w:p w:rsidR="0079014C" w:rsidRPr="00806AD6" w:rsidRDefault="0079014C" w:rsidP="00AB56F2">
            <w:pPr>
              <w:jc w:val="both"/>
            </w:pPr>
            <w:r w:rsidRPr="00806AD6">
              <w:t>Асфальтирование тротуаров</w:t>
            </w:r>
          </w:p>
        </w:tc>
        <w:tc>
          <w:tcPr>
            <w:tcW w:w="1701" w:type="dxa"/>
            <w:tcBorders>
              <w:top w:val="nil"/>
              <w:left w:val="nil"/>
              <w:bottom w:val="single" w:sz="8" w:space="0" w:color="auto"/>
              <w:right w:val="single" w:sz="8" w:space="0" w:color="auto"/>
            </w:tcBorders>
            <w:shd w:val="clear" w:color="auto" w:fill="auto"/>
            <w:hideMark/>
          </w:tcPr>
          <w:p w:rsidR="0079014C" w:rsidRPr="00806AD6" w:rsidRDefault="0079014C" w:rsidP="00AB56F2">
            <w:pPr>
              <w:jc w:val="center"/>
            </w:pPr>
            <w:r w:rsidRPr="00806AD6">
              <w:t>1 кв.м.</w:t>
            </w:r>
          </w:p>
        </w:tc>
        <w:tc>
          <w:tcPr>
            <w:tcW w:w="1579" w:type="dxa"/>
            <w:tcBorders>
              <w:top w:val="nil"/>
              <w:left w:val="nil"/>
              <w:bottom w:val="single" w:sz="8" w:space="0" w:color="auto"/>
              <w:right w:val="single" w:sz="8" w:space="0" w:color="auto"/>
            </w:tcBorders>
            <w:shd w:val="clear" w:color="000000" w:fill="FFFFFF"/>
            <w:vAlign w:val="center"/>
            <w:hideMark/>
          </w:tcPr>
          <w:p w:rsidR="0079014C" w:rsidRPr="00806AD6" w:rsidRDefault="0079014C" w:rsidP="00AB56F2">
            <w:pPr>
              <w:jc w:val="center"/>
            </w:pPr>
            <w:r w:rsidRPr="00806AD6">
              <w:t>1296</w:t>
            </w:r>
          </w:p>
        </w:tc>
      </w:tr>
      <w:tr w:rsidR="0079014C" w:rsidRPr="00806AD6" w:rsidTr="00E17A9E">
        <w:trPr>
          <w:trHeight w:val="60"/>
        </w:trPr>
        <w:tc>
          <w:tcPr>
            <w:tcW w:w="1149" w:type="dxa"/>
            <w:tcBorders>
              <w:top w:val="nil"/>
              <w:left w:val="single" w:sz="8" w:space="0" w:color="auto"/>
              <w:bottom w:val="single" w:sz="8" w:space="0" w:color="auto"/>
              <w:right w:val="single" w:sz="8" w:space="0" w:color="auto"/>
            </w:tcBorders>
            <w:shd w:val="clear" w:color="auto" w:fill="auto"/>
            <w:hideMark/>
          </w:tcPr>
          <w:p w:rsidR="0079014C" w:rsidRPr="00806AD6" w:rsidRDefault="0079014C" w:rsidP="00AB56F2">
            <w:pPr>
              <w:jc w:val="center"/>
            </w:pPr>
            <w:r w:rsidRPr="00806AD6">
              <w:t>2.</w:t>
            </w:r>
          </w:p>
        </w:tc>
        <w:tc>
          <w:tcPr>
            <w:tcW w:w="5338" w:type="dxa"/>
            <w:tcBorders>
              <w:top w:val="nil"/>
              <w:left w:val="nil"/>
              <w:bottom w:val="single" w:sz="8" w:space="0" w:color="auto"/>
              <w:right w:val="single" w:sz="8" w:space="0" w:color="auto"/>
            </w:tcBorders>
            <w:shd w:val="clear" w:color="auto" w:fill="auto"/>
            <w:hideMark/>
          </w:tcPr>
          <w:p w:rsidR="0079014C" w:rsidRPr="00806AD6" w:rsidRDefault="0079014C" w:rsidP="00AB56F2">
            <w:pPr>
              <w:jc w:val="both"/>
            </w:pPr>
            <w:r w:rsidRPr="00806AD6">
              <w:t>Асфальтирование проезжей части</w:t>
            </w:r>
          </w:p>
        </w:tc>
        <w:tc>
          <w:tcPr>
            <w:tcW w:w="1701" w:type="dxa"/>
            <w:tcBorders>
              <w:top w:val="nil"/>
              <w:left w:val="nil"/>
              <w:bottom w:val="single" w:sz="8" w:space="0" w:color="auto"/>
              <w:right w:val="single" w:sz="8" w:space="0" w:color="auto"/>
            </w:tcBorders>
            <w:shd w:val="clear" w:color="auto" w:fill="auto"/>
            <w:hideMark/>
          </w:tcPr>
          <w:p w:rsidR="0079014C" w:rsidRPr="00806AD6" w:rsidRDefault="0079014C" w:rsidP="00AB56F2">
            <w:pPr>
              <w:jc w:val="center"/>
            </w:pPr>
            <w:r w:rsidRPr="00806AD6">
              <w:t>1 кв.м.</w:t>
            </w:r>
          </w:p>
        </w:tc>
        <w:tc>
          <w:tcPr>
            <w:tcW w:w="1579" w:type="dxa"/>
            <w:tcBorders>
              <w:top w:val="nil"/>
              <w:left w:val="nil"/>
              <w:bottom w:val="single" w:sz="8" w:space="0" w:color="auto"/>
              <w:right w:val="single" w:sz="8" w:space="0" w:color="auto"/>
            </w:tcBorders>
            <w:shd w:val="clear" w:color="000000" w:fill="FFFFFF"/>
            <w:vAlign w:val="center"/>
            <w:hideMark/>
          </w:tcPr>
          <w:p w:rsidR="0079014C" w:rsidRPr="00806AD6" w:rsidRDefault="0079014C" w:rsidP="00AB56F2">
            <w:pPr>
              <w:jc w:val="center"/>
            </w:pPr>
            <w:r w:rsidRPr="00806AD6">
              <w:t>1404</w:t>
            </w:r>
          </w:p>
        </w:tc>
      </w:tr>
      <w:tr w:rsidR="0079014C" w:rsidRPr="00806AD6" w:rsidTr="00E17A9E">
        <w:trPr>
          <w:trHeight w:val="60"/>
        </w:trPr>
        <w:tc>
          <w:tcPr>
            <w:tcW w:w="1149" w:type="dxa"/>
            <w:tcBorders>
              <w:top w:val="nil"/>
              <w:left w:val="single" w:sz="8" w:space="0" w:color="auto"/>
              <w:bottom w:val="single" w:sz="8" w:space="0" w:color="auto"/>
              <w:right w:val="single" w:sz="8" w:space="0" w:color="auto"/>
            </w:tcBorders>
            <w:shd w:val="clear" w:color="auto" w:fill="auto"/>
            <w:hideMark/>
          </w:tcPr>
          <w:p w:rsidR="0079014C" w:rsidRPr="00806AD6" w:rsidRDefault="0079014C" w:rsidP="00AB56F2">
            <w:pPr>
              <w:jc w:val="center"/>
            </w:pPr>
            <w:r w:rsidRPr="00806AD6">
              <w:t>3.</w:t>
            </w:r>
          </w:p>
        </w:tc>
        <w:tc>
          <w:tcPr>
            <w:tcW w:w="5338" w:type="dxa"/>
            <w:tcBorders>
              <w:top w:val="nil"/>
              <w:left w:val="nil"/>
              <w:bottom w:val="single" w:sz="8" w:space="0" w:color="auto"/>
              <w:right w:val="single" w:sz="8" w:space="0" w:color="auto"/>
            </w:tcBorders>
            <w:shd w:val="clear" w:color="auto" w:fill="auto"/>
            <w:hideMark/>
          </w:tcPr>
          <w:p w:rsidR="0079014C" w:rsidRPr="00806AD6" w:rsidRDefault="0079014C" w:rsidP="00AB56F2">
            <w:pPr>
              <w:jc w:val="both"/>
            </w:pPr>
            <w:r w:rsidRPr="00806AD6">
              <w:t>Установка бортовых камней</w:t>
            </w:r>
          </w:p>
        </w:tc>
        <w:tc>
          <w:tcPr>
            <w:tcW w:w="1701" w:type="dxa"/>
            <w:tcBorders>
              <w:top w:val="nil"/>
              <w:left w:val="nil"/>
              <w:bottom w:val="single" w:sz="8" w:space="0" w:color="auto"/>
              <w:right w:val="single" w:sz="8" w:space="0" w:color="auto"/>
            </w:tcBorders>
            <w:shd w:val="clear" w:color="auto" w:fill="auto"/>
            <w:hideMark/>
          </w:tcPr>
          <w:p w:rsidR="0079014C" w:rsidRPr="00806AD6" w:rsidRDefault="0079014C" w:rsidP="00AB56F2">
            <w:pPr>
              <w:jc w:val="center"/>
            </w:pPr>
            <w:r w:rsidRPr="00806AD6">
              <w:t>1 п.м.</w:t>
            </w:r>
          </w:p>
        </w:tc>
        <w:tc>
          <w:tcPr>
            <w:tcW w:w="1579" w:type="dxa"/>
            <w:tcBorders>
              <w:top w:val="nil"/>
              <w:left w:val="nil"/>
              <w:bottom w:val="single" w:sz="8" w:space="0" w:color="auto"/>
              <w:right w:val="single" w:sz="8" w:space="0" w:color="auto"/>
            </w:tcBorders>
            <w:shd w:val="clear" w:color="000000" w:fill="FFFFFF"/>
            <w:vAlign w:val="center"/>
            <w:hideMark/>
          </w:tcPr>
          <w:p w:rsidR="0079014C" w:rsidRPr="00806AD6" w:rsidRDefault="0079014C" w:rsidP="00AB56F2">
            <w:pPr>
              <w:jc w:val="center"/>
            </w:pPr>
            <w:r w:rsidRPr="00806AD6">
              <w:t>1805</w:t>
            </w:r>
          </w:p>
        </w:tc>
      </w:tr>
      <w:tr w:rsidR="0079014C" w:rsidRPr="00806AD6" w:rsidTr="00E17A9E">
        <w:trPr>
          <w:trHeight w:val="60"/>
        </w:trPr>
        <w:tc>
          <w:tcPr>
            <w:tcW w:w="1149" w:type="dxa"/>
            <w:tcBorders>
              <w:top w:val="nil"/>
              <w:left w:val="single" w:sz="8" w:space="0" w:color="auto"/>
              <w:bottom w:val="single" w:sz="8" w:space="0" w:color="auto"/>
              <w:right w:val="single" w:sz="8" w:space="0" w:color="auto"/>
            </w:tcBorders>
            <w:shd w:val="clear" w:color="auto" w:fill="auto"/>
            <w:hideMark/>
          </w:tcPr>
          <w:p w:rsidR="0079014C" w:rsidRPr="00806AD6" w:rsidRDefault="0079014C" w:rsidP="00AB56F2">
            <w:pPr>
              <w:jc w:val="center"/>
            </w:pPr>
            <w:r w:rsidRPr="00806AD6">
              <w:t>4.</w:t>
            </w:r>
          </w:p>
        </w:tc>
        <w:tc>
          <w:tcPr>
            <w:tcW w:w="5338" w:type="dxa"/>
            <w:tcBorders>
              <w:top w:val="nil"/>
              <w:left w:val="nil"/>
              <w:bottom w:val="single" w:sz="8" w:space="0" w:color="auto"/>
              <w:right w:val="single" w:sz="8" w:space="0" w:color="auto"/>
            </w:tcBorders>
            <w:shd w:val="clear" w:color="auto" w:fill="auto"/>
            <w:hideMark/>
          </w:tcPr>
          <w:p w:rsidR="0079014C" w:rsidRPr="00806AD6" w:rsidRDefault="0079014C" w:rsidP="00AB56F2">
            <w:pPr>
              <w:jc w:val="both"/>
            </w:pPr>
            <w:r w:rsidRPr="00806AD6">
              <w:t>Укрепление обочин</w:t>
            </w:r>
          </w:p>
        </w:tc>
        <w:tc>
          <w:tcPr>
            <w:tcW w:w="1701" w:type="dxa"/>
            <w:tcBorders>
              <w:top w:val="nil"/>
              <w:left w:val="nil"/>
              <w:bottom w:val="single" w:sz="8" w:space="0" w:color="auto"/>
              <w:right w:val="single" w:sz="8" w:space="0" w:color="auto"/>
            </w:tcBorders>
            <w:shd w:val="clear" w:color="auto" w:fill="auto"/>
            <w:hideMark/>
          </w:tcPr>
          <w:p w:rsidR="0079014C" w:rsidRPr="00806AD6" w:rsidRDefault="0079014C" w:rsidP="00AB56F2">
            <w:pPr>
              <w:jc w:val="center"/>
            </w:pPr>
            <w:r w:rsidRPr="00806AD6">
              <w:t>1 кв.м.</w:t>
            </w:r>
          </w:p>
        </w:tc>
        <w:tc>
          <w:tcPr>
            <w:tcW w:w="1579" w:type="dxa"/>
            <w:tcBorders>
              <w:top w:val="nil"/>
              <w:left w:val="nil"/>
              <w:bottom w:val="single" w:sz="8" w:space="0" w:color="auto"/>
              <w:right w:val="single" w:sz="8" w:space="0" w:color="auto"/>
            </w:tcBorders>
            <w:shd w:val="clear" w:color="000000" w:fill="FFFFFF"/>
            <w:vAlign w:val="center"/>
            <w:hideMark/>
          </w:tcPr>
          <w:p w:rsidR="0079014C" w:rsidRPr="00806AD6" w:rsidRDefault="0079014C" w:rsidP="00AB56F2">
            <w:pPr>
              <w:jc w:val="center"/>
            </w:pPr>
            <w:r w:rsidRPr="00806AD6">
              <w:t>188,04</w:t>
            </w:r>
          </w:p>
        </w:tc>
      </w:tr>
      <w:tr w:rsidR="0079014C" w:rsidRPr="00806AD6" w:rsidTr="00E17A9E">
        <w:trPr>
          <w:trHeight w:val="60"/>
        </w:trPr>
        <w:tc>
          <w:tcPr>
            <w:tcW w:w="1149" w:type="dxa"/>
            <w:tcBorders>
              <w:top w:val="nil"/>
              <w:left w:val="single" w:sz="8" w:space="0" w:color="auto"/>
              <w:bottom w:val="single" w:sz="8" w:space="0" w:color="auto"/>
              <w:right w:val="single" w:sz="8" w:space="0" w:color="auto"/>
            </w:tcBorders>
            <w:shd w:val="clear" w:color="auto" w:fill="auto"/>
            <w:hideMark/>
          </w:tcPr>
          <w:p w:rsidR="0079014C" w:rsidRPr="00806AD6" w:rsidRDefault="0079014C" w:rsidP="00AB56F2">
            <w:pPr>
              <w:jc w:val="center"/>
            </w:pPr>
            <w:r w:rsidRPr="00806AD6">
              <w:t>5.</w:t>
            </w:r>
          </w:p>
        </w:tc>
        <w:tc>
          <w:tcPr>
            <w:tcW w:w="5338" w:type="dxa"/>
            <w:tcBorders>
              <w:top w:val="nil"/>
              <w:left w:val="nil"/>
              <w:bottom w:val="single" w:sz="8" w:space="0" w:color="auto"/>
              <w:right w:val="single" w:sz="8" w:space="0" w:color="auto"/>
            </w:tcBorders>
            <w:shd w:val="clear" w:color="auto" w:fill="auto"/>
            <w:hideMark/>
          </w:tcPr>
          <w:p w:rsidR="0079014C" w:rsidRPr="00806AD6" w:rsidRDefault="0079014C" w:rsidP="00AB56F2">
            <w:r w:rsidRPr="00806AD6">
              <w:t>обеспечение освещения дворовой территории</w:t>
            </w:r>
          </w:p>
        </w:tc>
        <w:tc>
          <w:tcPr>
            <w:tcW w:w="1701" w:type="dxa"/>
            <w:tcBorders>
              <w:top w:val="nil"/>
              <w:left w:val="nil"/>
              <w:bottom w:val="single" w:sz="8" w:space="0" w:color="auto"/>
              <w:right w:val="single" w:sz="8" w:space="0" w:color="auto"/>
            </w:tcBorders>
            <w:shd w:val="clear" w:color="auto" w:fill="auto"/>
            <w:hideMark/>
          </w:tcPr>
          <w:p w:rsidR="0079014C" w:rsidRPr="00806AD6" w:rsidRDefault="0079014C" w:rsidP="00AB56F2">
            <w:pPr>
              <w:jc w:val="center"/>
            </w:pPr>
            <w:r w:rsidRPr="00806AD6">
              <w:t> </w:t>
            </w:r>
          </w:p>
        </w:tc>
        <w:tc>
          <w:tcPr>
            <w:tcW w:w="1579" w:type="dxa"/>
            <w:tcBorders>
              <w:top w:val="nil"/>
              <w:left w:val="nil"/>
              <w:bottom w:val="single" w:sz="8" w:space="0" w:color="auto"/>
              <w:right w:val="single" w:sz="8" w:space="0" w:color="auto"/>
            </w:tcBorders>
            <w:shd w:val="clear" w:color="000000" w:fill="FFFFFF"/>
            <w:vAlign w:val="center"/>
            <w:hideMark/>
          </w:tcPr>
          <w:p w:rsidR="0079014C" w:rsidRPr="00806AD6" w:rsidRDefault="0079014C" w:rsidP="00AB56F2">
            <w:pPr>
              <w:jc w:val="center"/>
            </w:pPr>
            <w:r w:rsidRPr="00806AD6">
              <w:t>43506</w:t>
            </w:r>
          </w:p>
        </w:tc>
      </w:tr>
      <w:tr w:rsidR="0079014C" w:rsidRPr="00806AD6" w:rsidTr="00E17A9E">
        <w:trPr>
          <w:trHeight w:val="60"/>
        </w:trPr>
        <w:tc>
          <w:tcPr>
            <w:tcW w:w="1149" w:type="dxa"/>
            <w:tcBorders>
              <w:top w:val="nil"/>
              <w:left w:val="single" w:sz="8" w:space="0" w:color="auto"/>
              <w:bottom w:val="single" w:sz="8" w:space="0" w:color="auto"/>
              <w:right w:val="single" w:sz="8" w:space="0" w:color="auto"/>
            </w:tcBorders>
            <w:shd w:val="clear" w:color="auto" w:fill="auto"/>
            <w:hideMark/>
          </w:tcPr>
          <w:p w:rsidR="0079014C" w:rsidRPr="00806AD6" w:rsidRDefault="0079014C" w:rsidP="00AB56F2">
            <w:pPr>
              <w:jc w:val="center"/>
            </w:pPr>
            <w:r w:rsidRPr="00806AD6">
              <w:t>6.</w:t>
            </w:r>
          </w:p>
        </w:tc>
        <w:tc>
          <w:tcPr>
            <w:tcW w:w="5338" w:type="dxa"/>
            <w:tcBorders>
              <w:top w:val="nil"/>
              <w:left w:val="nil"/>
              <w:bottom w:val="single" w:sz="8" w:space="0" w:color="auto"/>
              <w:right w:val="single" w:sz="8" w:space="0" w:color="auto"/>
            </w:tcBorders>
            <w:shd w:val="clear" w:color="auto" w:fill="auto"/>
            <w:hideMark/>
          </w:tcPr>
          <w:p w:rsidR="0079014C" w:rsidRPr="00806AD6" w:rsidRDefault="0079014C" w:rsidP="00AB56F2">
            <w:r w:rsidRPr="00806AD6">
              <w:t>установка урн</w:t>
            </w:r>
          </w:p>
        </w:tc>
        <w:tc>
          <w:tcPr>
            <w:tcW w:w="1701" w:type="dxa"/>
            <w:tcBorders>
              <w:top w:val="nil"/>
              <w:left w:val="nil"/>
              <w:bottom w:val="single" w:sz="8" w:space="0" w:color="auto"/>
              <w:right w:val="single" w:sz="8" w:space="0" w:color="auto"/>
            </w:tcBorders>
            <w:shd w:val="clear" w:color="auto" w:fill="auto"/>
            <w:hideMark/>
          </w:tcPr>
          <w:p w:rsidR="0079014C" w:rsidRPr="00806AD6" w:rsidRDefault="0079014C" w:rsidP="00AB56F2">
            <w:pPr>
              <w:jc w:val="center"/>
            </w:pPr>
            <w:r w:rsidRPr="00806AD6">
              <w:t>1 шт.</w:t>
            </w:r>
          </w:p>
        </w:tc>
        <w:tc>
          <w:tcPr>
            <w:tcW w:w="1579" w:type="dxa"/>
            <w:tcBorders>
              <w:top w:val="nil"/>
              <w:left w:val="nil"/>
              <w:bottom w:val="single" w:sz="8" w:space="0" w:color="auto"/>
              <w:right w:val="single" w:sz="8" w:space="0" w:color="auto"/>
            </w:tcBorders>
            <w:shd w:val="clear" w:color="000000" w:fill="FFFFFF"/>
            <w:vAlign w:val="center"/>
            <w:hideMark/>
          </w:tcPr>
          <w:p w:rsidR="0079014C" w:rsidRPr="00806AD6" w:rsidRDefault="0079014C" w:rsidP="00AB56F2">
            <w:pPr>
              <w:jc w:val="center"/>
            </w:pPr>
            <w:r w:rsidRPr="00806AD6">
              <w:t>3500</w:t>
            </w:r>
          </w:p>
        </w:tc>
      </w:tr>
      <w:tr w:rsidR="0079014C" w:rsidRPr="00806AD6" w:rsidTr="00E17A9E">
        <w:trPr>
          <w:trHeight w:val="60"/>
        </w:trPr>
        <w:tc>
          <w:tcPr>
            <w:tcW w:w="1149" w:type="dxa"/>
            <w:tcBorders>
              <w:top w:val="nil"/>
              <w:left w:val="single" w:sz="8" w:space="0" w:color="auto"/>
              <w:bottom w:val="single" w:sz="8" w:space="0" w:color="auto"/>
              <w:right w:val="single" w:sz="8" w:space="0" w:color="auto"/>
            </w:tcBorders>
            <w:shd w:val="clear" w:color="auto" w:fill="auto"/>
            <w:hideMark/>
          </w:tcPr>
          <w:p w:rsidR="0079014C" w:rsidRPr="00806AD6" w:rsidRDefault="0079014C" w:rsidP="00AB56F2">
            <w:pPr>
              <w:jc w:val="center"/>
            </w:pPr>
            <w:r w:rsidRPr="00806AD6">
              <w:t>7.</w:t>
            </w:r>
          </w:p>
        </w:tc>
        <w:tc>
          <w:tcPr>
            <w:tcW w:w="5338" w:type="dxa"/>
            <w:tcBorders>
              <w:top w:val="nil"/>
              <w:left w:val="nil"/>
              <w:bottom w:val="single" w:sz="8" w:space="0" w:color="auto"/>
              <w:right w:val="single" w:sz="8" w:space="0" w:color="auto"/>
            </w:tcBorders>
            <w:shd w:val="clear" w:color="auto" w:fill="auto"/>
            <w:hideMark/>
          </w:tcPr>
          <w:p w:rsidR="0079014C" w:rsidRPr="00806AD6" w:rsidRDefault="0079014C" w:rsidP="00AB56F2">
            <w:r w:rsidRPr="00806AD6">
              <w:t>установка скамеек</w:t>
            </w:r>
          </w:p>
        </w:tc>
        <w:tc>
          <w:tcPr>
            <w:tcW w:w="1701" w:type="dxa"/>
            <w:tcBorders>
              <w:top w:val="nil"/>
              <w:left w:val="nil"/>
              <w:bottom w:val="single" w:sz="8" w:space="0" w:color="auto"/>
              <w:right w:val="single" w:sz="8" w:space="0" w:color="auto"/>
            </w:tcBorders>
            <w:shd w:val="clear" w:color="auto" w:fill="auto"/>
            <w:hideMark/>
          </w:tcPr>
          <w:p w:rsidR="0079014C" w:rsidRPr="00806AD6" w:rsidRDefault="0079014C" w:rsidP="00AB56F2">
            <w:pPr>
              <w:jc w:val="center"/>
            </w:pPr>
            <w:r w:rsidRPr="00806AD6">
              <w:t>1 шт.</w:t>
            </w:r>
          </w:p>
        </w:tc>
        <w:tc>
          <w:tcPr>
            <w:tcW w:w="1579" w:type="dxa"/>
            <w:tcBorders>
              <w:top w:val="nil"/>
              <w:left w:val="nil"/>
              <w:bottom w:val="single" w:sz="8" w:space="0" w:color="auto"/>
              <w:right w:val="single" w:sz="8" w:space="0" w:color="auto"/>
            </w:tcBorders>
            <w:shd w:val="clear" w:color="000000" w:fill="FFFFFF"/>
            <w:vAlign w:val="center"/>
            <w:hideMark/>
          </w:tcPr>
          <w:p w:rsidR="0079014C" w:rsidRPr="00806AD6" w:rsidRDefault="0079014C" w:rsidP="00AB56F2">
            <w:pPr>
              <w:jc w:val="center"/>
            </w:pPr>
            <w:r w:rsidRPr="00806AD6">
              <w:t>10500</w:t>
            </w:r>
          </w:p>
        </w:tc>
      </w:tr>
      <w:tr w:rsidR="0079014C" w:rsidRPr="00806AD6" w:rsidTr="00BA53EF">
        <w:trPr>
          <w:trHeight w:val="615"/>
        </w:trPr>
        <w:tc>
          <w:tcPr>
            <w:tcW w:w="1149" w:type="dxa"/>
            <w:tcBorders>
              <w:top w:val="nil"/>
              <w:left w:val="single" w:sz="8" w:space="0" w:color="auto"/>
              <w:bottom w:val="single" w:sz="8" w:space="0" w:color="auto"/>
              <w:right w:val="single" w:sz="8" w:space="0" w:color="auto"/>
            </w:tcBorders>
            <w:shd w:val="clear" w:color="auto" w:fill="auto"/>
            <w:hideMark/>
          </w:tcPr>
          <w:p w:rsidR="0079014C" w:rsidRPr="00806AD6" w:rsidRDefault="0079014C" w:rsidP="00BA53EF">
            <w:pPr>
              <w:ind w:right="-93"/>
            </w:pPr>
            <w:r w:rsidRPr="00806AD6">
              <w:t>Допо</w:t>
            </w:r>
            <w:r w:rsidRPr="00806AD6">
              <w:t>л</w:t>
            </w:r>
            <w:r w:rsidRPr="00806AD6">
              <w:t>ни-тельный перечень</w:t>
            </w:r>
          </w:p>
        </w:tc>
        <w:tc>
          <w:tcPr>
            <w:tcW w:w="5338" w:type="dxa"/>
            <w:tcBorders>
              <w:top w:val="nil"/>
              <w:left w:val="nil"/>
              <w:bottom w:val="single" w:sz="8" w:space="0" w:color="auto"/>
              <w:right w:val="single" w:sz="8" w:space="0" w:color="auto"/>
            </w:tcBorders>
            <w:shd w:val="clear" w:color="auto" w:fill="auto"/>
            <w:hideMark/>
          </w:tcPr>
          <w:p w:rsidR="0079014C" w:rsidRPr="00806AD6" w:rsidRDefault="0079014C" w:rsidP="00AB56F2">
            <w:r w:rsidRPr="00806AD6">
              <w:t> </w:t>
            </w:r>
          </w:p>
        </w:tc>
        <w:tc>
          <w:tcPr>
            <w:tcW w:w="1701" w:type="dxa"/>
            <w:tcBorders>
              <w:top w:val="nil"/>
              <w:left w:val="nil"/>
              <w:bottom w:val="single" w:sz="8" w:space="0" w:color="auto"/>
              <w:right w:val="single" w:sz="8" w:space="0" w:color="auto"/>
            </w:tcBorders>
            <w:shd w:val="clear" w:color="auto" w:fill="auto"/>
            <w:hideMark/>
          </w:tcPr>
          <w:p w:rsidR="0079014C" w:rsidRPr="00806AD6" w:rsidRDefault="0079014C" w:rsidP="00AB56F2">
            <w:pPr>
              <w:jc w:val="center"/>
            </w:pPr>
            <w:r w:rsidRPr="00806AD6">
              <w:t> </w:t>
            </w:r>
          </w:p>
        </w:tc>
        <w:tc>
          <w:tcPr>
            <w:tcW w:w="1579" w:type="dxa"/>
            <w:tcBorders>
              <w:top w:val="nil"/>
              <w:left w:val="nil"/>
              <w:bottom w:val="single" w:sz="8" w:space="0" w:color="auto"/>
              <w:right w:val="single" w:sz="8" w:space="0" w:color="auto"/>
            </w:tcBorders>
            <w:shd w:val="clear" w:color="000000" w:fill="FFFFFF"/>
            <w:vAlign w:val="center"/>
            <w:hideMark/>
          </w:tcPr>
          <w:p w:rsidR="0079014C" w:rsidRPr="00806AD6" w:rsidRDefault="0079014C" w:rsidP="00AB56F2">
            <w:pPr>
              <w:jc w:val="center"/>
            </w:pPr>
            <w:r w:rsidRPr="00806AD6">
              <w:t> </w:t>
            </w:r>
          </w:p>
        </w:tc>
      </w:tr>
      <w:tr w:rsidR="0079014C" w:rsidRPr="00806AD6" w:rsidTr="00E17A9E">
        <w:trPr>
          <w:trHeight w:val="60"/>
        </w:trPr>
        <w:tc>
          <w:tcPr>
            <w:tcW w:w="1149" w:type="dxa"/>
            <w:tcBorders>
              <w:top w:val="nil"/>
              <w:left w:val="single" w:sz="8" w:space="0" w:color="auto"/>
              <w:bottom w:val="single" w:sz="8" w:space="0" w:color="auto"/>
              <w:right w:val="single" w:sz="8" w:space="0" w:color="auto"/>
            </w:tcBorders>
            <w:shd w:val="clear" w:color="auto" w:fill="auto"/>
            <w:hideMark/>
          </w:tcPr>
          <w:p w:rsidR="0079014C" w:rsidRPr="00806AD6" w:rsidRDefault="0079014C" w:rsidP="00AB56F2">
            <w:pPr>
              <w:jc w:val="center"/>
            </w:pPr>
            <w:r w:rsidRPr="00806AD6">
              <w:t>1.</w:t>
            </w:r>
          </w:p>
        </w:tc>
        <w:tc>
          <w:tcPr>
            <w:tcW w:w="5338" w:type="dxa"/>
            <w:tcBorders>
              <w:top w:val="nil"/>
              <w:left w:val="nil"/>
              <w:bottom w:val="single" w:sz="8" w:space="0" w:color="auto"/>
              <w:right w:val="single" w:sz="8" w:space="0" w:color="auto"/>
            </w:tcBorders>
            <w:shd w:val="clear" w:color="auto" w:fill="auto"/>
            <w:hideMark/>
          </w:tcPr>
          <w:p w:rsidR="0079014C" w:rsidRPr="00806AD6" w:rsidRDefault="0079014C" w:rsidP="00AB56F2">
            <w:r w:rsidRPr="00806AD6">
              <w:t>Автопарковка</w:t>
            </w:r>
          </w:p>
        </w:tc>
        <w:tc>
          <w:tcPr>
            <w:tcW w:w="1701" w:type="dxa"/>
            <w:tcBorders>
              <w:top w:val="nil"/>
              <w:left w:val="nil"/>
              <w:bottom w:val="single" w:sz="8" w:space="0" w:color="auto"/>
              <w:right w:val="single" w:sz="8" w:space="0" w:color="auto"/>
            </w:tcBorders>
            <w:shd w:val="clear" w:color="auto" w:fill="auto"/>
            <w:hideMark/>
          </w:tcPr>
          <w:p w:rsidR="0079014C" w:rsidRPr="00806AD6" w:rsidRDefault="0079014C" w:rsidP="00AB56F2">
            <w:pPr>
              <w:jc w:val="center"/>
            </w:pPr>
            <w:r w:rsidRPr="00806AD6">
              <w:t>1 кв.м.</w:t>
            </w:r>
          </w:p>
        </w:tc>
        <w:tc>
          <w:tcPr>
            <w:tcW w:w="1579" w:type="dxa"/>
            <w:tcBorders>
              <w:top w:val="nil"/>
              <w:left w:val="nil"/>
              <w:bottom w:val="single" w:sz="8" w:space="0" w:color="auto"/>
              <w:right w:val="single" w:sz="8" w:space="0" w:color="auto"/>
            </w:tcBorders>
            <w:shd w:val="clear" w:color="000000" w:fill="FFFFFF"/>
            <w:vAlign w:val="center"/>
            <w:hideMark/>
          </w:tcPr>
          <w:p w:rsidR="0079014C" w:rsidRPr="00806AD6" w:rsidRDefault="0079014C" w:rsidP="00AB56F2">
            <w:pPr>
              <w:jc w:val="center"/>
            </w:pPr>
            <w:r w:rsidRPr="00806AD6">
              <w:t>2040</w:t>
            </w:r>
          </w:p>
        </w:tc>
      </w:tr>
      <w:tr w:rsidR="0079014C" w:rsidRPr="00806AD6" w:rsidTr="00E17A9E">
        <w:trPr>
          <w:trHeight w:val="60"/>
        </w:trPr>
        <w:tc>
          <w:tcPr>
            <w:tcW w:w="1149" w:type="dxa"/>
            <w:tcBorders>
              <w:top w:val="nil"/>
              <w:left w:val="single" w:sz="8" w:space="0" w:color="auto"/>
              <w:bottom w:val="single" w:sz="8" w:space="0" w:color="auto"/>
              <w:right w:val="single" w:sz="8" w:space="0" w:color="auto"/>
            </w:tcBorders>
            <w:shd w:val="clear" w:color="auto" w:fill="auto"/>
            <w:hideMark/>
          </w:tcPr>
          <w:p w:rsidR="0079014C" w:rsidRPr="00806AD6" w:rsidRDefault="0079014C" w:rsidP="00AB56F2">
            <w:pPr>
              <w:jc w:val="center"/>
            </w:pPr>
            <w:r w:rsidRPr="00806AD6">
              <w:t>2.</w:t>
            </w:r>
          </w:p>
        </w:tc>
        <w:tc>
          <w:tcPr>
            <w:tcW w:w="5338" w:type="dxa"/>
            <w:tcBorders>
              <w:top w:val="nil"/>
              <w:left w:val="nil"/>
              <w:bottom w:val="single" w:sz="8" w:space="0" w:color="auto"/>
              <w:right w:val="single" w:sz="8" w:space="0" w:color="auto"/>
            </w:tcBorders>
            <w:shd w:val="clear" w:color="auto" w:fill="auto"/>
            <w:hideMark/>
          </w:tcPr>
          <w:p w:rsidR="0079014C" w:rsidRPr="00806AD6" w:rsidRDefault="0079014C" w:rsidP="00AB56F2">
            <w:r w:rsidRPr="00806AD6">
              <w:t>Детская площадка с 6</w:t>
            </w:r>
            <w:r w:rsidRPr="00806AD6">
              <w:rPr>
                <w:b/>
                <w:bCs/>
              </w:rPr>
              <w:t xml:space="preserve"> </w:t>
            </w:r>
            <w:r w:rsidRPr="00806AD6">
              <w:t>малыми архитектурными формами (основание – песчано-гравийная смесь)</w:t>
            </w:r>
          </w:p>
        </w:tc>
        <w:tc>
          <w:tcPr>
            <w:tcW w:w="1701" w:type="dxa"/>
            <w:tcBorders>
              <w:top w:val="nil"/>
              <w:left w:val="nil"/>
              <w:bottom w:val="single" w:sz="8" w:space="0" w:color="auto"/>
              <w:right w:val="single" w:sz="8" w:space="0" w:color="auto"/>
            </w:tcBorders>
            <w:shd w:val="clear" w:color="auto" w:fill="auto"/>
            <w:hideMark/>
          </w:tcPr>
          <w:p w:rsidR="0079014C" w:rsidRPr="00806AD6" w:rsidRDefault="0079014C" w:rsidP="00AB56F2">
            <w:pPr>
              <w:jc w:val="center"/>
            </w:pPr>
            <w:r w:rsidRPr="00806AD6">
              <w:t>1 шт.</w:t>
            </w:r>
          </w:p>
        </w:tc>
        <w:tc>
          <w:tcPr>
            <w:tcW w:w="1579" w:type="dxa"/>
            <w:tcBorders>
              <w:top w:val="nil"/>
              <w:left w:val="nil"/>
              <w:bottom w:val="single" w:sz="8" w:space="0" w:color="auto"/>
              <w:right w:val="single" w:sz="8" w:space="0" w:color="auto"/>
            </w:tcBorders>
            <w:shd w:val="clear" w:color="000000" w:fill="FFFFFF"/>
            <w:vAlign w:val="center"/>
            <w:hideMark/>
          </w:tcPr>
          <w:p w:rsidR="0079014C" w:rsidRPr="00806AD6" w:rsidRDefault="0079014C" w:rsidP="00AB56F2">
            <w:pPr>
              <w:jc w:val="center"/>
            </w:pPr>
            <w:r w:rsidRPr="00806AD6">
              <w:t>343000</w:t>
            </w:r>
          </w:p>
        </w:tc>
      </w:tr>
      <w:tr w:rsidR="0079014C" w:rsidRPr="00806AD6" w:rsidTr="00BA53EF">
        <w:trPr>
          <w:trHeight w:val="315"/>
        </w:trPr>
        <w:tc>
          <w:tcPr>
            <w:tcW w:w="1149" w:type="dxa"/>
            <w:tcBorders>
              <w:top w:val="nil"/>
              <w:left w:val="single" w:sz="8" w:space="0" w:color="auto"/>
              <w:bottom w:val="single" w:sz="8" w:space="0" w:color="auto"/>
              <w:right w:val="single" w:sz="8" w:space="0" w:color="auto"/>
            </w:tcBorders>
            <w:shd w:val="clear" w:color="auto" w:fill="auto"/>
            <w:hideMark/>
          </w:tcPr>
          <w:p w:rsidR="0079014C" w:rsidRPr="00806AD6" w:rsidRDefault="0079014C" w:rsidP="00AB56F2">
            <w:pPr>
              <w:jc w:val="center"/>
            </w:pPr>
            <w:r w:rsidRPr="00806AD6">
              <w:t>3.</w:t>
            </w:r>
          </w:p>
        </w:tc>
        <w:tc>
          <w:tcPr>
            <w:tcW w:w="5338" w:type="dxa"/>
            <w:tcBorders>
              <w:top w:val="nil"/>
              <w:left w:val="nil"/>
              <w:bottom w:val="single" w:sz="8" w:space="0" w:color="auto"/>
              <w:right w:val="single" w:sz="8" w:space="0" w:color="auto"/>
            </w:tcBorders>
            <w:shd w:val="clear" w:color="auto" w:fill="auto"/>
            <w:hideMark/>
          </w:tcPr>
          <w:p w:rsidR="0079014C" w:rsidRPr="00806AD6" w:rsidRDefault="0079014C" w:rsidP="00AB56F2">
            <w:r w:rsidRPr="00806AD6">
              <w:t>Детская площадка с 8 малыми архитектурными формами</w:t>
            </w:r>
          </w:p>
        </w:tc>
        <w:tc>
          <w:tcPr>
            <w:tcW w:w="1701" w:type="dxa"/>
            <w:tcBorders>
              <w:top w:val="nil"/>
              <w:left w:val="nil"/>
              <w:bottom w:val="single" w:sz="8" w:space="0" w:color="auto"/>
              <w:right w:val="single" w:sz="8" w:space="0" w:color="auto"/>
            </w:tcBorders>
            <w:shd w:val="clear" w:color="auto" w:fill="auto"/>
            <w:hideMark/>
          </w:tcPr>
          <w:p w:rsidR="0079014C" w:rsidRPr="00806AD6" w:rsidRDefault="0079014C" w:rsidP="00AB56F2">
            <w:pPr>
              <w:jc w:val="center"/>
            </w:pPr>
            <w:r w:rsidRPr="00806AD6">
              <w:t>1 шт.</w:t>
            </w:r>
          </w:p>
        </w:tc>
        <w:tc>
          <w:tcPr>
            <w:tcW w:w="1579" w:type="dxa"/>
            <w:tcBorders>
              <w:top w:val="nil"/>
              <w:left w:val="nil"/>
              <w:bottom w:val="single" w:sz="8" w:space="0" w:color="auto"/>
              <w:right w:val="single" w:sz="8" w:space="0" w:color="auto"/>
            </w:tcBorders>
            <w:shd w:val="clear" w:color="000000" w:fill="FFFFFF"/>
            <w:vAlign w:val="center"/>
            <w:hideMark/>
          </w:tcPr>
          <w:p w:rsidR="0079014C" w:rsidRPr="00806AD6" w:rsidRDefault="0079014C" w:rsidP="00AB56F2">
            <w:pPr>
              <w:jc w:val="center"/>
            </w:pPr>
            <w:r w:rsidRPr="00806AD6">
              <w:t>765000</w:t>
            </w:r>
          </w:p>
        </w:tc>
      </w:tr>
      <w:tr w:rsidR="0079014C" w:rsidRPr="00806AD6" w:rsidTr="00E17A9E">
        <w:trPr>
          <w:trHeight w:val="60"/>
        </w:trPr>
        <w:tc>
          <w:tcPr>
            <w:tcW w:w="1149" w:type="dxa"/>
            <w:tcBorders>
              <w:top w:val="nil"/>
              <w:left w:val="single" w:sz="8" w:space="0" w:color="auto"/>
              <w:bottom w:val="single" w:sz="8" w:space="0" w:color="auto"/>
              <w:right w:val="single" w:sz="8" w:space="0" w:color="auto"/>
            </w:tcBorders>
            <w:shd w:val="clear" w:color="auto" w:fill="auto"/>
            <w:hideMark/>
          </w:tcPr>
          <w:p w:rsidR="0079014C" w:rsidRPr="00806AD6" w:rsidRDefault="0079014C" w:rsidP="00AB56F2">
            <w:pPr>
              <w:jc w:val="center"/>
            </w:pPr>
            <w:r w:rsidRPr="00806AD6">
              <w:t>4.</w:t>
            </w:r>
          </w:p>
        </w:tc>
        <w:tc>
          <w:tcPr>
            <w:tcW w:w="5338" w:type="dxa"/>
            <w:tcBorders>
              <w:top w:val="nil"/>
              <w:left w:val="nil"/>
              <w:bottom w:val="single" w:sz="8" w:space="0" w:color="auto"/>
              <w:right w:val="single" w:sz="8" w:space="0" w:color="auto"/>
            </w:tcBorders>
            <w:shd w:val="clear" w:color="auto" w:fill="auto"/>
            <w:hideMark/>
          </w:tcPr>
          <w:p w:rsidR="0079014C" w:rsidRPr="00806AD6" w:rsidRDefault="0079014C" w:rsidP="00AB56F2">
            <w:r w:rsidRPr="00806AD6">
              <w:t>Спортивная площадка с 3 элементами</w:t>
            </w:r>
          </w:p>
        </w:tc>
        <w:tc>
          <w:tcPr>
            <w:tcW w:w="1701" w:type="dxa"/>
            <w:tcBorders>
              <w:top w:val="nil"/>
              <w:left w:val="nil"/>
              <w:bottom w:val="single" w:sz="8" w:space="0" w:color="auto"/>
              <w:right w:val="single" w:sz="8" w:space="0" w:color="auto"/>
            </w:tcBorders>
            <w:shd w:val="clear" w:color="auto" w:fill="auto"/>
            <w:hideMark/>
          </w:tcPr>
          <w:p w:rsidR="0079014C" w:rsidRPr="00806AD6" w:rsidRDefault="0079014C" w:rsidP="00AB56F2">
            <w:pPr>
              <w:jc w:val="center"/>
            </w:pPr>
            <w:r w:rsidRPr="00806AD6">
              <w:t>1 шт.</w:t>
            </w:r>
          </w:p>
        </w:tc>
        <w:tc>
          <w:tcPr>
            <w:tcW w:w="1579" w:type="dxa"/>
            <w:tcBorders>
              <w:top w:val="nil"/>
              <w:left w:val="nil"/>
              <w:bottom w:val="single" w:sz="8" w:space="0" w:color="auto"/>
              <w:right w:val="single" w:sz="8" w:space="0" w:color="auto"/>
            </w:tcBorders>
            <w:shd w:val="clear" w:color="000000" w:fill="FFFFFF"/>
            <w:vAlign w:val="center"/>
            <w:hideMark/>
          </w:tcPr>
          <w:p w:rsidR="0079014C" w:rsidRPr="00806AD6" w:rsidRDefault="0079014C" w:rsidP="00AB56F2">
            <w:pPr>
              <w:jc w:val="center"/>
            </w:pPr>
            <w:r w:rsidRPr="00806AD6">
              <w:t>307000</w:t>
            </w:r>
          </w:p>
        </w:tc>
      </w:tr>
      <w:tr w:rsidR="0079014C" w:rsidRPr="00806AD6" w:rsidTr="00BA53EF">
        <w:trPr>
          <w:trHeight w:val="315"/>
        </w:trPr>
        <w:tc>
          <w:tcPr>
            <w:tcW w:w="1149" w:type="dxa"/>
            <w:tcBorders>
              <w:top w:val="nil"/>
              <w:left w:val="single" w:sz="8" w:space="0" w:color="auto"/>
              <w:bottom w:val="single" w:sz="8" w:space="0" w:color="auto"/>
              <w:right w:val="single" w:sz="8" w:space="0" w:color="auto"/>
            </w:tcBorders>
            <w:shd w:val="clear" w:color="auto" w:fill="auto"/>
            <w:hideMark/>
          </w:tcPr>
          <w:p w:rsidR="0079014C" w:rsidRPr="00806AD6" w:rsidRDefault="0079014C" w:rsidP="00AB56F2">
            <w:pPr>
              <w:jc w:val="center"/>
            </w:pPr>
            <w:r w:rsidRPr="00806AD6">
              <w:t>5.</w:t>
            </w:r>
          </w:p>
        </w:tc>
        <w:tc>
          <w:tcPr>
            <w:tcW w:w="5338" w:type="dxa"/>
            <w:tcBorders>
              <w:top w:val="nil"/>
              <w:left w:val="nil"/>
              <w:bottom w:val="single" w:sz="8" w:space="0" w:color="auto"/>
              <w:right w:val="single" w:sz="8" w:space="0" w:color="auto"/>
            </w:tcBorders>
            <w:shd w:val="clear" w:color="auto" w:fill="auto"/>
            <w:hideMark/>
          </w:tcPr>
          <w:p w:rsidR="0079014C" w:rsidRPr="00806AD6" w:rsidRDefault="0079014C" w:rsidP="00AB56F2">
            <w:r w:rsidRPr="00806AD6">
              <w:t>Спортивная площадка 13х23,5 м</w:t>
            </w:r>
          </w:p>
        </w:tc>
        <w:tc>
          <w:tcPr>
            <w:tcW w:w="1701" w:type="dxa"/>
            <w:tcBorders>
              <w:top w:val="nil"/>
              <w:left w:val="nil"/>
              <w:bottom w:val="single" w:sz="8" w:space="0" w:color="auto"/>
              <w:right w:val="single" w:sz="8" w:space="0" w:color="auto"/>
            </w:tcBorders>
            <w:shd w:val="clear" w:color="auto" w:fill="auto"/>
            <w:hideMark/>
          </w:tcPr>
          <w:p w:rsidR="0079014C" w:rsidRPr="00806AD6" w:rsidRDefault="0079014C" w:rsidP="00AB56F2">
            <w:pPr>
              <w:jc w:val="center"/>
            </w:pPr>
            <w:r w:rsidRPr="00806AD6">
              <w:t>1 шт.</w:t>
            </w:r>
          </w:p>
        </w:tc>
        <w:tc>
          <w:tcPr>
            <w:tcW w:w="1579" w:type="dxa"/>
            <w:tcBorders>
              <w:top w:val="nil"/>
              <w:left w:val="nil"/>
              <w:bottom w:val="single" w:sz="8" w:space="0" w:color="auto"/>
              <w:right w:val="single" w:sz="8" w:space="0" w:color="auto"/>
            </w:tcBorders>
            <w:shd w:val="clear" w:color="000000" w:fill="FFFFFF"/>
            <w:vAlign w:val="center"/>
            <w:hideMark/>
          </w:tcPr>
          <w:p w:rsidR="0079014C" w:rsidRPr="00806AD6" w:rsidRDefault="0079014C" w:rsidP="00AB56F2">
            <w:pPr>
              <w:jc w:val="center"/>
            </w:pPr>
            <w:r w:rsidRPr="00806AD6">
              <w:t>768000</w:t>
            </w:r>
          </w:p>
        </w:tc>
      </w:tr>
      <w:tr w:rsidR="0079014C" w:rsidRPr="00806AD6" w:rsidTr="00BA53EF">
        <w:trPr>
          <w:trHeight w:val="915"/>
        </w:trPr>
        <w:tc>
          <w:tcPr>
            <w:tcW w:w="1149" w:type="dxa"/>
            <w:tcBorders>
              <w:top w:val="nil"/>
              <w:left w:val="single" w:sz="8" w:space="0" w:color="auto"/>
              <w:bottom w:val="single" w:sz="8" w:space="0" w:color="auto"/>
              <w:right w:val="single" w:sz="8" w:space="0" w:color="auto"/>
            </w:tcBorders>
            <w:shd w:val="clear" w:color="auto" w:fill="auto"/>
            <w:hideMark/>
          </w:tcPr>
          <w:p w:rsidR="0079014C" w:rsidRPr="00806AD6" w:rsidRDefault="0079014C" w:rsidP="00AB56F2">
            <w:pPr>
              <w:jc w:val="center"/>
            </w:pPr>
            <w:r w:rsidRPr="00806AD6">
              <w:t>6.</w:t>
            </w:r>
          </w:p>
        </w:tc>
        <w:tc>
          <w:tcPr>
            <w:tcW w:w="5338" w:type="dxa"/>
            <w:tcBorders>
              <w:top w:val="nil"/>
              <w:left w:val="nil"/>
              <w:bottom w:val="single" w:sz="8" w:space="0" w:color="auto"/>
              <w:right w:val="single" w:sz="8" w:space="0" w:color="auto"/>
            </w:tcBorders>
            <w:shd w:val="clear" w:color="auto" w:fill="auto"/>
            <w:hideMark/>
          </w:tcPr>
          <w:p w:rsidR="0079014C" w:rsidRPr="00806AD6" w:rsidRDefault="0079014C" w:rsidP="00AB56F2">
            <w:pPr>
              <w:jc w:val="both"/>
            </w:pPr>
            <w:r w:rsidRPr="00806AD6">
              <w:t>Спортивная площадка: 5 комплектов тренаж</w:t>
            </w:r>
            <w:r w:rsidRPr="00806AD6">
              <w:t>е</w:t>
            </w:r>
            <w:r w:rsidRPr="00806AD6">
              <w:t>ров, ворота (2 комплекта), баскетбольные стойки (2 комплекта) с монтажом и устройством полиме</w:t>
            </w:r>
            <w:r w:rsidRPr="00806AD6">
              <w:t>р</w:t>
            </w:r>
            <w:r w:rsidRPr="00806AD6">
              <w:t>ного покрытия</w:t>
            </w:r>
          </w:p>
        </w:tc>
        <w:tc>
          <w:tcPr>
            <w:tcW w:w="1701" w:type="dxa"/>
            <w:tcBorders>
              <w:top w:val="nil"/>
              <w:left w:val="nil"/>
              <w:bottom w:val="single" w:sz="8" w:space="0" w:color="auto"/>
              <w:right w:val="single" w:sz="8" w:space="0" w:color="auto"/>
            </w:tcBorders>
            <w:shd w:val="clear" w:color="auto" w:fill="auto"/>
            <w:hideMark/>
          </w:tcPr>
          <w:p w:rsidR="0079014C" w:rsidRPr="00806AD6" w:rsidRDefault="0079014C" w:rsidP="00AB56F2">
            <w:pPr>
              <w:jc w:val="center"/>
            </w:pPr>
            <w:r w:rsidRPr="00806AD6">
              <w:t>1 шт.</w:t>
            </w:r>
          </w:p>
        </w:tc>
        <w:tc>
          <w:tcPr>
            <w:tcW w:w="1579" w:type="dxa"/>
            <w:tcBorders>
              <w:top w:val="nil"/>
              <w:left w:val="nil"/>
              <w:bottom w:val="single" w:sz="8" w:space="0" w:color="auto"/>
              <w:right w:val="single" w:sz="8" w:space="0" w:color="auto"/>
            </w:tcBorders>
            <w:shd w:val="clear" w:color="000000" w:fill="FFFFFF"/>
            <w:vAlign w:val="center"/>
            <w:hideMark/>
          </w:tcPr>
          <w:p w:rsidR="0079014C" w:rsidRPr="00806AD6" w:rsidRDefault="0079014C" w:rsidP="00AB56F2">
            <w:pPr>
              <w:jc w:val="center"/>
            </w:pPr>
            <w:r w:rsidRPr="00806AD6">
              <w:t>1450000</w:t>
            </w:r>
          </w:p>
        </w:tc>
      </w:tr>
      <w:tr w:rsidR="0079014C" w:rsidRPr="00806AD6" w:rsidTr="00BA53EF">
        <w:trPr>
          <w:trHeight w:val="315"/>
        </w:trPr>
        <w:tc>
          <w:tcPr>
            <w:tcW w:w="1149" w:type="dxa"/>
            <w:tcBorders>
              <w:top w:val="nil"/>
              <w:left w:val="single" w:sz="8" w:space="0" w:color="auto"/>
              <w:bottom w:val="single" w:sz="8" w:space="0" w:color="auto"/>
              <w:right w:val="single" w:sz="8" w:space="0" w:color="auto"/>
            </w:tcBorders>
            <w:shd w:val="clear" w:color="auto" w:fill="auto"/>
            <w:hideMark/>
          </w:tcPr>
          <w:p w:rsidR="0079014C" w:rsidRPr="00806AD6" w:rsidRDefault="0079014C" w:rsidP="00AB56F2">
            <w:pPr>
              <w:jc w:val="center"/>
            </w:pPr>
            <w:r w:rsidRPr="00806AD6">
              <w:t>7.</w:t>
            </w:r>
          </w:p>
        </w:tc>
        <w:tc>
          <w:tcPr>
            <w:tcW w:w="5338" w:type="dxa"/>
            <w:tcBorders>
              <w:top w:val="nil"/>
              <w:left w:val="nil"/>
              <w:bottom w:val="single" w:sz="8" w:space="0" w:color="auto"/>
              <w:right w:val="single" w:sz="8" w:space="0" w:color="auto"/>
            </w:tcBorders>
            <w:shd w:val="clear" w:color="auto" w:fill="auto"/>
            <w:hideMark/>
          </w:tcPr>
          <w:p w:rsidR="0079014C" w:rsidRPr="00806AD6" w:rsidRDefault="0079014C" w:rsidP="00AB56F2">
            <w:r w:rsidRPr="00806AD6">
              <w:t>Снос деревьев</w:t>
            </w:r>
          </w:p>
        </w:tc>
        <w:tc>
          <w:tcPr>
            <w:tcW w:w="1701" w:type="dxa"/>
            <w:tcBorders>
              <w:top w:val="nil"/>
              <w:left w:val="nil"/>
              <w:bottom w:val="single" w:sz="8" w:space="0" w:color="auto"/>
              <w:right w:val="single" w:sz="8" w:space="0" w:color="auto"/>
            </w:tcBorders>
            <w:shd w:val="clear" w:color="auto" w:fill="auto"/>
            <w:hideMark/>
          </w:tcPr>
          <w:p w:rsidR="0079014C" w:rsidRPr="00806AD6" w:rsidRDefault="0079014C" w:rsidP="00AB56F2">
            <w:pPr>
              <w:jc w:val="center"/>
            </w:pPr>
            <w:r w:rsidRPr="00806AD6">
              <w:t>1 шт</w:t>
            </w:r>
          </w:p>
        </w:tc>
        <w:tc>
          <w:tcPr>
            <w:tcW w:w="1579" w:type="dxa"/>
            <w:tcBorders>
              <w:top w:val="nil"/>
              <w:left w:val="nil"/>
              <w:bottom w:val="single" w:sz="8" w:space="0" w:color="auto"/>
              <w:right w:val="single" w:sz="8" w:space="0" w:color="auto"/>
            </w:tcBorders>
            <w:shd w:val="clear" w:color="000000" w:fill="FFFFFF"/>
            <w:vAlign w:val="center"/>
            <w:hideMark/>
          </w:tcPr>
          <w:p w:rsidR="0079014C" w:rsidRPr="00806AD6" w:rsidRDefault="0079014C" w:rsidP="00AB56F2">
            <w:pPr>
              <w:jc w:val="center"/>
            </w:pPr>
            <w:r w:rsidRPr="00806AD6">
              <w:t>18700</w:t>
            </w:r>
          </w:p>
        </w:tc>
      </w:tr>
    </w:tbl>
    <w:p w:rsidR="0079014C" w:rsidRPr="00806AD6" w:rsidRDefault="0079014C" w:rsidP="00AB56F2">
      <w:pPr>
        <w:jc w:val="center"/>
      </w:pPr>
      <w:r w:rsidRPr="00806AD6">
        <w:t>_____________</w:t>
      </w:r>
    </w:p>
    <w:tbl>
      <w:tblPr>
        <w:tblW w:w="0" w:type="auto"/>
        <w:tblLayout w:type="fixed"/>
        <w:tblCellMar>
          <w:left w:w="0" w:type="dxa"/>
          <w:right w:w="0" w:type="dxa"/>
        </w:tblCellMar>
        <w:tblLook w:val="0000"/>
      </w:tblPr>
      <w:tblGrid>
        <w:gridCol w:w="1985"/>
        <w:gridCol w:w="2731"/>
        <w:gridCol w:w="2372"/>
        <w:gridCol w:w="2693"/>
      </w:tblGrid>
      <w:tr w:rsidR="0079014C" w:rsidRPr="00806AD6" w:rsidTr="005C06B1">
        <w:trPr>
          <w:trHeight w:val="2548"/>
        </w:trPr>
        <w:tc>
          <w:tcPr>
            <w:tcW w:w="9781" w:type="dxa"/>
            <w:gridSpan w:val="4"/>
          </w:tcPr>
          <w:p w:rsidR="0079014C" w:rsidRPr="00806AD6" w:rsidRDefault="0079014C" w:rsidP="005C06B1">
            <w:pPr>
              <w:pStyle w:val="a"/>
              <w:numPr>
                <w:ilvl w:val="0"/>
                <w:numId w:val="0"/>
              </w:numPr>
              <w:ind w:left="-142" w:right="141"/>
            </w:pPr>
            <w:r w:rsidRPr="00806AD6">
              <w:lastRenderedPageBreak/>
              <w:t>АДМИНИСТРАЦИЯ</w:t>
            </w:r>
          </w:p>
          <w:p w:rsidR="0079014C" w:rsidRPr="00806AD6" w:rsidRDefault="0079014C" w:rsidP="005C06B1">
            <w:pPr>
              <w:pStyle w:val="a"/>
              <w:numPr>
                <w:ilvl w:val="0"/>
                <w:numId w:val="0"/>
              </w:numPr>
              <w:ind w:left="-142" w:right="141"/>
            </w:pPr>
            <w:r w:rsidRPr="00806AD6">
              <w:t>МУНИЦИПАЛЬНОГО ОБРАЗОВАНИЯ</w:t>
            </w:r>
          </w:p>
          <w:p w:rsidR="0079014C" w:rsidRPr="00806AD6" w:rsidRDefault="0079014C" w:rsidP="005C06B1">
            <w:pPr>
              <w:pStyle w:val="a"/>
              <w:numPr>
                <w:ilvl w:val="0"/>
                <w:numId w:val="0"/>
              </w:numPr>
              <w:ind w:left="-142" w:right="141"/>
            </w:pPr>
            <w:r w:rsidRPr="00806AD6">
              <w:t>ОМУТНИНСКОЕ ГОРОДСКОЕ ПОСЕЛ</w:t>
            </w:r>
            <w:r w:rsidRPr="00806AD6">
              <w:t>Е</w:t>
            </w:r>
            <w:r w:rsidRPr="00806AD6">
              <w:t>НИЕ</w:t>
            </w:r>
          </w:p>
          <w:p w:rsidR="0079014C" w:rsidRPr="00806AD6" w:rsidRDefault="0079014C" w:rsidP="005C06B1">
            <w:pPr>
              <w:pStyle w:val="a"/>
              <w:numPr>
                <w:ilvl w:val="0"/>
                <w:numId w:val="0"/>
              </w:numPr>
              <w:ind w:left="-142" w:right="141"/>
            </w:pPr>
            <w:r w:rsidRPr="00806AD6">
              <w:t>ОМУТНИНСКОГО РАЙОНА КИРОВСКОЙ ОБЛАСТИ</w:t>
            </w:r>
          </w:p>
          <w:p w:rsidR="0079014C" w:rsidRPr="00806AD6" w:rsidRDefault="0079014C" w:rsidP="005C06B1">
            <w:pPr>
              <w:pStyle w:val="a"/>
              <w:numPr>
                <w:ilvl w:val="0"/>
                <w:numId w:val="0"/>
              </w:numPr>
              <w:ind w:left="-142" w:right="141"/>
              <w:rPr>
                <w:sz w:val="36"/>
                <w:szCs w:val="36"/>
              </w:rPr>
            </w:pPr>
          </w:p>
          <w:p w:rsidR="0079014C" w:rsidRPr="00806AD6" w:rsidRDefault="0079014C" w:rsidP="005C06B1">
            <w:pPr>
              <w:ind w:left="-142" w:right="141"/>
              <w:jc w:val="center"/>
              <w:rPr>
                <w:b/>
                <w:sz w:val="28"/>
                <w:szCs w:val="28"/>
              </w:rPr>
            </w:pPr>
            <w:r w:rsidRPr="00806AD6">
              <w:rPr>
                <w:b/>
                <w:sz w:val="32"/>
                <w:szCs w:val="32"/>
              </w:rPr>
              <w:t xml:space="preserve">ПОСТАНОВЛЕНИЕ </w:t>
            </w:r>
          </w:p>
        </w:tc>
      </w:tr>
      <w:tr w:rsidR="0079014C" w:rsidRPr="00806AD6" w:rsidTr="005C06B1">
        <w:tc>
          <w:tcPr>
            <w:tcW w:w="1985" w:type="dxa"/>
            <w:tcBorders>
              <w:top w:val="nil"/>
              <w:left w:val="nil"/>
              <w:bottom w:val="single" w:sz="4" w:space="0" w:color="auto"/>
              <w:right w:val="nil"/>
            </w:tcBorders>
            <w:tcMar>
              <w:top w:w="0" w:type="dxa"/>
              <w:left w:w="70" w:type="dxa"/>
              <w:bottom w:w="0" w:type="dxa"/>
              <w:right w:w="70" w:type="dxa"/>
            </w:tcMar>
          </w:tcPr>
          <w:p w:rsidR="0079014C" w:rsidRPr="00806AD6" w:rsidRDefault="0079014C" w:rsidP="00AB56F2">
            <w:pPr>
              <w:tabs>
                <w:tab w:val="left" w:pos="2765"/>
              </w:tabs>
              <w:jc w:val="center"/>
              <w:rPr>
                <w:sz w:val="28"/>
                <w:szCs w:val="28"/>
              </w:rPr>
            </w:pPr>
            <w:r w:rsidRPr="00806AD6">
              <w:rPr>
                <w:sz w:val="28"/>
                <w:szCs w:val="28"/>
              </w:rPr>
              <w:t>14.05.2020</w:t>
            </w:r>
          </w:p>
        </w:tc>
        <w:tc>
          <w:tcPr>
            <w:tcW w:w="2731" w:type="dxa"/>
            <w:tcMar>
              <w:top w:w="0" w:type="dxa"/>
              <w:left w:w="70" w:type="dxa"/>
              <w:bottom w:w="0" w:type="dxa"/>
              <w:right w:w="70" w:type="dxa"/>
            </w:tcMar>
          </w:tcPr>
          <w:p w:rsidR="0079014C" w:rsidRPr="00806AD6" w:rsidRDefault="0079014C" w:rsidP="00AB56F2">
            <w:pPr>
              <w:jc w:val="center"/>
              <w:rPr>
                <w:position w:val="-6"/>
                <w:szCs w:val="28"/>
              </w:rPr>
            </w:pPr>
          </w:p>
        </w:tc>
        <w:tc>
          <w:tcPr>
            <w:tcW w:w="2372" w:type="dxa"/>
            <w:tcMar>
              <w:top w:w="0" w:type="dxa"/>
              <w:left w:w="70" w:type="dxa"/>
              <w:bottom w:w="0" w:type="dxa"/>
              <w:right w:w="70" w:type="dxa"/>
            </w:tcMar>
          </w:tcPr>
          <w:p w:rsidR="0079014C" w:rsidRPr="00806AD6" w:rsidRDefault="0079014C" w:rsidP="00AB56F2">
            <w:pPr>
              <w:jc w:val="right"/>
              <w:rPr>
                <w:szCs w:val="28"/>
              </w:rPr>
            </w:pPr>
            <w:r w:rsidRPr="00806AD6">
              <w:rPr>
                <w:sz w:val="28"/>
                <w:szCs w:val="28"/>
              </w:rPr>
              <w:t>№</w:t>
            </w:r>
          </w:p>
        </w:tc>
        <w:tc>
          <w:tcPr>
            <w:tcW w:w="2693" w:type="dxa"/>
            <w:tcBorders>
              <w:top w:val="nil"/>
              <w:left w:val="nil"/>
              <w:bottom w:val="single" w:sz="6" w:space="0" w:color="auto"/>
              <w:right w:val="nil"/>
            </w:tcBorders>
            <w:tcMar>
              <w:top w:w="0" w:type="dxa"/>
              <w:left w:w="70" w:type="dxa"/>
              <w:bottom w:w="0" w:type="dxa"/>
              <w:right w:w="70" w:type="dxa"/>
            </w:tcMar>
          </w:tcPr>
          <w:p w:rsidR="0079014C" w:rsidRPr="00806AD6" w:rsidRDefault="0079014C" w:rsidP="00AB56F2">
            <w:pPr>
              <w:jc w:val="center"/>
              <w:rPr>
                <w:sz w:val="28"/>
                <w:szCs w:val="28"/>
              </w:rPr>
            </w:pPr>
            <w:r w:rsidRPr="00806AD6">
              <w:rPr>
                <w:sz w:val="28"/>
                <w:szCs w:val="28"/>
              </w:rPr>
              <w:t>330</w:t>
            </w:r>
          </w:p>
        </w:tc>
      </w:tr>
      <w:tr w:rsidR="0079014C" w:rsidRPr="00806AD6" w:rsidTr="005C06B1">
        <w:trPr>
          <w:trHeight w:val="662"/>
        </w:trPr>
        <w:tc>
          <w:tcPr>
            <w:tcW w:w="9781" w:type="dxa"/>
            <w:gridSpan w:val="4"/>
            <w:tcMar>
              <w:top w:w="0" w:type="dxa"/>
              <w:left w:w="70" w:type="dxa"/>
              <w:bottom w:w="0" w:type="dxa"/>
              <w:right w:w="70" w:type="dxa"/>
            </w:tcMar>
          </w:tcPr>
          <w:p w:rsidR="0079014C" w:rsidRPr="00806AD6" w:rsidRDefault="0079014C" w:rsidP="00AB56F2">
            <w:pPr>
              <w:tabs>
                <w:tab w:val="left" w:pos="2765"/>
              </w:tabs>
              <w:spacing w:after="240"/>
              <w:jc w:val="center"/>
              <w:rPr>
                <w:sz w:val="28"/>
                <w:szCs w:val="28"/>
              </w:rPr>
            </w:pPr>
            <w:r w:rsidRPr="00806AD6">
              <w:rPr>
                <w:sz w:val="28"/>
                <w:szCs w:val="28"/>
              </w:rPr>
              <w:t>г. Омутнинск</w:t>
            </w:r>
          </w:p>
        </w:tc>
      </w:tr>
    </w:tbl>
    <w:p w:rsidR="0079014C" w:rsidRPr="00806AD6" w:rsidRDefault="0079014C" w:rsidP="00AB56F2">
      <w:pPr>
        <w:shd w:val="clear" w:color="auto" w:fill="FFFFFF"/>
        <w:tabs>
          <w:tab w:val="left" w:pos="709"/>
        </w:tabs>
        <w:ind w:right="-187"/>
        <w:jc w:val="center"/>
        <w:rPr>
          <w:b/>
          <w:sz w:val="28"/>
          <w:szCs w:val="28"/>
        </w:rPr>
      </w:pPr>
      <w:r w:rsidRPr="00806AD6">
        <w:rPr>
          <w:b/>
          <w:sz w:val="28"/>
          <w:szCs w:val="28"/>
        </w:rPr>
        <w:t>О внесении изменений в постановление администрации</w:t>
      </w:r>
    </w:p>
    <w:p w:rsidR="0079014C" w:rsidRPr="00806AD6" w:rsidRDefault="0079014C" w:rsidP="00AB56F2">
      <w:pPr>
        <w:shd w:val="clear" w:color="auto" w:fill="FFFFFF"/>
        <w:tabs>
          <w:tab w:val="left" w:pos="709"/>
        </w:tabs>
        <w:ind w:right="-187"/>
        <w:jc w:val="center"/>
        <w:rPr>
          <w:b/>
          <w:sz w:val="28"/>
          <w:szCs w:val="28"/>
        </w:rPr>
      </w:pPr>
      <w:r w:rsidRPr="00806AD6">
        <w:rPr>
          <w:b/>
          <w:sz w:val="28"/>
          <w:szCs w:val="28"/>
        </w:rPr>
        <w:t>Омутнинского городского поселения от 24.07.2019 № 631/1</w:t>
      </w:r>
    </w:p>
    <w:p w:rsidR="0079014C" w:rsidRPr="00806AD6" w:rsidRDefault="0079014C" w:rsidP="00AB56F2">
      <w:pPr>
        <w:shd w:val="clear" w:color="auto" w:fill="FFFFFF"/>
        <w:tabs>
          <w:tab w:val="left" w:pos="709"/>
        </w:tabs>
        <w:ind w:right="-187"/>
        <w:jc w:val="center"/>
        <w:rPr>
          <w:b/>
          <w:sz w:val="36"/>
          <w:szCs w:val="36"/>
        </w:rPr>
      </w:pPr>
    </w:p>
    <w:p w:rsidR="0079014C" w:rsidRPr="00806AD6" w:rsidRDefault="0079014C" w:rsidP="005C06B1">
      <w:pPr>
        <w:pStyle w:val="1"/>
        <w:spacing w:after="150"/>
        <w:ind w:left="0" w:right="0" w:firstLine="709"/>
        <w:jc w:val="both"/>
        <w:rPr>
          <w:b w:val="0"/>
        </w:rPr>
      </w:pPr>
      <w:r w:rsidRPr="00806AD6">
        <w:rPr>
          <w:b w:val="0"/>
        </w:rPr>
        <w:t xml:space="preserve">В соответствии с Федеральным законом </w:t>
      </w:r>
      <w:r w:rsidRPr="00806AD6">
        <w:rPr>
          <w:rStyle w:val="extended-textshort"/>
          <w:b w:val="0"/>
          <w:bCs w:val="0"/>
        </w:rPr>
        <w:t>от</w:t>
      </w:r>
      <w:r w:rsidRPr="00806AD6">
        <w:rPr>
          <w:rStyle w:val="extended-textshort"/>
          <w:b w:val="0"/>
        </w:rPr>
        <w:t xml:space="preserve"> </w:t>
      </w:r>
      <w:r w:rsidRPr="00806AD6">
        <w:rPr>
          <w:rStyle w:val="extended-textshort"/>
          <w:b w:val="0"/>
          <w:bCs w:val="0"/>
        </w:rPr>
        <w:t>24.07.2007</w:t>
      </w:r>
      <w:r w:rsidRPr="00806AD6">
        <w:rPr>
          <w:rStyle w:val="extended-textshort"/>
          <w:b w:val="0"/>
        </w:rPr>
        <w:t xml:space="preserve"> N </w:t>
      </w:r>
      <w:r w:rsidRPr="00806AD6">
        <w:rPr>
          <w:rStyle w:val="extended-textshort"/>
          <w:b w:val="0"/>
          <w:bCs w:val="0"/>
        </w:rPr>
        <w:t>209</w:t>
      </w:r>
      <w:r w:rsidRPr="00806AD6">
        <w:rPr>
          <w:rStyle w:val="extended-textshort"/>
          <w:b w:val="0"/>
        </w:rPr>
        <w:t>-</w:t>
      </w:r>
      <w:r w:rsidRPr="00806AD6">
        <w:rPr>
          <w:rStyle w:val="extended-textshort"/>
          <w:b w:val="0"/>
          <w:bCs w:val="0"/>
        </w:rPr>
        <w:t>ФЗ</w:t>
      </w:r>
      <w:r w:rsidRPr="00806AD6">
        <w:rPr>
          <w:rStyle w:val="extended-textshort"/>
          <w:b w:val="0"/>
        </w:rPr>
        <w:t xml:space="preserve"> «О развитии малого и среднего предпринимательства в Российской Федерации» с изменениями (далее – Федерал</w:t>
      </w:r>
      <w:r w:rsidRPr="00806AD6">
        <w:rPr>
          <w:rStyle w:val="extended-textshort"/>
          <w:b w:val="0"/>
        </w:rPr>
        <w:t>ь</w:t>
      </w:r>
      <w:r w:rsidRPr="00806AD6">
        <w:rPr>
          <w:rStyle w:val="extended-textshort"/>
          <w:b w:val="0"/>
        </w:rPr>
        <w:t xml:space="preserve">ный закон от 24.07.2007 № 209-ФЗ), </w:t>
      </w:r>
      <w:r w:rsidRPr="00806AD6">
        <w:rPr>
          <w:b w:val="0"/>
          <w:spacing w:val="3"/>
        </w:rPr>
        <w:t>Приказом Министерства экономического развития Ро</w:t>
      </w:r>
      <w:r w:rsidRPr="00806AD6">
        <w:rPr>
          <w:b w:val="0"/>
          <w:spacing w:val="3"/>
        </w:rPr>
        <w:t>с</w:t>
      </w:r>
      <w:r w:rsidRPr="00806AD6">
        <w:rPr>
          <w:b w:val="0"/>
          <w:spacing w:val="3"/>
        </w:rPr>
        <w:t>сийской Федерации от 14.03.2019 № 125 «Об утверждении Требований к реализации мер</w:t>
      </w:r>
      <w:r w:rsidRPr="00806AD6">
        <w:rPr>
          <w:b w:val="0"/>
          <w:spacing w:val="3"/>
        </w:rPr>
        <w:t>о</w:t>
      </w:r>
      <w:r w:rsidRPr="00806AD6">
        <w:rPr>
          <w:b w:val="0"/>
          <w:spacing w:val="3"/>
        </w:rPr>
        <w:t>приятий, осуществляемых субъектами Российской Федерации, бюджетам которых предо</w:t>
      </w:r>
      <w:r w:rsidRPr="00806AD6">
        <w:rPr>
          <w:b w:val="0"/>
          <w:spacing w:val="3"/>
        </w:rPr>
        <w:t>с</w:t>
      </w:r>
      <w:r w:rsidRPr="00806AD6">
        <w:rPr>
          <w:b w:val="0"/>
          <w:spacing w:val="3"/>
        </w:rPr>
        <w:t>тавляются субсидии на государственную поддержку малого и среднего предпринимательс</w:t>
      </w:r>
      <w:r w:rsidRPr="00806AD6">
        <w:rPr>
          <w:b w:val="0"/>
          <w:spacing w:val="3"/>
        </w:rPr>
        <w:t>т</w:t>
      </w:r>
      <w:r w:rsidRPr="00806AD6">
        <w:rPr>
          <w:b w:val="0"/>
          <w:spacing w:val="3"/>
        </w:rPr>
        <w:t>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w:t>
      </w:r>
      <w:r w:rsidRPr="00806AD6">
        <w:rPr>
          <w:b w:val="0"/>
          <w:spacing w:val="3"/>
        </w:rPr>
        <w:t>д</w:t>
      </w:r>
      <w:r w:rsidRPr="00806AD6">
        <w:rPr>
          <w:b w:val="0"/>
          <w:spacing w:val="3"/>
        </w:rPr>
        <w:t>принимательство и поддержка индивидуальной предпринимательской инициативы», и тр</w:t>
      </w:r>
      <w:r w:rsidRPr="00806AD6">
        <w:rPr>
          <w:b w:val="0"/>
          <w:spacing w:val="3"/>
        </w:rPr>
        <w:t>е</w:t>
      </w:r>
      <w:r w:rsidRPr="00806AD6">
        <w:rPr>
          <w:b w:val="0"/>
          <w:spacing w:val="3"/>
        </w:rPr>
        <w:t>бований к организациям, образующим инфраструктуру поддержки субъектов малого и среднего предпринимательства»,</w:t>
      </w:r>
      <w:r w:rsidRPr="00806AD6">
        <w:rPr>
          <w:b w:val="0"/>
        </w:rPr>
        <w:t xml:space="preserve"> администрация Омутнинского городского поселения </w:t>
      </w:r>
      <w:r w:rsidRPr="00806AD6">
        <w:t>П</w:t>
      </w:r>
      <w:r w:rsidRPr="00806AD6">
        <w:t>О</w:t>
      </w:r>
      <w:r w:rsidRPr="00806AD6">
        <w:t>СТАНОВЛЯЕТ</w:t>
      </w:r>
      <w:r w:rsidRPr="00806AD6">
        <w:rPr>
          <w:b w:val="0"/>
        </w:rPr>
        <w:t>:</w:t>
      </w:r>
    </w:p>
    <w:p w:rsidR="0079014C" w:rsidRPr="00806AD6" w:rsidRDefault="0079014C" w:rsidP="005C06B1">
      <w:pPr>
        <w:ind w:firstLine="709"/>
        <w:jc w:val="both"/>
      </w:pPr>
      <w:r w:rsidRPr="00806AD6">
        <w:t>1. Внести в постановление администрации Омутнинского городского поселения от 24.07.2019 № 631/1 «Об утверждении Порядка по предоставлению субсидий субъе</w:t>
      </w:r>
      <w:r w:rsidRPr="00806AD6">
        <w:t>к</w:t>
      </w:r>
      <w:r w:rsidRPr="00806AD6">
        <w:t>там малого и среднего предпринимательства в сфере социального предпринимательс</w:t>
      </w:r>
      <w:r w:rsidRPr="00806AD6">
        <w:t>т</w:t>
      </w:r>
      <w:r w:rsidRPr="00806AD6">
        <w:t>ва» (с изменениями от 10.10.2019 № 911, от 27.12.2019 № 1130) (далее – Порядок) сл</w:t>
      </w:r>
      <w:r w:rsidRPr="00806AD6">
        <w:t>е</w:t>
      </w:r>
      <w:r w:rsidRPr="00806AD6">
        <w:t>дующие изменения:</w:t>
      </w:r>
    </w:p>
    <w:p w:rsidR="0079014C" w:rsidRPr="00806AD6" w:rsidRDefault="0079014C" w:rsidP="005C06B1">
      <w:pPr>
        <w:ind w:firstLine="709"/>
        <w:jc w:val="both"/>
      </w:pPr>
      <w:r w:rsidRPr="00806AD6">
        <w:t xml:space="preserve">1.1. </w:t>
      </w:r>
      <w:r w:rsidRPr="00806AD6">
        <w:rPr>
          <w:b/>
        </w:rPr>
        <w:t>Пункт 1.4 части 1 Порядка</w:t>
      </w:r>
      <w:r w:rsidRPr="00806AD6">
        <w:t xml:space="preserve"> дополнить подпунктами 1.4.4, 1.4.5 следующего с</w:t>
      </w:r>
      <w:r w:rsidRPr="00806AD6">
        <w:t>о</w:t>
      </w:r>
      <w:r w:rsidRPr="00806AD6">
        <w:t>держания:</w:t>
      </w:r>
    </w:p>
    <w:p w:rsidR="0079014C" w:rsidRPr="00806AD6" w:rsidRDefault="0079014C" w:rsidP="005C06B1">
      <w:pPr>
        <w:shd w:val="clear" w:color="auto" w:fill="FFFFFF"/>
        <w:ind w:firstLine="709"/>
        <w:jc w:val="both"/>
      </w:pPr>
      <w:r w:rsidRPr="00806AD6">
        <w:t>«1.4.4. Социальное предпринимательство - предпринимательская деятельность, напра</w:t>
      </w:r>
      <w:r w:rsidRPr="00806AD6">
        <w:t>в</w:t>
      </w:r>
      <w:r w:rsidRPr="00806AD6">
        <w:t>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w:t>
      </w:r>
      <w:r w:rsidRPr="00806AD6">
        <w:t>н</w:t>
      </w:r>
      <w:r w:rsidRPr="00806AD6">
        <w:t xml:space="preserve">ными частью 1 статьи 24.1 </w:t>
      </w:r>
      <w:r w:rsidRPr="00806AD6">
        <w:rPr>
          <w:rStyle w:val="extended-textshort"/>
        </w:rPr>
        <w:t>Федерального закона от 24.07.2007 № 209-ФЗ</w:t>
      </w:r>
      <w:r w:rsidRPr="00806AD6">
        <w:t>.</w:t>
      </w:r>
    </w:p>
    <w:p w:rsidR="0079014C" w:rsidRPr="00806AD6" w:rsidRDefault="0079014C" w:rsidP="005C06B1">
      <w:pPr>
        <w:shd w:val="clear" w:color="auto" w:fill="FFFFFF"/>
        <w:ind w:firstLine="709"/>
        <w:jc w:val="both"/>
      </w:pPr>
      <w:bookmarkStart w:id="2" w:name="dst100012"/>
      <w:bookmarkEnd w:id="2"/>
      <w:r w:rsidRPr="00806AD6">
        <w:t>1.4.5.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79014C" w:rsidRPr="00806AD6" w:rsidRDefault="0079014C" w:rsidP="005C06B1">
      <w:pPr>
        <w:ind w:firstLine="709"/>
        <w:jc w:val="both"/>
      </w:pPr>
      <w:r w:rsidRPr="00806AD6">
        <w:t xml:space="preserve">1.2. </w:t>
      </w:r>
      <w:r w:rsidRPr="00806AD6">
        <w:rPr>
          <w:b/>
        </w:rPr>
        <w:t>Часть 1 Порядка</w:t>
      </w:r>
      <w:r w:rsidRPr="00806AD6">
        <w:t xml:space="preserve"> дополнить пунктами 1.9 – 1.13 следующего содержания:</w:t>
      </w:r>
    </w:p>
    <w:p w:rsidR="0079014C" w:rsidRPr="00806AD6" w:rsidRDefault="0079014C" w:rsidP="005C06B1">
      <w:pPr>
        <w:ind w:firstLine="709"/>
        <w:jc w:val="both"/>
      </w:pPr>
      <w:r w:rsidRPr="00806AD6">
        <w:t>«1.9. Сведения о юридических лицах и об индивидуальных предпринимателях, отв</w:t>
      </w:r>
      <w:r w:rsidRPr="00806AD6">
        <w:t>е</w:t>
      </w:r>
      <w:r w:rsidRPr="00806AD6">
        <w:t>чающих условиям отнесения к субъектам малого и среднего предпринимательства, устано</w:t>
      </w:r>
      <w:r w:rsidRPr="00806AD6">
        <w:t>в</w:t>
      </w:r>
      <w:r w:rsidRPr="00806AD6">
        <w:t>ленным </w:t>
      </w:r>
      <w:hyperlink r:id="rId12" w:anchor="dst100019" w:history="1">
        <w:r w:rsidRPr="00806AD6">
          <w:t>статьей 4</w:t>
        </w:r>
      </w:hyperlink>
      <w:r w:rsidRPr="00806AD6">
        <w:t xml:space="preserve">  </w:t>
      </w:r>
      <w:r w:rsidRPr="00806AD6">
        <w:rPr>
          <w:rStyle w:val="extended-textshort"/>
        </w:rPr>
        <w:t>Федерального закона от 24.07.2007 № 209-ФЗ</w:t>
      </w:r>
      <w:r w:rsidRPr="00806AD6">
        <w:t xml:space="preserve">, вносятся в единый реестр субъектов малого и среднего предпринимательства в соответствии со статьей 4.1 </w:t>
      </w:r>
      <w:r w:rsidRPr="00806AD6">
        <w:rPr>
          <w:rStyle w:val="extended-textshort"/>
        </w:rPr>
        <w:t>Федеральн</w:t>
      </w:r>
      <w:r w:rsidRPr="00806AD6">
        <w:rPr>
          <w:rStyle w:val="extended-textshort"/>
        </w:rPr>
        <w:t>о</w:t>
      </w:r>
      <w:r w:rsidRPr="00806AD6">
        <w:rPr>
          <w:rStyle w:val="extended-textshort"/>
        </w:rPr>
        <w:t>го закона от 24.07.2007 № 209-ФЗ</w:t>
      </w:r>
      <w:r w:rsidRPr="00806AD6">
        <w:t>.</w:t>
      </w:r>
    </w:p>
    <w:p w:rsidR="0079014C" w:rsidRPr="00806AD6" w:rsidRDefault="0079014C" w:rsidP="005C06B1">
      <w:pPr>
        <w:shd w:val="clear" w:color="auto" w:fill="FFFFFF"/>
        <w:ind w:firstLine="709"/>
        <w:jc w:val="both"/>
      </w:pPr>
      <w:bookmarkStart w:id="3" w:name="dst30"/>
      <w:bookmarkEnd w:id="3"/>
      <w:r w:rsidRPr="00806AD6">
        <w:t>1.10. Ведение единого реестра субъектов малого и среднего предпринимательства ос</w:t>
      </w:r>
      <w:r w:rsidRPr="00806AD6">
        <w:t>у</w:t>
      </w:r>
      <w:r w:rsidRPr="00806AD6">
        <w:t>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w:t>
      </w:r>
      <w:r w:rsidRPr="00806AD6">
        <w:t>о</w:t>
      </w:r>
      <w:r w:rsidRPr="00806AD6">
        <w:t>ченный орган).</w:t>
      </w:r>
    </w:p>
    <w:p w:rsidR="0079014C" w:rsidRPr="00806AD6" w:rsidRDefault="0079014C" w:rsidP="005C06B1">
      <w:pPr>
        <w:shd w:val="clear" w:color="auto" w:fill="FFFFFF"/>
        <w:ind w:firstLine="709"/>
        <w:jc w:val="both"/>
      </w:pPr>
      <w:bookmarkStart w:id="4" w:name="dst31"/>
      <w:bookmarkEnd w:id="4"/>
      <w:r w:rsidRPr="00806AD6">
        <w:lastRenderedPageBreak/>
        <w:t xml:space="preserve">1.11. В едином реестре субъектов малого и среднего предпринимательства содержатся сведения о субъектах малого и среднего предпринимательства согласно статье 4.1 </w:t>
      </w:r>
      <w:r w:rsidRPr="00806AD6">
        <w:rPr>
          <w:rStyle w:val="extended-textshort"/>
        </w:rPr>
        <w:t>Федерал</w:t>
      </w:r>
      <w:r w:rsidRPr="00806AD6">
        <w:rPr>
          <w:rStyle w:val="extended-textshort"/>
        </w:rPr>
        <w:t>ь</w:t>
      </w:r>
      <w:r w:rsidRPr="00806AD6">
        <w:rPr>
          <w:rStyle w:val="extended-textshort"/>
        </w:rPr>
        <w:t>ного закона от 24.07.2007 № 209-ФЗ</w:t>
      </w:r>
      <w:r w:rsidRPr="00806AD6">
        <w:t>.</w:t>
      </w:r>
    </w:p>
    <w:p w:rsidR="0079014C" w:rsidRPr="00806AD6" w:rsidRDefault="0079014C" w:rsidP="005C06B1">
      <w:pPr>
        <w:shd w:val="clear" w:color="auto" w:fill="FFFFFF"/>
        <w:ind w:firstLine="709"/>
        <w:jc w:val="both"/>
        <w:rPr>
          <w:shd w:val="clear" w:color="auto" w:fill="FFFFFF"/>
        </w:rPr>
      </w:pPr>
      <w:r w:rsidRPr="00806AD6">
        <w:t>1.12. Сведения о том, что</w:t>
      </w:r>
      <w:r w:rsidRPr="00806AD6">
        <w:rPr>
          <w:shd w:val="clear" w:color="auto" w:fill="FFFFFF"/>
        </w:rPr>
        <w:t xml:space="preserve"> юридическое лицо или индивидуальный предприниматель является социальным предприятием, вносятся в единый реестр субъектов малого и среднего предпринимательства или исключаются из него ежегодно 10 августа тек</w:t>
      </w:r>
      <w:r w:rsidRPr="00806AD6">
        <w:rPr>
          <w:shd w:val="clear" w:color="auto" w:fill="FFFFFF"/>
        </w:rPr>
        <w:t>у</w:t>
      </w:r>
      <w:r w:rsidRPr="00806AD6">
        <w:rPr>
          <w:shd w:val="clear" w:color="auto" w:fill="FFFFFF"/>
        </w:rPr>
        <w:t>щего календарного года на основании сведений, представленных в уполномоченный орган в соответствии с пун</w:t>
      </w:r>
      <w:r w:rsidRPr="00806AD6">
        <w:rPr>
          <w:shd w:val="clear" w:color="auto" w:fill="FFFFFF"/>
        </w:rPr>
        <w:t>к</w:t>
      </w:r>
      <w:r w:rsidRPr="00806AD6">
        <w:rPr>
          <w:shd w:val="clear" w:color="auto" w:fill="FFFFFF"/>
        </w:rPr>
        <w:t>том 1.13 настоящей части.</w:t>
      </w:r>
    </w:p>
    <w:p w:rsidR="0079014C" w:rsidRPr="00806AD6" w:rsidRDefault="0079014C" w:rsidP="005C06B1">
      <w:pPr>
        <w:shd w:val="clear" w:color="auto" w:fill="FFFFFF"/>
        <w:ind w:firstLine="709"/>
        <w:jc w:val="both"/>
        <w:rPr>
          <w:shd w:val="clear" w:color="auto" w:fill="FFFFFF"/>
        </w:rPr>
      </w:pPr>
      <w:r w:rsidRPr="00806AD6">
        <w:rPr>
          <w:shd w:val="clear" w:color="auto" w:fill="FFFFFF"/>
        </w:rPr>
        <w:t>1.13.  В целях ведения единого реестра субъектов малого и среднего предпринимател</w:t>
      </w:r>
      <w:r w:rsidRPr="00806AD6">
        <w:rPr>
          <w:shd w:val="clear" w:color="auto" w:fill="FFFFFF"/>
        </w:rPr>
        <w:t>ь</w:t>
      </w:r>
      <w:r w:rsidRPr="00806AD6">
        <w:rPr>
          <w:shd w:val="clear" w:color="auto" w:fill="FFFFFF"/>
        </w:rPr>
        <w:t>ства уполномоченные органы исполнительной власти субъектов Российской Федерации пре</w:t>
      </w:r>
      <w:r w:rsidRPr="00806AD6">
        <w:rPr>
          <w:shd w:val="clear" w:color="auto" w:fill="FFFFFF"/>
        </w:rPr>
        <w:t>д</w:t>
      </w:r>
      <w:r w:rsidRPr="00806AD6">
        <w:rPr>
          <w:shd w:val="clear" w:color="auto" w:fill="FFFFFF"/>
        </w:rPr>
        <w:t>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w:t>
      </w:r>
      <w:r w:rsidRPr="00806AD6">
        <w:rPr>
          <w:shd w:val="clear" w:color="auto" w:fill="FFFFFF"/>
        </w:rPr>
        <w:t>и</w:t>
      </w:r>
      <w:r w:rsidRPr="00806AD6">
        <w:rPr>
          <w:shd w:val="clear" w:color="auto" w:fill="FFFFFF"/>
        </w:rPr>
        <w:t>тельной власти, осуществляющим функции по выработке государственной политики и норм</w:t>
      </w:r>
      <w:r w:rsidRPr="00806AD6">
        <w:rPr>
          <w:shd w:val="clear" w:color="auto" w:fill="FFFFFF"/>
        </w:rPr>
        <w:t>а</w:t>
      </w:r>
      <w:r w:rsidRPr="00806AD6">
        <w:rPr>
          <w:shd w:val="clear" w:color="auto" w:fill="FFFFFF"/>
        </w:rPr>
        <w:t>тивно-правовому регулированию в сфере разв</w:t>
      </w:r>
      <w:r w:rsidRPr="00806AD6">
        <w:rPr>
          <w:shd w:val="clear" w:color="auto" w:fill="FFFFFF"/>
        </w:rPr>
        <w:t>и</w:t>
      </w:r>
      <w:r w:rsidRPr="00806AD6">
        <w:rPr>
          <w:shd w:val="clear" w:color="auto" w:fill="FFFFFF"/>
        </w:rPr>
        <w:t>тия предпринимательской деятельности, в том числе среднего и малого бизнеса, перечень субъектов малого и среднего предпринимательс</w:t>
      </w:r>
      <w:r w:rsidRPr="00806AD6">
        <w:rPr>
          <w:shd w:val="clear" w:color="auto" w:fill="FFFFFF"/>
        </w:rPr>
        <w:t>т</w:t>
      </w:r>
      <w:r w:rsidRPr="00806AD6">
        <w:rPr>
          <w:shd w:val="clear" w:color="auto" w:fill="FFFFFF"/>
        </w:rPr>
        <w:t>ва, имеющих статус социального предприятия.».</w:t>
      </w:r>
    </w:p>
    <w:p w:rsidR="0079014C" w:rsidRPr="00806AD6" w:rsidRDefault="0079014C" w:rsidP="005C06B1">
      <w:pPr>
        <w:shd w:val="clear" w:color="auto" w:fill="FFFFFF"/>
        <w:ind w:firstLine="709"/>
        <w:jc w:val="both"/>
        <w:rPr>
          <w:shd w:val="clear" w:color="auto" w:fill="FFFFFF"/>
        </w:rPr>
      </w:pPr>
      <w:r w:rsidRPr="00806AD6">
        <w:rPr>
          <w:b/>
          <w:shd w:val="clear" w:color="auto" w:fill="FFFFFF"/>
        </w:rPr>
        <w:t>1.3. Подпункт а) подпункта 2.4.1 пункта 2.4 части 2 Порядка</w:t>
      </w:r>
      <w:r w:rsidRPr="00806AD6">
        <w:rPr>
          <w:shd w:val="clear" w:color="auto" w:fill="FFFFFF"/>
        </w:rPr>
        <w:t xml:space="preserve"> изложить в следующей редакции:</w:t>
      </w:r>
    </w:p>
    <w:p w:rsidR="0079014C" w:rsidRPr="00806AD6" w:rsidRDefault="0079014C" w:rsidP="005C06B1">
      <w:pPr>
        <w:shd w:val="clear" w:color="auto" w:fill="FFFFFF"/>
        <w:ind w:firstLine="709"/>
        <w:jc w:val="both"/>
      </w:pPr>
      <w:r w:rsidRPr="00806AD6">
        <w:rPr>
          <w:shd w:val="clear" w:color="auto" w:fill="FFFFFF"/>
        </w:rPr>
        <w:t xml:space="preserve">«а) </w:t>
      </w:r>
      <w:r w:rsidRPr="00806AD6">
        <w:t>субъект малого или среднего предпринимательства обеспечивает занятость сл</w:t>
      </w:r>
      <w:r w:rsidRPr="00806AD6">
        <w:t>е</w:t>
      </w:r>
      <w:r w:rsidRPr="00806AD6">
        <w:t>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w:t>
      </w:r>
      <w:r w:rsidRPr="00806AD6">
        <w:t>е</w:t>
      </w:r>
      <w:r w:rsidRPr="00806AD6">
        <w:t>скольким таким категориям), среди работников субъекта малого или среднего предприним</w:t>
      </w:r>
      <w:r w:rsidRPr="00806AD6">
        <w:t>а</w:t>
      </w:r>
      <w:r w:rsidRPr="00806AD6">
        <w:t>тельства составляет не менее пятидесяти процентов (но не менее двух лиц, относящихся к т</w:t>
      </w:r>
      <w:r w:rsidRPr="00806AD6">
        <w:t>а</w:t>
      </w:r>
      <w:r w:rsidRPr="00806AD6">
        <w:t>ким категориям), а доля расходов на оплату труда лиц, относящихся к любой из таких катег</w:t>
      </w:r>
      <w:r w:rsidRPr="00806AD6">
        <w:t>о</w:t>
      </w:r>
      <w:r w:rsidRPr="00806AD6">
        <w:t>рий (одной или нескольким таким категориям), в расходах на оплату труда составляет не м</w:t>
      </w:r>
      <w:r w:rsidRPr="00806AD6">
        <w:t>е</w:t>
      </w:r>
      <w:r w:rsidRPr="00806AD6">
        <w:t>нее двадцати пяти процентов:</w:t>
      </w:r>
    </w:p>
    <w:p w:rsidR="0079014C" w:rsidRPr="00806AD6" w:rsidRDefault="0079014C" w:rsidP="005C06B1">
      <w:pPr>
        <w:shd w:val="clear" w:color="auto" w:fill="FFFFFF"/>
        <w:ind w:firstLine="709"/>
        <w:jc w:val="both"/>
      </w:pPr>
      <w:bookmarkStart w:id="5" w:name="dst100026"/>
      <w:bookmarkEnd w:id="5"/>
      <w:r w:rsidRPr="00806AD6">
        <w:t>- инвалиды и лица с ограниченными возможностями здоровья;</w:t>
      </w:r>
    </w:p>
    <w:p w:rsidR="0079014C" w:rsidRPr="00806AD6" w:rsidRDefault="0079014C" w:rsidP="005C06B1">
      <w:pPr>
        <w:shd w:val="clear" w:color="auto" w:fill="FFFFFF"/>
        <w:ind w:firstLine="709"/>
        <w:jc w:val="both"/>
      </w:pPr>
      <w:bookmarkStart w:id="6" w:name="dst100027"/>
      <w:bookmarkEnd w:id="6"/>
      <w:r w:rsidRPr="00806AD6">
        <w:t>- одинокие и (или) многодетные родители, воспитывающие несовершеннолетних детей, в том числе детей-инвалидов;</w:t>
      </w:r>
    </w:p>
    <w:p w:rsidR="0079014C" w:rsidRPr="00806AD6" w:rsidRDefault="0079014C" w:rsidP="005C06B1">
      <w:pPr>
        <w:shd w:val="clear" w:color="auto" w:fill="FFFFFF"/>
        <w:ind w:firstLine="709"/>
        <w:jc w:val="both"/>
      </w:pPr>
      <w:bookmarkStart w:id="7" w:name="dst100028"/>
      <w:bookmarkEnd w:id="7"/>
      <w:r w:rsidRPr="00806AD6">
        <w:t>- пенсионеры и граждане предпенсионного возраста (в течение пяти лет до н</w:t>
      </w:r>
      <w:r w:rsidRPr="00806AD6">
        <w:t>а</w:t>
      </w:r>
      <w:r w:rsidRPr="00806AD6">
        <w:t>ступления возраста, дающего право на страховую пенсию по старости, в том числе назначаемую досро</w:t>
      </w:r>
      <w:r w:rsidRPr="00806AD6">
        <w:t>ч</w:t>
      </w:r>
      <w:r w:rsidRPr="00806AD6">
        <w:t>но);</w:t>
      </w:r>
    </w:p>
    <w:p w:rsidR="0079014C" w:rsidRPr="00806AD6" w:rsidRDefault="0079014C" w:rsidP="005C06B1">
      <w:pPr>
        <w:shd w:val="clear" w:color="auto" w:fill="FFFFFF"/>
        <w:ind w:firstLine="709"/>
        <w:jc w:val="both"/>
      </w:pPr>
      <w:bookmarkStart w:id="8" w:name="dst100029"/>
      <w:bookmarkEnd w:id="8"/>
      <w:r w:rsidRPr="00806AD6">
        <w:t>- выпускники детских домов в возрасте до двадцати трех лет;</w:t>
      </w:r>
    </w:p>
    <w:p w:rsidR="0079014C" w:rsidRPr="00806AD6" w:rsidRDefault="0079014C" w:rsidP="005C06B1">
      <w:pPr>
        <w:shd w:val="clear" w:color="auto" w:fill="FFFFFF"/>
        <w:ind w:firstLine="709"/>
        <w:jc w:val="both"/>
      </w:pPr>
      <w:bookmarkStart w:id="9" w:name="dst100030"/>
      <w:bookmarkEnd w:id="9"/>
      <w:r w:rsidRPr="00806AD6">
        <w:t>- лица, освобожденные из мест лишения свободы и имеющие неснятую или непог</w:t>
      </w:r>
      <w:r w:rsidRPr="00806AD6">
        <w:t>а</w:t>
      </w:r>
      <w:r w:rsidRPr="00806AD6">
        <w:t>шенную судимость;</w:t>
      </w:r>
    </w:p>
    <w:p w:rsidR="0079014C" w:rsidRPr="00806AD6" w:rsidRDefault="0079014C" w:rsidP="005C06B1">
      <w:pPr>
        <w:shd w:val="clear" w:color="auto" w:fill="FFFFFF"/>
        <w:ind w:firstLine="709"/>
        <w:jc w:val="both"/>
      </w:pPr>
      <w:bookmarkStart w:id="10" w:name="dst100031"/>
      <w:bookmarkEnd w:id="10"/>
      <w:r w:rsidRPr="00806AD6">
        <w:t>- беженцы и вынужденные переселенцы;</w:t>
      </w:r>
    </w:p>
    <w:p w:rsidR="0079014C" w:rsidRPr="00806AD6" w:rsidRDefault="0079014C" w:rsidP="005C06B1">
      <w:pPr>
        <w:shd w:val="clear" w:color="auto" w:fill="FFFFFF"/>
        <w:ind w:firstLine="709"/>
        <w:jc w:val="both"/>
      </w:pPr>
      <w:bookmarkStart w:id="11" w:name="dst100032"/>
      <w:bookmarkEnd w:id="11"/>
      <w:r w:rsidRPr="00806AD6">
        <w:t>- малоимущие граждане;</w:t>
      </w:r>
    </w:p>
    <w:p w:rsidR="0079014C" w:rsidRPr="00806AD6" w:rsidRDefault="0079014C" w:rsidP="005C06B1">
      <w:pPr>
        <w:shd w:val="clear" w:color="auto" w:fill="FFFFFF"/>
        <w:ind w:firstLine="709"/>
        <w:jc w:val="both"/>
      </w:pPr>
      <w:bookmarkStart w:id="12" w:name="dst100033"/>
      <w:bookmarkEnd w:id="12"/>
      <w:r w:rsidRPr="00806AD6">
        <w:t>- лица без определенного места жительства и занятий;</w:t>
      </w:r>
    </w:p>
    <w:p w:rsidR="0079014C" w:rsidRPr="00806AD6" w:rsidRDefault="0079014C" w:rsidP="005C06B1">
      <w:pPr>
        <w:shd w:val="clear" w:color="auto" w:fill="FFFFFF"/>
        <w:ind w:firstLine="709"/>
        <w:jc w:val="both"/>
      </w:pPr>
      <w:bookmarkStart w:id="13" w:name="dst100034"/>
      <w:bookmarkEnd w:id="13"/>
      <w:r w:rsidRPr="00806AD6">
        <w:t>- граждане, не указанные в данных подпунктах, признанные нуждающимися в социал</w:t>
      </w:r>
      <w:r w:rsidRPr="00806AD6">
        <w:t>ь</w:t>
      </w:r>
      <w:r w:rsidRPr="00806AD6">
        <w:t>ном обслуживании;».</w:t>
      </w:r>
    </w:p>
    <w:p w:rsidR="0079014C" w:rsidRPr="00806AD6" w:rsidRDefault="0079014C" w:rsidP="005C06B1">
      <w:pPr>
        <w:shd w:val="clear" w:color="auto" w:fill="FFFFFF"/>
        <w:ind w:firstLine="709"/>
        <w:jc w:val="both"/>
        <w:rPr>
          <w:shd w:val="clear" w:color="auto" w:fill="FFFFFF"/>
        </w:rPr>
      </w:pPr>
      <w:r w:rsidRPr="00806AD6">
        <w:rPr>
          <w:b/>
          <w:shd w:val="clear" w:color="auto" w:fill="FFFFFF"/>
        </w:rPr>
        <w:t>1.4. Часть 2 Порядка</w:t>
      </w:r>
      <w:r w:rsidRPr="00806AD6">
        <w:rPr>
          <w:shd w:val="clear" w:color="auto" w:fill="FFFFFF"/>
        </w:rPr>
        <w:t xml:space="preserve"> дополнить пунктом 2.5 следующего содержания:</w:t>
      </w:r>
    </w:p>
    <w:p w:rsidR="0079014C" w:rsidRPr="00806AD6" w:rsidRDefault="0079014C" w:rsidP="005C06B1">
      <w:pPr>
        <w:shd w:val="clear" w:color="auto" w:fill="FFFFFF"/>
        <w:ind w:firstLine="709"/>
        <w:jc w:val="both"/>
        <w:rPr>
          <w:shd w:val="clear" w:color="auto" w:fill="FFFFFF"/>
        </w:rPr>
      </w:pPr>
      <w:r w:rsidRPr="00806AD6">
        <w:rPr>
          <w:shd w:val="clear" w:color="auto" w:fill="FFFFFF"/>
        </w:rPr>
        <w:t>«2.5. Поддержка субъектов малого и среднего предпринимательства, осуществляющих деятельность в сфере социального предпринимательства, производится в соответствии со статьей 24.1 Федерального закона от 24.07.2007 № 209-ФЗ.».</w:t>
      </w:r>
    </w:p>
    <w:p w:rsidR="0079014C" w:rsidRPr="00806AD6" w:rsidRDefault="0079014C" w:rsidP="005C06B1">
      <w:pPr>
        <w:ind w:firstLine="709"/>
        <w:jc w:val="both"/>
      </w:pPr>
      <w:r w:rsidRPr="00806AD6">
        <w:t>2. Настоящее постановление опубликовать в сборнике основных муниципальных пр</w:t>
      </w:r>
      <w:r w:rsidRPr="00806AD6">
        <w:t>а</w:t>
      </w:r>
      <w:r w:rsidRPr="00806AD6">
        <w:t>вовых актов органов местного самоуправления муниципального образования Омутнинское городское поселение Омутнинского района Кировской области и на Интернет – сайте админ</w:t>
      </w:r>
      <w:r w:rsidRPr="00806AD6">
        <w:t>и</w:t>
      </w:r>
      <w:r w:rsidRPr="00806AD6">
        <w:t>страции Омутнинского городского поселения.</w:t>
      </w:r>
    </w:p>
    <w:p w:rsidR="0079014C" w:rsidRPr="00806AD6" w:rsidRDefault="0079014C" w:rsidP="005C06B1">
      <w:pPr>
        <w:ind w:firstLine="709"/>
        <w:jc w:val="both"/>
      </w:pPr>
      <w:r w:rsidRPr="00806AD6">
        <w:t>3. Постановление вступает в силу в соответствии с действующим законодател</w:t>
      </w:r>
      <w:r w:rsidRPr="00806AD6">
        <w:t>ь</w:t>
      </w:r>
      <w:r w:rsidRPr="00806AD6">
        <w:t>ством.</w:t>
      </w:r>
    </w:p>
    <w:p w:rsidR="0079014C" w:rsidRPr="00806AD6" w:rsidRDefault="0079014C" w:rsidP="005C06B1">
      <w:pPr>
        <w:ind w:firstLine="709"/>
        <w:jc w:val="both"/>
      </w:pPr>
      <w:r w:rsidRPr="00806AD6">
        <w:t>4. Контроль за выполнением настоящего постановления оставляю за собой.</w:t>
      </w:r>
    </w:p>
    <w:p w:rsidR="005C06B1" w:rsidRPr="00806AD6" w:rsidRDefault="005C06B1" w:rsidP="005C06B1">
      <w:pPr>
        <w:jc w:val="both"/>
      </w:pPr>
    </w:p>
    <w:p w:rsidR="0079014C" w:rsidRPr="00806AD6" w:rsidRDefault="0079014C" w:rsidP="005C06B1">
      <w:pPr>
        <w:jc w:val="both"/>
      </w:pPr>
      <w:r w:rsidRPr="00806AD6">
        <w:t xml:space="preserve">Глава администрации </w:t>
      </w:r>
      <w:r w:rsidRPr="00806AD6">
        <w:tab/>
      </w:r>
      <w:r w:rsidRPr="00806AD6">
        <w:tab/>
      </w:r>
      <w:r w:rsidRPr="00806AD6">
        <w:tab/>
      </w:r>
      <w:r w:rsidRPr="00806AD6">
        <w:tab/>
      </w:r>
      <w:r w:rsidRPr="00806AD6">
        <w:tab/>
      </w:r>
      <w:r w:rsidRPr="00806AD6">
        <w:tab/>
      </w:r>
      <w:r w:rsidRPr="00806AD6">
        <w:tab/>
      </w:r>
    </w:p>
    <w:p w:rsidR="0079014C" w:rsidRPr="00806AD6" w:rsidRDefault="0079014C" w:rsidP="005C06B1">
      <w:pPr>
        <w:jc w:val="both"/>
      </w:pPr>
      <w:r w:rsidRPr="00806AD6">
        <w:t>Омутнинского городского поселения</w:t>
      </w:r>
      <w:r w:rsidRPr="00806AD6">
        <w:tab/>
      </w:r>
      <w:r w:rsidRPr="00806AD6">
        <w:tab/>
        <w:t>И.В. Шаталов</w:t>
      </w:r>
    </w:p>
    <w:tbl>
      <w:tblPr>
        <w:tblW w:w="9781" w:type="dxa"/>
        <w:tblLayout w:type="fixed"/>
        <w:tblCellMar>
          <w:left w:w="0" w:type="dxa"/>
          <w:right w:w="0" w:type="dxa"/>
        </w:tblCellMar>
        <w:tblLook w:val="0000"/>
      </w:tblPr>
      <w:tblGrid>
        <w:gridCol w:w="1985"/>
        <w:gridCol w:w="2731"/>
        <w:gridCol w:w="2372"/>
        <w:gridCol w:w="2693"/>
      </w:tblGrid>
      <w:tr w:rsidR="0079014C" w:rsidRPr="00806AD6" w:rsidTr="00B10690">
        <w:tblPrEx>
          <w:tblCellMar>
            <w:top w:w="0" w:type="dxa"/>
            <w:left w:w="0" w:type="dxa"/>
            <w:bottom w:w="0" w:type="dxa"/>
            <w:right w:w="0" w:type="dxa"/>
          </w:tblCellMar>
        </w:tblPrEx>
        <w:trPr>
          <w:trHeight w:hRule="exact" w:val="2369"/>
        </w:trPr>
        <w:tc>
          <w:tcPr>
            <w:tcW w:w="9781" w:type="dxa"/>
            <w:gridSpan w:val="4"/>
          </w:tcPr>
          <w:p w:rsidR="0079014C" w:rsidRPr="00806AD6" w:rsidRDefault="0079014C" w:rsidP="00AB56F2">
            <w:pPr>
              <w:ind w:left="-180"/>
              <w:jc w:val="center"/>
              <w:rPr>
                <w:b/>
                <w:sz w:val="28"/>
                <w:szCs w:val="20"/>
              </w:rPr>
            </w:pPr>
            <w:r w:rsidRPr="00806AD6">
              <w:rPr>
                <w:b/>
                <w:sz w:val="28"/>
                <w:szCs w:val="20"/>
              </w:rPr>
              <w:lastRenderedPageBreak/>
              <w:t>АДМИНИСТРАЦИЯ</w:t>
            </w:r>
          </w:p>
          <w:p w:rsidR="0079014C" w:rsidRPr="00806AD6" w:rsidRDefault="0079014C" w:rsidP="00AB56F2">
            <w:pPr>
              <w:ind w:left="-180"/>
              <w:jc w:val="center"/>
              <w:rPr>
                <w:b/>
                <w:sz w:val="28"/>
                <w:szCs w:val="20"/>
              </w:rPr>
            </w:pPr>
            <w:r w:rsidRPr="00806AD6">
              <w:rPr>
                <w:b/>
                <w:sz w:val="28"/>
                <w:szCs w:val="20"/>
              </w:rPr>
              <w:t>МУНИЦИПАЛЬНОГО ОБРАЗОВАНИЯ</w:t>
            </w:r>
          </w:p>
          <w:p w:rsidR="0079014C" w:rsidRPr="00806AD6" w:rsidRDefault="0079014C" w:rsidP="00AB56F2">
            <w:pPr>
              <w:ind w:left="-180"/>
              <w:jc w:val="center"/>
              <w:rPr>
                <w:b/>
                <w:sz w:val="28"/>
                <w:szCs w:val="20"/>
              </w:rPr>
            </w:pPr>
            <w:r w:rsidRPr="00806AD6">
              <w:rPr>
                <w:b/>
                <w:sz w:val="28"/>
                <w:szCs w:val="20"/>
              </w:rPr>
              <w:t>ОМУТНИНСКОЕ ГОРОДСКОЕ ПОСЕЛЕНИЕ</w:t>
            </w:r>
          </w:p>
          <w:p w:rsidR="0079014C" w:rsidRPr="00806AD6" w:rsidRDefault="0079014C" w:rsidP="00AB56F2">
            <w:pPr>
              <w:ind w:left="-180"/>
              <w:jc w:val="center"/>
              <w:rPr>
                <w:b/>
                <w:sz w:val="28"/>
                <w:szCs w:val="20"/>
              </w:rPr>
            </w:pPr>
            <w:r w:rsidRPr="00806AD6">
              <w:rPr>
                <w:b/>
                <w:sz w:val="28"/>
                <w:szCs w:val="20"/>
              </w:rPr>
              <w:t>ОМУТНИНСКОГО РАЙОНА КИРОВСКОЙ ОБЛАСТИ</w:t>
            </w:r>
          </w:p>
          <w:p w:rsidR="0079014C" w:rsidRPr="00806AD6" w:rsidRDefault="0079014C" w:rsidP="00AB56F2">
            <w:pPr>
              <w:tabs>
                <w:tab w:val="left" w:pos="2160"/>
              </w:tabs>
              <w:ind w:left="-180"/>
              <w:rPr>
                <w:sz w:val="36"/>
                <w:szCs w:val="36"/>
              </w:rPr>
            </w:pPr>
          </w:p>
          <w:p w:rsidR="0079014C" w:rsidRPr="00806AD6" w:rsidRDefault="0079014C" w:rsidP="00AB56F2">
            <w:pPr>
              <w:tabs>
                <w:tab w:val="left" w:pos="2160"/>
              </w:tabs>
              <w:ind w:left="-180"/>
              <w:jc w:val="center"/>
              <w:rPr>
                <w:b/>
                <w:sz w:val="28"/>
                <w:szCs w:val="28"/>
              </w:rPr>
            </w:pPr>
            <w:r w:rsidRPr="00806AD6">
              <w:rPr>
                <w:b/>
                <w:sz w:val="32"/>
                <w:szCs w:val="32"/>
              </w:rPr>
              <w:t>ПОСТАНОВЛЕНИЕ</w:t>
            </w:r>
          </w:p>
          <w:p w:rsidR="0079014C" w:rsidRPr="00806AD6" w:rsidRDefault="0079014C" w:rsidP="00AB56F2">
            <w:pPr>
              <w:ind w:left="-180"/>
              <w:jc w:val="center"/>
              <w:rPr>
                <w:b/>
                <w:sz w:val="28"/>
                <w:szCs w:val="28"/>
              </w:rPr>
            </w:pPr>
          </w:p>
          <w:p w:rsidR="0079014C" w:rsidRPr="00806AD6" w:rsidRDefault="0079014C" w:rsidP="00AB56F2">
            <w:pPr>
              <w:tabs>
                <w:tab w:val="left" w:pos="2160"/>
              </w:tabs>
              <w:ind w:left="-180"/>
              <w:rPr>
                <w:sz w:val="28"/>
                <w:szCs w:val="28"/>
              </w:rPr>
            </w:pPr>
          </w:p>
          <w:p w:rsidR="0079014C" w:rsidRPr="00806AD6" w:rsidRDefault="0079014C" w:rsidP="00AB56F2">
            <w:pPr>
              <w:tabs>
                <w:tab w:val="left" w:pos="2160"/>
              </w:tabs>
              <w:ind w:left="-180"/>
              <w:jc w:val="center"/>
              <w:rPr>
                <w:b/>
                <w:sz w:val="28"/>
                <w:szCs w:val="28"/>
              </w:rPr>
            </w:pPr>
            <w:r w:rsidRPr="00806AD6">
              <w:rPr>
                <w:b/>
                <w:sz w:val="28"/>
                <w:szCs w:val="28"/>
              </w:rPr>
              <w:t>ПОСТАНОВЛЕНИЕ</w:t>
            </w:r>
          </w:p>
          <w:p w:rsidR="0079014C" w:rsidRPr="00806AD6" w:rsidRDefault="0079014C" w:rsidP="00AB56F2">
            <w:pPr>
              <w:tabs>
                <w:tab w:val="left" w:pos="2160"/>
              </w:tabs>
              <w:ind w:left="-180"/>
              <w:rPr>
                <w:sz w:val="28"/>
                <w:szCs w:val="28"/>
              </w:rPr>
            </w:pPr>
          </w:p>
        </w:tc>
      </w:tr>
      <w:tr w:rsidR="0079014C" w:rsidRPr="00806AD6" w:rsidTr="00B10690">
        <w:tblPrEx>
          <w:tblCellMar>
            <w:top w:w="0" w:type="dxa"/>
            <w:left w:w="70" w:type="dxa"/>
            <w:bottom w:w="0" w:type="dxa"/>
            <w:right w:w="70" w:type="dxa"/>
          </w:tblCellMar>
        </w:tblPrEx>
        <w:trPr>
          <w:trHeight w:val="360"/>
        </w:trPr>
        <w:tc>
          <w:tcPr>
            <w:tcW w:w="1985" w:type="dxa"/>
            <w:tcBorders>
              <w:bottom w:val="single" w:sz="4" w:space="0" w:color="auto"/>
            </w:tcBorders>
          </w:tcPr>
          <w:p w:rsidR="0079014C" w:rsidRPr="00806AD6" w:rsidRDefault="0079014C" w:rsidP="00AB56F2">
            <w:pPr>
              <w:tabs>
                <w:tab w:val="left" w:pos="2765"/>
              </w:tabs>
              <w:ind w:left="-180"/>
              <w:jc w:val="center"/>
              <w:rPr>
                <w:sz w:val="28"/>
                <w:szCs w:val="28"/>
              </w:rPr>
            </w:pPr>
            <w:r w:rsidRPr="00806AD6">
              <w:rPr>
                <w:sz w:val="28"/>
                <w:szCs w:val="28"/>
              </w:rPr>
              <w:t>14.05.2020</w:t>
            </w:r>
          </w:p>
        </w:tc>
        <w:tc>
          <w:tcPr>
            <w:tcW w:w="2731" w:type="dxa"/>
          </w:tcPr>
          <w:p w:rsidR="0079014C" w:rsidRPr="00806AD6" w:rsidRDefault="0079014C" w:rsidP="00AB56F2">
            <w:pPr>
              <w:ind w:left="-180"/>
              <w:jc w:val="center"/>
              <w:rPr>
                <w:position w:val="-6"/>
                <w:sz w:val="28"/>
                <w:szCs w:val="28"/>
              </w:rPr>
            </w:pPr>
          </w:p>
        </w:tc>
        <w:tc>
          <w:tcPr>
            <w:tcW w:w="2372" w:type="dxa"/>
          </w:tcPr>
          <w:p w:rsidR="0079014C" w:rsidRPr="00806AD6" w:rsidRDefault="0079014C" w:rsidP="00AB56F2">
            <w:pPr>
              <w:ind w:left="-180"/>
              <w:jc w:val="right"/>
              <w:rPr>
                <w:sz w:val="28"/>
                <w:szCs w:val="28"/>
              </w:rPr>
            </w:pPr>
            <w:r w:rsidRPr="00806AD6">
              <w:rPr>
                <w:position w:val="-6"/>
                <w:sz w:val="28"/>
                <w:szCs w:val="28"/>
              </w:rPr>
              <w:t xml:space="preserve">   №</w:t>
            </w:r>
          </w:p>
        </w:tc>
        <w:tc>
          <w:tcPr>
            <w:tcW w:w="2693" w:type="dxa"/>
            <w:tcBorders>
              <w:bottom w:val="single" w:sz="6" w:space="0" w:color="auto"/>
            </w:tcBorders>
          </w:tcPr>
          <w:p w:rsidR="0079014C" w:rsidRPr="00806AD6" w:rsidRDefault="0079014C" w:rsidP="00AB56F2">
            <w:pPr>
              <w:rPr>
                <w:sz w:val="28"/>
                <w:szCs w:val="28"/>
              </w:rPr>
            </w:pPr>
            <w:r w:rsidRPr="00806AD6">
              <w:rPr>
                <w:sz w:val="28"/>
                <w:szCs w:val="28"/>
              </w:rPr>
              <w:t xml:space="preserve"> 331</w:t>
            </w:r>
          </w:p>
        </w:tc>
      </w:tr>
      <w:tr w:rsidR="0079014C" w:rsidRPr="00806AD6" w:rsidTr="00B10690">
        <w:tblPrEx>
          <w:tblCellMar>
            <w:top w:w="0" w:type="dxa"/>
            <w:left w:w="70" w:type="dxa"/>
            <w:bottom w:w="0" w:type="dxa"/>
            <w:right w:w="70" w:type="dxa"/>
          </w:tblCellMar>
        </w:tblPrEx>
        <w:tc>
          <w:tcPr>
            <w:tcW w:w="9781" w:type="dxa"/>
            <w:gridSpan w:val="4"/>
          </w:tcPr>
          <w:p w:rsidR="0079014C" w:rsidRPr="00806AD6" w:rsidRDefault="0079014C" w:rsidP="00AB56F2">
            <w:pPr>
              <w:tabs>
                <w:tab w:val="left" w:pos="2765"/>
              </w:tabs>
              <w:ind w:left="-180"/>
              <w:jc w:val="center"/>
              <w:rPr>
                <w:sz w:val="28"/>
                <w:szCs w:val="28"/>
              </w:rPr>
            </w:pPr>
            <w:r w:rsidRPr="00806AD6">
              <w:rPr>
                <w:sz w:val="28"/>
                <w:szCs w:val="28"/>
              </w:rPr>
              <w:t>г. Омутнинск</w:t>
            </w:r>
          </w:p>
          <w:p w:rsidR="0079014C" w:rsidRPr="00806AD6" w:rsidRDefault="0079014C" w:rsidP="00AB56F2">
            <w:pPr>
              <w:tabs>
                <w:tab w:val="left" w:pos="2765"/>
              </w:tabs>
              <w:ind w:left="-181"/>
              <w:jc w:val="center"/>
              <w:rPr>
                <w:sz w:val="48"/>
                <w:szCs w:val="48"/>
              </w:rPr>
            </w:pPr>
          </w:p>
        </w:tc>
      </w:tr>
    </w:tbl>
    <w:p w:rsidR="0079014C" w:rsidRPr="00806AD6" w:rsidRDefault="0079014C" w:rsidP="005C06B1">
      <w:pPr>
        <w:jc w:val="center"/>
        <w:rPr>
          <w:b/>
          <w:sz w:val="28"/>
          <w:szCs w:val="28"/>
        </w:rPr>
      </w:pPr>
      <w:r w:rsidRPr="00806AD6">
        <w:rPr>
          <w:b/>
          <w:sz w:val="28"/>
          <w:szCs w:val="28"/>
        </w:rPr>
        <w:t>Об утверждении административного регламента предоставления муниц</w:t>
      </w:r>
      <w:r w:rsidRPr="00806AD6">
        <w:rPr>
          <w:b/>
          <w:sz w:val="28"/>
          <w:szCs w:val="28"/>
        </w:rPr>
        <w:t>и</w:t>
      </w:r>
      <w:r w:rsidRPr="00806AD6">
        <w:rPr>
          <w:b/>
          <w:sz w:val="28"/>
          <w:szCs w:val="28"/>
        </w:rPr>
        <w:t xml:space="preserve">пальной услуги «Предоставление </w:t>
      </w:r>
      <w:r w:rsidRPr="00806AD6">
        <w:rPr>
          <w:b/>
          <w:bCs/>
          <w:sz w:val="28"/>
          <w:szCs w:val="28"/>
        </w:rPr>
        <w:t>разрешения на условно разрешенный вид использования земельного участка или объекта капитального строительс</w:t>
      </w:r>
      <w:r w:rsidRPr="00806AD6">
        <w:rPr>
          <w:b/>
          <w:bCs/>
          <w:sz w:val="28"/>
          <w:szCs w:val="28"/>
        </w:rPr>
        <w:t>т</w:t>
      </w:r>
      <w:r w:rsidRPr="00806AD6">
        <w:rPr>
          <w:b/>
          <w:bCs/>
          <w:sz w:val="28"/>
          <w:szCs w:val="28"/>
        </w:rPr>
        <w:t>ва, расположенного на территории муниципального образования</w:t>
      </w:r>
      <w:r w:rsidRPr="00806AD6">
        <w:rPr>
          <w:b/>
          <w:sz w:val="28"/>
          <w:szCs w:val="28"/>
        </w:rPr>
        <w:t>»</w:t>
      </w:r>
    </w:p>
    <w:p w:rsidR="0079014C" w:rsidRPr="00806AD6" w:rsidRDefault="0079014C" w:rsidP="005C06B1">
      <w:pPr>
        <w:jc w:val="center"/>
        <w:rPr>
          <w:b/>
          <w:sz w:val="28"/>
          <w:szCs w:val="28"/>
        </w:rPr>
      </w:pPr>
    </w:p>
    <w:p w:rsidR="0079014C" w:rsidRPr="00806AD6" w:rsidRDefault="0079014C" w:rsidP="005C06B1">
      <w:pPr>
        <w:ind w:right="-1" w:firstLine="709"/>
        <w:jc w:val="both"/>
        <w:rPr>
          <w:sz w:val="26"/>
          <w:szCs w:val="26"/>
        </w:rPr>
      </w:pPr>
      <w:r w:rsidRPr="00806AD6">
        <w:rPr>
          <w:sz w:val="26"/>
          <w:szCs w:val="26"/>
        </w:rPr>
        <w:t>На основании Градостроительного кодекса Российской Федерации, Федеральн</w:t>
      </w:r>
      <w:r w:rsidRPr="00806AD6">
        <w:rPr>
          <w:sz w:val="26"/>
          <w:szCs w:val="26"/>
        </w:rPr>
        <w:t>о</w:t>
      </w:r>
      <w:r w:rsidRPr="00806AD6">
        <w:rPr>
          <w:sz w:val="26"/>
          <w:szCs w:val="26"/>
        </w:rPr>
        <w:t>го закона от 06.10.2003 № 131-ФЗ «Об общих принципах организации местного сам</w:t>
      </w:r>
      <w:r w:rsidRPr="00806AD6">
        <w:rPr>
          <w:sz w:val="26"/>
          <w:szCs w:val="26"/>
        </w:rPr>
        <w:t>о</w:t>
      </w:r>
      <w:r w:rsidRPr="00806AD6">
        <w:rPr>
          <w:sz w:val="26"/>
          <w:szCs w:val="26"/>
        </w:rPr>
        <w:t>управления в Российской Федерации», Федерального закона от 27.07.2010 № 210-ФЗ «Об организации предоставления государственных и муниципальных услуг», Устава Омутнинского городского поселения администрация Омутнинского городского пос</w:t>
      </w:r>
      <w:r w:rsidRPr="00806AD6">
        <w:rPr>
          <w:sz w:val="26"/>
          <w:szCs w:val="26"/>
        </w:rPr>
        <w:t>е</w:t>
      </w:r>
      <w:r w:rsidRPr="00806AD6">
        <w:rPr>
          <w:sz w:val="26"/>
          <w:szCs w:val="26"/>
        </w:rPr>
        <w:t xml:space="preserve">ления ПОСТАНОВЛЯЕТ: </w:t>
      </w:r>
    </w:p>
    <w:p w:rsidR="0079014C" w:rsidRPr="00806AD6" w:rsidRDefault="0079014C" w:rsidP="005C06B1">
      <w:pPr>
        <w:ind w:right="-1" w:firstLine="709"/>
        <w:jc w:val="both"/>
        <w:rPr>
          <w:sz w:val="26"/>
          <w:szCs w:val="26"/>
        </w:rPr>
      </w:pPr>
      <w:r w:rsidRPr="00806AD6">
        <w:rPr>
          <w:sz w:val="26"/>
          <w:szCs w:val="26"/>
        </w:rPr>
        <w:t>1. Утвердить административный регламент предоставления муниципальной у</w:t>
      </w:r>
      <w:r w:rsidRPr="00806AD6">
        <w:rPr>
          <w:sz w:val="26"/>
          <w:szCs w:val="26"/>
        </w:rPr>
        <w:t>с</w:t>
      </w:r>
      <w:r w:rsidRPr="00806AD6">
        <w:rPr>
          <w:sz w:val="26"/>
          <w:szCs w:val="26"/>
        </w:rPr>
        <w:t xml:space="preserve">луги «Предоставление </w:t>
      </w:r>
      <w:r w:rsidRPr="00806AD6">
        <w:rPr>
          <w:bCs/>
          <w:sz w:val="26"/>
          <w:szCs w:val="26"/>
        </w:rPr>
        <w:t>разрешения на условно разрешенный вид использования з</w:t>
      </w:r>
      <w:r w:rsidRPr="00806AD6">
        <w:rPr>
          <w:bCs/>
          <w:sz w:val="26"/>
          <w:szCs w:val="26"/>
        </w:rPr>
        <w:t>е</w:t>
      </w:r>
      <w:r w:rsidRPr="00806AD6">
        <w:rPr>
          <w:bCs/>
          <w:sz w:val="26"/>
          <w:szCs w:val="26"/>
        </w:rPr>
        <w:t>мельного участка или объекта капитального строительства, расположенного на терр</w:t>
      </w:r>
      <w:r w:rsidRPr="00806AD6">
        <w:rPr>
          <w:bCs/>
          <w:sz w:val="26"/>
          <w:szCs w:val="26"/>
        </w:rPr>
        <w:t>и</w:t>
      </w:r>
      <w:r w:rsidRPr="00806AD6">
        <w:rPr>
          <w:bCs/>
          <w:sz w:val="26"/>
          <w:szCs w:val="26"/>
        </w:rPr>
        <w:t>тории м</w:t>
      </w:r>
      <w:r w:rsidRPr="00806AD6">
        <w:rPr>
          <w:bCs/>
          <w:sz w:val="26"/>
          <w:szCs w:val="26"/>
        </w:rPr>
        <w:t>у</w:t>
      </w:r>
      <w:r w:rsidRPr="00806AD6">
        <w:rPr>
          <w:bCs/>
          <w:sz w:val="26"/>
          <w:szCs w:val="26"/>
        </w:rPr>
        <w:t>ниципального образования</w:t>
      </w:r>
      <w:r w:rsidRPr="00806AD6">
        <w:rPr>
          <w:b/>
          <w:sz w:val="26"/>
          <w:szCs w:val="26"/>
        </w:rPr>
        <w:t>»</w:t>
      </w:r>
      <w:r w:rsidRPr="00806AD6">
        <w:rPr>
          <w:sz w:val="26"/>
          <w:szCs w:val="26"/>
        </w:rPr>
        <w:t>. Прилагается.</w:t>
      </w:r>
    </w:p>
    <w:p w:rsidR="0079014C" w:rsidRPr="00806AD6" w:rsidRDefault="0079014C" w:rsidP="005C06B1">
      <w:pPr>
        <w:ind w:right="-1" w:firstLine="709"/>
        <w:jc w:val="both"/>
        <w:rPr>
          <w:sz w:val="26"/>
          <w:szCs w:val="26"/>
        </w:rPr>
      </w:pPr>
      <w:r w:rsidRPr="00806AD6">
        <w:rPr>
          <w:sz w:val="26"/>
          <w:szCs w:val="26"/>
        </w:rPr>
        <w:t>2.  Постановление администрации Омутнинского городского поселения от 25.03.2019 № 239 «Об утверждении административного регламента предоставления муниципальной услуги «Предоставление разрешения на условно разрешенный вид и</w:t>
      </w:r>
      <w:r w:rsidRPr="00806AD6">
        <w:rPr>
          <w:sz w:val="26"/>
          <w:szCs w:val="26"/>
        </w:rPr>
        <w:t>с</w:t>
      </w:r>
      <w:r w:rsidRPr="00806AD6">
        <w:rPr>
          <w:sz w:val="26"/>
          <w:szCs w:val="26"/>
        </w:rPr>
        <w:t>пользования земельного участка или объекта капитального строительства, распол</w:t>
      </w:r>
      <w:r w:rsidRPr="00806AD6">
        <w:rPr>
          <w:sz w:val="26"/>
          <w:szCs w:val="26"/>
        </w:rPr>
        <w:t>о</w:t>
      </w:r>
      <w:r w:rsidRPr="00806AD6">
        <w:rPr>
          <w:sz w:val="26"/>
          <w:szCs w:val="26"/>
        </w:rPr>
        <w:t>женного на территории муниципального образования» признать утратившим силу.</w:t>
      </w:r>
    </w:p>
    <w:p w:rsidR="0079014C" w:rsidRPr="00806AD6" w:rsidRDefault="0079014C" w:rsidP="005C06B1">
      <w:pPr>
        <w:tabs>
          <w:tab w:val="left" w:pos="851"/>
        </w:tabs>
        <w:ind w:right="-1" w:firstLine="709"/>
        <w:jc w:val="both"/>
        <w:rPr>
          <w:sz w:val="26"/>
          <w:szCs w:val="26"/>
        </w:rPr>
      </w:pPr>
      <w:r w:rsidRPr="00806AD6">
        <w:rPr>
          <w:sz w:val="26"/>
          <w:szCs w:val="26"/>
        </w:rPr>
        <w:t>3. Опубликовать настоящее постановление в сборнике основных муниципальных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 и разме</w:t>
      </w:r>
      <w:r w:rsidRPr="00806AD6">
        <w:rPr>
          <w:sz w:val="26"/>
          <w:szCs w:val="26"/>
        </w:rPr>
        <w:t>с</w:t>
      </w:r>
      <w:r w:rsidRPr="00806AD6">
        <w:rPr>
          <w:sz w:val="26"/>
          <w:szCs w:val="26"/>
        </w:rPr>
        <w:t>тить на официальном сайте администрации Омутнинского городского поселения.</w:t>
      </w:r>
    </w:p>
    <w:p w:rsidR="0079014C" w:rsidRPr="00806AD6" w:rsidRDefault="0079014C" w:rsidP="005C06B1">
      <w:pPr>
        <w:tabs>
          <w:tab w:val="left" w:pos="851"/>
        </w:tabs>
        <w:ind w:right="-1" w:firstLine="709"/>
        <w:jc w:val="both"/>
        <w:rPr>
          <w:sz w:val="26"/>
          <w:szCs w:val="26"/>
        </w:rPr>
      </w:pPr>
      <w:r w:rsidRPr="00806AD6">
        <w:rPr>
          <w:sz w:val="26"/>
          <w:szCs w:val="26"/>
        </w:rPr>
        <w:t>4. Настоящее постановление вступает в силу с момента опубликования.</w:t>
      </w:r>
    </w:p>
    <w:p w:rsidR="0079014C" w:rsidRPr="00806AD6" w:rsidRDefault="0079014C" w:rsidP="005C06B1">
      <w:pPr>
        <w:autoSpaceDE w:val="0"/>
        <w:autoSpaceDN w:val="0"/>
        <w:adjustRightInd w:val="0"/>
        <w:ind w:right="-1" w:firstLine="709"/>
        <w:jc w:val="both"/>
        <w:rPr>
          <w:sz w:val="26"/>
          <w:szCs w:val="26"/>
        </w:rPr>
      </w:pPr>
      <w:r w:rsidRPr="00806AD6">
        <w:rPr>
          <w:sz w:val="26"/>
          <w:szCs w:val="26"/>
        </w:rPr>
        <w:t>5. Контроль за исполнением настоящего постановления  оставляю за собой.</w:t>
      </w:r>
    </w:p>
    <w:p w:rsidR="0079014C" w:rsidRPr="00806AD6" w:rsidRDefault="0079014C" w:rsidP="00AB56F2">
      <w:pPr>
        <w:autoSpaceDE w:val="0"/>
        <w:autoSpaceDN w:val="0"/>
        <w:adjustRightInd w:val="0"/>
        <w:ind w:left="-142" w:right="-1" w:firstLine="426"/>
        <w:jc w:val="both"/>
        <w:rPr>
          <w:bCs/>
          <w:i/>
          <w:iCs/>
          <w:sz w:val="26"/>
          <w:szCs w:val="26"/>
        </w:rPr>
      </w:pPr>
    </w:p>
    <w:p w:rsidR="0079014C" w:rsidRPr="00806AD6" w:rsidRDefault="0079014C" w:rsidP="005C06B1">
      <w:pPr>
        <w:keepNext/>
        <w:spacing w:before="240"/>
        <w:ind w:right="-142"/>
        <w:outlineLvl w:val="1"/>
        <w:rPr>
          <w:bCs/>
          <w:iCs/>
          <w:sz w:val="26"/>
          <w:szCs w:val="26"/>
        </w:rPr>
      </w:pPr>
      <w:r w:rsidRPr="00806AD6">
        <w:rPr>
          <w:bCs/>
          <w:iCs/>
          <w:sz w:val="26"/>
          <w:szCs w:val="26"/>
        </w:rPr>
        <w:t>Глава администрации</w:t>
      </w:r>
    </w:p>
    <w:p w:rsidR="0079014C" w:rsidRPr="00806AD6" w:rsidRDefault="0079014C" w:rsidP="005C06B1">
      <w:pPr>
        <w:ind w:right="-142"/>
        <w:rPr>
          <w:sz w:val="26"/>
          <w:szCs w:val="26"/>
        </w:rPr>
      </w:pPr>
      <w:r w:rsidRPr="00806AD6">
        <w:rPr>
          <w:sz w:val="26"/>
          <w:szCs w:val="26"/>
        </w:rPr>
        <w:t>Омутнинского городского поселения              И.В. Шаталов</w:t>
      </w:r>
    </w:p>
    <w:p w:rsidR="0079014C" w:rsidRPr="00806AD6" w:rsidRDefault="0079014C" w:rsidP="00AB56F2">
      <w:pPr>
        <w:ind w:left="5387" w:right="-284"/>
        <w:rPr>
          <w:sz w:val="26"/>
          <w:szCs w:val="26"/>
        </w:rPr>
      </w:pPr>
    </w:p>
    <w:p w:rsidR="0079014C" w:rsidRPr="00806AD6" w:rsidRDefault="0079014C" w:rsidP="00AB56F2">
      <w:pPr>
        <w:ind w:left="5387" w:right="-284"/>
        <w:rPr>
          <w:sz w:val="26"/>
          <w:szCs w:val="26"/>
        </w:rPr>
      </w:pPr>
    </w:p>
    <w:p w:rsidR="005C06B1" w:rsidRPr="00806AD6" w:rsidRDefault="005C06B1" w:rsidP="00AB56F2">
      <w:pPr>
        <w:ind w:left="5387" w:right="-284"/>
        <w:rPr>
          <w:sz w:val="26"/>
          <w:szCs w:val="26"/>
        </w:rPr>
      </w:pPr>
    </w:p>
    <w:p w:rsidR="005C06B1" w:rsidRPr="00806AD6" w:rsidRDefault="005C06B1" w:rsidP="00AB56F2">
      <w:pPr>
        <w:ind w:left="5387" w:right="-284"/>
        <w:rPr>
          <w:sz w:val="26"/>
          <w:szCs w:val="26"/>
        </w:rPr>
      </w:pPr>
    </w:p>
    <w:p w:rsidR="005C06B1" w:rsidRPr="00806AD6" w:rsidRDefault="005C06B1" w:rsidP="00AB56F2">
      <w:pPr>
        <w:ind w:left="5387" w:right="-284"/>
        <w:rPr>
          <w:sz w:val="26"/>
          <w:szCs w:val="26"/>
        </w:rPr>
      </w:pPr>
    </w:p>
    <w:p w:rsidR="005C06B1" w:rsidRDefault="005C06B1" w:rsidP="00AB56F2">
      <w:pPr>
        <w:ind w:left="5387" w:right="-284"/>
        <w:rPr>
          <w:sz w:val="26"/>
          <w:szCs w:val="26"/>
        </w:rPr>
      </w:pPr>
    </w:p>
    <w:p w:rsidR="00B10690" w:rsidRPr="00806AD6" w:rsidRDefault="00B10690" w:rsidP="00AB56F2">
      <w:pPr>
        <w:ind w:left="5387" w:right="-284"/>
        <w:rPr>
          <w:sz w:val="26"/>
          <w:szCs w:val="26"/>
        </w:rPr>
      </w:pPr>
    </w:p>
    <w:p w:rsidR="0079014C" w:rsidRPr="00806AD6" w:rsidRDefault="0079014C" w:rsidP="00AB56F2">
      <w:pPr>
        <w:ind w:left="5387" w:right="-284"/>
        <w:rPr>
          <w:sz w:val="26"/>
          <w:szCs w:val="26"/>
        </w:rPr>
      </w:pPr>
      <w:r w:rsidRPr="00806AD6">
        <w:rPr>
          <w:sz w:val="26"/>
          <w:szCs w:val="26"/>
        </w:rPr>
        <w:lastRenderedPageBreak/>
        <w:t>УТВЕРЖДЕН</w:t>
      </w:r>
    </w:p>
    <w:p w:rsidR="0079014C" w:rsidRPr="00806AD6" w:rsidRDefault="0079014C" w:rsidP="00AB56F2">
      <w:pPr>
        <w:tabs>
          <w:tab w:val="left" w:pos="5529"/>
        </w:tabs>
        <w:ind w:left="5387" w:right="-284"/>
      </w:pPr>
      <w:r w:rsidRPr="00806AD6">
        <w:rPr>
          <w:sz w:val="26"/>
          <w:szCs w:val="26"/>
        </w:rPr>
        <w:t>постановлением администрации Ому</w:t>
      </w:r>
      <w:r w:rsidRPr="00806AD6">
        <w:rPr>
          <w:sz w:val="26"/>
          <w:szCs w:val="26"/>
        </w:rPr>
        <w:t>т</w:t>
      </w:r>
      <w:r w:rsidRPr="00806AD6">
        <w:rPr>
          <w:sz w:val="26"/>
          <w:szCs w:val="26"/>
        </w:rPr>
        <w:t>нинского городского поселения от от 14.05.2020  № 331</w:t>
      </w:r>
      <w:r w:rsidRPr="00806AD6">
        <w:t xml:space="preserve">                                                                                                 </w:t>
      </w:r>
      <w:r w:rsidRPr="00806AD6">
        <w:rPr>
          <w:bCs/>
        </w:rPr>
        <w:t xml:space="preserve">         </w:t>
      </w:r>
      <w:r w:rsidRPr="00806AD6">
        <w:t xml:space="preserve">                    </w:t>
      </w:r>
    </w:p>
    <w:p w:rsidR="0079014C" w:rsidRPr="00806AD6" w:rsidRDefault="0079014C" w:rsidP="00AB56F2">
      <w:pPr>
        <w:pStyle w:val="ConsPlusTitle"/>
        <w:widowControl/>
        <w:rPr>
          <w:b w:val="0"/>
          <w:sz w:val="28"/>
          <w:szCs w:val="28"/>
        </w:rPr>
      </w:pPr>
      <w:r w:rsidRPr="00806AD6">
        <w:rPr>
          <w:sz w:val="28"/>
          <w:szCs w:val="28"/>
        </w:rPr>
        <w:t xml:space="preserve">                                                                                                                  </w:t>
      </w:r>
    </w:p>
    <w:p w:rsidR="0079014C" w:rsidRPr="00806AD6" w:rsidRDefault="0079014C" w:rsidP="00AB56F2">
      <w:pPr>
        <w:pStyle w:val="ConsPlusTitle"/>
        <w:widowControl/>
        <w:rPr>
          <w:sz w:val="28"/>
          <w:szCs w:val="28"/>
        </w:rPr>
      </w:pPr>
      <w:r w:rsidRPr="00806AD6">
        <w:rPr>
          <w:sz w:val="28"/>
          <w:szCs w:val="28"/>
        </w:rPr>
        <w:tab/>
      </w:r>
      <w:r w:rsidRPr="00806AD6">
        <w:t xml:space="preserve">                                                                                                                                            </w:t>
      </w:r>
      <w:r w:rsidRPr="00806AD6">
        <w:rPr>
          <w:szCs w:val="28"/>
        </w:rPr>
        <w:t xml:space="preserve">                </w:t>
      </w:r>
      <w:r w:rsidRPr="00806AD6">
        <w:rPr>
          <w:bCs w:val="0"/>
          <w:sz w:val="28"/>
          <w:szCs w:val="28"/>
        </w:rPr>
        <w:t xml:space="preserve">         </w:t>
      </w:r>
      <w:r w:rsidRPr="00806AD6">
        <w:rPr>
          <w:sz w:val="28"/>
          <w:szCs w:val="28"/>
        </w:rPr>
        <w:t xml:space="preserve">                    </w:t>
      </w:r>
    </w:p>
    <w:p w:rsidR="0079014C" w:rsidRPr="00806AD6" w:rsidRDefault="0079014C" w:rsidP="005C06B1">
      <w:pPr>
        <w:pStyle w:val="ConsPlusTitle"/>
        <w:widowControl/>
        <w:spacing w:line="240" w:lineRule="exact"/>
        <w:jc w:val="center"/>
      </w:pPr>
      <w:r w:rsidRPr="00806AD6">
        <w:t>АДМИНИСТРАТИВНЫЙ РЕГЛАМЕНТ</w:t>
      </w:r>
    </w:p>
    <w:p w:rsidR="0079014C" w:rsidRPr="00806AD6" w:rsidRDefault="0079014C" w:rsidP="005C06B1">
      <w:pPr>
        <w:pStyle w:val="western"/>
        <w:spacing w:before="0" w:beforeAutospacing="0" w:after="0" w:line="240" w:lineRule="exact"/>
        <w:jc w:val="center"/>
        <w:rPr>
          <w:rFonts w:ascii="Times New Roman" w:hAnsi="Times New Roman" w:cs="Times New Roman"/>
          <w:b/>
          <w:color w:val="auto"/>
          <w:sz w:val="24"/>
          <w:szCs w:val="24"/>
        </w:rPr>
      </w:pPr>
      <w:r w:rsidRPr="00806AD6">
        <w:rPr>
          <w:rFonts w:ascii="Times New Roman" w:hAnsi="Times New Roman" w:cs="Times New Roman"/>
          <w:b/>
          <w:color w:val="auto"/>
          <w:sz w:val="24"/>
          <w:szCs w:val="24"/>
        </w:rPr>
        <w:t>предоставления муниципальной услуги</w:t>
      </w:r>
      <w:r w:rsidR="00B10690">
        <w:rPr>
          <w:rFonts w:ascii="Times New Roman" w:hAnsi="Times New Roman" w:cs="Times New Roman"/>
          <w:b/>
          <w:color w:val="auto"/>
          <w:sz w:val="24"/>
          <w:szCs w:val="24"/>
        </w:rPr>
        <w:t xml:space="preserve"> </w:t>
      </w:r>
    </w:p>
    <w:p w:rsidR="0079014C" w:rsidRPr="00806AD6" w:rsidRDefault="0079014C" w:rsidP="005C06B1">
      <w:pPr>
        <w:pStyle w:val="ConsPlusTitle"/>
        <w:widowControl/>
        <w:spacing w:line="240" w:lineRule="exact"/>
        <w:ind w:left="709"/>
        <w:jc w:val="center"/>
      </w:pPr>
      <w:bookmarkStart w:id="14" w:name="YANDEX_0"/>
      <w:bookmarkEnd w:id="14"/>
      <w:r w:rsidRPr="00806AD6">
        <w:t xml:space="preserve">«Предоставление </w:t>
      </w:r>
      <w:r w:rsidRPr="00806AD6">
        <w:rPr>
          <w:bCs w:val="0"/>
        </w:rPr>
        <w:t>разрешения на условно разрешенный вид использования з</w:t>
      </w:r>
      <w:r w:rsidRPr="00806AD6">
        <w:rPr>
          <w:bCs w:val="0"/>
        </w:rPr>
        <w:t>е</w:t>
      </w:r>
      <w:r w:rsidRPr="00806AD6">
        <w:rPr>
          <w:bCs w:val="0"/>
        </w:rPr>
        <w:t>мельного участка или объекта капитального строительства, расположенного на терр</w:t>
      </w:r>
      <w:r w:rsidRPr="00806AD6">
        <w:rPr>
          <w:bCs w:val="0"/>
        </w:rPr>
        <w:t>и</w:t>
      </w:r>
      <w:r w:rsidRPr="00806AD6">
        <w:rPr>
          <w:bCs w:val="0"/>
        </w:rPr>
        <w:t>тории муниципального образования</w:t>
      </w:r>
      <w:r w:rsidRPr="00806AD6">
        <w:t xml:space="preserve">» </w:t>
      </w:r>
    </w:p>
    <w:p w:rsidR="0079014C" w:rsidRPr="00806AD6" w:rsidRDefault="0079014C" w:rsidP="005C06B1">
      <w:pPr>
        <w:spacing w:line="240" w:lineRule="exact"/>
        <w:jc w:val="center"/>
      </w:pPr>
    </w:p>
    <w:p w:rsidR="0079014C" w:rsidRPr="00806AD6" w:rsidRDefault="0079014C" w:rsidP="005C06B1">
      <w:pPr>
        <w:spacing w:line="240" w:lineRule="exact"/>
        <w:jc w:val="both"/>
        <w:outlineLvl w:val="1"/>
        <w:rPr>
          <w:b/>
        </w:rPr>
      </w:pPr>
      <w:r w:rsidRPr="00806AD6">
        <w:rPr>
          <w:b/>
        </w:rPr>
        <w:t xml:space="preserve">                                             1. Общие положения</w:t>
      </w:r>
    </w:p>
    <w:p w:rsidR="0079014C" w:rsidRPr="00806AD6" w:rsidRDefault="0079014C" w:rsidP="005C06B1">
      <w:pPr>
        <w:spacing w:line="240" w:lineRule="exact"/>
        <w:jc w:val="both"/>
        <w:outlineLvl w:val="1"/>
        <w:rPr>
          <w:b/>
        </w:rPr>
      </w:pPr>
    </w:p>
    <w:p w:rsidR="0079014C" w:rsidRPr="00806AD6" w:rsidRDefault="0079014C" w:rsidP="005C06B1">
      <w:pPr>
        <w:pStyle w:val="aff2"/>
        <w:spacing w:line="240" w:lineRule="exact"/>
        <w:ind w:left="0" w:firstLine="708"/>
        <w:jc w:val="both"/>
        <w:rPr>
          <w:b/>
        </w:rPr>
      </w:pPr>
      <w:r w:rsidRPr="00806AD6">
        <w:rPr>
          <w:b/>
        </w:rPr>
        <w:t>1.1. Предмет регулирования регламента</w:t>
      </w:r>
    </w:p>
    <w:p w:rsidR="0079014C" w:rsidRPr="00806AD6" w:rsidRDefault="0079014C" w:rsidP="005C06B1">
      <w:pPr>
        <w:spacing w:line="240" w:lineRule="exact"/>
        <w:ind w:firstLine="709"/>
        <w:jc w:val="both"/>
      </w:pPr>
      <w:r w:rsidRPr="00806AD6">
        <w:t xml:space="preserve">Административный регламент предоставления муниципальной услуги </w:t>
      </w:r>
      <w:r w:rsidRPr="00806AD6">
        <w:rPr>
          <w:bCs/>
        </w:rPr>
        <w:t>«</w:t>
      </w:r>
      <w:r w:rsidRPr="00806AD6">
        <w:t>Предоставл</w:t>
      </w:r>
      <w:r w:rsidRPr="00806AD6">
        <w:t>е</w:t>
      </w:r>
      <w:r w:rsidRPr="00806AD6">
        <w:t xml:space="preserve">ние </w:t>
      </w:r>
      <w:r w:rsidRPr="00806AD6">
        <w:rPr>
          <w:bCs/>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w:t>
      </w:r>
      <w:r w:rsidRPr="00806AD6">
        <w:rPr>
          <w:bCs/>
        </w:rPr>
        <w:t>ь</w:t>
      </w:r>
      <w:r w:rsidRPr="00806AD6">
        <w:rPr>
          <w:bCs/>
        </w:rPr>
        <w:t>ного образования»</w:t>
      </w:r>
      <w:r w:rsidRPr="00806AD6">
        <w:t xml:space="preserve"> (далее – Административный регламент) определяет круг заявителей, стандарт предоставления муниц</w:t>
      </w:r>
      <w:r w:rsidRPr="00806AD6">
        <w:t>и</w:t>
      </w:r>
      <w:r w:rsidRPr="00806AD6">
        <w:t>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w:t>
      </w:r>
      <w:r w:rsidRPr="00806AD6">
        <w:t>и</w:t>
      </w:r>
      <w:r w:rsidRPr="00806AD6">
        <w:t>нистративных процедур в электронной форме, а также особенности выполнения администр</w:t>
      </w:r>
      <w:r w:rsidRPr="00806AD6">
        <w:t>а</w:t>
      </w:r>
      <w:r w:rsidRPr="00806AD6">
        <w:t>тивных процедур в многофункциональном центре, формы контроля за исполнением Админ</w:t>
      </w:r>
      <w:r w:rsidRPr="00806AD6">
        <w:t>и</w:t>
      </w:r>
      <w:r w:rsidRPr="00806AD6">
        <w:t>стративного регламента, досудебный (внесудебный) порядок обжалования решений и дейс</w:t>
      </w:r>
      <w:r w:rsidRPr="00806AD6">
        <w:t>т</w:t>
      </w:r>
      <w:r w:rsidRPr="00806AD6">
        <w:t>вий (бездействия) о</w:t>
      </w:r>
      <w:r w:rsidRPr="00806AD6">
        <w:t>р</w:t>
      </w:r>
      <w:r w:rsidRPr="00806AD6">
        <w:t>гана, предоставляющего муниципальную услугу, а также должностных лиц, муниципальных служащих при предоставлении муниципальной услуги при осуществл</w:t>
      </w:r>
      <w:r w:rsidRPr="00806AD6">
        <w:t>е</w:t>
      </w:r>
      <w:r w:rsidRPr="00806AD6">
        <w:t xml:space="preserve">нии полномочий по предоставлению </w:t>
      </w:r>
      <w:r w:rsidRPr="00806AD6">
        <w:rPr>
          <w:bCs/>
        </w:rPr>
        <w:t>разрешения на условно разрешенный вид использов</w:t>
      </w:r>
      <w:r w:rsidRPr="00806AD6">
        <w:rPr>
          <w:bCs/>
        </w:rPr>
        <w:t>а</w:t>
      </w:r>
      <w:r w:rsidRPr="00806AD6">
        <w:rPr>
          <w:bCs/>
        </w:rPr>
        <w:t>ния земельного участка или объекта капитального строительства, расположенного на территории муниципального образования</w:t>
      </w:r>
      <w:r w:rsidRPr="00806AD6">
        <w:t xml:space="preserve"> </w:t>
      </w:r>
      <w:r w:rsidRPr="00806AD6">
        <w:rPr>
          <w:bCs/>
        </w:rPr>
        <w:t>Омутнинское городское поселение Омутнинского района К</w:t>
      </w:r>
      <w:r w:rsidRPr="00806AD6">
        <w:rPr>
          <w:bCs/>
        </w:rPr>
        <w:t>и</w:t>
      </w:r>
      <w:r w:rsidRPr="00806AD6">
        <w:rPr>
          <w:bCs/>
        </w:rPr>
        <w:t xml:space="preserve">ровской области. </w:t>
      </w:r>
    </w:p>
    <w:p w:rsidR="0079014C" w:rsidRPr="00806AD6" w:rsidRDefault="0079014C" w:rsidP="005C06B1">
      <w:pPr>
        <w:autoSpaceDE w:val="0"/>
        <w:autoSpaceDN w:val="0"/>
        <w:adjustRightInd w:val="0"/>
        <w:spacing w:line="240" w:lineRule="exact"/>
        <w:ind w:firstLine="709"/>
        <w:jc w:val="both"/>
        <w:rPr>
          <w:bCs/>
          <w:iCs/>
        </w:rPr>
      </w:pPr>
      <w:r w:rsidRPr="00806AD6">
        <w:t xml:space="preserve">Основные понятия в настоящем регламенте используются в том же значении, в котором они приведены в Федеральном </w:t>
      </w:r>
      <w:hyperlink r:id="rId13" w:history="1">
        <w:r w:rsidRPr="00806AD6">
          <w:t>законе</w:t>
        </w:r>
      </w:hyperlink>
      <w:r w:rsidRPr="00806AD6">
        <w:t xml:space="preserve"> от 27.07.2010 № 210-ФЗ «Об организации предоставл</w:t>
      </w:r>
      <w:r w:rsidRPr="00806AD6">
        <w:t>е</w:t>
      </w:r>
      <w:r w:rsidRPr="00806AD6">
        <w:t xml:space="preserve">ния государственных и муниципальных услуг» (далее – Федеральный закон №210-ФЗ) </w:t>
      </w:r>
      <w:r w:rsidRPr="00806AD6">
        <w:rPr>
          <w:bCs/>
          <w:iCs/>
        </w:rPr>
        <w:t>и иных нормативных правовых актах Российской Федерации и Киро</w:t>
      </w:r>
      <w:r w:rsidRPr="00806AD6">
        <w:rPr>
          <w:bCs/>
          <w:iCs/>
        </w:rPr>
        <w:t>в</w:t>
      </w:r>
      <w:r w:rsidRPr="00806AD6">
        <w:rPr>
          <w:bCs/>
          <w:iCs/>
        </w:rPr>
        <w:t>ской области.</w:t>
      </w:r>
    </w:p>
    <w:p w:rsidR="0079014C" w:rsidRPr="00806AD6" w:rsidRDefault="0079014C" w:rsidP="005C06B1">
      <w:pPr>
        <w:tabs>
          <w:tab w:val="left" w:pos="1080"/>
        </w:tabs>
        <w:spacing w:line="240" w:lineRule="exact"/>
        <w:jc w:val="both"/>
      </w:pPr>
    </w:p>
    <w:p w:rsidR="0079014C" w:rsidRPr="00806AD6" w:rsidRDefault="0079014C" w:rsidP="005C06B1">
      <w:pPr>
        <w:spacing w:line="240" w:lineRule="exact"/>
        <w:ind w:firstLine="708"/>
        <w:jc w:val="both"/>
        <w:outlineLvl w:val="2"/>
        <w:rPr>
          <w:b/>
        </w:rPr>
      </w:pPr>
      <w:r w:rsidRPr="00806AD6">
        <w:rPr>
          <w:b/>
        </w:rPr>
        <w:t>1.2. Круг заявителей</w:t>
      </w:r>
    </w:p>
    <w:p w:rsidR="0079014C" w:rsidRPr="00806AD6" w:rsidRDefault="0079014C" w:rsidP="005C06B1">
      <w:pPr>
        <w:pStyle w:val="afa"/>
        <w:spacing w:before="0" w:beforeAutospacing="0" w:after="0" w:afterAutospacing="0" w:line="240" w:lineRule="exact"/>
        <w:ind w:firstLine="709"/>
        <w:jc w:val="both"/>
        <w:rPr>
          <w:szCs w:val="24"/>
        </w:rPr>
      </w:pPr>
      <w:r w:rsidRPr="00806AD6">
        <w:rPr>
          <w:szCs w:val="24"/>
        </w:rPr>
        <w:t>Заявителями на предоставление муниципальной услуги являются физические или юр</w:t>
      </w:r>
      <w:r w:rsidRPr="00806AD6">
        <w:rPr>
          <w:szCs w:val="24"/>
        </w:rPr>
        <w:t>и</w:t>
      </w:r>
      <w:r w:rsidRPr="00806AD6">
        <w:rPr>
          <w:szCs w:val="24"/>
        </w:rPr>
        <w:t>дические лица (за исключением государственных органов и их территориальных органов, о</w:t>
      </w:r>
      <w:r w:rsidRPr="00806AD6">
        <w:rPr>
          <w:szCs w:val="24"/>
        </w:rPr>
        <w:t>р</w:t>
      </w:r>
      <w:r w:rsidRPr="00806AD6">
        <w:rPr>
          <w:szCs w:val="24"/>
        </w:rPr>
        <w:t>ганов государственных внебюджетных фондов и их территориальных органов, органов мес</w:t>
      </w:r>
      <w:r w:rsidRPr="00806AD6">
        <w:rPr>
          <w:szCs w:val="24"/>
        </w:rPr>
        <w:t>т</w:t>
      </w:r>
      <w:r w:rsidRPr="00806AD6">
        <w:rPr>
          <w:szCs w:val="24"/>
        </w:rPr>
        <w:t>ного самоуправления) либо их уполномоченные представители, обратившиеся в орган, пр</w:t>
      </w:r>
      <w:r w:rsidRPr="00806AD6">
        <w:rPr>
          <w:szCs w:val="24"/>
        </w:rPr>
        <w:t>е</w:t>
      </w:r>
      <w:r w:rsidRPr="00806AD6">
        <w:rPr>
          <w:szCs w:val="24"/>
        </w:rPr>
        <w:t>доста</w:t>
      </w:r>
      <w:r w:rsidRPr="00806AD6">
        <w:rPr>
          <w:szCs w:val="24"/>
        </w:rPr>
        <w:t>в</w:t>
      </w:r>
      <w:r w:rsidRPr="00806AD6">
        <w:rPr>
          <w:szCs w:val="24"/>
        </w:rPr>
        <w:t>ляющий муниципальные услуги, либо в организации, указанные в частях 2 и 3 статьи 1 Федерального закона № 210</w:t>
      </w:r>
      <w:r w:rsidRPr="00806AD6">
        <w:rPr>
          <w:szCs w:val="24"/>
        </w:rPr>
        <w:noBreakHyphen/>
        <w:t>ФЗ, или в организации, указанные в пункте 5 статьи 2 Федерал</w:t>
      </w:r>
      <w:r w:rsidRPr="00806AD6">
        <w:rPr>
          <w:szCs w:val="24"/>
        </w:rPr>
        <w:t>ь</w:t>
      </w:r>
      <w:r w:rsidRPr="00806AD6">
        <w:rPr>
          <w:szCs w:val="24"/>
        </w:rPr>
        <w:t>ного закона № 210</w:t>
      </w:r>
      <w:r w:rsidRPr="00806AD6">
        <w:rPr>
          <w:szCs w:val="24"/>
        </w:rPr>
        <w:noBreakHyphen/>
        <w:t>ФЗ, с запросом о предоставлении муниципальной услуги, в том числе в п</w:t>
      </w:r>
      <w:r w:rsidRPr="00806AD6">
        <w:rPr>
          <w:szCs w:val="24"/>
        </w:rPr>
        <w:t>о</w:t>
      </w:r>
      <w:r w:rsidRPr="00806AD6">
        <w:rPr>
          <w:szCs w:val="24"/>
        </w:rPr>
        <w:t>рядке, установленном статьей 15.1 Федерального закона № 210</w:t>
      </w:r>
      <w:r w:rsidRPr="00806AD6">
        <w:rPr>
          <w:szCs w:val="24"/>
        </w:rPr>
        <w:noBreakHyphen/>
        <w:t>ФЗ, выраженным в письме</w:t>
      </w:r>
      <w:r w:rsidRPr="00806AD6">
        <w:rPr>
          <w:szCs w:val="24"/>
        </w:rPr>
        <w:t>н</w:t>
      </w:r>
      <w:r w:rsidRPr="00806AD6">
        <w:rPr>
          <w:szCs w:val="24"/>
        </w:rPr>
        <w:t>ной или электронной форме.</w:t>
      </w:r>
    </w:p>
    <w:p w:rsidR="0079014C" w:rsidRPr="00806AD6" w:rsidRDefault="0079014C" w:rsidP="005C06B1">
      <w:pPr>
        <w:widowControl w:val="0"/>
        <w:autoSpaceDE w:val="0"/>
        <w:autoSpaceDN w:val="0"/>
        <w:adjustRightInd w:val="0"/>
        <w:spacing w:line="240" w:lineRule="exact"/>
        <w:ind w:right="57" w:firstLine="708"/>
        <w:jc w:val="both"/>
        <w:rPr>
          <w:b/>
        </w:rPr>
      </w:pPr>
    </w:p>
    <w:p w:rsidR="0079014C" w:rsidRPr="00806AD6" w:rsidRDefault="0079014C" w:rsidP="005C06B1">
      <w:pPr>
        <w:widowControl w:val="0"/>
        <w:autoSpaceDE w:val="0"/>
        <w:autoSpaceDN w:val="0"/>
        <w:adjustRightInd w:val="0"/>
        <w:spacing w:line="240" w:lineRule="exact"/>
        <w:ind w:right="57" w:firstLine="708"/>
        <w:jc w:val="both"/>
        <w:rPr>
          <w:b/>
        </w:rPr>
      </w:pPr>
      <w:r w:rsidRPr="00806AD6">
        <w:rPr>
          <w:b/>
        </w:rPr>
        <w:t>1.3. Требования к порядку информирования о предоставлении муниципальной услуги</w:t>
      </w:r>
    </w:p>
    <w:p w:rsidR="0079014C" w:rsidRPr="00806AD6" w:rsidRDefault="0079014C" w:rsidP="005C06B1">
      <w:pPr>
        <w:autoSpaceDE w:val="0"/>
        <w:autoSpaceDN w:val="0"/>
        <w:adjustRightInd w:val="0"/>
        <w:spacing w:line="240" w:lineRule="exact"/>
        <w:ind w:firstLine="709"/>
        <w:jc w:val="both"/>
        <w:outlineLvl w:val="3"/>
      </w:pPr>
      <w:r w:rsidRPr="00806AD6">
        <w:t xml:space="preserve">1.3.1. Порядок получения информации по вопросам предоставления муниципальной услуги. </w:t>
      </w:r>
    </w:p>
    <w:p w:rsidR="0079014C" w:rsidRPr="00806AD6" w:rsidRDefault="0079014C" w:rsidP="005C06B1">
      <w:pPr>
        <w:autoSpaceDE w:val="0"/>
        <w:autoSpaceDN w:val="0"/>
        <w:adjustRightInd w:val="0"/>
        <w:spacing w:line="240" w:lineRule="exact"/>
        <w:ind w:firstLine="708"/>
        <w:jc w:val="both"/>
      </w:pPr>
      <w:r w:rsidRPr="00806AD6">
        <w:t>Справочная информация о месте нахождения и графике работы, справочных и контак</w:t>
      </w:r>
      <w:r w:rsidRPr="00806AD6">
        <w:t>т</w:t>
      </w:r>
      <w:r w:rsidRPr="00806AD6">
        <w:t>ных телефонах, адресах электронной почты, официальных сайтах, адаптированных для пол</w:t>
      </w:r>
      <w:r w:rsidRPr="00806AD6">
        <w:t>ь</w:t>
      </w:r>
      <w:r w:rsidRPr="00806AD6">
        <w:t>зователей с нарушениями зрения, способах получения информации о месте нахождения и гр</w:t>
      </w:r>
      <w:r w:rsidRPr="00806AD6">
        <w:t>а</w:t>
      </w:r>
      <w:r w:rsidRPr="00806AD6">
        <w:t>фиках работы, о многофункциональных центрах предоставления государственных и муниц</w:t>
      </w:r>
      <w:r w:rsidRPr="00806AD6">
        <w:t>и</w:t>
      </w:r>
      <w:r w:rsidRPr="00806AD6">
        <w:t>пальных услуг, а также о порядке предоставления м</w:t>
      </w:r>
      <w:r w:rsidRPr="00806AD6">
        <w:t>у</w:t>
      </w:r>
      <w:r w:rsidRPr="00806AD6">
        <w:t>ниципальной услуги можно получить:</w:t>
      </w:r>
    </w:p>
    <w:p w:rsidR="0079014C" w:rsidRPr="00806AD6" w:rsidRDefault="0079014C" w:rsidP="005C06B1">
      <w:pPr>
        <w:spacing w:line="240" w:lineRule="exact"/>
        <w:ind w:firstLine="540"/>
        <w:jc w:val="both"/>
        <w:outlineLvl w:val="1"/>
      </w:pPr>
      <w:r w:rsidRPr="00806AD6">
        <w:t xml:space="preserve">  на официальном сайте муниципального образования Омутнинское городское п</w:t>
      </w:r>
      <w:r w:rsidRPr="00806AD6">
        <w:t>о</w:t>
      </w:r>
      <w:r w:rsidRPr="00806AD6">
        <w:t>селение Омутнинского района Кировской области в сети «Интернет» (далее – официальный сайт Омутнинского городского поселения);</w:t>
      </w:r>
    </w:p>
    <w:p w:rsidR="0079014C" w:rsidRPr="00806AD6" w:rsidRDefault="0079014C" w:rsidP="005C06B1">
      <w:pPr>
        <w:spacing w:line="240" w:lineRule="exact"/>
        <w:ind w:firstLine="708"/>
        <w:jc w:val="both"/>
        <w:outlineLvl w:val="1"/>
      </w:pPr>
      <w:r w:rsidRPr="00806AD6">
        <w:t>в федеральной государственной информационной системе «Федеральный реестр гос</w:t>
      </w:r>
      <w:r w:rsidRPr="00806AD6">
        <w:t>у</w:t>
      </w:r>
      <w:r w:rsidRPr="00806AD6">
        <w:t>дарственных услуг (функций)» (далее – Федеральный р</w:t>
      </w:r>
      <w:r w:rsidRPr="00806AD6">
        <w:t>е</w:t>
      </w:r>
      <w:r w:rsidRPr="00806AD6">
        <w:t>естр)</w:t>
      </w:r>
      <w:r w:rsidRPr="00806AD6">
        <w:rPr>
          <w:bCs/>
        </w:rPr>
        <w:t>;</w:t>
      </w:r>
    </w:p>
    <w:p w:rsidR="0079014C" w:rsidRPr="00806AD6" w:rsidRDefault="0079014C" w:rsidP="005C06B1">
      <w:pPr>
        <w:autoSpaceDE w:val="0"/>
        <w:autoSpaceDN w:val="0"/>
        <w:adjustRightInd w:val="0"/>
        <w:spacing w:line="240" w:lineRule="exact"/>
        <w:ind w:firstLine="709"/>
        <w:jc w:val="both"/>
        <w:outlineLvl w:val="3"/>
        <w:rPr>
          <w:bCs/>
        </w:rPr>
      </w:pPr>
      <w:r w:rsidRPr="00806AD6">
        <w:lastRenderedPageBreak/>
        <w:t>в региональной государственной информационной системе</w:t>
      </w:r>
      <w:r w:rsidRPr="00806AD6">
        <w:rPr>
          <w:bCs/>
        </w:rPr>
        <w:t xml:space="preserve"> «</w:t>
      </w:r>
      <w:r w:rsidRPr="00806AD6">
        <w:t>Портал государс</w:t>
      </w:r>
      <w:r w:rsidRPr="00806AD6">
        <w:t>т</w:t>
      </w:r>
      <w:r w:rsidRPr="00806AD6">
        <w:t>венных и муниципальных услуг (функций) Кировской области</w:t>
      </w:r>
      <w:r w:rsidRPr="00806AD6">
        <w:rPr>
          <w:bCs/>
        </w:rPr>
        <w:t>»</w:t>
      </w:r>
      <w:r w:rsidRPr="00806AD6">
        <w:t xml:space="preserve"> (далее - Региональный портал)</w:t>
      </w:r>
      <w:r w:rsidRPr="00806AD6">
        <w:rPr>
          <w:bCs/>
        </w:rPr>
        <w:t>;</w:t>
      </w:r>
    </w:p>
    <w:p w:rsidR="0079014C" w:rsidRPr="00806AD6" w:rsidRDefault="0079014C" w:rsidP="005C06B1">
      <w:pPr>
        <w:autoSpaceDE w:val="0"/>
        <w:autoSpaceDN w:val="0"/>
        <w:adjustRightInd w:val="0"/>
        <w:spacing w:line="240" w:lineRule="exact"/>
        <w:ind w:firstLine="709"/>
        <w:jc w:val="both"/>
        <w:outlineLvl w:val="3"/>
      </w:pPr>
      <w:r w:rsidRPr="00806AD6">
        <w:t>в федеральной государственной информационной системе «Единый портал государс</w:t>
      </w:r>
      <w:r w:rsidRPr="00806AD6">
        <w:t>т</w:t>
      </w:r>
      <w:r w:rsidRPr="00806AD6">
        <w:t>венных и муниципальных услуг (функций)» (далее – Ед</w:t>
      </w:r>
      <w:r w:rsidRPr="00806AD6">
        <w:t>и</w:t>
      </w:r>
      <w:r w:rsidRPr="00806AD6">
        <w:t>ный портал);</w:t>
      </w:r>
    </w:p>
    <w:p w:rsidR="0079014C" w:rsidRPr="00806AD6" w:rsidRDefault="0079014C" w:rsidP="005C06B1">
      <w:pPr>
        <w:autoSpaceDE w:val="0"/>
        <w:autoSpaceDN w:val="0"/>
        <w:adjustRightInd w:val="0"/>
        <w:spacing w:line="240" w:lineRule="exact"/>
        <w:ind w:firstLine="709"/>
        <w:jc w:val="both"/>
        <w:outlineLvl w:val="3"/>
      </w:pPr>
      <w:r w:rsidRPr="00806AD6">
        <w:t>в многофункциональном центре, в соответствии с соглашением о взаимодействии ме</w:t>
      </w:r>
      <w:r w:rsidRPr="00806AD6">
        <w:t>ж</w:t>
      </w:r>
      <w:r w:rsidRPr="00806AD6">
        <w:t>ду территориальным отделом Кировского областного государственного автономного учре</w:t>
      </w:r>
      <w:r w:rsidRPr="00806AD6">
        <w:t>ж</w:t>
      </w:r>
      <w:r w:rsidRPr="00806AD6">
        <w:t>дения «Многофункциональный центр предоставления государственных и муниципальных у</w:t>
      </w:r>
      <w:r w:rsidRPr="00806AD6">
        <w:t>с</w:t>
      </w:r>
      <w:r w:rsidRPr="00806AD6">
        <w:t>луг» в Омутнинском районе (далее – многофункциональный центр) и администрацией мун</w:t>
      </w:r>
      <w:r w:rsidRPr="00806AD6">
        <w:t>и</w:t>
      </w:r>
      <w:r w:rsidRPr="00806AD6">
        <w:t xml:space="preserve">ципального образования </w:t>
      </w:r>
      <w:r w:rsidRPr="00806AD6">
        <w:rPr>
          <w:bCs/>
        </w:rPr>
        <w:t>Омутнинское городское пос</w:t>
      </w:r>
      <w:r w:rsidRPr="00806AD6">
        <w:rPr>
          <w:bCs/>
        </w:rPr>
        <w:t>е</w:t>
      </w:r>
      <w:r w:rsidRPr="00806AD6">
        <w:rPr>
          <w:bCs/>
        </w:rPr>
        <w:t>ление Омутнинского района Кировской области</w:t>
      </w:r>
      <w:r w:rsidRPr="00806AD6">
        <w:t>;</w:t>
      </w:r>
    </w:p>
    <w:p w:rsidR="0079014C" w:rsidRPr="00806AD6" w:rsidRDefault="0079014C" w:rsidP="005C06B1">
      <w:pPr>
        <w:autoSpaceDE w:val="0"/>
        <w:autoSpaceDN w:val="0"/>
        <w:adjustRightInd w:val="0"/>
        <w:spacing w:line="240" w:lineRule="exact"/>
        <w:ind w:firstLine="709"/>
        <w:jc w:val="both"/>
        <w:outlineLvl w:val="3"/>
      </w:pPr>
      <w:r w:rsidRPr="00806AD6">
        <w:t>на информационных стендах в местах предоставления муниципальной услуги, инфо</w:t>
      </w:r>
      <w:r w:rsidRPr="00806AD6">
        <w:t>р</w:t>
      </w:r>
      <w:r w:rsidRPr="00806AD6">
        <w:t>мация  адаптирована для инвалидов по зрению;</w:t>
      </w:r>
    </w:p>
    <w:p w:rsidR="0079014C" w:rsidRPr="00806AD6" w:rsidRDefault="0079014C" w:rsidP="005C06B1">
      <w:pPr>
        <w:pStyle w:val="punct"/>
        <w:spacing w:line="240" w:lineRule="exact"/>
        <w:ind w:left="0" w:firstLine="708"/>
        <w:rPr>
          <w:sz w:val="24"/>
          <w:szCs w:val="24"/>
        </w:rPr>
      </w:pPr>
      <w:r w:rsidRPr="00806AD6">
        <w:rPr>
          <w:sz w:val="24"/>
          <w:szCs w:val="24"/>
        </w:rPr>
        <w:t>при личном обращении заявителя;</w:t>
      </w:r>
    </w:p>
    <w:p w:rsidR="0079014C" w:rsidRPr="00806AD6" w:rsidRDefault="0079014C" w:rsidP="005C06B1">
      <w:pPr>
        <w:pStyle w:val="punct"/>
        <w:spacing w:line="240" w:lineRule="exact"/>
        <w:ind w:left="0" w:firstLine="708"/>
        <w:rPr>
          <w:sz w:val="24"/>
          <w:szCs w:val="24"/>
        </w:rPr>
      </w:pPr>
      <w:r w:rsidRPr="00806AD6">
        <w:rPr>
          <w:sz w:val="24"/>
          <w:szCs w:val="24"/>
        </w:rPr>
        <w:t xml:space="preserve">при обращении в письменной форме; </w:t>
      </w:r>
    </w:p>
    <w:p w:rsidR="0079014C" w:rsidRPr="00806AD6" w:rsidRDefault="0079014C" w:rsidP="005C06B1">
      <w:pPr>
        <w:pStyle w:val="punct"/>
        <w:spacing w:line="240" w:lineRule="exact"/>
        <w:ind w:left="0" w:firstLine="708"/>
        <w:rPr>
          <w:sz w:val="24"/>
          <w:szCs w:val="24"/>
        </w:rPr>
      </w:pPr>
      <w:r w:rsidRPr="00806AD6">
        <w:rPr>
          <w:sz w:val="24"/>
          <w:szCs w:val="24"/>
        </w:rPr>
        <w:t>в форме электронного документа;</w:t>
      </w:r>
    </w:p>
    <w:p w:rsidR="0079014C" w:rsidRPr="00806AD6" w:rsidRDefault="0079014C" w:rsidP="005C06B1">
      <w:pPr>
        <w:pStyle w:val="punct"/>
        <w:spacing w:line="240" w:lineRule="exact"/>
        <w:ind w:left="0" w:firstLine="708"/>
        <w:rPr>
          <w:sz w:val="24"/>
          <w:szCs w:val="24"/>
        </w:rPr>
      </w:pPr>
      <w:r w:rsidRPr="00806AD6">
        <w:rPr>
          <w:sz w:val="24"/>
          <w:szCs w:val="24"/>
        </w:rPr>
        <w:t>по телефону.</w:t>
      </w:r>
    </w:p>
    <w:p w:rsidR="0079014C" w:rsidRPr="00806AD6" w:rsidRDefault="0079014C" w:rsidP="005C06B1">
      <w:pPr>
        <w:spacing w:line="240" w:lineRule="exact"/>
        <w:ind w:firstLine="709"/>
        <w:jc w:val="both"/>
      </w:pPr>
      <w:r w:rsidRPr="00806AD6">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w:t>
      </w:r>
      <w:r w:rsidRPr="00806AD6">
        <w:t>ь</w:t>
      </w:r>
      <w:r w:rsidRPr="00806AD6">
        <w:t>ного портала.</w:t>
      </w:r>
    </w:p>
    <w:p w:rsidR="0079014C" w:rsidRPr="00806AD6" w:rsidRDefault="0079014C" w:rsidP="005C06B1">
      <w:pPr>
        <w:autoSpaceDE w:val="0"/>
        <w:autoSpaceDN w:val="0"/>
        <w:adjustRightInd w:val="0"/>
        <w:spacing w:line="240" w:lineRule="exact"/>
        <w:ind w:firstLine="709"/>
        <w:jc w:val="both"/>
      </w:pPr>
      <w:r w:rsidRPr="00806AD6">
        <w:t>1.3.3. Для получения сведений о ходе исполнения муниципальной услуги заявителем указываются (называются) дата и (или) регистрационный номер запроса. Заявителю предо</w:t>
      </w:r>
      <w:r w:rsidRPr="00806AD6">
        <w:t>с</w:t>
      </w:r>
      <w:r w:rsidRPr="00806AD6">
        <w:t>тавляются сведения о том, на каком этапе (в процессе выполнения какой административной процедуры) исполнения муниципальной услуги находится пре</w:t>
      </w:r>
      <w:r w:rsidRPr="00806AD6">
        <w:t>д</w:t>
      </w:r>
      <w:r w:rsidRPr="00806AD6">
        <w:t>ставленный им запрос.</w:t>
      </w:r>
    </w:p>
    <w:p w:rsidR="0079014C" w:rsidRPr="00806AD6" w:rsidRDefault="0079014C" w:rsidP="005C06B1">
      <w:pPr>
        <w:spacing w:line="240" w:lineRule="exact"/>
        <w:ind w:firstLine="709"/>
        <w:jc w:val="both"/>
      </w:pPr>
      <w:r w:rsidRPr="00806AD6">
        <w:t>В случае подачи запроса в форме электронного документа с использованием Единого портала и/или Регионального портала, информирование о ходе предоставления муниципал</w:t>
      </w:r>
      <w:r w:rsidRPr="00806AD6">
        <w:t>ь</w:t>
      </w:r>
      <w:r w:rsidRPr="00806AD6">
        <w:t>ной услуги осуществляется путем отображения актуальной информации о текущем состоянии (статусе) оказания муниципальной услуги в «Личном каб</w:t>
      </w:r>
      <w:r w:rsidRPr="00806AD6">
        <w:t>и</w:t>
      </w:r>
      <w:r w:rsidRPr="00806AD6">
        <w:t>нете пользователя».</w:t>
      </w:r>
    </w:p>
    <w:p w:rsidR="0079014C" w:rsidRPr="00806AD6" w:rsidRDefault="0079014C" w:rsidP="005C06B1">
      <w:pPr>
        <w:spacing w:line="240" w:lineRule="exact"/>
        <w:ind w:firstLine="709"/>
        <w:jc w:val="both"/>
      </w:pPr>
      <w:r w:rsidRPr="00806AD6">
        <w:t>1.3.4. Информация о порядке предоставления муниципальной услуги предоставляется бесплатно.</w:t>
      </w:r>
    </w:p>
    <w:p w:rsidR="0079014C" w:rsidRPr="00806AD6" w:rsidRDefault="0079014C" w:rsidP="005C06B1">
      <w:pPr>
        <w:spacing w:line="240" w:lineRule="exact"/>
        <w:ind w:firstLine="709"/>
        <w:jc w:val="both"/>
      </w:pPr>
    </w:p>
    <w:p w:rsidR="0079014C" w:rsidRPr="00806AD6" w:rsidRDefault="0079014C" w:rsidP="005C06B1">
      <w:pPr>
        <w:spacing w:line="240" w:lineRule="exact"/>
        <w:ind w:firstLine="708"/>
        <w:jc w:val="center"/>
        <w:outlineLvl w:val="1"/>
        <w:rPr>
          <w:b/>
        </w:rPr>
      </w:pPr>
      <w:r w:rsidRPr="00806AD6">
        <w:rPr>
          <w:b/>
        </w:rPr>
        <w:t>2. Стандарт предоставления муниципальной услуги</w:t>
      </w:r>
    </w:p>
    <w:p w:rsidR="0079014C" w:rsidRPr="00806AD6" w:rsidRDefault="0079014C" w:rsidP="005C06B1">
      <w:pPr>
        <w:spacing w:line="240" w:lineRule="exact"/>
        <w:ind w:firstLine="708"/>
        <w:jc w:val="both"/>
        <w:outlineLvl w:val="2"/>
        <w:rPr>
          <w:b/>
        </w:rPr>
      </w:pPr>
      <w:r w:rsidRPr="00806AD6">
        <w:rPr>
          <w:b/>
        </w:rPr>
        <w:t>2.1. Наименование  муниципальной  услуги</w:t>
      </w:r>
    </w:p>
    <w:p w:rsidR="0079014C" w:rsidRPr="00806AD6" w:rsidRDefault="0079014C" w:rsidP="005C06B1">
      <w:pPr>
        <w:spacing w:line="240" w:lineRule="exact"/>
        <w:ind w:firstLine="709"/>
        <w:jc w:val="both"/>
      </w:pPr>
      <w:r w:rsidRPr="00806AD6">
        <w:t xml:space="preserve">Наименование муниципальной услуги: «Предоставление </w:t>
      </w:r>
      <w:r w:rsidRPr="00806AD6">
        <w:rPr>
          <w:bCs/>
        </w:rPr>
        <w:t>разрешения на условно ра</w:t>
      </w:r>
      <w:r w:rsidRPr="00806AD6">
        <w:rPr>
          <w:bCs/>
        </w:rPr>
        <w:t>з</w:t>
      </w:r>
      <w:r w:rsidRPr="00806AD6">
        <w:rPr>
          <w:bCs/>
        </w:rPr>
        <w:t>решенный вид использования земельного участка или объекта капитального строительства, ра</w:t>
      </w:r>
      <w:r w:rsidRPr="00806AD6">
        <w:rPr>
          <w:bCs/>
        </w:rPr>
        <w:t>с</w:t>
      </w:r>
      <w:r w:rsidRPr="00806AD6">
        <w:rPr>
          <w:bCs/>
        </w:rPr>
        <w:t>положенного на территории муниципального образования</w:t>
      </w:r>
      <w:r w:rsidRPr="00806AD6">
        <w:t>».</w:t>
      </w:r>
    </w:p>
    <w:p w:rsidR="0079014C" w:rsidRPr="00806AD6" w:rsidRDefault="0079014C" w:rsidP="005C06B1">
      <w:pPr>
        <w:spacing w:line="240" w:lineRule="exact"/>
        <w:ind w:firstLine="709"/>
        <w:jc w:val="both"/>
      </w:pPr>
    </w:p>
    <w:p w:rsidR="0079014C" w:rsidRPr="00806AD6" w:rsidRDefault="0079014C" w:rsidP="005C06B1">
      <w:pPr>
        <w:spacing w:line="240" w:lineRule="exact"/>
        <w:ind w:firstLine="708"/>
        <w:jc w:val="both"/>
        <w:outlineLvl w:val="2"/>
        <w:rPr>
          <w:b/>
        </w:rPr>
      </w:pPr>
      <w:r w:rsidRPr="00806AD6">
        <w:rPr>
          <w:b/>
        </w:rPr>
        <w:t>2.2. Наименование органа предоставляющего муниципальную услугу</w:t>
      </w:r>
    </w:p>
    <w:p w:rsidR="0079014C" w:rsidRPr="00806AD6" w:rsidRDefault="0079014C" w:rsidP="005C06B1">
      <w:pPr>
        <w:autoSpaceDE w:val="0"/>
        <w:autoSpaceDN w:val="0"/>
        <w:adjustRightInd w:val="0"/>
        <w:spacing w:line="240" w:lineRule="exact"/>
        <w:ind w:firstLine="708"/>
        <w:jc w:val="both"/>
        <w:rPr>
          <w:bCs/>
        </w:rPr>
      </w:pPr>
      <w:r w:rsidRPr="00806AD6">
        <w:t>Муниципальная услуга предоставляется администрацией муниципального обр</w:t>
      </w:r>
      <w:r w:rsidRPr="00806AD6">
        <w:t>а</w:t>
      </w:r>
      <w:r w:rsidRPr="00806AD6">
        <w:t>зования Омутнинское городское поселение Омутнинского района Кировской области (далее – админ</w:t>
      </w:r>
      <w:r w:rsidRPr="00806AD6">
        <w:t>и</w:t>
      </w:r>
      <w:r w:rsidRPr="00806AD6">
        <w:t>страция)</w:t>
      </w:r>
      <w:r w:rsidRPr="00806AD6">
        <w:rPr>
          <w:bCs/>
        </w:rPr>
        <w:t>.</w:t>
      </w:r>
    </w:p>
    <w:p w:rsidR="0079014C" w:rsidRPr="00806AD6" w:rsidRDefault="0079014C" w:rsidP="005C06B1">
      <w:pPr>
        <w:autoSpaceDE w:val="0"/>
        <w:autoSpaceDN w:val="0"/>
        <w:adjustRightInd w:val="0"/>
        <w:spacing w:line="240" w:lineRule="exact"/>
        <w:ind w:firstLine="709"/>
        <w:jc w:val="both"/>
      </w:pPr>
      <w:r w:rsidRPr="00806AD6">
        <w:t>В случае представления документов через многофункциональный центр, разр</w:t>
      </w:r>
      <w:r w:rsidRPr="00806AD6">
        <w:t>е</w:t>
      </w:r>
      <w:r w:rsidRPr="00806AD6">
        <w:t>шение на условно разрешенный вид использования земельных участков или объекта капитального строительства или уведомление об отказе в предоставлении муниципальной услуги могут быть выд</w:t>
      </w:r>
      <w:r w:rsidRPr="00806AD6">
        <w:t>а</w:t>
      </w:r>
      <w:r w:rsidRPr="00806AD6">
        <w:t>ны (направлены) через многофункциональный центр.</w:t>
      </w:r>
    </w:p>
    <w:p w:rsidR="0079014C" w:rsidRPr="00806AD6" w:rsidRDefault="0079014C" w:rsidP="005C06B1">
      <w:pPr>
        <w:autoSpaceDE w:val="0"/>
        <w:autoSpaceDN w:val="0"/>
        <w:adjustRightInd w:val="0"/>
        <w:spacing w:line="240" w:lineRule="exact"/>
        <w:ind w:firstLine="709"/>
        <w:jc w:val="both"/>
      </w:pPr>
    </w:p>
    <w:p w:rsidR="0079014C" w:rsidRPr="00806AD6" w:rsidRDefault="0079014C" w:rsidP="005C06B1">
      <w:pPr>
        <w:spacing w:line="240" w:lineRule="exact"/>
        <w:ind w:firstLine="708"/>
        <w:jc w:val="both"/>
        <w:rPr>
          <w:b/>
        </w:rPr>
      </w:pPr>
      <w:r w:rsidRPr="00806AD6">
        <w:rPr>
          <w:b/>
        </w:rPr>
        <w:t>2.3. Результат предоставления муниципальной услуги</w:t>
      </w:r>
    </w:p>
    <w:p w:rsidR="0079014C" w:rsidRPr="00806AD6" w:rsidRDefault="0079014C" w:rsidP="005C06B1">
      <w:pPr>
        <w:spacing w:line="240" w:lineRule="exact"/>
        <w:ind w:firstLine="708"/>
        <w:jc w:val="both"/>
      </w:pPr>
      <w:r w:rsidRPr="00806AD6">
        <w:t>Результатом предоставления муниципальной услуги является:</w:t>
      </w:r>
    </w:p>
    <w:p w:rsidR="0079014C" w:rsidRPr="00806AD6" w:rsidRDefault="0079014C" w:rsidP="005C06B1">
      <w:pPr>
        <w:spacing w:line="240" w:lineRule="exact"/>
        <w:ind w:firstLine="708"/>
        <w:jc w:val="both"/>
      </w:pPr>
      <w:r w:rsidRPr="00806AD6">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w:t>
      </w:r>
      <w:r w:rsidRPr="00806AD6">
        <w:t>и</w:t>
      </w:r>
      <w:r w:rsidRPr="00806AD6">
        <w:t>пального образования;</w:t>
      </w:r>
    </w:p>
    <w:p w:rsidR="0079014C" w:rsidRPr="00806AD6" w:rsidRDefault="0079014C" w:rsidP="005C06B1">
      <w:pPr>
        <w:spacing w:line="240" w:lineRule="exact"/>
        <w:ind w:firstLine="660"/>
        <w:jc w:val="both"/>
      </w:pPr>
      <w:r w:rsidRPr="00806AD6">
        <w:t>отказ в предоставлении муниципальной услуги.</w:t>
      </w:r>
    </w:p>
    <w:p w:rsidR="0079014C" w:rsidRPr="00806AD6" w:rsidRDefault="0079014C" w:rsidP="005C06B1">
      <w:pPr>
        <w:spacing w:line="240" w:lineRule="exact"/>
        <w:ind w:firstLine="660"/>
        <w:jc w:val="both"/>
      </w:pPr>
    </w:p>
    <w:p w:rsidR="0079014C" w:rsidRPr="00806AD6" w:rsidRDefault="0079014C" w:rsidP="005C06B1">
      <w:pPr>
        <w:spacing w:line="240" w:lineRule="exact"/>
        <w:ind w:firstLine="660"/>
        <w:jc w:val="both"/>
        <w:outlineLvl w:val="2"/>
        <w:rPr>
          <w:b/>
        </w:rPr>
      </w:pPr>
      <w:r w:rsidRPr="00806AD6">
        <w:rPr>
          <w:b/>
        </w:rPr>
        <w:t>2.4. Срок предоставления муниципальной услуги</w:t>
      </w:r>
    </w:p>
    <w:p w:rsidR="0079014C" w:rsidRPr="00806AD6" w:rsidRDefault="0079014C" w:rsidP="005C06B1">
      <w:pPr>
        <w:shd w:val="clear" w:color="auto" w:fill="FFFFFF"/>
        <w:spacing w:line="240" w:lineRule="exact"/>
        <w:ind w:firstLine="660"/>
        <w:jc w:val="both"/>
      </w:pPr>
      <w:r w:rsidRPr="00806AD6">
        <w:t>Максимальный срок предоставления муниципальной услуги – 15 календарных дней со дня поступления запроса.</w:t>
      </w:r>
    </w:p>
    <w:p w:rsidR="0079014C" w:rsidRPr="00806AD6" w:rsidRDefault="0079014C" w:rsidP="005C06B1">
      <w:pPr>
        <w:shd w:val="clear" w:color="auto" w:fill="FFFFFF"/>
        <w:spacing w:line="240" w:lineRule="exact"/>
        <w:ind w:firstLine="660"/>
        <w:jc w:val="both"/>
      </w:pPr>
      <w:r w:rsidRPr="00806AD6">
        <w:t>В срок предоставления муниципальной услуги не включается срок организации и пр</w:t>
      </w:r>
      <w:r w:rsidRPr="00806AD6">
        <w:t>о</w:t>
      </w:r>
      <w:r w:rsidRPr="00806AD6">
        <w:t>ведения публичных слушаний по вопросу о предоставлении разрешения на условно разр</w:t>
      </w:r>
      <w:r w:rsidRPr="00806AD6">
        <w:t>е</w:t>
      </w:r>
      <w:r w:rsidRPr="00806AD6">
        <w:t>шенный вид использования земельного участка или объекта капитального строительства, ра</w:t>
      </w:r>
      <w:r w:rsidRPr="00806AD6">
        <w:t>с</w:t>
      </w:r>
      <w:r w:rsidRPr="00806AD6">
        <w:t>положенного на территории муниципал</w:t>
      </w:r>
      <w:r w:rsidRPr="00806AD6">
        <w:t>ь</w:t>
      </w:r>
      <w:r w:rsidRPr="00806AD6">
        <w:t>ного образования.</w:t>
      </w:r>
    </w:p>
    <w:p w:rsidR="0079014C" w:rsidRPr="00806AD6" w:rsidRDefault="0079014C" w:rsidP="005C06B1">
      <w:pPr>
        <w:shd w:val="clear" w:color="auto" w:fill="FFFFFF"/>
        <w:spacing w:line="240" w:lineRule="exact"/>
        <w:ind w:firstLine="720"/>
        <w:jc w:val="both"/>
      </w:pPr>
      <w:r w:rsidRPr="00806AD6">
        <w:lastRenderedPageBreak/>
        <w:t>В случае передачи документов через многофункциональный центр срок исчисляется со дня получения многофункциональным центром запроса.</w:t>
      </w:r>
    </w:p>
    <w:p w:rsidR="0079014C" w:rsidRPr="00806AD6" w:rsidRDefault="0079014C" w:rsidP="005C06B1">
      <w:pPr>
        <w:widowControl w:val="0"/>
        <w:autoSpaceDE w:val="0"/>
        <w:autoSpaceDN w:val="0"/>
        <w:adjustRightInd w:val="0"/>
        <w:spacing w:line="240" w:lineRule="exact"/>
        <w:ind w:firstLine="720"/>
        <w:jc w:val="both"/>
      </w:pPr>
    </w:p>
    <w:p w:rsidR="0079014C" w:rsidRPr="00806AD6" w:rsidRDefault="0079014C" w:rsidP="005C06B1">
      <w:pPr>
        <w:autoSpaceDE w:val="0"/>
        <w:autoSpaceDN w:val="0"/>
        <w:adjustRightInd w:val="0"/>
        <w:spacing w:line="240" w:lineRule="exact"/>
        <w:ind w:firstLine="708"/>
        <w:jc w:val="both"/>
        <w:outlineLvl w:val="2"/>
        <w:rPr>
          <w:b/>
        </w:rPr>
      </w:pPr>
      <w:r w:rsidRPr="00806AD6">
        <w:rPr>
          <w:b/>
        </w:rPr>
        <w:t>2.5.</w:t>
      </w:r>
      <w:r w:rsidRPr="00806AD6">
        <w:rPr>
          <w:b/>
        </w:rPr>
        <w:tab/>
        <w:t>Исчерпывающий перечень нормативных правовых актов, регулирующих предоставление муниципальной услуги</w:t>
      </w:r>
    </w:p>
    <w:p w:rsidR="0079014C" w:rsidRPr="00806AD6" w:rsidRDefault="0079014C" w:rsidP="005C06B1">
      <w:pPr>
        <w:autoSpaceDE w:val="0"/>
        <w:autoSpaceDN w:val="0"/>
        <w:adjustRightInd w:val="0"/>
        <w:spacing w:line="240" w:lineRule="exact"/>
        <w:ind w:firstLine="708"/>
        <w:jc w:val="both"/>
        <w:outlineLvl w:val="2"/>
      </w:pPr>
      <w:r w:rsidRPr="00806AD6">
        <w:t>Перечень нормативных правовых актов, регулирующих предоставление муниципал</w:t>
      </w:r>
      <w:r w:rsidRPr="00806AD6">
        <w:t>ь</w:t>
      </w:r>
      <w:r w:rsidRPr="00806AD6">
        <w:t>ной услуги, с указанием их реквизитов и источников официального опублик</w:t>
      </w:r>
      <w:r w:rsidRPr="00806AD6">
        <w:t>о</w:t>
      </w:r>
      <w:r w:rsidRPr="00806AD6">
        <w:t>вания размещен:</w:t>
      </w:r>
    </w:p>
    <w:p w:rsidR="0079014C" w:rsidRPr="00806AD6" w:rsidRDefault="0079014C" w:rsidP="005C06B1">
      <w:pPr>
        <w:pStyle w:val="afa"/>
        <w:spacing w:before="0" w:beforeAutospacing="0" w:after="0" w:afterAutospacing="0" w:line="240" w:lineRule="exact"/>
        <w:ind w:firstLine="709"/>
        <w:jc w:val="both"/>
        <w:rPr>
          <w:szCs w:val="24"/>
        </w:rPr>
      </w:pPr>
      <w:r w:rsidRPr="00806AD6">
        <w:rPr>
          <w:szCs w:val="24"/>
        </w:rPr>
        <w:t>на официальном сайте Омутнинского городского поселения;</w:t>
      </w:r>
    </w:p>
    <w:p w:rsidR="0079014C" w:rsidRPr="00806AD6" w:rsidRDefault="0079014C" w:rsidP="005C06B1">
      <w:pPr>
        <w:pStyle w:val="afa"/>
        <w:spacing w:before="0" w:beforeAutospacing="0" w:after="0" w:afterAutospacing="0" w:line="240" w:lineRule="exact"/>
        <w:ind w:firstLine="709"/>
        <w:jc w:val="both"/>
        <w:rPr>
          <w:szCs w:val="24"/>
        </w:rPr>
      </w:pPr>
      <w:r w:rsidRPr="00806AD6">
        <w:rPr>
          <w:szCs w:val="24"/>
        </w:rPr>
        <w:t>на Региональном портале.</w:t>
      </w:r>
    </w:p>
    <w:p w:rsidR="0079014C" w:rsidRPr="00806AD6" w:rsidRDefault="0079014C" w:rsidP="005C06B1">
      <w:pPr>
        <w:pStyle w:val="afa"/>
        <w:spacing w:before="0" w:beforeAutospacing="0" w:after="0" w:afterAutospacing="0" w:line="240" w:lineRule="exact"/>
        <w:ind w:firstLine="709"/>
        <w:jc w:val="both"/>
        <w:rPr>
          <w:szCs w:val="24"/>
        </w:rPr>
      </w:pPr>
    </w:p>
    <w:p w:rsidR="0079014C" w:rsidRPr="00806AD6" w:rsidRDefault="0079014C" w:rsidP="005C06B1">
      <w:pPr>
        <w:spacing w:line="240" w:lineRule="exact"/>
        <w:ind w:firstLine="708"/>
        <w:jc w:val="both"/>
        <w:rPr>
          <w:b/>
        </w:rPr>
      </w:pPr>
      <w:r w:rsidRPr="00806AD6">
        <w:rPr>
          <w:b/>
        </w:rPr>
        <w:t>2.6. Исчерпывающий перечень документов,</w:t>
      </w:r>
      <w:r w:rsidRPr="00806AD6">
        <w:t xml:space="preserve"> </w:t>
      </w:r>
      <w:r w:rsidRPr="00806AD6">
        <w:rPr>
          <w:b/>
        </w:rPr>
        <w:t>необходимых для предоставления м</w:t>
      </w:r>
      <w:r w:rsidRPr="00806AD6">
        <w:rPr>
          <w:b/>
        </w:rPr>
        <w:t>у</w:t>
      </w:r>
      <w:r w:rsidRPr="00806AD6">
        <w:rPr>
          <w:b/>
        </w:rPr>
        <w:t>ниципальной услуги</w:t>
      </w:r>
    </w:p>
    <w:p w:rsidR="0079014C" w:rsidRPr="00806AD6" w:rsidRDefault="0079014C" w:rsidP="005C06B1">
      <w:pPr>
        <w:spacing w:line="240" w:lineRule="exact"/>
        <w:ind w:firstLine="708"/>
        <w:jc w:val="both"/>
      </w:pPr>
      <w:r w:rsidRPr="00806AD6">
        <w:t>2.6.1. Для представления муниципальной услуги по предоставлению разрешения на у</w:t>
      </w:r>
      <w:r w:rsidRPr="00806AD6">
        <w:t>с</w:t>
      </w:r>
      <w:r w:rsidRPr="00806AD6">
        <w:t>ловно разрешенный вид использования земельного участка или объекта капитального стро</w:t>
      </w:r>
      <w:r w:rsidRPr="00806AD6">
        <w:t>и</w:t>
      </w:r>
      <w:r w:rsidRPr="00806AD6">
        <w:t>тельства, расположенного на территории муниципального образования, необходимы следу</w:t>
      </w:r>
      <w:r w:rsidRPr="00806AD6">
        <w:t>ю</w:t>
      </w:r>
      <w:r w:rsidRPr="00806AD6">
        <w:t>щие документы:</w:t>
      </w:r>
    </w:p>
    <w:p w:rsidR="0079014C" w:rsidRPr="00806AD6" w:rsidRDefault="0079014C" w:rsidP="005C06B1">
      <w:pPr>
        <w:widowControl w:val="0"/>
        <w:autoSpaceDE w:val="0"/>
        <w:autoSpaceDN w:val="0"/>
        <w:adjustRightInd w:val="0"/>
        <w:spacing w:line="240" w:lineRule="exact"/>
        <w:ind w:right="57" w:firstLine="540"/>
        <w:jc w:val="both"/>
      </w:pPr>
      <w:r w:rsidRPr="00806AD6">
        <w:t xml:space="preserve">  2.6.1.1. </w:t>
      </w:r>
      <w:hyperlink w:anchor="Par336" w:history="1">
        <w:r w:rsidRPr="00806AD6">
          <w:t>Заявление</w:t>
        </w:r>
      </w:hyperlink>
      <w:r w:rsidRPr="00806AD6">
        <w:t xml:space="preserve"> на предоставление </w:t>
      </w:r>
      <w:r w:rsidRPr="00806AD6">
        <w:rPr>
          <w:bCs/>
        </w:rPr>
        <w:t>разрешения на условно разрешенный вид испол</w:t>
      </w:r>
      <w:r w:rsidRPr="00806AD6">
        <w:rPr>
          <w:bCs/>
        </w:rPr>
        <w:t>ь</w:t>
      </w:r>
      <w:r w:rsidRPr="00806AD6">
        <w:rPr>
          <w:bCs/>
        </w:rPr>
        <w:t>зования земельного участка или объекта капитального строительства, расположенного на территории муниципального образования</w:t>
      </w:r>
      <w:r w:rsidRPr="00806AD6">
        <w:t xml:space="preserve"> (приложение № 1 к настоящему Административн</w:t>
      </w:r>
      <w:r w:rsidRPr="00806AD6">
        <w:t>о</w:t>
      </w:r>
      <w:r w:rsidRPr="00806AD6">
        <w:t>му регламенту).</w:t>
      </w:r>
    </w:p>
    <w:p w:rsidR="0079014C" w:rsidRPr="00806AD6" w:rsidRDefault="0079014C" w:rsidP="005C06B1">
      <w:pPr>
        <w:widowControl w:val="0"/>
        <w:autoSpaceDE w:val="0"/>
        <w:autoSpaceDN w:val="0"/>
        <w:adjustRightInd w:val="0"/>
        <w:spacing w:line="240" w:lineRule="exact"/>
        <w:ind w:right="57" w:firstLine="540"/>
        <w:jc w:val="both"/>
      </w:pPr>
      <w:r w:rsidRPr="00806AD6">
        <w:t xml:space="preserve">   2.6.1.2. Сведения из Единого государственного реестра недвижимости о правах на з</w:t>
      </w:r>
      <w:r w:rsidRPr="00806AD6">
        <w:t>е</w:t>
      </w:r>
      <w:r w:rsidRPr="00806AD6">
        <w:t>мельный участок, объект капитального строительства.</w:t>
      </w:r>
    </w:p>
    <w:p w:rsidR="0079014C" w:rsidRPr="00806AD6" w:rsidRDefault="0079014C" w:rsidP="005C06B1">
      <w:pPr>
        <w:widowControl w:val="0"/>
        <w:autoSpaceDE w:val="0"/>
        <w:autoSpaceDN w:val="0"/>
        <w:adjustRightInd w:val="0"/>
        <w:spacing w:line="240" w:lineRule="exact"/>
        <w:ind w:right="57" w:firstLine="540"/>
        <w:jc w:val="both"/>
      </w:pPr>
      <w:r w:rsidRPr="00806AD6">
        <w:t xml:space="preserve">   2.6.1.3. Кадастровая выписка о земельном участке.</w:t>
      </w:r>
    </w:p>
    <w:p w:rsidR="0079014C" w:rsidRPr="00806AD6" w:rsidRDefault="0079014C" w:rsidP="005C06B1">
      <w:pPr>
        <w:widowControl w:val="0"/>
        <w:autoSpaceDE w:val="0"/>
        <w:autoSpaceDN w:val="0"/>
        <w:adjustRightInd w:val="0"/>
        <w:spacing w:line="240" w:lineRule="exact"/>
        <w:ind w:right="57" w:firstLine="540"/>
        <w:jc w:val="both"/>
      </w:pPr>
      <w:bookmarkStart w:id="15" w:name="Par102"/>
      <w:bookmarkEnd w:id="15"/>
      <w:r w:rsidRPr="00806AD6">
        <w:t xml:space="preserve">   2.6.1.4. Ситуационный план-схема расположения смежных земельных участков с ук</w:t>
      </w:r>
      <w:r w:rsidRPr="00806AD6">
        <w:t>а</w:t>
      </w:r>
      <w:r w:rsidRPr="00806AD6">
        <w:t>занием их кадастровых номеров, а также с указанием функционального назначения объектов недвижимости, расп</w:t>
      </w:r>
      <w:r w:rsidRPr="00806AD6">
        <w:t>о</w:t>
      </w:r>
      <w:r w:rsidRPr="00806AD6">
        <w:t xml:space="preserve">ложенных в границах этих земельных участков. </w:t>
      </w:r>
    </w:p>
    <w:p w:rsidR="0079014C" w:rsidRPr="00806AD6" w:rsidRDefault="0079014C" w:rsidP="005C06B1">
      <w:pPr>
        <w:widowControl w:val="0"/>
        <w:autoSpaceDE w:val="0"/>
        <w:autoSpaceDN w:val="0"/>
        <w:adjustRightInd w:val="0"/>
        <w:spacing w:line="240" w:lineRule="exact"/>
        <w:ind w:right="57" w:firstLine="709"/>
        <w:jc w:val="both"/>
      </w:pPr>
      <w:r w:rsidRPr="00806AD6">
        <w:t xml:space="preserve"> 2.6.1.5.</w:t>
      </w:r>
      <w:bookmarkStart w:id="16" w:name="Par92"/>
      <w:bookmarkEnd w:id="16"/>
      <w:r w:rsidRPr="00806AD6">
        <w:t xml:space="preserve"> Перечень правообладателей земельных участков, имеющих общие границы с земельным участком, применительно к которому запрашивается разрешение на условно ра</w:t>
      </w:r>
      <w:r w:rsidRPr="00806AD6">
        <w:t>з</w:t>
      </w:r>
      <w:r w:rsidRPr="00806AD6">
        <w:t>решенный вид использования; правообладателей объектов капитального строительства, ра</w:t>
      </w:r>
      <w:r w:rsidRPr="00806AD6">
        <w:t>с</w:t>
      </w:r>
      <w:r w:rsidRPr="00806AD6">
        <w:t>положенных на земельных участках, имеющих общие границы с земельным участком, пр</w:t>
      </w:r>
      <w:r w:rsidRPr="00806AD6">
        <w:t>и</w:t>
      </w:r>
      <w:r w:rsidRPr="00806AD6">
        <w:t>мен</w:t>
      </w:r>
      <w:r w:rsidRPr="00806AD6">
        <w:t>и</w:t>
      </w:r>
      <w:r w:rsidRPr="00806AD6">
        <w:t>тельно к которому запрашивается данное разрешение; правообладателей помещений, являющихся частью объекта капитального строительства, применительно к которому запр</w:t>
      </w:r>
      <w:r w:rsidRPr="00806AD6">
        <w:t>а</w:t>
      </w:r>
      <w:r w:rsidRPr="00806AD6">
        <w:t>шивается данное разрешение; правообладателей земельных участков и объектов капитальн</w:t>
      </w:r>
      <w:r w:rsidRPr="00806AD6">
        <w:t>о</w:t>
      </w:r>
      <w:r w:rsidRPr="00806AD6">
        <w:t>го стро</w:t>
      </w:r>
      <w:r w:rsidRPr="00806AD6">
        <w:t>и</w:t>
      </w:r>
      <w:r w:rsidRPr="00806AD6">
        <w:t>тельства, подверженных риску негативного воздействия условно разрешенного вида использ</w:t>
      </w:r>
      <w:r w:rsidRPr="00806AD6">
        <w:t>о</w:t>
      </w:r>
      <w:r w:rsidRPr="00806AD6">
        <w:t>вания земельного участка или объекта капитального строительства применительно к которому запрашивается данное разрешение.</w:t>
      </w:r>
    </w:p>
    <w:p w:rsidR="0079014C" w:rsidRPr="00806AD6" w:rsidRDefault="0079014C" w:rsidP="005C06B1">
      <w:pPr>
        <w:spacing w:line="240" w:lineRule="exact"/>
        <w:ind w:firstLine="708"/>
        <w:jc w:val="both"/>
      </w:pPr>
      <w:r w:rsidRPr="00806AD6">
        <w:t xml:space="preserve"> 2.6.2. Документы, указанные в подпунктах 2.6.1.1. настоящего Административного регламента, заявитель должен предоставить самостоятельно.</w:t>
      </w:r>
    </w:p>
    <w:p w:rsidR="0079014C" w:rsidRPr="00806AD6" w:rsidRDefault="0079014C" w:rsidP="005C06B1">
      <w:pPr>
        <w:autoSpaceDE w:val="0"/>
        <w:autoSpaceDN w:val="0"/>
        <w:adjustRightInd w:val="0"/>
        <w:spacing w:line="240" w:lineRule="exact"/>
        <w:ind w:firstLine="709"/>
        <w:jc w:val="both"/>
      </w:pPr>
      <w:r w:rsidRPr="00806AD6">
        <w:t xml:space="preserve"> 2.6.3. Документы (их копии или сведения, содержащиеся в них), указанные в подпун</w:t>
      </w:r>
      <w:r w:rsidRPr="00806AD6">
        <w:t>к</w:t>
      </w:r>
      <w:r w:rsidRPr="00806AD6">
        <w:t>тах 2.6.1.2., 2.6.1.3., 2.6.1.4., 2.6.1.5. настоящего Административного регламента, запрашив</w:t>
      </w:r>
      <w:r w:rsidRPr="00806AD6">
        <w:t>а</w:t>
      </w:r>
      <w:r w:rsidRPr="00806AD6">
        <w:t>ются органом, предоставляющим муниципальную услугу, в рамках межведомственного и</w:t>
      </w:r>
      <w:r w:rsidRPr="00806AD6">
        <w:t>н</w:t>
      </w:r>
      <w:r w:rsidRPr="00806AD6">
        <w:t>формационного взаимодействия в государственных органах, органах местного самоуправл</w:t>
      </w:r>
      <w:r w:rsidRPr="00806AD6">
        <w:t>е</w:t>
      </w:r>
      <w:r w:rsidRPr="00806AD6">
        <w:t>ния и подведомственных государственным органам или о</w:t>
      </w:r>
      <w:r w:rsidRPr="00806AD6">
        <w:t>р</w:t>
      </w:r>
      <w:r w:rsidRPr="00806AD6">
        <w:t>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w:t>
      </w:r>
      <w:r w:rsidRPr="00806AD6">
        <w:t>я</w:t>
      </w:r>
      <w:r w:rsidRPr="00806AD6">
        <w:t>тельно.</w:t>
      </w:r>
    </w:p>
    <w:p w:rsidR="0079014C" w:rsidRPr="00806AD6" w:rsidRDefault="0079014C" w:rsidP="005C06B1">
      <w:pPr>
        <w:autoSpaceDE w:val="0"/>
        <w:autoSpaceDN w:val="0"/>
        <w:adjustRightInd w:val="0"/>
        <w:spacing w:line="240" w:lineRule="exact"/>
        <w:ind w:firstLine="709"/>
        <w:jc w:val="both"/>
      </w:pPr>
      <w:r w:rsidRPr="00806AD6">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w:t>
      </w:r>
      <w:r w:rsidRPr="00806AD6">
        <w:t>е</w:t>
      </w:r>
      <w:r w:rsidRPr="00806AD6">
        <w:t>гионального портала. В этом случае документы подписываются электронной подписью в с</w:t>
      </w:r>
      <w:r w:rsidRPr="00806AD6">
        <w:t>о</w:t>
      </w:r>
      <w:r w:rsidRPr="00806AD6">
        <w:t>ответствии с законодательс</w:t>
      </w:r>
      <w:r w:rsidRPr="00806AD6">
        <w:t>т</w:t>
      </w:r>
      <w:r w:rsidRPr="00806AD6">
        <w:t>вом Российской Федерации.</w:t>
      </w:r>
    </w:p>
    <w:p w:rsidR="0079014C" w:rsidRPr="00806AD6" w:rsidRDefault="0079014C" w:rsidP="005C06B1">
      <w:pPr>
        <w:pStyle w:val="ConsPlusNormal"/>
        <w:spacing w:line="240" w:lineRule="exact"/>
        <w:ind w:firstLine="708"/>
        <w:jc w:val="both"/>
        <w:rPr>
          <w:rFonts w:ascii="Times New Roman" w:hAnsi="Times New Roman"/>
          <w:sz w:val="24"/>
          <w:szCs w:val="24"/>
        </w:rPr>
      </w:pPr>
      <w:r w:rsidRPr="00806AD6">
        <w:rPr>
          <w:rFonts w:ascii="Times New Roman" w:hAnsi="Times New Roman"/>
          <w:sz w:val="24"/>
          <w:szCs w:val="24"/>
        </w:rPr>
        <w:t>2.6.5. При личном обращении за получением муниципальной услуги заявитель пре</w:t>
      </w:r>
      <w:r w:rsidRPr="00806AD6">
        <w:rPr>
          <w:rFonts w:ascii="Times New Roman" w:hAnsi="Times New Roman"/>
          <w:sz w:val="24"/>
          <w:szCs w:val="24"/>
        </w:rPr>
        <w:t>д</w:t>
      </w:r>
      <w:r w:rsidRPr="00806AD6">
        <w:rPr>
          <w:rFonts w:ascii="Times New Roman" w:hAnsi="Times New Roman"/>
          <w:sz w:val="24"/>
          <w:szCs w:val="24"/>
        </w:rPr>
        <w:t>ставляет:</w:t>
      </w:r>
    </w:p>
    <w:p w:rsidR="0079014C" w:rsidRPr="00806AD6" w:rsidRDefault="0079014C" w:rsidP="005C06B1">
      <w:pPr>
        <w:widowControl w:val="0"/>
        <w:autoSpaceDE w:val="0"/>
        <w:autoSpaceDN w:val="0"/>
        <w:adjustRightInd w:val="0"/>
        <w:spacing w:line="240" w:lineRule="exact"/>
        <w:ind w:firstLine="720"/>
        <w:jc w:val="both"/>
      </w:pPr>
      <w:r w:rsidRPr="00806AD6">
        <w:t>документ, удостоверяющий личность заявителя (его представит</w:t>
      </w:r>
      <w:r w:rsidRPr="00806AD6">
        <w:t>е</w:t>
      </w:r>
      <w:r w:rsidRPr="00806AD6">
        <w:t>ля);</w:t>
      </w:r>
    </w:p>
    <w:p w:rsidR="0079014C" w:rsidRPr="00806AD6" w:rsidRDefault="0079014C" w:rsidP="005C06B1">
      <w:pPr>
        <w:widowControl w:val="0"/>
        <w:autoSpaceDE w:val="0"/>
        <w:autoSpaceDN w:val="0"/>
        <w:adjustRightInd w:val="0"/>
        <w:spacing w:line="240" w:lineRule="exact"/>
        <w:ind w:firstLine="720"/>
        <w:jc w:val="both"/>
      </w:pPr>
      <w:r w:rsidRPr="00806AD6">
        <w:t>документ, подтверждающий полномочия представителя заявит</w:t>
      </w:r>
      <w:r w:rsidRPr="00806AD6">
        <w:t>е</w:t>
      </w:r>
      <w:r w:rsidRPr="00806AD6">
        <w:t>ля.</w:t>
      </w:r>
    </w:p>
    <w:p w:rsidR="0079014C" w:rsidRPr="00806AD6" w:rsidRDefault="0079014C" w:rsidP="005C06B1">
      <w:pPr>
        <w:pStyle w:val="ConsPlusNormal"/>
        <w:spacing w:line="240" w:lineRule="exact"/>
        <w:ind w:firstLine="709"/>
        <w:jc w:val="both"/>
        <w:rPr>
          <w:rFonts w:ascii="Times New Roman" w:hAnsi="Times New Roman"/>
          <w:sz w:val="24"/>
          <w:szCs w:val="24"/>
        </w:rPr>
      </w:pPr>
      <w:r w:rsidRPr="00806AD6">
        <w:rPr>
          <w:rFonts w:ascii="Times New Roman" w:hAnsi="Times New Roman"/>
          <w:sz w:val="24"/>
          <w:szCs w:val="24"/>
        </w:rPr>
        <w:t>2.6.6. При предоставлении муниципальной услуги администрация не вправе тр</w:t>
      </w:r>
      <w:r w:rsidRPr="00806AD6">
        <w:rPr>
          <w:rFonts w:ascii="Times New Roman" w:hAnsi="Times New Roman"/>
          <w:sz w:val="24"/>
          <w:szCs w:val="24"/>
        </w:rPr>
        <w:t>е</w:t>
      </w:r>
      <w:r w:rsidRPr="00806AD6">
        <w:rPr>
          <w:rFonts w:ascii="Times New Roman" w:hAnsi="Times New Roman"/>
          <w:sz w:val="24"/>
          <w:szCs w:val="24"/>
        </w:rPr>
        <w:t>бовать от заявителя:</w:t>
      </w:r>
    </w:p>
    <w:p w:rsidR="0079014C" w:rsidRPr="00806AD6" w:rsidRDefault="0079014C" w:rsidP="005C06B1">
      <w:pPr>
        <w:pStyle w:val="ConsPlusNormal"/>
        <w:spacing w:line="240" w:lineRule="exact"/>
        <w:ind w:firstLine="709"/>
        <w:jc w:val="both"/>
        <w:rPr>
          <w:rFonts w:ascii="Times New Roman" w:hAnsi="Times New Roman"/>
          <w:sz w:val="24"/>
          <w:szCs w:val="24"/>
        </w:rPr>
      </w:pPr>
      <w:r w:rsidRPr="00806AD6">
        <w:rPr>
          <w:rFonts w:ascii="Times New Roman" w:hAnsi="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w:t>
      </w:r>
      <w:r w:rsidRPr="00806AD6">
        <w:rPr>
          <w:rFonts w:ascii="Times New Roman" w:hAnsi="Times New Roman"/>
          <w:sz w:val="24"/>
          <w:szCs w:val="24"/>
        </w:rPr>
        <w:t>ь</w:t>
      </w:r>
      <w:r w:rsidRPr="00806AD6">
        <w:rPr>
          <w:rFonts w:ascii="Times New Roman" w:hAnsi="Times New Roman"/>
          <w:sz w:val="24"/>
          <w:szCs w:val="24"/>
        </w:rPr>
        <w:t>ной услуги;</w:t>
      </w:r>
    </w:p>
    <w:p w:rsidR="0079014C" w:rsidRPr="00806AD6" w:rsidRDefault="0079014C" w:rsidP="005C06B1">
      <w:pPr>
        <w:spacing w:line="240" w:lineRule="exact"/>
        <w:ind w:firstLine="709"/>
        <w:jc w:val="both"/>
      </w:pPr>
      <w:r w:rsidRPr="00806AD6">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w:t>
      </w:r>
      <w:r w:rsidRPr="00806AD6">
        <w:t>б</w:t>
      </w:r>
      <w:r w:rsidRPr="00806AD6">
        <w:t>ласти и муниципальными правовыми актами находятся в распоряжении государственных о</w:t>
      </w:r>
      <w:r w:rsidRPr="00806AD6">
        <w:t>р</w:t>
      </w:r>
      <w:r w:rsidRPr="00806AD6">
        <w:lastRenderedPageBreak/>
        <w:t>ганов, органов местного самоуправления и (или) подведомстве</w:t>
      </w:r>
      <w:r w:rsidRPr="00806AD6">
        <w:t>н</w:t>
      </w:r>
      <w:r w:rsidRPr="00806AD6">
        <w:t>ных государственным органам и (или) органам местного самоуправления организаций, участвующих в предоставлении гос</w:t>
      </w:r>
      <w:r w:rsidRPr="00806AD6">
        <w:t>у</w:t>
      </w:r>
      <w:r w:rsidRPr="00806AD6">
        <w:t>дарственных или муниципальных услуг, за исключением документов, указанных в части 6 статьи 7 Ф</w:t>
      </w:r>
      <w:r w:rsidRPr="00806AD6">
        <w:t>е</w:t>
      </w:r>
      <w:r w:rsidRPr="00806AD6">
        <w:t>дерального закона № 210-ФЗ;</w:t>
      </w:r>
    </w:p>
    <w:p w:rsidR="0079014C" w:rsidRPr="00806AD6" w:rsidRDefault="0079014C" w:rsidP="005C06B1">
      <w:pPr>
        <w:spacing w:line="240" w:lineRule="exact"/>
        <w:ind w:firstLine="709"/>
        <w:jc w:val="both"/>
      </w:pPr>
      <w:r w:rsidRPr="00806AD6">
        <w:rPr>
          <w:rStyle w:val="blk"/>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w:t>
      </w:r>
      <w:r w:rsidRPr="00806AD6">
        <w:rPr>
          <w:rStyle w:val="blk"/>
        </w:rPr>
        <w:t>с</w:t>
      </w:r>
      <w:r w:rsidRPr="00806AD6">
        <w:rPr>
          <w:rStyle w:val="blk"/>
        </w:rPr>
        <w:t>тавления муниципальной услуги, либо в предоставлении муниципальной услуги, за исключ</w:t>
      </w:r>
      <w:r w:rsidRPr="00806AD6">
        <w:rPr>
          <w:rStyle w:val="blk"/>
        </w:rPr>
        <w:t>е</w:t>
      </w:r>
      <w:r w:rsidRPr="00806AD6">
        <w:rPr>
          <w:rStyle w:val="blk"/>
        </w:rPr>
        <w:t>нием следующих случаев:</w:t>
      </w:r>
    </w:p>
    <w:p w:rsidR="0079014C" w:rsidRPr="00806AD6" w:rsidRDefault="0079014C" w:rsidP="005C06B1">
      <w:pPr>
        <w:spacing w:line="240" w:lineRule="exact"/>
        <w:ind w:firstLine="709"/>
        <w:jc w:val="both"/>
      </w:pPr>
      <w:bookmarkStart w:id="17" w:name="dst291"/>
      <w:bookmarkEnd w:id="17"/>
      <w:r w:rsidRPr="00806AD6">
        <w:rPr>
          <w:rStyle w:val="blk"/>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806AD6">
        <w:t>запроса</w:t>
      </w:r>
      <w:r w:rsidRPr="00806AD6">
        <w:rPr>
          <w:rStyle w:val="blk"/>
        </w:rPr>
        <w:t xml:space="preserve"> о предоставлении муниципал</w:t>
      </w:r>
      <w:r w:rsidRPr="00806AD6">
        <w:rPr>
          <w:rStyle w:val="blk"/>
        </w:rPr>
        <w:t>ь</w:t>
      </w:r>
      <w:r w:rsidRPr="00806AD6">
        <w:rPr>
          <w:rStyle w:val="blk"/>
        </w:rPr>
        <w:t>ной услуги;</w:t>
      </w:r>
    </w:p>
    <w:p w:rsidR="0079014C" w:rsidRPr="00806AD6" w:rsidRDefault="0079014C" w:rsidP="005C06B1">
      <w:pPr>
        <w:spacing w:line="240" w:lineRule="exact"/>
        <w:ind w:firstLine="709"/>
        <w:jc w:val="both"/>
      </w:pPr>
      <w:bookmarkStart w:id="18" w:name="dst292"/>
      <w:bookmarkEnd w:id="18"/>
      <w:r w:rsidRPr="00806AD6">
        <w:rPr>
          <w:rStyle w:val="blk"/>
        </w:rPr>
        <w:t xml:space="preserve">б) наличие ошибок в </w:t>
      </w:r>
      <w:r w:rsidRPr="00806AD6">
        <w:t>запросе</w:t>
      </w:r>
      <w:r w:rsidRPr="00806AD6">
        <w:rPr>
          <w:rStyle w:val="blk"/>
        </w:rPr>
        <w:t xml:space="preserve"> о предоставлении муниципальной услуги и документах, поданных заявителем после первоначального отказа в приеме документов, н</w:t>
      </w:r>
      <w:r w:rsidRPr="00806AD6">
        <w:rPr>
          <w:rStyle w:val="blk"/>
        </w:rPr>
        <w:t>е</w:t>
      </w:r>
      <w:r w:rsidRPr="00806AD6">
        <w:rPr>
          <w:rStyle w:val="blk"/>
        </w:rPr>
        <w:t>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014C" w:rsidRPr="00806AD6" w:rsidRDefault="0079014C" w:rsidP="005C06B1">
      <w:pPr>
        <w:spacing w:line="240" w:lineRule="exact"/>
        <w:ind w:firstLine="709"/>
        <w:jc w:val="both"/>
      </w:pPr>
      <w:bookmarkStart w:id="19" w:name="dst293"/>
      <w:bookmarkEnd w:id="19"/>
      <w:r w:rsidRPr="00806AD6">
        <w:rPr>
          <w:rStyle w:val="blk"/>
        </w:rPr>
        <w:t>в) истечение срока действия документов или изменение информации после первон</w:t>
      </w:r>
      <w:r w:rsidRPr="00806AD6">
        <w:rPr>
          <w:rStyle w:val="blk"/>
        </w:rPr>
        <w:t>а</w:t>
      </w:r>
      <w:r w:rsidRPr="00806AD6">
        <w:rPr>
          <w:rStyle w:val="blk"/>
        </w:rPr>
        <w:t>чального отказа в приеме документов, необходимых для предоставления муниципальной у</w:t>
      </w:r>
      <w:r w:rsidRPr="00806AD6">
        <w:rPr>
          <w:rStyle w:val="blk"/>
        </w:rPr>
        <w:t>с</w:t>
      </w:r>
      <w:r w:rsidRPr="00806AD6">
        <w:rPr>
          <w:rStyle w:val="blk"/>
        </w:rPr>
        <w:t>луги, либо в предоставлении муниципальной услуги;</w:t>
      </w:r>
    </w:p>
    <w:p w:rsidR="0079014C" w:rsidRPr="00806AD6" w:rsidRDefault="0079014C" w:rsidP="005C06B1">
      <w:pPr>
        <w:spacing w:line="240" w:lineRule="exact"/>
        <w:ind w:firstLine="708"/>
        <w:jc w:val="both"/>
        <w:rPr>
          <w:rStyle w:val="blk"/>
        </w:rPr>
      </w:pPr>
      <w:bookmarkStart w:id="20" w:name="dst294"/>
      <w:bookmarkEnd w:id="20"/>
      <w:r w:rsidRPr="00806AD6">
        <w:rPr>
          <w:rStyle w:val="blk"/>
        </w:rPr>
        <w:t>г) выявление документально подтвержденного факта (признаков) ошибочного или пр</w:t>
      </w:r>
      <w:r w:rsidRPr="00806AD6">
        <w:rPr>
          <w:rStyle w:val="blk"/>
        </w:rPr>
        <w:t>о</w:t>
      </w:r>
      <w:r w:rsidRPr="00806AD6">
        <w:rPr>
          <w:rStyle w:val="blk"/>
        </w:rPr>
        <w:t>тивоправного действия (бездействия) должностного лица органа, предоставляющего муниц</w:t>
      </w:r>
      <w:r w:rsidRPr="00806AD6">
        <w:rPr>
          <w:rStyle w:val="blk"/>
        </w:rPr>
        <w:t>и</w:t>
      </w:r>
      <w:r w:rsidRPr="00806AD6">
        <w:rPr>
          <w:rStyle w:val="blk"/>
        </w:rPr>
        <w:t>пальную услугу, муниципального служащего, работника многофункционального центра, р</w:t>
      </w:r>
      <w:r w:rsidRPr="00806AD6">
        <w:rPr>
          <w:rStyle w:val="blk"/>
        </w:rPr>
        <w:t>а</w:t>
      </w:r>
      <w:r w:rsidRPr="00806AD6">
        <w:rPr>
          <w:rStyle w:val="blk"/>
        </w:rPr>
        <w:t xml:space="preserve">ботника организации, предусмотренной </w:t>
      </w:r>
      <w:hyperlink r:id="rId14" w:anchor="dst100352" w:history="1">
        <w:r w:rsidRPr="00806AD6">
          <w:rPr>
            <w:rStyle w:val="af5"/>
            <w:color w:val="auto"/>
            <w:u w:val="none"/>
          </w:rPr>
          <w:t>частью 1.1 статьи 16</w:t>
        </w:r>
      </w:hyperlink>
      <w:r w:rsidRPr="00806AD6">
        <w:rPr>
          <w:rStyle w:val="blk"/>
        </w:rPr>
        <w:t xml:space="preserve"> </w:t>
      </w:r>
      <w:r w:rsidRPr="00806AD6">
        <w:t xml:space="preserve">Федерального закона </w:t>
      </w:r>
      <w:r w:rsidRPr="00806AD6">
        <w:br/>
        <w:t>№ 210-ФЗ</w:t>
      </w:r>
      <w:r w:rsidRPr="00806AD6">
        <w:rPr>
          <w:rStyle w:val="blk"/>
        </w:rPr>
        <w:t>, при первоначальном отказе в приеме документов, необходимых для предоставл</w:t>
      </w:r>
      <w:r w:rsidRPr="00806AD6">
        <w:rPr>
          <w:rStyle w:val="blk"/>
        </w:rPr>
        <w:t>е</w:t>
      </w:r>
      <w:r w:rsidRPr="00806AD6">
        <w:rPr>
          <w:rStyle w:val="blk"/>
        </w:rPr>
        <w:t>ния муниципальной услуги, либо в предоставлении муниципальной услуги, о чем в письме</w:t>
      </w:r>
      <w:r w:rsidRPr="00806AD6">
        <w:rPr>
          <w:rStyle w:val="blk"/>
        </w:rPr>
        <w:t>н</w:t>
      </w:r>
      <w:r w:rsidRPr="00806AD6">
        <w:rPr>
          <w:rStyle w:val="blk"/>
        </w:rPr>
        <w:t>ном виде за подписью руководителя органа, предоставляющего муниципальную услугу, рук</w:t>
      </w:r>
      <w:r w:rsidRPr="00806AD6">
        <w:rPr>
          <w:rStyle w:val="blk"/>
        </w:rPr>
        <w:t>о</w:t>
      </w:r>
      <w:r w:rsidRPr="00806AD6">
        <w:rPr>
          <w:rStyle w:val="blk"/>
        </w:rPr>
        <w:t>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w:t>
      </w:r>
      <w:r w:rsidRPr="00806AD6">
        <w:rPr>
          <w:rStyle w:val="blk"/>
        </w:rPr>
        <w:t>о</w:t>
      </w:r>
      <w:r w:rsidRPr="00806AD6">
        <w:rPr>
          <w:rStyle w:val="blk"/>
        </w:rPr>
        <w:t>дителя организ</w:t>
      </w:r>
      <w:r w:rsidRPr="00806AD6">
        <w:rPr>
          <w:rStyle w:val="blk"/>
        </w:rPr>
        <w:t>а</w:t>
      </w:r>
      <w:r w:rsidRPr="00806AD6">
        <w:rPr>
          <w:rStyle w:val="blk"/>
        </w:rPr>
        <w:t xml:space="preserve">ции, предусмотренной </w:t>
      </w:r>
      <w:hyperlink r:id="rId15" w:anchor="dst100352" w:history="1">
        <w:r w:rsidRPr="00806AD6">
          <w:rPr>
            <w:rStyle w:val="af5"/>
            <w:color w:val="auto"/>
            <w:u w:val="none"/>
          </w:rPr>
          <w:t>частью 1.1 статьи 16</w:t>
        </w:r>
      </w:hyperlink>
      <w:r w:rsidRPr="00806AD6">
        <w:rPr>
          <w:rStyle w:val="blk"/>
        </w:rPr>
        <w:t xml:space="preserve"> </w:t>
      </w:r>
      <w:r w:rsidRPr="00806AD6">
        <w:t>Федерального закона № 210-ФЗ</w:t>
      </w:r>
      <w:r w:rsidRPr="00806AD6">
        <w:rPr>
          <w:rStyle w:val="blk"/>
        </w:rPr>
        <w:t>, уведомляется заявитель, а также приносятся изв</w:t>
      </w:r>
      <w:r w:rsidRPr="00806AD6">
        <w:rPr>
          <w:rStyle w:val="blk"/>
        </w:rPr>
        <w:t>и</w:t>
      </w:r>
      <w:r w:rsidRPr="00806AD6">
        <w:rPr>
          <w:rStyle w:val="blk"/>
        </w:rPr>
        <w:t>нения за доставленные неудобства.</w:t>
      </w:r>
    </w:p>
    <w:p w:rsidR="0079014C" w:rsidRPr="00806AD6" w:rsidRDefault="0079014C" w:rsidP="005C06B1">
      <w:pPr>
        <w:spacing w:line="240" w:lineRule="exact"/>
        <w:ind w:firstLine="708"/>
        <w:jc w:val="both"/>
      </w:pPr>
    </w:p>
    <w:p w:rsidR="0079014C" w:rsidRPr="00806AD6" w:rsidRDefault="0079014C" w:rsidP="005C06B1">
      <w:pPr>
        <w:spacing w:line="240" w:lineRule="exact"/>
        <w:ind w:firstLine="708"/>
        <w:jc w:val="both"/>
        <w:rPr>
          <w:b/>
        </w:rPr>
      </w:pPr>
      <w:r w:rsidRPr="00806AD6">
        <w:rPr>
          <w:b/>
        </w:rPr>
        <w:t>2.7. Исчерпывающий перечень оснований для отказа в приёме документов, нео</w:t>
      </w:r>
      <w:r w:rsidRPr="00806AD6">
        <w:rPr>
          <w:b/>
        </w:rPr>
        <w:t>б</w:t>
      </w:r>
      <w:r w:rsidRPr="00806AD6">
        <w:rPr>
          <w:b/>
        </w:rPr>
        <w:t>ходимых для предоставления муниципальной услуги</w:t>
      </w:r>
    </w:p>
    <w:p w:rsidR="0079014C" w:rsidRPr="00806AD6" w:rsidRDefault="0079014C" w:rsidP="005C06B1">
      <w:pPr>
        <w:spacing w:line="240" w:lineRule="exact"/>
        <w:ind w:firstLine="709"/>
        <w:jc w:val="both"/>
      </w:pPr>
      <w:r w:rsidRPr="00806AD6">
        <w:t xml:space="preserve">Основания для отказа в приёме документов отсутствуют.  </w:t>
      </w:r>
    </w:p>
    <w:p w:rsidR="0079014C" w:rsidRPr="00806AD6" w:rsidRDefault="0079014C" w:rsidP="005C06B1">
      <w:pPr>
        <w:spacing w:line="240" w:lineRule="exact"/>
        <w:ind w:firstLine="709"/>
        <w:jc w:val="both"/>
      </w:pPr>
    </w:p>
    <w:p w:rsidR="0079014C" w:rsidRPr="00806AD6" w:rsidRDefault="0079014C" w:rsidP="005C06B1">
      <w:pPr>
        <w:spacing w:line="240" w:lineRule="exact"/>
        <w:ind w:firstLine="709"/>
        <w:jc w:val="both"/>
        <w:rPr>
          <w:b/>
        </w:rPr>
      </w:pPr>
      <w:r w:rsidRPr="00806AD6">
        <w:rPr>
          <w:b/>
        </w:rPr>
        <w:t>2.8. Исчерпывающий перечень оснований для отказа в   предоставлении муниц</w:t>
      </w:r>
      <w:r w:rsidRPr="00806AD6">
        <w:rPr>
          <w:b/>
        </w:rPr>
        <w:t>и</w:t>
      </w:r>
      <w:r w:rsidRPr="00806AD6">
        <w:rPr>
          <w:b/>
        </w:rPr>
        <w:t>пальной услуги</w:t>
      </w:r>
    </w:p>
    <w:p w:rsidR="0079014C" w:rsidRPr="00806AD6" w:rsidRDefault="0079014C" w:rsidP="005C06B1">
      <w:pPr>
        <w:widowControl w:val="0"/>
        <w:autoSpaceDE w:val="0"/>
        <w:autoSpaceDN w:val="0"/>
        <w:adjustRightInd w:val="0"/>
        <w:spacing w:line="240" w:lineRule="exact"/>
        <w:ind w:firstLine="709"/>
        <w:jc w:val="both"/>
      </w:pPr>
      <w:r w:rsidRPr="00806AD6">
        <w:t>Основанием для отказа в предоставлении муниципальной услуги является не соотве</w:t>
      </w:r>
      <w:r w:rsidRPr="00806AD6">
        <w:t>т</w:t>
      </w:r>
      <w:r w:rsidRPr="00806AD6">
        <w:t>ствие заявленного вида разрешенного использования градостроительному регламенту соо</w:t>
      </w:r>
      <w:r w:rsidRPr="00806AD6">
        <w:t>т</w:t>
      </w:r>
      <w:r w:rsidRPr="00806AD6">
        <w:t>ветствующей террит</w:t>
      </w:r>
      <w:r w:rsidRPr="00806AD6">
        <w:t>о</w:t>
      </w:r>
      <w:r w:rsidRPr="00806AD6">
        <w:t xml:space="preserve">риальной зоны. </w:t>
      </w:r>
    </w:p>
    <w:p w:rsidR="0079014C" w:rsidRPr="00806AD6" w:rsidRDefault="0079014C" w:rsidP="005C06B1">
      <w:pPr>
        <w:widowControl w:val="0"/>
        <w:autoSpaceDE w:val="0"/>
        <w:autoSpaceDN w:val="0"/>
        <w:adjustRightInd w:val="0"/>
        <w:spacing w:line="240" w:lineRule="exact"/>
        <w:ind w:firstLine="709"/>
        <w:jc w:val="both"/>
      </w:pPr>
    </w:p>
    <w:p w:rsidR="0079014C" w:rsidRPr="00806AD6" w:rsidRDefault="0079014C" w:rsidP="005C06B1">
      <w:pPr>
        <w:tabs>
          <w:tab w:val="left" w:pos="993"/>
        </w:tabs>
        <w:suppressAutoHyphens/>
        <w:autoSpaceDE w:val="0"/>
        <w:spacing w:line="240" w:lineRule="exact"/>
        <w:ind w:firstLine="709"/>
        <w:jc w:val="both"/>
        <w:rPr>
          <w:b/>
        </w:rPr>
      </w:pPr>
      <w:r w:rsidRPr="00806AD6">
        <w:rPr>
          <w:b/>
        </w:rPr>
        <w:t>2.9. Перечень оснований для приостановления предоставления муниципальной услуги</w:t>
      </w:r>
    </w:p>
    <w:p w:rsidR="0079014C" w:rsidRPr="00806AD6" w:rsidRDefault="0079014C" w:rsidP="005C06B1">
      <w:pPr>
        <w:tabs>
          <w:tab w:val="left" w:pos="993"/>
        </w:tabs>
        <w:suppressAutoHyphens/>
        <w:autoSpaceDE w:val="0"/>
        <w:spacing w:line="240" w:lineRule="exact"/>
        <w:ind w:firstLine="709"/>
        <w:jc w:val="both"/>
      </w:pPr>
      <w:r w:rsidRPr="00806AD6">
        <w:t>Основания для приостановления предоставления муниципальной услуги отсутствуют.</w:t>
      </w:r>
    </w:p>
    <w:p w:rsidR="0079014C" w:rsidRPr="00806AD6" w:rsidRDefault="0079014C" w:rsidP="005C06B1">
      <w:pPr>
        <w:tabs>
          <w:tab w:val="left" w:pos="993"/>
        </w:tabs>
        <w:suppressAutoHyphens/>
        <w:autoSpaceDE w:val="0"/>
        <w:spacing w:line="240" w:lineRule="exact"/>
        <w:ind w:firstLine="709"/>
        <w:jc w:val="both"/>
      </w:pPr>
    </w:p>
    <w:p w:rsidR="0079014C" w:rsidRPr="00806AD6" w:rsidRDefault="0079014C" w:rsidP="005C06B1">
      <w:pPr>
        <w:suppressAutoHyphens/>
        <w:autoSpaceDE w:val="0"/>
        <w:spacing w:line="240" w:lineRule="exact"/>
        <w:ind w:firstLine="708"/>
        <w:jc w:val="both"/>
        <w:rPr>
          <w:b/>
          <w:bCs/>
        </w:rPr>
      </w:pPr>
      <w:r w:rsidRPr="00806AD6">
        <w:rPr>
          <w:b/>
        </w:rPr>
        <w:t>2.10.</w:t>
      </w:r>
      <w:r w:rsidRPr="00806AD6">
        <w:rPr>
          <w:b/>
        </w:rPr>
        <w:tab/>
      </w:r>
      <w:r w:rsidRPr="00806AD6">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014C" w:rsidRPr="00806AD6" w:rsidRDefault="0079014C" w:rsidP="005C06B1">
      <w:pPr>
        <w:autoSpaceDE w:val="0"/>
        <w:autoSpaceDN w:val="0"/>
        <w:adjustRightInd w:val="0"/>
        <w:spacing w:line="240" w:lineRule="exact"/>
        <w:ind w:firstLine="709"/>
        <w:jc w:val="both"/>
      </w:pPr>
      <w:r w:rsidRPr="00806AD6">
        <w:t>Услуги, которые являются необходимыми и обязательными для предоставления мун</w:t>
      </w:r>
      <w:r w:rsidRPr="00806AD6">
        <w:t>и</w:t>
      </w:r>
      <w:r w:rsidRPr="00806AD6">
        <w:t>ципальной услуги, отсутствуют.</w:t>
      </w:r>
    </w:p>
    <w:p w:rsidR="0079014C" w:rsidRPr="00806AD6" w:rsidRDefault="0079014C" w:rsidP="005C06B1">
      <w:pPr>
        <w:autoSpaceDE w:val="0"/>
        <w:autoSpaceDN w:val="0"/>
        <w:adjustRightInd w:val="0"/>
        <w:spacing w:line="240" w:lineRule="exact"/>
        <w:ind w:firstLine="709"/>
        <w:jc w:val="both"/>
      </w:pPr>
    </w:p>
    <w:p w:rsidR="0079014C" w:rsidRPr="00806AD6" w:rsidRDefault="0079014C" w:rsidP="005C06B1">
      <w:pPr>
        <w:suppressAutoHyphens/>
        <w:autoSpaceDE w:val="0"/>
        <w:spacing w:line="240" w:lineRule="exact"/>
        <w:ind w:firstLine="709"/>
        <w:jc w:val="both"/>
        <w:rPr>
          <w:b/>
        </w:rPr>
      </w:pPr>
      <w:r w:rsidRPr="00806AD6">
        <w:rPr>
          <w:b/>
        </w:rPr>
        <w:t>2.11.</w:t>
      </w:r>
      <w:r w:rsidRPr="00806AD6">
        <w:rPr>
          <w:b/>
        </w:rPr>
        <w:tab/>
        <w:t>Размер платы, взимаемой за предоставление муниципальной услуги</w:t>
      </w:r>
    </w:p>
    <w:p w:rsidR="0079014C" w:rsidRPr="00806AD6" w:rsidRDefault="0079014C" w:rsidP="005C06B1">
      <w:pPr>
        <w:suppressAutoHyphens/>
        <w:autoSpaceDE w:val="0"/>
        <w:spacing w:line="240" w:lineRule="exact"/>
        <w:ind w:firstLine="709"/>
        <w:jc w:val="both"/>
      </w:pPr>
      <w:r w:rsidRPr="00806AD6">
        <w:t>Предоставление муниципальной услуги осуществляется на бесплатной основе.</w:t>
      </w:r>
    </w:p>
    <w:p w:rsidR="0079014C" w:rsidRPr="00806AD6" w:rsidRDefault="0079014C" w:rsidP="005C06B1">
      <w:pPr>
        <w:suppressAutoHyphens/>
        <w:autoSpaceDE w:val="0"/>
        <w:spacing w:line="240" w:lineRule="exact"/>
        <w:ind w:firstLine="709"/>
        <w:jc w:val="both"/>
        <w:rPr>
          <w:rStyle w:val="blk"/>
        </w:rPr>
      </w:pPr>
      <w:r w:rsidRPr="00806AD6">
        <w:rPr>
          <w:rStyle w:val="blk"/>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9014C" w:rsidRPr="00806AD6" w:rsidRDefault="0079014C" w:rsidP="005C06B1">
      <w:pPr>
        <w:suppressAutoHyphens/>
        <w:autoSpaceDE w:val="0"/>
        <w:spacing w:line="240" w:lineRule="exact"/>
        <w:ind w:firstLine="709"/>
        <w:jc w:val="both"/>
        <w:rPr>
          <w:rStyle w:val="blk"/>
        </w:rPr>
      </w:pPr>
    </w:p>
    <w:p w:rsidR="0079014C" w:rsidRPr="00806AD6" w:rsidRDefault="0079014C" w:rsidP="005C06B1">
      <w:pPr>
        <w:spacing w:line="240" w:lineRule="exact"/>
        <w:ind w:firstLine="709"/>
        <w:jc w:val="both"/>
        <w:rPr>
          <w:b/>
        </w:rPr>
      </w:pPr>
      <w:r w:rsidRPr="00806AD6">
        <w:rPr>
          <w:b/>
        </w:rPr>
        <w:t>2.12. Максимальный срок ожидания в очереди при подаче запроса о предоставл</w:t>
      </w:r>
      <w:r w:rsidRPr="00806AD6">
        <w:rPr>
          <w:b/>
        </w:rPr>
        <w:t>е</w:t>
      </w:r>
      <w:r w:rsidRPr="00806AD6">
        <w:rPr>
          <w:b/>
        </w:rPr>
        <w:t>нии муниципальной услуги, услуги, предоставляемой организацией, участвующей в пр</w:t>
      </w:r>
      <w:r w:rsidRPr="00806AD6">
        <w:rPr>
          <w:b/>
        </w:rPr>
        <w:t>е</w:t>
      </w:r>
      <w:r w:rsidRPr="00806AD6">
        <w:rPr>
          <w:b/>
        </w:rPr>
        <w:lastRenderedPageBreak/>
        <w:t>доставлении муниципальной услуги, и при получении результата предоставления таких услуг</w:t>
      </w:r>
    </w:p>
    <w:p w:rsidR="0079014C" w:rsidRPr="00806AD6" w:rsidRDefault="0079014C" w:rsidP="005C06B1">
      <w:pPr>
        <w:spacing w:line="240" w:lineRule="exact"/>
        <w:ind w:firstLine="709"/>
        <w:jc w:val="both"/>
      </w:pPr>
      <w:r w:rsidRPr="00806AD6">
        <w:t>Максимальный срок ожидания в очереди при подаче заявления о предоставлении усл</w:t>
      </w:r>
      <w:r w:rsidRPr="00806AD6">
        <w:t>у</w:t>
      </w:r>
      <w:r w:rsidRPr="00806AD6">
        <w:t xml:space="preserve">ги и при получении результата предоставления услуги составляет не более 15 минут. </w:t>
      </w:r>
    </w:p>
    <w:p w:rsidR="0079014C" w:rsidRPr="00806AD6" w:rsidRDefault="0079014C" w:rsidP="005C06B1">
      <w:pPr>
        <w:spacing w:line="240" w:lineRule="exact"/>
        <w:ind w:firstLine="709"/>
        <w:jc w:val="both"/>
      </w:pPr>
    </w:p>
    <w:p w:rsidR="0079014C" w:rsidRPr="00806AD6" w:rsidRDefault="0079014C" w:rsidP="005C06B1">
      <w:pPr>
        <w:pStyle w:val="ConsPlusNormal"/>
        <w:spacing w:line="240" w:lineRule="exact"/>
        <w:ind w:firstLine="709"/>
        <w:jc w:val="both"/>
        <w:rPr>
          <w:rFonts w:ascii="Times New Roman" w:hAnsi="Times New Roman"/>
          <w:b/>
          <w:sz w:val="24"/>
          <w:szCs w:val="24"/>
        </w:rPr>
      </w:pPr>
      <w:r w:rsidRPr="00806AD6">
        <w:rPr>
          <w:rFonts w:ascii="Times New Roman" w:hAnsi="Times New Roman"/>
          <w:b/>
          <w:sz w:val="24"/>
          <w:szCs w:val="24"/>
        </w:rPr>
        <w:t>2.13. Срок и порядок регистрации запроса заявителя о предоставлении муниц</w:t>
      </w:r>
      <w:r w:rsidRPr="00806AD6">
        <w:rPr>
          <w:rFonts w:ascii="Times New Roman" w:hAnsi="Times New Roman"/>
          <w:b/>
          <w:sz w:val="24"/>
          <w:szCs w:val="24"/>
        </w:rPr>
        <w:t>и</w:t>
      </w:r>
      <w:r w:rsidRPr="00806AD6">
        <w:rPr>
          <w:rFonts w:ascii="Times New Roman" w:hAnsi="Times New Roman"/>
          <w:b/>
          <w:sz w:val="24"/>
          <w:szCs w:val="24"/>
        </w:rPr>
        <w:t>пальной услуги и услуги, предоставляемой организацией, участвующей в предоставл</w:t>
      </w:r>
      <w:r w:rsidRPr="00806AD6">
        <w:rPr>
          <w:rFonts w:ascii="Times New Roman" w:hAnsi="Times New Roman"/>
          <w:b/>
          <w:sz w:val="24"/>
          <w:szCs w:val="24"/>
        </w:rPr>
        <w:t>е</w:t>
      </w:r>
      <w:r w:rsidRPr="00806AD6">
        <w:rPr>
          <w:rFonts w:ascii="Times New Roman" w:hAnsi="Times New Roman"/>
          <w:b/>
          <w:sz w:val="24"/>
          <w:szCs w:val="24"/>
        </w:rPr>
        <w:t>нии муниципальной услуги, в том числе в электронной форме</w:t>
      </w:r>
    </w:p>
    <w:p w:rsidR="0079014C" w:rsidRPr="00806AD6" w:rsidRDefault="0079014C" w:rsidP="005C06B1">
      <w:pPr>
        <w:autoSpaceDE w:val="0"/>
        <w:adjustRightInd w:val="0"/>
        <w:spacing w:line="240" w:lineRule="exact"/>
        <w:ind w:firstLine="709"/>
        <w:jc w:val="both"/>
      </w:pPr>
      <w:r w:rsidRPr="00806AD6">
        <w:t>Запрос, представленный в письменной форме, и приложенные к нему документы при личном обращении регистрируется в установленном порядке в день обращения заявителя в т</w:t>
      </w:r>
      <w:r w:rsidRPr="00806AD6">
        <w:t>е</w:t>
      </w:r>
      <w:r w:rsidRPr="00806AD6">
        <w:t>чение 15 минут.</w:t>
      </w:r>
    </w:p>
    <w:p w:rsidR="0079014C" w:rsidRPr="00806AD6" w:rsidRDefault="0079014C" w:rsidP="005C06B1">
      <w:pPr>
        <w:spacing w:line="240" w:lineRule="exact"/>
        <w:ind w:firstLine="540"/>
        <w:jc w:val="both"/>
      </w:pPr>
      <w:r w:rsidRPr="00806AD6">
        <w:tab/>
        <w:t>Запрос, поступивший посредством почтовой или электронной связи, в том числе через официальный сайт Омутнинского городского поселения, Единый портал и/или Региональный портал подлежит обязательной регистрации в течение одного дня с м</w:t>
      </w:r>
      <w:r w:rsidRPr="00806AD6">
        <w:t>о</w:t>
      </w:r>
      <w:r w:rsidRPr="00806AD6">
        <w:t xml:space="preserve">мента поступления его в орган, предоставляющий муниципальную услугу. </w:t>
      </w:r>
    </w:p>
    <w:p w:rsidR="0079014C" w:rsidRPr="00806AD6" w:rsidRDefault="0079014C" w:rsidP="005C06B1">
      <w:pPr>
        <w:spacing w:line="240" w:lineRule="exact"/>
        <w:ind w:firstLine="540"/>
        <w:jc w:val="both"/>
      </w:pPr>
    </w:p>
    <w:p w:rsidR="0079014C" w:rsidRPr="00806AD6" w:rsidRDefault="0079014C" w:rsidP="005C06B1">
      <w:pPr>
        <w:spacing w:line="240" w:lineRule="exact"/>
        <w:ind w:firstLine="708"/>
        <w:jc w:val="both"/>
        <w:rPr>
          <w:b/>
        </w:rPr>
      </w:pPr>
      <w:r w:rsidRPr="00806AD6">
        <w:rPr>
          <w:b/>
        </w:rPr>
        <w:t>2.14. Требования к помещениям предоставления муниципальной услуги</w:t>
      </w:r>
    </w:p>
    <w:p w:rsidR="0079014C" w:rsidRPr="00806AD6" w:rsidRDefault="0079014C" w:rsidP="005C06B1">
      <w:pPr>
        <w:pStyle w:val="afa"/>
        <w:spacing w:before="0" w:beforeAutospacing="0" w:after="0" w:afterAutospacing="0" w:line="240" w:lineRule="exact"/>
        <w:ind w:firstLine="708"/>
        <w:jc w:val="both"/>
        <w:rPr>
          <w:szCs w:val="24"/>
        </w:rPr>
      </w:pPr>
      <w:r w:rsidRPr="00806AD6">
        <w:rPr>
          <w:szCs w:val="24"/>
        </w:rPr>
        <w:t>2.14.1.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заявителей.</w:t>
      </w:r>
    </w:p>
    <w:p w:rsidR="0079014C" w:rsidRPr="00806AD6" w:rsidRDefault="0079014C" w:rsidP="005C06B1">
      <w:pPr>
        <w:spacing w:line="240" w:lineRule="exact"/>
        <w:ind w:firstLine="708"/>
        <w:jc w:val="both"/>
      </w:pPr>
      <w:r w:rsidRPr="00806AD6">
        <w:t>2.14.2. Зал ожидания, места для заполнения запросов и иных документов оборудуются стульями, столами (стойками), бланками запросов, письменными принадле</w:t>
      </w:r>
      <w:r w:rsidRPr="00806AD6">
        <w:t>ж</w:t>
      </w:r>
      <w:r w:rsidRPr="00806AD6">
        <w:t>ностями.</w:t>
      </w:r>
    </w:p>
    <w:p w:rsidR="0079014C" w:rsidRPr="00806AD6" w:rsidRDefault="0079014C" w:rsidP="005C06B1">
      <w:pPr>
        <w:pStyle w:val="ConsPlusNormal"/>
        <w:spacing w:line="240" w:lineRule="exact"/>
        <w:ind w:firstLine="708"/>
        <w:jc w:val="both"/>
        <w:rPr>
          <w:rFonts w:ascii="Times New Roman" w:hAnsi="Times New Roman"/>
          <w:sz w:val="24"/>
          <w:szCs w:val="24"/>
        </w:rPr>
      </w:pPr>
      <w:r w:rsidRPr="00806AD6">
        <w:rPr>
          <w:rFonts w:ascii="Times New Roman" w:hAnsi="Times New Roman"/>
          <w:bCs/>
          <w:sz w:val="24"/>
          <w:szCs w:val="24"/>
        </w:rPr>
        <w:t>2.14.3. Места для информирования должны быть оборудованы информационными стендами, содержащими следующую информацию:</w:t>
      </w:r>
      <w:r w:rsidRPr="00806AD6">
        <w:rPr>
          <w:rFonts w:ascii="Times New Roman" w:hAnsi="Times New Roman"/>
          <w:b/>
          <w:bCs/>
          <w:i/>
          <w:sz w:val="24"/>
          <w:szCs w:val="24"/>
        </w:rPr>
        <w:t xml:space="preserve"> </w:t>
      </w:r>
    </w:p>
    <w:p w:rsidR="0079014C" w:rsidRPr="00806AD6" w:rsidRDefault="0079014C" w:rsidP="005C06B1">
      <w:pPr>
        <w:pStyle w:val="affc"/>
        <w:spacing w:line="240" w:lineRule="exact"/>
        <w:ind w:firstLine="708"/>
        <w:rPr>
          <w:sz w:val="24"/>
          <w:szCs w:val="24"/>
        </w:rPr>
      </w:pPr>
      <w:r w:rsidRPr="00806AD6">
        <w:rPr>
          <w:sz w:val="24"/>
          <w:szCs w:val="24"/>
        </w:rPr>
        <w:t>график работы (часы приёма), контактные телефоны (телефон для справок), электро</w:t>
      </w:r>
      <w:r w:rsidRPr="00806AD6">
        <w:rPr>
          <w:sz w:val="24"/>
          <w:szCs w:val="24"/>
        </w:rPr>
        <w:t>н</w:t>
      </w:r>
      <w:r w:rsidRPr="00806AD6">
        <w:rPr>
          <w:sz w:val="24"/>
          <w:szCs w:val="24"/>
        </w:rPr>
        <w:t>ный адрес официального сайта Омутнинского городского поселения, адрес электронной по</w:t>
      </w:r>
      <w:r w:rsidRPr="00806AD6">
        <w:rPr>
          <w:sz w:val="24"/>
          <w:szCs w:val="24"/>
        </w:rPr>
        <w:t>ч</w:t>
      </w:r>
      <w:r w:rsidRPr="00806AD6">
        <w:rPr>
          <w:sz w:val="24"/>
          <w:szCs w:val="24"/>
        </w:rPr>
        <w:t>ты;</w:t>
      </w:r>
    </w:p>
    <w:p w:rsidR="0079014C" w:rsidRPr="00806AD6" w:rsidRDefault="0079014C" w:rsidP="005C06B1">
      <w:pPr>
        <w:pStyle w:val="affc"/>
        <w:spacing w:line="240" w:lineRule="exact"/>
        <w:ind w:firstLine="708"/>
        <w:rPr>
          <w:sz w:val="24"/>
          <w:szCs w:val="24"/>
        </w:rPr>
      </w:pPr>
      <w:r w:rsidRPr="00806AD6">
        <w:rPr>
          <w:sz w:val="24"/>
          <w:szCs w:val="24"/>
        </w:rPr>
        <w:t>административный регламент предоставления муниципальной услуги (в текстовом в</w:t>
      </w:r>
      <w:r w:rsidRPr="00806AD6">
        <w:rPr>
          <w:sz w:val="24"/>
          <w:szCs w:val="24"/>
        </w:rPr>
        <w:t>и</w:t>
      </w:r>
      <w:r w:rsidRPr="00806AD6">
        <w:rPr>
          <w:sz w:val="24"/>
          <w:szCs w:val="24"/>
        </w:rPr>
        <w:t>де);</w:t>
      </w:r>
    </w:p>
    <w:p w:rsidR="0079014C" w:rsidRPr="00806AD6" w:rsidRDefault="0079014C" w:rsidP="005C06B1">
      <w:pPr>
        <w:pStyle w:val="afa"/>
        <w:spacing w:before="0" w:beforeAutospacing="0" w:after="0" w:afterAutospacing="0" w:line="240" w:lineRule="exact"/>
        <w:ind w:firstLine="709"/>
        <w:jc w:val="both"/>
        <w:rPr>
          <w:szCs w:val="24"/>
        </w:rPr>
      </w:pPr>
      <w:r w:rsidRPr="00806AD6">
        <w:rPr>
          <w:szCs w:val="24"/>
        </w:rPr>
        <w:t>перечень, формы документов для заполнения, образцы заполнения документов;</w:t>
      </w:r>
    </w:p>
    <w:p w:rsidR="0079014C" w:rsidRPr="00806AD6" w:rsidRDefault="0079014C" w:rsidP="005C06B1">
      <w:pPr>
        <w:spacing w:line="240" w:lineRule="exact"/>
        <w:ind w:firstLine="709"/>
        <w:jc w:val="both"/>
      </w:pPr>
      <w:r w:rsidRPr="00806AD6">
        <w:t>основания для отказа в предоставлении муниципальной услуги;</w:t>
      </w:r>
    </w:p>
    <w:p w:rsidR="0079014C" w:rsidRPr="00806AD6" w:rsidRDefault="0079014C" w:rsidP="005C06B1">
      <w:pPr>
        <w:pStyle w:val="affc"/>
        <w:spacing w:line="240" w:lineRule="exact"/>
        <w:ind w:firstLine="709"/>
        <w:rPr>
          <w:sz w:val="24"/>
          <w:szCs w:val="24"/>
        </w:rPr>
      </w:pPr>
      <w:r w:rsidRPr="00806AD6">
        <w:rPr>
          <w:sz w:val="24"/>
          <w:szCs w:val="24"/>
        </w:rPr>
        <w:t>порядок обжалования решений, действий или бездействия органов, предоставляющих муниципальную услугу, их должностных лиц и специалистов;</w:t>
      </w:r>
    </w:p>
    <w:p w:rsidR="0079014C" w:rsidRPr="00806AD6" w:rsidRDefault="0079014C" w:rsidP="005C06B1">
      <w:pPr>
        <w:pStyle w:val="affc"/>
        <w:spacing w:line="240" w:lineRule="exact"/>
        <w:ind w:firstLine="709"/>
        <w:rPr>
          <w:sz w:val="24"/>
          <w:szCs w:val="24"/>
        </w:rPr>
      </w:pPr>
      <w:r w:rsidRPr="00806AD6">
        <w:rPr>
          <w:sz w:val="24"/>
          <w:szCs w:val="24"/>
        </w:rPr>
        <w:t xml:space="preserve">перечень </w:t>
      </w:r>
      <w:r w:rsidRPr="00806AD6">
        <w:rPr>
          <w:bCs/>
          <w:sz w:val="24"/>
          <w:szCs w:val="24"/>
        </w:rPr>
        <w:t>нормативных правовых актов</w:t>
      </w:r>
      <w:r w:rsidRPr="00806AD6">
        <w:rPr>
          <w:sz w:val="24"/>
          <w:szCs w:val="24"/>
        </w:rPr>
        <w:t>, регулирующих предоставление муниц</w:t>
      </w:r>
      <w:r w:rsidRPr="00806AD6">
        <w:rPr>
          <w:sz w:val="24"/>
          <w:szCs w:val="24"/>
        </w:rPr>
        <w:t>и</w:t>
      </w:r>
      <w:r w:rsidRPr="00806AD6">
        <w:rPr>
          <w:sz w:val="24"/>
          <w:szCs w:val="24"/>
        </w:rPr>
        <w:t>пальной услуги.</w:t>
      </w:r>
    </w:p>
    <w:p w:rsidR="0079014C" w:rsidRPr="00806AD6" w:rsidRDefault="0079014C" w:rsidP="005C06B1">
      <w:pPr>
        <w:spacing w:line="240" w:lineRule="exact"/>
        <w:ind w:firstLine="708"/>
        <w:jc w:val="both"/>
      </w:pPr>
      <w:r w:rsidRPr="00806AD6">
        <w:t>2.14.4. Кабинеты (кабинки) приёма граждан должны быть оборудованы информацио</w:t>
      </w:r>
      <w:r w:rsidRPr="00806AD6">
        <w:t>н</w:t>
      </w:r>
      <w:r w:rsidRPr="00806AD6">
        <w:t>ными табличками с указанием:</w:t>
      </w:r>
    </w:p>
    <w:p w:rsidR="0079014C" w:rsidRPr="00806AD6" w:rsidRDefault="0079014C" w:rsidP="005C06B1">
      <w:pPr>
        <w:spacing w:line="240" w:lineRule="exact"/>
        <w:ind w:firstLine="708"/>
        <w:jc w:val="both"/>
      </w:pPr>
      <w:r w:rsidRPr="00806AD6">
        <w:t>номера кабинета (кабинки);</w:t>
      </w:r>
    </w:p>
    <w:p w:rsidR="0079014C" w:rsidRPr="00806AD6" w:rsidRDefault="0079014C" w:rsidP="005C06B1">
      <w:pPr>
        <w:spacing w:line="240" w:lineRule="exact"/>
        <w:ind w:firstLine="708"/>
        <w:jc w:val="both"/>
      </w:pPr>
      <w:r w:rsidRPr="00806AD6">
        <w:t>фамилии, имени и отчества специалиста, осуществляющего приём заявителей;</w:t>
      </w:r>
    </w:p>
    <w:p w:rsidR="0079014C" w:rsidRPr="00806AD6" w:rsidRDefault="0079014C" w:rsidP="005C06B1">
      <w:pPr>
        <w:spacing w:line="240" w:lineRule="exact"/>
        <w:ind w:firstLine="708"/>
        <w:jc w:val="both"/>
      </w:pPr>
      <w:r w:rsidRPr="00806AD6">
        <w:t>дней и часов приёма, времени перерыва на обед.</w:t>
      </w:r>
    </w:p>
    <w:p w:rsidR="0079014C" w:rsidRPr="00806AD6" w:rsidRDefault="0079014C" w:rsidP="005C06B1">
      <w:pPr>
        <w:spacing w:line="240" w:lineRule="exact"/>
        <w:ind w:firstLine="708"/>
        <w:jc w:val="both"/>
      </w:pPr>
      <w:r w:rsidRPr="00806AD6">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w:t>
      </w:r>
      <w:r w:rsidRPr="00806AD6">
        <w:t>е</w:t>
      </w:r>
      <w:r w:rsidRPr="00806AD6">
        <w:t>чатающим устройством (принтером).</w:t>
      </w:r>
    </w:p>
    <w:p w:rsidR="0079014C" w:rsidRPr="00806AD6" w:rsidRDefault="0079014C" w:rsidP="005C06B1">
      <w:pPr>
        <w:spacing w:line="240" w:lineRule="exact"/>
        <w:ind w:firstLine="708"/>
        <w:jc w:val="both"/>
      </w:pPr>
      <w:r w:rsidRPr="00806AD6">
        <w:t>2.14.6.  Орган, предоставляющий муниципальную услугу, обеспечивает условия до</w:t>
      </w:r>
      <w:r w:rsidRPr="00806AD6">
        <w:t>с</w:t>
      </w:r>
      <w:r w:rsidRPr="00806AD6">
        <w:t>тупности для инвалидов услуг и объектов (помещения, здания и иные сооружения), на кот</w:t>
      </w:r>
      <w:r w:rsidRPr="00806AD6">
        <w:t>о</w:t>
      </w:r>
      <w:r w:rsidRPr="00806AD6">
        <w:t>рых они предоставляются, в преодолении барьеров, препятствующих получению муниц</w:t>
      </w:r>
      <w:r w:rsidRPr="00806AD6">
        <w:t>и</w:t>
      </w:r>
      <w:r w:rsidRPr="00806AD6">
        <w:t>пальной услуги (использованию объектов) наравне с другими лицами, в соответствии с треб</w:t>
      </w:r>
      <w:r w:rsidRPr="00806AD6">
        <w:t>о</w:t>
      </w:r>
      <w:r w:rsidRPr="00806AD6">
        <w:t>ваниями, установленными Федеральным законом от 24.11.1995 № 181-ФЗ «О социальной з</w:t>
      </w:r>
      <w:r w:rsidRPr="00806AD6">
        <w:t>а</w:t>
      </w:r>
      <w:r w:rsidRPr="00806AD6">
        <w:t>щите инвалидов в Российской Федерации»:</w:t>
      </w:r>
    </w:p>
    <w:p w:rsidR="0079014C" w:rsidRPr="00806AD6" w:rsidRDefault="0079014C" w:rsidP="005C06B1">
      <w:pPr>
        <w:pStyle w:val="ad"/>
        <w:spacing w:line="240" w:lineRule="exact"/>
        <w:ind w:right="-6" w:firstLine="660"/>
        <w:jc w:val="both"/>
        <w:rPr>
          <w:b w:val="0"/>
        </w:rPr>
      </w:pPr>
      <w:r w:rsidRPr="00806AD6">
        <w:rPr>
          <w:b w:val="0"/>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w:t>
      </w:r>
      <w:r w:rsidRPr="00806AD6">
        <w:rPr>
          <w:b w:val="0"/>
        </w:rPr>
        <w:t>т</w:t>
      </w:r>
      <w:r w:rsidRPr="00806AD6">
        <w:rPr>
          <w:b w:val="0"/>
        </w:rPr>
        <w:t>вами связи и информации;</w:t>
      </w:r>
    </w:p>
    <w:p w:rsidR="0079014C" w:rsidRPr="00806AD6" w:rsidRDefault="0079014C" w:rsidP="005C06B1">
      <w:pPr>
        <w:pStyle w:val="ad"/>
        <w:spacing w:line="240" w:lineRule="exact"/>
        <w:ind w:right="-6" w:firstLine="660"/>
        <w:jc w:val="both"/>
        <w:rPr>
          <w:b w:val="0"/>
        </w:rPr>
      </w:pPr>
      <w:r w:rsidRPr="00806AD6">
        <w:rPr>
          <w:b w:val="0"/>
        </w:rPr>
        <w:t>- возможность самостоятельного передвижения по территории, на которой располож</w:t>
      </w:r>
      <w:r w:rsidRPr="00806AD6">
        <w:rPr>
          <w:b w:val="0"/>
        </w:rPr>
        <w:t>е</w:t>
      </w:r>
      <w:r w:rsidRPr="00806AD6">
        <w:rPr>
          <w:b w:val="0"/>
        </w:rPr>
        <w:t>ны объекты (здания, помещения), в которых предоставляются услуги, а также входа в такие объе</w:t>
      </w:r>
      <w:r w:rsidRPr="00806AD6">
        <w:rPr>
          <w:b w:val="0"/>
        </w:rPr>
        <w:t>к</w:t>
      </w:r>
      <w:r w:rsidRPr="00806AD6">
        <w:rPr>
          <w:b w:val="0"/>
        </w:rPr>
        <w:t>ты и выхода из них, посадки в транспортное средство и высадки из него, в том числе с испол</w:t>
      </w:r>
      <w:r w:rsidRPr="00806AD6">
        <w:rPr>
          <w:b w:val="0"/>
        </w:rPr>
        <w:t>ь</w:t>
      </w:r>
      <w:r w:rsidRPr="00806AD6">
        <w:rPr>
          <w:b w:val="0"/>
        </w:rPr>
        <w:t>зование кресла-коляски;</w:t>
      </w:r>
    </w:p>
    <w:p w:rsidR="0079014C" w:rsidRPr="00806AD6" w:rsidRDefault="0079014C" w:rsidP="005C06B1">
      <w:pPr>
        <w:pStyle w:val="ad"/>
        <w:spacing w:line="240" w:lineRule="exact"/>
        <w:ind w:right="-6" w:firstLine="660"/>
        <w:jc w:val="both"/>
        <w:rPr>
          <w:b w:val="0"/>
        </w:rPr>
      </w:pPr>
      <w:r w:rsidRPr="00806AD6">
        <w:rPr>
          <w:b w:val="0"/>
        </w:rPr>
        <w:t>- сопровождение инвалидов, имеющих стойкие расстройства функции зрения и сам</w:t>
      </w:r>
      <w:r w:rsidRPr="00806AD6">
        <w:rPr>
          <w:b w:val="0"/>
        </w:rPr>
        <w:t>о</w:t>
      </w:r>
      <w:r w:rsidRPr="00806AD6">
        <w:rPr>
          <w:b w:val="0"/>
        </w:rPr>
        <w:t>стоятельного передвижения;</w:t>
      </w:r>
    </w:p>
    <w:p w:rsidR="0079014C" w:rsidRPr="00806AD6" w:rsidRDefault="0079014C" w:rsidP="005C06B1">
      <w:pPr>
        <w:pStyle w:val="ad"/>
        <w:spacing w:line="240" w:lineRule="exact"/>
        <w:ind w:right="-6" w:firstLine="660"/>
        <w:jc w:val="both"/>
        <w:rPr>
          <w:b w:val="0"/>
        </w:rPr>
      </w:pPr>
      <w:r w:rsidRPr="00806AD6">
        <w:rPr>
          <w:b w:val="0"/>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w:t>
      </w:r>
      <w:r w:rsidRPr="00806AD6">
        <w:rPr>
          <w:b w:val="0"/>
        </w:rPr>
        <w:t>о</w:t>
      </w:r>
      <w:r w:rsidRPr="00806AD6">
        <w:rPr>
          <w:b w:val="0"/>
        </w:rPr>
        <w:t>торых предоставляются услуги, и к услугам с учетом ограничений их жизн</w:t>
      </w:r>
      <w:r w:rsidRPr="00806AD6">
        <w:rPr>
          <w:b w:val="0"/>
        </w:rPr>
        <w:t>е</w:t>
      </w:r>
      <w:r w:rsidRPr="00806AD6">
        <w:rPr>
          <w:b w:val="0"/>
        </w:rPr>
        <w:t>деятельности;</w:t>
      </w:r>
    </w:p>
    <w:p w:rsidR="0079014C" w:rsidRPr="00806AD6" w:rsidRDefault="0079014C" w:rsidP="005C06B1">
      <w:pPr>
        <w:pStyle w:val="ad"/>
        <w:spacing w:line="240" w:lineRule="exact"/>
        <w:ind w:right="-6" w:firstLine="660"/>
        <w:jc w:val="both"/>
        <w:rPr>
          <w:b w:val="0"/>
        </w:rPr>
      </w:pPr>
      <w:r w:rsidRPr="00806AD6">
        <w:rPr>
          <w:b w:val="0"/>
        </w:rPr>
        <w:lastRenderedPageBreak/>
        <w:t>- дублирование необходимой для инвалидов звуковой и зрительной информации, а та</w:t>
      </w:r>
      <w:r w:rsidRPr="00806AD6">
        <w:rPr>
          <w:b w:val="0"/>
        </w:rPr>
        <w:t>к</w:t>
      </w:r>
      <w:r w:rsidRPr="00806AD6">
        <w:rPr>
          <w:b w:val="0"/>
        </w:rPr>
        <w:t>же надписей, знаков и иной текстовой и графической информации знаками, выполненными рельефно-точечным шрифтом Брайля; допуск сурдопереводчика и тифлосу</w:t>
      </w:r>
      <w:r w:rsidRPr="00806AD6">
        <w:rPr>
          <w:b w:val="0"/>
        </w:rPr>
        <w:t>р</w:t>
      </w:r>
      <w:r w:rsidRPr="00806AD6">
        <w:rPr>
          <w:b w:val="0"/>
        </w:rPr>
        <w:t>допереводчика; допуск собаки-проводника на объекты (здания, помещения), в которых предоставляются усл</w:t>
      </w:r>
      <w:r w:rsidRPr="00806AD6">
        <w:rPr>
          <w:b w:val="0"/>
        </w:rPr>
        <w:t>у</w:t>
      </w:r>
      <w:r w:rsidRPr="00806AD6">
        <w:rPr>
          <w:b w:val="0"/>
        </w:rPr>
        <w:t>ги;</w:t>
      </w:r>
    </w:p>
    <w:p w:rsidR="0079014C" w:rsidRPr="00806AD6" w:rsidRDefault="0079014C" w:rsidP="005C06B1">
      <w:pPr>
        <w:pStyle w:val="ad"/>
        <w:spacing w:line="240" w:lineRule="exact"/>
        <w:ind w:right="-6" w:firstLine="560"/>
        <w:jc w:val="both"/>
        <w:rPr>
          <w:b w:val="0"/>
        </w:rPr>
      </w:pPr>
      <w:r w:rsidRPr="00806AD6">
        <w:rPr>
          <w:b w:val="0"/>
        </w:rPr>
        <w:t>- оказание инвалидам помощи в преодолении барьеров, мешающих получению ими у</w:t>
      </w:r>
      <w:r w:rsidRPr="00806AD6">
        <w:rPr>
          <w:b w:val="0"/>
        </w:rPr>
        <w:t>с</w:t>
      </w:r>
      <w:r w:rsidRPr="00806AD6">
        <w:rPr>
          <w:b w:val="0"/>
        </w:rPr>
        <w:t>луг наравне с другими лицами.</w:t>
      </w:r>
    </w:p>
    <w:p w:rsidR="0079014C" w:rsidRPr="00806AD6" w:rsidRDefault="0079014C" w:rsidP="005C06B1">
      <w:pPr>
        <w:pStyle w:val="ad"/>
        <w:spacing w:line="240" w:lineRule="exact"/>
        <w:ind w:right="-6" w:firstLine="560"/>
        <w:jc w:val="both"/>
      </w:pPr>
    </w:p>
    <w:p w:rsidR="0079014C" w:rsidRPr="00806AD6" w:rsidRDefault="0079014C" w:rsidP="005C06B1">
      <w:pPr>
        <w:spacing w:line="240" w:lineRule="exact"/>
        <w:ind w:firstLine="709"/>
        <w:jc w:val="both"/>
        <w:rPr>
          <w:b/>
          <w:bCs/>
        </w:rPr>
      </w:pPr>
      <w:r w:rsidRPr="00806AD6">
        <w:rPr>
          <w:b/>
          <w:bCs/>
        </w:rPr>
        <w:t>2.15. Показатели доступности и качества муниципальной услуги</w:t>
      </w:r>
    </w:p>
    <w:p w:rsidR="0079014C" w:rsidRPr="00806AD6" w:rsidRDefault="0079014C" w:rsidP="005C06B1">
      <w:pPr>
        <w:spacing w:line="240" w:lineRule="exact"/>
        <w:ind w:firstLine="709"/>
        <w:jc w:val="both"/>
      </w:pPr>
      <w:r w:rsidRPr="00806AD6">
        <w:t>2.15.1. Показателями доступности муниципальной услуги является:</w:t>
      </w:r>
    </w:p>
    <w:p w:rsidR="0079014C" w:rsidRPr="00806AD6" w:rsidRDefault="0079014C" w:rsidP="005C06B1">
      <w:pPr>
        <w:autoSpaceDE w:val="0"/>
        <w:autoSpaceDN w:val="0"/>
        <w:adjustRightInd w:val="0"/>
        <w:spacing w:line="240" w:lineRule="exact"/>
        <w:ind w:firstLine="709"/>
        <w:jc w:val="both"/>
      </w:pPr>
      <w:r w:rsidRPr="00806AD6">
        <w:t>транспортная доступность к местам предоставления муниципальной услуги;</w:t>
      </w:r>
    </w:p>
    <w:p w:rsidR="0079014C" w:rsidRPr="00806AD6" w:rsidRDefault="0079014C" w:rsidP="005C06B1">
      <w:pPr>
        <w:autoSpaceDE w:val="0"/>
        <w:autoSpaceDN w:val="0"/>
        <w:adjustRightInd w:val="0"/>
        <w:spacing w:line="240" w:lineRule="exact"/>
        <w:ind w:firstLine="709"/>
        <w:jc w:val="both"/>
      </w:pPr>
      <w:r w:rsidRPr="00806AD6">
        <w:t>наличие различных каналов получения информации о порядке получения муниципал</w:t>
      </w:r>
      <w:r w:rsidRPr="00806AD6">
        <w:t>ь</w:t>
      </w:r>
      <w:r w:rsidRPr="00806AD6">
        <w:t>ной услуги и ходе ее предоставления, в том числе с использованием информ</w:t>
      </w:r>
      <w:r w:rsidRPr="00806AD6">
        <w:t>а</w:t>
      </w:r>
      <w:r w:rsidRPr="00806AD6">
        <w:t>ционно-коммуникационных технологий;</w:t>
      </w:r>
    </w:p>
    <w:p w:rsidR="0079014C" w:rsidRPr="00806AD6" w:rsidRDefault="0079014C" w:rsidP="005C06B1">
      <w:pPr>
        <w:autoSpaceDE w:val="0"/>
        <w:autoSpaceDN w:val="0"/>
        <w:adjustRightInd w:val="0"/>
        <w:spacing w:line="240" w:lineRule="exact"/>
        <w:ind w:firstLine="709"/>
        <w:jc w:val="both"/>
      </w:pPr>
      <w:r w:rsidRPr="00806AD6">
        <w:t>обеспечение для заявителя возможности подать запрос о предоставлении муниципал</w:t>
      </w:r>
      <w:r w:rsidRPr="00806AD6">
        <w:t>ь</w:t>
      </w:r>
      <w:r w:rsidRPr="00806AD6">
        <w:t>ной услуги в форме электронного документа, в том числе с использованием Единого портала, Регионального портала.</w:t>
      </w:r>
    </w:p>
    <w:p w:rsidR="0079014C" w:rsidRPr="00806AD6" w:rsidRDefault="0079014C" w:rsidP="005C06B1">
      <w:pPr>
        <w:spacing w:line="240" w:lineRule="exact"/>
        <w:ind w:firstLine="709"/>
        <w:jc w:val="both"/>
      </w:pPr>
      <w:r w:rsidRPr="00806AD6">
        <w:t>2.15.2. Показателями качества муниципальной услуги являются:</w:t>
      </w:r>
    </w:p>
    <w:p w:rsidR="0079014C" w:rsidRPr="00806AD6" w:rsidRDefault="0079014C" w:rsidP="005C06B1">
      <w:pPr>
        <w:spacing w:line="240" w:lineRule="exact"/>
        <w:ind w:firstLine="709"/>
      </w:pPr>
      <w:r w:rsidRPr="00806AD6">
        <w:t>соблюдение срока предоставления муниципальной услуги;</w:t>
      </w:r>
    </w:p>
    <w:p w:rsidR="0079014C" w:rsidRPr="00806AD6" w:rsidRDefault="0079014C" w:rsidP="005C06B1">
      <w:pPr>
        <w:spacing w:line="240" w:lineRule="exact"/>
        <w:ind w:firstLine="709"/>
        <w:jc w:val="both"/>
      </w:pPr>
      <w:r w:rsidRPr="00806AD6">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w:t>
      </w:r>
      <w:r w:rsidRPr="00806AD6">
        <w:t>и</w:t>
      </w:r>
      <w:r w:rsidRPr="00806AD6">
        <w:t>пальных служащих, принятые или осуществленные при предоставлении муниципальной усл</w:t>
      </w:r>
      <w:r w:rsidRPr="00806AD6">
        <w:t>у</w:t>
      </w:r>
      <w:r w:rsidRPr="00806AD6">
        <w:t>ги.</w:t>
      </w:r>
    </w:p>
    <w:p w:rsidR="0079014C" w:rsidRPr="00806AD6" w:rsidRDefault="0079014C" w:rsidP="005C06B1">
      <w:pPr>
        <w:spacing w:line="240" w:lineRule="exact"/>
        <w:ind w:firstLine="709"/>
        <w:jc w:val="both"/>
      </w:pPr>
      <w:r w:rsidRPr="00806AD6">
        <w:t>2.15.3.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w:t>
      </w:r>
      <w:r w:rsidRPr="00806AD6">
        <w:t>с</w:t>
      </w:r>
      <w:r w:rsidRPr="00806AD6">
        <w:t>тавлении муниципальной услуги. Взаимодействие заявителя с указанными лицами осущест</w:t>
      </w:r>
      <w:r w:rsidRPr="00806AD6">
        <w:t>в</w:t>
      </w:r>
      <w:r w:rsidRPr="00806AD6">
        <w:t>ляется два раза – при представлении запроса и документов, необходимых для предоставления муниципальной услуги (в случае непосредственного обр</w:t>
      </w:r>
      <w:r w:rsidRPr="00806AD6">
        <w:t>а</w:t>
      </w:r>
      <w:r w:rsidRPr="00806AD6">
        <w:t>щения в администрацию), а также при получении результата предоставления муниц</w:t>
      </w:r>
      <w:r w:rsidRPr="00806AD6">
        <w:t>и</w:t>
      </w:r>
      <w:r w:rsidRPr="00806AD6">
        <w:t xml:space="preserve">пальной услуги. </w:t>
      </w:r>
    </w:p>
    <w:p w:rsidR="0079014C" w:rsidRPr="00806AD6" w:rsidRDefault="0079014C" w:rsidP="005C06B1">
      <w:pPr>
        <w:autoSpaceDE w:val="0"/>
        <w:autoSpaceDN w:val="0"/>
        <w:adjustRightInd w:val="0"/>
        <w:spacing w:line="240" w:lineRule="exact"/>
        <w:ind w:firstLine="709"/>
        <w:jc w:val="both"/>
      </w:pPr>
      <w:r w:rsidRPr="00806AD6">
        <w:t>2.15.4. Получение муниципальной услуги по экстерриториальному принципу нево</w:t>
      </w:r>
      <w:r w:rsidRPr="00806AD6">
        <w:t>з</w:t>
      </w:r>
      <w:r w:rsidRPr="00806AD6">
        <w:t>можно.</w:t>
      </w:r>
    </w:p>
    <w:p w:rsidR="0079014C" w:rsidRPr="00806AD6" w:rsidRDefault="0079014C" w:rsidP="005C06B1">
      <w:pPr>
        <w:autoSpaceDE w:val="0"/>
        <w:autoSpaceDN w:val="0"/>
        <w:adjustRightInd w:val="0"/>
        <w:spacing w:line="240" w:lineRule="exact"/>
        <w:ind w:firstLine="709"/>
        <w:jc w:val="both"/>
      </w:pPr>
    </w:p>
    <w:p w:rsidR="0079014C" w:rsidRPr="00806AD6" w:rsidRDefault="0079014C" w:rsidP="005C06B1">
      <w:pPr>
        <w:spacing w:line="240" w:lineRule="exact"/>
        <w:ind w:firstLine="708"/>
        <w:jc w:val="both"/>
        <w:rPr>
          <w:b/>
          <w:bCs/>
        </w:rPr>
      </w:pPr>
      <w:r w:rsidRPr="00806AD6">
        <w:rPr>
          <w:b/>
          <w:bCs/>
        </w:rPr>
        <w:t>2.16. Требования, учитывающие особенности предоставления муниципальной у</w:t>
      </w:r>
      <w:r w:rsidRPr="00806AD6">
        <w:rPr>
          <w:b/>
          <w:bCs/>
        </w:rPr>
        <w:t>с</w:t>
      </w:r>
      <w:r w:rsidRPr="00806AD6">
        <w:rPr>
          <w:b/>
          <w:bCs/>
        </w:rPr>
        <w:t>луги в электронной форме и многофункциональном це</w:t>
      </w:r>
      <w:r w:rsidRPr="00806AD6">
        <w:rPr>
          <w:b/>
          <w:bCs/>
        </w:rPr>
        <w:t>н</w:t>
      </w:r>
      <w:r w:rsidRPr="00806AD6">
        <w:rPr>
          <w:b/>
          <w:bCs/>
        </w:rPr>
        <w:t>тре</w:t>
      </w:r>
    </w:p>
    <w:p w:rsidR="0079014C" w:rsidRPr="00806AD6" w:rsidRDefault="0079014C" w:rsidP="005C06B1">
      <w:pPr>
        <w:autoSpaceDE w:val="0"/>
        <w:autoSpaceDN w:val="0"/>
        <w:adjustRightInd w:val="0"/>
        <w:spacing w:line="240" w:lineRule="exact"/>
        <w:ind w:firstLine="708"/>
        <w:jc w:val="both"/>
        <w:outlineLvl w:val="2"/>
      </w:pPr>
      <w:r w:rsidRPr="00806AD6">
        <w:t>2.16.1. Особенности предоставления муниципальной услуги в электронной фо</w:t>
      </w:r>
      <w:r w:rsidRPr="00806AD6">
        <w:t>р</w:t>
      </w:r>
      <w:r w:rsidRPr="00806AD6">
        <w:t>ме:</w:t>
      </w:r>
    </w:p>
    <w:p w:rsidR="0079014C" w:rsidRPr="00806AD6" w:rsidRDefault="0079014C" w:rsidP="005C06B1">
      <w:pPr>
        <w:autoSpaceDE w:val="0"/>
        <w:autoSpaceDN w:val="0"/>
        <w:adjustRightInd w:val="0"/>
        <w:spacing w:line="240" w:lineRule="exact"/>
        <w:ind w:firstLine="709"/>
        <w:jc w:val="both"/>
        <w:outlineLvl w:val="2"/>
      </w:pPr>
      <w:r w:rsidRPr="00806AD6">
        <w:t>получение информации о предоставляемой муниципальной услуге в сети Интернет, в том числе на официальном сайте Омутнинского городского поселения, на Едином портале, Р</w:t>
      </w:r>
      <w:r w:rsidRPr="00806AD6">
        <w:t>е</w:t>
      </w:r>
      <w:r w:rsidRPr="00806AD6">
        <w:t>гиональном портале;</w:t>
      </w:r>
    </w:p>
    <w:p w:rsidR="0079014C" w:rsidRPr="00806AD6" w:rsidRDefault="0079014C" w:rsidP="005C06B1">
      <w:pPr>
        <w:autoSpaceDE w:val="0"/>
        <w:autoSpaceDN w:val="0"/>
        <w:adjustRightInd w:val="0"/>
        <w:spacing w:line="240" w:lineRule="exact"/>
        <w:ind w:firstLine="709"/>
        <w:jc w:val="both"/>
        <w:outlineLvl w:val="2"/>
      </w:pPr>
      <w:r w:rsidRPr="00806AD6">
        <w:t>получение и копирование формы запроса, необходимой для получения муниципальной услуги в электронной форме в сети Интернет, в том числе на официальном сайте Омутнинск</w:t>
      </w:r>
      <w:r w:rsidRPr="00806AD6">
        <w:t>о</w:t>
      </w:r>
      <w:r w:rsidRPr="00806AD6">
        <w:t>го городского поселения, на Едином портале, Региональном портале;</w:t>
      </w:r>
    </w:p>
    <w:p w:rsidR="0079014C" w:rsidRPr="00806AD6" w:rsidRDefault="0079014C" w:rsidP="005C06B1">
      <w:pPr>
        <w:autoSpaceDE w:val="0"/>
        <w:autoSpaceDN w:val="0"/>
        <w:adjustRightInd w:val="0"/>
        <w:spacing w:line="240" w:lineRule="exact"/>
        <w:ind w:firstLine="709"/>
        <w:jc w:val="both"/>
        <w:outlineLvl w:val="2"/>
      </w:pPr>
      <w:r w:rsidRPr="00806AD6">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w:t>
      </w:r>
      <w:r w:rsidRPr="00806AD6">
        <w:t>а</w:t>
      </w:r>
      <w:r w:rsidRPr="00806AD6">
        <w:t>теля»;</w:t>
      </w:r>
    </w:p>
    <w:p w:rsidR="0079014C" w:rsidRPr="00806AD6" w:rsidRDefault="0079014C" w:rsidP="005C06B1">
      <w:pPr>
        <w:autoSpaceDE w:val="0"/>
        <w:autoSpaceDN w:val="0"/>
        <w:adjustRightInd w:val="0"/>
        <w:spacing w:line="240" w:lineRule="exact"/>
        <w:ind w:firstLine="709"/>
        <w:jc w:val="both"/>
        <w:outlineLvl w:val="2"/>
      </w:pPr>
      <w:r w:rsidRPr="00806AD6">
        <w:t>осуществление с использованием Единого портала, Регионального портала монитори</w:t>
      </w:r>
      <w:r w:rsidRPr="00806AD6">
        <w:t>н</w:t>
      </w:r>
      <w:r w:rsidRPr="00806AD6">
        <w:t>га хода предоставления муниципальной услуги через «Личный кабинет пол</w:t>
      </w:r>
      <w:r w:rsidRPr="00806AD6">
        <w:t>ь</w:t>
      </w:r>
      <w:r w:rsidRPr="00806AD6">
        <w:t>зователя»;</w:t>
      </w:r>
    </w:p>
    <w:p w:rsidR="0079014C" w:rsidRPr="00806AD6" w:rsidRDefault="0079014C" w:rsidP="005C06B1">
      <w:pPr>
        <w:autoSpaceDE w:val="0"/>
        <w:autoSpaceDN w:val="0"/>
        <w:adjustRightInd w:val="0"/>
        <w:spacing w:line="240" w:lineRule="exact"/>
        <w:ind w:firstLine="709"/>
        <w:jc w:val="both"/>
        <w:outlineLvl w:val="2"/>
      </w:pPr>
      <w:r w:rsidRPr="00806AD6">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w:t>
      </w:r>
      <w:r w:rsidRPr="00806AD6">
        <w:t>а</w:t>
      </w:r>
      <w:r w:rsidRPr="00806AD6">
        <w:t>прещено федеральным законом;</w:t>
      </w:r>
    </w:p>
    <w:p w:rsidR="0079014C" w:rsidRPr="00806AD6" w:rsidRDefault="0079014C" w:rsidP="005C06B1">
      <w:pPr>
        <w:spacing w:line="240" w:lineRule="exact"/>
        <w:ind w:firstLine="709"/>
        <w:jc w:val="both"/>
      </w:pPr>
      <w:r w:rsidRPr="00806AD6">
        <w:t xml:space="preserve">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6" w:history="1">
        <w:r w:rsidRPr="00806AD6">
          <w:rPr>
            <w:rStyle w:val="af5"/>
            <w:color w:val="auto"/>
            <w:u w:val="none"/>
          </w:rPr>
          <w:t>закона</w:t>
        </w:r>
      </w:hyperlink>
      <w:r w:rsidRPr="00806AD6">
        <w:t xml:space="preserve"> от 06.04.2011 № 63-ФЗ «Об электронной подписи». В случае если при обращении в электронной форме за получением муниципальной услуги идентификация и аутентификация заявителя - физическ</w:t>
      </w:r>
      <w:r w:rsidRPr="00806AD6">
        <w:t>о</w:t>
      </w:r>
      <w:r w:rsidRPr="00806AD6">
        <w:t>го лица осуществляются с использованием единой системы идентификации и аутентифик</w:t>
      </w:r>
      <w:r w:rsidRPr="00806AD6">
        <w:t>а</w:t>
      </w:r>
      <w:r w:rsidRPr="00806AD6">
        <w:t>ции, заявитель - физическое лицо может использовать простую электронную подпись при о</w:t>
      </w:r>
      <w:r w:rsidRPr="00806AD6">
        <w:t>б</w:t>
      </w:r>
      <w:r w:rsidRPr="00806AD6">
        <w:t>ращ</w:t>
      </w:r>
      <w:r w:rsidRPr="00806AD6">
        <w:t>е</w:t>
      </w:r>
      <w:r w:rsidRPr="00806AD6">
        <w:t>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w:t>
      </w:r>
      <w:r w:rsidRPr="00806AD6">
        <w:t>ч</w:t>
      </w:r>
      <w:r w:rsidRPr="00806AD6">
        <w:t>ном приеме.</w:t>
      </w:r>
    </w:p>
    <w:p w:rsidR="0079014C" w:rsidRPr="00806AD6" w:rsidRDefault="0079014C" w:rsidP="005C06B1">
      <w:pPr>
        <w:spacing w:line="240" w:lineRule="exact"/>
        <w:ind w:firstLine="709"/>
        <w:jc w:val="both"/>
      </w:pPr>
      <w:r w:rsidRPr="00806AD6">
        <w:t>2.16.2.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w:t>
      </w:r>
      <w:r w:rsidRPr="00806AD6">
        <w:t>у</w:t>
      </w:r>
      <w:r w:rsidRPr="00806AD6">
        <w:t>смотренном соглашением, заключенным между многофункциональным центром и админис</w:t>
      </w:r>
      <w:r w:rsidRPr="00806AD6">
        <w:t>т</w:t>
      </w:r>
      <w:r w:rsidRPr="00806AD6">
        <w:t>рацией.</w:t>
      </w:r>
    </w:p>
    <w:p w:rsidR="0079014C" w:rsidRPr="00806AD6" w:rsidRDefault="0079014C" w:rsidP="005C06B1">
      <w:pPr>
        <w:spacing w:line="240" w:lineRule="exact"/>
        <w:jc w:val="center"/>
        <w:rPr>
          <w:b/>
        </w:rPr>
      </w:pPr>
    </w:p>
    <w:p w:rsidR="0079014C" w:rsidRPr="00806AD6" w:rsidRDefault="0079014C" w:rsidP="005C06B1">
      <w:pPr>
        <w:autoSpaceDE w:val="0"/>
        <w:autoSpaceDN w:val="0"/>
        <w:adjustRightInd w:val="0"/>
        <w:spacing w:line="240" w:lineRule="exact"/>
        <w:ind w:firstLine="708"/>
        <w:jc w:val="center"/>
        <w:rPr>
          <w:b/>
          <w:bCs/>
        </w:rPr>
      </w:pPr>
      <w:r w:rsidRPr="00806AD6">
        <w:rPr>
          <w:b/>
        </w:rPr>
        <w:t xml:space="preserve">3. Состав, последовательность и сроки выполнения административных процедур (действий), требования к порядку их выполнения, </w:t>
      </w:r>
      <w:r w:rsidRPr="00806AD6">
        <w:rPr>
          <w:b/>
          <w:bCs/>
        </w:rPr>
        <w:t>в том числе особе</w:t>
      </w:r>
      <w:r w:rsidRPr="00806AD6">
        <w:rPr>
          <w:b/>
          <w:bCs/>
        </w:rPr>
        <w:t>н</w:t>
      </w:r>
      <w:r w:rsidRPr="00806AD6">
        <w:rPr>
          <w:b/>
          <w:bCs/>
        </w:rPr>
        <w:t>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9014C" w:rsidRPr="00806AD6" w:rsidRDefault="0079014C" w:rsidP="005C06B1">
      <w:pPr>
        <w:autoSpaceDE w:val="0"/>
        <w:spacing w:line="240" w:lineRule="exact"/>
        <w:ind w:left="1412" w:hanging="703"/>
        <w:jc w:val="both"/>
        <w:rPr>
          <w:b/>
        </w:rPr>
      </w:pPr>
    </w:p>
    <w:p w:rsidR="0079014C" w:rsidRPr="00806AD6" w:rsidRDefault="0079014C" w:rsidP="005C06B1">
      <w:pPr>
        <w:autoSpaceDE w:val="0"/>
        <w:autoSpaceDN w:val="0"/>
        <w:adjustRightInd w:val="0"/>
        <w:spacing w:line="240" w:lineRule="exact"/>
        <w:ind w:firstLine="708"/>
        <w:jc w:val="both"/>
        <w:rPr>
          <w:b/>
        </w:rPr>
      </w:pPr>
      <w:r w:rsidRPr="00806AD6">
        <w:rPr>
          <w:b/>
        </w:rPr>
        <w:t xml:space="preserve">3.1. Описание последовательности действий при предоставлении муниципальной услуги </w:t>
      </w:r>
    </w:p>
    <w:p w:rsidR="0079014C" w:rsidRPr="00806AD6" w:rsidRDefault="0079014C" w:rsidP="005C06B1">
      <w:pPr>
        <w:autoSpaceDE w:val="0"/>
        <w:autoSpaceDN w:val="0"/>
        <w:adjustRightInd w:val="0"/>
        <w:spacing w:line="240" w:lineRule="exact"/>
        <w:ind w:firstLine="709"/>
        <w:jc w:val="both"/>
      </w:pPr>
      <w:r w:rsidRPr="00806AD6">
        <w:t>Предоставление муниципальной услуги включает в себя следующие админис</w:t>
      </w:r>
      <w:r w:rsidRPr="00806AD6">
        <w:t>т</w:t>
      </w:r>
      <w:r w:rsidRPr="00806AD6">
        <w:t>ративные процедуры:</w:t>
      </w:r>
    </w:p>
    <w:p w:rsidR="0079014C" w:rsidRPr="00806AD6" w:rsidRDefault="0079014C" w:rsidP="005C06B1">
      <w:pPr>
        <w:pStyle w:val="ConsPlusNormal"/>
        <w:spacing w:line="240" w:lineRule="exact"/>
        <w:jc w:val="both"/>
        <w:rPr>
          <w:rFonts w:ascii="Times New Roman" w:hAnsi="Times New Roman"/>
          <w:sz w:val="24"/>
          <w:szCs w:val="24"/>
        </w:rPr>
      </w:pPr>
      <w:r w:rsidRPr="00806AD6">
        <w:rPr>
          <w:rFonts w:ascii="Times New Roman" w:hAnsi="Times New Roman"/>
          <w:sz w:val="24"/>
          <w:szCs w:val="24"/>
        </w:rPr>
        <w:t>приём и регистрация запроса;</w:t>
      </w:r>
    </w:p>
    <w:p w:rsidR="0079014C" w:rsidRPr="00806AD6" w:rsidRDefault="0079014C" w:rsidP="005C06B1">
      <w:pPr>
        <w:autoSpaceDE w:val="0"/>
        <w:autoSpaceDN w:val="0"/>
        <w:adjustRightInd w:val="0"/>
        <w:spacing w:line="240" w:lineRule="exact"/>
        <w:ind w:firstLine="709"/>
        <w:jc w:val="both"/>
      </w:pPr>
      <w:r w:rsidRPr="00806AD6">
        <w:t xml:space="preserve">формирование и направление межведомственных запросов; </w:t>
      </w:r>
    </w:p>
    <w:p w:rsidR="0079014C" w:rsidRPr="00806AD6" w:rsidRDefault="0079014C" w:rsidP="005C06B1">
      <w:pPr>
        <w:autoSpaceDE w:val="0"/>
        <w:autoSpaceDN w:val="0"/>
        <w:adjustRightInd w:val="0"/>
        <w:spacing w:line="240" w:lineRule="exact"/>
        <w:ind w:firstLine="709"/>
        <w:jc w:val="both"/>
      </w:pPr>
      <w:r w:rsidRPr="00806AD6">
        <w:t>принятие решения о проведении публичных слушаний;</w:t>
      </w:r>
    </w:p>
    <w:p w:rsidR="0079014C" w:rsidRPr="00806AD6" w:rsidRDefault="0079014C" w:rsidP="005C06B1">
      <w:pPr>
        <w:pStyle w:val="ConsPlusNormal"/>
        <w:spacing w:line="240" w:lineRule="exact"/>
        <w:jc w:val="both"/>
        <w:rPr>
          <w:rFonts w:ascii="Times New Roman" w:hAnsi="Times New Roman"/>
          <w:sz w:val="24"/>
          <w:szCs w:val="24"/>
        </w:rPr>
      </w:pPr>
      <w:r w:rsidRPr="00806AD6">
        <w:rPr>
          <w:rFonts w:ascii="Times New Roman" w:hAnsi="Times New Roman"/>
          <w:sz w:val="24"/>
          <w:szCs w:val="24"/>
        </w:rPr>
        <w:t xml:space="preserve">рассмотрение запроса и документов и принятие решения о предоставлении разрешения на </w:t>
      </w:r>
      <w:r w:rsidRPr="00806AD6">
        <w:rPr>
          <w:rFonts w:ascii="Times New Roman" w:hAnsi="Times New Roman"/>
          <w:bCs/>
          <w:sz w:val="24"/>
          <w:szCs w:val="24"/>
        </w:rPr>
        <w:t>условно разрешенный вид использования земельного участка или объекта капитального строительства,</w:t>
      </w:r>
      <w:r w:rsidRPr="00806AD6">
        <w:rPr>
          <w:rFonts w:ascii="Times New Roman" w:hAnsi="Times New Roman"/>
          <w:sz w:val="24"/>
          <w:szCs w:val="24"/>
        </w:rPr>
        <w:t xml:space="preserve"> либо об отказе в предоставлении такого разрешения.</w:t>
      </w:r>
    </w:p>
    <w:p w:rsidR="0079014C" w:rsidRPr="00806AD6" w:rsidRDefault="0079014C" w:rsidP="005C06B1">
      <w:pPr>
        <w:widowControl w:val="0"/>
        <w:autoSpaceDE w:val="0"/>
        <w:autoSpaceDN w:val="0"/>
        <w:adjustRightInd w:val="0"/>
        <w:spacing w:line="240" w:lineRule="exact"/>
        <w:ind w:right="57"/>
        <w:jc w:val="both"/>
      </w:pPr>
    </w:p>
    <w:p w:rsidR="0079014C" w:rsidRPr="00806AD6" w:rsidRDefault="0079014C" w:rsidP="005C06B1">
      <w:pPr>
        <w:autoSpaceDE w:val="0"/>
        <w:autoSpaceDN w:val="0"/>
        <w:adjustRightInd w:val="0"/>
        <w:spacing w:line="240" w:lineRule="exact"/>
        <w:ind w:firstLine="720"/>
        <w:jc w:val="both"/>
        <w:rPr>
          <w:b/>
        </w:rPr>
      </w:pPr>
      <w:bookmarkStart w:id="21" w:name="sub_33"/>
      <w:r w:rsidRPr="00806AD6">
        <w:rPr>
          <w:b/>
        </w:rPr>
        <w:t>3.2. Описание последовательности административных действий при приёме и р</w:t>
      </w:r>
      <w:r w:rsidRPr="00806AD6">
        <w:rPr>
          <w:b/>
        </w:rPr>
        <w:t>е</w:t>
      </w:r>
      <w:r w:rsidRPr="00806AD6">
        <w:rPr>
          <w:b/>
        </w:rPr>
        <w:t>гистрации запроса</w:t>
      </w:r>
      <w:bookmarkEnd w:id="21"/>
    </w:p>
    <w:p w:rsidR="0079014C" w:rsidRPr="00806AD6" w:rsidRDefault="0079014C" w:rsidP="005C06B1">
      <w:pPr>
        <w:pStyle w:val="ConsPlusNormal"/>
        <w:spacing w:line="240" w:lineRule="exact"/>
        <w:ind w:firstLine="708"/>
        <w:jc w:val="both"/>
        <w:rPr>
          <w:rFonts w:ascii="Times New Roman" w:hAnsi="Times New Roman"/>
          <w:sz w:val="24"/>
          <w:szCs w:val="24"/>
        </w:rPr>
      </w:pPr>
      <w:r w:rsidRPr="00806AD6">
        <w:rPr>
          <w:rFonts w:ascii="Times New Roman" w:hAnsi="Times New Roman"/>
          <w:sz w:val="24"/>
          <w:szCs w:val="24"/>
        </w:rPr>
        <w:t>Основанием для начала административной процедуры является передача запроса и д</w:t>
      </w:r>
      <w:r w:rsidRPr="00806AD6">
        <w:rPr>
          <w:rFonts w:ascii="Times New Roman" w:hAnsi="Times New Roman"/>
          <w:sz w:val="24"/>
          <w:szCs w:val="24"/>
        </w:rPr>
        <w:t>о</w:t>
      </w:r>
      <w:r w:rsidRPr="00806AD6">
        <w:rPr>
          <w:rFonts w:ascii="Times New Roman" w:hAnsi="Times New Roman"/>
          <w:sz w:val="24"/>
          <w:szCs w:val="24"/>
        </w:rPr>
        <w:t>кументов в Комиссию по подготовке проекта правил землепользования и застройки админ</w:t>
      </w:r>
      <w:r w:rsidRPr="00806AD6">
        <w:rPr>
          <w:rFonts w:ascii="Times New Roman" w:hAnsi="Times New Roman"/>
          <w:sz w:val="24"/>
          <w:szCs w:val="24"/>
        </w:rPr>
        <w:t>и</w:t>
      </w:r>
      <w:r w:rsidRPr="00806AD6">
        <w:rPr>
          <w:rFonts w:ascii="Times New Roman" w:hAnsi="Times New Roman"/>
          <w:sz w:val="24"/>
          <w:szCs w:val="24"/>
        </w:rPr>
        <w:t>страции (далее - Комиссия).</w:t>
      </w:r>
    </w:p>
    <w:p w:rsidR="0079014C" w:rsidRPr="00806AD6" w:rsidRDefault="0079014C" w:rsidP="005C06B1">
      <w:pPr>
        <w:autoSpaceDE w:val="0"/>
        <w:autoSpaceDN w:val="0"/>
        <w:adjustRightInd w:val="0"/>
        <w:spacing w:line="240" w:lineRule="exact"/>
        <w:ind w:firstLine="720"/>
        <w:jc w:val="both"/>
      </w:pPr>
      <w:r w:rsidRPr="00806AD6">
        <w:t>Специалист, ответственный за приём и регистрацию документов, в установленном п</w:t>
      </w:r>
      <w:r w:rsidRPr="00806AD6">
        <w:t>о</w:t>
      </w:r>
      <w:r w:rsidRPr="00806AD6">
        <w:t>рядке регистрирует поступившие запрос и документы и направляет их на рассмотрение упо</w:t>
      </w:r>
      <w:r w:rsidRPr="00806AD6">
        <w:t>л</w:t>
      </w:r>
      <w:r w:rsidRPr="00806AD6">
        <w:t>номоченному должностному лицу администрации (председателю (з</w:t>
      </w:r>
      <w:r w:rsidRPr="00806AD6">
        <w:t>а</w:t>
      </w:r>
      <w:r w:rsidRPr="00806AD6">
        <w:t xml:space="preserve">местителю) председателя Комиссии). </w:t>
      </w:r>
    </w:p>
    <w:p w:rsidR="0079014C" w:rsidRPr="00806AD6" w:rsidRDefault="0079014C" w:rsidP="005C06B1">
      <w:pPr>
        <w:autoSpaceDE w:val="0"/>
        <w:autoSpaceDN w:val="0"/>
        <w:adjustRightInd w:val="0"/>
        <w:spacing w:line="240" w:lineRule="exact"/>
        <w:ind w:firstLine="709"/>
        <w:jc w:val="both"/>
      </w:pPr>
      <w:r w:rsidRPr="00806AD6">
        <w:t>Результатом выполнения административной процедуры является регистрация пост</w:t>
      </w:r>
      <w:r w:rsidRPr="00806AD6">
        <w:t>у</w:t>
      </w:r>
      <w:r w:rsidRPr="00806AD6">
        <w:t>пивших документов, выдача (направление) уведомления о приёме документов, необходимых для предоставления муниципальной услуги (приложение № 2 к настоящему Администрати</w:t>
      </w:r>
      <w:r w:rsidRPr="00806AD6">
        <w:t>в</w:t>
      </w:r>
      <w:r w:rsidRPr="00806AD6">
        <w:t>ному регламенту) и направление принятых документов на ра</w:t>
      </w:r>
      <w:r w:rsidRPr="00806AD6">
        <w:t>с</w:t>
      </w:r>
      <w:r w:rsidRPr="00806AD6">
        <w:t>смотрение.</w:t>
      </w:r>
    </w:p>
    <w:p w:rsidR="0079014C" w:rsidRPr="00806AD6" w:rsidRDefault="0079014C" w:rsidP="005C06B1">
      <w:pPr>
        <w:autoSpaceDE w:val="0"/>
        <w:autoSpaceDN w:val="0"/>
        <w:adjustRightInd w:val="0"/>
        <w:spacing w:line="240" w:lineRule="exact"/>
        <w:ind w:firstLine="720"/>
        <w:jc w:val="both"/>
        <w:rPr>
          <w:i/>
        </w:rPr>
      </w:pPr>
      <w:r w:rsidRPr="00806AD6">
        <w:t>Максимальный срок выполнения административной процедуры не может превышать один день</w:t>
      </w:r>
      <w:r w:rsidRPr="00806AD6">
        <w:rPr>
          <w:i/>
        </w:rPr>
        <w:t>.</w:t>
      </w:r>
    </w:p>
    <w:p w:rsidR="0079014C" w:rsidRPr="00806AD6" w:rsidRDefault="0079014C" w:rsidP="005C06B1">
      <w:pPr>
        <w:autoSpaceDE w:val="0"/>
        <w:adjustRightInd w:val="0"/>
        <w:spacing w:line="240" w:lineRule="exact"/>
        <w:ind w:firstLine="709"/>
        <w:jc w:val="both"/>
        <w:outlineLvl w:val="0"/>
        <w:rPr>
          <w:b/>
        </w:rPr>
      </w:pPr>
    </w:p>
    <w:p w:rsidR="0079014C" w:rsidRPr="00806AD6" w:rsidRDefault="0079014C" w:rsidP="005C06B1">
      <w:pPr>
        <w:autoSpaceDE w:val="0"/>
        <w:adjustRightInd w:val="0"/>
        <w:spacing w:line="240" w:lineRule="exact"/>
        <w:ind w:firstLine="709"/>
        <w:jc w:val="both"/>
        <w:outlineLvl w:val="0"/>
        <w:rPr>
          <w:b/>
        </w:rPr>
      </w:pPr>
      <w:r w:rsidRPr="00806AD6">
        <w:rPr>
          <w:b/>
        </w:rPr>
        <w:t>3.3. Описание последовательности административных действий при формиров</w:t>
      </w:r>
      <w:r w:rsidRPr="00806AD6">
        <w:rPr>
          <w:b/>
        </w:rPr>
        <w:t>а</w:t>
      </w:r>
      <w:r w:rsidRPr="00806AD6">
        <w:rPr>
          <w:b/>
        </w:rPr>
        <w:t>нии и направлении межведомственных запросов</w:t>
      </w:r>
    </w:p>
    <w:p w:rsidR="0079014C" w:rsidRPr="00806AD6" w:rsidRDefault="0079014C" w:rsidP="005C06B1">
      <w:pPr>
        <w:autoSpaceDE w:val="0"/>
        <w:autoSpaceDN w:val="0"/>
        <w:adjustRightInd w:val="0"/>
        <w:spacing w:line="240" w:lineRule="exact"/>
        <w:ind w:firstLine="709"/>
        <w:jc w:val="both"/>
      </w:pPr>
      <w:r w:rsidRPr="00806AD6">
        <w:t>Основанием для начала административной процедуры является поступление зарегис</w:t>
      </w:r>
      <w:r w:rsidRPr="00806AD6">
        <w:t>т</w:t>
      </w:r>
      <w:r w:rsidRPr="00806AD6">
        <w:t>рированных в установленном порядке запроса и документов секретарю Коми</w:t>
      </w:r>
      <w:r w:rsidRPr="00806AD6">
        <w:t>с</w:t>
      </w:r>
      <w:r w:rsidRPr="00806AD6">
        <w:t xml:space="preserve">сии. </w:t>
      </w:r>
    </w:p>
    <w:p w:rsidR="0079014C" w:rsidRPr="00806AD6" w:rsidRDefault="0079014C" w:rsidP="005C06B1">
      <w:pPr>
        <w:autoSpaceDE w:val="0"/>
        <w:autoSpaceDN w:val="0"/>
        <w:adjustRightInd w:val="0"/>
        <w:spacing w:line="240" w:lineRule="exact"/>
        <w:ind w:firstLine="709"/>
        <w:jc w:val="both"/>
      </w:pPr>
      <w:r w:rsidRPr="00806AD6">
        <w:t>В случае если документы, предусмотренные пунктом 2.6.3. настоящего Администр</w:t>
      </w:r>
      <w:r w:rsidRPr="00806AD6">
        <w:t>а</w:t>
      </w:r>
      <w:r w:rsidRPr="00806AD6">
        <w:t>тивного регламента, не представлены заявителем самостоятельно или представлены не в по</w:t>
      </w:r>
      <w:r w:rsidRPr="00806AD6">
        <w:t>л</w:t>
      </w:r>
      <w:r w:rsidRPr="00806AD6">
        <w:t>ном объеме, секретарь Комиссии, в соответствии с установленным порядком межведомстве</w:t>
      </w:r>
      <w:r w:rsidRPr="00806AD6">
        <w:t>н</w:t>
      </w:r>
      <w:r w:rsidRPr="00806AD6">
        <w:t>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самоуправления и подв</w:t>
      </w:r>
      <w:r w:rsidRPr="00806AD6">
        <w:t>е</w:t>
      </w:r>
      <w:r w:rsidRPr="00806AD6">
        <w:t>домственные таким органам организации о предоставлении документов и сведений, необх</w:t>
      </w:r>
      <w:r w:rsidRPr="00806AD6">
        <w:t>о</w:t>
      </w:r>
      <w:r w:rsidRPr="00806AD6">
        <w:t>димых для предоставления муниципальной услуги, предусмотренных пунктом 2.6.3. Админ</w:t>
      </w:r>
      <w:r w:rsidRPr="00806AD6">
        <w:t>и</w:t>
      </w:r>
      <w:r w:rsidRPr="00806AD6">
        <w:t>стр</w:t>
      </w:r>
      <w:r w:rsidRPr="00806AD6">
        <w:t>а</w:t>
      </w:r>
      <w:r w:rsidRPr="00806AD6">
        <w:t>тивного регламента.</w:t>
      </w:r>
    </w:p>
    <w:p w:rsidR="0079014C" w:rsidRPr="00806AD6" w:rsidRDefault="0079014C" w:rsidP="005C06B1">
      <w:pPr>
        <w:widowControl w:val="0"/>
        <w:autoSpaceDE w:val="0"/>
        <w:autoSpaceDN w:val="0"/>
        <w:adjustRightInd w:val="0"/>
        <w:spacing w:line="240" w:lineRule="exact"/>
        <w:ind w:firstLine="709"/>
        <w:jc w:val="both"/>
      </w:pPr>
      <w:r w:rsidRPr="00806AD6">
        <w:t>Результатом административных действия является формирование и направление ме</w:t>
      </w:r>
      <w:r w:rsidRPr="00806AD6">
        <w:t>ж</w:t>
      </w:r>
      <w:r w:rsidRPr="00806AD6">
        <w:t>ведомственных запросов о предоставлении документов (сведений), необходимых для предо</w:t>
      </w:r>
      <w:r w:rsidRPr="00806AD6">
        <w:t>с</w:t>
      </w:r>
      <w:r w:rsidRPr="00806AD6">
        <w:t>тавления муниципальной услуги.</w:t>
      </w:r>
    </w:p>
    <w:p w:rsidR="0079014C" w:rsidRPr="00806AD6" w:rsidRDefault="0079014C" w:rsidP="005C06B1">
      <w:pPr>
        <w:widowControl w:val="0"/>
        <w:autoSpaceDE w:val="0"/>
        <w:autoSpaceDN w:val="0"/>
        <w:adjustRightInd w:val="0"/>
        <w:spacing w:line="240" w:lineRule="exact"/>
        <w:ind w:firstLine="708"/>
        <w:jc w:val="both"/>
        <w:rPr>
          <w:rStyle w:val="blk"/>
        </w:rPr>
      </w:pPr>
      <w:r w:rsidRPr="00806AD6">
        <w:t xml:space="preserve">Максимальный срок </w:t>
      </w:r>
      <w:r w:rsidRPr="00806AD6">
        <w:rPr>
          <w:rStyle w:val="blk"/>
        </w:rPr>
        <w:t xml:space="preserve">подготовки и направления ответа на межведомственный запрос о представлении документов и информации, указанных в </w:t>
      </w:r>
      <w:hyperlink r:id="rId17" w:history="1">
        <w:r w:rsidRPr="00806AD6">
          <w:rPr>
            <w:rStyle w:val="af5"/>
            <w:color w:val="auto"/>
            <w:u w:val="none"/>
          </w:rPr>
          <w:t>пункте 2 части 1 статьи 7</w:t>
        </w:r>
      </w:hyperlink>
      <w:r w:rsidRPr="00806AD6">
        <w:rPr>
          <w:rStyle w:val="blk"/>
        </w:rPr>
        <w:t xml:space="preserve"> Федеральн</w:t>
      </w:r>
      <w:r w:rsidRPr="00806AD6">
        <w:rPr>
          <w:rStyle w:val="blk"/>
        </w:rPr>
        <w:t>о</w:t>
      </w:r>
      <w:r w:rsidRPr="00806AD6">
        <w:rPr>
          <w:rStyle w:val="blk"/>
        </w:rPr>
        <w:t>го закона</w:t>
      </w:r>
      <w:r w:rsidRPr="00806AD6">
        <w:t xml:space="preserve"> от 27.07.2010 № 210-ФЗ «Об организации предоставления государственных и мун</w:t>
      </w:r>
      <w:r w:rsidRPr="00806AD6">
        <w:t>и</w:t>
      </w:r>
      <w:r w:rsidRPr="00806AD6">
        <w:t>ципальных услуг»</w:t>
      </w:r>
      <w:r w:rsidRPr="00806AD6">
        <w:rPr>
          <w:rStyle w:val="blk"/>
        </w:rPr>
        <w:t>, для предоставления муниципальной услуги с использованием межведо</w:t>
      </w:r>
      <w:r w:rsidRPr="00806AD6">
        <w:rPr>
          <w:rStyle w:val="blk"/>
        </w:rPr>
        <w:t>м</w:t>
      </w:r>
      <w:r w:rsidRPr="00806AD6">
        <w:rPr>
          <w:rStyle w:val="blk"/>
        </w:rPr>
        <w:t>ственного информационного взаимодействия не может превышать пять рабочих дней (два р</w:t>
      </w:r>
      <w:r w:rsidRPr="00806AD6">
        <w:rPr>
          <w:rStyle w:val="blk"/>
        </w:rPr>
        <w:t>а</w:t>
      </w:r>
      <w:r w:rsidRPr="00806AD6">
        <w:rPr>
          <w:rStyle w:val="blk"/>
        </w:rPr>
        <w:t>бочих дня - при осуществлении государственного кадастрового учета и (или) государственной регис</w:t>
      </w:r>
      <w:r w:rsidRPr="00806AD6">
        <w:rPr>
          <w:rStyle w:val="blk"/>
        </w:rPr>
        <w:t>т</w:t>
      </w:r>
      <w:r w:rsidRPr="00806AD6">
        <w:rPr>
          <w:rStyle w:val="blk"/>
        </w:rPr>
        <w:t>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w:t>
      </w:r>
      <w:r w:rsidRPr="00806AD6">
        <w:rPr>
          <w:rStyle w:val="blk"/>
        </w:rPr>
        <w:t>о</w:t>
      </w:r>
      <w:r w:rsidRPr="00806AD6">
        <w:rPr>
          <w:rStyle w:val="blk"/>
        </w:rPr>
        <w:t>товки и направления ответа на межведомственный запрос не установлены федеральными з</w:t>
      </w:r>
      <w:r w:rsidRPr="00806AD6">
        <w:rPr>
          <w:rStyle w:val="blk"/>
        </w:rPr>
        <w:t>а</w:t>
      </w:r>
      <w:r w:rsidRPr="00806AD6">
        <w:rPr>
          <w:rStyle w:val="blk"/>
        </w:rPr>
        <w:t>конами, правовыми актами Правительства Российской Федерации и принятыми в соответс</w:t>
      </w:r>
      <w:r w:rsidRPr="00806AD6">
        <w:rPr>
          <w:rStyle w:val="blk"/>
        </w:rPr>
        <w:t>т</w:t>
      </w:r>
      <w:r w:rsidRPr="00806AD6">
        <w:rPr>
          <w:rStyle w:val="blk"/>
        </w:rPr>
        <w:t>вии с федеральными законами нормативными правовыми актами субъектов Российской Фед</w:t>
      </w:r>
      <w:r w:rsidRPr="00806AD6">
        <w:rPr>
          <w:rStyle w:val="blk"/>
        </w:rPr>
        <w:t>е</w:t>
      </w:r>
      <w:r w:rsidRPr="00806AD6">
        <w:rPr>
          <w:rStyle w:val="blk"/>
        </w:rPr>
        <w:t>рации.</w:t>
      </w:r>
    </w:p>
    <w:p w:rsidR="0079014C" w:rsidRPr="00806AD6" w:rsidRDefault="0079014C" w:rsidP="005C06B1">
      <w:pPr>
        <w:widowControl w:val="0"/>
        <w:autoSpaceDE w:val="0"/>
        <w:autoSpaceDN w:val="0"/>
        <w:adjustRightInd w:val="0"/>
        <w:spacing w:line="240" w:lineRule="exact"/>
        <w:ind w:firstLine="709"/>
        <w:jc w:val="both"/>
      </w:pPr>
    </w:p>
    <w:p w:rsidR="0079014C" w:rsidRPr="00806AD6" w:rsidRDefault="0079014C" w:rsidP="005C06B1">
      <w:pPr>
        <w:autoSpaceDE w:val="0"/>
        <w:adjustRightInd w:val="0"/>
        <w:spacing w:line="240" w:lineRule="exact"/>
        <w:ind w:firstLine="709"/>
        <w:jc w:val="both"/>
        <w:outlineLvl w:val="0"/>
        <w:rPr>
          <w:b/>
        </w:rPr>
      </w:pPr>
      <w:r w:rsidRPr="00806AD6">
        <w:rPr>
          <w:b/>
        </w:rPr>
        <w:lastRenderedPageBreak/>
        <w:t xml:space="preserve">3.4. Описание последовательности административных действий при принятии решения о проведении публичных слушаний </w:t>
      </w:r>
    </w:p>
    <w:p w:rsidR="0079014C" w:rsidRPr="00806AD6" w:rsidRDefault="0079014C" w:rsidP="005C06B1">
      <w:pPr>
        <w:spacing w:line="240" w:lineRule="exact"/>
        <w:ind w:firstLine="708"/>
        <w:jc w:val="both"/>
      </w:pPr>
      <w:r w:rsidRPr="00806AD6">
        <w:t>Основанием для начала административной процедуры является поступление в Коми</w:t>
      </w:r>
      <w:r w:rsidRPr="00806AD6">
        <w:t>с</w:t>
      </w:r>
      <w:r w:rsidRPr="00806AD6">
        <w:t>сию заявления и документов, представленных заявителем и поступивших по межведомстве</w:t>
      </w:r>
      <w:r w:rsidRPr="00806AD6">
        <w:t>н</w:t>
      </w:r>
      <w:r w:rsidRPr="00806AD6">
        <w:t>ным запросам.</w:t>
      </w:r>
    </w:p>
    <w:p w:rsidR="0079014C" w:rsidRPr="00806AD6" w:rsidRDefault="0079014C" w:rsidP="005C06B1">
      <w:pPr>
        <w:spacing w:line="240" w:lineRule="exact"/>
        <w:ind w:firstLine="708"/>
        <w:jc w:val="both"/>
      </w:pPr>
      <w:r w:rsidRPr="00806AD6">
        <w:t>Комиссия в установленном порядке направляет полученные документы для решения вопроса о назначении публичных слушаний по вопросу предоставления разрешения на усло</w:t>
      </w:r>
      <w:r w:rsidRPr="00806AD6">
        <w:t>в</w:t>
      </w:r>
      <w:r w:rsidRPr="00806AD6">
        <w:t>но разрешенный вид использования земельного участка или объекта капитального строител</w:t>
      </w:r>
      <w:r w:rsidRPr="00806AD6">
        <w:t>ь</w:t>
      </w:r>
      <w:r w:rsidRPr="00806AD6">
        <w:t>ства, расположенного на территории муниципального образ</w:t>
      </w:r>
      <w:r w:rsidRPr="00806AD6">
        <w:t>о</w:t>
      </w:r>
      <w:r w:rsidRPr="00806AD6">
        <w:t>вания.</w:t>
      </w:r>
    </w:p>
    <w:p w:rsidR="0079014C" w:rsidRPr="00806AD6" w:rsidRDefault="0079014C" w:rsidP="005C06B1">
      <w:pPr>
        <w:spacing w:line="240" w:lineRule="exact"/>
        <w:ind w:firstLine="708"/>
        <w:jc w:val="both"/>
      </w:pPr>
      <w:r w:rsidRPr="00806AD6">
        <w:t>Результатом административных действий является направление предоставленных д</w:t>
      </w:r>
      <w:r w:rsidRPr="00806AD6">
        <w:t>о</w:t>
      </w:r>
      <w:r w:rsidRPr="00806AD6">
        <w:t>кументов для решения вопроса о назначении публичных слушаний.</w:t>
      </w:r>
    </w:p>
    <w:p w:rsidR="0079014C" w:rsidRPr="00806AD6" w:rsidRDefault="0079014C" w:rsidP="005C06B1">
      <w:pPr>
        <w:spacing w:line="240" w:lineRule="exact"/>
        <w:ind w:firstLine="708"/>
        <w:jc w:val="both"/>
      </w:pPr>
      <w:r w:rsidRPr="00806AD6">
        <w:t>Сообщения о проведении общественных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имеющим общие границы с земельным участком, применительно к кот</w:t>
      </w:r>
      <w:r w:rsidRPr="00806AD6">
        <w:t>о</w:t>
      </w:r>
      <w:r w:rsidRPr="00806AD6">
        <w:t>рому запрашивается данное разрешение, правообладателям объектов капитального строител</w:t>
      </w:r>
      <w:r w:rsidRPr="00806AD6">
        <w:t>ь</w:t>
      </w:r>
      <w:r w:rsidRPr="00806AD6">
        <w:t>ства, расположенных на земельных участках, имеющим общие границы с земельным учас</w:t>
      </w:r>
      <w:r w:rsidRPr="00806AD6">
        <w:t>т</w:t>
      </w:r>
      <w:r w:rsidRPr="00806AD6">
        <w:t>ком, применительно к которому запрашивается данное разрешение, и правообладателям п</w:t>
      </w:r>
      <w:r w:rsidRPr="00806AD6">
        <w:t>о</w:t>
      </w:r>
      <w:r w:rsidRPr="00806AD6">
        <w:t>мещений, являющихся частью объекта капитального строительства, применительно к котор</w:t>
      </w:r>
      <w:r w:rsidRPr="00806AD6">
        <w:t>о</w:t>
      </w:r>
      <w:r w:rsidRPr="00806AD6">
        <w:t>му запраш</w:t>
      </w:r>
      <w:r w:rsidRPr="00806AD6">
        <w:t>и</w:t>
      </w:r>
      <w:r w:rsidRPr="00806AD6">
        <w:t>вается данное разрешение, направляются не позднее чем через семь рабочих дней со дня поступления заявления заинтересованного лица о предоставлении разрешения на у</w:t>
      </w:r>
      <w:r w:rsidRPr="00806AD6">
        <w:t>с</w:t>
      </w:r>
      <w:r w:rsidRPr="00806AD6">
        <w:t>ловно разреше</w:t>
      </w:r>
      <w:r w:rsidRPr="00806AD6">
        <w:t>н</w:t>
      </w:r>
      <w:r w:rsidRPr="00806AD6">
        <w:t>ный вид использования.</w:t>
      </w:r>
    </w:p>
    <w:p w:rsidR="0079014C" w:rsidRPr="00806AD6" w:rsidRDefault="0079014C" w:rsidP="005C06B1">
      <w:pPr>
        <w:spacing w:line="240" w:lineRule="exact"/>
        <w:ind w:firstLine="708"/>
        <w:jc w:val="both"/>
      </w:pPr>
      <w:r w:rsidRPr="00806AD6">
        <w:t>Максимальный срок выполнения действий не может превышать 7 рабочих дней.</w:t>
      </w:r>
    </w:p>
    <w:p w:rsidR="0079014C" w:rsidRPr="00806AD6" w:rsidRDefault="0079014C" w:rsidP="005C06B1">
      <w:pPr>
        <w:spacing w:line="240" w:lineRule="exact"/>
        <w:ind w:firstLine="708"/>
        <w:jc w:val="both"/>
      </w:pPr>
      <w:r w:rsidRPr="00806AD6">
        <w:t>В случае, если условно разрешенный вид использования земельного участка или объе</w:t>
      </w:r>
      <w:r w:rsidRPr="00806AD6">
        <w:t>к</w:t>
      </w:r>
      <w:r w:rsidRPr="00806AD6">
        <w:t>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w:t>
      </w:r>
      <w:r w:rsidRPr="00806AD6">
        <w:t>б</w:t>
      </w:r>
      <w:r w:rsidRPr="00806AD6">
        <w:t>щественных обсуждений или публичных слушаний по инициативе физического или юридич</w:t>
      </w:r>
      <w:r w:rsidRPr="00806AD6">
        <w:t>е</w:t>
      </w:r>
      <w:r w:rsidRPr="00806AD6">
        <w:t>ского лица, заинтересованного в предоставлении разрешения на условно разрешенный вид и</w:t>
      </w:r>
      <w:r w:rsidRPr="00806AD6">
        <w:t>с</w:t>
      </w:r>
      <w:r w:rsidRPr="00806AD6">
        <w:t>пользования, решение о предоставлении разрешения на условно разрешенный вид использ</w:t>
      </w:r>
      <w:r w:rsidRPr="00806AD6">
        <w:t>о</w:t>
      </w:r>
      <w:r w:rsidRPr="00806AD6">
        <w:t>вания т</w:t>
      </w:r>
      <w:r w:rsidRPr="00806AD6">
        <w:t>а</w:t>
      </w:r>
      <w:r w:rsidRPr="00806AD6">
        <w:t>кому лицу принимается без проведения общественных обсуждений или публичных слушаний.</w:t>
      </w:r>
    </w:p>
    <w:p w:rsidR="0079014C" w:rsidRPr="00806AD6" w:rsidRDefault="0079014C" w:rsidP="005C06B1">
      <w:pPr>
        <w:spacing w:line="240" w:lineRule="exact"/>
        <w:ind w:firstLine="708"/>
        <w:jc w:val="both"/>
      </w:pPr>
      <w:r w:rsidRPr="00806AD6">
        <w:t>Со дня поступления в орган местного самоуправления уведомления о выявлении сам</w:t>
      </w:r>
      <w:r w:rsidRPr="00806AD6">
        <w:t>о</w:t>
      </w:r>
      <w:r w:rsidRPr="00806AD6">
        <w:t>вольной постройки от исполнительного органа государственной власти, должн</w:t>
      </w:r>
      <w:r w:rsidRPr="00806AD6">
        <w:t>о</w:t>
      </w:r>
      <w:r w:rsidRPr="00806AD6">
        <w:t>стного лица, государственного учреждения или органа местного самоуправления, указанных в части 2 ст</w:t>
      </w:r>
      <w:r w:rsidRPr="00806AD6">
        <w:t>а</w:t>
      </w:r>
      <w:r w:rsidRPr="00806AD6">
        <w:t>тьи 55.32 Градостроительного Кодекса Российской Федерации, не допускается предоставл</w:t>
      </w:r>
      <w:r w:rsidRPr="00806AD6">
        <w:t>е</w:t>
      </w:r>
      <w:r w:rsidRPr="00806AD6">
        <w:t>ние ра</w:t>
      </w:r>
      <w:r w:rsidRPr="00806AD6">
        <w:t>з</w:t>
      </w:r>
      <w:r w:rsidRPr="00806AD6">
        <w:t>решения на условно разрешенный вид использования в отношении земельного участка, на к</w:t>
      </w:r>
      <w:r w:rsidRPr="00806AD6">
        <w:t>о</w:t>
      </w:r>
      <w:r w:rsidRPr="00806AD6">
        <w:t>тором расположена такая постройка, или в отношении такой постройки до ее сноса или прив</w:t>
      </w:r>
      <w:r w:rsidRPr="00806AD6">
        <w:t>е</w:t>
      </w:r>
      <w:r w:rsidRPr="00806AD6">
        <w:t>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w:t>
      </w:r>
      <w:r w:rsidRPr="00806AD6">
        <w:t>л</w:t>
      </w:r>
      <w:r w:rsidRPr="00806AD6">
        <w:t>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w:t>
      </w:r>
      <w:r w:rsidRPr="00806AD6">
        <w:t>ь</w:t>
      </w:r>
      <w:r w:rsidRPr="00806AD6">
        <w:t>ного Кодекса Российской Федерации и от которых поступило данное уведомление, направл</w:t>
      </w:r>
      <w:r w:rsidRPr="00806AD6">
        <w:t>е</w:t>
      </w:r>
      <w:r w:rsidRPr="00806AD6">
        <w:t>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w:t>
      </w:r>
      <w:r w:rsidRPr="00806AD6">
        <w:t>а</w:t>
      </w:r>
      <w:r w:rsidRPr="00806AD6">
        <w:t>ниями.</w:t>
      </w:r>
    </w:p>
    <w:p w:rsidR="0079014C" w:rsidRPr="00806AD6" w:rsidRDefault="0079014C" w:rsidP="005C06B1">
      <w:pPr>
        <w:spacing w:line="240" w:lineRule="exact"/>
        <w:ind w:firstLine="708"/>
        <w:jc w:val="both"/>
      </w:pPr>
      <w:r w:rsidRPr="00806AD6">
        <w:t>Срок проведения общественных обсуждений или публичных слушаний со дня опов</w:t>
      </w:r>
      <w:r w:rsidRPr="00806AD6">
        <w:t>е</w:t>
      </w:r>
      <w:r w:rsidRPr="00806AD6">
        <w:t>щения жителей муниципального образования об их проведении до дня опубликования закл</w:t>
      </w:r>
      <w:r w:rsidRPr="00806AD6">
        <w:t>ю</w:t>
      </w:r>
      <w:r w:rsidRPr="00806AD6">
        <w:t>чения о результатах общественных обсуждений или публичных слушаний определяется уст</w:t>
      </w:r>
      <w:r w:rsidRPr="00806AD6">
        <w:t>а</w:t>
      </w:r>
      <w:r w:rsidRPr="00806AD6">
        <w:t>вом м</w:t>
      </w:r>
      <w:r w:rsidRPr="00806AD6">
        <w:t>у</w:t>
      </w:r>
      <w:r w:rsidRPr="00806AD6">
        <w:t>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9014C" w:rsidRPr="00806AD6" w:rsidRDefault="0079014C" w:rsidP="005C06B1">
      <w:pPr>
        <w:spacing w:line="240" w:lineRule="exact"/>
        <w:ind w:firstLine="708"/>
        <w:jc w:val="both"/>
        <w:rPr>
          <w:b/>
        </w:rPr>
      </w:pPr>
    </w:p>
    <w:p w:rsidR="0079014C" w:rsidRPr="00806AD6" w:rsidRDefault="0079014C" w:rsidP="005C06B1">
      <w:pPr>
        <w:spacing w:line="240" w:lineRule="exact"/>
        <w:ind w:firstLine="708"/>
        <w:jc w:val="both"/>
        <w:rPr>
          <w:b/>
        </w:rPr>
      </w:pPr>
      <w:r w:rsidRPr="00806AD6">
        <w:rPr>
          <w:b/>
        </w:rPr>
        <w:t xml:space="preserve">3.5. Описание последовательности административных действий при рассмотрении запроса и документов и принятии решения о предоставлении разрешения на </w:t>
      </w:r>
      <w:r w:rsidRPr="00806AD6">
        <w:rPr>
          <w:b/>
          <w:bCs/>
        </w:rPr>
        <w:t>условно разрешенный вид использования земельного участка или объекта капитального стро</w:t>
      </w:r>
      <w:r w:rsidRPr="00806AD6">
        <w:rPr>
          <w:b/>
          <w:bCs/>
        </w:rPr>
        <w:t>и</w:t>
      </w:r>
      <w:r w:rsidRPr="00806AD6">
        <w:rPr>
          <w:b/>
          <w:bCs/>
        </w:rPr>
        <w:t>тел</w:t>
      </w:r>
      <w:r w:rsidRPr="00806AD6">
        <w:rPr>
          <w:b/>
          <w:bCs/>
        </w:rPr>
        <w:t>ь</w:t>
      </w:r>
      <w:r w:rsidRPr="00806AD6">
        <w:rPr>
          <w:b/>
          <w:bCs/>
        </w:rPr>
        <w:t>ства,</w:t>
      </w:r>
      <w:r w:rsidRPr="00806AD6">
        <w:rPr>
          <w:b/>
        </w:rPr>
        <w:t xml:space="preserve"> либо об отказе в предоставлении такого разрешения</w:t>
      </w:r>
    </w:p>
    <w:p w:rsidR="0079014C" w:rsidRPr="00806AD6" w:rsidRDefault="0079014C" w:rsidP="005C06B1">
      <w:pPr>
        <w:autoSpaceDE w:val="0"/>
        <w:autoSpaceDN w:val="0"/>
        <w:adjustRightInd w:val="0"/>
        <w:spacing w:line="240" w:lineRule="exact"/>
        <w:ind w:firstLine="709"/>
        <w:jc w:val="both"/>
      </w:pPr>
      <w:r w:rsidRPr="00806AD6">
        <w:t>Основанием для начала административной процедуры является поступление от главы администрации специалисту, ответственному за предоставление муниципальной услуги, р</w:t>
      </w:r>
      <w:r w:rsidRPr="00806AD6">
        <w:t>е</w:t>
      </w:r>
      <w:r w:rsidRPr="00806AD6">
        <w:t>комендаций Комиссии о предоставлении разрешения на условно разрешенный вид использ</w:t>
      </w:r>
      <w:r w:rsidRPr="00806AD6">
        <w:t>о</w:t>
      </w:r>
      <w:r w:rsidRPr="00806AD6">
        <w:t>вания земельного участка или объекта капитального строительства или об отказе в предоста</w:t>
      </w:r>
      <w:r w:rsidRPr="00806AD6">
        <w:t>в</w:t>
      </w:r>
      <w:r w:rsidRPr="00806AD6">
        <w:t>лении такого разрешения с указанием причин принятого р</w:t>
      </w:r>
      <w:r w:rsidRPr="00806AD6">
        <w:t>е</w:t>
      </w:r>
      <w:r w:rsidRPr="00806AD6">
        <w:t>шения.</w:t>
      </w:r>
    </w:p>
    <w:p w:rsidR="0079014C" w:rsidRPr="00806AD6" w:rsidRDefault="0079014C" w:rsidP="005C06B1">
      <w:pPr>
        <w:autoSpaceDE w:val="0"/>
        <w:autoSpaceDN w:val="0"/>
        <w:adjustRightInd w:val="0"/>
        <w:spacing w:line="240" w:lineRule="exact"/>
        <w:ind w:firstLine="709"/>
        <w:jc w:val="both"/>
      </w:pPr>
      <w:r w:rsidRPr="00806AD6">
        <w:lastRenderedPageBreak/>
        <w:t>Специалист, ответственный за предоставление муниципальной услуги, на основании рекомендаций Комиссии устанавливает наличие оснований для отказа в предоставлении м</w:t>
      </w:r>
      <w:r w:rsidRPr="00806AD6">
        <w:t>у</w:t>
      </w:r>
      <w:r w:rsidRPr="00806AD6">
        <w:t>ниципальной услуги, предусмотренных пунктом 2.8 настоящего Административного регл</w:t>
      </w:r>
      <w:r w:rsidRPr="00806AD6">
        <w:t>а</w:t>
      </w:r>
      <w:r w:rsidRPr="00806AD6">
        <w:t>мента.</w:t>
      </w:r>
    </w:p>
    <w:p w:rsidR="0079014C" w:rsidRPr="00806AD6" w:rsidRDefault="0079014C" w:rsidP="005C06B1">
      <w:pPr>
        <w:autoSpaceDE w:val="0"/>
        <w:autoSpaceDN w:val="0"/>
        <w:adjustRightInd w:val="0"/>
        <w:spacing w:line="240" w:lineRule="exact"/>
        <w:ind w:firstLine="709"/>
        <w:jc w:val="both"/>
      </w:pPr>
      <w:r w:rsidRPr="00806AD6">
        <w:t>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w:t>
      </w:r>
      <w:r w:rsidRPr="00806AD6">
        <w:t>у</w:t>
      </w:r>
      <w:r w:rsidRPr="00806AD6">
        <w:t>ниципальной услуги, при отсутствии оснований для отказа в предоставлении муниципальной услуги осущ</w:t>
      </w:r>
      <w:r w:rsidRPr="00806AD6">
        <w:t>е</w:t>
      </w:r>
      <w:r w:rsidRPr="00806AD6">
        <w:t>ствляет подготовку постановления администрации о предоста</w:t>
      </w:r>
      <w:r w:rsidRPr="00806AD6">
        <w:t>в</w:t>
      </w:r>
      <w:r w:rsidRPr="00806AD6">
        <w:t>лении разрешения на условно разрешенный вид использования земельного участка или объекта капитального строительства.</w:t>
      </w:r>
    </w:p>
    <w:p w:rsidR="0079014C" w:rsidRPr="00806AD6" w:rsidRDefault="0079014C" w:rsidP="005C06B1">
      <w:pPr>
        <w:autoSpaceDE w:val="0"/>
        <w:autoSpaceDN w:val="0"/>
        <w:adjustRightInd w:val="0"/>
        <w:spacing w:line="240" w:lineRule="exact"/>
        <w:ind w:firstLine="709"/>
        <w:jc w:val="both"/>
      </w:pPr>
      <w:r w:rsidRPr="00806AD6">
        <w:t>Проект постановления в установленном порядке направляется на рассмотрение и по</w:t>
      </w:r>
      <w:r w:rsidRPr="00806AD6">
        <w:t>д</w:t>
      </w:r>
      <w:r w:rsidRPr="00806AD6">
        <w:t>писание главой администрации.</w:t>
      </w:r>
    </w:p>
    <w:p w:rsidR="0079014C" w:rsidRPr="00806AD6" w:rsidRDefault="0079014C" w:rsidP="005C06B1">
      <w:pPr>
        <w:autoSpaceDE w:val="0"/>
        <w:adjustRightInd w:val="0"/>
        <w:spacing w:line="240" w:lineRule="exact"/>
        <w:ind w:firstLine="709"/>
        <w:jc w:val="both"/>
        <w:outlineLvl w:val="0"/>
      </w:pPr>
      <w:r w:rsidRPr="00806AD6">
        <w:t>Принятое в установленном порядке постановление администрации о предоставлении разрешения на условно разрешенный вид использования земельного участка или объекта к</w:t>
      </w:r>
      <w:r w:rsidRPr="00806AD6">
        <w:t>а</w:t>
      </w:r>
      <w:r w:rsidRPr="00806AD6">
        <w:t>питального строительства или об отказе в предоставлении муниципальной услуги выдаются (н</w:t>
      </w:r>
      <w:r w:rsidRPr="00806AD6">
        <w:t>а</w:t>
      </w:r>
      <w:r w:rsidRPr="00806AD6">
        <w:t>правляются) заявителю.</w:t>
      </w:r>
    </w:p>
    <w:p w:rsidR="0079014C" w:rsidRPr="00806AD6" w:rsidRDefault="0079014C" w:rsidP="005C06B1">
      <w:pPr>
        <w:autoSpaceDE w:val="0"/>
        <w:autoSpaceDN w:val="0"/>
        <w:adjustRightInd w:val="0"/>
        <w:spacing w:line="240" w:lineRule="exact"/>
        <w:ind w:firstLine="709"/>
        <w:jc w:val="both"/>
      </w:pPr>
      <w:r w:rsidRPr="00806AD6">
        <w:t>При представлении документов через многофункциональный центр постановление а</w:t>
      </w:r>
      <w:r w:rsidRPr="00806AD6">
        <w:t>д</w:t>
      </w:r>
      <w:r w:rsidRPr="00806AD6">
        <w:t>министрации может быть выдано (направлено) через многофункциональный центр.</w:t>
      </w:r>
    </w:p>
    <w:p w:rsidR="0079014C" w:rsidRPr="00806AD6" w:rsidRDefault="0079014C" w:rsidP="005C06B1">
      <w:pPr>
        <w:autoSpaceDE w:val="0"/>
        <w:autoSpaceDN w:val="0"/>
        <w:adjustRightInd w:val="0"/>
        <w:spacing w:line="240" w:lineRule="exact"/>
        <w:ind w:firstLine="709"/>
        <w:jc w:val="both"/>
      </w:pPr>
      <w:r w:rsidRPr="00806AD6">
        <w:t>Результатом административной процедуры является принятие и выдача (направление) заявителю постановления администрации.</w:t>
      </w:r>
    </w:p>
    <w:p w:rsidR="0079014C" w:rsidRPr="00806AD6" w:rsidRDefault="0079014C" w:rsidP="005C06B1">
      <w:pPr>
        <w:autoSpaceDE w:val="0"/>
        <w:autoSpaceDN w:val="0"/>
        <w:adjustRightInd w:val="0"/>
        <w:spacing w:line="240" w:lineRule="exact"/>
        <w:ind w:firstLine="709"/>
        <w:jc w:val="both"/>
      </w:pPr>
      <w:r w:rsidRPr="00806AD6">
        <w:t>Максимальный срок выполнения административной процедуры не может превышать 4 дней</w:t>
      </w:r>
      <w:r w:rsidRPr="00806AD6">
        <w:rPr>
          <w:i/>
        </w:rPr>
        <w:t>.</w:t>
      </w:r>
    </w:p>
    <w:p w:rsidR="0079014C" w:rsidRPr="00806AD6" w:rsidRDefault="0079014C" w:rsidP="005C06B1">
      <w:pPr>
        <w:widowControl w:val="0"/>
        <w:autoSpaceDE w:val="0"/>
        <w:autoSpaceDN w:val="0"/>
        <w:adjustRightInd w:val="0"/>
        <w:spacing w:line="240" w:lineRule="exact"/>
        <w:jc w:val="both"/>
      </w:pPr>
    </w:p>
    <w:p w:rsidR="0079014C" w:rsidRPr="00806AD6" w:rsidRDefault="0079014C" w:rsidP="005C06B1">
      <w:pPr>
        <w:widowControl w:val="0"/>
        <w:autoSpaceDE w:val="0"/>
        <w:autoSpaceDN w:val="0"/>
        <w:adjustRightInd w:val="0"/>
        <w:spacing w:line="240" w:lineRule="exact"/>
        <w:ind w:firstLine="708"/>
        <w:jc w:val="both"/>
        <w:rPr>
          <w:b/>
        </w:rPr>
      </w:pPr>
      <w:r w:rsidRPr="00806AD6">
        <w:rPr>
          <w:b/>
        </w:rPr>
        <w:t>3.6. Особенности выполнения административных процедур в электронной форме</w:t>
      </w:r>
    </w:p>
    <w:p w:rsidR="0079014C" w:rsidRPr="00806AD6" w:rsidRDefault="0079014C" w:rsidP="005C06B1">
      <w:pPr>
        <w:autoSpaceDE w:val="0"/>
        <w:autoSpaceDN w:val="0"/>
        <w:adjustRightInd w:val="0"/>
        <w:spacing w:line="240" w:lineRule="exact"/>
        <w:ind w:firstLine="709"/>
        <w:jc w:val="both"/>
        <w:rPr>
          <w:b/>
        </w:rPr>
      </w:pPr>
      <w:r w:rsidRPr="00806AD6">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w:t>
      </w:r>
      <w:r w:rsidRPr="00806AD6">
        <w:t>р</w:t>
      </w:r>
      <w:r w:rsidRPr="00806AD6">
        <w:t>мационной системы «Единый портал государственных и муниципальных услуг» либо из гос</w:t>
      </w:r>
      <w:r w:rsidRPr="00806AD6">
        <w:t>у</w:t>
      </w:r>
      <w:r w:rsidRPr="00806AD6">
        <w:t>дарственной информационной системы «Государственные и муниципальные услуги Киро</w:t>
      </w:r>
      <w:r w:rsidRPr="00806AD6">
        <w:t>в</w:t>
      </w:r>
      <w:r w:rsidRPr="00806AD6">
        <w:t>ской о</w:t>
      </w:r>
      <w:r w:rsidRPr="00806AD6">
        <w:t>б</w:t>
      </w:r>
      <w:r w:rsidRPr="00806AD6">
        <w:t>ласти».</w:t>
      </w:r>
    </w:p>
    <w:p w:rsidR="0079014C" w:rsidRPr="00806AD6" w:rsidRDefault="0079014C" w:rsidP="005C06B1">
      <w:pPr>
        <w:autoSpaceDE w:val="0"/>
        <w:autoSpaceDN w:val="0"/>
        <w:adjustRightInd w:val="0"/>
        <w:spacing w:line="240" w:lineRule="exact"/>
        <w:ind w:firstLine="709"/>
        <w:jc w:val="both"/>
      </w:pPr>
      <w:r w:rsidRPr="00806AD6">
        <w:t>В электронной форме уведомление о приеме запроса на предоставление муниципал</w:t>
      </w:r>
      <w:r w:rsidRPr="00806AD6">
        <w:t>ь</w:t>
      </w:r>
      <w:r w:rsidRPr="00806AD6">
        <w:t>ной услуги и необходимых для ее предоставления документов, информация о результате пр</w:t>
      </w:r>
      <w:r w:rsidRPr="00806AD6">
        <w:t>е</w:t>
      </w:r>
      <w:r w:rsidRPr="00806AD6">
        <w:t>доста</w:t>
      </w:r>
      <w:r w:rsidRPr="00806AD6">
        <w:t>в</w:t>
      </w:r>
      <w:r w:rsidRPr="00806AD6">
        <w:t>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w:t>
      </w:r>
      <w:r w:rsidRPr="00806AD6">
        <w:t>н</w:t>
      </w:r>
      <w:r w:rsidRPr="00806AD6">
        <w:t>ных и м</w:t>
      </w:r>
      <w:r w:rsidRPr="00806AD6">
        <w:t>у</w:t>
      </w:r>
      <w:r w:rsidRPr="00806AD6">
        <w:t>ниципальных услуг.</w:t>
      </w:r>
    </w:p>
    <w:p w:rsidR="0079014C" w:rsidRPr="00806AD6" w:rsidRDefault="0079014C" w:rsidP="005C06B1">
      <w:pPr>
        <w:widowControl w:val="0"/>
        <w:autoSpaceDE w:val="0"/>
        <w:autoSpaceDN w:val="0"/>
        <w:adjustRightInd w:val="0"/>
        <w:spacing w:line="240" w:lineRule="exact"/>
        <w:ind w:firstLine="720"/>
        <w:jc w:val="both"/>
      </w:pPr>
    </w:p>
    <w:p w:rsidR="0079014C" w:rsidRPr="00806AD6" w:rsidRDefault="0079014C" w:rsidP="005C06B1">
      <w:pPr>
        <w:widowControl w:val="0"/>
        <w:autoSpaceDE w:val="0"/>
        <w:autoSpaceDN w:val="0"/>
        <w:adjustRightInd w:val="0"/>
        <w:spacing w:line="240" w:lineRule="exact"/>
        <w:ind w:firstLine="708"/>
        <w:jc w:val="both"/>
        <w:rPr>
          <w:b/>
        </w:rPr>
      </w:pPr>
      <w:r w:rsidRPr="00806AD6">
        <w:rPr>
          <w:b/>
        </w:rPr>
        <w:t>3.7. Особенности выполнения административных процедур в многофункционал</w:t>
      </w:r>
      <w:r w:rsidRPr="00806AD6">
        <w:rPr>
          <w:b/>
        </w:rPr>
        <w:t>ь</w:t>
      </w:r>
      <w:r w:rsidRPr="00806AD6">
        <w:rPr>
          <w:b/>
        </w:rPr>
        <w:t>ном центре</w:t>
      </w:r>
    </w:p>
    <w:p w:rsidR="0079014C" w:rsidRPr="00806AD6" w:rsidRDefault="0079014C" w:rsidP="005C06B1">
      <w:pPr>
        <w:autoSpaceDE w:val="0"/>
        <w:autoSpaceDN w:val="0"/>
        <w:adjustRightInd w:val="0"/>
        <w:spacing w:line="240" w:lineRule="exact"/>
        <w:ind w:firstLine="709"/>
        <w:jc w:val="both"/>
      </w:pPr>
      <w:r w:rsidRPr="00806AD6">
        <w:t>3.7.1. В случае подачи запроса на предоставление муниципальной услуги через мног</w:t>
      </w:r>
      <w:r w:rsidRPr="00806AD6">
        <w:t>о</w:t>
      </w:r>
      <w:r w:rsidRPr="00806AD6">
        <w:t>функциональный центр:</w:t>
      </w:r>
    </w:p>
    <w:p w:rsidR="0079014C" w:rsidRPr="00806AD6" w:rsidRDefault="0079014C" w:rsidP="005C06B1">
      <w:pPr>
        <w:autoSpaceDE w:val="0"/>
        <w:autoSpaceDN w:val="0"/>
        <w:adjustRightInd w:val="0"/>
        <w:spacing w:line="240" w:lineRule="exact"/>
        <w:ind w:firstLine="709"/>
        <w:jc w:val="both"/>
      </w:pPr>
      <w:r w:rsidRPr="00806AD6">
        <w:t>запрос на предоставление муниципальной услуги и комплект необходимых д</w:t>
      </w:r>
      <w:r w:rsidRPr="00806AD6">
        <w:t>о</w:t>
      </w:r>
      <w:r w:rsidRPr="00806AD6">
        <w:t>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w:t>
      </w:r>
      <w:r w:rsidRPr="00806AD6">
        <w:t>о</w:t>
      </w:r>
      <w:r w:rsidRPr="00806AD6">
        <w:t>нальном центре;</w:t>
      </w:r>
    </w:p>
    <w:p w:rsidR="0079014C" w:rsidRPr="00806AD6" w:rsidRDefault="0079014C" w:rsidP="005C06B1">
      <w:pPr>
        <w:autoSpaceDE w:val="0"/>
        <w:autoSpaceDN w:val="0"/>
        <w:adjustRightInd w:val="0"/>
        <w:spacing w:line="240" w:lineRule="exact"/>
        <w:ind w:firstLine="709"/>
        <w:jc w:val="both"/>
      </w:pPr>
      <w:r w:rsidRPr="00806AD6">
        <w:t>началом срока предоставления муниципальной услуги является день получения мног</w:t>
      </w:r>
      <w:r w:rsidRPr="00806AD6">
        <w:t>о</w:t>
      </w:r>
      <w:r w:rsidRPr="00806AD6">
        <w:t>функциональным центром запроса о предоставлении муниципальной услуги.</w:t>
      </w:r>
    </w:p>
    <w:p w:rsidR="0079014C" w:rsidRPr="00806AD6" w:rsidRDefault="0079014C" w:rsidP="005C06B1">
      <w:pPr>
        <w:autoSpaceDE w:val="0"/>
        <w:autoSpaceDN w:val="0"/>
        <w:adjustRightInd w:val="0"/>
        <w:spacing w:line="240" w:lineRule="exact"/>
        <w:ind w:firstLine="709"/>
        <w:jc w:val="both"/>
      </w:pPr>
      <w:r w:rsidRPr="00806AD6">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w:t>
      </w:r>
      <w:r w:rsidRPr="00806AD6">
        <w:t>о</w:t>
      </w:r>
      <w:r w:rsidRPr="00806AD6">
        <w:t>гофункциональный центр.</w:t>
      </w:r>
    </w:p>
    <w:p w:rsidR="0079014C" w:rsidRPr="00806AD6" w:rsidRDefault="0079014C" w:rsidP="005C06B1">
      <w:pPr>
        <w:autoSpaceDE w:val="0"/>
        <w:autoSpaceDN w:val="0"/>
        <w:adjustRightInd w:val="0"/>
        <w:spacing w:line="240" w:lineRule="exact"/>
        <w:ind w:firstLine="709"/>
        <w:jc w:val="both"/>
      </w:pPr>
      <w:r w:rsidRPr="00806AD6">
        <w:t>Результат предоставления муниципальной услуги в многофункциональном центре в</w:t>
      </w:r>
      <w:r w:rsidRPr="00806AD6">
        <w:t>ы</w:t>
      </w:r>
      <w:r w:rsidRPr="00806AD6">
        <w:t>дается заявителю (представителю заявителя), предъявившему следующие док</w:t>
      </w:r>
      <w:r w:rsidRPr="00806AD6">
        <w:t>у</w:t>
      </w:r>
      <w:r w:rsidRPr="00806AD6">
        <w:t>менты:</w:t>
      </w:r>
    </w:p>
    <w:p w:rsidR="0079014C" w:rsidRPr="00806AD6" w:rsidRDefault="0079014C" w:rsidP="005C06B1">
      <w:pPr>
        <w:autoSpaceDE w:val="0"/>
        <w:autoSpaceDN w:val="0"/>
        <w:adjustRightInd w:val="0"/>
        <w:spacing w:line="240" w:lineRule="exact"/>
        <w:ind w:firstLine="709"/>
        <w:jc w:val="both"/>
      </w:pPr>
      <w:r w:rsidRPr="00806AD6">
        <w:t>документ, удостоверяющий личность заявителя либо его представителя;</w:t>
      </w:r>
    </w:p>
    <w:p w:rsidR="0079014C" w:rsidRPr="00806AD6" w:rsidRDefault="0079014C" w:rsidP="005C06B1">
      <w:pPr>
        <w:autoSpaceDE w:val="0"/>
        <w:autoSpaceDN w:val="0"/>
        <w:adjustRightInd w:val="0"/>
        <w:spacing w:line="240" w:lineRule="exact"/>
        <w:ind w:firstLine="709"/>
        <w:jc w:val="both"/>
      </w:pPr>
      <w:r w:rsidRPr="00806AD6">
        <w:t>документ, подтверждающий полномочия представителя заявителя.</w:t>
      </w:r>
    </w:p>
    <w:p w:rsidR="0079014C" w:rsidRPr="00806AD6" w:rsidRDefault="0079014C" w:rsidP="005C06B1">
      <w:pPr>
        <w:autoSpaceDE w:val="0"/>
        <w:autoSpaceDN w:val="0"/>
        <w:adjustRightInd w:val="0"/>
        <w:spacing w:line="240" w:lineRule="exact"/>
        <w:ind w:firstLine="709"/>
        <w:jc w:val="both"/>
      </w:pPr>
      <w:r w:rsidRPr="00806AD6">
        <w:t>3.7.2. Порядок выполнения многофункциональными центрами предоставления гос</w:t>
      </w:r>
      <w:r w:rsidRPr="00806AD6">
        <w:t>у</w:t>
      </w:r>
      <w:r w:rsidRPr="00806AD6">
        <w:t>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w:t>
      </w:r>
      <w:r w:rsidRPr="00806AD6">
        <w:t>о</w:t>
      </w:r>
      <w:r w:rsidRPr="00806AD6">
        <w:t>гофункциональный центр предоставления государственных и муниципальных услуг):</w:t>
      </w:r>
    </w:p>
    <w:p w:rsidR="0079014C" w:rsidRPr="00806AD6" w:rsidRDefault="0079014C" w:rsidP="005C06B1">
      <w:pPr>
        <w:autoSpaceDE w:val="0"/>
        <w:autoSpaceDN w:val="0"/>
        <w:adjustRightInd w:val="0"/>
        <w:spacing w:line="240" w:lineRule="exact"/>
        <w:ind w:firstLine="709"/>
        <w:jc w:val="both"/>
      </w:pPr>
      <w:r w:rsidRPr="00806AD6">
        <w:t>информирование заявителей о порядке предоставления муниципальной услуги в мн</w:t>
      </w:r>
      <w:r w:rsidRPr="00806AD6">
        <w:t>о</w:t>
      </w:r>
      <w:r w:rsidRPr="00806AD6">
        <w:t>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w:t>
      </w:r>
      <w:r w:rsidRPr="00806AD6">
        <w:t>о</w:t>
      </w:r>
      <w:r w:rsidRPr="00806AD6">
        <w:t xml:space="preserve">просам, связанным с предоставлением муниципальной услуги, а также консультирование заявителей о порядке </w:t>
      </w:r>
      <w:r w:rsidRPr="00806AD6">
        <w:lastRenderedPageBreak/>
        <w:t>предоставления муниципальной услуги в многофункциональном центре предоставления гос</w:t>
      </w:r>
      <w:r w:rsidRPr="00806AD6">
        <w:t>у</w:t>
      </w:r>
      <w:r w:rsidRPr="00806AD6">
        <w:t>да</w:t>
      </w:r>
      <w:r w:rsidRPr="00806AD6">
        <w:t>р</w:t>
      </w:r>
      <w:r w:rsidRPr="00806AD6">
        <w:t>ственных и муниципальных услуг;</w:t>
      </w:r>
    </w:p>
    <w:p w:rsidR="0079014C" w:rsidRPr="00806AD6" w:rsidRDefault="0079014C" w:rsidP="005C06B1">
      <w:pPr>
        <w:autoSpaceDE w:val="0"/>
        <w:autoSpaceDN w:val="0"/>
        <w:adjustRightInd w:val="0"/>
        <w:spacing w:line="240" w:lineRule="exact"/>
        <w:ind w:firstLine="709"/>
        <w:jc w:val="both"/>
      </w:pPr>
      <w:r w:rsidRPr="00806AD6">
        <w:t>прием запросов заявителей о предоставлении муниципальной услуги и иных докуме</w:t>
      </w:r>
      <w:r w:rsidRPr="00806AD6">
        <w:t>н</w:t>
      </w:r>
      <w:r w:rsidRPr="00806AD6">
        <w:t>тов, необходимых для предоставления муниципальной услуги;</w:t>
      </w:r>
    </w:p>
    <w:p w:rsidR="0079014C" w:rsidRPr="00806AD6" w:rsidRDefault="0079014C" w:rsidP="005C06B1">
      <w:pPr>
        <w:autoSpaceDE w:val="0"/>
        <w:autoSpaceDN w:val="0"/>
        <w:adjustRightInd w:val="0"/>
        <w:spacing w:line="240" w:lineRule="exact"/>
        <w:ind w:firstLine="709"/>
        <w:jc w:val="both"/>
      </w:pPr>
      <w:r w:rsidRPr="00806AD6">
        <w:t>формирование и направление многофункциональным центром предоставления гос</w:t>
      </w:r>
      <w:r w:rsidRPr="00806AD6">
        <w:t>у</w:t>
      </w:r>
      <w:r w:rsidRPr="00806AD6">
        <w:t>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w:t>
      </w:r>
      <w:r w:rsidRPr="00806AD6">
        <w:t>в</w:t>
      </w:r>
      <w:r w:rsidRPr="00806AD6">
        <w:t>ления и организации, участвующие в предоставлении муниципал</w:t>
      </w:r>
      <w:r w:rsidRPr="00806AD6">
        <w:t>ь</w:t>
      </w:r>
      <w:r w:rsidRPr="00806AD6">
        <w:t>ных услуг;</w:t>
      </w:r>
    </w:p>
    <w:p w:rsidR="0079014C" w:rsidRPr="00806AD6" w:rsidRDefault="0079014C" w:rsidP="005C06B1">
      <w:pPr>
        <w:autoSpaceDE w:val="0"/>
        <w:autoSpaceDN w:val="0"/>
        <w:adjustRightInd w:val="0"/>
        <w:spacing w:line="240" w:lineRule="exact"/>
        <w:ind w:firstLine="709"/>
        <w:jc w:val="both"/>
      </w:pPr>
      <w:r w:rsidRPr="00806AD6">
        <w:t>выдача заявителю результата предоставления муниципальной услуги, в том числе в</w:t>
      </w:r>
      <w:r w:rsidRPr="00806AD6">
        <w:t>ы</w:t>
      </w:r>
      <w:r w:rsidRPr="00806AD6">
        <w:t>дача документов на бумажном носителе, подтверждающих содержание электронных докуме</w:t>
      </w:r>
      <w:r w:rsidRPr="00806AD6">
        <w:t>н</w:t>
      </w:r>
      <w:r w:rsidRPr="00806AD6">
        <w:t>тов, направленных в многофункциональный центр предоставления государственных и мун</w:t>
      </w:r>
      <w:r w:rsidRPr="00806AD6">
        <w:t>и</w:t>
      </w:r>
      <w:r w:rsidRPr="00806AD6">
        <w:t>ципальных услуг по результатам предоставления муниципальных услуг органами, предоста</w:t>
      </w:r>
      <w:r w:rsidRPr="00806AD6">
        <w:t>в</w:t>
      </w:r>
      <w:r w:rsidRPr="00806AD6">
        <w:t>ляющими муниципальные услуги, а также выдача документов, включая составление на б</w:t>
      </w:r>
      <w:r w:rsidRPr="00806AD6">
        <w:t>у</w:t>
      </w:r>
      <w:r w:rsidRPr="00806AD6">
        <w:t>мажном носителе и заверение выписок из информационных систем органов, предоставля</w:t>
      </w:r>
      <w:r w:rsidRPr="00806AD6">
        <w:t>ю</w:t>
      </w:r>
      <w:r w:rsidRPr="00806AD6">
        <w:t>щих муниципал</w:t>
      </w:r>
      <w:r w:rsidRPr="00806AD6">
        <w:t>ь</w:t>
      </w:r>
      <w:r w:rsidRPr="00806AD6">
        <w:t>ные услуги;</w:t>
      </w:r>
    </w:p>
    <w:p w:rsidR="0079014C" w:rsidRPr="00806AD6" w:rsidRDefault="0079014C" w:rsidP="005C06B1">
      <w:pPr>
        <w:autoSpaceDE w:val="0"/>
        <w:autoSpaceDN w:val="0"/>
        <w:adjustRightInd w:val="0"/>
        <w:spacing w:line="240" w:lineRule="exact"/>
        <w:ind w:firstLine="709"/>
        <w:jc w:val="both"/>
      </w:pPr>
      <w:r w:rsidRPr="00806AD6">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w:t>
      </w:r>
      <w:r w:rsidRPr="00806AD6">
        <w:t>и</w:t>
      </w:r>
      <w:r w:rsidRPr="00806AD6">
        <w:t>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w:t>
      </w:r>
      <w:r w:rsidRPr="00806AD6">
        <w:t>ь</w:t>
      </w:r>
      <w:r w:rsidRPr="00806AD6">
        <w:t>зов</w:t>
      </w:r>
      <w:r w:rsidRPr="00806AD6">
        <w:t>а</w:t>
      </w:r>
      <w:r w:rsidRPr="00806AD6">
        <w:t>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w:t>
      </w:r>
      <w:r w:rsidRPr="00806AD6">
        <w:t>ж</w:t>
      </w:r>
      <w:r w:rsidRPr="00806AD6">
        <w:t>бой безопасности Российской Федерации модели угроз безопасности информации в информ</w:t>
      </w:r>
      <w:r w:rsidRPr="00806AD6">
        <w:t>а</w:t>
      </w:r>
      <w:r w:rsidRPr="00806AD6">
        <w:t>ционной системе, использу</w:t>
      </w:r>
      <w:r w:rsidRPr="00806AD6">
        <w:t>е</w:t>
      </w:r>
      <w:r w:rsidRPr="00806AD6">
        <w:t>мой в целях приема обращений за получением государственной услуги и (или) предо</w:t>
      </w:r>
      <w:r w:rsidRPr="00806AD6">
        <w:t>с</w:t>
      </w:r>
      <w:r w:rsidRPr="00806AD6">
        <w:t>тавления такой услуги.</w:t>
      </w:r>
    </w:p>
    <w:p w:rsidR="0079014C" w:rsidRPr="00806AD6" w:rsidRDefault="0079014C" w:rsidP="005C06B1">
      <w:pPr>
        <w:pStyle w:val="afa"/>
        <w:spacing w:before="0" w:beforeAutospacing="0" w:after="0" w:afterAutospacing="0" w:line="240" w:lineRule="exact"/>
        <w:ind w:firstLine="708"/>
        <w:jc w:val="both"/>
        <w:rPr>
          <w:b/>
          <w:szCs w:val="24"/>
        </w:rPr>
      </w:pPr>
    </w:p>
    <w:p w:rsidR="0079014C" w:rsidRPr="00806AD6" w:rsidRDefault="0079014C" w:rsidP="005C06B1">
      <w:pPr>
        <w:pStyle w:val="afa"/>
        <w:spacing w:before="0" w:beforeAutospacing="0" w:after="0" w:afterAutospacing="0" w:line="240" w:lineRule="exact"/>
        <w:ind w:firstLine="708"/>
        <w:jc w:val="both"/>
        <w:rPr>
          <w:b/>
          <w:szCs w:val="24"/>
        </w:rPr>
      </w:pPr>
      <w:r w:rsidRPr="00806AD6">
        <w:rPr>
          <w:b/>
          <w:szCs w:val="24"/>
        </w:rPr>
        <w:t>3.8. Порядок исправления допущенных опечаток и ошибок в выданных в резул</w:t>
      </w:r>
      <w:r w:rsidRPr="00806AD6">
        <w:rPr>
          <w:b/>
          <w:szCs w:val="24"/>
        </w:rPr>
        <w:t>ь</w:t>
      </w:r>
      <w:r w:rsidRPr="00806AD6">
        <w:rPr>
          <w:b/>
          <w:szCs w:val="24"/>
        </w:rPr>
        <w:t>тате предоставления муниципальной услуги документах</w:t>
      </w:r>
    </w:p>
    <w:p w:rsidR="0079014C" w:rsidRPr="00806AD6" w:rsidRDefault="0079014C" w:rsidP="005C06B1">
      <w:pPr>
        <w:tabs>
          <w:tab w:val="left" w:pos="1800"/>
        </w:tabs>
        <w:spacing w:line="240" w:lineRule="exact"/>
        <w:ind w:firstLine="709"/>
        <w:jc w:val="both"/>
      </w:pPr>
      <w:r w:rsidRPr="00806AD6">
        <w:rPr>
          <w:rStyle w:val="blk"/>
        </w:rPr>
        <w:t>Основанием для начала административной процедуры является представление (напра</w:t>
      </w:r>
      <w:r w:rsidRPr="00806AD6">
        <w:rPr>
          <w:rStyle w:val="blk"/>
        </w:rPr>
        <w:t>в</w:t>
      </w:r>
      <w:r w:rsidRPr="00806AD6">
        <w:rPr>
          <w:rStyle w:val="blk"/>
        </w:rPr>
        <w:t>ление) заявителем в орган, предоставляющий муниципальную услугу, в прои</w:t>
      </w:r>
      <w:r w:rsidRPr="00806AD6">
        <w:rPr>
          <w:rStyle w:val="blk"/>
        </w:rPr>
        <w:t>з</w:t>
      </w:r>
      <w:r w:rsidRPr="00806AD6">
        <w:rPr>
          <w:rStyle w:val="blk"/>
        </w:rPr>
        <w:t>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9014C" w:rsidRPr="00806AD6" w:rsidRDefault="0079014C" w:rsidP="005C06B1">
      <w:pPr>
        <w:tabs>
          <w:tab w:val="left" w:pos="1800"/>
        </w:tabs>
        <w:spacing w:line="240" w:lineRule="exact"/>
        <w:ind w:firstLine="709"/>
        <w:jc w:val="both"/>
      </w:pPr>
      <w:bookmarkStart w:id="22" w:name="dst100263"/>
      <w:bookmarkEnd w:id="22"/>
      <w:r w:rsidRPr="00806AD6">
        <w:rPr>
          <w:rStyle w:val="blk"/>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w:t>
      </w:r>
      <w:r w:rsidRPr="00806AD6">
        <w:rPr>
          <w:rStyle w:val="blk"/>
        </w:rPr>
        <w:t>в</w:t>
      </w:r>
      <w:r w:rsidRPr="00806AD6">
        <w:rPr>
          <w:rStyle w:val="blk"/>
        </w:rPr>
        <w:t>лении сведений в срок, не превышающий 2 рабочих дней с даты регистрации соотве</w:t>
      </w:r>
      <w:r w:rsidRPr="00806AD6">
        <w:rPr>
          <w:rStyle w:val="blk"/>
        </w:rPr>
        <w:t>т</w:t>
      </w:r>
      <w:r w:rsidRPr="00806AD6">
        <w:rPr>
          <w:rStyle w:val="blk"/>
        </w:rPr>
        <w:t>ствующего заявления.</w:t>
      </w:r>
    </w:p>
    <w:p w:rsidR="0079014C" w:rsidRPr="00806AD6" w:rsidRDefault="0079014C" w:rsidP="005C06B1">
      <w:pPr>
        <w:tabs>
          <w:tab w:val="left" w:pos="1800"/>
        </w:tabs>
        <w:spacing w:line="240" w:lineRule="exact"/>
        <w:ind w:firstLine="567"/>
        <w:jc w:val="both"/>
      </w:pPr>
      <w:bookmarkStart w:id="23" w:name="dst100264"/>
      <w:bookmarkStart w:id="24" w:name="dst100265"/>
      <w:bookmarkEnd w:id="23"/>
      <w:bookmarkEnd w:id="24"/>
      <w:r w:rsidRPr="00806AD6">
        <w:rPr>
          <w:rStyle w:val="blk"/>
        </w:rPr>
        <w:t xml:space="preserve">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w:t>
      </w:r>
      <w:r w:rsidRPr="00806AD6">
        <w:rPr>
          <w:rStyle w:val="blk"/>
        </w:rPr>
        <w:t>в</w:t>
      </w:r>
      <w:r w:rsidRPr="00806AD6">
        <w:rPr>
          <w:rStyle w:val="blk"/>
        </w:rPr>
        <w:t>ление муниципальной услуги, осуществляет исправление и замену указа</w:t>
      </w:r>
      <w:r w:rsidRPr="00806AD6">
        <w:rPr>
          <w:rStyle w:val="blk"/>
        </w:rPr>
        <w:t>н</w:t>
      </w:r>
      <w:r w:rsidRPr="00806AD6">
        <w:rPr>
          <w:rStyle w:val="blk"/>
        </w:rPr>
        <w:t>ных документов в срок, не превышающий 5 рабочих дней с момента регистрации соо</w:t>
      </w:r>
      <w:r w:rsidRPr="00806AD6">
        <w:rPr>
          <w:rStyle w:val="blk"/>
        </w:rPr>
        <w:t>т</w:t>
      </w:r>
      <w:r w:rsidRPr="00806AD6">
        <w:rPr>
          <w:rStyle w:val="blk"/>
        </w:rPr>
        <w:t xml:space="preserve">ветствующего заявления. </w:t>
      </w:r>
    </w:p>
    <w:p w:rsidR="0079014C" w:rsidRPr="00806AD6" w:rsidRDefault="0079014C" w:rsidP="005C06B1">
      <w:pPr>
        <w:spacing w:line="240" w:lineRule="exact"/>
        <w:ind w:firstLine="567"/>
        <w:jc w:val="both"/>
      </w:pPr>
      <w:bookmarkStart w:id="25" w:name="dst100266"/>
      <w:bookmarkEnd w:id="25"/>
      <w:r w:rsidRPr="00806AD6">
        <w:rPr>
          <w:rStyle w:val="blk"/>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w:t>
      </w:r>
      <w:r w:rsidRPr="00806AD6">
        <w:rPr>
          <w:rStyle w:val="blk"/>
        </w:rPr>
        <w:t>и</w:t>
      </w:r>
      <w:r w:rsidRPr="00806AD6">
        <w:rPr>
          <w:rStyle w:val="blk"/>
        </w:rPr>
        <w:t>ципальной услуги, письменно сообщает заявителю об отсутствии таких опечаток и (или) ош</w:t>
      </w:r>
      <w:r w:rsidRPr="00806AD6">
        <w:rPr>
          <w:rStyle w:val="blk"/>
        </w:rPr>
        <w:t>и</w:t>
      </w:r>
      <w:r w:rsidRPr="00806AD6">
        <w:rPr>
          <w:rStyle w:val="blk"/>
        </w:rPr>
        <w:t>бок в срок, не превышающий 5 рабочих дней с момента регистрации соответствующего зая</w:t>
      </w:r>
      <w:r w:rsidRPr="00806AD6">
        <w:rPr>
          <w:rStyle w:val="blk"/>
        </w:rPr>
        <w:t>в</w:t>
      </w:r>
      <w:r w:rsidRPr="00806AD6">
        <w:rPr>
          <w:rStyle w:val="blk"/>
        </w:rPr>
        <w:t>ления.</w:t>
      </w:r>
    </w:p>
    <w:p w:rsidR="0079014C" w:rsidRPr="00806AD6" w:rsidRDefault="0079014C" w:rsidP="005C06B1">
      <w:pPr>
        <w:autoSpaceDE w:val="0"/>
        <w:autoSpaceDN w:val="0"/>
        <w:adjustRightInd w:val="0"/>
        <w:spacing w:line="240" w:lineRule="exact"/>
        <w:ind w:firstLine="709"/>
        <w:jc w:val="both"/>
      </w:pPr>
      <w:bookmarkStart w:id="26" w:name="dst100267"/>
      <w:bookmarkEnd w:id="26"/>
      <w:r w:rsidRPr="00806AD6">
        <w:rPr>
          <w:rStyle w:val="blk"/>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9014C" w:rsidRPr="00806AD6" w:rsidRDefault="0079014C" w:rsidP="005C06B1">
      <w:pPr>
        <w:widowControl w:val="0"/>
        <w:autoSpaceDE w:val="0"/>
        <w:autoSpaceDN w:val="0"/>
        <w:adjustRightInd w:val="0"/>
        <w:spacing w:line="240" w:lineRule="exact"/>
        <w:jc w:val="both"/>
      </w:pPr>
    </w:p>
    <w:p w:rsidR="0079014C" w:rsidRPr="00806AD6" w:rsidRDefault="0079014C" w:rsidP="005C06B1">
      <w:pPr>
        <w:spacing w:line="240" w:lineRule="exact"/>
        <w:ind w:firstLine="708"/>
        <w:jc w:val="center"/>
        <w:rPr>
          <w:b/>
        </w:rPr>
      </w:pPr>
      <w:r w:rsidRPr="00806AD6">
        <w:rPr>
          <w:b/>
        </w:rPr>
        <w:t>4. Формы контроля за исполнением административного регламента</w:t>
      </w:r>
    </w:p>
    <w:p w:rsidR="0079014C" w:rsidRPr="00806AD6" w:rsidRDefault="0079014C" w:rsidP="005C06B1">
      <w:pPr>
        <w:autoSpaceDE w:val="0"/>
        <w:autoSpaceDN w:val="0"/>
        <w:adjustRightInd w:val="0"/>
        <w:spacing w:line="240" w:lineRule="exact"/>
        <w:ind w:firstLine="709"/>
        <w:jc w:val="both"/>
      </w:pPr>
      <w:r w:rsidRPr="00806AD6">
        <w:t>4.1. Контроль за исполнением положений настоящего Административного регламента осуществляется главой или уполномоче</w:t>
      </w:r>
      <w:r w:rsidRPr="00806AD6">
        <w:t>н</w:t>
      </w:r>
      <w:r w:rsidRPr="00806AD6">
        <w:t>ными им должностными лицами.</w:t>
      </w:r>
    </w:p>
    <w:p w:rsidR="0079014C" w:rsidRPr="00806AD6" w:rsidRDefault="0079014C" w:rsidP="005C06B1">
      <w:pPr>
        <w:spacing w:line="240" w:lineRule="exact"/>
        <w:ind w:firstLine="709"/>
        <w:jc w:val="both"/>
      </w:pPr>
      <w:r w:rsidRPr="00806AD6">
        <w:t>Перечень уполномоченных должностных лиц, осуществляющих контроль, и периоди</w:t>
      </w:r>
      <w:r w:rsidRPr="00806AD6">
        <w:t>ч</w:t>
      </w:r>
      <w:r w:rsidRPr="00806AD6">
        <w:t>ность осуществления контроля устанавливается распоряжением администр</w:t>
      </w:r>
      <w:r w:rsidRPr="00806AD6">
        <w:t>а</w:t>
      </w:r>
      <w:r w:rsidRPr="00806AD6">
        <w:t>ции.</w:t>
      </w:r>
    </w:p>
    <w:p w:rsidR="0079014C" w:rsidRPr="00806AD6" w:rsidRDefault="0079014C" w:rsidP="005C06B1">
      <w:pPr>
        <w:pStyle w:val="ConsPlusNormal"/>
        <w:spacing w:line="240" w:lineRule="exact"/>
        <w:ind w:firstLine="709"/>
        <w:jc w:val="both"/>
        <w:rPr>
          <w:rFonts w:ascii="Times New Roman" w:hAnsi="Times New Roman"/>
          <w:sz w:val="24"/>
          <w:szCs w:val="24"/>
        </w:rPr>
      </w:pPr>
      <w:r w:rsidRPr="00806AD6">
        <w:rPr>
          <w:rFonts w:ascii="Times New Roman" w:hAnsi="Times New Roman"/>
          <w:sz w:val="24"/>
          <w:szCs w:val="24"/>
        </w:rPr>
        <w:t>Глава, а также уполномоченное им должностное лицо, осуществляя контроль, вправе:</w:t>
      </w:r>
    </w:p>
    <w:p w:rsidR="0079014C" w:rsidRPr="00806AD6" w:rsidRDefault="0079014C" w:rsidP="005C06B1">
      <w:pPr>
        <w:pStyle w:val="ConsPlusNormal"/>
        <w:spacing w:line="240" w:lineRule="exact"/>
        <w:ind w:firstLine="709"/>
        <w:jc w:val="both"/>
        <w:rPr>
          <w:rFonts w:ascii="Times New Roman" w:hAnsi="Times New Roman"/>
          <w:sz w:val="24"/>
          <w:szCs w:val="24"/>
        </w:rPr>
      </w:pPr>
      <w:r w:rsidRPr="00806AD6">
        <w:rPr>
          <w:rFonts w:ascii="Times New Roman" w:hAnsi="Times New Roman"/>
          <w:sz w:val="24"/>
          <w:szCs w:val="24"/>
        </w:rPr>
        <w:t>контролировать соблюдение порядка и условий предоставления муниципальной усл</w:t>
      </w:r>
      <w:r w:rsidRPr="00806AD6">
        <w:rPr>
          <w:rFonts w:ascii="Times New Roman" w:hAnsi="Times New Roman"/>
          <w:sz w:val="24"/>
          <w:szCs w:val="24"/>
        </w:rPr>
        <w:t>у</w:t>
      </w:r>
      <w:r w:rsidRPr="00806AD6">
        <w:rPr>
          <w:rFonts w:ascii="Times New Roman" w:hAnsi="Times New Roman"/>
          <w:sz w:val="24"/>
          <w:szCs w:val="24"/>
        </w:rPr>
        <w:t>ги;</w:t>
      </w:r>
    </w:p>
    <w:p w:rsidR="0079014C" w:rsidRPr="00806AD6" w:rsidRDefault="0079014C" w:rsidP="005C06B1">
      <w:pPr>
        <w:pStyle w:val="ConsPlusNormal"/>
        <w:spacing w:line="240" w:lineRule="exact"/>
        <w:ind w:firstLine="709"/>
        <w:jc w:val="both"/>
        <w:rPr>
          <w:rFonts w:ascii="Times New Roman" w:hAnsi="Times New Roman"/>
          <w:sz w:val="24"/>
          <w:szCs w:val="24"/>
        </w:rPr>
      </w:pPr>
      <w:r w:rsidRPr="00806AD6">
        <w:rPr>
          <w:rFonts w:ascii="Times New Roman" w:hAnsi="Times New Roman"/>
          <w:sz w:val="24"/>
          <w:szCs w:val="24"/>
        </w:rPr>
        <w:t>в случае выявления нарушений требований настоящего Административного ре</w:t>
      </w:r>
      <w:r w:rsidRPr="00806AD6">
        <w:rPr>
          <w:rFonts w:ascii="Times New Roman" w:hAnsi="Times New Roman"/>
          <w:sz w:val="24"/>
          <w:szCs w:val="24"/>
        </w:rPr>
        <w:t>г</w:t>
      </w:r>
      <w:r w:rsidRPr="00806AD6">
        <w:rPr>
          <w:rFonts w:ascii="Times New Roman" w:hAnsi="Times New Roman"/>
          <w:sz w:val="24"/>
          <w:szCs w:val="24"/>
        </w:rPr>
        <w:t>ламента требовать устранения таких нарушений, давать письменные предписания, обязательные для и</w:t>
      </w:r>
      <w:r w:rsidRPr="00806AD6">
        <w:rPr>
          <w:rFonts w:ascii="Times New Roman" w:hAnsi="Times New Roman"/>
          <w:sz w:val="24"/>
          <w:szCs w:val="24"/>
        </w:rPr>
        <w:t>с</w:t>
      </w:r>
      <w:r w:rsidRPr="00806AD6">
        <w:rPr>
          <w:rFonts w:ascii="Times New Roman" w:hAnsi="Times New Roman"/>
          <w:sz w:val="24"/>
          <w:szCs w:val="24"/>
        </w:rPr>
        <w:t>полнения;</w:t>
      </w:r>
    </w:p>
    <w:p w:rsidR="0079014C" w:rsidRPr="00806AD6" w:rsidRDefault="0079014C" w:rsidP="005C06B1">
      <w:pPr>
        <w:pStyle w:val="ConsPlusNormal"/>
        <w:spacing w:line="240" w:lineRule="exact"/>
        <w:ind w:firstLine="709"/>
        <w:jc w:val="both"/>
        <w:rPr>
          <w:rFonts w:ascii="Times New Roman" w:hAnsi="Times New Roman"/>
          <w:sz w:val="24"/>
          <w:szCs w:val="24"/>
        </w:rPr>
      </w:pPr>
      <w:r w:rsidRPr="00806AD6">
        <w:rPr>
          <w:rFonts w:ascii="Times New Roman" w:hAnsi="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79014C" w:rsidRPr="00806AD6" w:rsidRDefault="0079014C" w:rsidP="005C06B1">
      <w:pPr>
        <w:pStyle w:val="ConsPlusNormal"/>
        <w:spacing w:line="240" w:lineRule="exact"/>
        <w:ind w:firstLine="709"/>
        <w:jc w:val="both"/>
        <w:rPr>
          <w:rFonts w:ascii="Times New Roman" w:hAnsi="Times New Roman"/>
          <w:sz w:val="24"/>
          <w:szCs w:val="24"/>
        </w:rPr>
      </w:pPr>
      <w:r w:rsidRPr="00806AD6">
        <w:rPr>
          <w:rFonts w:ascii="Times New Roman" w:hAnsi="Times New Roman"/>
          <w:sz w:val="24"/>
          <w:szCs w:val="24"/>
        </w:rPr>
        <w:t xml:space="preserve">запрашивать и получать необходимые документы и другую информацию, связанные с </w:t>
      </w:r>
      <w:r w:rsidRPr="00806AD6">
        <w:rPr>
          <w:rFonts w:ascii="Times New Roman" w:hAnsi="Times New Roman"/>
          <w:sz w:val="24"/>
          <w:szCs w:val="24"/>
        </w:rPr>
        <w:lastRenderedPageBreak/>
        <w:t>осуществлением муниципальной услуги, на основании письменных и устных заявлений физ</w:t>
      </w:r>
      <w:r w:rsidRPr="00806AD6">
        <w:rPr>
          <w:rFonts w:ascii="Times New Roman" w:hAnsi="Times New Roman"/>
          <w:sz w:val="24"/>
          <w:szCs w:val="24"/>
        </w:rPr>
        <w:t>и</w:t>
      </w:r>
      <w:r w:rsidRPr="00806AD6">
        <w:rPr>
          <w:rFonts w:ascii="Times New Roman" w:hAnsi="Times New Roman"/>
          <w:sz w:val="24"/>
          <w:szCs w:val="24"/>
        </w:rPr>
        <w:t>ческих и юридических лиц, вышестоящих органов власти и контрол</w:t>
      </w:r>
      <w:r w:rsidRPr="00806AD6">
        <w:rPr>
          <w:rFonts w:ascii="Times New Roman" w:hAnsi="Times New Roman"/>
          <w:sz w:val="24"/>
          <w:szCs w:val="24"/>
        </w:rPr>
        <w:t>и</w:t>
      </w:r>
      <w:r w:rsidRPr="00806AD6">
        <w:rPr>
          <w:rFonts w:ascii="Times New Roman" w:hAnsi="Times New Roman"/>
          <w:sz w:val="24"/>
          <w:szCs w:val="24"/>
        </w:rPr>
        <w:t>рующих организаций в сроки, установленные в заявлении или законодательством Ро</w:t>
      </w:r>
      <w:r w:rsidRPr="00806AD6">
        <w:rPr>
          <w:rFonts w:ascii="Times New Roman" w:hAnsi="Times New Roman"/>
          <w:sz w:val="24"/>
          <w:szCs w:val="24"/>
        </w:rPr>
        <w:t>с</w:t>
      </w:r>
      <w:r w:rsidRPr="00806AD6">
        <w:rPr>
          <w:rFonts w:ascii="Times New Roman" w:hAnsi="Times New Roman"/>
          <w:sz w:val="24"/>
          <w:szCs w:val="24"/>
        </w:rPr>
        <w:t>сийской Федерации.</w:t>
      </w:r>
    </w:p>
    <w:p w:rsidR="0079014C" w:rsidRPr="00806AD6" w:rsidRDefault="0079014C" w:rsidP="005C06B1">
      <w:pPr>
        <w:autoSpaceDE w:val="0"/>
        <w:autoSpaceDN w:val="0"/>
        <w:adjustRightInd w:val="0"/>
        <w:spacing w:line="240" w:lineRule="exact"/>
        <w:ind w:firstLine="709"/>
        <w:jc w:val="both"/>
      </w:pPr>
      <w:r w:rsidRPr="00806AD6">
        <w:t>Плановые и внеплановые проверки полноты и качества предоставления муниц</w:t>
      </w:r>
      <w:r w:rsidRPr="00806AD6">
        <w:t>и</w:t>
      </w:r>
      <w:r w:rsidRPr="00806AD6">
        <w:t>пальной услуги осуществляются главой, а также уполномоченными им должностными лицами в соо</w:t>
      </w:r>
      <w:r w:rsidRPr="00806AD6">
        <w:t>т</w:t>
      </w:r>
      <w:r w:rsidRPr="00806AD6">
        <w:t>ветствии с распоряжен</w:t>
      </w:r>
      <w:r w:rsidRPr="00806AD6">
        <w:t>и</w:t>
      </w:r>
      <w:r w:rsidRPr="00806AD6">
        <w:t>ем администрации, но не реже  1 раза в год.</w:t>
      </w:r>
    </w:p>
    <w:p w:rsidR="0079014C" w:rsidRPr="00806AD6" w:rsidRDefault="0079014C" w:rsidP="005C06B1">
      <w:pPr>
        <w:autoSpaceDE w:val="0"/>
        <w:autoSpaceDN w:val="0"/>
        <w:adjustRightInd w:val="0"/>
        <w:spacing w:line="240" w:lineRule="exact"/>
        <w:ind w:firstLine="709"/>
        <w:jc w:val="both"/>
      </w:pPr>
      <w:r w:rsidRPr="00806AD6">
        <w:t>4.2. Ответственность специалистов закрепляется в их должностных регламентах (инс</w:t>
      </w:r>
      <w:r w:rsidRPr="00806AD6">
        <w:t>т</w:t>
      </w:r>
      <w:r w:rsidRPr="00806AD6">
        <w:t xml:space="preserve">рукциях). </w:t>
      </w:r>
    </w:p>
    <w:p w:rsidR="0079014C" w:rsidRPr="00806AD6" w:rsidRDefault="0079014C" w:rsidP="005C06B1">
      <w:pPr>
        <w:spacing w:line="240" w:lineRule="exact"/>
        <w:ind w:firstLine="709"/>
        <w:jc w:val="both"/>
      </w:pPr>
      <w:r w:rsidRPr="00806AD6">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w:t>
      </w:r>
      <w:r w:rsidRPr="00806AD6">
        <w:t>в</w:t>
      </w:r>
      <w:r w:rsidRPr="00806AD6">
        <w:t>ления муниципальной услуги, соблюдения положений настоящего Административного регл</w:t>
      </w:r>
      <w:r w:rsidRPr="00806AD6">
        <w:t>а</w:t>
      </w:r>
      <w:r w:rsidRPr="00806AD6">
        <w:t>ме</w:t>
      </w:r>
      <w:r w:rsidRPr="00806AD6">
        <w:t>н</w:t>
      </w:r>
      <w:r w:rsidRPr="00806AD6">
        <w:t>та.</w:t>
      </w:r>
    </w:p>
    <w:p w:rsidR="0079014C" w:rsidRPr="00806AD6" w:rsidRDefault="0079014C" w:rsidP="005C06B1">
      <w:pPr>
        <w:spacing w:line="240" w:lineRule="exact"/>
        <w:jc w:val="center"/>
        <w:rPr>
          <w:b/>
          <w:bCs/>
        </w:rPr>
      </w:pPr>
    </w:p>
    <w:p w:rsidR="0079014C" w:rsidRPr="00806AD6" w:rsidRDefault="0079014C" w:rsidP="005C06B1">
      <w:pPr>
        <w:spacing w:line="240" w:lineRule="exact"/>
        <w:jc w:val="center"/>
        <w:rPr>
          <w:b/>
        </w:rPr>
      </w:pPr>
      <w:r w:rsidRPr="00806AD6">
        <w:rPr>
          <w:b/>
          <w:bCs/>
        </w:rPr>
        <w:t xml:space="preserve">5. </w:t>
      </w:r>
      <w:r w:rsidRPr="00806AD6">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w:t>
      </w:r>
      <w:r w:rsidRPr="00806AD6">
        <w:rPr>
          <w:b/>
        </w:rPr>
        <w:t>с</w:t>
      </w:r>
      <w:r w:rsidRPr="00806AD6">
        <w:rPr>
          <w:b/>
        </w:rPr>
        <w:t>тавляющего муниципальную услугу, либо муниципального служащего, многофункци</w:t>
      </w:r>
      <w:r w:rsidRPr="00806AD6">
        <w:rPr>
          <w:b/>
        </w:rPr>
        <w:t>о</w:t>
      </w:r>
      <w:r w:rsidRPr="00806AD6">
        <w:rPr>
          <w:b/>
        </w:rPr>
        <w:t>нального центра, его руководителя и (или) работника, а также организаций, предусмо</w:t>
      </w:r>
      <w:r w:rsidRPr="00806AD6">
        <w:rPr>
          <w:b/>
        </w:rPr>
        <w:t>т</w:t>
      </w:r>
      <w:r w:rsidRPr="00806AD6">
        <w:rPr>
          <w:b/>
        </w:rPr>
        <w:t>ренных частью 1.1 статьи 16</w:t>
      </w:r>
      <w:r w:rsidRPr="00806AD6">
        <w:t xml:space="preserve"> </w:t>
      </w:r>
      <w:r w:rsidRPr="00806AD6">
        <w:rPr>
          <w:b/>
        </w:rPr>
        <w:t>Федерального закона от 27.07.2010 № 210-ФЗ «Об организ</w:t>
      </w:r>
      <w:r w:rsidRPr="00806AD6">
        <w:rPr>
          <w:b/>
        </w:rPr>
        <w:t>а</w:t>
      </w:r>
      <w:r w:rsidRPr="00806AD6">
        <w:rPr>
          <w:b/>
        </w:rPr>
        <w:t>ции пр</w:t>
      </w:r>
      <w:r w:rsidRPr="00806AD6">
        <w:rPr>
          <w:b/>
        </w:rPr>
        <w:t>е</w:t>
      </w:r>
      <w:r w:rsidRPr="00806AD6">
        <w:rPr>
          <w:b/>
        </w:rPr>
        <w:t>доставления государственных и муниципальных услуг», их руководителя и (или) рабо</w:t>
      </w:r>
      <w:r w:rsidRPr="00806AD6">
        <w:rPr>
          <w:b/>
        </w:rPr>
        <w:t>т</w:t>
      </w:r>
      <w:r w:rsidRPr="00806AD6">
        <w:rPr>
          <w:b/>
        </w:rPr>
        <w:t>ника</w:t>
      </w:r>
    </w:p>
    <w:p w:rsidR="0079014C" w:rsidRPr="00806AD6" w:rsidRDefault="0079014C" w:rsidP="005C06B1">
      <w:pPr>
        <w:spacing w:line="240" w:lineRule="exact"/>
        <w:ind w:firstLine="709"/>
        <w:jc w:val="both"/>
      </w:pPr>
    </w:p>
    <w:p w:rsidR="0079014C" w:rsidRPr="00806AD6" w:rsidRDefault="0079014C" w:rsidP="005C06B1">
      <w:pPr>
        <w:spacing w:line="240" w:lineRule="exact"/>
        <w:ind w:firstLine="709"/>
        <w:jc w:val="both"/>
      </w:pPr>
      <w:r w:rsidRPr="00806AD6">
        <w:t>5.1. Решения и действия (бездействие) органа, предоставляющего муниципальную у</w:t>
      </w:r>
      <w:r w:rsidRPr="00806AD6">
        <w:t>с</w:t>
      </w:r>
      <w:r w:rsidRPr="00806AD6">
        <w:t>лугу, должностного лица органа, предоставляющего муниципальную услугу, либо муниц</w:t>
      </w:r>
      <w:r w:rsidRPr="00806AD6">
        <w:t>и</w:t>
      </w:r>
      <w:r w:rsidRPr="00806AD6">
        <w:t>пальн</w:t>
      </w:r>
      <w:r w:rsidRPr="00806AD6">
        <w:t>о</w:t>
      </w:r>
      <w:r w:rsidRPr="00806AD6">
        <w:t>го служащего, многофункционального центра, его руководителя и (или) работника, а также организаций, предусмотренных частью 1.1 статьи 16 Фед</w:t>
      </w:r>
      <w:r w:rsidRPr="00806AD6">
        <w:t>е</w:t>
      </w:r>
      <w:r w:rsidRPr="00806AD6">
        <w:t xml:space="preserve">рального закона </w:t>
      </w:r>
      <w:r w:rsidRPr="00806AD6">
        <w:br/>
        <w:t>№ 210-ФЗ, их руководителя и (или) работника могут быть обжалованы в досудебном порядке.</w:t>
      </w:r>
    </w:p>
    <w:p w:rsidR="0079014C" w:rsidRPr="00806AD6" w:rsidRDefault="0079014C" w:rsidP="005C06B1">
      <w:pPr>
        <w:spacing w:line="240" w:lineRule="exact"/>
        <w:ind w:firstLine="709"/>
        <w:jc w:val="both"/>
      </w:pPr>
      <w:r w:rsidRPr="00806AD6">
        <w:t xml:space="preserve">5.2. Досудебный порядок обжалования. </w:t>
      </w:r>
    </w:p>
    <w:p w:rsidR="0079014C" w:rsidRPr="00806AD6" w:rsidRDefault="0079014C" w:rsidP="005C06B1">
      <w:pPr>
        <w:autoSpaceDE w:val="0"/>
        <w:autoSpaceDN w:val="0"/>
        <w:adjustRightInd w:val="0"/>
        <w:spacing w:line="240" w:lineRule="exact"/>
        <w:ind w:firstLine="709"/>
        <w:jc w:val="both"/>
      </w:pPr>
      <w:r w:rsidRPr="00806AD6">
        <w:t>5.2.1. Заявитель может обратиться с жалобой, в том числе в следующих случаях:</w:t>
      </w:r>
    </w:p>
    <w:p w:rsidR="0079014C" w:rsidRPr="00806AD6" w:rsidRDefault="0079014C" w:rsidP="005C06B1">
      <w:pPr>
        <w:autoSpaceDE w:val="0"/>
        <w:autoSpaceDN w:val="0"/>
        <w:adjustRightInd w:val="0"/>
        <w:spacing w:line="240" w:lineRule="exact"/>
        <w:ind w:firstLine="709"/>
        <w:jc w:val="both"/>
        <w:outlineLvl w:val="1"/>
      </w:pPr>
      <w:r w:rsidRPr="00806AD6">
        <w:t>нарушение срока регистрации запроса о предоставлении муниципальной услуги, запр</w:t>
      </w:r>
      <w:r w:rsidRPr="00806AD6">
        <w:t>о</w:t>
      </w:r>
      <w:r w:rsidRPr="00806AD6">
        <w:t>са, указанного в статье 15.1 Федерального закона № 210-ФЗ;</w:t>
      </w:r>
    </w:p>
    <w:p w:rsidR="0079014C" w:rsidRPr="00806AD6" w:rsidRDefault="0079014C" w:rsidP="005C06B1">
      <w:pPr>
        <w:shd w:val="clear" w:color="auto" w:fill="FFFFFF"/>
        <w:autoSpaceDE w:val="0"/>
        <w:autoSpaceDN w:val="0"/>
        <w:adjustRightInd w:val="0"/>
        <w:spacing w:line="240" w:lineRule="exact"/>
        <w:ind w:firstLine="709"/>
        <w:jc w:val="both"/>
        <w:outlineLvl w:val="1"/>
      </w:pPr>
      <w:r w:rsidRPr="00806AD6">
        <w:t>нарушение срока предоставления муниципальной услуги</w:t>
      </w:r>
      <w:r w:rsidRPr="00806AD6">
        <w:rPr>
          <w:shd w:val="clear" w:color="auto" w:fill="FFFFFF"/>
        </w:rPr>
        <w:t>. В указанном случае досуде</w:t>
      </w:r>
      <w:r w:rsidRPr="00806AD6">
        <w:rPr>
          <w:shd w:val="clear" w:color="auto" w:fill="FFFFFF"/>
        </w:rPr>
        <w:t>б</w:t>
      </w:r>
      <w:r w:rsidRPr="00806AD6">
        <w:rPr>
          <w:shd w:val="clear" w:color="auto" w:fill="FFFFFF"/>
        </w:rPr>
        <w:t>ное (внесудебное) обжалование заявителем решений и действий (бездействия) многофункци</w:t>
      </w:r>
      <w:r w:rsidRPr="00806AD6">
        <w:rPr>
          <w:shd w:val="clear" w:color="auto" w:fill="FFFFFF"/>
        </w:rPr>
        <w:t>о</w:t>
      </w:r>
      <w:r w:rsidRPr="00806AD6">
        <w:rPr>
          <w:shd w:val="clear" w:color="auto" w:fill="FFFFFF"/>
        </w:rPr>
        <w:t xml:space="preserve">нального центра, </w:t>
      </w:r>
      <w:r w:rsidRPr="00806AD6">
        <w:t xml:space="preserve">его руководителя и (или) работника, </w:t>
      </w:r>
      <w:r w:rsidRPr="00806AD6">
        <w:rPr>
          <w:shd w:val="clear" w:color="auto" w:fill="FFFFFF"/>
        </w:rPr>
        <w:t xml:space="preserve"> возможно в случае, если на мног</w:t>
      </w:r>
      <w:r w:rsidRPr="00806AD6">
        <w:rPr>
          <w:shd w:val="clear" w:color="auto" w:fill="FFFFFF"/>
        </w:rPr>
        <w:t>о</w:t>
      </w:r>
      <w:r w:rsidRPr="00806AD6">
        <w:rPr>
          <w:shd w:val="clear" w:color="auto" w:fill="FFFFFF"/>
        </w:rPr>
        <w:t>функциональный центр, решения и действия (бездействие) которого обжалуются, возложена фун</w:t>
      </w:r>
      <w:r w:rsidRPr="00806AD6">
        <w:rPr>
          <w:shd w:val="clear" w:color="auto" w:fill="FFFFFF"/>
        </w:rPr>
        <w:t>к</w:t>
      </w:r>
      <w:r w:rsidRPr="00806AD6">
        <w:rPr>
          <w:shd w:val="clear" w:color="auto" w:fill="FFFFFF"/>
        </w:rPr>
        <w:t>ция по предоставлению соответствующих государственных или муниципальных услуг в по</w:t>
      </w:r>
      <w:r w:rsidRPr="00806AD6">
        <w:rPr>
          <w:shd w:val="clear" w:color="auto" w:fill="FFFFFF"/>
        </w:rPr>
        <w:t>л</w:t>
      </w:r>
      <w:r w:rsidRPr="00806AD6">
        <w:rPr>
          <w:shd w:val="clear" w:color="auto" w:fill="FFFFFF"/>
        </w:rPr>
        <w:t xml:space="preserve">ном объеме в порядке, определенном </w:t>
      </w:r>
      <w:hyperlink r:id="rId18" w:history="1">
        <w:r w:rsidRPr="00806AD6">
          <w:rPr>
            <w:shd w:val="clear" w:color="auto" w:fill="FFFFFF"/>
          </w:rPr>
          <w:t>частью 1.3 статьи 16</w:t>
        </w:r>
      </w:hyperlink>
      <w:r w:rsidRPr="00806AD6">
        <w:rPr>
          <w:shd w:val="clear" w:color="auto" w:fill="FFFFFF"/>
        </w:rPr>
        <w:t xml:space="preserve"> </w:t>
      </w:r>
      <w:r w:rsidRPr="00806AD6">
        <w:t>Федерального закона № 210-ФЗ;</w:t>
      </w:r>
    </w:p>
    <w:p w:rsidR="0079014C" w:rsidRPr="00806AD6" w:rsidRDefault="0079014C" w:rsidP="005C06B1">
      <w:pPr>
        <w:autoSpaceDE w:val="0"/>
        <w:autoSpaceDN w:val="0"/>
        <w:adjustRightInd w:val="0"/>
        <w:spacing w:line="240" w:lineRule="exact"/>
        <w:ind w:firstLine="709"/>
        <w:jc w:val="both"/>
      </w:pPr>
      <w:r w:rsidRPr="00806AD6">
        <w:rPr>
          <w:rStyle w:val="blk"/>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w:t>
      </w:r>
      <w:r w:rsidRPr="00806AD6">
        <w:rPr>
          <w:rStyle w:val="blk"/>
        </w:rPr>
        <w:t>к</w:t>
      </w:r>
      <w:r w:rsidRPr="00806AD6">
        <w:rPr>
          <w:rStyle w:val="blk"/>
        </w:rPr>
        <w:t>тами Российской Федерации, нормативными правовыми актами Кировской области, муниц</w:t>
      </w:r>
      <w:r w:rsidRPr="00806AD6">
        <w:rPr>
          <w:rStyle w:val="blk"/>
        </w:rPr>
        <w:t>и</w:t>
      </w:r>
      <w:r w:rsidRPr="00806AD6">
        <w:rPr>
          <w:rStyle w:val="blk"/>
        </w:rPr>
        <w:t>пальными правовыми актами для предоставления муниципальной у</w:t>
      </w:r>
      <w:r w:rsidRPr="00806AD6">
        <w:rPr>
          <w:rStyle w:val="blk"/>
        </w:rPr>
        <w:t>с</w:t>
      </w:r>
      <w:r w:rsidRPr="00806AD6">
        <w:rPr>
          <w:rStyle w:val="blk"/>
        </w:rPr>
        <w:t>луги</w:t>
      </w:r>
      <w:r w:rsidRPr="00806AD6">
        <w:t>;</w:t>
      </w:r>
    </w:p>
    <w:p w:rsidR="0079014C" w:rsidRPr="00806AD6" w:rsidRDefault="0079014C" w:rsidP="005C06B1">
      <w:pPr>
        <w:autoSpaceDE w:val="0"/>
        <w:autoSpaceDN w:val="0"/>
        <w:adjustRightInd w:val="0"/>
        <w:spacing w:line="240" w:lineRule="exact"/>
        <w:ind w:firstLine="709"/>
        <w:jc w:val="both"/>
      </w:pPr>
      <w:r w:rsidRPr="00806AD6">
        <w:t>отказ в приёме документов у заявителя, предоставление которых предусмотрено но</w:t>
      </w:r>
      <w:r w:rsidRPr="00806AD6">
        <w:t>р</w:t>
      </w:r>
      <w:r w:rsidRPr="00806AD6">
        <w:t>мативными правовыми актами Российской Федерации, нормативными правовыми актами К</w:t>
      </w:r>
      <w:r w:rsidRPr="00806AD6">
        <w:t>и</w:t>
      </w:r>
      <w:r w:rsidRPr="00806AD6">
        <w:t>ровской области, муниципальными прав</w:t>
      </w:r>
      <w:r w:rsidRPr="00806AD6">
        <w:t>о</w:t>
      </w:r>
      <w:r w:rsidRPr="00806AD6">
        <w:t>выми актами для предоставления муниципальной услуги;</w:t>
      </w:r>
    </w:p>
    <w:p w:rsidR="0079014C" w:rsidRPr="00806AD6" w:rsidRDefault="0079014C" w:rsidP="005C06B1">
      <w:pPr>
        <w:autoSpaceDE w:val="0"/>
        <w:autoSpaceDN w:val="0"/>
        <w:adjustRightInd w:val="0"/>
        <w:spacing w:line="240" w:lineRule="exact"/>
        <w:ind w:firstLine="709"/>
        <w:jc w:val="both"/>
      </w:pPr>
      <w:r w:rsidRPr="00806AD6">
        <w:t>отказ в предоставлении муниципальной услуги, если основания для отказа не пред</w:t>
      </w:r>
      <w:r w:rsidRPr="00806AD6">
        <w:t>у</w:t>
      </w:r>
      <w:r w:rsidRPr="00806AD6">
        <w:t>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w:t>
      </w:r>
      <w:r w:rsidRPr="00806AD6">
        <w:t>к</w:t>
      </w:r>
      <w:r w:rsidRPr="00806AD6">
        <w:t>тами Кировской области, муниципальными</w:t>
      </w:r>
      <w:r w:rsidRPr="00806AD6">
        <w:rPr>
          <w:shd w:val="clear" w:color="auto" w:fill="FFFFFF"/>
        </w:rPr>
        <w:t xml:space="preserve"> правовыми актами. В указанном случае досуде</w:t>
      </w:r>
      <w:r w:rsidRPr="00806AD6">
        <w:rPr>
          <w:shd w:val="clear" w:color="auto" w:fill="FFFFFF"/>
        </w:rPr>
        <w:t>б</w:t>
      </w:r>
      <w:r w:rsidRPr="00806AD6">
        <w:rPr>
          <w:shd w:val="clear" w:color="auto" w:fill="FFFFFF"/>
        </w:rPr>
        <w:t>ное (внесудебное) обжалование заявителем решений и действий (бездействия) многофункци</w:t>
      </w:r>
      <w:r w:rsidRPr="00806AD6">
        <w:rPr>
          <w:shd w:val="clear" w:color="auto" w:fill="FFFFFF"/>
        </w:rPr>
        <w:t>о</w:t>
      </w:r>
      <w:r w:rsidRPr="00806AD6">
        <w:rPr>
          <w:shd w:val="clear" w:color="auto" w:fill="FFFFFF"/>
        </w:rPr>
        <w:t>нального центра, работника многофункционального центра возможно в случае, если на мн</w:t>
      </w:r>
      <w:r w:rsidRPr="00806AD6">
        <w:rPr>
          <w:shd w:val="clear" w:color="auto" w:fill="FFFFFF"/>
        </w:rPr>
        <w:t>о</w:t>
      </w:r>
      <w:r w:rsidRPr="00806AD6">
        <w:rPr>
          <w:shd w:val="clear" w:color="auto" w:fill="FFFFFF"/>
        </w:rPr>
        <w:t>гофун</w:t>
      </w:r>
      <w:r w:rsidRPr="00806AD6">
        <w:rPr>
          <w:shd w:val="clear" w:color="auto" w:fill="FFFFFF"/>
        </w:rPr>
        <w:t>к</w:t>
      </w:r>
      <w:r w:rsidRPr="00806AD6">
        <w:rPr>
          <w:shd w:val="clear" w:color="auto" w:fill="FFFFFF"/>
        </w:rPr>
        <w:t>циональный центр, решения и действия (бездействие) которого обжалуются, возложена фун</w:t>
      </w:r>
      <w:r w:rsidRPr="00806AD6">
        <w:rPr>
          <w:shd w:val="clear" w:color="auto" w:fill="FFFFFF"/>
        </w:rPr>
        <w:t>к</w:t>
      </w:r>
      <w:r w:rsidRPr="00806AD6">
        <w:rPr>
          <w:shd w:val="clear" w:color="auto" w:fill="FFFFFF"/>
        </w:rPr>
        <w:t>ция по предоставлению соответствующих государственных или муниципальных услуг в полном объеме в поря</w:t>
      </w:r>
      <w:r w:rsidRPr="00806AD6">
        <w:rPr>
          <w:shd w:val="clear" w:color="auto" w:fill="FFFFFF"/>
        </w:rPr>
        <w:t>д</w:t>
      </w:r>
      <w:r w:rsidRPr="00806AD6">
        <w:rPr>
          <w:shd w:val="clear" w:color="auto" w:fill="FFFFFF"/>
        </w:rPr>
        <w:t xml:space="preserve">ке, определенном </w:t>
      </w:r>
      <w:hyperlink r:id="rId19" w:history="1">
        <w:r w:rsidRPr="00806AD6">
          <w:rPr>
            <w:shd w:val="clear" w:color="auto" w:fill="FFFFFF"/>
          </w:rPr>
          <w:t>частью 1.3 статьи 16</w:t>
        </w:r>
      </w:hyperlink>
      <w:r w:rsidRPr="00806AD6">
        <w:rPr>
          <w:shd w:val="clear" w:color="auto" w:fill="FFFFFF"/>
        </w:rPr>
        <w:t xml:space="preserve"> </w:t>
      </w:r>
      <w:r w:rsidRPr="00806AD6">
        <w:t>Федерального закона № 210-ФЗ;</w:t>
      </w:r>
    </w:p>
    <w:p w:rsidR="0079014C" w:rsidRPr="00806AD6" w:rsidRDefault="0079014C" w:rsidP="005C06B1">
      <w:pPr>
        <w:autoSpaceDE w:val="0"/>
        <w:autoSpaceDN w:val="0"/>
        <w:adjustRightInd w:val="0"/>
        <w:spacing w:line="240" w:lineRule="exact"/>
        <w:ind w:firstLine="709"/>
        <w:jc w:val="both"/>
      </w:pPr>
      <w:r w:rsidRPr="00806AD6">
        <w:t>требование внесения заявителем при предоставлении муниципальной услуги платы, не предусмотренной нормативными правовыми актами Ро</w:t>
      </w:r>
      <w:r w:rsidRPr="00806AD6">
        <w:t>с</w:t>
      </w:r>
      <w:r w:rsidRPr="00806AD6">
        <w:t>сийской Федерации, нормативными правовыми актами Кировской области, муниципальными правовыми актами;</w:t>
      </w:r>
    </w:p>
    <w:p w:rsidR="0079014C" w:rsidRPr="00806AD6" w:rsidRDefault="0079014C" w:rsidP="005C06B1">
      <w:pPr>
        <w:shd w:val="clear" w:color="auto" w:fill="FFFFFF"/>
        <w:autoSpaceDE w:val="0"/>
        <w:autoSpaceDN w:val="0"/>
        <w:adjustRightInd w:val="0"/>
        <w:spacing w:line="240" w:lineRule="exact"/>
        <w:ind w:firstLine="709"/>
        <w:jc w:val="both"/>
        <w:outlineLvl w:val="1"/>
      </w:pPr>
      <w:r w:rsidRPr="00806AD6">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806AD6">
        <w:rPr>
          <w:shd w:val="clear" w:color="auto" w:fill="FFFFFF"/>
        </w:rPr>
        <w:t>многофункционал</w:t>
      </w:r>
      <w:r w:rsidRPr="00806AD6">
        <w:rPr>
          <w:shd w:val="clear" w:color="auto" w:fill="FFFFFF"/>
        </w:rPr>
        <w:t>ь</w:t>
      </w:r>
      <w:r w:rsidRPr="00806AD6">
        <w:rPr>
          <w:shd w:val="clear" w:color="auto" w:fill="FFFFFF"/>
        </w:rPr>
        <w:t xml:space="preserve">ного центра, его руководителя и (или) работника, организаций, предусмотренных </w:t>
      </w:r>
      <w:hyperlink r:id="rId20" w:history="1">
        <w:r w:rsidRPr="00806AD6">
          <w:rPr>
            <w:shd w:val="clear" w:color="auto" w:fill="FFFFFF"/>
          </w:rPr>
          <w:t>частью 1.1 статьи 16</w:t>
        </w:r>
      </w:hyperlink>
      <w:r w:rsidRPr="00806AD6">
        <w:rPr>
          <w:shd w:val="clear" w:color="auto" w:fill="FFFFFF"/>
        </w:rPr>
        <w:t xml:space="preserve"> </w:t>
      </w:r>
      <w:r w:rsidRPr="00806AD6">
        <w:t>Федерального закона № 210-ФЗ</w:t>
      </w:r>
      <w:r w:rsidRPr="00806AD6">
        <w:rPr>
          <w:shd w:val="clear" w:color="auto" w:fill="FFFFFF"/>
        </w:rPr>
        <w:t>, их руководителя и (или) работника в исправлении допущенных ими опечаток и ошибок в выданных в результате предоставления муниципал</w:t>
      </w:r>
      <w:r w:rsidRPr="00806AD6">
        <w:rPr>
          <w:shd w:val="clear" w:color="auto" w:fill="FFFFFF"/>
        </w:rPr>
        <w:t>ь</w:t>
      </w:r>
      <w:r w:rsidRPr="00806AD6">
        <w:rPr>
          <w:shd w:val="clear" w:color="auto" w:fill="FFFFFF"/>
        </w:rPr>
        <w:lastRenderedPageBreak/>
        <w:t>ной услуги документах либо нарушение установленного срока таких исправлений. В указа</w:t>
      </w:r>
      <w:r w:rsidRPr="00806AD6">
        <w:rPr>
          <w:shd w:val="clear" w:color="auto" w:fill="FFFFFF"/>
        </w:rPr>
        <w:t>н</w:t>
      </w:r>
      <w:r w:rsidRPr="00806AD6">
        <w:rPr>
          <w:shd w:val="clear" w:color="auto" w:fill="FFFFFF"/>
        </w:rPr>
        <w:t>ном случае досудебное (внесудебное) обжалование заявителем решений и действий (бездейс</w:t>
      </w:r>
      <w:r w:rsidRPr="00806AD6">
        <w:rPr>
          <w:shd w:val="clear" w:color="auto" w:fill="FFFFFF"/>
        </w:rPr>
        <w:t>т</w:t>
      </w:r>
      <w:r w:rsidRPr="00806AD6">
        <w:rPr>
          <w:shd w:val="clear" w:color="auto" w:fill="FFFFFF"/>
        </w:rPr>
        <w:t>вия) многофункционального це</w:t>
      </w:r>
      <w:r w:rsidRPr="00806AD6">
        <w:rPr>
          <w:shd w:val="clear" w:color="auto" w:fill="FFFFFF"/>
        </w:rPr>
        <w:t>н</w:t>
      </w:r>
      <w:r w:rsidRPr="00806AD6">
        <w:rPr>
          <w:shd w:val="clear" w:color="auto" w:fill="FFFFFF"/>
        </w:rPr>
        <w:t>тра, его руководителя и (или) работника возможно в случае, если на многофункциональный центр, решения и действия (бездействие) которого обжалую</w:t>
      </w:r>
      <w:r w:rsidRPr="00806AD6">
        <w:rPr>
          <w:shd w:val="clear" w:color="auto" w:fill="FFFFFF"/>
        </w:rPr>
        <w:t>т</w:t>
      </w:r>
      <w:r w:rsidRPr="00806AD6">
        <w:rPr>
          <w:shd w:val="clear" w:color="auto" w:fill="FFFFFF"/>
        </w:rPr>
        <w:t>ся, возложена функция по предоставлению соответствующих государственных или муниц</w:t>
      </w:r>
      <w:r w:rsidRPr="00806AD6">
        <w:rPr>
          <w:shd w:val="clear" w:color="auto" w:fill="FFFFFF"/>
        </w:rPr>
        <w:t>и</w:t>
      </w:r>
      <w:r w:rsidRPr="00806AD6">
        <w:rPr>
          <w:shd w:val="clear" w:color="auto" w:fill="FFFFFF"/>
        </w:rPr>
        <w:t>пальных у</w:t>
      </w:r>
      <w:r w:rsidRPr="00806AD6">
        <w:rPr>
          <w:shd w:val="clear" w:color="auto" w:fill="FFFFFF"/>
        </w:rPr>
        <w:t>с</w:t>
      </w:r>
      <w:r w:rsidRPr="00806AD6">
        <w:rPr>
          <w:shd w:val="clear" w:color="auto" w:fill="FFFFFF"/>
        </w:rPr>
        <w:t xml:space="preserve">луг в полном объеме в порядке, определенном </w:t>
      </w:r>
      <w:hyperlink r:id="rId21" w:history="1">
        <w:r w:rsidRPr="00806AD6">
          <w:rPr>
            <w:shd w:val="clear" w:color="auto" w:fill="FFFFFF"/>
          </w:rPr>
          <w:t>частью 1.3 статьи 16</w:t>
        </w:r>
      </w:hyperlink>
      <w:r w:rsidRPr="00806AD6">
        <w:rPr>
          <w:shd w:val="clear" w:color="auto" w:fill="FFFFFF"/>
        </w:rPr>
        <w:t xml:space="preserve"> </w:t>
      </w:r>
      <w:r w:rsidRPr="00806AD6">
        <w:t>Федерального закона № 210-ФЗ;</w:t>
      </w:r>
    </w:p>
    <w:p w:rsidR="0079014C" w:rsidRPr="00806AD6" w:rsidRDefault="0079014C" w:rsidP="005C06B1">
      <w:pPr>
        <w:shd w:val="clear" w:color="auto" w:fill="FFFFFF"/>
        <w:autoSpaceDE w:val="0"/>
        <w:autoSpaceDN w:val="0"/>
        <w:adjustRightInd w:val="0"/>
        <w:spacing w:line="240" w:lineRule="exact"/>
        <w:ind w:firstLine="709"/>
        <w:jc w:val="both"/>
        <w:outlineLvl w:val="1"/>
      </w:pPr>
      <w:r w:rsidRPr="00806AD6">
        <w:t>нарушение срока или порядка выдачи документов по результатам предоставления м</w:t>
      </w:r>
      <w:r w:rsidRPr="00806AD6">
        <w:t>у</w:t>
      </w:r>
      <w:r w:rsidRPr="00806AD6">
        <w:t>ниципальной услуги;</w:t>
      </w:r>
    </w:p>
    <w:p w:rsidR="0079014C" w:rsidRPr="00806AD6" w:rsidRDefault="0079014C" w:rsidP="005C06B1">
      <w:pPr>
        <w:shd w:val="clear" w:color="auto" w:fill="FFFFFF"/>
        <w:autoSpaceDE w:val="0"/>
        <w:autoSpaceDN w:val="0"/>
        <w:adjustRightInd w:val="0"/>
        <w:spacing w:line="240" w:lineRule="exact"/>
        <w:ind w:firstLine="709"/>
        <w:jc w:val="both"/>
        <w:outlineLvl w:val="1"/>
      </w:pPr>
      <w:r w:rsidRPr="00806AD6">
        <w:t>приостановление предоставления муниципальной услуги, если основания приостано</w:t>
      </w:r>
      <w:r w:rsidRPr="00806AD6">
        <w:t>в</w:t>
      </w:r>
      <w:r w:rsidRPr="00806AD6">
        <w:t>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w:t>
      </w:r>
      <w:r w:rsidRPr="00806AD6">
        <w:t>о</w:t>
      </w:r>
      <w:r w:rsidRPr="00806AD6">
        <w:t>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w:t>
      </w:r>
      <w:r w:rsidRPr="00806AD6">
        <w:t>ь</w:t>
      </w:r>
      <w:r w:rsidRPr="00806AD6">
        <w:t xml:space="preserve">ных услуг в полном объеме в порядке, определенном </w:t>
      </w:r>
      <w:hyperlink r:id="rId22" w:history="1">
        <w:r w:rsidRPr="00806AD6">
          <w:t>частью 1.3 статьи 16</w:t>
        </w:r>
      </w:hyperlink>
      <w:r w:rsidRPr="00806AD6">
        <w:t xml:space="preserve"> Федерального зак</w:t>
      </w:r>
      <w:r w:rsidRPr="00806AD6">
        <w:t>о</w:t>
      </w:r>
      <w:r w:rsidRPr="00806AD6">
        <w:t>на № 210-ФЗ;</w:t>
      </w:r>
    </w:p>
    <w:p w:rsidR="0079014C" w:rsidRPr="00806AD6" w:rsidRDefault="0079014C" w:rsidP="005C06B1">
      <w:pPr>
        <w:shd w:val="clear" w:color="auto" w:fill="FFFFFF"/>
        <w:autoSpaceDE w:val="0"/>
        <w:autoSpaceDN w:val="0"/>
        <w:adjustRightInd w:val="0"/>
        <w:spacing w:line="240" w:lineRule="exact"/>
        <w:ind w:firstLine="709"/>
        <w:jc w:val="both"/>
        <w:outlineLvl w:val="1"/>
      </w:pPr>
      <w:r w:rsidRPr="00806AD6">
        <w:rPr>
          <w:rStyle w:val="blk"/>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w:t>
      </w:r>
      <w:r w:rsidRPr="00806AD6">
        <w:rPr>
          <w:rStyle w:val="blk"/>
        </w:rPr>
        <w:t>ь</w:t>
      </w:r>
      <w:r w:rsidRPr="00806AD6">
        <w:rPr>
          <w:rStyle w:val="blk"/>
        </w:rPr>
        <w:t>ном отказе в приеме документов, необходимых для предоставления мун</w:t>
      </w:r>
      <w:r w:rsidRPr="00806AD6">
        <w:rPr>
          <w:rStyle w:val="blk"/>
        </w:rPr>
        <w:t>и</w:t>
      </w:r>
      <w:r w:rsidRPr="00806AD6">
        <w:rPr>
          <w:rStyle w:val="blk"/>
        </w:rPr>
        <w:t xml:space="preserve">ципальной услуги, либо в предоставлении муниципальной услуги, за исключением случаев, предусмотренных </w:t>
      </w:r>
      <w:hyperlink r:id="rId23" w:anchor="dst290" w:history="1">
        <w:r w:rsidRPr="00806AD6">
          <w:rPr>
            <w:rStyle w:val="af5"/>
            <w:color w:val="auto"/>
            <w:u w:val="none"/>
          </w:rPr>
          <w:t>пунктом 4 части 1 статьи 7</w:t>
        </w:r>
      </w:hyperlink>
      <w:r w:rsidRPr="00806AD6">
        <w:rPr>
          <w:rStyle w:val="blk"/>
        </w:rPr>
        <w:t xml:space="preserve"> </w:t>
      </w:r>
      <w:r w:rsidRPr="00806AD6">
        <w:t>Федерального закона № 210-ФЗ</w:t>
      </w:r>
      <w:r w:rsidRPr="00806AD6">
        <w:rPr>
          <w:rStyle w:val="blk"/>
        </w:rPr>
        <w:t>. В указанном случае досудебное (внесудебное) обжалование заявителем решений и действий (бездействия) многофункци</w:t>
      </w:r>
      <w:r w:rsidRPr="00806AD6">
        <w:rPr>
          <w:rStyle w:val="blk"/>
        </w:rPr>
        <w:t>о</w:t>
      </w:r>
      <w:r w:rsidRPr="00806AD6">
        <w:rPr>
          <w:rStyle w:val="blk"/>
        </w:rPr>
        <w:t>нального центра, работника многофункционального центра возможно в случае, если на мн</w:t>
      </w:r>
      <w:r w:rsidRPr="00806AD6">
        <w:rPr>
          <w:rStyle w:val="blk"/>
        </w:rPr>
        <w:t>о</w:t>
      </w:r>
      <w:r w:rsidRPr="00806AD6">
        <w:rPr>
          <w:rStyle w:val="blk"/>
        </w:rPr>
        <w:t>гофункциональный центр, решения и действия (бездействие) которого обжалуются, возложена функция по предо</w:t>
      </w:r>
      <w:r w:rsidRPr="00806AD6">
        <w:rPr>
          <w:rStyle w:val="blk"/>
        </w:rPr>
        <w:t>с</w:t>
      </w:r>
      <w:r w:rsidRPr="00806AD6">
        <w:rPr>
          <w:rStyle w:val="blk"/>
        </w:rPr>
        <w:t>тавлению соответствующих государственных или муниципальных услуг в полном объеме в поря</w:t>
      </w:r>
      <w:r w:rsidRPr="00806AD6">
        <w:rPr>
          <w:rStyle w:val="blk"/>
        </w:rPr>
        <w:t>д</w:t>
      </w:r>
      <w:r w:rsidRPr="00806AD6">
        <w:rPr>
          <w:rStyle w:val="blk"/>
        </w:rPr>
        <w:t xml:space="preserve">ке, определенном </w:t>
      </w:r>
      <w:hyperlink r:id="rId24" w:anchor="dst100354" w:history="1">
        <w:r w:rsidRPr="00806AD6">
          <w:rPr>
            <w:rStyle w:val="af5"/>
            <w:color w:val="auto"/>
            <w:u w:val="none"/>
          </w:rPr>
          <w:t>частью 1.3 статьи 16</w:t>
        </w:r>
      </w:hyperlink>
      <w:r w:rsidRPr="00806AD6">
        <w:rPr>
          <w:rStyle w:val="blk"/>
        </w:rPr>
        <w:t xml:space="preserve"> </w:t>
      </w:r>
      <w:r w:rsidRPr="00806AD6">
        <w:t>Федерального закона № 210-ФЗ</w:t>
      </w:r>
      <w:r w:rsidRPr="00806AD6">
        <w:rPr>
          <w:rStyle w:val="blk"/>
        </w:rPr>
        <w:t>.</w:t>
      </w:r>
    </w:p>
    <w:p w:rsidR="0079014C" w:rsidRPr="00806AD6" w:rsidRDefault="0079014C" w:rsidP="005C06B1">
      <w:pPr>
        <w:shd w:val="clear" w:color="auto" w:fill="FFFFFF"/>
        <w:autoSpaceDE w:val="0"/>
        <w:autoSpaceDN w:val="0"/>
        <w:adjustRightInd w:val="0"/>
        <w:spacing w:line="240" w:lineRule="exact"/>
        <w:ind w:firstLine="709"/>
        <w:jc w:val="both"/>
        <w:outlineLvl w:val="1"/>
      </w:pPr>
      <w:r w:rsidRPr="00806AD6">
        <w:t>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w:t>
      </w:r>
      <w:r w:rsidRPr="00806AD6">
        <w:t>ч</w:t>
      </w:r>
      <w:r w:rsidRPr="00806AD6">
        <w:t>но-правового образования, являющийся учредителем многофункционального центра (далее - учредитель многофункционального центра), а также в о</w:t>
      </w:r>
      <w:r w:rsidRPr="00806AD6">
        <w:t>р</w:t>
      </w:r>
      <w:r w:rsidRPr="00806AD6">
        <w:t>ганизации, предусмотренные частью 1.1 статьи 16 Федерального закона № 210-ФЗ. Жалобы на решения и действия (бездействие) руководителя орг</w:t>
      </w:r>
      <w:r w:rsidRPr="00806AD6">
        <w:t>а</w:t>
      </w:r>
      <w:r w:rsidRPr="00806AD6">
        <w:t>на, предоставляющего муниципальную услугу, подаются в вышестоящий орган (при его наличии) либо в случае его отсутствия рассматриваются непосредственно р</w:t>
      </w:r>
      <w:r w:rsidRPr="00806AD6">
        <w:t>у</w:t>
      </w:r>
      <w:r w:rsidRPr="00806AD6">
        <w:t>ководителем органа, предоставляющего муниципальную услугу. Жалобы на решения и дейс</w:t>
      </w:r>
      <w:r w:rsidRPr="00806AD6">
        <w:t>т</w:t>
      </w:r>
      <w:r w:rsidRPr="00806AD6">
        <w:t>вия (бездействие) работника многофункционального центра подаются руководителю этого многофун</w:t>
      </w:r>
      <w:r w:rsidRPr="00806AD6">
        <w:t>к</w:t>
      </w:r>
      <w:r w:rsidRPr="00806AD6">
        <w:t>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w:t>
      </w:r>
      <w:r w:rsidRPr="00806AD6">
        <w:t>у</w:t>
      </w:r>
      <w:r w:rsidRPr="00806AD6">
        <w:t>смотренных частью 1.1 статьи 16 Федерального закона</w:t>
      </w:r>
      <w:r w:rsidR="005C06B1" w:rsidRPr="00806AD6">
        <w:t xml:space="preserve"> </w:t>
      </w:r>
      <w:r w:rsidRPr="00806AD6">
        <w:t>№ 210-ФЗ, подаются руководителям этих организ</w:t>
      </w:r>
      <w:r w:rsidRPr="00806AD6">
        <w:t>а</w:t>
      </w:r>
      <w:r w:rsidRPr="00806AD6">
        <w:t>ций.</w:t>
      </w:r>
    </w:p>
    <w:p w:rsidR="0079014C" w:rsidRPr="00806AD6" w:rsidRDefault="0079014C" w:rsidP="005C06B1">
      <w:pPr>
        <w:spacing w:line="240" w:lineRule="exact"/>
        <w:ind w:firstLine="539"/>
        <w:jc w:val="both"/>
      </w:pPr>
      <w:r w:rsidRPr="00806AD6">
        <w:t xml:space="preserve">   5.2.3. Жалоба на решения и действия (бездействие) органа, предоставляющего муниц</w:t>
      </w:r>
      <w:r w:rsidRPr="00806AD6">
        <w:t>и</w:t>
      </w:r>
      <w:r w:rsidRPr="00806AD6">
        <w:t>пальную услугу, должностного лица органа, предоставляющего муниципальную услугу, м</w:t>
      </w:r>
      <w:r w:rsidRPr="00806AD6">
        <w:t>у</w:t>
      </w:r>
      <w:r w:rsidRPr="00806AD6">
        <w:t>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w:t>
      </w:r>
      <w:r w:rsidRPr="00806AD6">
        <w:t>н</w:t>
      </w:r>
      <w:r w:rsidRPr="00806AD6">
        <w:t>формационно-телекоммуникационной сети "Интернет", официального сайта органа, предо</w:t>
      </w:r>
      <w:r w:rsidRPr="00806AD6">
        <w:t>с</w:t>
      </w:r>
      <w:r w:rsidRPr="00806AD6">
        <w:t>тавляющего муниципальную услугу, единого портала государственных и муниципальных у</w:t>
      </w:r>
      <w:r w:rsidRPr="00806AD6">
        <w:t>с</w:t>
      </w:r>
      <w:r w:rsidRPr="00806AD6">
        <w:t>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w:t>
      </w:r>
      <w:r w:rsidRPr="00806AD6">
        <w:t>о</w:t>
      </w:r>
      <w:r w:rsidRPr="00806AD6">
        <w:t>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w:t>
      </w:r>
      <w:r w:rsidRPr="00806AD6">
        <w:t>и</w:t>
      </w:r>
      <w:r w:rsidRPr="00806AD6">
        <w:t>ального сайта многофункционального центра, единого портала государственных и муниц</w:t>
      </w:r>
      <w:r w:rsidRPr="00806AD6">
        <w:t>и</w:t>
      </w:r>
      <w:r w:rsidRPr="00806AD6">
        <w:t>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w:t>
      </w:r>
      <w:r w:rsidRPr="00806AD6">
        <w:t>т</w:t>
      </w:r>
      <w:r w:rsidRPr="00806AD6">
        <w:t>вие) организ</w:t>
      </w:r>
      <w:r w:rsidRPr="00806AD6">
        <w:t>а</w:t>
      </w:r>
      <w:r w:rsidRPr="00806AD6">
        <w:t>ций, предусмотренных частью 1.1 статьи 16 Федерального закона № 210-ФЗ, а также их работников может быть направлена по почте, с использованием инфо</w:t>
      </w:r>
      <w:r w:rsidRPr="00806AD6">
        <w:t>р</w:t>
      </w:r>
      <w:r w:rsidRPr="00806AD6">
        <w:t xml:space="preserve">мационно-телекоммуникационной сети "Интернет", официальных сайтов этих организаций, единого </w:t>
      </w:r>
      <w:r w:rsidRPr="00806AD6">
        <w:lastRenderedPageBreak/>
        <w:t>портала государственных и муниципальных услуг либо регионального портала государстве</w:t>
      </w:r>
      <w:r w:rsidRPr="00806AD6">
        <w:t>н</w:t>
      </w:r>
      <w:r w:rsidRPr="00806AD6">
        <w:t>ных и муниципальных услуг, а также может быть принята при личном при</w:t>
      </w:r>
      <w:r w:rsidRPr="00806AD6">
        <w:t>е</w:t>
      </w:r>
      <w:r w:rsidRPr="00806AD6">
        <w:t>ме заявителя.</w:t>
      </w:r>
    </w:p>
    <w:p w:rsidR="0079014C" w:rsidRPr="00806AD6" w:rsidRDefault="0079014C" w:rsidP="005C06B1">
      <w:pPr>
        <w:shd w:val="clear" w:color="auto" w:fill="FFFFFF"/>
        <w:autoSpaceDE w:val="0"/>
        <w:autoSpaceDN w:val="0"/>
        <w:adjustRightInd w:val="0"/>
        <w:spacing w:line="240" w:lineRule="exact"/>
        <w:ind w:firstLine="709"/>
        <w:jc w:val="both"/>
        <w:outlineLvl w:val="1"/>
      </w:pPr>
      <w:r w:rsidRPr="00806AD6">
        <w:t>5.2.4. Жалоба должна содержать:</w:t>
      </w:r>
    </w:p>
    <w:p w:rsidR="0079014C" w:rsidRPr="00806AD6" w:rsidRDefault="0079014C" w:rsidP="005C06B1">
      <w:pPr>
        <w:autoSpaceDE w:val="0"/>
        <w:autoSpaceDN w:val="0"/>
        <w:adjustRightInd w:val="0"/>
        <w:spacing w:line="240" w:lineRule="exact"/>
        <w:ind w:firstLine="709"/>
        <w:jc w:val="both"/>
      </w:pPr>
      <w:r w:rsidRPr="00806AD6">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w:t>
      </w:r>
      <w:r w:rsidRPr="00806AD6">
        <w:t>о</w:t>
      </w:r>
      <w:r w:rsidRPr="00806AD6">
        <w:t>функционального центра, его руководителя и (или) работника, а также организаций, пред</w:t>
      </w:r>
      <w:r w:rsidRPr="00806AD6">
        <w:t>у</w:t>
      </w:r>
      <w:r w:rsidRPr="00806AD6">
        <w:t>смотренных частью 1.1 статьи 16 Федерального закона № 210-ФЗ, их руководителя и (или) работника, решения и действия (бездействие) которых обжал</w:t>
      </w:r>
      <w:r w:rsidRPr="00806AD6">
        <w:t>у</w:t>
      </w:r>
      <w:r w:rsidRPr="00806AD6">
        <w:t>ются;</w:t>
      </w:r>
    </w:p>
    <w:p w:rsidR="0079014C" w:rsidRPr="00806AD6" w:rsidRDefault="0079014C" w:rsidP="005C06B1">
      <w:pPr>
        <w:spacing w:line="240" w:lineRule="exact"/>
        <w:ind w:firstLine="709"/>
        <w:jc w:val="both"/>
      </w:pPr>
      <w:r w:rsidRPr="00806AD6">
        <w:t>фамилию, имя, отчество (при наличии), сведения о месте жительства заявителя - физ</w:t>
      </w:r>
      <w:r w:rsidRPr="00806AD6">
        <w:t>и</w:t>
      </w:r>
      <w:r w:rsidRPr="00806AD6">
        <w:t>ческого лица либо наименование, сведения о месте нахождения заявителя - юридического л</w:t>
      </w:r>
      <w:r w:rsidRPr="00806AD6">
        <w:t>и</w:t>
      </w:r>
      <w:r w:rsidRPr="00806AD6">
        <w:t>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w:t>
      </w:r>
      <w:r w:rsidRPr="00806AD6">
        <w:t>а</w:t>
      </w:r>
      <w:r w:rsidRPr="00806AD6">
        <w:t>правлен ответ заявителю, за исключением случая, когда жалоба направляется с помощью по</w:t>
      </w:r>
      <w:r w:rsidRPr="00806AD6">
        <w:t>р</w:t>
      </w:r>
      <w:r w:rsidRPr="00806AD6">
        <w:t>тала федеральной государственной информационной системы, обеспечивающей процесс д</w:t>
      </w:r>
      <w:r w:rsidRPr="00806AD6">
        <w:t>о</w:t>
      </w:r>
      <w:r w:rsidRPr="00806AD6">
        <w:t>судебного (внесудебного) обжалования решений и действий (бездействия), совершенных при предоста</w:t>
      </w:r>
      <w:r w:rsidRPr="00806AD6">
        <w:t>в</w:t>
      </w:r>
      <w:r w:rsidRPr="00806AD6">
        <w:t>лении муниципальных услуг органами, предоставляющими муниципальные услуги, их должностными лицами, мун</w:t>
      </w:r>
      <w:r w:rsidRPr="00806AD6">
        <w:t>и</w:t>
      </w:r>
      <w:r w:rsidRPr="00806AD6">
        <w:t>ципальными служащими с использованием информационно-телекоммуникационной сети "Интернет" (за исключением жалоб на решения и действия (бе</w:t>
      </w:r>
      <w:r w:rsidRPr="00806AD6">
        <w:t>з</w:t>
      </w:r>
      <w:r w:rsidRPr="00806AD6">
        <w:t>действие) привл</w:t>
      </w:r>
      <w:r w:rsidRPr="00806AD6">
        <w:t>е</w:t>
      </w:r>
      <w:r w:rsidRPr="00806AD6">
        <w:t>каемых организаций, многофункциональных центров и их должностных лиц и рабо</w:t>
      </w:r>
      <w:r w:rsidRPr="00806AD6">
        <w:t>т</w:t>
      </w:r>
      <w:r w:rsidRPr="00806AD6">
        <w:t>ников);</w:t>
      </w:r>
    </w:p>
    <w:p w:rsidR="0079014C" w:rsidRPr="00806AD6" w:rsidRDefault="0079014C" w:rsidP="005C06B1">
      <w:pPr>
        <w:autoSpaceDE w:val="0"/>
        <w:autoSpaceDN w:val="0"/>
        <w:adjustRightInd w:val="0"/>
        <w:spacing w:line="240" w:lineRule="exact"/>
        <w:ind w:firstLine="709"/>
        <w:jc w:val="both"/>
      </w:pPr>
      <w:r w:rsidRPr="00806AD6">
        <w:t>сведения об обжалуемых решениях и действиях (бездействии) органа, предоставля</w:t>
      </w:r>
      <w:r w:rsidRPr="00806AD6">
        <w:t>ю</w:t>
      </w:r>
      <w:r w:rsidRPr="00806AD6">
        <w:t>щего муниципальную услугу, должностного лица органа, предоставляющего муниципальную у</w:t>
      </w:r>
      <w:r w:rsidRPr="00806AD6">
        <w:t>с</w:t>
      </w:r>
      <w:r w:rsidRPr="00806AD6">
        <w:t>лугу, муниципального служащего, многофункционального центра, его руководителя и (или) р</w:t>
      </w:r>
      <w:r w:rsidRPr="00806AD6">
        <w:t>а</w:t>
      </w:r>
      <w:r w:rsidRPr="00806AD6">
        <w:t xml:space="preserve">ботника, а также организаций, предусмотренных частью 1.1 статьи 16 Федерального закона </w:t>
      </w:r>
      <w:r w:rsidRPr="00806AD6">
        <w:br/>
        <w:t>№ 210-ФЗ, или их работников, их руководителя и (или) работника;</w:t>
      </w:r>
    </w:p>
    <w:p w:rsidR="0079014C" w:rsidRPr="00806AD6" w:rsidRDefault="0079014C" w:rsidP="005C06B1">
      <w:pPr>
        <w:autoSpaceDE w:val="0"/>
        <w:autoSpaceDN w:val="0"/>
        <w:adjustRightInd w:val="0"/>
        <w:spacing w:line="240" w:lineRule="exact"/>
        <w:ind w:firstLine="709"/>
        <w:jc w:val="both"/>
      </w:pPr>
      <w:r w:rsidRPr="00806AD6">
        <w:t>доводы, на основании которых заявитель не согласен с решением, действием (бездейс</w:t>
      </w:r>
      <w:r w:rsidRPr="00806AD6">
        <w:t>т</w:t>
      </w:r>
      <w:r w:rsidRPr="00806AD6">
        <w:t>вием) органа, предоставляющего муниципальную услугу, должностного лица органа, предо</w:t>
      </w:r>
      <w:r w:rsidRPr="00806AD6">
        <w:t>с</w:t>
      </w:r>
      <w:r w:rsidRPr="00806AD6">
        <w:t>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Заявителем могут быть представлены документы (при нал</w:t>
      </w:r>
      <w:r w:rsidRPr="00806AD6">
        <w:t>и</w:t>
      </w:r>
      <w:r w:rsidRPr="00806AD6">
        <w:t>чии), подтверждающие доводы заявителя, либо их копии.</w:t>
      </w:r>
    </w:p>
    <w:p w:rsidR="0079014C" w:rsidRPr="00806AD6" w:rsidRDefault="0079014C" w:rsidP="005C06B1">
      <w:pPr>
        <w:autoSpaceDE w:val="0"/>
        <w:autoSpaceDN w:val="0"/>
        <w:adjustRightInd w:val="0"/>
        <w:spacing w:line="240" w:lineRule="exact"/>
        <w:ind w:firstLine="709"/>
        <w:jc w:val="both"/>
        <w:outlineLvl w:val="1"/>
      </w:pPr>
      <w:r w:rsidRPr="00806AD6">
        <w:t>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w:t>
      </w:r>
      <w:r w:rsidRPr="00806AD6">
        <w:t>и</w:t>
      </w:r>
      <w:r w:rsidRPr="00806AD6">
        <w:t>тель подавал запрос на получение муниципальной услуги, нарушение порядка которой обж</w:t>
      </w:r>
      <w:r w:rsidRPr="00806AD6">
        <w:t>а</w:t>
      </w:r>
      <w:r w:rsidRPr="00806AD6">
        <w:t>луется, либо в месте, где заявителем получен результат муниц</w:t>
      </w:r>
      <w:r w:rsidRPr="00806AD6">
        <w:t>и</w:t>
      </w:r>
      <w:r w:rsidRPr="00806AD6">
        <w:t xml:space="preserve">пальной услуги). </w:t>
      </w:r>
    </w:p>
    <w:p w:rsidR="0079014C" w:rsidRPr="00806AD6" w:rsidRDefault="0079014C" w:rsidP="005C06B1">
      <w:pPr>
        <w:autoSpaceDE w:val="0"/>
        <w:autoSpaceDN w:val="0"/>
        <w:adjustRightInd w:val="0"/>
        <w:spacing w:line="240" w:lineRule="exact"/>
        <w:ind w:firstLine="709"/>
        <w:jc w:val="both"/>
        <w:outlineLvl w:val="1"/>
      </w:pPr>
      <w:r w:rsidRPr="00806AD6">
        <w:t xml:space="preserve">Время приёма жалоб должно совпадать со временем предоставления муниципальных услуг. </w:t>
      </w:r>
    </w:p>
    <w:p w:rsidR="0079014C" w:rsidRPr="00806AD6" w:rsidRDefault="0079014C" w:rsidP="005C06B1">
      <w:pPr>
        <w:autoSpaceDE w:val="0"/>
        <w:autoSpaceDN w:val="0"/>
        <w:adjustRightInd w:val="0"/>
        <w:spacing w:line="240" w:lineRule="exact"/>
        <w:ind w:firstLine="709"/>
        <w:jc w:val="both"/>
        <w:outlineLvl w:val="1"/>
      </w:pPr>
      <w:r w:rsidRPr="00806AD6">
        <w:t>В случае подачи жалобы при личном приёме заявитель представляет документ, удост</w:t>
      </w:r>
      <w:r w:rsidRPr="00806AD6">
        <w:t>о</w:t>
      </w:r>
      <w:r w:rsidRPr="00806AD6">
        <w:t>веряющий его личность в соответствии с законодательством Российской Фед</w:t>
      </w:r>
      <w:r w:rsidRPr="00806AD6">
        <w:t>е</w:t>
      </w:r>
      <w:r w:rsidRPr="00806AD6">
        <w:t xml:space="preserve">рации. </w:t>
      </w:r>
    </w:p>
    <w:p w:rsidR="0079014C" w:rsidRPr="00806AD6" w:rsidRDefault="0079014C" w:rsidP="005C06B1">
      <w:pPr>
        <w:autoSpaceDE w:val="0"/>
        <w:autoSpaceDN w:val="0"/>
        <w:adjustRightInd w:val="0"/>
        <w:spacing w:line="240" w:lineRule="exact"/>
        <w:ind w:firstLine="709"/>
        <w:jc w:val="both"/>
        <w:outlineLvl w:val="1"/>
      </w:pPr>
      <w:r w:rsidRPr="00806AD6">
        <w:t>5.2.6. В случае если жалоба подается через представителя заявителя, также представл</w:t>
      </w:r>
      <w:r w:rsidRPr="00806AD6">
        <w:t>я</w:t>
      </w:r>
      <w:r w:rsidRPr="00806AD6">
        <w:t>ется документ, подтверждающий его полномочия на осуществление действий от имени заяв</w:t>
      </w:r>
      <w:r w:rsidRPr="00806AD6">
        <w:t>и</w:t>
      </w:r>
      <w:r w:rsidRPr="00806AD6">
        <w:t>теля. В качестве документов, подтверждающих полномочия на осуществление действий от имени заявителя, могут быть представлены:</w:t>
      </w:r>
    </w:p>
    <w:p w:rsidR="0079014C" w:rsidRPr="00806AD6" w:rsidRDefault="0079014C" w:rsidP="005C06B1">
      <w:pPr>
        <w:autoSpaceDE w:val="0"/>
        <w:autoSpaceDN w:val="0"/>
        <w:adjustRightInd w:val="0"/>
        <w:spacing w:line="240" w:lineRule="exact"/>
        <w:ind w:firstLine="709"/>
        <w:jc w:val="both"/>
        <w:outlineLvl w:val="1"/>
      </w:pPr>
      <w:r w:rsidRPr="00806AD6">
        <w:t>оформленная в соответствии с законодательством Российской Федерации доверенность (для физических лиц);</w:t>
      </w:r>
    </w:p>
    <w:p w:rsidR="0079014C" w:rsidRPr="00806AD6" w:rsidRDefault="0079014C" w:rsidP="005C06B1">
      <w:pPr>
        <w:autoSpaceDE w:val="0"/>
        <w:autoSpaceDN w:val="0"/>
        <w:adjustRightInd w:val="0"/>
        <w:spacing w:line="240" w:lineRule="exact"/>
        <w:ind w:firstLine="709"/>
        <w:jc w:val="both"/>
        <w:outlineLvl w:val="1"/>
      </w:pPr>
      <w:r w:rsidRPr="00806AD6">
        <w:t>оформленная в соответствии с законодательством Российской  Федерации довере</w:t>
      </w:r>
      <w:r w:rsidRPr="00806AD6">
        <w:t>н</w:t>
      </w:r>
      <w:r w:rsidRPr="00806AD6">
        <w:t>ность, заверенная печатью заявителя и подписанная руководителем заявителя или уполном</w:t>
      </w:r>
      <w:r w:rsidRPr="00806AD6">
        <w:t>о</w:t>
      </w:r>
      <w:r w:rsidRPr="00806AD6">
        <w:t>ченным этим руководителем лицом (для юрид</w:t>
      </w:r>
      <w:r w:rsidRPr="00806AD6">
        <w:t>и</w:t>
      </w:r>
      <w:r w:rsidRPr="00806AD6">
        <w:t>ческих лиц);</w:t>
      </w:r>
    </w:p>
    <w:p w:rsidR="0079014C" w:rsidRPr="00806AD6" w:rsidRDefault="0079014C" w:rsidP="005C06B1">
      <w:pPr>
        <w:autoSpaceDE w:val="0"/>
        <w:autoSpaceDN w:val="0"/>
        <w:adjustRightInd w:val="0"/>
        <w:spacing w:line="240" w:lineRule="exact"/>
        <w:ind w:firstLine="709"/>
        <w:jc w:val="both"/>
        <w:outlineLvl w:val="1"/>
      </w:pPr>
      <w:r w:rsidRPr="00806AD6">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w:t>
      </w:r>
      <w:r w:rsidRPr="00806AD6">
        <w:t>т</w:t>
      </w:r>
      <w:r w:rsidRPr="00806AD6">
        <w:t>вовать от имени заявителя без доверенн</w:t>
      </w:r>
      <w:r w:rsidRPr="00806AD6">
        <w:t>о</w:t>
      </w:r>
      <w:r w:rsidRPr="00806AD6">
        <w:t>сти.</w:t>
      </w:r>
    </w:p>
    <w:p w:rsidR="0079014C" w:rsidRPr="00806AD6" w:rsidRDefault="0079014C" w:rsidP="005C06B1">
      <w:pPr>
        <w:autoSpaceDE w:val="0"/>
        <w:autoSpaceDN w:val="0"/>
        <w:adjustRightInd w:val="0"/>
        <w:spacing w:line="240" w:lineRule="exact"/>
        <w:ind w:firstLine="709"/>
        <w:jc w:val="both"/>
        <w:outlineLvl w:val="1"/>
      </w:pPr>
      <w:r w:rsidRPr="00806AD6">
        <w:t>5.2.7. При подаче жалобы в электронном виде документы, указанные в пункте 5.2.6 н</w:t>
      </w:r>
      <w:r w:rsidRPr="00806AD6">
        <w:t>а</w:t>
      </w:r>
      <w:r w:rsidRPr="00806AD6">
        <w:t>стоящего Административного регламента могут быть представлены в форме электронных д</w:t>
      </w:r>
      <w:r w:rsidRPr="00806AD6">
        <w:t>о</w:t>
      </w:r>
      <w:r w:rsidRPr="00806AD6">
        <w:t>кументов, подписанных электронной подписью, вид которой пред</w:t>
      </w:r>
      <w:r w:rsidRPr="00806AD6">
        <w:t>у</w:t>
      </w:r>
      <w:r w:rsidRPr="00806AD6">
        <w:t>смотрен законодательством Российской Федерации, при этом документ, удостоверяющий личность заявителя, не требуе</w:t>
      </w:r>
      <w:r w:rsidRPr="00806AD6">
        <w:t>т</w:t>
      </w:r>
      <w:r w:rsidRPr="00806AD6">
        <w:t xml:space="preserve">ся. </w:t>
      </w:r>
    </w:p>
    <w:p w:rsidR="0079014C" w:rsidRPr="00806AD6" w:rsidRDefault="0079014C" w:rsidP="005C06B1">
      <w:pPr>
        <w:autoSpaceDE w:val="0"/>
        <w:autoSpaceDN w:val="0"/>
        <w:adjustRightInd w:val="0"/>
        <w:spacing w:line="240" w:lineRule="exact"/>
        <w:ind w:firstLine="709"/>
        <w:jc w:val="both"/>
        <w:outlineLvl w:val="1"/>
      </w:pPr>
      <w:r w:rsidRPr="00806AD6">
        <w:t>В электронном виде жалоба может быть подана заявителем посредс</w:t>
      </w:r>
      <w:r w:rsidRPr="00806AD6">
        <w:t>т</w:t>
      </w:r>
      <w:r w:rsidRPr="00806AD6">
        <w:t xml:space="preserve">вом: </w:t>
      </w:r>
    </w:p>
    <w:p w:rsidR="0079014C" w:rsidRPr="00806AD6" w:rsidRDefault="0079014C" w:rsidP="005C06B1">
      <w:pPr>
        <w:autoSpaceDE w:val="0"/>
        <w:autoSpaceDN w:val="0"/>
        <w:adjustRightInd w:val="0"/>
        <w:spacing w:line="240" w:lineRule="exact"/>
        <w:ind w:firstLine="709"/>
        <w:jc w:val="both"/>
        <w:outlineLvl w:val="1"/>
      </w:pPr>
      <w:r w:rsidRPr="00806AD6">
        <w:t>сети Интернет, включая официальный сайт органа, предоставляющего муниципальную услугу;</w:t>
      </w:r>
    </w:p>
    <w:p w:rsidR="0079014C" w:rsidRPr="00806AD6" w:rsidRDefault="0079014C" w:rsidP="005C06B1">
      <w:pPr>
        <w:autoSpaceDE w:val="0"/>
        <w:autoSpaceDN w:val="0"/>
        <w:adjustRightInd w:val="0"/>
        <w:spacing w:line="240" w:lineRule="exact"/>
        <w:ind w:firstLine="709"/>
        <w:jc w:val="both"/>
        <w:outlineLvl w:val="1"/>
      </w:pPr>
      <w:r w:rsidRPr="00806AD6">
        <w:t>Единого портала, Регионального портала.</w:t>
      </w:r>
    </w:p>
    <w:p w:rsidR="0079014C" w:rsidRPr="00806AD6" w:rsidRDefault="0079014C" w:rsidP="005C06B1">
      <w:pPr>
        <w:autoSpaceDE w:val="0"/>
        <w:autoSpaceDN w:val="0"/>
        <w:adjustRightInd w:val="0"/>
        <w:spacing w:line="240" w:lineRule="exact"/>
        <w:ind w:firstLine="709"/>
        <w:jc w:val="both"/>
        <w:outlineLvl w:val="1"/>
      </w:pPr>
      <w:r w:rsidRPr="00806AD6">
        <w:lastRenderedPageBreak/>
        <w:t>5.2.8. В органе, предоставляющем муниципальную услугу, определяются уполном</w:t>
      </w:r>
      <w:r w:rsidRPr="00806AD6">
        <w:t>о</w:t>
      </w:r>
      <w:r w:rsidRPr="00806AD6">
        <w:t>ченные на рассмотрение жалоб должностные лица, которые обеспечивают приём и рассмо</w:t>
      </w:r>
      <w:r w:rsidRPr="00806AD6">
        <w:t>т</w:t>
      </w:r>
      <w:r w:rsidRPr="00806AD6">
        <w:t>рение жалоб в соответствии с требованиями действующего законодательства, настоящего А</w:t>
      </w:r>
      <w:r w:rsidRPr="00806AD6">
        <w:t>д</w:t>
      </w:r>
      <w:r w:rsidRPr="00806AD6">
        <w:t>министративного регламе</w:t>
      </w:r>
      <w:r w:rsidRPr="00806AD6">
        <w:t>н</w:t>
      </w:r>
      <w:r w:rsidRPr="00806AD6">
        <w:t xml:space="preserve">та. </w:t>
      </w:r>
    </w:p>
    <w:p w:rsidR="0079014C" w:rsidRPr="00806AD6" w:rsidRDefault="0079014C" w:rsidP="005C06B1">
      <w:pPr>
        <w:autoSpaceDE w:val="0"/>
        <w:autoSpaceDN w:val="0"/>
        <w:adjustRightInd w:val="0"/>
        <w:spacing w:line="240" w:lineRule="exact"/>
        <w:ind w:firstLine="709"/>
        <w:jc w:val="both"/>
        <w:outlineLvl w:val="1"/>
      </w:pPr>
      <w:r w:rsidRPr="00806AD6">
        <w:t>5.2.9. В случае установления в ходе или по результатам рассмотрения жалобы призн</w:t>
      </w:r>
      <w:r w:rsidRPr="00806AD6">
        <w:t>а</w:t>
      </w:r>
      <w:r w:rsidRPr="00806AD6">
        <w:t>ков состава административного правонарушения или преступления должностное лицо, рабо</w:t>
      </w:r>
      <w:r w:rsidRPr="00806AD6">
        <w:t>т</w:t>
      </w:r>
      <w:r w:rsidRPr="00806AD6">
        <w:t>ник, наделенные полномочиями по рассмо</w:t>
      </w:r>
      <w:r w:rsidRPr="00806AD6">
        <w:t>т</w:t>
      </w:r>
      <w:r w:rsidRPr="00806AD6">
        <w:t xml:space="preserve">рению жалоб. </w:t>
      </w:r>
    </w:p>
    <w:p w:rsidR="0079014C" w:rsidRPr="00806AD6" w:rsidRDefault="0079014C" w:rsidP="005C06B1">
      <w:pPr>
        <w:autoSpaceDE w:val="0"/>
        <w:autoSpaceDN w:val="0"/>
        <w:adjustRightInd w:val="0"/>
        <w:spacing w:line="240" w:lineRule="exact"/>
        <w:ind w:firstLine="709"/>
        <w:jc w:val="both"/>
        <w:outlineLvl w:val="1"/>
      </w:pPr>
      <w:r w:rsidRPr="00806AD6">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w:t>
      </w:r>
      <w:r w:rsidRPr="00806AD6">
        <w:t>е</w:t>
      </w:r>
      <w:r w:rsidRPr="00806AD6">
        <w:t>ресы других лиц и если в указанных документах и материалах не содержится сведения, соста</w:t>
      </w:r>
      <w:r w:rsidRPr="00806AD6">
        <w:t>в</w:t>
      </w:r>
      <w:r w:rsidRPr="00806AD6">
        <w:t>ляющие государственную или иную охраняемую федеральным законом тайну. Копии указа</w:t>
      </w:r>
      <w:r w:rsidRPr="00806AD6">
        <w:t>н</w:t>
      </w:r>
      <w:r w:rsidRPr="00806AD6">
        <w:t>ных документов и материалов могут быть направлены заявителю по его письменному обращ</w:t>
      </w:r>
      <w:r w:rsidRPr="00806AD6">
        <w:t>е</w:t>
      </w:r>
      <w:r w:rsidRPr="00806AD6">
        <w:t xml:space="preserve">нию. </w:t>
      </w:r>
    </w:p>
    <w:p w:rsidR="0079014C" w:rsidRPr="00806AD6" w:rsidRDefault="0079014C" w:rsidP="005C06B1">
      <w:pPr>
        <w:spacing w:line="240" w:lineRule="exact"/>
        <w:ind w:firstLine="539"/>
        <w:jc w:val="both"/>
      </w:pPr>
      <w:r w:rsidRPr="00806AD6">
        <w:t>5.2.11. Жалоба, поступившая в орган, предоставляющий муниципальную услугу, мног</w:t>
      </w:r>
      <w:r w:rsidRPr="00806AD6">
        <w:t>о</w:t>
      </w:r>
      <w:r w:rsidRPr="00806AD6">
        <w:t>функциональный центр, учредителю многофункционального центра, в организации, пред</w:t>
      </w:r>
      <w:r w:rsidRPr="00806AD6">
        <w:t>у</w:t>
      </w:r>
      <w:r w:rsidRPr="00806AD6">
        <w:t>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w:t>
      </w:r>
      <w:r w:rsidRPr="00806AD6">
        <w:t>е</w:t>
      </w:r>
      <w:r w:rsidRPr="00806AD6">
        <w:t>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w:t>
      </w:r>
      <w:r w:rsidRPr="00806AD6">
        <w:t>е</w:t>
      </w:r>
      <w:r w:rsidRPr="00806AD6">
        <w:t>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w:t>
      </w:r>
      <w:r w:rsidRPr="00806AD6">
        <w:t>в</w:t>
      </w:r>
      <w:r w:rsidRPr="00806AD6">
        <w:t>лений - в течение пяти рабочих дней со дня ее регистр</w:t>
      </w:r>
      <w:r w:rsidRPr="00806AD6">
        <w:t>а</w:t>
      </w:r>
      <w:r w:rsidRPr="00806AD6">
        <w:t>ции.</w:t>
      </w:r>
    </w:p>
    <w:p w:rsidR="0079014C" w:rsidRPr="00806AD6" w:rsidRDefault="0079014C" w:rsidP="005C06B1">
      <w:pPr>
        <w:autoSpaceDE w:val="0"/>
        <w:autoSpaceDN w:val="0"/>
        <w:adjustRightInd w:val="0"/>
        <w:spacing w:line="240" w:lineRule="exact"/>
        <w:ind w:firstLine="709"/>
        <w:jc w:val="both"/>
        <w:outlineLvl w:val="1"/>
      </w:pPr>
      <w:r w:rsidRPr="00806AD6">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w:t>
      </w:r>
      <w:r w:rsidRPr="00806AD6">
        <w:t>я</w:t>
      </w:r>
      <w:r w:rsidRPr="00806AD6">
        <w:t>вителем нарушения установленного срока таких исправлений жалоба рассматривается в теч</w:t>
      </w:r>
      <w:r w:rsidRPr="00806AD6">
        <w:t>е</w:t>
      </w:r>
      <w:r w:rsidRPr="00806AD6">
        <w:t>ние 5 р</w:t>
      </w:r>
      <w:r w:rsidRPr="00806AD6">
        <w:t>а</w:t>
      </w:r>
      <w:r w:rsidRPr="00806AD6">
        <w:t>бочих дней со дня ее регистрации.</w:t>
      </w:r>
    </w:p>
    <w:p w:rsidR="0079014C" w:rsidRPr="00806AD6" w:rsidRDefault="0079014C" w:rsidP="005C06B1">
      <w:pPr>
        <w:autoSpaceDE w:val="0"/>
        <w:autoSpaceDN w:val="0"/>
        <w:adjustRightInd w:val="0"/>
        <w:spacing w:line="240" w:lineRule="exact"/>
        <w:ind w:firstLine="709"/>
        <w:jc w:val="both"/>
        <w:outlineLvl w:val="1"/>
      </w:pPr>
      <w:r w:rsidRPr="00806AD6">
        <w:t>5.2.12. По результатам рассмотрения жалобы принимается одно из следующих реш</w:t>
      </w:r>
      <w:r w:rsidRPr="00806AD6">
        <w:t>е</w:t>
      </w:r>
      <w:r w:rsidRPr="00806AD6">
        <w:t>ний:</w:t>
      </w:r>
    </w:p>
    <w:p w:rsidR="0079014C" w:rsidRPr="00806AD6" w:rsidRDefault="0079014C" w:rsidP="005C06B1">
      <w:pPr>
        <w:autoSpaceDE w:val="0"/>
        <w:autoSpaceDN w:val="0"/>
        <w:adjustRightInd w:val="0"/>
        <w:spacing w:line="240" w:lineRule="exact"/>
        <w:ind w:firstLine="709"/>
        <w:jc w:val="both"/>
        <w:outlineLvl w:val="1"/>
      </w:pPr>
      <w:r w:rsidRPr="00806AD6">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w:t>
      </w:r>
      <w:r w:rsidRPr="00806AD6">
        <w:t>с</w:t>
      </w:r>
      <w:r w:rsidRPr="00806AD6">
        <w:t>луги документах, возврата заявителю д</w:t>
      </w:r>
      <w:r w:rsidRPr="00806AD6">
        <w:t>е</w:t>
      </w:r>
      <w:r w:rsidRPr="00806AD6">
        <w:t>нежных средств, взимание которых не предусмотрено нормативными правовыми актами Российской Федерации, нормативными правовыми актами К</w:t>
      </w:r>
      <w:r w:rsidRPr="00806AD6">
        <w:t>и</w:t>
      </w:r>
      <w:r w:rsidRPr="00806AD6">
        <w:t>ровской области, муниципальными правовыми актами;</w:t>
      </w:r>
    </w:p>
    <w:p w:rsidR="0079014C" w:rsidRPr="00806AD6" w:rsidRDefault="0079014C" w:rsidP="005C06B1">
      <w:pPr>
        <w:autoSpaceDE w:val="0"/>
        <w:autoSpaceDN w:val="0"/>
        <w:adjustRightInd w:val="0"/>
        <w:spacing w:line="240" w:lineRule="exact"/>
        <w:ind w:firstLine="709"/>
        <w:jc w:val="both"/>
        <w:outlineLvl w:val="1"/>
      </w:pPr>
      <w:r w:rsidRPr="00806AD6">
        <w:t xml:space="preserve"> в удовлетворении жалобы отказывается.</w:t>
      </w:r>
    </w:p>
    <w:p w:rsidR="0079014C" w:rsidRPr="00806AD6" w:rsidRDefault="0079014C" w:rsidP="005C06B1">
      <w:pPr>
        <w:autoSpaceDE w:val="0"/>
        <w:autoSpaceDN w:val="0"/>
        <w:adjustRightInd w:val="0"/>
        <w:spacing w:line="240" w:lineRule="exact"/>
        <w:ind w:firstLine="709"/>
        <w:jc w:val="both"/>
        <w:outlineLvl w:val="1"/>
      </w:pPr>
      <w:r w:rsidRPr="00806AD6">
        <w:t>При удовлетворении жалобы орган, предоставляющий муниципальную услугу, прин</w:t>
      </w:r>
      <w:r w:rsidRPr="00806AD6">
        <w:t>и</w:t>
      </w:r>
      <w:r w:rsidRPr="00806AD6">
        <w:t>мает исчерпывающие меры по устранению выявленных нарушений, в том числе по выдаче заявителю результата предоставления мун</w:t>
      </w:r>
      <w:r w:rsidRPr="00806AD6">
        <w:t>и</w:t>
      </w:r>
      <w:r w:rsidRPr="00806AD6">
        <w:t>ципальной услуги, не позднее 5 рабочих дней со дня принятия решения, если иное не установлено законодательством Российской Федерации.</w:t>
      </w:r>
    </w:p>
    <w:p w:rsidR="0079014C" w:rsidRPr="00806AD6" w:rsidRDefault="0079014C" w:rsidP="005C06B1">
      <w:pPr>
        <w:autoSpaceDE w:val="0"/>
        <w:autoSpaceDN w:val="0"/>
        <w:adjustRightInd w:val="0"/>
        <w:spacing w:line="240" w:lineRule="exact"/>
        <w:ind w:firstLine="709"/>
        <w:jc w:val="both"/>
        <w:outlineLvl w:val="1"/>
      </w:pPr>
      <w:r w:rsidRPr="00806AD6">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w:t>
      </w:r>
      <w:r w:rsidRPr="00806AD6">
        <w:t>т</w:t>
      </w:r>
      <w:r w:rsidRPr="00806AD6">
        <w:t>вет о результатах рассмотрения жалобы.</w:t>
      </w:r>
    </w:p>
    <w:p w:rsidR="0079014C" w:rsidRPr="00806AD6" w:rsidRDefault="0079014C" w:rsidP="005C06B1">
      <w:pPr>
        <w:autoSpaceDE w:val="0"/>
        <w:autoSpaceDN w:val="0"/>
        <w:adjustRightInd w:val="0"/>
        <w:spacing w:line="240" w:lineRule="exact"/>
        <w:ind w:firstLine="709"/>
        <w:jc w:val="both"/>
        <w:outlineLvl w:val="1"/>
        <w:rPr>
          <w:rStyle w:val="blk"/>
        </w:rPr>
      </w:pPr>
      <w:r w:rsidRPr="00806AD6">
        <w:rPr>
          <w:rStyle w:val="blk"/>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w:t>
      </w:r>
      <w:r w:rsidRPr="00806AD6">
        <w:rPr>
          <w:rStyle w:val="blk"/>
        </w:rPr>
        <w:t>у</w:t>
      </w:r>
      <w:r w:rsidRPr="00806AD6">
        <w:rPr>
          <w:rStyle w:val="blk"/>
        </w:rPr>
        <w:t xml:space="preserve">гу, многофункциональным центром либо организацией, предусмотренной </w:t>
      </w:r>
      <w:hyperlink r:id="rId25" w:anchor="dst100352" w:history="1">
        <w:r w:rsidRPr="00806AD6">
          <w:rPr>
            <w:rStyle w:val="af5"/>
            <w:color w:val="auto"/>
            <w:u w:val="none"/>
          </w:rPr>
          <w:t>частью 1.1 статьи 16</w:t>
        </w:r>
      </w:hyperlink>
      <w:r w:rsidRPr="00806AD6">
        <w:rPr>
          <w:rStyle w:val="blk"/>
        </w:rPr>
        <w:t xml:space="preserve"> Федерального закона </w:t>
      </w:r>
      <w:r w:rsidRPr="00806AD6">
        <w:t>№ 210-ФЗ</w:t>
      </w:r>
      <w:r w:rsidRPr="00806AD6">
        <w:rPr>
          <w:rStyle w:val="blk"/>
        </w:rPr>
        <w:t>, в целях незамедлительного устранения выявленных нар</w:t>
      </w:r>
      <w:r w:rsidRPr="00806AD6">
        <w:rPr>
          <w:rStyle w:val="blk"/>
        </w:rPr>
        <w:t>у</w:t>
      </w:r>
      <w:r w:rsidRPr="00806AD6">
        <w:rPr>
          <w:rStyle w:val="blk"/>
        </w:rPr>
        <w:t>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w:t>
      </w:r>
      <w:r w:rsidRPr="00806AD6">
        <w:rPr>
          <w:rStyle w:val="blk"/>
        </w:rPr>
        <w:t>р</w:t>
      </w:r>
      <w:r w:rsidRPr="00806AD6">
        <w:rPr>
          <w:rStyle w:val="blk"/>
        </w:rPr>
        <w:t>шить заявителю в целях получения м</w:t>
      </w:r>
      <w:r w:rsidRPr="00806AD6">
        <w:rPr>
          <w:rStyle w:val="blk"/>
        </w:rPr>
        <w:t>у</w:t>
      </w:r>
      <w:r w:rsidRPr="00806AD6">
        <w:rPr>
          <w:rStyle w:val="blk"/>
        </w:rPr>
        <w:t>ниципальной услуги.</w:t>
      </w:r>
    </w:p>
    <w:p w:rsidR="0079014C" w:rsidRPr="00806AD6" w:rsidRDefault="0079014C" w:rsidP="005C06B1">
      <w:pPr>
        <w:autoSpaceDE w:val="0"/>
        <w:autoSpaceDN w:val="0"/>
        <w:adjustRightInd w:val="0"/>
        <w:spacing w:line="240" w:lineRule="exact"/>
        <w:ind w:firstLine="709"/>
        <w:jc w:val="both"/>
        <w:outlineLvl w:val="1"/>
      </w:pPr>
      <w:r w:rsidRPr="00806AD6">
        <w:rPr>
          <w:rStyle w:val="blk"/>
        </w:rPr>
        <w:t>В случае признания жалобы не подлежащей удовлетворению в ответе заявителю даю</w:t>
      </w:r>
      <w:r w:rsidRPr="00806AD6">
        <w:rPr>
          <w:rStyle w:val="blk"/>
        </w:rPr>
        <w:t>т</w:t>
      </w:r>
      <w:r w:rsidRPr="00806AD6">
        <w:rPr>
          <w:rStyle w:val="blk"/>
        </w:rPr>
        <w:t>ся аргументированные разъяснения о причинах принятого решения, а также информация о п</w:t>
      </w:r>
      <w:r w:rsidRPr="00806AD6">
        <w:rPr>
          <w:rStyle w:val="blk"/>
        </w:rPr>
        <w:t>о</w:t>
      </w:r>
      <w:r w:rsidRPr="00806AD6">
        <w:rPr>
          <w:rStyle w:val="blk"/>
        </w:rPr>
        <w:t>ря</w:t>
      </w:r>
      <w:r w:rsidRPr="00806AD6">
        <w:rPr>
          <w:rStyle w:val="blk"/>
        </w:rPr>
        <w:t>д</w:t>
      </w:r>
      <w:r w:rsidRPr="00806AD6">
        <w:rPr>
          <w:rStyle w:val="blk"/>
        </w:rPr>
        <w:t>ке обжалования принятого решения.</w:t>
      </w:r>
    </w:p>
    <w:p w:rsidR="0079014C" w:rsidRPr="00806AD6" w:rsidRDefault="0079014C" w:rsidP="005C06B1">
      <w:pPr>
        <w:autoSpaceDE w:val="0"/>
        <w:autoSpaceDN w:val="0"/>
        <w:adjustRightInd w:val="0"/>
        <w:spacing w:line="240" w:lineRule="exact"/>
        <w:ind w:firstLine="709"/>
        <w:jc w:val="both"/>
        <w:outlineLvl w:val="1"/>
      </w:pPr>
      <w:r w:rsidRPr="00806AD6">
        <w:t>5.2.14. В ответе по результатам рассмотрения жалобы указываются:</w:t>
      </w:r>
    </w:p>
    <w:p w:rsidR="0079014C" w:rsidRPr="00806AD6" w:rsidRDefault="0079014C" w:rsidP="005C06B1">
      <w:pPr>
        <w:autoSpaceDE w:val="0"/>
        <w:autoSpaceDN w:val="0"/>
        <w:adjustRightInd w:val="0"/>
        <w:spacing w:line="240" w:lineRule="exact"/>
        <w:ind w:firstLine="708"/>
        <w:jc w:val="both"/>
      </w:pPr>
      <w:r w:rsidRPr="00806AD6">
        <w:t>наименование органа, предоставляющего муниципальную  услугу, многофункционал</w:t>
      </w:r>
      <w:r w:rsidRPr="00806AD6">
        <w:t>ь</w:t>
      </w:r>
      <w:r w:rsidRPr="00806AD6">
        <w:t>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w:t>
      </w:r>
      <w:r w:rsidRPr="00806AD6">
        <w:t>е</w:t>
      </w:r>
      <w:r w:rsidRPr="00806AD6">
        <w:t>го решение по жалобе;</w:t>
      </w:r>
    </w:p>
    <w:p w:rsidR="0079014C" w:rsidRPr="00806AD6" w:rsidRDefault="0079014C" w:rsidP="005C06B1">
      <w:pPr>
        <w:autoSpaceDE w:val="0"/>
        <w:autoSpaceDN w:val="0"/>
        <w:adjustRightInd w:val="0"/>
        <w:spacing w:line="240" w:lineRule="exact"/>
        <w:ind w:firstLine="708"/>
        <w:jc w:val="both"/>
      </w:pPr>
      <w:r w:rsidRPr="00806AD6">
        <w:t>номер, дата, место принятия решения, включая сведения о должностном лице, работн</w:t>
      </w:r>
      <w:r w:rsidRPr="00806AD6">
        <w:t>и</w:t>
      </w:r>
      <w:r w:rsidRPr="00806AD6">
        <w:t>ке, решение или действие (бездейс</w:t>
      </w:r>
      <w:r w:rsidRPr="00806AD6">
        <w:t>т</w:t>
      </w:r>
      <w:r w:rsidRPr="00806AD6">
        <w:t>вие) которого обжалуется;</w:t>
      </w:r>
    </w:p>
    <w:p w:rsidR="0079014C" w:rsidRPr="00806AD6" w:rsidRDefault="0079014C" w:rsidP="005C06B1">
      <w:pPr>
        <w:autoSpaceDE w:val="0"/>
        <w:autoSpaceDN w:val="0"/>
        <w:adjustRightInd w:val="0"/>
        <w:spacing w:line="240" w:lineRule="exact"/>
        <w:ind w:firstLine="709"/>
        <w:jc w:val="both"/>
        <w:outlineLvl w:val="1"/>
      </w:pPr>
      <w:r w:rsidRPr="00806AD6">
        <w:t>фамилия, имя, отчество (последнее – при наличии) или наименование заявителя;</w:t>
      </w:r>
    </w:p>
    <w:p w:rsidR="0079014C" w:rsidRPr="00806AD6" w:rsidRDefault="0079014C" w:rsidP="005C06B1">
      <w:pPr>
        <w:autoSpaceDE w:val="0"/>
        <w:autoSpaceDN w:val="0"/>
        <w:adjustRightInd w:val="0"/>
        <w:spacing w:line="240" w:lineRule="exact"/>
        <w:ind w:firstLine="709"/>
        <w:jc w:val="both"/>
        <w:outlineLvl w:val="1"/>
      </w:pPr>
      <w:r w:rsidRPr="00806AD6">
        <w:t>основания для принятия решения по жалобе;</w:t>
      </w:r>
    </w:p>
    <w:p w:rsidR="0079014C" w:rsidRPr="00806AD6" w:rsidRDefault="0079014C" w:rsidP="005C06B1">
      <w:pPr>
        <w:autoSpaceDE w:val="0"/>
        <w:autoSpaceDN w:val="0"/>
        <w:adjustRightInd w:val="0"/>
        <w:spacing w:line="240" w:lineRule="exact"/>
        <w:ind w:firstLine="709"/>
        <w:jc w:val="both"/>
        <w:outlineLvl w:val="1"/>
      </w:pPr>
      <w:r w:rsidRPr="00806AD6">
        <w:lastRenderedPageBreak/>
        <w:t>принятое по жалобе решение;</w:t>
      </w:r>
    </w:p>
    <w:p w:rsidR="0079014C" w:rsidRPr="00806AD6" w:rsidRDefault="0079014C" w:rsidP="005C06B1">
      <w:pPr>
        <w:autoSpaceDE w:val="0"/>
        <w:autoSpaceDN w:val="0"/>
        <w:adjustRightInd w:val="0"/>
        <w:spacing w:line="240" w:lineRule="exact"/>
        <w:ind w:firstLine="709"/>
        <w:jc w:val="both"/>
        <w:outlineLvl w:val="1"/>
      </w:pPr>
      <w:r w:rsidRPr="00806AD6">
        <w:t>в случае если жалоба признана обоснованной, - сроки устранения выявленных наруш</w:t>
      </w:r>
      <w:r w:rsidRPr="00806AD6">
        <w:t>е</w:t>
      </w:r>
      <w:r w:rsidRPr="00806AD6">
        <w:t>ний, в том числе срок предоставления результата муниц</w:t>
      </w:r>
      <w:r w:rsidRPr="00806AD6">
        <w:t>и</w:t>
      </w:r>
      <w:r w:rsidRPr="00806AD6">
        <w:t>пальной услуги;</w:t>
      </w:r>
    </w:p>
    <w:p w:rsidR="0079014C" w:rsidRPr="00806AD6" w:rsidRDefault="0079014C" w:rsidP="005C06B1">
      <w:pPr>
        <w:autoSpaceDE w:val="0"/>
        <w:autoSpaceDN w:val="0"/>
        <w:adjustRightInd w:val="0"/>
        <w:spacing w:line="240" w:lineRule="exact"/>
        <w:ind w:firstLine="709"/>
        <w:jc w:val="both"/>
        <w:outlineLvl w:val="1"/>
      </w:pPr>
      <w:r w:rsidRPr="00806AD6">
        <w:t>сведения о порядке обжалования принятого по жалобе решения.</w:t>
      </w:r>
    </w:p>
    <w:p w:rsidR="0079014C" w:rsidRPr="00806AD6" w:rsidRDefault="0079014C" w:rsidP="005C06B1">
      <w:pPr>
        <w:autoSpaceDE w:val="0"/>
        <w:autoSpaceDN w:val="0"/>
        <w:adjustRightInd w:val="0"/>
        <w:spacing w:line="240" w:lineRule="exact"/>
        <w:ind w:firstLine="709"/>
        <w:jc w:val="both"/>
        <w:outlineLvl w:val="1"/>
      </w:pPr>
      <w:r w:rsidRPr="00806AD6">
        <w:t>5.2.15. Ответ по результатам рассмотрения жалобы подписывается уполномоченным на рассмотрение жалоб должностным лицом органа, предоставляющего мун</w:t>
      </w:r>
      <w:r w:rsidRPr="00806AD6">
        <w:t>и</w:t>
      </w:r>
      <w:r w:rsidRPr="00806AD6">
        <w:t>ципальную услугу.</w:t>
      </w:r>
    </w:p>
    <w:p w:rsidR="0079014C" w:rsidRPr="00806AD6" w:rsidRDefault="0079014C" w:rsidP="005C06B1">
      <w:pPr>
        <w:autoSpaceDE w:val="0"/>
        <w:autoSpaceDN w:val="0"/>
        <w:adjustRightInd w:val="0"/>
        <w:spacing w:line="240" w:lineRule="exact"/>
        <w:ind w:firstLine="709"/>
        <w:jc w:val="both"/>
      </w:pPr>
      <w:r w:rsidRPr="00806AD6">
        <w:t>По желанию заявителя ответ по результатам рассмотрения жалобы может быть пре</w:t>
      </w:r>
      <w:r w:rsidRPr="00806AD6">
        <w:t>д</w:t>
      </w:r>
      <w:r w:rsidRPr="00806AD6">
        <w:t>ставлен не позднее дня, следующего за днем принятия решения, в форме электронного док</w:t>
      </w:r>
      <w:r w:rsidRPr="00806AD6">
        <w:t>у</w:t>
      </w:r>
      <w:r w:rsidRPr="00806AD6">
        <w:t xml:space="preserve">мента, подписанного электронной подписью, вид которой установлен </w:t>
      </w:r>
      <w:hyperlink r:id="rId26" w:history="1">
        <w:r w:rsidRPr="00806AD6">
          <w:t>законодательством</w:t>
        </w:r>
      </w:hyperlink>
      <w:r w:rsidRPr="00806AD6">
        <w:t xml:space="preserve"> Ро</w:t>
      </w:r>
      <w:r w:rsidRPr="00806AD6">
        <w:t>с</w:t>
      </w:r>
      <w:r w:rsidRPr="00806AD6">
        <w:t xml:space="preserve">сийской Федерации. </w:t>
      </w:r>
    </w:p>
    <w:p w:rsidR="0079014C" w:rsidRPr="00806AD6" w:rsidRDefault="0079014C" w:rsidP="005C06B1">
      <w:pPr>
        <w:autoSpaceDE w:val="0"/>
        <w:autoSpaceDN w:val="0"/>
        <w:adjustRightInd w:val="0"/>
        <w:spacing w:line="240" w:lineRule="exact"/>
        <w:ind w:firstLine="709"/>
        <w:jc w:val="both"/>
        <w:outlineLvl w:val="1"/>
      </w:pPr>
      <w:r w:rsidRPr="00806AD6">
        <w:t xml:space="preserve">5.2.16. Орган, предоставляющий муниципальную услугу, отказывает в удовлетворении жалобы в следующих случаях: </w:t>
      </w:r>
    </w:p>
    <w:p w:rsidR="0079014C" w:rsidRPr="00806AD6" w:rsidRDefault="0079014C" w:rsidP="005C06B1">
      <w:pPr>
        <w:autoSpaceDE w:val="0"/>
        <w:autoSpaceDN w:val="0"/>
        <w:adjustRightInd w:val="0"/>
        <w:spacing w:line="240" w:lineRule="exact"/>
        <w:ind w:firstLine="709"/>
        <w:jc w:val="both"/>
        <w:outlineLvl w:val="1"/>
      </w:pPr>
      <w:r w:rsidRPr="00806AD6">
        <w:t>наличие вступившего в законную силу решения суда, арбитражного суда по жалобе о том же предмете и по тем же основаниям;</w:t>
      </w:r>
    </w:p>
    <w:p w:rsidR="0079014C" w:rsidRPr="00806AD6" w:rsidRDefault="0079014C" w:rsidP="005C06B1">
      <w:pPr>
        <w:autoSpaceDE w:val="0"/>
        <w:autoSpaceDN w:val="0"/>
        <w:adjustRightInd w:val="0"/>
        <w:spacing w:line="240" w:lineRule="exact"/>
        <w:ind w:firstLine="709"/>
        <w:jc w:val="both"/>
        <w:outlineLvl w:val="1"/>
      </w:pPr>
      <w:r w:rsidRPr="00806AD6">
        <w:t>подача жалобы лицом, полномочия которого не подтверждены в порядке, установле</w:t>
      </w:r>
      <w:r w:rsidRPr="00806AD6">
        <w:t>н</w:t>
      </w:r>
      <w:r w:rsidRPr="00806AD6">
        <w:t>ном законодательством Российской Федерации;</w:t>
      </w:r>
    </w:p>
    <w:p w:rsidR="0079014C" w:rsidRPr="00806AD6" w:rsidRDefault="0079014C" w:rsidP="005C06B1">
      <w:pPr>
        <w:autoSpaceDE w:val="0"/>
        <w:autoSpaceDN w:val="0"/>
        <w:adjustRightInd w:val="0"/>
        <w:spacing w:line="240" w:lineRule="exact"/>
        <w:ind w:firstLine="709"/>
        <w:jc w:val="both"/>
        <w:outlineLvl w:val="1"/>
      </w:pPr>
      <w:r w:rsidRPr="00806AD6">
        <w:t>наличие решения по жалобе, принятого ранее в соответствии с действующим законод</w:t>
      </w:r>
      <w:r w:rsidRPr="00806AD6">
        <w:t>а</w:t>
      </w:r>
      <w:r w:rsidRPr="00806AD6">
        <w:t>тельством в отношении того же заявителя и по тому же предмету жалобы.</w:t>
      </w:r>
    </w:p>
    <w:p w:rsidR="0079014C" w:rsidRPr="00806AD6" w:rsidRDefault="0079014C" w:rsidP="005C06B1">
      <w:pPr>
        <w:autoSpaceDE w:val="0"/>
        <w:autoSpaceDN w:val="0"/>
        <w:adjustRightInd w:val="0"/>
        <w:spacing w:line="240" w:lineRule="exact"/>
        <w:ind w:firstLine="709"/>
        <w:jc w:val="both"/>
        <w:outlineLvl w:val="1"/>
      </w:pPr>
      <w:r w:rsidRPr="00806AD6">
        <w:t>5.2.17. Орган, предоставляющий муниципальную услугу, при получении письменной жалобы,  в которой содержится нецензурные либо оскорб</w:t>
      </w:r>
      <w:r w:rsidRPr="00806AD6">
        <w:t>и</w:t>
      </w:r>
      <w:r w:rsidRPr="00806AD6">
        <w:t>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w:t>
      </w:r>
      <w:r w:rsidRPr="00806AD6">
        <w:t>б</w:t>
      </w:r>
      <w:r w:rsidRPr="00806AD6">
        <w:t>щить гражданину, направившему жал</w:t>
      </w:r>
      <w:r w:rsidRPr="00806AD6">
        <w:t>о</w:t>
      </w:r>
      <w:r w:rsidRPr="00806AD6">
        <w:t xml:space="preserve">бу, о недопустимости злоупотребления правом. </w:t>
      </w:r>
    </w:p>
    <w:p w:rsidR="0079014C" w:rsidRPr="00806AD6" w:rsidRDefault="0079014C" w:rsidP="005C06B1">
      <w:pPr>
        <w:autoSpaceDE w:val="0"/>
        <w:autoSpaceDN w:val="0"/>
        <w:adjustRightInd w:val="0"/>
        <w:spacing w:line="240" w:lineRule="exact"/>
        <w:ind w:firstLine="709"/>
        <w:jc w:val="both"/>
        <w:outlineLvl w:val="1"/>
      </w:pPr>
      <w:r w:rsidRPr="00806AD6">
        <w:t>5.2.18. В случае если текст письменной жалобы не поддается прочтению, ответ на ж</w:t>
      </w:r>
      <w:r w:rsidRPr="00806AD6">
        <w:t>а</w:t>
      </w:r>
      <w:r w:rsidRPr="00806AD6">
        <w:t>лобу не дается, о чем в течение 7 дней со дня регистрации жалобы сообщается гражданину, н</w:t>
      </w:r>
      <w:r w:rsidRPr="00806AD6">
        <w:t>а</w:t>
      </w:r>
      <w:r w:rsidRPr="00806AD6">
        <w:t xml:space="preserve">правившему жалобу, если его фамилия и почтовый адрес поддается прочтению. </w:t>
      </w:r>
    </w:p>
    <w:p w:rsidR="0079014C" w:rsidRPr="00806AD6" w:rsidRDefault="0079014C" w:rsidP="005C06B1">
      <w:pPr>
        <w:autoSpaceDE w:val="0"/>
        <w:autoSpaceDN w:val="0"/>
        <w:adjustRightInd w:val="0"/>
        <w:spacing w:line="240" w:lineRule="exact"/>
        <w:ind w:firstLine="708"/>
        <w:jc w:val="both"/>
      </w:pPr>
      <w:r w:rsidRPr="00806AD6">
        <w:t>5.2.19. В случае если в отношении поступившей жалобы федеральным законом уст</w:t>
      </w:r>
      <w:r w:rsidRPr="00806AD6">
        <w:t>а</w:t>
      </w:r>
      <w:r w:rsidRPr="00806AD6">
        <w:t>новлен иной порядок (процедура) подачи и рассмотрения жалоб, положения настоящее Регл</w:t>
      </w:r>
      <w:r w:rsidRPr="00806AD6">
        <w:t>а</w:t>
      </w:r>
      <w:r w:rsidRPr="00806AD6">
        <w:t>мента не применяются, а заявитель уведомляется о том, что его жалоба будет рассмотрена в порядке и сроки, предусмотренные федеральным законом.</w:t>
      </w:r>
    </w:p>
    <w:p w:rsidR="0079014C" w:rsidRPr="00806AD6" w:rsidRDefault="0079014C" w:rsidP="005C06B1">
      <w:pPr>
        <w:autoSpaceDE w:val="0"/>
        <w:autoSpaceDN w:val="0"/>
        <w:adjustRightInd w:val="0"/>
        <w:spacing w:line="240" w:lineRule="exact"/>
        <w:ind w:firstLine="709"/>
        <w:jc w:val="both"/>
        <w:outlineLvl w:val="2"/>
      </w:pPr>
      <w:r w:rsidRPr="00806AD6">
        <w:t>5.3. Порядок обжалования решения по жалобе.</w:t>
      </w:r>
    </w:p>
    <w:p w:rsidR="0079014C" w:rsidRPr="00806AD6" w:rsidRDefault="0079014C" w:rsidP="005C06B1">
      <w:pPr>
        <w:autoSpaceDE w:val="0"/>
        <w:autoSpaceDN w:val="0"/>
        <w:adjustRightInd w:val="0"/>
        <w:spacing w:line="240" w:lineRule="exact"/>
        <w:ind w:firstLine="709"/>
        <w:jc w:val="both"/>
        <w:outlineLvl w:val="1"/>
      </w:pPr>
      <w:r w:rsidRPr="00806AD6">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w:t>
      </w:r>
      <w:r w:rsidRPr="00806AD6">
        <w:t>е</w:t>
      </w:r>
      <w:r w:rsidRPr="00806AD6">
        <w:t>рации.</w:t>
      </w:r>
    </w:p>
    <w:p w:rsidR="0079014C" w:rsidRPr="00806AD6" w:rsidRDefault="0079014C" w:rsidP="005C06B1">
      <w:pPr>
        <w:autoSpaceDE w:val="0"/>
        <w:autoSpaceDN w:val="0"/>
        <w:adjustRightInd w:val="0"/>
        <w:spacing w:line="240" w:lineRule="exact"/>
        <w:jc w:val="center"/>
        <w:outlineLvl w:val="1"/>
      </w:pPr>
    </w:p>
    <w:p w:rsidR="0079014C" w:rsidRPr="00806AD6" w:rsidRDefault="0079014C" w:rsidP="005C06B1">
      <w:pPr>
        <w:spacing w:line="240" w:lineRule="exact"/>
        <w:ind w:firstLine="708"/>
        <w:jc w:val="center"/>
        <w:rPr>
          <w:b/>
        </w:rPr>
      </w:pPr>
      <w:r w:rsidRPr="00806AD6">
        <w:rPr>
          <w:b/>
          <w:bCs/>
        </w:rPr>
        <w:t xml:space="preserve">6. Особенности выполнения </w:t>
      </w:r>
      <w:r w:rsidRPr="00806AD6">
        <w:rPr>
          <w:b/>
        </w:rPr>
        <w:t>административных процедур (действий) многофун</w:t>
      </w:r>
      <w:r w:rsidRPr="00806AD6">
        <w:rPr>
          <w:b/>
        </w:rPr>
        <w:t>к</w:t>
      </w:r>
      <w:r w:rsidRPr="00806AD6">
        <w:rPr>
          <w:b/>
        </w:rPr>
        <w:t>циональными центрами</w:t>
      </w:r>
    </w:p>
    <w:p w:rsidR="0079014C" w:rsidRPr="00806AD6" w:rsidRDefault="0079014C" w:rsidP="005C06B1">
      <w:pPr>
        <w:autoSpaceDE w:val="0"/>
        <w:autoSpaceDN w:val="0"/>
        <w:adjustRightInd w:val="0"/>
        <w:spacing w:line="240" w:lineRule="exact"/>
        <w:ind w:firstLine="708"/>
        <w:jc w:val="both"/>
      </w:pPr>
    </w:p>
    <w:p w:rsidR="0079014C" w:rsidRPr="00806AD6" w:rsidRDefault="0079014C" w:rsidP="005C06B1">
      <w:pPr>
        <w:autoSpaceDE w:val="0"/>
        <w:autoSpaceDN w:val="0"/>
        <w:adjustRightInd w:val="0"/>
        <w:spacing w:line="240" w:lineRule="exact"/>
        <w:ind w:firstLine="708"/>
        <w:jc w:val="both"/>
      </w:pPr>
      <w:r w:rsidRPr="00806AD6">
        <w:t>6.1. Прием заявителей в МФЦ осуществляется по предварительной записи либо в п</w:t>
      </w:r>
      <w:r w:rsidRPr="00806AD6">
        <w:t>о</w:t>
      </w:r>
      <w:r w:rsidRPr="00806AD6">
        <w:t>рядке живой очереди при непосредственном личном посещении МФЦ в случае, если загр</w:t>
      </w:r>
      <w:r w:rsidRPr="00806AD6">
        <w:t>у</w:t>
      </w:r>
      <w:r w:rsidRPr="00806AD6">
        <w:t xml:space="preserve">женность МФЦ позволяет обеспечить обслуживание заявителя.  </w:t>
      </w:r>
    </w:p>
    <w:p w:rsidR="0079014C" w:rsidRPr="00806AD6" w:rsidRDefault="0079014C" w:rsidP="005C06B1">
      <w:pPr>
        <w:autoSpaceDE w:val="0"/>
        <w:autoSpaceDN w:val="0"/>
        <w:adjustRightInd w:val="0"/>
        <w:spacing w:line="240" w:lineRule="exact"/>
        <w:ind w:firstLine="708"/>
        <w:jc w:val="both"/>
      </w:pPr>
      <w:r w:rsidRPr="00806AD6">
        <w:t>Заявителю предоставляется возможность записи на любые свободные для при</w:t>
      </w:r>
      <w:r w:rsidRPr="00806AD6">
        <w:t>е</w:t>
      </w:r>
      <w:r w:rsidRPr="00806AD6">
        <w:t>ма дату и время в пределах установленного графика приема.</w:t>
      </w:r>
    </w:p>
    <w:p w:rsidR="0079014C" w:rsidRPr="00806AD6" w:rsidRDefault="0079014C" w:rsidP="005C06B1">
      <w:pPr>
        <w:autoSpaceDE w:val="0"/>
        <w:autoSpaceDN w:val="0"/>
        <w:adjustRightInd w:val="0"/>
        <w:spacing w:line="240" w:lineRule="exact"/>
        <w:ind w:firstLine="708"/>
        <w:jc w:val="both"/>
      </w:pPr>
      <w:r w:rsidRPr="00806AD6">
        <w:t>В случае несоответствия сведений, которые сообщил заявитель при предварительной записи, документам, представленным заявителем при личном приеме, предв</w:t>
      </w:r>
      <w:r w:rsidRPr="00806AD6">
        <w:t>а</w:t>
      </w:r>
      <w:r w:rsidRPr="00806AD6">
        <w:t xml:space="preserve">рительная запись аннулируется. </w:t>
      </w:r>
    </w:p>
    <w:p w:rsidR="0079014C" w:rsidRPr="00806AD6" w:rsidRDefault="0079014C" w:rsidP="005C06B1">
      <w:pPr>
        <w:autoSpaceDE w:val="0"/>
        <w:autoSpaceDN w:val="0"/>
        <w:adjustRightInd w:val="0"/>
        <w:spacing w:line="240" w:lineRule="exact"/>
        <w:ind w:firstLine="708"/>
        <w:jc w:val="both"/>
      </w:pPr>
      <w:r w:rsidRPr="00806AD6">
        <w:t>Предварительная запись аннулируется в случае неявки заявителя по истечении 15 м</w:t>
      </w:r>
      <w:r w:rsidRPr="00806AD6">
        <w:t>и</w:t>
      </w:r>
      <w:r w:rsidRPr="00806AD6">
        <w:t>нут с назначенного времени приема.</w:t>
      </w:r>
    </w:p>
    <w:p w:rsidR="0079014C" w:rsidRPr="00806AD6" w:rsidRDefault="0079014C" w:rsidP="005C06B1">
      <w:pPr>
        <w:autoSpaceDE w:val="0"/>
        <w:autoSpaceDN w:val="0"/>
        <w:adjustRightInd w:val="0"/>
        <w:spacing w:line="240" w:lineRule="exact"/>
        <w:ind w:firstLine="708"/>
        <w:jc w:val="both"/>
      </w:pPr>
      <w:r w:rsidRPr="00806AD6">
        <w:t>6.2</w:t>
      </w:r>
      <w:r w:rsidRPr="00806AD6">
        <w:rPr>
          <w:i/>
        </w:rPr>
        <w:t>. </w:t>
      </w:r>
      <w:r w:rsidRPr="00806AD6">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w:t>
      </w:r>
      <w:r w:rsidRPr="00806AD6">
        <w:t>м</w:t>
      </w:r>
      <w:r w:rsidRPr="00806AD6">
        <w:t>плек</w:t>
      </w:r>
      <w:r w:rsidRPr="00806AD6">
        <w:t>с</w:t>
      </w:r>
      <w:r w:rsidRPr="00806AD6">
        <w:t>ного запроса.</w:t>
      </w:r>
    </w:p>
    <w:p w:rsidR="0079014C" w:rsidRPr="00806AD6" w:rsidRDefault="0079014C" w:rsidP="005C06B1">
      <w:pPr>
        <w:autoSpaceDE w:val="0"/>
        <w:autoSpaceDN w:val="0"/>
        <w:adjustRightInd w:val="0"/>
        <w:spacing w:line="240" w:lineRule="exact"/>
        <w:ind w:firstLine="708"/>
        <w:jc w:val="both"/>
      </w:pPr>
      <w:r w:rsidRPr="00806AD6">
        <w:t>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w:t>
      </w:r>
      <w:r w:rsidRPr="00806AD6">
        <w:t>и</w:t>
      </w:r>
      <w:r w:rsidRPr="00806AD6">
        <w:t xml:space="preserve">ципальных услуг, в соответствии со </w:t>
      </w:r>
      <w:hyperlink r:id="rId27" w:history="1">
        <w:r w:rsidRPr="00806AD6">
          <w:t>статьей 15.1</w:t>
        </w:r>
      </w:hyperlink>
      <w:r w:rsidRPr="00806AD6">
        <w:t xml:space="preserve"> Федерального закона № 210-ФЗ.</w:t>
      </w:r>
    </w:p>
    <w:p w:rsidR="0079014C" w:rsidRPr="00806AD6" w:rsidRDefault="005C06B1" w:rsidP="00AB56F2">
      <w:pPr>
        <w:ind w:firstLine="540"/>
        <w:jc w:val="center"/>
        <w:rPr>
          <w:b/>
          <w:bCs/>
          <w:sz w:val="26"/>
          <w:szCs w:val="26"/>
        </w:rPr>
      </w:pPr>
      <w:r w:rsidRPr="00806AD6">
        <w:rPr>
          <w:b/>
          <w:kern w:val="28"/>
          <w:sz w:val="26"/>
          <w:szCs w:val="26"/>
        </w:rPr>
        <w:t>_______</w:t>
      </w:r>
      <w:r w:rsidR="0079014C" w:rsidRPr="00806AD6">
        <w:rPr>
          <w:b/>
          <w:kern w:val="28"/>
          <w:sz w:val="26"/>
          <w:szCs w:val="26"/>
        </w:rPr>
        <w:t>________</w:t>
      </w:r>
    </w:p>
    <w:p w:rsidR="00B10690" w:rsidRDefault="00B10690" w:rsidP="00AB56F2">
      <w:pPr>
        <w:ind w:left="4500" w:right="57"/>
        <w:rPr>
          <w:sz w:val="28"/>
          <w:szCs w:val="28"/>
        </w:rPr>
      </w:pPr>
      <w:bookmarkStart w:id="27" w:name="Par356"/>
      <w:bookmarkStart w:id="28" w:name="Par358"/>
      <w:bookmarkEnd w:id="27"/>
      <w:bookmarkEnd w:id="28"/>
    </w:p>
    <w:p w:rsidR="00B10690" w:rsidRDefault="00B10690" w:rsidP="00AB56F2">
      <w:pPr>
        <w:ind w:left="4500" w:right="57"/>
        <w:rPr>
          <w:sz w:val="28"/>
          <w:szCs w:val="28"/>
        </w:rPr>
      </w:pPr>
    </w:p>
    <w:p w:rsidR="00B10690" w:rsidRDefault="00B10690" w:rsidP="00AB56F2">
      <w:pPr>
        <w:ind w:left="4500" w:right="57"/>
        <w:rPr>
          <w:sz w:val="28"/>
          <w:szCs w:val="28"/>
        </w:rPr>
      </w:pPr>
    </w:p>
    <w:p w:rsidR="00B10690" w:rsidRDefault="00B10690" w:rsidP="00AB56F2">
      <w:pPr>
        <w:ind w:left="4500" w:right="57"/>
        <w:rPr>
          <w:sz w:val="28"/>
          <w:szCs w:val="28"/>
        </w:rPr>
      </w:pPr>
    </w:p>
    <w:p w:rsidR="0079014C" w:rsidRPr="00806AD6" w:rsidRDefault="0079014C" w:rsidP="00AB56F2">
      <w:pPr>
        <w:ind w:left="4500" w:right="57"/>
        <w:rPr>
          <w:sz w:val="28"/>
          <w:szCs w:val="28"/>
        </w:rPr>
      </w:pPr>
      <w:r w:rsidRPr="00806AD6">
        <w:rPr>
          <w:sz w:val="28"/>
          <w:szCs w:val="28"/>
        </w:rPr>
        <w:lastRenderedPageBreak/>
        <w:t>Приложение № 1</w:t>
      </w:r>
    </w:p>
    <w:p w:rsidR="0079014C" w:rsidRPr="00806AD6" w:rsidRDefault="0079014C" w:rsidP="00AB56F2">
      <w:pPr>
        <w:ind w:left="4500" w:right="57"/>
        <w:rPr>
          <w:sz w:val="28"/>
          <w:szCs w:val="28"/>
        </w:rPr>
      </w:pPr>
      <w:r w:rsidRPr="00806AD6">
        <w:rPr>
          <w:sz w:val="28"/>
          <w:szCs w:val="28"/>
        </w:rPr>
        <w:t>к административному регламенту</w:t>
      </w:r>
    </w:p>
    <w:p w:rsidR="0079014C" w:rsidRPr="00806AD6" w:rsidRDefault="0079014C" w:rsidP="00AB56F2">
      <w:pPr>
        <w:pStyle w:val="ConsPlusNonformat"/>
        <w:ind w:left="4500"/>
        <w:rPr>
          <w:rFonts w:ascii="Times New Roman" w:hAnsi="Times New Roman" w:cs="Times New Roman"/>
          <w:sz w:val="28"/>
          <w:szCs w:val="28"/>
        </w:rPr>
      </w:pPr>
    </w:p>
    <w:p w:rsidR="0079014C" w:rsidRPr="00806AD6" w:rsidRDefault="0079014C" w:rsidP="00AB56F2">
      <w:pPr>
        <w:pStyle w:val="ConsPlusNonformat"/>
        <w:ind w:left="4500"/>
        <w:rPr>
          <w:rFonts w:ascii="Times New Roman" w:hAnsi="Times New Roman" w:cs="Times New Roman"/>
          <w:sz w:val="28"/>
          <w:szCs w:val="28"/>
        </w:rPr>
      </w:pPr>
      <w:r w:rsidRPr="00806AD6">
        <w:rPr>
          <w:rFonts w:ascii="Times New Roman" w:hAnsi="Times New Roman" w:cs="Times New Roman"/>
          <w:sz w:val="28"/>
          <w:szCs w:val="28"/>
        </w:rPr>
        <w:t>В администрацию муниципального</w:t>
      </w:r>
    </w:p>
    <w:p w:rsidR="0079014C" w:rsidRPr="00806AD6" w:rsidRDefault="0079014C" w:rsidP="00AB56F2">
      <w:pPr>
        <w:pStyle w:val="ConsPlusNonformat"/>
        <w:ind w:left="4500"/>
        <w:rPr>
          <w:rFonts w:ascii="Times New Roman" w:hAnsi="Times New Roman" w:cs="Times New Roman"/>
          <w:sz w:val="28"/>
          <w:szCs w:val="28"/>
        </w:rPr>
      </w:pPr>
      <w:r w:rsidRPr="00806AD6">
        <w:rPr>
          <w:rFonts w:ascii="Times New Roman" w:hAnsi="Times New Roman" w:cs="Times New Roman"/>
          <w:sz w:val="28"/>
          <w:szCs w:val="28"/>
        </w:rPr>
        <w:t>образования _______________________</w:t>
      </w:r>
    </w:p>
    <w:p w:rsidR="0079014C" w:rsidRPr="00806AD6" w:rsidRDefault="0079014C" w:rsidP="00AB56F2">
      <w:pPr>
        <w:pStyle w:val="ConsPlusNonformat"/>
        <w:ind w:left="4500"/>
        <w:rPr>
          <w:rFonts w:ascii="Times New Roman" w:hAnsi="Times New Roman" w:cs="Times New Roman"/>
          <w:sz w:val="28"/>
          <w:szCs w:val="28"/>
        </w:rPr>
      </w:pPr>
      <w:r w:rsidRPr="00806AD6">
        <w:rPr>
          <w:rFonts w:ascii="Times New Roman" w:hAnsi="Times New Roman" w:cs="Times New Roman"/>
          <w:sz w:val="28"/>
          <w:szCs w:val="28"/>
        </w:rPr>
        <w:t>__________________________________</w:t>
      </w:r>
    </w:p>
    <w:p w:rsidR="0079014C" w:rsidRPr="00806AD6" w:rsidRDefault="0079014C" w:rsidP="00AB56F2">
      <w:pPr>
        <w:pStyle w:val="ConsPlusNonformat"/>
        <w:ind w:left="4500"/>
        <w:rPr>
          <w:rFonts w:ascii="Times New Roman" w:hAnsi="Times New Roman" w:cs="Times New Roman"/>
          <w:sz w:val="28"/>
          <w:szCs w:val="28"/>
        </w:rPr>
      </w:pPr>
      <w:r w:rsidRPr="00806AD6">
        <w:rPr>
          <w:rFonts w:ascii="Times New Roman" w:hAnsi="Times New Roman" w:cs="Times New Roman"/>
          <w:sz w:val="28"/>
          <w:szCs w:val="28"/>
        </w:rPr>
        <w:t>__________________________________</w:t>
      </w:r>
    </w:p>
    <w:p w:rsidR="0079014C" w:rsidRPr="00806AD6" w:rsidRDefault="0079014C" w:rsidP="00AB56F2">
      <w:pPr>
        <w:pStyle w:val="ConsPlusNonformat"/>
        <w:ind w:left="4500"/>
        <w:jc w:val="center"/>
        <w:rPr>
          <w:rFonts w:ascii="Times New Roman" w:hAnsi="Times New Roman" w:cs="Times New Roman"/>
          <w:sz w:val="28"/>
          <w:szCs w:val="28"/>
          <w:vertAlign w:val="superscript"/>
        </w:rPr>
      </w:pPr>
      <w:r w:rsidRPr="00806AD6">
        <w:rPr>
          <w:rFonts w:ascii="Times New Roman" w:hAnsi="Times New Roman" w:cs="Times New Roman"/>
          <w:sz w:val="28"/>
          <w:szCs w:val="28"/>
          <w:vertAlign w:val="superscript"/>
        </w:rPr>
        <w:t>(наименование муниципального образования)</w:t>
      </w:r>
    </w:p>
    <w:p w:rsidR="0079014C" w:rsidRPr="00806AD6" w:rsidRDefault="0079014C" w:rsidP="00AB56F2">
      <w:pPr>
        <w:pStyle w:val="ConsPlusNonformat"/>
        <w:ind w:left="4500"/>
        <w:rPr>
          <w:rFonts w:ascii="Times New Roman" w:hAnsi="Times New Roman" w:cs="Times New Roman"/>
          <w:sz w:val="28"/>
          <w:szCs w:val="28"/>
        </w:rPr>
      </w:pPr>
      <w:r w:rsidRPr="00806AD6">
        <w:rPr>
          <w:rFonts w:ascii="Times New Roman" w:hAnsi="Times New Roman" w:cs="Times New Roman"/>
          <w:sz w:val="28"/>
          <w:szCs w:val="28"/>
        </w:rPr>
        <w:t>от ________________________________</w:t>
      </w:r>
    </w:p>
    <w:p w:rsidR="0079014C" w:rsidRPr="00806AD6" w:rsidRDefault="0079014C" w:rsidP="00AB56F2">
      <w:pPr>
        <w:pStyle w:val="ConsPlusNonformat"/>
        <w:ind w:left="4500"/>
        <w:rPr>
          <w:rFonts w:ascii="Times New Roman" w:hAnsi="Times New Roman" w:cs="Times New Roman"/>
          <w:sz w:val="28"/>
          <w:szCs w:val="28"/>
        </w:rPr>
      </w:pPr>
      <w:r w:rsidRPr="00806AD6">
        <w:rPr>
          <w:rFonts w:ascii="Times New Roman" w:hAnsi="Times New Roman" w:cs="Times New Roman"/>
          <w:sz w:val="28"/>
          <w:szCs w:val="28"/>
        </w:rPr>
        <w:t>__________________________________</w:t>
      </w:r>
    </w:p>
    <w:p w:rsidR="0079014C" w:rsidRPr="00806AD6" w:rsidRDefault="0079014C" w:rsidP="00AB56F2">
      <w:pPr>
        <w:pStyle w:val="ConsPlusNonformat"/>
        <w:ind w:left="4500"/>
        <w:rPr>
          <w:rFonts w:ascii="Times New Roman" w:hAnsi="Times New Roman" w:cs="Times New Roman"/>
          <w:sz w:val="28"/>
          <w:szCs w:val="28"/>
        </w:rPr>
      </w:pPr>
      <w:r w:rsidRPr="00806AD6">
        <w:rPr>
          <w:rFonts w:ascii="Times New Roman" w:hAnsi="Times New Roman" w:cs="Times New Roman"/>
          <w:sz w:val="28"/>
          <w:szCs w:val="28"/>
        </w:rPr>
        <w:t>__________________________________</w:t>
      </w:r>
    </w:p>
    <w:p w:rsidR="0079014C" w:rsidRPr="00806AD6" w:rsidRDefault="0079014C" w:rsidP="00AB56F2">
      <w:pPr>
        <w:pStyle w:val="ConsPlusNonformat"/>
        <w:ind w:left="4500"/>
        <w:rPr>
          <w:rFonts w:ascii="Times New Roman" w:hAnsi="Times New Roman" w:cs="Times New Roman"/>
          <w:sz w:val="28"/>
          <w:szCs w:val="28"/>
          <w:vertAlign w:val="superscript"/>
        </w:rPr>
      </w:pPr>
      <w:r w:rsidRPr="00806AD6">
        <w:rPr>
          <w:rFonts w:ascii="Times New Roman" w:hAnsi="Times New Roman" w:cs="Times New Roman"/>
          <w:sz w:val="28"/>
          <w:szCs w:val="28"/>
          <w:vertAlign w:val="superscript"/>
        </w:rPr>
        <w:t>(Ф.И.О. заявителя; наименование организации, Ф.И.О., должность руководителя, ИНН)</w:t>
      </w:r>
    </w:p>
    <w:p w:rsidR="0079014C" w:rsidRPr="00806AD6" w:rsidRDefault="0079014C" w:rsidP="00AB56F2">
      <w:pPr>
        <w:pStyle w:val="ConsPlusNonformat"/>
        <w:ind w:left="4500"/>
        <w:rPr>
          <w:rFonts w:ascii="Times New Roman" w:hAnsi="Times New Roman" w:cs="Times New Roman"/>
          <w:sz w:val="28"/>
          <w:szCs w:val="28"/>
        </w:rPr>
      </w:pPr>
      <w:r w:rsidRPr="00806AD6">
        <w:rPr>
          <w:rFonts w:ascii="Times New Roman" w:hAnsi="Times New Roman" w:cs="Times New Roman"/>
          <w:sz w:val="28"/>
          <w:szCs w:val="28"/>
        </w:rPr>
        <w:t>Почтовый индекс, адрес: ____________</w:t>
      </w:r>
    </w:p>
    <w:p w:rsidR="0079014C" w:rsidRPr="00806AD6" w:rsidRDefault="0079014C" w:rsidP="00AB56F2">
      <w:pPr>
        <w:pStyle w:val="ConsPlusNonformat"/>
        <w:ind w:left="4500"/>
        <w:rPr>
          <w:rFonts w:ascii="Times New Roman" w:hAnsi="Times New Roman" w:cs="Times New Roman"/>
          <w:sz w:val="28"/>
          <w:szCs w:val="28"/>
        </w:rPr>
      </w:pPr>
      <w:r w:rsidRPr="00806AD6">
        <w:rPr>
          <w:rFonts w:ascii="Times New Roman" w:hAnsi="Times New Roman" w:cs="Times New Roman"/>
          <w:sz w:val="28"/>
          <w:szCs w:val="28"/>
        </w:rPr>
        <w:t>__________________________________</w:t>
      </w:r>
    </w:p>
    <w:p w:rsidR="0079014C" w:rsidRPr="00806AD6" w:rsidRDefault="0079014C" w:rsidP="00AB56F2">
      <w:pPr>
        <w:pStyle w:val="ConsPlusNonformat"/>
        <w:ind w:left="4500"/>
        <w:rPr>
          <w:rFonts w:ascii="Times New Roman" w:hAnsi="Times New Roman" w:cs="Times New Roman"/>
          <w:sz w:val="28"/>
          <w:szCs w:val="28"/>
        </w:rPr>
      </w:pPr>
      <w:r w:rsidRPr="00806AD6">
        <w:rPr>
          <w:rFonts w:ascii="Times New Roman" w:hAnsi="Times New Roman" w:cs="Times New Roman"/>
          <w:sz w:val="28"/>
          <w:szCs w:val="28"/>
        </w:rPr>
        <w:t>__________________________________</w:t>
      </w:r>
    </w:p>
    <w:p w:rsidR="0079014C" w:rsidRPr="00806AD6" w:rsidRDefault="0079014C" w:rsidP="00AB56F2">
      <w:pPr>
        <w:pStyle w:val="ConsPlusNonformat"/>
        <w:ind w:left="4500"/>
        <w:rPr>
          <w:rFonts w:ascii="Times New Roman" w:hAnsi="Times New Roman" w:cs="Times New Roman"/>
          <w:sz w:val="28"/>
          <w:szCs w:val="28"/>
        </w:rPr>
      </w:pPr>
      <w:r w:rsidRPr="00806AD6">
        <w:rPr>
          <w:rFonts w:ascii="Times New Roman" w:hAnsi="Times New Roman" w:cs="Times New Roman"/>
          <w:sz w:val="28"/>
          <w:szCs w:val="28"/>
        </w:rPr>
        <w:t>Телефон: _________________________</w:t>
      </w:r>
    </w:p>
    <w:p w:rsidR="0079014C" w:rsidRPr="00806AD6" w:rsidRDefault="0079014C" w:rsidP="00AB56F2">
      <w:pPr>
        <w:pStyle w:val="ConsPlusNonformat"/>
        <w:rPr>
          <w:rFonts w:ascii="Times New Roman" w:hAnsi="Times New Roman" w:cs="Times New Roman"/>
          <w:sz w:val="28"/>
          <w:szCs w:val="28"/>
        </w:rPr>
      </w:pPr>
    </w:p>
    <w:p w:rsidR="0079014C" w:rsidRPr="00806AD6" w:rsidRDefault="0079014C" w:rsidP="00AB56F2">
      <w:pPr>
        <w:pStyle w:val="ConsPlusNonformat"/>
        <w:rPr>
          <w:rFonts w:ascii="Times New Roman" w:hAnsi="Times New Roman" w:cs="Times New Roman"/>
          <w:sz w:val="28"/>
          <w:szCs w:val="28"/>
        </w:rPr>
      </w:pPr>
    </w:p>
    <w:p w:rsidR="0079014C" w:rsidRPr="00806AD6" w:rsidRDefault="0079014C" w:rsidP="00AB56F2">
      <w:pPr>
        <w:pStyle w:val="ConsPlusNonformat"/>
        <w:jc w:val="center"/>
        <w:rPr>
          <w:rFonts w:ascii="Times New Roman" w:hAnsi="Times New Roman" w:cs="Times New Roman"/>
          <w:sz w:val="28"/>
          <w:szCs w:val="28"/>
        </w:rPr>
      </w:pPr>
      <w:bookmarkStart w:id="29" w:name="Par327"/>
      <w:bookmarkEnd w:id="29"/>
      <w:r w:rsidRPr="00806AD6">
        <w:rPr>
          <w:rFonts w:ascii="Times New Roman" w:hAnsi="Times New Roman" w:cs="Times New Roman"/>
          <w:sz w:val="28"/>
          <w:szCs w:val="28"/>
        </w:rPr>
        <w:t>ЗАЯВЛЕНИЕ</w:t>
      </w:r>
    </w:p>
    <w:p w:rsidR="0079014C" w:rsidRPr="00806AD6" w:rsidRDefault="0079014C" w:rsidP="00AB56F2">
      <w:pPr>
        <w:pStyle w:val="ConsPlusNonformat"/>
        <w:rPr>
          <w:rFonts w:ascii="Times New Roman" w:hAnsi="Times New Roman" w:cs="Times New Roman"/>
          <w:sz w:val="28"/>
          <w:szCs w:val="28"/>
        </w:rPr>
      </w:pPr>
    </w:p>
    <w:p w:rsidR="0079014C" w:rsidRPr="00806AD6" w:rsidRDefault="0079014C" w:rsidP="00AB56F2">
      <w:pPr>
        <w:pStyle w:val="ConsPlusNonformat"/>
        <w:ind w:firstLine="709"/>
        <w:jc w:val="both"/>
        <w:rPr>
          <w:rFonts w:ascii="Times New Roman" w:hAnsi="Times New Roman" w:cs="Times New Roman"/>
          <w:sz w:val="2"/>
          <w:szCs w:val="2"/>
          <w:vertAlign w:val="superscript"/>
        </w:rPr>
      </w:pPr>
      <w:r w:rsidRPr="00806AD6">
        <w:rPr>
          <w:rFonts w:ascii="Times New Roman" w:hAnsi="Times New Roman" w:cs="Times New Roman"/>
          <w:sz w:val="28"/>
          <w:szCs w:val="28"/>
        </w:rPr>
        <w:t>Прошу предоставить разрешение на условно разрешенный вид использ</w:t>
      </w:r>
      <w:r w:rsidRPr="00806AD6">
        <w:rPr>
          <w:rFonts w:ascii="Times New Roman" w:hAnsi="Times New Roman" w:cs="Times New Roman"/>
          <w:sz w:val="28"/>
          <w:szCs w:val="28"/>
        </w:rPr>
        <w:t>о</w:t>
      </w:r>
      <w:r w:rsidRPr="00806AD6">
        <w:rPr>
          <w:rFonts w:ascii="Times New Roman" w:hAnsi="Times New Roman" w:cs="Times New Roman"/>
          <w:sz w:val="28"/>
          <w:szCs w:val="28"/>
        </w:rPr>
        <w:t>вания земельного участка/объекта капитального строительства</w:t>
      </w:r>
      <w:r w:rsidRPr="00806AD6">
        <w:rPr>
          <w:rFonts w:ascii="Times New Roman" w:hAnsi="Times New Roman" w:cs="Times New Roman"/>
          <w:sz w:val="28"/>
          <w:szCs w:val="28"/>
        </w:rPr>
        <w:br/>
      </w:r>
    </w:p>
    <w:p w:rsidR="0079014C" w:rsidRPr="00806AD6" w:rsidRDefault="0079014C" w:rsidP="00AB56F2">
      <w:pPr>
        <w:pStyle w:val="ConsPlusNonformat"/>
        <w:ind w:left="1843"/>
        <w:jc w:val="center"/>
        <w:rPr>
          <w:rFonts w:ascii="Times New Roman" w:hAnsi="Times New Roman" w:cs="Times New Roman"/>
          <w:sz w:val="28"/>
          <w:szCs w:val="28"/>
          <w:vertAlign w:val="superscript"/>
        </w:rPr>
      </w:pPr>
      <w:r w:rsidRPr="00806AD6">
        <w:rPr>
          <w:rFonts w:ascii="Times New Roman" w:hAnsi="Times New Roman" w:cs="Times New Roman"/>
          <w:sz w:val="28"/>
          <w:szCs w:val="28"/>
          <w:vertAlign w:val="superscript"/>
        </w:rPr>
        <w:t>(ненужное зачеркнуть)</w:t>
      </w:r>
    </w:p>
    <w:p w:rsidR="0079014C" w:rsidRPr="00806AD6" w:rsidRDefault="0079014C" w:rsidP="00AB56F2">
      <w:pPr>
        <w:pStyle w:val="ConsPlusNonformat"/>
        <w:ind w:left="1843"/>
        <w:jc w:val="center"/>
        <w:rPr>
          <w:rFonts w:ascii="Times New Roman" w:hAnsi="Times New Roman" w:cs="Times New Roman"/>
          <w:sz w:val="28"/>
          <w:szCs w:val="28"/>
        </w:rPr>
      </w:pPr>
    </w:p>
    <w:p w:rsidR="0079014C" w:rsidRPr="00806AD6" w:rsidRDefault="0079014C" w:rsidP="00AB56F2">
      <w:pPr>
        <w:pStyle w:val="ConsPlusNonformat"/>
        <w:pBdr>
          <w:top w:val="single" w:sz="4" w:space="1" w:color="auto"/>
        </w:pBdr>
        <w:jc w:val="center"/>
        <w:rPr>
          <w:rFonts w:ascii="Times New Roman" w:hAnsi="Times New Roman" w:cs="Times New Roman"/>
          <w:sz w:val="2"/>
          <w:szCs w:val="2"/>
        </w:rPr>
      </w:pPr>
    </w:p>
    <w:p w:rsidR="0079014C" w:rsidRPr="00806AD6" w:rsidRDefault="0079014C" w:rsidP="00AB56F2">
      <w:pPr>
        <w:pStyle w:val="ConsPlusNonformat"/>
        <w:jc w:val="center"/>
        <w:rPr>
          <w:rFonts w:ascii="Times New Roman" w:hAnsi="Times New Roman" w:cs="Times New Roman"/>
          <w:sz w:val="28"/>
          <w:szCs w:val="28"/>
          <w:vertAlign w:val="superscript"/>
        </w:rPr>
      </w:pPr>
      <w:r w:rsidRPr="00806AD6">
        <w:rPr>
          <w:rFonts w:ascii="Times New Roman" w:hAnsi="Times New Roman" w:cs="Times New Roman"/>
          <w:sz w:val="28"/>
          <w:szCs w:val="28"/>
          <w:vertAlign w:val="superscript"/>
        </w:rPr>
        <w:t>(указывается запрашиваемый условно разрешенный вид использования земельного участка</w:t>
      </w:r>
    </w:p>
    <w:p w:rsidR="0079014C" w:rsidRPr="00806AD6" w:rsidRDefault="0079014C" w:rsidP="00AB56F2">
      <w:pPr>
        <w:pStyle w:val="ConsPlusNonformat"/>
        <w:jc w:val="both"/>
        <w:rPr>
          <w:rFonts w:ascii="Times New Roman" w:hAnsi="Times New Roman" w:cs="Times New Roman"/>
          <w:sz w:val="28"/>
          <w:szCs w:val="28"/>
        </w:rPr>
      </w:pPr>
      <w:r w:rsidRPr="00806AD6">
        <w:rPr>
          <w:rFonts w:ascii="Times New Roman" w:hAnsi="Times New Roman" w:cs="Times New Roman"/>
          <w:sz w:val="28"/>
          <w:szCs w:val="28"/>
        </w:rPr>
        <w:t>________________________________________________________________,</w:t>
      </w:r>
    </w:p>
    <w:p w:rsidR="0079014C" w:rsidRPr="00806AD6" w:rsidRDefault="0079014C" w:rsidP="00AB56F2">
      <w:pPr>
        <w:pStyle w:val="ConsPlusNonformat"/>
        <w:jc w:val="center"/>
        <w:rPr>
          <w:rFonts w:ascii="Times New Roman" w:hAnsi="Times New Roman" w:cs="Times New Roman"/>
          <w:sz w:val="28"/>
          <w:szCs w:val="28"/>
          <w:vertAlign w:val="superscript"/>
        </w:rPr>
      </w:pPr>
      <w:r w:rsidRPr="00806AD6">
        <w:rPr>
          <w:rFonts w:ascii="Times New Roman" w:hAnsi="Times New Roman" w:cs="Times New Roman"/>
          <w:sz w:val="28"/>
          <w:szCs w:val="28"/>
          <w:vertAlign w:val="superscript"/>
        </w:rPr>
        <w:t>или объекта капитального строительства)</w:t>
      </w:r>
    </w:p>
    <w:p w:rsidR="0079014C" w:rsidRPr="00806AD6" w:rsidRDefault="0079014C" w:rsidP="00AB56F2">
      <w:pPr>
        <w:pStyle w:val="ConsPlusNonformat"/>
        <w:jc w:val="both"/>
        <w:rPr>
          <w:rFonts w:ascii="Times New Roman" w:hAnsi="Times New Roman" w:cs="Times New Roman"/>
          <w:sz w:val="28"/>
          <w:szCs w:val="28"/>
        </w:rPr>
      </w:pPr>
      <w:r w:rsidRPr="00806AD6">
        <w:rPr>
          <w:rFonts w:ascii="Times New Roman" w:hAnsi="Times New Roman" w:cs="Times New Roman"/>
          <w:sz w:val="28"/>
          <w:szCs w:val="28"/>
        </w:rPr>
        <w:t>расположенного по адресу: __________________________________________, к</w:t>
      </w:r>
      <w:r w:rsidRPr="00806AD6">
        <w:rPr>
          <w:rFonts w:ascii="Times New Roman" w:hAnsi="Times New Roman" w:cs="Times New Roman"/>
          <w:sz w:val="28"/>
          <w:szCs w:val="28"/>
        </w:rPr>
        <w:t>а</w:t>
      </w:r>
      <w:r w:rsidRPr="00806AD6">
        <w:rPr>
          <w:rFonts w:ascii="Times New Roman" w:hAnsi="Times New Roman" w:cs="Times New Roman"/>
          <w:sz w:val="28"/>
          <w:szCs w:val="28"/>
        </w:rPr>
        <w:t>дастровый номер земельного участка: _______________________________.</w:t>
      </w:r>
    </w:p>
    <w:p w:rsidR="0079014C" w:rsidRPr="00806AD6" w:rsidRDefault="0079014C" w:rsidP="00AB56F2">
      <w:pPr>
        <w:pStyle w:val="ConsPlusNonformat"/>
        <w:ind w:firstLine="709"/>
        <w:jc w:val="both"/>
        <w:rPr>
          <w:rFonts w:ascii="Times New Roman" w:hAnsi="Times New Roman" w:cs="Times New Roman"/>
          <w:sz w:val="28"/>
          <w:szCs w:val="28"/>
        </w:rPr>
      </w:pPr>
      <w:r w:rsidRPr="00806AD6">
        <w:rPr>
          <w:rFonts w:ascii="Times New Roman" w:hAnsi="Times New Roman" w:cs="Times New Roman"/>
          <w:sz w:val="28"/>
          <w:szCs w:val="28"/>
        </w:rPr>
        <w:t>В настоящее время вид разрешенного использования:</w:t>
      </w:r>
    </w:p>
    <w:p w:rsidR="0079014C" w:rsidRPr="00806AD6" w:rsidRDefault="0079014C" w:rsidP="00AB56F2">
      <w:pPr>
        <w:pStyle w:val="ConsPlusNonformat"/>
        <w:ind w:firstLine="709"/>
        <w:jc w:val="both"/>
        <w:rPr>
          <w:rFonts w:ascii="Times New Roman" w:hAnsi="Times New Roman" w:cs="Times New Roman"/>
          <w:sz w:val="28"/>
          <w:szCs w:val="28"/>
        </w:rPr>
      </w:pPr>
      <w:r w:rsidRPr="00806AD6">
        <w:rPr>
          <w:rFonts w:ascii="Times New Roman" w:hAnsi="Times New Roman" w:cs="Times New Roman"/>
          <w:sz w:val="28"/>
          <w:szCs w:val="28"/>
        </w:rPr>
        <w:t>земельного участка ____________________________________________,</w:t>
      </w:r>
    </w:p>
    <w:p w:rsidR="0079014C" w:rsidRPr="00806AD6" w:rsidRDefault="0079014C" w:rsidP="00AB56F2">
      <w:pPr>
        <w:pStyle w:val="ConsPlusNonformat"/>
        <w:ind w:firstLine="709"/>
        <w:jc w:val="both"/>
        <w:rPr>
          <w:rFonts w:ascii="Times New Roman" w:hAnsi="Times New Roman" w:cs="Times New Roman"/>
          <w:sz w:val="28"/>
          <w:szCs w:val="28"/>
        </w:rPr>
      </w:pPr>
      <w:r w:rsidRPr="00806AD6">
        <w:rPr>
          <w:rFonts w:ascii="Times New Roman" w:hAnsi="Times New Roman" w:cs="Times New Roman"/>
          <w:sz w:val="28"/>
          <w:szCs w:val="28"/>
        </w:rPr>
        <w:t>объекта капитального строительства _____________________________.</w:t>
      </w:r>
    </w:p>
    <w:p w:rsidR="0079014C" w:rsidRPr="00806AD6" w:rsidRDefault="0079014C" w:rsidP="00AB56F2">
      <w:pPr>
        <w:pStyle w:val="ConsPlusNonformat"/>
        <w:ind w:firstLine="709"/>
        <w:jc w:val="both"/>
        <w:rPr>
          <w:rFonts w:ascii="Times New Roman" w:hAnsi="Times New Roman" w:cs="Times New Roman"/>
          <w:sz w:val="28"/>
          <w:szCs w:val="28"/>
        </w:rPr>
      </w:pPr>
    </w:p>
    <w:p w:rsidR="0079014C" w:rsidRPr="00806AD6" w:rsidRDefault="0079014C" w:rsidP="00AB56F2">
      <w:pPr>
        <w:pStyle w:val="ConsPlusNonformat"/>
        <w:ind w:firstLine="709"/>
        <w:jc w:val="both"/>
        <w:rPr>
          <w:rFonts w:ascii="Times New Roman" w:hAnsi="Times New Roman" w:cs="Times New Roman"/>
          <w:sz w:val="2"/>
          <w:szCs w:val="2"/>
          <w:vertAlign w:val="superscript"/>
        </w:rPr>
      </w:pPr>
      <w:r w:rsidRPr="00806AD6">
        <w:rPr>
          <w:rFonts w:ascii="Times New Roman" w:hAnsi="Times New Roman" w:cs="Times New Roman"/>
          <w:sz w:val="28"/>
          <w:szCs w:val="28"/>
        </w:rPr>
        <w:t>Запрашиваемый условно разрешённый вид использования</w:t>
      </w:r>
      <w:r w:rsidRPr="00806AD6">
        <w:rPr>
          <w:rFonts w:ascii="Times New Roman" w:hAnsi="Times New Roman" w:cs="Times New Roman"/>
          <w:sz w:val="28"/>
          <w:szCs w:val="28"/>
        </w:rPr>
        <w:br/>
        <w:t>земельного участка/объекта капитального строительства</w:t>
      </w:r>
      <w:r w:rsidRPr="00806AD6">
        <w:rPr>
          <w:rFonts w:ascii="Times New Roman" w:hAnsi="Times New Roman" w:cs="Times New Roman"/>
          <w:sz w:val="28"/>
          <w:szCs w:val="28"/>
        </w:rPr>
        <w:br/>
      </w:r>
    </w:p>
    <w:p w:rsidR="0079014C" w:rsidRPr="00806AD6" w:rsidRDefault="0079014C" w:rsidP="00AB56F2">
      <w:pPr>
        <w:pStyle w:val="ConsPlusNonformat"/>
        <w:ind w:firstLine="709"/>
        <w:jc w:val="center"/>
        <w:rPr>
          <w:rFonts w:ascii="Times New Roman" w:hAnsi="Times New Roman" w:cs="Times New Roman"/>
          <w:sz w:val="28"/>
          <w:szCs w:val="28"/>
          <w:vertAlign w:val="superscript"/>
        </w:rPr>
      </w:pPr>
      <w:r w:rsidRPr="00806AD6">
        <w:rPr>
          <w:rFonts w:ascii="Times New Roman" w:hAnsi="Times New Roman" w:cs="Times New Roman"/>
          <w:sz w:val="28"/>
          <w:szCs w:val="28"/>
          <w:vertAlign w:val="superscript"/>
        </w:rPr>
        <w:t>(ненужное зачеркнуть)</w:t>
      </w:r>
    </w:p>
    <w:p w:rsidR="0079014C" w:rsidRPr="00806AD6" w:rsidRDefault="0079014C" w:rsidP="00AB56F2">
      <w:pPr>
        <w:pStyle w:val="ConsPlusNonformat"/>
        <w:jc w:val="both"/>
        <w:rPr>
          <w:rFonts w:ascii="Times New Roman" w:hAnsi="Times New Roman" w:cs="Times New Roman"/>
          <w:sz w:val="28"/>
          <w:szCs w:val="28"/>
        </w:rPr>
      </w:pPr>
      <w:r w:rsidRPr="00806AD6">
        <w:rPr>
          <w:rFonts w:ascii="Times New Roman" w:hAnsi="Times New Roman" w:cs="Times New Roman"/>
          <w:sz w:val="28"/>
          <w:szCs w:val="28"/>
        </w:rPr>
        <w:t>включен в градостроительный регламент в установленном для внесения измен</w:t>
      </w:r>
      <w:r w:rsidRPr="00806AD6">
        <w:rPr>
          <w:rFonts w:ascii="Times New Roman" w:hAnsi="Times New Roman" w:cs="Times New Roman"/>
          <w:sz w:val="28"/>
          <w:szCs w:val="28"/>
        </w:rPr>
        <w:t>е</w:t>
      </w:r>
      <w:r w:rsidRPr="00806AD6">
        <w:rPr>
          <w:rFonts w:ascii="Times New Roman" w:hAnsi="Times New Roman" w:cs="Times New Roman"/>
          <w:sz w:val="28"/>
          <w:szCs w:val="28"/>
        </w:rPr>
        <w:t>ний в правила землепользования и застройки порядке после проведения публи</w:t>
      </w:r>
      <w:r w:rsidRPr="00806AD6">
        <w:rPr>
          <w:rFonts w:ascii="Times New Roman" w:hAnsi="Times New Roman" w:cs="Times New Roman"/>
          <w:sz w:val="28"/>
          <w:szCs w:val="28"/>
        </w:rPr>
        <w:t>ч</w:t>
      </w:r>
      <w:r w:rsidRPr="00806AD6">
        <w:rPr>
          <w:rFonts w:ascii="Times New Roman" w:hAnsi="Times New Roman" w:cs="Times New Roman"/>
          <w:sz w:val="28"/>
          <w:szCs w:val="28"/>
        </w:rPr>
        <w:t>ных слушаний по моему заявлению от ___________</w:t>
      </w:r>
      <w:r w:rsidRPr="00806AD6">
        <w:rPr>
          <w:rStyle w:val="afff9"/>
          <w:rFonts w:ascii="Times New Roman" w:hAnsi="Times New Roman"/>
          <w:sz w:val="28"/>
          <w:szCs w:val="28"/>
        </w:rPr>
        <w:footnoteReference w:id="2"/>
      </w:r>
      <w:r w:rsidRPr="00806AD6">
        <w:rPr>
          <w:rFonts w:ascii="Times New Roman" w:hAnsi="Times New Roman" w:cs="Times New Roman"/>
          <w:sz w:val="28"/>
          <w:szCs w:val="28"/>
        </w:rPr>
        <w:t xml:space="preserve">. </w:t>
      </w:r>
    </w:p>
    <w:p w:rsidR="0079014C" w:rsidRPr="00806AD6" w:rsidRDefault="0079014C" w:rsidP="00AB56F2">
      <w:pPr>
        <w:pStyle w:val="ConsPlusNonformat"/>
        <w:ind w:firstLine="709"/>
        <w:jc w:val="both"/>
        <w:rPr>
          <w:rFonts w:ascii="Times New Roman" w:hAnsi="Times New Roman" w:cs="Times New Roman"/>
          <w:sz w:val="28"/>
          <w:szCs w:val="28"/>
        </w:rPr>
      </w:pPr>
    </w:p>
    <w:p w:rsidR="0079014C" w:rsidRPr="00806AD6" w:rsidRDefault="0079014C" w:rsidP="00AB56F2">
      <w:pPr>
        <w:ind w:right="57" w:firstLine="720"/>
        <w:jc w:val="both"/>
        <w:rPr>
          <w:sz w:val="28"/>
          <w:szCs w:val="28"/>
        </w:rPr>
      </w:pPr>
      <w:r w:rsidRPr="00806AD6">
        <w:rPr>
          <w:sz w:val="28"/>
          <w:szCs w:val="28"/>
        </w:rPr>
        <w:lastRenderedPageBreak/>
        <w:t>Обязуюсь нести расходы, связанные с организацией и проведением пу</w:t>
      </w:r>
      <w:r w:rsidRPr="00806AD6">
        <w:rPr>
          <w:sz w:val="28"/>
          <w:szCs w:val="28"/>
        </w:rPr>
        <w:t>б</w:t>
      </w:r>
      <w:r w:rsidRPr="00806AD6">
        <w:rPr>
          <w:sz w:val="28"/>
          <w:szCs w:val="28"/>
        </w:rPr>
        <w:t>личных слушаний по вопросу отклонения от предельных параметров разреше</w:t>
      </w:r>
      <w:r w:rsidRPr="00806AD6">
        <w:rPr>
          <w:sz w:val="28"/>
          <w:szCs w:val="28"/>
        </w:rPr>
        <w:t>н</w:t>
      </w:r>
      <w:r w:rsidRPr="00806AD6">
        <w:rPr>
          <w:sz w:val="28"/>
          <w:szCs w:val="28"/>
        </w:rPr>
        <w:t>ного строительства (реконструкции) объекта капитального строительства для з</w:t>
      </w:r>
      <w:r w:rsidRPr="00806AD6">
        <w:rPr>
          <w:sz w:val="28"/>
          <w:szCs w:val="28"/>
        </w:rPr>
        <w:t>е</w:t>
      </w:r>
      <w:r w:rsidRPr="00806AD6">
        <w:rPr>
          <w:sz w:val="28"/>
          <w:szCs w:val="28"/>
        </w:rPr>
        <w:t>мельного участка.</w:t>
      </w:r>
    </w:p>
    <w:p w:rsidR="0079014C" w:rsidRPr="00806AD6" w:rsidRDefault="0079014C" w:rsidP="00AB56F2">
      <w:pPr>
        <w:pStyle w:val="Standard"/>
        <w:shd w:val="clear" w:color="auto" w:fill="FFFFFF"/>
        <w:ind w:firstLine="708"/>
        <w:jc w:val="both"/>
        <w:rPr>
          <w:szCs w:val="24"/>
        </w:rPr>
      </w:pPr>
      <w:r w:rsidRPr="00806AD6">
        <w:rPr>
          <w:rFonts w:eastAsia="Lucida Sans Unicode"/>
          <w:bCs/>
          <w:kern w:val="2"/>
          <w:szCs w:val="24"/>
          <w:lang w:eastAsia="ar-SA"/>
        </w:rPr>
        <w:t>Подтверждаю свое согласие, а также согласие представляемого мною лица, на обрабо</w:t>
      </w:r>
      <w:r w:rsidRPr="00806AD6">
        <w:rPr>
          <w:rFonts w:eastAsia="Lucida Sans Unicode"/>
          <w:bCs/>
          <w:kern w:val="2"/>
          <w:szCs w:val="24"/>
          <w:lang w:eastAsia="ar-SA"/>
        </w:rPr>
        <w:t>т</w:t>
      </w:r>
      <w:r w:rsidRPr="00806AD6">
        <w:rPr>
          <w:rFonts w:eastAsia="Lucida Sans Unicode"/>
          <w:bCs/>
          <w:kern w:val="2"/>
          <w:szCs w:val="24"/>
          <w:lang w:eastAsia="ar-SA"/>
        </w:rPr>
        <w:t>ку персональных данных (сбор, систематизацию, накопление, хранение, уточнение (обновл</w:t>
      </w:r>
      <w:r w:rsidRPr="00806AD6">
        <w:rPr>
          <w:rFonts w:eastAsia="Lucida Sans Unicode"/>
          <w:bCs/>
          <w:kern w:val="2"/>
          <w:szCs w:val="24"/>
          <w:lang w:eastAsia="ar-SA"/>
        </w:rPr>
        <w:t>е</w:t>
      </w:r>
      <w:r w:rsidRPr="00806AD6">
        <w:rPr>
          <w:rFonts w:eastAsia="Lucida Sans Unicode"/>
          <w:bCs/>
          <w:kern w:val="2"/>
          <w:szCs w:val="24"/>
          <w:lang w:eastAsia="ar-SA"/>
        </w:rPr>
        <w:t>ние, изменение), использование, распространение (в том числе передачу), обезличивание, бл</w:t>
      </w:r>
      <w:r w:rsidRPr="00806AD6">
        <w:rPr>
          <w:rFonts w:eastAsia="Lucida Sans Unicode"/>
          <w:bCs/>
          <w:kern w:val="2"/>
          <w:szCs w:val="24"/>
          <w:lang w:eastAsia="ar-SA"/>
        </w:rPr>
        <w:t>о</w:t>
      </w:r>
      <w:r w:rsidRPr="00806AD6">
        <w:rPr>
          <w:rFonts w:eastAsia="Lucida Sans Unicode"/>
          <w:bCs/>
          <w:kern w:val="2"/>
          <w:szCs w:val="24"/>
          <w:lang w:eastAsia="ar-SA"/>
        </w:rPr>
        <w:t>кирование, уничтожение персональных данных, а также иных действий, необходимых для о</w:t>
      </w:r>
      <w:r w:rsidRPr="00806AD6">
        <w:rPr>
          <w:rFonts w:eastAsia="Lucida Sans Unicode"/>
          <w:bCs/>
          <w:kern w:val="2"/>
          <w:szCs w:val="24"/>
          <w:lang w:eastAsia="ar-SA"/>
        </w:rPr>
        <w:t>б</w:t>
      </w:r>
      <w:r w:rsidRPr="00806AD6">
        <w:rPr>
          <w:rFonts w:eastAsia="Lucida Sans Unicode"/>
          <w:bCs/>
          <w:kern w:val="2"/>
          <w:szCs w:val="24"/>
          <w:lang w:eastAsia="ar-SA"/>
        </w:rPr>
        <w:t>работки персональных данных в рамках предоставления муниципальной услуги, в соответс</w:t>
      </w:r>
      <w:r w:rsidRPr="00806AD6">
        <w:rPr>
          <w:rFonts w:eastAsia="Lucida Sans Unicode"/>
          <w:bCs/>
          <w:kern w:val="2"/>
          <w:szCs w:val="24"/>
          <w:lang w:eastAsia="ar-SA"/>
        </w:rPr>
        <w:t>т</w:t>
      </w:r>
      <w:r w:rsidRPr="00806AD6">
        <w:rPr>
          <w:rFonts w:eastAsia="Lucida Sans Unicode"/>
          <w:bCs/>
          <w:kern w:val="2"/>
          <w:szCs w:val="24"/>
          <w:lang w:eastAsia="ar-SA"/>
        </w:rPr>
        <w:t>вии с зак</w:t>
      </w:r>
      <w:r w:rsidRPr="00806AD6">
        <w:rPr>
          <w:rFonts w:eastAsia="Lucida Sans Unicode"/>
          <w:bCs/>
          <w:kern w:val="2"/>
          <w:szCs w:val="24"/>
          <w:lang w:eastAsia="ar-SA"/>
        </w:rPr>
        <w:t>о</w:t>
      </w:r>
      <w:r w:rsidRPr="00806AD6">
        <w:rPr>
          <w:rFonts w:eastAsia="Lucida Sans Unicode"/>
          <w:bCs/>
          <w:kern w:val="2"/>
          <w:szCs w:val="24"/>
          <w:lang w:eastAsia="ar-SA"/>
        </w:rPr>
        <w:t>нодательством Российской Федерации, в том числе в автоматизированном режиме.</w:t>
      </w:r>
    </w:p>
    <w:p w:rsidR="0079014C" w:rsidRPr="00806AD6" w:rsidRDefault="0079014C" w:rsidP="00AB56F2">
      <w:pPr>
        <w:pStyle w:val="ConsPlusNonformat"/>
        <w:rPr>
          <w:rFonts w:ascii="Times New Roman" w:hAnsi="Times New Roman" w:cs="Times New Roman"/>
        </w:rPr>
      </w:pPr>
      <w:r w:rsidRPr="00806AD6">
        <w:rPr>
          <w:rFonts w:ascii="Times New Roman" w:hAnsi="Times New Roman" w:cs="Times New Roman"/>
        </w:rPr>
        <w:t xml:space="preserve"> </w:t>
      </w:r>
    </w:p>
    <w:p w:rsidR="0079014C" w:rsidRPr="00806AD6" w:rsidRDefault="0079014C" w:rsidP="00AB56F2">
      <w:pPr>
        <w:pStyle w:val="ConsPlusNonformat"/>
        <w:jc w:val="both"/>
        <w:rPr>
          <w:rFonts w:ascii="Times New Roman" w:hAnsi="Times New Roman" w:cs="Times New Roman"/>
          <w:sz w:val="23"/>
          <w:szCs w:val="23"/>
        </w:rPr>
      </w:pPr>
      <w:r w:rsidRPr="00806AD6">
        <w:rPr>
          <w:rFonts w:ascii="Times New Roman" w:hAnsi="Times New Roman" w:cs="Times New Roman"/>
          <w:sz w:val="23"/>
          <w:szCs w:val="23"/>
        </w:rPr>
        <w:t>Прилож</w:t>
      </w:r>
      <w:r w:rsidRPr="00806AD6">
        <w:rPr>
          <w:rFonts w:ascii="Times New Roman" w:hAnsi="Times New Roman" w:cs="Times New Roman"/>
          <w:sz w:val="23"/>
          <w:szCs w:val="23"/>
        </w:rPr>
        <w:t>е</w:t>
      </w:r>
      <w:r w:rsidRPr="00806AD6">
        <w:rPr>
          <w:rFonts w:ascii="Times New Roman" w:hAnsi="Times New Roman" w:cs="Times New Roman"/>
          <w:sz w:val="23"/>
          <w:szCs w:val="23"/>
        </w:rPr>
        <w:t>ние:_______________________________________________________________________________________________________________________________________________________________________________________________________________________________________</w:t>
      </w:r>
    </w:p>
    <w:p w:rsidR="0079014C" w:rsidRPr="00806AD6" w:rsidRDefault="0079014C" w:rsidP="00AB56F2">
      <w:pPr>
        <w:pStyle w:val="1"/>
        <w:tabs>
          <w:tab w:val="left" w:pos="-4111"/>
        </w:tabs>
        <w:ind w:right="-6"/>
        <w:rPr>
          <w:b w:val="0"/>
          <w:kern w:val="28"/>
          <w:sz w:val="28"/>
          <w:szCs w:val="28"/>
        </w:rPr>
      </w:pPr>
      <w:r w:rsidRPr="00806AD6">
        <w:rPr>
          <w:b w:val="0"/>
          <w:kern w:val="28"/>
          <w:sz w:val="28"/>
          <w:szCs w:val="28"/>
        </w:rPr>
        <w:t>__________________________________________________________________</w:t>
      </w:r>
    </w:p>
    <w:p w:rsidR="0079014C" w:rsidRPr="00806AD6" w:rsidRDefault="0079014C" w:rsidP="00AB56F2">
      <w:pPr>
        <w:pStyle w:val="ConsPlusNonformat"/>
        <w:ind w:firstLine="709"/>
        <w:jc w:val="both"/>
        <w:rPr>
          <w:rFonts w:ascii="Times New Roman" w:hAnsi="Times New Roman" w:cs="Times New Roman"/>
          <w:sz w:val="23"/>
          <w:szCs w:val="23"/>
        </w:rPr>
      </w:pPr>
    </w:p>
    <w:p w:rsidR="0079014C" w:rsidRPr="00806AD6" w:rsidRDefault="0079014C" w:rsidP="00AB56F2">
      <w:pPr>
        <w:pStyle w:val="ConsPlusNonformat"/>
        <w:ind w:firstLine="709"/>
        <w:jc w:val="both"/>
        <w:rPr>
          <w:rFonts w:ascii="Times New Roman" w:hAnsi="Times New Roman" w:cs="Times New Roman"/>
          <w:sz w:val="23"/>
          <w:szCs w:val="23"/>
        </w:rPr>
      </w:pPr>
      <w:r w:rsidRPr="00806AD6">
        <w:rPr>
          <w:rFonts w:ascii="Times New Roman" w:hAnsi="Times New Roman" w:cs="Times New Roman"/>
          <w:sz w:val="23"/>
          <w:szCs w:val="23"/>
        </w:rPr>
        <w:t xml:space="preserve">   ____________</w:t>
      </w:r>
      <w:r w:rsidRPr="00806AD6">
        <w:rPr>
          <w:rFonts w:ascii="Times New Roman" w:hAnsi="Times New Roman" w:cs="Times New Roman"/>
          <w:sz w:val="23"/>
          <w:szCs w:val="23"/>
        </w:rPr>
        <w:tab/>
      </w:r>
      <w:r w:rsidRPr="00806AD6">
        <w:rPr>
          <w:rFonts w:ascii="Times New Roman" w:hAnsi="Times New Roman" w:cs="Times New Roman"/>
          <w:sz w:val="23"/>
          <w:szCs w:val="23"/>
        </w:rPr>
        <w:tab/>
      </w:r>
      <w:r w:rsidRPr="00806AD6">
        <w:rPr>
          <w:rFonts w:ascii="Times New Roman" w:hAnsi="Times New Roman" w:cs="Times New Roman"/>
          <w:sz w:val="23"/>
          <w:szCs w:val="23"/>
        </w:rPr>
        <w:tab/>
      </w:r>
      <w:r w:rsidRPr="00806AD6">
        <w:rPr>
          <w:rFonts w:ascii="Times New Roman" w:hAnsi="Times New Roman" w:cs="Times New Roman"/>
          <w:sz w:val="23"/>
          <w:szCs w:val="23"/>
        </w:rPr>
        <w:tab/>
        <w:t>____________________</w:t>
      </w:r>
    </w:p>
    <w:p w:rsidR="0079014C" w:rsidRPr="00806AD6" w:rsidRDefault="0079014C" w:rsidP="00AB56F2">
      <w:pPr>
        <w:pStyle w:val="ConsPlusNonformat"/>
        <w:ind w:left="707" w:firstLine="709"/>
        <w:jc w:val="both"/>
        <w:rPr>
          <w:rFonts w:ascii="Times New Roman" w:hAnsi="Times New Roman" w:cs="Times New Roman"/>
          <w:sz w:val="23"/>
          <w:szCs w:val="23"/>
          <w:vertAlign w:val="superscript"/>
        </w:rPr>
      </w:pPr>
      <w:r w:rsidRPr="00806AD6">
        <w:rPr>
          <w:rFonts w:ascii="Times New Roman" w:hAnsi="Times New Roman" w:cs="Times New Roman"/>
          <w:sz w:val="23"/>
          <w:szCs w:val="23"/>
          <w:vertAlign w:val="superscript"/>
        </w:rPr>
        <w:t xml:space="preserve">Дата                </w:t>
      </w:r>
      <w:r w:rsidRPr="00806AD6">
        <w:rPr>
          <w:rFonts w:ascii="Times New Roman" w:hAnsi="Times New Roman" w:cs="Times New Roman"/>
          <w:sz w:val="23"/>
          <w:szCs w:val="23"/>
          <w:vertAlign w:val="superscript"/>
        </w:rPr>
        <w:tab/>
      </w:r>
      <w:r w:rsidRPr="00806AD6">
        <w:rPr>
          <w:rFonts w:ascii="Times New Roman" w:hAnsi="Times New Roman" w:cs="Times New Roman"/>
          <w:sz w:val="23"/>
          <w:szCs w:val="23"/>
          <w:vertAlign w:val="superscript"/>
        </w:rPr>
        <w:tab/>
      </w:r>
      <w:r w:rsidRPr="00806AD6">
        <w:rPr>
          <w:rFonts w:ascii="Times New Roman" w:hAnsi="Times New Roman" w:cs="Times New Roman"/>
          <w:sz w:val="23"/>
          <w:szCs w:val="23"/>
          <w:vertAlign w:val="superscript"/>
        </w:rPr>
        <w:tab/>
      </w:r>
      <w:r w:rsidRPr="00806AD6">
        <w:rPr>
          <w:rFonts w:ascii="Times New Roman" w:hAnsi="Times New Roman" w:cs="Times New Roman"/>
          <w:sz w:val="23"/>
          <w:szCs w:val="23"/>
          <w:vertAlign w:val="superscript"/>
        </w:rPr>
        <w:tab/>
      </w:r>
      <w:r w:rsidRPr="00806AD6">
        <w:rPr>
          <w:rFonts w:ascii="Times New Roman" w:hAnsi="Times New Roman" w:cs="Times New Roman"/>
          <w:sz w:val="23"/>
          <w:szCs w:val="23"/>
          <w:vertAlign w:val="superscript"/>
        </w:rPr>
        <w:tab/>
        <w:t xml:space="preserve">Подпись заявителя </w:t>
      </w:r>
    </w:p>
    <w:p w:rsidR="0079014C" w:rsidRPr="00806AD6" w:rsidRDefault="0079014C" w:rsidP="00AB56F2">
      <w:pPr>
        <w:pStyle w:val="1"/>
        <w:tabs>
          <w:tab w:val="left" w:pos="-4111"/>
        </w:tabs>
        <w:ind w:left="4956" w:right="-6"/>
        <w:rPr>
          <w:b w:val="0"/>
          <w:kern w:val="28"/>
          <w:sz w:val="28"/>
          <w:szCs w:val="28"/>
        </w:rPr>
      </w:pPr>
    </w:p>
    <w:p w:rsidR="0079014C" w:rsidRPr="00806AD6" w:rsidRDefault="0079014C" w:rsidP="00AB56F2">
      <w:pPr>
        <w:pStyle w:val="1"/>
        <w:tabs>
          <w:tab w:val="left" w:pos="-4111"/>
        </w:tabs>
        <w:ind w:left="4956" w:right="-6"/>
        <w:rPr>
          <w:b w:val="0"/>
          <w:kern w:val="28"/>
          <w:sz w:val="28"/>
          <w:szCs w:val="28"/>
        </w:rPr>
      </w:pPr>
    </w:p>
    <w:p w:rsidR="0079014C" w:rsidRPr="00806AD6" w:rsidRDefault="0079014C" w:rsidP="00AB56F2"/>
    <w:p w:rsidR="0079014C" w:rsidRPr="00806AD6" w:rsidRDefault="0079014C" w:rsidP="00AB56F2"/>
    <w:p w:rsidR="0079014C" w:rsidRPr="00806AD6" w:rsidRDefault="0079014C" w:rsidP="00AB56F2">
      <w:r w:rsidRPr="00806AD6">
        <w:t xml:space="preserve">Дата направления по почте </w:t>
      </w:r>
    </w:p>
    <w:p w:rsidR="0079014C" w:rsidRPr="00806AD6" w:rsidRDefault="0079014C" w:rsidP="00AB56F2">
      <w:r w:rsidRPr="00806AD6">
        <w:t>или электронной почте «___»__________________20    г.</w:t>
      </w:r>
    </w:p>
    <w:p w:rsidR="0079014C" w:rsidRPr="00806AD6" w:rsidRDefault="0079014C" w:rsidP="00AB56F2"/>
    <w:p w:rsidR="0079014C" w:rsidRPr="00806AD6" w:rsidRDefault="0079014C" w:rsidP="00AB56F2"/>
    <w:p w:rsidR="0079014C" w:rsidRPr="00806AD6" w:rsidRDefault="0079014C" w:rsidP="00AB56F2"/>
    <w:p w:rsidR="0079014C" w:rsidRPr="00806AD6" w:rsidRDefault="0079014C" w:rsidP="00AB56F2">
      <w:pPr>
        <w:ind w:right="57" w:firstLine="720"/>
        <w:jc w:val="both"/>
        <w:rPr>
          <w:sz w:val="28"/>
          <w:szCs w:val="28"/>
        </w:rPr>
      </w:pPr>
    </w:p>
    <w:p w:rsidR="0079014C" w:rsidRPr="00806AD6" w:rsidRDefault="0079014C" w:rsidP="00AB56F2">
      <w:pPr>
        <w:pStyle w:val="ConsPlusNonformat"/>
        <w:ind w:firstLine="709"/>
        <w:jc w:val="both"/>
        <w:rPr>
          <w:rFonts w:ascii="Times New Roman" w:hAnsi="Times New Roman" w:cs="Times New Roman"/>
          <w:sz w:val="28"/>
          <w:szCs w:val="28"/>
        </w:rPr>
      </w:pPr>
    </w:p>
    <w:p w:rsidR="0079014C" w:rsidRPr="00806AD6" w:rsidRDefault="0079014C" w:rsidP="00AB56F2">
      <w:pPr>
        <w:widowControl w:val="0"/>
        <w:autoSpaceDE w:val="0"/>
        <w:autoSpaceDN w:val="0"/>
        <w:adjustRightInd w:val="0"/>
        <w:ind w:right="57"/>
        <w:jc w:val="right"/>
        <w:outlineLvl w:val="1"/>
        <w:rPr>
          <w:sz w:val="28"/>
          <w:szCs w:val="28"/>
        </w:rPr>
      </w:pPr>
    </w:p>
    <w:p w:rsidR="005C06B1" w:rsidRPr="00806AD6" w:rsidRDefault="005C06B1" w:rsidP="00AB56F2">
      <w:pPr>
        <w:widowControl w:val="0"/>
        <w:autoSpaceDE w:val="0"/>
        <w:autoSpaceDN w:val="0"/>
        <w:adjustRightInd w:val="0"/>
        <w:ind w:right="57"/>
        <w:jc w:val="right"/>
        <w:outlineLvl w:val="1"/>
        <w:rPr>
          <w:sz w:val="28"/>
          <w:szCs w:val="28"/>
        </w:rPr>
      </w:pPr>
    </w:p>
    <w:p w:rsidR="005C06B1" w:rsidRPr="00806AD6" w:rsidRDefault="005C06B1" w:rsidP="00AB56F2">
      <w:pPr>
        <w:widowControl w:val="0"/>
        <w:autoSpaceDE w:val="0"/>
        <w:autoSpaceDN w:val="0"/>
        <w:adjustRightInd w:val="0"/>
        <w:ind w:right="57"/>
        <w:jc w:val="right"/>
        <w:outlineLvl w:val="1"/>
        <w:rPr>
          <w:sz w:val="28"/>
          <w:szCs w:val="28"/>
        </w:rPr>
      </w:pPr>
    </w:p>
    <w:p w:rsidR="0079014C" w:rsidRPr="00806AD6" w:rsidRDefault="0079014C" w:rsidP="00AB56F2">
      <w:pPr>
        <w:widowControl w:val="0"/>
        <w:autoSpaceDE w:val="0"/>
        <w:autoSpaceDN w:val="0"/>
        <w:adjustRightInd w:val="0"/>
        <w:ind w:right="57"/>
        <w:jc w:val="right"/>
        <w:outlineLvl w:val="1"/>
        <w:rPr>
          <w:sz w:val="28"/>
          <w:szCs w:val="28"/>
        </w:rPr>
      </w:pPr>
    </w:p>
    <w:p w:rsidR="0079014C" w:rsidRPr="00806AD6" w:rsidRDefault="0079014C" w:rsidP="00AB56F2">
      <w:pPr>
        <w:widowControl w:val="0"/>
        <w:autoSpaceDE w:val="0"/>
        <w:autoSpaceDN w:val="0"/>
        <w:adjustRightInd w:val="0"/>
        <w:ind w:right="57"/>
        <w:jc w:val="right"/>
        <w:outlineLvl w:val="1"/>
        <w:rPr>
          <w:sz w:val="28"/>
          <w:szCs w:val="28"/>
        </w:rPr>
      </w:pPr>
    </w:p>
    <w:p w:rsidR="0079014C" w:rsidRPr="00806AD6" w:rsidRDefault="0079014C" w:rsidP="00AB56F2">
      <w:pPr>
        <w:widowControl w:val="0"/>
        <w:autoSpaceDE w:val="0"/>
        <w:autoSpaceDN w:val="0"/>
        <w:adjustRightInd w:val="0"/>
        <w:ind w:right="57"/>
        <w:jc w:val="right"/>
        <w:outlineLvl w:val="1"/>
        <w:rPr>
          <w:sz w:val="28"/>
          <w:szCs w:val="28"/>
        </w:rPr>
      </w:pPr>
    </w:p>
    <w:p w:rsidR="0079014C" w:rsidRPr="00806AD6" w:rsidRDefault="0079014C" w:rsidP="00AB56F2">
      <w:pPr>
        <w:widowControl w:val="0"/>
        <w:autoSpaceDE w:val="0"/>
        <w:autoSpaceDN w:val="0"/>
        <w:adjustRightInd w:val="0"/>
        <w:ind w:right="57"/>
        <w:jc w:val="right"/>
        <w:outlineLvl w:val="1"/>
        <w:rPr>
          <w:sz w:val="28"/>
          <w:szCs w:val="28"/>
        </w:rPr>
      </w:pPr>
    </w:p>
    <w:p w:rsidR="0079014C" w:rsidRPr="00806AD6" w:rsidRDefault="0079014C" w:rsidP="00AB56F2">
      <w:pPr>
        <w:widowControl w:val="0"/>
        <w:autoSpaceDE w:val="0"/>
        <w:autoSpaceDN w:val="0"/>
        <w:adjustRightInd w:val="0"/>
        <w:ind w:right="57"/>
        <w:jc w:val="right"/>
        <w:outlineLvl w:val="1"/>
        <w:rPr>
          <w:sz w:val="28"/>
          <w:szCs w:val="28"/>
        </w:rPr>
      </w:pPr>
    </w:p>
    <w:p w:rsidR="0079014C" w:rsidRPr="00806AD6" w:rsidRDefault="0079014C" w:rsidP="00AB56F2">
      <w:pPr>
        <w:widowControl w:val="0"/>
        <w:autoSpaceDE w:val="0"/>
        <w:autoSpaceDN w:val="0"/>
        <w:adjustRightInd w:val="0"/>
        <w:ind w:right="57"/>
        <w:jc w:val="right"/>
        <w:outlineLvl w:val="1"/>
        <w:rPr>
          <w:sz w:val="28"/>
          <w:szCs w:val="28"/>
        </w:rPr>
      </w:pPr>
    </w:p>
    <w:p w:rsidR="0079014C" w:rsidRPr="00806AD6" w:rsidRDefault="0079014C" w:rsidP="00AB56F2">
      <w:pPr>
        <w:widowControl w:val="0"/>
        <w:autoSpaceDE w:val="0"/>
        <w:autoSpaceDN w:val="0"/>
        <w:adjustRightInd w:val="0"/>
        <w:ind w:right="57"/>
        <w:jc w:val="right"/>
        <w:outlineLvl w:val="1"/>
        <w:rPr>
          <w:sz w:val="28"/>
          <w:szCs w:val="28"/>
        </w:rPr>
      </w:pPr>
    </w:p>
    <w:p w:rsidR="0079014C" w:rsidRPr="00806AD6" w:rsidRDefault="0079014C" w:rsidP="00AB56F2">
      <w:pPr>
        <w:jc w:val="both"/>
        <w:rPr>
          <w:sz w:val="28"/>
        </w:rPr>
      </w:pPr>
    </w:p>
    <w:p w:rsidR="0079014C" w:rsidRPr="00806AD6" w:rsidRDefault="0079014C" w:rsidP="00AB56F2">
      <w:pPr>
        <w:pStyle w:val="1"/>
        <w:tabs>
          <w:tab w:val="left" w:pos="-4111"/>
        </w:tabs>
        <w:ind w:left="4956" w:right="-6"/>
        <w:rPr>
          <w:b w:val="0"/>
          <w:kern w:val="28"/>
          <w:sz w:val="28"/>
          <w:szCs w:val="28"/>
        </w:rPr>
      </w:pPr>
      <w:r w:rsidRPr="00806AD6">
        <w:rPr>
          <w:b w:val="0"/>
          <w:kern w:val="28"/>
          <w:sz w:val="28"/>
          <w:szCs w:val="28"/>
        </w:rPr>
        <w:lastRenderedPageBreak/>
        <w:t>Приложение № 2</w:t>
      </w:r>
    </w:p>
    <w:p w:rsidR="0079014C" w:rsidRPr="00806AD6" w:rsidRDefault="0079014C" w:rsidP="00AB56F2">
      <w:pPr>
        <w:pStyle w:val="1"/>
        <w:tabs>
          <w:tab w:val="left" w:pos="-4111"/>
        </w:tabs>
        <w:ind w:left="4956" w:right="-6"/>
        <w:rPr>
          <w:b w:val="0"/>
          <w:kern w:val="28"/>
          <w:sz w:val="28"/>
          <w:szCs w:val="28"/>
        </w:rPr>
      </w:pPr>
      <w:r w:rsidRPr="00806AD6">
        <w:rPr>
          <w:b w:val="0"/>
          <w:kern w:val="28"/>
          <w:sz w:val="28"/>
          <w:szCs w:val="28"/>
        </w:rPr>
        <w:t>к административному регламенту</w:t>
      </w:r>
    </w:p>
    <w:p w:rsidR="0079014C" w:rsidRPr="00806AD6" w:rsidRDefault="0079014C" w:rsidP="00AB56F2">
      <w:pPr>
        <w:pStyle w:val="1"/>
        <w:tabs>
          <w:tab w:val="left" w:pos="-4111"/>
        </w:tabs>
        <w:ind w:left="4956" w:right="-6"/>
        <w:rPr>
          <w:b w:val="0"/>
          <w:kern w:val="28"/>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7"/>
        <w:gridCol w:w="4785"/>
      </w:tblGrid>
      <w:tr w:rsidR="0079014C" w:rsidRPr="00806AD6" w:rsidTr="0079014C">
        <w:trPr>
          <w:trHeight w:val="2019"/>
        </w:trPr>
        <w:tc>
          <w:tcPr>
            <w:tcW w:w="4677" w:type="dxa"/>
            <w:tcBorders>
              <w:right w:val="single" w:sz="4" w:space="0" w:color="auto"/>
            </w:tcBorders>
            <w:vAlign w:val="center"/>
          </w:tcPr>
          <w:p w:rsidR="0079014C" w:rsidRPr="00806AD6" w:rsidRDefault="0079014C" w:rsidP="00AB56F2">
            <w:pPr>
              <w:jc w:val="center"/>
              <w:rPr>
                <w:sz w:val="28"/>
                <w:szCs w:val="28"/>
              </w:rPr>
            </w:pPr>
            <w:r w:rsidRPr="00806AD6">
              <w:rPr>
                <w:sz w:val="28"/>
                <w:szCs w:val="28"/>
              </w:rPr>
              <w:t>Исходящий штамп</w:t>
            </w:r>
          </w:p>
        </w:tc>
        <w:tc>
          <w:tcPr>
            <w:tcW w:w="4785" w:type="dxa"/>
            <w:tcBorders>
              <w:top w:val="nil"/>
              <w:left w:val="single" w:sz="4" w:space="0" w:color="auto"/>
              <w:bottom w:val="nil"/>
              <w:right w:val="nil"/>
            </w:tcBorders>
          </w:tcPr>
          <w:p w:rsidR="0079014C" w:rsidRPr="00806AD6" w:rsidRDefault="0079014C" w:rsidP="00AB56F2">
            <w:pPr>
              <w:pBdr>
                <w:bottom w:val="single" w:sz="12" w:space="1" w:color="auto"/>
              </w:pBdr>
              <w:tabs>
                <w:tab w:val="left" w:pos="4569"/>
              </w:tabs>
              <w:rPr>
                <w:sz w:val="28"/>
                <w:szCs w:val="28"/>
              </w:rPr>
            </w:pPr>
          </w:p>
          <w:p w:rsidR="0079014C" w:rsidRPr="00806AD6" w:rsidRDefault="0079014C" w:rsidP="00AB56F2">
            <w:pPr>
              <w:jc w:val="center"/>
              <w:rPr>
                <w:sz w:val="28"/>
                <w:szCs w:val="28"/>
                <w:vertAlign w:val="superscript"/>
              </w:rPr>
            </w:pPr>
            <w:r w:rsidRPr="00806AD6">
              <w:rPr>
                <w:sz w:val="28"/>
                <w:szCs w:val="28"/>
                <w:vertAlign w:val="superscript"/>
              </w:rPr>
              <w:t>Ф.И.О. заявителя – для физических лиц, наименование организации – для юридических лиц</w:t>
            </w:r>
          </w:p>
        </w:tc>
      </w:tr>
    </w:tbl>
    <w:p w:rsidR="0079014C" w:rsidRPr="00806AD6" w:rsidRDefault="0079014C" w:rsidP="00AB56F2">
      <w:pPr>
        <w:rPr>
          <w:sz w:val="28"/>
          <w:szCs w:val="28"/>
        </w:rPr>
      </w:pPr>
    </w:p>
    <w:p w:rsidR="0079014C" w:rsidRPr="00806AD6" w:rsidRDefault="0079014C" w:rsidP="00AB56F2">
      <w:pPr>
        <w:jc w:val="center"/>
        <w:rPr>
          <w:b/>
          <w:sz w:val="28"/>
          <w:szCs w:val="28"/>
        </w:rPr>
      </w:pPr>
      <w:r w:rsidRPr="00806AD6">
        <w:rPr>
          <w:b/>
          <w:sz w:val="28"/>
          <w:szCs w:val="28"/>
        </w:rPr>
        <w:t xml:space="preserve">Уведомление о приеме документов </w:t>
      </w:r>
    </w:p>
    <w:p w:rsidR="0079014C" w:rsidRPr="00806AD6" w:rsidRDefault="0079014C" w:rsidP="00AB56F2">
      <w:pPr>
        <w:jc w:val="center"/>
        <w:rPr>
          <w:b/>
          <w:sz w:val="28"/>
          <w:szCs w:val="28"/>
        </w:rPr>
      </w:pPr>
      <w:r w:rsidRPr="00806AD6">
        <w:rPr>
          <w:b/>
          <w:sz w:val="28"/>
          <w:szCs w:val="28"/>
        </w:rPr>
        <w:t>для предоставления муниципальной услуги</w:t>
      </w:r>
    </w:p>
    <w:p w:rsidR="0079014C" w:rsidRPr="00806AD6" w:rsidRDefault="0079014C" w:rsidP="00AB56F2">
      <w:pPr>
        <w:pStyle w:val="1"/>
        <w:tabs>
          <w:tab w:val="left" w:pos="-4111"/>
        </w:tabs>
        <w:ind w:left="4956" w:right="-6"/>
        <w:rPr>
          <w:b w:val="0"/>
          <w:kern w:val="28"/>
          <w:sz w:val="28"/>
          <w:szCs w:val="28"/>
        </w:rPr>
      </w:pPr>
    </w:p>
    <w:p w:rsidR="0079014C" w:rsidRPr="00806AD6" w:rsidRDefault="0079014C" w:rsidP="00AB56F2">
      <w:pPr>
        <w:tabs>
          <w:tab w:val="left" w:pos="9354"/>
        </w:tabs>
        <w:ind w:firstLine="709"/>
        <w:jc w:val="both"/>
        <w:rPr>
          <w:sz w:val="28"/>
          <w:szCs w:val="28"/>
        </w:rPr>
      </w:pPr>
      <w:r w:rsidRPr="00806AD6">
        <w:rPr>
          <w:sz w:val="28"/>
          <w:szCs w:val="28"/>
        </w:rPr>
        <w:t>Настоящим уведомляем о том, что для получения муниципальной услуги «</w:t>
      </w:r>
      <w:r w:rsidRPr="00806AD6">
        <w:rPr>
          <w:b/>
          <w:bCs/>
          <w:sz w:val="28"/>
          <w:szCs w:val="28"/>
        </w:rPr>
        <w:t>Предоставление разрешения на условно разрешенный вид испол</w:t>
      </w:r>
      <w:r w:rsidRPr="00806AD6">
        <w:rPr>
          <w:b/>
          <w:bCs/>
          <w:sz w:val="28"/>
          <w:szCs w:val="28"/>
        </w:rPr>
        <w:t>ь</w:t>
      </w:r>
      <w:r w:rsidRPr="00806AD6">
        <w:rPr>
          <w:b/>
          <w:bCs/>
          <w:sz w:val="28"/>
          <w:szCs w:val="28"/>
        </w:rPr>
        <w:t>зования земельного участка или объекта капитального строительства, расположе</w:t>
      </w:r>
      <w:r w:rsidRPr="00806AD6">
        <w:rPr>
          <w:b/>
          <w:bCs/>
          <w:sz w:val="28"/>
          <w:szCs w:val="28"/>
        </w:rPr>
        <w:t>н</w:t>
      </w:r>
      <w:r w:rsidRPr="00806AD6">
        <w:rPr>
          <w:b/>
          <w:bCs/>
          <w:sz w:val="28"/>
          <w:szCs w:val="28"/>
        </w:rPr>
        <w:t>ного на территории муниципального образования</w:t>
      </w:r>
      <w:r w:rsidRPr="00806AD6">
        <w:rPr>
          <w:sz w:val="28"/>
          <w:szCs w:val="28"/>
        </w:rPr>
        <w:t>», от вас приняты следу</w:t>
      </w:r>
      <w:r w:rsidRPr="00806AD6">
        <w:rPr>
          <w:sz w:val="28"/>
          <w:szCs w:val="28"/>
        </w:rPr>
        <w:t>ю</w:t>
      </w:r>
      <w:r w:rsidRPr="00806AD6">
        <w:rPr>
          <w:sz w:val="28"/>
          <w:szCs w:val="28"/>
        </w:rPr>
        <w:t xml:space="preserve">щие документы: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79014C" w:rsidRPr="00806AD6" w:rsidTr="005C06B1">
        <w:tc>
          <w:tcPr>
            <w:tcW w:w="594" w:type="dxa"/>
            <w:vAlign w:val="center"/>
          </w:tcPr>
          <w:p w:rsidR="0079014C" w:rsidRPr="00806AD6" w:rsidRDefault="0079014C" w:rsidP="00AB56F2">
            <w:pPr>
              <w:tabs>
                <w:tab w:val="left" w:pos="9354"/>
              </w:tabs>
              <w:jc w:val="center"/>
              <w:rPr>
                <w:sz w:val="28"/>
                <w:szCs w:val="28"/>
              </w:rPr>
            </w:pPr>
            <w:r w:rsidRPr="00806AD6">
              <w:rPr>
                <w:sz w:val="28"/>
                <w:szCs w:val="28"/>
              </w:rPr>
              <w:t>№ п/п</w:t>
            </w:r>
          </w:p>
        </w:tc>
        <w:tc>
          <w:tcPr>
            <w:tcW w:w="3253" w:type="dxa"/>
            <w:vAlign w:val="center"/>
          </w:tcPr>
          <w:p w:rsidR="0079014C" w:rsidRPr="00806AD6" w:rsidRDefault="0079014C" w:rsidP="00AB56F2">
            <w:pPr>
              <w:tabs>
                <w:tab w:val="left" w:pos="9354"/>
              </w:tabs>
              <w:jc w:val="center"/>
              <w:rPr>
                <w:sz w:val="28"/>
                <w:szCs w:val="28"/>
              </w:rPr>
            </w:pPr>
            <w:r w:rsidRPr="00806AD6">
              <w:rPr>
                <w:sz w:val="28"/>
                <w:szCs w:val="28"/>
              </w:rPr>
              <w:t>Наименование докуме</w:t>
            </w:r>
            <w:r w:rsidRPr="00806AD6">
              <w:rPr>
                <w:sz w:val="28"/>
                <w:szCs w:val="28"/>
              </w:rPr>
              <w:t>н</w:t>
            </w:r>
            <w:r w:rsidRPr="00806AD6">
              <w:rPr>
                <w:sz w:val="28"/>
                <w:szCs w:val="28"/>
              </w:rPr>
              <w:t>та</w:t>
            </w:r>
          </w:p>
        </w:tc>
        <w:tc>
          <w:tcPr>
            <w:tcW w:w="1912" w:type="dxa"/>
            <w:vAlign w:val="center"/>
          </w:tcPr>
          <w:p w:rsidR="0079014C" w:rsidRPr="00806AD6" w:rsidRDefault="0079014C" w:rsidP="00AB56F2">
            <w:pPr>
              <w:tabs>
                <w:tab w:val="left" w:pos="9354"/>
              </w:tabs>
              <w:jc w:val="center"/>
              <w:rPr>
                <w:sz w:val="28"/>
                <w:szCs w:val="28"/>
              </w:rPr>
            </w:pPr>
            <w:r w:rsidRPr="00806AD6">
              <w:rPr>
                <w:sz w:val="28"/>
                <w:szCs w:val="28"/>
              </w:rPr>
              <w:t>Вид докуме</w:t>
            </w:r>
            <w:r w:rsidRPr="00806AD6">
              <w:rPr>
                <w:sz w:val="28"/>
                <w:szCs w:val="28"/>
              </w:rPr>
              <w:t>н</w:t>
            </w:r>
            <w:r w:rsidRPr="00806AD6">
              <w:rPr>
                <w:sz w:val="28"/>
                <w:szCs w:val="28"/>
              </w:rPr>
              <w:t>та (оригинал, нотариальная копия, ксер</w:t>
            </w:r>
            <w:r w:rsidRPr="00806AD6">
              <w:rPr>
                <w:sz w:val="28"/>
                <w:szCs w:val="28"/>
              </w:rPr>
              <w:t>о</w:t>
            </w:r>
            <w:r w:rsidRPr="00806AD6">
              <w:rPr>
                <w:sz w:val="28"/>
                <w:szCs w:val="28"/>
              </w:rPr>
              <w:t>копия)</w:t>
            </w:r>
          </w:p>
        </w:tc>
        <w:tc>
          <w:tcPr>
            <w:tcW w:w="2146" w:type="dxa"/>
            <w:vAlign w:val="center"/>
          </w:tcPr>
          <w:p w:rsidR="0079014C" w:rsidRPr="00806AD6" w:rsidRDefault="0079014C" w:rsidP="00AB56F2">
            <w:pPr>
              <w:tabs>
                <w:tab w:val="left" w:pos="9354"/>
              </w:tabs>
              <w:jc w:val="center"/>
              <w:rPr>
                <w:sz w:val="28"/>
                <w:szCs w:val="28"/>
              </w:rPr>
            </w:pPr>
            <w:r w:rsidRPr="00806AD6">
              <w:rPr>
                <w:sz w:val="28"/>
                <w:szCs w:val="28"/>
              </w:rPr>
              <w:t>Реквизиты д</w:t>
            </w:r>
            <w:r w:rsidRPr="00806AD6">
              <w:rPr>
                <w:sz w:val="28"/>
                <w:szCs w:val="28"/>
              </w:rPr>
              <w:t>о</w:t>
            </w:r>
            <w:r w:rsidRPr="00806AD6">
              <w:rPr>
                <w:sz w:val="28"/>
                <w:szCs w:val="28"/>
              </w:rPr>
              <w:t>кумента (дата выдачи, номер, кем выдан, иное)</w:t>
            </w:r>
          </w:p>
        </w:tc>
        <w:tc>
          <w:tcPr>
            <w:tcW w:w="1665" w:type="dxa"/>
            <w:vAlign w:val="center"/>
          </w:tcPr>
          <w:p w:rsidR="0079014C" w:rsidRPr="00806AD6" w:rsidRDefault="0079014C" w:rsidP="00AB56F2">
            <w:pPr>
              <w:tabs>
                <w:tab w:val="left" w:pos="9354"/>
              </w:tabs>
              <w:jc w:val="center"/>
              <w:rPr>
                <w:sz w:val="28"/>
                <w:szCs w:val="28"/>
              </w:rPr>
            </w:pPr>
            <w:r w:rsidRPr="00806AD6">
              <w:rPr>
                <w:sz w:val="28"/>
                <w:szCs w:val="28"/>
              </w:rPr>
              <w:t>Количество листов</w:t>
            </w:r>
          </w:p>
        </w:tc>
      </w:tr>
      <w:tr w:rsidR="0079014C" w:rsidRPr="00806AD6" w:rsidTr="005C06B1">
        <w:trPr>
          <w:trHeight w:val="567"/>
        </w:trPr>
        <w:tc>
          <w:tcPr>
            <w:tcW w:w="594" w:type="dxa"/>
          </w:tcPr>
          <w:p w:rsidR="0079014C" w:rsidRPr="00806AD6" w:rsidRDefault="0079014C" w:rsidP="00AB56F2">
            <w:pPr>
              <w:tabs>
                <w:tab w:val="left" w:pos="9354"/>
              </w:tabs>
              <w:jc w:val="both"/>
              <w:rPr>
                <w:sz w:val="28"/>
                <w:szCs w:val="28"/>
              </w:rPr>
            </w:pPr>
          </w:p>
        </w:tc>
        <w:tc>
          <w:tcPr>
            <w:tcW w:w="3253" w:type="dxa"/>
          </w:tcPr>
          <w:p w:rsidR="0079014C" w:rsidRPr="00806AD6" w:rsidRDefault="0079014C" w:rsidP="00AB56F2">
            <w:pPr>
              <w:tabs>
                <w:tab w:val="left" w:pos="9354"/>
              </w:tabs>
              <w:jc w:val="both"/>
              <w:rPr>
                <w:sz w:val="28"/>
                <w:szCs w:val="28"/>
              </w:rPr>
            </w:pPr>
          </w:p>
        </w:tc>
        <w:tc>
          <w:tcPr>
            <w:tcW w:w="1912" w:type="dxa"/>
          </w:tcPr>
          <w:p w:rsidR="0079014C" w:rsidRPr="00806AD6" w:rsidRDefault="0079014C" w:rsidP="00AB56F2">
            <w:pPr>
              <w:tabs>
                <w:tab w:val="left" w:pos="9354"/>
              </w:tabs>
              <w:jc w:val="both"/>
              <w:rPr>
                <w:sz w:val="28"/>
                <w:szCs w:val="28"/>
              </w:rPr>
            </w:pPr>
          </w:p>
        </w:tc>
        <w:tc>
          <w:tcPr>
            <w:tcW w:w="2146" w:type="dxa"/>
          </w:tcPr>
          <w:p w:rsidR="0079014C" w:rsidRPr="00806AD6" w:rsidRDefault="0079014C" w:rsidP="00AB56F2">
            <w:pPr>
              <w:tabs>
                <w:tab w:val="left" w:pos="9354"/>
              </w:tabs>
              <w:jc w:val="both"/>
              <w:rPr>
                <w:sz w:val="28"/>
                <w:szCs w:val="28"/>
              </w:rPr>
            </w:pPr>
          </w:p>
        </w:tc>
        <w:tc>
          <w:tcPr>
            <w:tcW w:w="1665" w:type="dxa"/>
          </w:tcPr>
          <w:p w:rsidR="0079014C" w:rsidRPr="00806AD6" w:rsidRDefault="0079014C" w:rsidP="00AB56F2">
            <w:pPr>
              <w:tabs>
                <w:tab w:val="left" w:pos="9354"/>
              </w:tabs>
              <w:jc w:val="both"/>
              <w:rPr>
                <w:sz w:val="28"/>
                <w:szCs w:val="28"/>
              </w:rPr>
            </w:pPr>
          </w:p>
        </w:tc>
      </w:tr>
      <w:tr w:rsidR="0079014C" w:rsidRPr="00806AD6" w:rsidTr="005C06B1">
        <w:trPr>
          <w:trHeight w:val="567"/>
        </w:trPr>
        <w:tc>
          <w:tcPr>
            <w:tcW w:w="594" w:type="dxa"/>
          </w:tcPr>
          <w:p w:rsidR="0079014C" w:rsidRPr="00806AD6" w:rsidRDefault="0079014C" w:rsidP="00AB56F2">
            <w:pPr>
              <w:tabs>
                <w:tab w:val="left" w:pos="9354"/>
              </w:tabs>
              <w:jc w:val="both"/>
              <w:rPr>
                <w:sz w:val="28"/>
                <w:szCs w:val="28"/>
              </w:rPr>
            </w:pPr>
          </w:p>
        </w:tc>
        <w:tc>
          <w:tcPr>
            <w:tcW w:w="3253" w:type="dxa"/>
          </w:tcPr>
          <w:p w:rsidR="0079014C" w:rsidRPr="00806AD6" w:rsidRDefault="0079014C" w:rsidP="00AB56F2">
            <w:pPr>
              <w:tabs>
                <w:tab w:val="left" w:pos="9354"/>
              </w:tabs>
              <w:jc w:val="both"/>
              <w:rPr>
                <w:sz w:val="28"/>
                <w:szCs w:val="28"/>
              </w:rPr>
            </w:pPr>
          </w:p>
        </w:tc>
        <w:tc>
          <w:tcPr>
            <w:tcW w:w="1912" w:type="dxa"/>
          </w:tcPr>
          <w:p w:rsidR="0079014C" w:rsidRPr="00806AD6" w:rsidRDefault="0079014C" w:rsidP="00AB56F2">
            <w:pPr>
              <w:tabs>
                <w:tab w:val="left" w:pos="9354"/>
              </w:tabs>
              <w:jc w:val="both"/>
              <w:rPr>
                <w:sz w:val="28"/>
                <w:szCs w:val="28"/>
              </w:rPr>
            </w:pPr>
          </w:p>
        </w:tc>
        <w:tc>
          <w:tcPr>
            <w:tcW w:w="2146" w:type="dxa"/>
          </w:tcPr>
          <w:p w:rsidR="0079014C" w:rsidRPr="00806AD6" w:rsidRDefault="0079014C" w:rsidP="00AB56F2">
            <w:pPr>
              <w:tabs>
                <w:tab w:val="left" w:pos="9354"/>
              </w:tabs>
              <w:jc w:val="both"/>
              <w:rPr>
                <w:sz w:val="28"/>
                <w:szCs w:val="28"/>
              </w:rPr>
            </w:pPr>
          </w:p>
        </w:tc>
        <w:tc>
          <w:tcPr>
            <w:tcW w:w="1665" w:type="dxa"/>
          </w:tcPr>
          <w:p w:rsidR="0079014C" w:rsidRPr="00806AD6" w:rsidRDefault="0079014C" w:rsidP="00AB56F2">
            <w:pPr>
              <w:tabs>
                <w:tab w:val="left" w:pos="9354"/>
              </w:tabs>
              <w:jc w:val="both"/>
              <w:rPr>
                <w:sz w:val="28"/>
                <w:szCs w:val="28"/>
              </w:rPr>
            </w:pPr>
          </w:p>
        </w:tc>
      </w:tr>
      <w:tr w:rsidR="0079014C" w:rsidRPr="00806AD6" w:rsidTr="005C06B1">
        <w:trPr>
          <w:trHeight w:val="567"/>
        </w:trPr>
        <w:tc>
          <w:tcPr>
            <w:tcW w:w="594" w:type="dxa"/>
          </w:tcPr>
          <w:p w:rsidR="0079014C" w:rsidRPr="00806AD6" w:rsidRDefault="0079014C" w:rsidP="00AB56F2">
            <w:pPr>
              <w:tabs>
                <w:tab w:val="left" w:pos="9354"/>
              </w:tabs>
              <w:jc w:val="both"/>
              <w:rPr>
                <w:sz w:val="28"/>
                <w:szCs w:val="28"/>
              </w:rPr>
            </w:pPr>
          </w:p>
        </w:tc>
        <w:tc>
          <w:tcPr>
            <w:tcW w:w="3253" w:type="dxa"/>
          </w:tcPr>
          <w:p w:rsidR="0079014C" w:rsidRPr="00806AD6" w:rsidRDefault="0079014C" w:rsidP="00AB56F2">
            <w:pPr>
              <w:tabs>
                <w:tab w:val="left" w:pos="9354"/>
              </w:tabs>
              <w:jc w:val="both"/>
              <w:rPr>
                <w:sz w:val="28"/>
                <w:szCs w:val="28"/>
              </w:rPr>
            </w:pPr>
          </w:p>
        </w:tc>
        <w:tc>
          <w:tcPr>
            <w:tcW w:w="1912" w:type="dxa"/>
          </w:tcPr>
          <w:p w:rsidR="0079014C" w:rsidRPr="00806AD6" w:rsidRDefault="0079014C" w:rsidP="00AB56F2">
            <w:pPr>
              <w:tabs>
                <w:tab w:val="left" w:pos="9354"/>
              </w:tabs>
              <w:jc w:val="both"/>
              <w:rPr>
                <w:sz w:val="28"/>
                <w:szCs w:val="28"/>
              </w:rPr>
            </w:pPr>
          </w:p>
        </w:tc>
        <w:tc>
          <w:tcPr>
            <w:tcW w:w="2146" w:type="dxa"/>
          </w:tcPr>
          <w:p w:rsidR="0079014C" w:rsidRPr="00806AD6" w:rsidRDefault="0079014C" w:rsidP="00AB56F2">
            <w:pPr>
              <w:tabs>
                <w:tab w:val="left" w:pos="9354"/>
              </w:tabs>
              <w:jc w:val="both"/>
              <w:rPr>
                <w:sz w:val="28"/>
                <w:szCs w:val="28"/>
              </w:rPr>
            </w:pPr>
          </w:p>
        </w:tc>
        <w:tc>
          <w:tcPr>
            <w:tcW w:w="1665" w:type="dxa"/>
          </w:tcPr>
          <w:p w:rsidR="0079014C" w:rsidRPr="00806AD6" w:rsidRDefault="0079014C" w:rsidP="00AB56F2">
            <w:pPr>
              <w:tabs>
                <w:tab w:val="left" w:pos="9354"/>
              </w:tabs>
              <w:jc w:val="both"/>
              <w:rPr>
                <w:sz w:val="28"/>
                <w:szCs w:val="28"/>
              </w:rPr>
            </w:pPr>
          </w:p>
        </w:tc>
      </w:tr>
      <w:tr w:rsidR="0079014C" w:rsidRPr="00806AD6" w:rsidTr="005C06B1">
        <w:trPr>
          <w:trHeight w:val="567"/>
        </w:trPr>
        <w:tc>
          <w:tcPr>
            <w:tcW w:w="594" w:type="dxa"/>
          </w:tcPr>
          <w:p w:rsidR="0079014C" w:rsidRPr="00806AD6" w:rsidRDefault="0079014C" w:rsidP="00AB56F2">
            <w:pPr>
              <w:tabs>
                <w:tab w:val="left" w:pos="9354"/>
              </w:tabs>
              <w:jc w:val="both"/>
              <w:rPr>
                <w:sz w:val="28"/>
                <w:szCs w:val="28"/>
              </w:rPr>
            </w:pPr>
          </w:p>
        </w:tc>
        <w:tc>
          <w:tcPr>
            <w:tcW w:w="3253" w:type="dxa"/>
          </w:tcPr>
          <w:p w:rsidR="0079014C" w:rsidRPr="00806AD6" w:rsidRDefault="0079014C" w:rsidP="00AB56F2">
            <w:pPr>
              <w:tabs>
                <w:tab w:val="left" w:pos="9354"/>
              </w:tabs>
              <w:jc w:val="both"/>
              <w:rPr>
                <w:sz w:val="28"/>
                <w:szCs w:val="28"/>
              </w:rPr>
            </w:pPr>
          </w:p>
        </w:tc>
        <w:tc>
          <w:tcPr>
            <w:tcW w:w="1912" w:type="dxa"/>
          </w:tcPr>
          <w:p w:rsidR="0079014C" w:rsidRPr="00806AD6" w:rsidRDefault="0079014C" w:rsidP="00AB56F2">
            <w:pPr>
              <w:tabs>
                <w:tab w:val="left" w:pos="9354"/>
              </w:tabs>
              <w:jc w:val="both"/>
              <w:rPr>
                <w:sz w:val="28"/>
                <w:szCs w:val="28"/>
              </w:rPr>
            </w:pPr>
          </w:p>
        </w:tc>
        <w:tc>
          <w:tcPr>
            <w:tcW w:w="2146" w:type="dxa"/>
          </w:tcPr>
          <w:p w:rsidR="0079014C" w:rsidRPr="00806AD6" w:rsidRDefault="0079014C" w:rsidP="00AB56F2">
            <w:pPr>
              <w:tabs>
                <w:tab w:val="left" w:pos="9354"/>
              </w:tabs>
              <w:jc w:val="both"/>
              <w:rPr>
                <w:sz w:val="28"/>
                <w:szCs w:val="28"/>
              </w:rPr>
            </w:pPr>
          </w:p>
        </w:tc>
        <w:tc>
          <w:tcPr>
            <w:tcW w:w="1665" w:type="dxa"/>
          </w:tcPr>
          <w:p w:rsidR="0079014C" w:rsidRPr="00806AD6" w:rsidRDefault="0079014C" w:rsidP="00AB56F2">
            <w:pPr>
              <w:tabs>
                <w:tab w:val="left" w:pos="9354"/>
              </w:tabs>
              <w:jc w:val="both"/>
              <w:rPr>
                <w:sz w:val="28"/>
                <w:szCs w:val="28"/>
              </w:rPr>
            </w:pPr>
          </w:p>
        </w:tc>
      </w:tr>
      <w:tr w:rsidR="0079014C" w:rsidRPr="00806AD6" w:rsidTr="005C06B1">
        <w:trPr>
          <w:trHeight w:val="567"/>
        </w:trPr>
        <w:tc>
          <w:tcPr>
            <w:tcW w:w="594" w:type="dxa"/>
          </w:tcPr>
          <w:p w:rsidR="0079014C" w:rsidRPr="00806AD6" w:rsidRDefault="0079014C" w:rsidP="00AB56F2">
            <w:pPr>
              <w:tabs>
                <w:tab w:val="left" w:pos="9354"/>
              </w:tabs>
              <w:jc w:val="both"/>
              <w:rPr>
                <w:sz w:val="28"/>
                <w:szCs w:val="28"/>
              </w:rPr>
            </w:pPr>
          </w:p>
        </w:tc>
        <w:tc>
          <w:tcPr>
            <w:tcW w:w="3253" w:type="dxa"/>
          </w:tcPr>
          <w:p w:rsidR="0079014C" w:rsidRPr="00806AD6" w:rsidRDefault="0079014C" w:rsidP="00AB56F2">
            <w:pPr>
              <w:tabs>
                <w:tab w:val="left" w:pos="9354"/>
              </w:tabs>
              <w:jc w:val="both"/>
              <w:rPr>
                <w:sz w:val="28"/>
                <w:szCs w:val="28"/>
              </w:rPr>
            </w:pPr>
          </w:p>
        </w:tc>
        <w:tc>
          <w:tcPr>
            <w:tcW w:w="1912" w:type="dxa"/>
          </w:tcPr>
          <w:p w:rsidR="0079014C" w:rsidRPr="00806AD6" w:rsidRDefault="0079014C" w:rsidP="00AB56F2">
            <w:pPr>
              <w:tabs>
                <w:tab w:val="left" w:pos="9354"/>
              </w:tabs>
              <w:jc w:val="both"/>
              <w:rPr>
                <w:sz w:val="28"/>
                <w:szCs w:val="28"/>
              </w:rPr>
            </w:pPr>
          </w:p>
        </w:tc>
        <w:tc>
          <w:tcPr>
            <w:tcW w:w="2146" w:type="dxa"/>
          </w:tcPr>
          <w:p w:rsidR="0079014C" w:rsidRPr="00806AD6" w:rsidRDefault="0079014C" w:rsidP="00AB56F2">
            <w:pPr>
              <w:tabs>
                <w:tab w:val="left" w:pos="9354"/>
              </w:tabs>
              <w:jc w:val="both"/>
              <w:rPr>
                <w:sz w:val="28"/>
                <w:szCs w:val="28"/>
              </w:rPr>
            </w:pPr>
          </w:p>
        </w:tc>
        <w:tc>
          <w:tcPr>
            <w:tcW w:w="1665" w:type="dxa"/>
          </w:tcPr>
          <w:p w:rsidR="0079014C" w:rsidRPr="00806AD6" w:rsidRDefault="0079014C" w:rsidP="00AB56F2">
            <w:pPr>
              <w:tabs>
                <w:tab w:val="left" w:pos="9354"/>
              </w:tabs>
              <w:jc w:val="both"/>
              <w:rPr>
                <w:sz w:val="28"/>
                <w:szCs w:val="28"/>
              </w:rPr>
            </w:pPr>
          </w:p>
        </w:tc>
      </w:tr>
      <w:tr w:rsidR="0079014C" w:rsidRPr="00806AD6" w:rsidTr="005C06B1">
        <w:trPr>
          <w:trHeight w:val="567"/>
        </w:trPr>
        <w:tc>
          <w:tcPr>
            <w:tcW w:w="594" w:type="dxa"/>
          </w:tcPr>
          <w:p w:rsidR="0079014C" w:rsidRPr="00806AD6" w:rsidRDefault="0079014C" w:rsidP="00AB56F2">
            <w:pPr>
              <w:tabs>
                <w:tab w:val="left" w:pos="9354"/>
              </w:tabs>
              <w:jc w:val="both"/>
              <w:rPr>
                <w:sz w:val="28"/>
                <w:szCs w:val="28"/>
              </w:rPr>
            </w:pPr>
          </w:p>
        </w:tc>
        <w:tc>
          <w:tcPr>
            <w:tcW w:w="3253" w:type="dxa"/>
          </w:tcPr>
          <w:p w:rsidR="0079014C" w:rsidRPr="00806AD6" w:rsidRDefault="0079014C" w:rsidP="00AB56F2">
            <w:pPr>
              <w:tabs>
                <w:tab w:val="left" w:pos="9354"/>
              </w:tabs>
              <w:jc w:val="both"/>
              <w:rPr>
                <w:sz w:val="28"/>
                <w:szCs w:val="28"/>
              </w:rPr>
            </w:pPr>
          </w:p>
        </w:tc>
        <w:tc>
          <w:tcPr>
            <w:tcW w:w="1912" w:type="dxa"/>
          </w:tcPr>
          <w:p w:rsidR="0079014C" w:rsidRPr="00806AD6" w:rsidRDefault="0079014C" w:rsidP="00AB56F2">
            <w:pPr>
              <w:tabs>
                <w:tab w:val="left" w:pos="9354"/>
              </w:tabs>
              <w:jc w:val="both"/>
              <w:rPr>
                <w:sz w:val="28"/>
                <w:szCs w:val="28"/>
              </w:rPr>
            </w:pPr>
          </w:p>
        </w:tc>
        <w:tc>
          <w:tcPr>
            <w:tcW w:w="2146" w:type="dxa"/>
          </w:tcPr>
          <w:p w:rsidR="0079014C" w:rsidRPr="00806AD6" w:rsidRDefault="0079014C" w:rsidP="00AB56F2">
            <w:pPr>
              <w:tabs>
                <w:tab w:val="left" w:pos="9354"/>
              </w:tabs>
              <w:jc w:val="both"/>
              <w:rPr>
                <w:sz w:val="28"/>
                <w:szCs w:val="28"/>
              </w:rPr>
            </w:pPr>
          </w:p>
        </w:tc>
        <w:tc>
          <w:tcPr>
            <w:tcW w:w="1665" w:type="dxa"/>
          </w:tcPr>
          <w:p w:rsidR="0079014C" w:rsidRPr="00806AD6" w:rsidRDefault="0079014C" w:rsidP="00AB56F2">
            <w:pPr>
              <w:tabs>
                <w:tab w:val="left" w:pos="9354"/>
              </w:tabs>
              <w:jc w:val="both"/>
              <w:rPr>
                <w:sz w:val="28"/>
                <w:szCs w:val="28"/>
              </w:rPr>
            </w:pPr>
          </w:p>
        </w:tc>
      </w:tr>
    </w:tbl>
    <w:p w:rsidR="0079014C" w:rsidRPr="00806AD6" w:rsidRDefault="0079014C" w:rsidP="00AB56F2">
      <w:pPr>
        <w:tabs>
          <w:tab w:val="left" w:pos="9354"/>
        </w:tabs>
        <w:spacing w:before="120"/>
        <w:jc w:val="both"/>
        <w:rPr>
          <w:sz w:val="28"/>
          <w:szCs w:val="28"/>
        </w:rPr>
      </w:pPr>
      <w:r w:rsidRPr="00806AD6">
        <w:rPr>
          <w:sz w:val="28"/>
          <w:szCs w:val="28"/>
        </w:rPr>
        <w:t>Всего принято ____________ документов на ____________ листах.</w:t>
      </w:r>
    </w:p>
    <w:p w:rsidR="0079014C" w:rsidRPr="00806AD6" w:rsidRDefault="0079014C" w:rsidP="00AB56F2">
      <w:pPr>
        <w:rPr>
          <w:sz w:val="28"/>
          <w:szCs w:val="28"/>
        </w:rPr>
      </w:pPr>
    </w:p>
    <w:tbl>
      <w:tblPr>
        <w:tblW w:w="0" w:type="auto"/>
        <w:tblLook w:val="04A0"/>
      </w:tblPr>
      <w:tblGrid>
        <w:gridCol w:w="2660"/>
        <w:gridCol w:w="2126"/>
        <w:gridCol w:w="284"/>
        <w:gridCol w:w="2268"/>
        <w:gridCol w:w="283"/>
        <w:gridCol w:w="1701"/>
        <w:gridCol w:w="248"/>
      </w:tblGrid>
      <w:tr w:rsidR="0079014C" w:rsidRPr="00806AD6" w:rsidTr="0079014C">
        <w:tc>
          <w:tcPr>
            <w:tcW w:w="2660" w:type="dxa"/>
          </w:tcPr>
          <w:p w:rsidR="0079014C" w:rsidRPr="00806AD6" w:rsidRDefault="0079014C" w:rsidP="00AB56F2">
            <w:pPr>
              <w:ind w:left="-85" w:right="-85"/>
              <w:jc w:val="both"/>
              <w:rPr>
                <w:sz w:val="28"/>
                <w:szCs w:val="28"/>
              </w:rPr>
            </w:pPr>
            <w:r w:rsidRPr="00806AD6">
              <w:rPr>
                <w:sz w:val="28"/>
                <w:szCs w:val="28"/>
              </w:rPr>
              <w:t>Документы передал:</w:t>
            </w:r>
          </w:p>
        </w:tc>
        <w:tc>
          <w:tcPr>
            <w:tcW w:w="2126" w:type="dxa"/>
            <w:tcBorders>
              <w:bottom w:val="single" w:sz="4" w:space="0" w:color="auto"/>
            </w:tcBorders>
          </w:tcPr>
          <w:p w:rsidR="0079014C" w:rsidRPr="00806AD6" w:rsidRDefault="0079014C" w:rsidP="00AB56F2">
            <w:pPr>
              <w:ind w:left="-85" w:right="-85"/>
              <w:jc w:val="both"/>
              <w:rPr>
                <w:sz w:val="28"/>
                <w:szCs w:val="28"/>
              </w:rPr>
            </w:pPr>
          </w:p>
        </w:tc>
        <w:tc>
          <w:tcPr>
            <w:tcW w:w="284" w:type="dxa"/>
          </w:tcPr>
          <w:p w:rsidR="0079014C" w:rsidRPr="00806AD6" w:rsidRDefault="0079014C" w:rsidP="00AB56F2">
            <w:pPr>
              <w:ind w:left="-85" w:right="-85"/>
              <w:jc w:val="both"/>
              <w:rPr>
                <w:sz w:val="28"/>
                <w:szCs w:val="28"/>
              </w:rPr>
            </w:pPr>
          </w:p>
        </w:tc>
        <w:tc>
          <w:tcPr>
            <w:tcW w:w="2268" w:type="dxa"/>
            <w:tcBorders>
              <w:bottom w:val="single" w:sz="4" w:space="0" w:color="auto"/>
            </w:tcBorders>
          </w:tcPr>
          <w:p w:rsidR="0079014C" w:rsidRPr="00806AD6" w:rsidRDefault="0079014C" w:rsidP="00AB56F2">
            <w:pPr>
              <w:ind w:left="-85" w:right="-85"/>
              <w:jc w:val="both"/>
              <w:rPr>
                <w:sz w:val="28"/>
                <w:szCs w:val="28"/>
              </w:rPr>
            </w:pPr>
          </w:p>
        </w:tc>
        <w:tc>
          <w:tcPr>
            <w:tcW w:w="283" w:type="dxa"/>
          </w:tcPr>
          <w:p w:rsidR="0079014C" w:rsidRPr="00806AD6" w:rsidRDefault="0079014C" w:rsidP="00AB56F2">
            <w:pPr>
              <w:ind w:left="-85" w:right="-85"/>
              <w:jc w:val="both"/>
              <w:rPr>
                <w:sz w:val="28"/>
                <w:szCs w:val="28"/>
              </w:rPr>
            </w:pPr>
          </w:p>
        </w:tc>
        <w:tc>
          <w:tcPr>
            <w:tcW w:w="1701" w:type="dxa"/>
            <w:tcBorders>
              <w:bottom w:val="single" w:sz="4" w:space="0" w:color="auto"/>
            </w:tcBorders>
          </w:tcPr>
          <w:p w:rsidR="0079014C" w:rsidRPr="00806AD6" w:rsidRDefault="0079014C" w:rsidP="00AB56F2">
            <w:pPr>
              <w:ind w:left="-85" w:right="-85"/>
              <w:jc w:val="both"/>
              <w:rPr>
                <w:sz w:val="28"/>
                <w:szCs w:val="28"/>
              </w:rPr>
            </w:pPr>
          </w:p>
        </w:tc>
        <w:tc>
          <w:tcPr>
            <w:tcW w:w="248" w:type="dxa"/>
          </w:tcPr>
          <w:p w:rsidR="0079014C" w:rsidRPr="00806AD6" w:rsidRDefault="0079014C" w:rsidP="00AB56F2">
            <w:pPr>
              <w:ind w:left="-85" w:right="-85"/>
              <w:jc w:val="both"/>
              <w:rPr>
                <w:sz w:val="28"/>
                <w:szCs w:val="28"/>
              </w:rPr>
            </w:pPr>
            <w:r w:rsidRPr="00806AD6">
              <w:rPr>
                <w:sz w:val="28"/>
                <w:szCs w:val="28"/>
              </w:rPr>
              <w:t>г.</w:t>
            </w:r>
          </w:p>
        </w:tc>
      </w:tr>
      <w:tr w:rsidR="0079014C" w:rsidRPr="00806AD6" w:rsidTr="0079014C">
        <w:tc>
          <w:tcPr>
            <w:tcW w:w="2660" w:type="dxa"/>
          </w:tcPr>
          <w:p w:rsidR="0079014C" w:rsidRPr="00806AD6" w:rsidRDefault="0079014C" w:rsidP="00AB56F2">
            <w:pPr>
              <w:ind w:left="-85" w:right="-85"/>
              <w:jc w:val="center"/>
              <w:rPr>
                <w:sz w:val="28"/>
                <w:szCs w:val="28"/>
                <w:vertAlign w:val="superscript"/>
              </w:rPr>
            </w:pPr>
          </w:p>
        </w:tc>
        <w:tc>
          <w:tcPr>
            <w:tcW w:w="2126" w:type="dxa"/>
            <w:tcBorders>
              <w:top w:val="single" w:sz="4" w:space="0" w:color="auto"/>
            </w:tcBorders>
          </w:tcPr>
          <w:p w:rsidR="0079014C" w:rsidRPr="00806AD6" w:rsidRDefault="0079014C" w:rsidP="00AB56F2">
            <w:pPr>
              <w:ind w:left="-85" w:right="-85"/>
              <w:jc w:val="center"/>
              <w:rPr>
                <w:sz w:val="28"/>
                <w:szCs w:val="28"/>
                <w:vertAlign w:val="superscript"/>
              </w:rPr>
            </w:pPr>
            <w:r w:rsidRPr="00806AD6">
              <w:rPr>
                <w:sz w:val="28"/>
                <w:szCs w:val="28"/>
                <w:vertAlign w:val="superscript"/>
              </w:rPr>
              <w:t>(Ф.И.О.)</w:t>
            </w:r>
          </w:p>
        </w:tc>
        <w:tc>
          <w:tcPr>
            <w:tcW w:w="284" w:type="dxa"/>
          </w:tcPr>
          <w:p w:rsidR="0079014C" w:rsidRPr="00806AD6" w:rsidRDefault="0079014C" w:rsidP="00AB56F2">
            <w:pPr>
              <w:ind w:left="-85" w:right="-85"/>
              <w:jc w:val="center"/>
              <w:rPr>
                <w:sz w:val="28"/>
                <w:szCs w:val="28"/>
                <w:vertAlign w:val="superscript"/>
              </w:rPr>
            </w:pPr>
          </w:p>
        </w:tc>
        <w:tc>
          <w:tcPr>
            <w:tcW w:w="2268" w:type="dxa"/>
            <w:tcBorders>
              <w:top w:val="single" w:sz="4" w:space="0" w:color="auto"/>
            </w:tcBorders>
          </w:tcPr>
          <w:p w:rsidR="0079014C" w:rsidRPr="00806AD6" w:rsidRDefault="0079014C" w:rsidP="00AB56F2">
            <w:pPr>
              <w:ind w:left="-85" w:right="-85"/>
              <w:jc w:val="center"/>
              <w:rPr>
                <w:sz w:val="28"/>
                <w:szCs w:val="28"/>
                <w:vertAlign w:val="superscript"/>
              </w:rPr>
            </w:pPr>
            <w:r w:rsidRPr="00806AD6">
              <w:rPr>
                <w:sz w:val="28"/>
                <w:szCs w:val="28"/>
                <w:vertAlign w:val="superscript"/>
              </w:rPr>
              <w:t>(подпись)</w:t>
            </w:r>
          </w:p>
        </w:tc>
        <w:tc>
          <w:tcPr>
            <w:tcW w:w="283" w:type="dxa"/>
          </w:tcPr>
          <w:p w:rsidR="0079014C" w:rsidRPr="00806AD6" w:rsidRDefault="0079014C" w:rsidP="00AB56F2">
            <w:pPr>
              <w:ind w:left="-85" w:right="-85"/>
              <w:jc w:val="center"/>
              <w:rPr>
                <w:sz w:val="28"/>
                <w:szCs w:val="28"/>
                <w:vertAlign w:val="superscript"/>
              </w:rPr>
            </w:pPr>
          </w:p>
        </w:tc>
        <w:tc>
          <w:tcPr>
            <w:tcW w:w="1701" w:type="dxa"/>
            <w:tcBorders>
              <w:top w:val="single" w:sz="4" w:space="0" w:color="auto"/>
            </w:tcBorders>
          </w:tcPr>
          <w:p w:rsidR="0079014C" w:rsidRPr="00806AD6" w:rsidRDefault="0079014C" w:rsidP="00AB56F2">
            <w:pPr>
              <w:ind w:left="-85" w:right="-85"/>
              <w:jc w:val="center"/>
              <w:rPr>
                <w:sz w:val="28"/>
                <w:szCs w:val="28"/>
                <w:vertAlign w:val="superscript"/>
              </w:rPr>
            </w:pPr>
            <w:r w:rsidRPr="00806AD6">
              <w:rPr>
                <w:sz w:val="28"/>
                <w:szCs w:val="28"/>
                <w:vertAlign w:val="superscript"/>
              </w:rPr>
              <w:t>(дата)</w:t>
            </w:r>
          </w:p>
        </w:tc>
        <w:tc>
          <w:tcPr>
            <w:tcW w:w="248" w:type="dxa"/>
          </w:tcPr>
          <w:p w:rsidR="0079014C" w:rsidRPr="00806AD6" w:rsidRDefault="0079014C" w:rsidP="00AB56F2">
            <w:pPr>
              <w:ind w:left="-85" w:right="-85"/>
              <w:jc w:val="center"/>
              <w:rPr>
                <w:sz w:val="28"/>
                <w:szCs w:val="28"/>
                <w:vertAlign w:val="superscript"/>
              </w:rPr>
            </w:pPr>
          </w:p>
        </w:tc>
      </w:tr>
    </w:tbl>
    <w:p w:rsidR="0079014C" w:rsidRPr="00806AD6" w:rsidRDefault="0079014C" w:rsidP="00AB56F2">
      <w:pPr>
        <w:jc w:val="both"/>
        <w:rPr>
          <w:sz w:val="28"/>
          <w:szCs w:val="28"/>
        </w:rPr>
      </w:pPr>
    </w:p>
    <w:tbl>
      <w:tblPr>
        <w:tblW w:w="0" w:type="auto"/>
        <w:tblLook w:val="04A0"/>
      </w:tblPr>
      <w:tblGrid>
        <w:gridCol w:w="2660"/>
        <w:gridCol w:w="2126"/>
        <w:gridCol w:w="284"/>
        <w:gridCol w:w="2268"/>
        <w:gridCol w:w="283"/>
        <w:gridCol w:w="1701"/>
        <w:gridCol w:w="248"/>
      </w:tblGrid>
      <w:tr w:rsidR="0079014C" w:rsidRPr="00806AD6" w:rsidTr="0079014C">
        <w:tc>
          <w:tcPr>
            <w:tcW w:w="2660" w:type="dxa"/>
          </w:tcPr>
          <w:p w:rsidR="0079014C" w:rsidRPr="00806AD6" w:rsidRDefault="0079014C" w:rsidP="00AB56F2">
            <w:pPr>
              <w:ind w:left="-85" w:right="-85"/>
              <w:jc w:val="both"/>
              <w:rPr>
                <w:sz w:val="28"/>
                <w:szCs w:val="28"/>
              </w:rPr>
            </w:pPr>
            <w:r w:rsidRPr="00806AD6">
              <w:rPr>
                <w:sz w:val="28"/>
                <w:szCs w:val="28"/>
              </w:rPr>
              <w:t>Документы принял:</w:t>
            </w:r>
          </w:p>
        </w:tc>
        <w:tc>
          <w:tcPr>
            <w:tcW w:w="2126" w:type="dxa"/>
            <w:tcBorders>
              <w:bottom w:val="single" w:sz="4" w:space="0" w:color="auto"/>
            </w:tcBorders>
          </w:tcPr>
          <w:p w:rsidR="0079014C" w:rsidRPr="00806AD6" w:rsidRDefault="0079014C" w:rsidP="00AB56F2">
            <w:pPr>
              <w:ind w:left="-85" w:right="-85"/>
              <w:jc w:val="both"/>
              <w:rPr>
                <w:sz w:val="28"/>
                <w:szCs w:val="28"/>
              </w:rPr>
            </w:pPr>
          </w:p>
        </w:tc>
        <w:tc>
          <w:tcPr>
            <w:tcW w:w="284" w:type="dxa"/>
          </w:tcPr>
          <w:p w:rsidR="0079014C" w:rsidRPr="00806AD6" w:rsidRDefault="0079014C" w:rsidP="00AB56F2">
            <w:pPr>
              <w:ind w:left="-85" w:right="-85"/>
              <w:jc w:val="both"/>
              <w:rPr>
                <w:sz w:val="28"/>
                <w:szCs w:val="28"/>
              </w:rPr>
            </w:pPr>
          </w:p>
        </w:tc>
        <w:tc>
          <w:tcPr>
            <w:tcW w:w="2268" w:type="dxa"/>
            <w:tcBorders>
              <w:bottom w:val="single" w:sz="4" w:space="0" w:color="auto"/>
            </w:tcBorders>
          </w:tcPr>
          <w:p w:rsidR="0079014C" w:rsidRPr="00806AD6" w:rsidRDefault="0079014C" w:rsidP="00AB56F2">
            <w:pPr>
              <w:ind w:left="-85" w:right="-85"/>
              <w:jc w:val="both"/>
              <w:rPr>
                <w:sz w:val="28"/>
                <w:szCs w:val="28"/>
              </w:rPr>
            </w:pPr>
          </w:p>
        </w:tc>
        <w:tc>
          <w:tcPr>
            <w:tcW w:w="283" w:type="dxa"/>
          </w:tcPr>
          <w:p w:rsidR="0079014C" w:rsidRPr="00806AD6" w:rsidRDefault="0079014C" w:rsidP="00AB56F2">
            <w:pPr>
              <w:ind w:left="-85" w:right="-85"/>
              <w:jc w:val="both"/>
              <w:rPr>
                <w:sz w:val="28"/>
                <w:szCs w:val="28"/>
              </w:rPr>
            </w:pPr>
          </w:p>
        </w:tc>
        <w:tc>
          <w:tcPr>
            <w:tcW w:w="1701" w:type="dxa"/>
            <w:tcBorders>
              <w:bottom w:val="single" w:sz="4" w:space="0" w:color="auto"/>
            </w:tcBorders>
          </w:tcPr>
          <w:p w:rsidR="0079014C" w:rsidRPr="00806AD6" w:rsidRDefault="0079014C" w:rsidP="00AB56F2">
            <w:pPr>
              <w:ind w:left="-85" w:right="-85"/>
              <w:jc w:val="both"/>
              <w:rPr>
                <w:sz w:val="28"/>
                <w:szCs w:val="28"/>
              </w:rPr>
            </w:pPr>
          </w:p>
        </w:tc>
        <w:tc>
          <w:tcPr>
            <w:tcW w:w="248" w:type="dxa"/>
          </w:tcPr>
          <w:p w:rsidR="0079014C" w:rsidRPr="00806AD6" w:rsidRDefault="0079014C" w:rsidP="00AB56F2">
            <w:pPr>
              <w:ind w:left="-85" w:right="-85"/>
              <w:jc w:val="both"/>
              <w:rPr>
                <w:sz w:val="28"/>
                <w:szCs w:val="28"/>
              </w:rPr>
            </w:pPr>
            <w:r w:rsidRPr="00806AD6">
              <w:rPr>
                <w:sz w:val="28"/>
                <w:szCs w:val="28"/>
              </w:rPr>
              <w:t>г.</w:t>
            </w:r>
          </w:p>
        </w:tc>
      </w:tr>
      <w:tr w:rsidR="0079014C" w:rsidRPr="00806AD6" w:rsidTr="0079014C">
        <w:tc>
          <w:tcPr>
            <w:tcW w:w="2660" w:type="dxa"/>
          </w:tcPr>
          <w:p w:rsidR="0079014C" w:rsidRPr="00806AD6" w:rsidRDefault="0079014C" w:rsidP="00AB56F2">
            <w:pPr>
              <w:ind w:left="-85" w:right="-85"/>
              <w:jc w:val="center"/>
              <w:rPr>
                <w:sz w:val="28"/>
                <w:szCs w:val="28"/>
                <w:vertAlign w:val="superscript"/>
              </w:rPr>
            </w:pPr>
          </w:p>
        </w:tc>
        <w:tc>
          <w:tcPr>
            <w:tcW w:w="2126" w:type="dxa"/>
            <w:tcBorders>
              <w:top w:val="single" w:sz="4" w:space="0" w:color="auto"/>
            </w:tcBorders>
          </w:tcPr>
          <w:p w:rsidR="0079014C" w:rsidRPr="00806AD6" w:rsidRDefault="0079014C" w:rsidP="00AB56F2">
            <w:pPr>
              <w:ind w:left="-85" w:right="-85"/>
              <w:jc w:val="center"/>
              <w:rPr>
                <w:sz w:val="28"/>
                <w:szCs w:val="28"/>
                <w:vertAlign w:val="superscript"/>
              </w:rPr>
            </w:pPr>
            <w:r w:rsidRPr="00806AD6">
              <w:rPr>
                <w:sz w:val="28"/>
                <w:szCs w:val="28"/>
                <w:vertAlign w:val="superscript"/>
              </w:rPr>
              <w:t>(Ф.И.О.)</w:t>
            </w:r>
          </w:p>
        </w:tc>
        <w:tc>
          <w:tcPr>
            <w:tcW w:w="284" w:type="dxa"/>
          </w:tcPr>
          <w:p w:rsidR="0079014C" w:rsidRPr="00806AD6" w:rsidRDefault="0079014C" w:rsidP="00AB56F2">
            <w:pPr>
              <w:ind w:left="-85" w:right="-85"/>
              <w:jc w:val="center"/>
              <w:rPr>
                <w:sz w:val="28"/>
                <w:szCs w:val="28"/>
                <w:vertAlign w:val="superscript"/>
              </w:rPr>
            </w:pPr>
          </w:p>
        </w:tc>
        <w:tc>
          <w:tcPr>
            <w:tcW w:w="2268" w:type="dxa"/>
            <w:tcBorders>
              <w:top w:val="single" w:sz="4" w:space="0" w:color="auto"/>
            </w:tcBorders>
          </w:tcPr>
          <w:p w:rsidR="0079014C" w:rsidRPr="00806AD6" w:rsidRDefault="0079014C" w:rsidP="00AB56F2">
            <w:pPr>
              <w:ind w:left="-85" w:right="-85"/>
              <w:jc w:val="center"/>
              <w:rPr>
                <w:sz w:val="28"/>
                <w:szCs w:val="28"/>
                <w:vertAlign w:val="superscript"/>
              </w:rPr>
            </w:pPr>
            <w:r w:rsidRPr="00806AD6">
              <w:rPr>
                <w:sz w:val="28"/>
                <w:szCs w:val="28"/>
                <w:vertAlign w:val="superscript"/>
              </w:rPr>
              <w:t>(подпись)</w:t>
            </w:r>
          </w:p>
        </w:tc>
        <w:tc>
          <w:tcPr>
            <w:tcW w:w="283" w:type="dxa"/>
          </w:tcPr>
          <w:p w:rsidR="0079014C" w:rsidRPr="00806AD6" w:rsidRDefault="0079014C" w:rsidP="00AB56F2">
            <w:pPr>
              <w:ind w:left="-85" w:right="-85"/>
              <w:jc w:val="center"/>
              <w:rPr>
                <w:sz w:val="28"/>
                <w:szCs w:val="28"/>
                <w:vertAlign w:val="superscript"/>
              </w:rPr>
            </w:pPr>
          </w:p>
        </w:tc>
        <w:tc>
          <w:tcPr>
            <w:tcW w:w="1701" w:type="dxa"/>
            <w:tcBorders>
              <w:top w:val="single" w:sz="4" w:space="0" w:color="auto"/>
            </w:tcBorders>
          </w:tcPr>
          <w:p w:rsidR="0079014C" w:rsidRPr="00806AD6" w:rsidRDefault="0079014C" w:rsidP="00AB56F2">
            <w:pPr>
              <w:ind w:left="-85" w:right="-85"/>
              <w:jc w:val="center"/>
              <w:rPr>
                <w:sz w:val="28"/>
                <w:szCs w:val="28"/>
                <w:vertAlign w:val="superscript"/>
              </w:rPr>
            </w:pPr>
            <w:r w:rsidRPr="00806AD6">
              <w:rPr>
                <w:sz w:val="28"/>
                <w:szCs w:val="28"/>
                <w:vertAlign w:val="superscript"/>
              </w:rPr>
              <w:t>(дата)</w:t>
            </w:r>
          </w:p>
        </w:tc>
        <w:tc>
          <w:tcPr>
            <w:tcW w:w="248" w:type="dxa"/>
          </w:tcPr>
          <w:p w:rsidR="0079014C" w:rsidRPr="00806AD6" w:rsidRDefault="0079014C" w:rsidP="00AB56F2">
            <w:pPr>
              <w:ind w:left="-85" w:right="-85"/>
              <w:jc w:val="center"/>
              <w:rPr>
                <w:sz w:val="28"/>
                <w:szCs w:val="28"/>
                <w:vertAlign w:val="superscript"/>
              </w:rPr>
            </w:pPr>
          </w:p>
        </w:tc>
      </w:tr>
    </w:tbl>
    <w:p w:rsidR="0079014C" w:rsidRPr="00806AD6" w:rsidRDefault="0079014C" w:rsidP="00AB56F2">
      <w:pPr>
        <w:ind w:firstLine="567"/>
        <w:jc w:val="center"/>
        <w:rPr>
          <w:sz w:val="28"/>
        </w:rPr>
      </w:pPr>
      <w:r w:rsidRPr="00806AD6">
        <w:rPr>
          <w:sz w:val="28"/>
        </w:rPr>
        <w:t>_________</w:t>
      </w:r>
    </w:p>
    <w:p w:rsidR="0079014C" w:rsidRPr="00806AD6" w:rsidRDefault="0079014C" w:rsidP="00AB56F2">
      <w:pPr>
        <w:jc w:val="both"/>
        <w:rPr>
          <w:sz w:val="28"/>
          <w:szCs w:val="28"/>
          <w:shd w:val="clear" w:color="auto" w:fill="FFFFFF"/>
        </w:rPr>
      </w:pPr>
    </w:p>
    <w:p w:rsidR="0079014C" w:rsidRPr="00806AD6" w:rsidRDefault="0079014C" w:rsidP="00AB56F2">
      <w:pPr>
        <w:jc w:val="both"/>
        <w:rPr>
          <w:sz w:val="28"/>
          <w:szCs w:val="28"/>
        </w:rPr>
      </w:pPr>
    </w:p>
    <w:tbl>
      <w:tblPr>
        <w:tblW w:w="9639" w:type="dxa"/>
        <w:tblLayout w:type="fixed"/>
        <w:tblCellMar>
          <w:left w:w="0" w:type="dxa"/>
          <w:right w:w="0" w:type="dxa"/>
        </w:tblCellMar>
        <w:tblLook w:val="0000"/>
      </w:tblPr>
      <w:tblGrid>
        <w:gridCol w:w="1985"/>
        <w:gridCol w:w="2731"/>
        <w:gridCol w:w="2372"/>
        <w:gridCol w:w="2551"/>
      </w:tblGrid>
      <w:tr w:rsidR="0079014C" w:rsidRPr="00806AD6" w:rsidTr="00806AD6">
        <w:trPr>
          <w:trHeight w:hRule="exact" w:val="2369"/>
        </w:trPr>
        <w:tc>
          <w:tcPr>
            <w:tcW w:w="9639" w:type="dxa"/>
            <w:gridSpan w:val="4"/>
          </w:tcPr>
          <w:p w:rsidR="0079014C" w:rsidRPr="00806AD6" w:rsidRDefault="0079014C" w:rsidP="00AB56F2">
            <w:pPr>
              <w:ind w:left="-180"/>
              <w:jc w:val="center"/>
              <w:rPr>
                <w:b/>
                <w:sz w:val="28"/>
                <w:szCs w:val="20"/>
              </w:rPr>
            </w:pPr>
            <w:r w:rsidRPr="00806AD6">
              <w:rPr>
                <w:b/>
                <w:sz w:val="28"/>
                <w:szCs w:val="20"/>
              </w:rPr>
              <w:lastRenderedPageBreak/>
              <w:t>АДМИНИСТРАЦИЯ</w:t>
            </w:r>
          </w:p>
          <w:p w:rsidR="0079014C" w:rsidRPr="00806AD6" w:rsidRDefault="0079014C" w:rsidP="00AB56F2">
            <w:pPr>
              <w:ind w:left="-180"/>
              <w:jc w:val="center"/>
              <w:rPr>
                <w:b/>
                <w:sz w:val="28"/>
                <w:szCs w:val="20"/>
              </w:rPr>
            </w:pPr>
            <w:r w:rsidRPr="00806AD6">
              <w:rPr>
                <w:b/>
                <w:sz w:val="28"/>
                <w:szCs w:val="20"/>
              </w:rPr>
              <w:t>МУНИЦИПАЛЬНОГО ОБРАЗОВАНИЯ</w:t>
            </w:r>
          </w:p>
          <w:p w:rsidR="0079014C" w:rsidRPr="00806AD6" w:rsidRDefault="0079014C" w:rsidP="00AB56F2">
            <w:pPr>
              <w:ind w:left="-180"/>
              <w:jc w:val="center"/>
              <w:rPr>
                <w:b/>
                <w:sz w:val="28"/>
                <w:szCs w:val="20"/>
              </w:rPr>
            </w:pPr>
            <w:r w:rsidRPr="00806AD6">
              <w:rPr>
                <w:b/>
                <w:sz w:val="28"/>
                <w:szCs w:val="20"/>
              </w:rPr>
              <w:t>ОМУТНИНСКОЕ ГОРОДСКОЕ ПОСЕЛЕНИЕ</w:t>
            </w:r>
          </w:p>
          <w:p w:rsidR="0079014C" w:rsidRPr="00806AD6" w:rsidRDefault="0079014C" w:rsidP="00AB56F2">
            <w:pPr>
              <w:ind w:left="-180"/>
              <w:jc w:val="center"/>
              <w:rPr>
                <w:b/>
                <w:sz w:val="28"/>
                <w:szCs w:val="20"/>
              </w:rPr>
            </w:pPr>
            <w:r w:rsidRPr="00806AD6">
              <w:rPr>
                <w:b/>
                <w:sz w:val="28"/>
                <w:szCs w:val="20"/>
              </w:rPr>
              <w:t>ОМУТНИНСКОГО РАЙОНА КИРОВСКОЙ ОБЛАСТИ</w:t>
            </w:r>
          </w:p>
          <w:p w:rsidR="0079014C" w:rsidRPr="00806AD6" w:rsidRDefault="0079014C" w:rsidP="00AB56F2">
            <w:pPr>
              <w:tabs>
                <w:tab w:val="left" w:pos="2160"/>
              </w:tabs>
              <w:ind w:left="-180"/>
              <w:rPr>
                <w:sz w:val="36"/>
                <w:szCs w:val="36"/>
              </w:rPr>
            </w:pPr>
          </w:p>
          <w:p w:rsidR="0079014C" w:rsidRPr="00806AD6" w:rsidRDefault="0079014C" w:rsidP="00AB56F2">
            <w:pPr>
              <w:tabs>
                <w:tab w:val="left" w:pos="2160"/>
              </w:tabs>
              <w:ind w:left="-180"/>
              <w:jc w:val="center"/>
              <w:rPr>
                <w:b/>
                <w:sz w:val="28"/>
                <w:szCs w:val="28"/>
              </w:rPr>
            </w:pPr>
            <w:r w:rsidRPr="00806AD6">
              <w:rPr>
                <w:b/>
                <w:sz w:val="32"/>
                <w:szCs w:val="32"/>
              </w:rPr>
              <w:t>ПОСТАНОВЛЕНИЕ</w:t>
            </w:r>
          </w:p>
          <w:p w:rsidR="0079014C" w:rsidRPr="00806AD6" w:rsidRDefault="0079014C" w:rsidP="00AB56F2">
            <w:pPr>
              <w:ind w:left="-180"/>
              <w:jc w:val="center"/>
              <w:rPr>
                <w:b/>
                <w:sz w:val="28"/>
                <w:szCs w:val="28"/>
              </w:rPr>
            </w:pPr>
          </w:p>
          <w:p w:rsidR="0079014C" w:rsidRPr="00806AD6" w:rsidRDefault="0079014C" w:rsidP="00AB56F2">
            <w:pPr>
              <w:tabs>
                <w:tab w:val="left" w:pos="2160"/>
              </w:tabs>
              <w:ind w:left="-180"/>
              <w:rPr>
                <w:sz w:val="28"/>
                <w:szCs w:val="28"/>
              </w:rPr>
            </w:pPr>
          </w:p>
          <w:p w:rsidR="0079014C" w:rsidRPr="00806AD6" w:rsidRDefault="0079014C" w:rsidP="00AB56F2">
            <w:pPr>
              <w:tabs>
                <w:tab w:val="left" w:pos="2160"/>
              </w:tabs>
              <w:ind w:left="-180"/>
              <w:jc w:val="center"/>
              <w:rPr>
                <w:b/>
                <w:sz w:val="28"/>
                <w:szCs w:val="28"/>
              </w:rPr>
            </w:pPr>
            <w:r w:rsidRPr="00806AD6">
              <w:rPr>
                <w:b/>
                <w:sz w:val="28"/>
                <w:szCs w:val="28"/>
              </w:rPr>
              <w:t>ПОСТАНОВЛЕНИЕ</w:t>
            </w:r>
          </w:p>
          <w:p w:rsidR="0079014C" w:rsidRPr="00806AD6" w:rsidRDefault="0079014C" w:rsidP="00AB56F2">
            <w:pPr>
              <w:tabs>
                <w:tab w:val="left" w:pos="2160"/>
              </w:tabs>
              <w:ind w:left="-180"/>
              <w:rPr>
                <w:sz w:val="28"/>
                <w:szCs w:val="28"/>
              </w:rPr>
            </w:pPr>
          </w:p>
        </w:tc>
      </w:tr>
      <w:tr w:rsidR="0079014C" w:rsidRPr="00806AD6" w:rsidTr="00806AD6">
        <w:tblPrEx>
          <w:tblCellMar>
            <w:left w:w="70" w:type="dxa"/>
            <w:right w:w="70" w:type="dxa"/>
          </w:tblCellMar>
        </w:tblPrEx>
        <w:trPr>
          <w:trHeight w:val="360"/>
        </w:trPr>
        <w:tc>
          <w:tcPr>
            <w:tcW w:w="1985" w:type="dxa"/>
            <w:tcBorders>
              <w:bottom w:val="single" w:sz="4" w:space="0" w:color="auto"/>
            </w:tcBorders>
          </w:tcPr>
          <w:p w:rsidR="0079014C" w:rsidRPr="00806AD6" w:rsidRDefault="0079014C" w:rsidP="00AB56F2">
            <w:pPr>
              <w:tabs>
                <w:tab w:val="left" w:pos="2765"/>
              </w:tabs>
              <w:ind w:left="-180"/>
              <w:jc w:val="center"/>
              <w:rPr>
                <w:sz w:val="28"/>
                <w:szCs w:val="28"/>
              </w:rPr>
            </w:pPr>
            <w:r w:rsidRPr="00806AD6">
              <w:rPr>
                <w:sz w:val="28"/>
                <w:szCs w:val="28"/>
              </w:rPr>
              <w:t>14.05.2020</w:t>
            </w:r>
          </w:p>
        </w:tc>
        <w:tc>
          <w:tcPr>
            <w:tcW w:w="2731" w:type="dxa"/>
          </w:tcPr>
          <w:p w:rsidR="0079014C" w:rsidRPr="00806AD6" w:rsidRDefault="0079014C" w:rsidP="00AB56F2">
            <w:pPr>
              <w:ind w:left="-180"/>
              <w:jc w:val="center"/>
              <w:rPr>
                <w:position w:val="-6"/>
                <w:sz w:val="28"/>
                <w:szCs w:val="28"/>
              </w:rPr>
            </w:pPr>
          </w:p>
        </w:tc>
        <w:tc>
          <w:tcPr>
            <w:tcW w:w="2372" w:type="dxa"/>
          </w:tcPr>
          <w:p w:rsidR="0079014C" w:rsidRPr="00806AD6" w:rsidRDefault="0079014C" w:rsidP="00AB56F2">
            <w:pPr>
              <w:ind w:left="-180"/>
              <w:jc w:val="right"/>
              <w:rPr>
                <w:sz w:val="28"/>
                <w:szCs w:val="28"/>
              </w:rPr>
            </w:pPr>
            <w:r w:rsidRPr="00806AD6">
              <w:rPr>
                <w:position w:val="-6"/>
                <w:sz w:val="28"/>
                <w:szCs w:val="28"/>
              </w:rPr>
              <w:t xml:space="preserve">   №</w:t>
            </w:r>
          </w:p>
        </w:tc>
        <w:tc>
          <w:tcPr>
            <w:tcW w:w="2551" w:type="dxa"/>
            <w:tcBorders>
              <w:bottom w:val="single" w:sz="6" w:space="0" w:color="auto"/>
            </w:tcBorders>
          </w:tcPr>
          <w:p w:rsidR="0079014C" w:rsidRPr="00806AD6" w:rsidRDefault="0079014C" w:rsidP="00AB56F2">
            <w:pPr>
              <w:jc w:val="center"/>
              <w:rPr>
                <w:sz w:val="28"/>
                <w:szCs w:val="28"/>
              </w:rPr>
            </w:pPr>
            <w:r w:rsidRPr="00806AD6">
              <w:rPr>
                <w:sz w:val="28"/>
                <w:szCs w:val="28"/>
              </w:rPr>
              <w:t>333</w:t>
            </w:r>
          </w:p>
        </w:tc>
      </w:tr>
      <w:tr w:rsidR="0079014C" w:rsidRPr="00806AD6" w:rsidTr="00806AD6">
        <w:tblPrEx>
          <w:tblCellMar>
            <w:left w:w="70" w:type="dxa"/>
            <w:right w:w="70" w:type="dxa"/>
          </w:tblCellMar>
        </w:tblPrEx>
        <w:tc>
          <w:tcPr>
            <w:tcW w:w="9639" w:type="dxa"/>
            <w:gridSpan w:val="4"/>
          </w:tcPr>
          <w:p w:rsidR="0079014C" w:rsidRPr="00806AD6" w:rsidRDefault="0079014C" w:rsidP="00AB56F2">
            <w:pPr>
              <w:tabs>
                <w:tab w:val="left" w:pos="2765"/>
              </w:tabs>
              <w:ind w:left="-70" w:hanging="426"/>
              <w:jc w:val="center"/>
              <w:rPr>
                <w:sz w:val="28"/>
                <w:szCs w:val="28"/>
              </w:rPr>
            </w:pPr>
            <w:r w:rsidRPr="00806AD6">
              <w:rPr>
                <w:sz w:val="28"/>
                <w:szCs w:val="28"/>
              </w:rPr>
              <w:t>г. Омутнинск</w:t>
            </w:r>
          </w:p>
          <w:p w:rsidR="0079014C" w:rsidRPr="00806AD6" w:rsidRDefault="0079014C" w:rsidP="00AB56F2">
            <w:pPr>
              <w:tabs>
                <w:tab w:val="left" w:pos="2765"/>
              </w:tabs>
              <w:ind w:left="-70" w:hanging="426"/>
              <w:jc w:val="center"/>
              <w:rPr>
                <w:sz w:val="32"/>
                <w:szCs w:val="32"/>
              </w:rPr>
            </w:pPr>
          </w:p>
        </w:tc>
      </w:tr>
    </w:tbl>
    <w:p w:rsidR="0079014C" w:rsidRPr="00806AD6" w:rsidRDefault="0079014C" w:rsidP="00AB56F2">
      <w:pPr>
        <w:ind w:left="-142"/>
        <w:jc w:val="center"/>
        <w:rPr>
          <w:b/>
          <w:sz w:val="28"/>
          <w:szCs w:val="28"/>
        </w:rPr>
      </w:pPr>
      <w:r w:rsidRPr="00806AD6">
        <w:rPr>
          <w:b/>
          <w:sz w:val="28"/>
          <w:szCs w:val="28"/>
        </w:rPr>
        <w:t>Об утверждении административного регламента предоставления муниц</w:t>
      </w:r>
      <w:r w:rsidRPr="00806AD6">
        <w:rPr>
          <w:b/>
          <w:sz w:val="28"/>
          <w:szCs w:val="28"/>
        </w:rPr>
        <w:t>и</w:t>
      </w:r>
      <w:r w:rsidRPr="00806AD6">
        <w:rPr>
          <w:b/>
          <w:sz w:val="28"/>
          <w:szCs w:val="28"/>
        </w:rPr>
        <w:t>пальной услуги «</w:t>
      </w:r>
      <w:r w:rsidRPr="00806AD6">
        <w:rPr>
          <w:b/>
          <w:sz w:val="26"/>
          <w:szCs w:val="26"/>
        </w:rPr>
        <w:t>Предоставление информации об объектах имущества, наход</w:t>
      </w:r>
      <w:r w:rsidRPr="00806AD6">
        <w:rPr>
          <w:b/>
          <w:sz w:val="26"/>
          <w:szCs w:val="26"/>
        </w:rPr>
        <w:t>я</w:t>
      </w:r>
      <w:r w:rsidRPr="00806AD6">
        <w:rPr>
          <w:b/>
          <w:sz w:val="26"/>
          <w:szCs w:val="26"/>
        </w:rPr>
        <w:t>щихся в муниципальной собственности муниципального образования и предн</w:t>
      </w:r>
      <w:r w:rsidRPr="00806AD6">
        <w:rPr>
          <w:b/>
          <w:sz w:val="26"/>
          <w:szCs w:val="26"/>
        </w:rPr>
        <w:t>а</w:t>
      </w:r>
      <w:r w:rsidRPr="00806AD6">
        <w:rPr>
          <w:b/>
          <w:sz w:val="26"/>
          <w:szCs w:val="26"/>
        </w:rPr>
        <w:t>значенных для сдачи в аренду</w:t>
      </w:r>
      <w:r w:rsidRPr="00806AD6">
        <w:rPr>
          <w:b/>
          <w:sz w:val="28"/>
          <w:szCs w:val="28"/>
        </w:rPr>
        <w:t>»</w:t>
      </w:r>
    </w:p>
    <w:p w:rsidR="0079014C" w:rsidRPr="00806AD6" w:rsidRDefault="0079014C" w:rsidP="00AB56F2">
      <w:pPr>
        <w:ind w:firstLine="709"/>
        <w:jc w:val="center"/>
        <w:rPr>
          <w:b/>
          <w:sz w:val="32"/>
          <w:szCs w:val="32"/>
        </w:rPr>
      </w:pPr>
    </w:p>
    <w:p w:rsidR="0079014C" w:rsidRPr="00806AD6" w:rsidRDefault="0079014C" w:rsidP="00AB56F2">
      <w:pPr>
        <w:ind w:firstLine="709"/>
        <w:jc w:val="both"/>
        <w:rPr>
          <w:sz w:val="26"/>
          <w:szCs w:val="26"/>
        </w:rPr>
      </w:pPr>
      <w:r w:rsidRPr="00806AD6">
        <w:rPr>
          <w:sz w:val="26"/>
          <w:szCs w:val="26"/>
        </w:rPr>
        <w:t>На основании Федерального закона от 06.10.2003 № 131-ФЗ «Об общих принц</w:t>
      </w:r>
      <w:r w:rsidRPr="00806AD6">
        <w:rPr>
          <w:sz w:val="26"/>
          <w:szCs w:val="26"/>
        </w:rPr>
        <w:t>и</w:t>
      </w:r>
      <w:r w:rsidRPr="00806AD6">
        <w:rPr>
          <w:sz w:val="26"/>
          <w:szCs w:val="26"/>
        </w:rPr>
        <w:t>пах организации местного самоуправления в Российской Федерации», Федерального закона от 27.07.2010 № 210-ФЗ «Об организации предоставления государственных и м</w:t>
      </w:r>
      <w:r w:rsidRPr="00806AD6">
        <w:rPr>
          <w:sz w:val="26"/>
          <w:szCs w:val="26"/>
        </w:rPr>
        <w:t>у</w:t>
      </w:r>
      <w:r w:rsidRPr="00806AD6">
        <w:rPr>
          <w:sz w:val="26"/>
          <w:szCs w:val="26"/>
        </w:rPr>
        <w:t xml:space="preserve">ниципальных услуг», Устава Омутнинского городского поселения администрация Омутнинского городского поселения ПОСТАНОВЛЯЕТ: </w:t>
      </w:r>
    </w:p>
    <w:p w:rsidR="0079014C" w:rsidRPr="00806AD6" w:rsidRDefault="0079014C" w:rsidP="00AB56F2">
      <w:pPr>
        <w:ind w:firstLine="709"/>
        <w:jc w:val="both"/>
        <w:rPr>
          <w:sz w:val="26"/>
          <w:szCs w:val="26"/>
        </w:rPr>
      </w:pPr>
      <w:r w:rsidRPr="00806AD6">
        <w:rPr>
          <w:sz w:val="26"/>
          <w:szCs w:val="26"/>
        </w:rPr>
        <w:t>1. Утвердить административный регламент предоставления муниципальной у</w:t>
      </w:r>
      <w:r w:rsidRPr="00806AD6">
        <w:rPr>
          <w:sz w:val="26"/>
          <w:szCs w:val="26"/>
        </w:rPr>
        <w:t>с</w:t>
      </w:r>
      <w:r w:rsidRPr="00806AD6">
        <w:rPr>
          <w:sz w:val="26"/>
          <w:szCs w:val="26"/>
        </w:rPr>
        <w:t>луги «Предоставление информации об объектах имущества, находящихся в муниц</w:t>
      </w:r>
      <w:r w:rsidRPr="00806AD6">
        <w:rPr>
          <w:sz w:val="26"/>
          <w:szCs w:val="26"/>
        </w:rPr>
        <w:t>и</w:t>
      </w:r>
      <w:r w:rsidRPr="00806AD6">
        <w:rPr>
          <w:sz w:val="26"/>
          <w:szCs w:val="26"/>
        </w:rPr>
        <w:t>пальной собственности муниципального образования и предназначенных для сдачи в аре</w:t>
      </w:r>
      <w:r w:rsidRPr="00806AD6">
        <w:rPr>
          <w:sz w:val="26"/>
          <w:szCs w:val="26"/>
        </w:rPr>
        <w:t>н</w:t>
      </w:r>
      <w:r w:rsidRPr="00806AD6">
        <w:rPr>
          <w:sz w:val="26"/>
          <w:szCs w:val="26"/>
        </w:rPr>
        <w:t>ду</w:t>
      </w:r>
      <w:r w:rsidRPr="00806AD6">
        <w:rPr>
          <w:b/>
          <w:sz w:val="26"/>
          <w:szCs w:val="26"/>
        </w:rPr>
        <w:t>».</w:t>
      </w:r>
      <w:r w:rsidRPr="00806AD6">
        <w:rPr>
          <w:sz w:val="26"/>
          <w:szCs w:val="26"/>
        </w:rPr>
        <w:t xml:space="preserve"> Прилагается.</w:t>
      </w:r>
    </w:p>
    <w:p w:rsidR="0079014C" w:rsidRPr="00806AD6" w:rsidRDefault="0079014C" w:rsidP="00AB56F2">
      <w:pPr>
        <w:ind w:firstLine="709"/>
        <w:jc w:val="both"/>
        <w:rPr>
          <w:sz w:val="26"/>
          <w:szCs w:val="26"/>
        </w:rPr>
      </w:pPr>
      <w:r w:rsidRPr="00806AD6">
        <w:rPr>
          <w:sz w:val="26"/>
          <w:szCs w:val="26"/>
        </w:rPr>
        <w:t>2. Постановление администрации Омутнинского городского поселения от 25.06.2019 № 554 «Об утверждении административного регламента предоставления муниципальной услуги «Предоставление информации об объектах недвижимого им</w:t>
      </w:r>
      <w:r w:rsidRPr="00806AD6">
        <w:rPr>
          <w:sz w:val="26"/>
          <w:szCs w:val="26"/>
        </w:rPr>
        <w:t>у</w:t>
      </w:r>
      <w:r w:rsidRPr="00806AD6">
        <w:rPr>
          <w:sz w:val="26"/>
          <w:szCs w:val="26"/>
        </w:rPr>
        <w:t>щес</w:t>
      </w:r>
      <w:r w:rsidRPr="00806AD6">
        <w:rPr>
          <w:sz w:val="26"/>
          <w:szCs w:val="26"/>
        </w:rPr>
        <w:t>т</w:t>
      </w:r>
      <w:r w:rsidRPr="00806AD6">
        <w:rPr>
          <w:sz w:val="26"/>
          <w:szCs w:val="26"/>
        </w:rPr>
        <w:t>ва, находящихся в муниципальной собственности муниципального образования и пре</w:t>
      </w:r>
      <w:r w:rsidRPr="00806AD6">
        <w:rPr>
          <w:sz w:val="26"/>
          <w:szCs w:val="26"/>
        </w:rPr>
        <w:t>д</w:t>
      </w:r>
      <w:r w:rsidRPr="00806AD6">
        <w:rPr>
          <w:sz w:val="26"/>
          <w:szCs w:val="26"/>
        </w:rPr>
        <w:t>назначенного для сдачи в аренду»  признать утратившим силу.</w:t>
      </w:r>
    </w:p>
    <w:p w:rsidR="0079014C" w:rsidRPr="00806AD6" w:rsidRDefault="0079014C" w:rsidP="00AB56F2">
      <w:pPr>
        <w:tabs>
          <w:tab w:val="left" w:pos="851"/>
        </w:tabs>
        <w:ind w:firstLine="709"/>
        <w:jc w:val="both"/>
        <w:rPr>
          <w:sz w:val="26"/>
          <w:szCs w:val="26"/>
        </w:rPr>
      </w:pPr>
      <w:r w:rsidRPr="00806AD6">
        <w:rPr>
          <w:sz w:val="26"/>
          <w:szCs w:val="26"/>
        </w:rPr>
        <w:t>3. Опубликовать настоящее постановление в сборнике основных муниципал</w:t>
      </w:r>
      <w:r w:rsidRPr="00806AD6">
        <w:rPr>
          <w:sz w:val="26"/>
          <w:szCs w:val="26"/>
        </w:rPr>
        <w:t>ь</w:t>
      </w:r>
      <w:r w:rsidRPr="00806AD6">
        <w:rPr>
          <w:sz w:val="26"/>
          <w:szCs w:val="26"/>
        </w:rPr>
        <w:t>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 и разме</w:t>
      </w:r>
      <w:r w:rsidRPr="00806AD6">
        <w:rPr>
          <w:sz w:val="26"/>
          <w:szCs w:val="26"/>
        </w:rPr>
        <w:t>с</w:t>
      </w:r>
      <w:r w:rsidRPr="00806AD6">
        <w:rPr>
          <w:sz w:val="26"/>
          <w:szCs w:val="26"/>
        </w:rPr>
        <w:t>тить на официальном сайте администрации Омутнинского городского поселения.</w:t>
      </w:r>
    </w:p>
    <w:p w:rsidR="0079014C" w:rsidRPr="00806AD6" w:rsidRDefault="0079014C" w:rsidP="00AB56F2">
      <w:pPr>
        <w:tabs>
          <w:tab w:val="left" w:pos="851"/>
        </w:tabs>
        <w:ind w:firstLine="709"/>
        <w:jc w:val="both"/>
        <w:rPr>
          <w:sz w:val="26"/>
          <w:szCs w:val="26"/>
        </w:rPr>
      </w:pPr>
      <w:r w:rsidRPr="00806AD6">
        <w:rPr>
          <w:sz w:val="26"/>
          <w:szCs w:val="26"/>
        </w:rPr>
        <w:t>4. Настоящее постановление вступает в силу с момента опубликования.</w:t>
      </w:r>
    </w:p>
    <w:p w:rsidR="0079014C" w:rsidRPr="00806AD6" w:rsidRDefault="0079014C" w:rsidP="00AB56F2">
      <w:pPr>
        <w:autoSpaceDE w:val="0"/>
        <w:autoSpaceDN w:val="0"/>
        <w:adjustRightInd w:val="0"/>
        <w:ind w:firstLine="709"/>
        <w:jc w:val="both"/>
        <w:rPr>
          <w:sz w:val="26"/>
          <w:szCs w:val="26"/>
        </w:rPr>
      </w:pPr>
      <w:r w:rsidRPr="00806AD6">
        <w:rPr>
          <w:sz w:val="26"/>
          <w:szCs w:val="26"/>
        </w:rPr>
        <w:t>5. Контроль за исполнением настоящего постановления  оставляю за собой.</w:t>
      </w:r>
    </w:p>
    <w:p w:rsidR="0079014C" w:rsidRPr="00806AD6" w:rsidRDefault="0079014C" w:rsidP="00AB56F2">
      <w:pPr>
        <w:autoSpaceDE w:val="0"/>
        <w:autoSpaceDN w:val="0"/>
        <w:adjustRightInd w:val="0"/>
        <w:ind w:firstLine="709"/>
        <w:jc w:val="both"/>
        <w:rPr>
          <w:sz w:val="26"/>
          <w:szCs w:val="26"/>
        </w:rPr>
      </w:pPr>
    </w:p>
    <w:p w:rsidR="0079014C" w:rsidRPr="00806AD6" w:rsidRDefault="0079014C" w:rsidP="00AB56F2">
      <w:pPr>
        <w:keepNext/>
        <w:ind w:left="-142" w:right="-284"/>
        <w:outlineLvl w:val="1"/>
        <w:rPr>
          <w:bCs/>
          <w:iCs/>
          <w:sz w:val="28"/>
          <w:szCs w:val="28"/>
        </w:rPr>
      </w:pPr>
      <w:r w:rsidRPr="00806AD6">
        <w:rPr>
          <w:bCs/>
          <w:iCs/>
          <w:sz w:val="28"/>
          <w:szCs w:val="28"/>
        </w:rPr>
        <w:t>Глава администрации</w:t>
      </w:r>
    </w:p>
    <w:p w:rsidR="0079014C" w:rsidRPr="00806AD6" w:rsidRDefault="0079014C" w:rsidP="00AB56F2">
      <w:pPr>
        <w:keepNext/>
        <w:ind w:left="-142" w:right="-284"/>
        <w:outlineLvl w:val="1"/>
        <w:rPr>
          <w:bCs/>
          <w:iCs/>
          <w:sz w:val="28"/>
          <w:szCs w:val="28"/>
        </w:rPr>
      </w:pPr>
      <w:r w:rsidRPr="00806AD6">
        <w:rPr>
          <w:bCs/>
          <w:iCs/>
          <w:sz w:val="28"/>
          <w:szCs w:val="28"/>
        </w:rPr>
        <w:t xml:space="preserve">Омутнинского городского поселения            И.В. Шаталов  </w:t>
      </w:r>
    </w:p>
    <w:p w:rsidR="0079014C" w:rsidRPr="00806AD6" w:rsidRDefault="0079014C" w:rsidP="00AB56F2">
      <w:pPr>
        <w:tabs>
          <w:tab w:val="left" w:pos="5529"/>
        </w:tabs>
        <w:ind w:left="5387" w:right="-284"/>
        <w:rPr>
          <w:sz w:val="28"/>
          <w:szCs w:val="28"/>
        </w:rPr>
      </w:pPr>
    </w:p>
    <w:p w:rsidR="0079014C" w:rsidRPr="00806AD6" w:rsidRDefault="0079014C" w:rsidP="00AB56F2">
      <w:pPr>
        <w:tabs>
          <w:tab w:val="left" w:pos="5529"/>
        </w:tabs>
        <w:ind w:left="5387" w:right="-284"/>
        <w:rPr>
          <w:sz w:val="28"/>
          <w:szCs w:val="28"/>
        </w:rPr>
      </w:pPr>
    </w:p>
    <w:p w:rsidR="00806AD6" w:rsidRPr="00806AD6" w:rsidRDefault="00806AD6" w:rsidP="00AB56F2">
      <w:pPr>
        <w:tabs>
          <w:tab w:val="left" w:pos="5529"/>
        </w:tabs>
        <w:ind w:left="5387" w:right="-284"/>
        <w:rPr>
          <w:sz w:val="28"/>
          <w:szCs w:val="28"/>
        </w:rPr>
      </w:pPr>
    </w:p>
    <w:p w:rsidR="00806AD6" w:rsidRPr="00806AD6" w:rsidRDefault="00806AD6" w:rsidP="00AB56F2">
      <w:pPr>
        <w:tabs>
          <w:tab w:val="left" w:pos="5529"/>
        </w:tabs>
        <w:ind w:left="5387" w:right="-284"/>
        <w:rPr>
          <w:sz w:val="28"/>
          <w:szCs w:val="28"/>
        </w:rPr>
      </w:pPr>
    </w:p>
    <w:p w:rsidR="00806AD6" w:rsidRPr="00806AD6" w:rsidRDefault="00806AD6" w:rsidP="00AB56F2">
      <w:pPr>
        <w:tabs>
          <w:tab w:val="left" w:pos="5529"/>
        </w:tabs>
        <w:ind w:left="5387" w:right="-284"/>
        <w:rPr>
          <w:sz w:val="28"/>
          <w:szCs w:val="28"/>
        </w:rPr>
      </w:pPr>
    </w:p>
    <w:p w:rsidR="00806AD6" w:rsidRPr="00806AD6" w:rsidRDefault="00806AD6" w:rsidP="00AB56F2">
      <w:pPr>
        <w:tabs>
          <w:tab w:val="left" w:pos="5529"/>
        </w:tabs>
        <w:ind w:left="5387" w:right="-284"/>
        <w:rPr>
          <w:sz w:val="28"/>
          <w:szCs w:val="28"/>
        </w:rPr>
      </w:pPr>
    </w:p>
    <w:p w:rsidR="00806AD6" w:rsidRDefault="00806AD6" w:rsidP="00AB56F2">
      <w:pPr>
        <w:tabs>
          <w:tab w:val="left" w:pos="5529"/>
        </w:tabs>
        <w:ind w:left="5387" w:right="-284"/>
        <w:rPr>
          <w:sz w:val="28"/>
          <w:szCs w:val="28"/>
        </w:rPr>
      </w:pPr>
    </w:p>
    <w:p w:rsidR="0079014C" w:rsidRDefault="0079014C" w:rsidP="00AB56F2">
      <w:pPr>
        <w:tabs>
          <w:tab w:val="left" w:pos="5529"/>
        </w:tabs>
        <w:ind w:left="5387" w:right="-284"/>
        <w:rPr>
          <w:sz w:val="28"/>
          <w:szCs w:val="28"/>
        </w:rPr>
      </w:pPr>
    </w:p>
    <w:p w:rsidR="00B10690" w:rsidRPr="00806AD6" w:rsidRDefault="00B10690" w:rsidP="00AB56F2">
      <w:pPr>
        <w:tabs>
          <w:tab w:val="left" w:pos="5529"/>
        </w:tabs>
        <w:ind w:left="5387" w:right="-284"/>
        <w:rPr>
          <w:sz w:val="28"/>
          <w:szCs w:val="28"/>
        </w:rPr>
      </w:pPr>
    </w:p>
    <w:p w:rsidR="0079014C" w:rsidRPr="00806AD6" w:rsidRDefault="0079014C" w:rsidP="00806AD6">
      <w:pPr>
        <w:tabs>
          <w:tab w:val="left" w:pos="5529"/>
        </w:tabs>
        <w:spacing w:line="240" w:lineRule="exact"/>
        <w:ind w:left="5387" w:right="-284"/>
      </w:pPr>
      <w:r w:rsidRPr="00806AD6">
        <w:t>Утвержден</w:t>
      </w:r>
    </w:p>
    <w:p w:rsidR="0079014C" w:rsidRPr="00806AD6" w:rsidRDefault="0079014C" w:rsidP="00806AD6">
      <w:pPr>
        <w:tabs>
          <w:tab w:val="left" w:pos="5529"/>
        </w:tabs>
        <w:spacing w:line="240" w:lineRule="exact"/>
        <w:ind w:left="5387" w:right="-284"/>
      </w:pPr>
      <w:r w:rsidRPr="00806AD6">
        <w:t>постановлением администрации Омутни</w:t>
      </w:r>
      <w:r w:rsidRPr="00806AD6">
        <w:t>н</w:t>
      </w:r>
      <w:r w:rsidRPr="00806AD6">
        <w:t>ского городского поселения</w:t>
      </w:r>
    </w:p>
    <w:p w:rsidR="0079014C" w:rsidRPr="00806AD6" w:rsidRDefault="0079014C" w:rsidP="00806AD6">
      <w:pPr>
        <w:tabs>
          <w:tab w:val="left" w:pos="5529"/>
        </w:tabs>
        <w:spacing w:line="240" w:lineRule="exact"/>
        <w:ind w:left="5387" w:right="-284"/>
      </w:pPr>
      <w:r w:rsidRPr="00806AD6">
        <w:t xml:space="preserve"> от  14.05.2020  № 333</w:t>
      </w:r>
    </w:p>
    <w:p w:rsidR="0079014C" w:rsidRPr="00806AD6" w:rsidRDefault="0079014C" w:rsidP="00806AD6">
      <w:pPr>
        <w:autoSpaceDE w:val="0"/>
        <w:autoSpaceDN w:val="0"/>
        <w:adjustRightInd w:val="0"/>
        <w:spacing w:line="240" w:lineRule="exact"/>
        <w:rPr>
          <w:b/>
          <w:bCs/>
        </w:rPr>
      </w:pPr>
    </w:p>
    <w:p w:rsidR="0079014C" w:rsidRPr="00806AD6" w:rsidRDefault="0079014C" w:rsidP="00806AD6">
      <w:pPr>
        <w:pStyle w:val="ConsPlusTitle"/>
        <w:widowControl/>
        <w:spacing w:line="240" w:lineRule="exact"/>
        <w:jc w:val="center"/>
      </w:pPr>
      <w:r w:rsidRPr="00806AD6">
        <w:t>АДМИНИСТРАТИВНЫЙ РЕГЛАМЕНТ</w:t>
      </w:r>
    </w:p>
    <w:p w:rsidR="0079014C" w:rsidRPr="00806AD6" w:rsidRDefault="0079014C" w:rsidP="00806AD6">
      <w:pPr>
        <w:autoSpaceDE w:val="0"/>
        <w:autoSpaceDN w:val="0"/>
        <w:adjustRightInd w:val="0"/>
        <w:spacing w:line="240" w:lineRule="exact"/>
        <w:jc w:val="center"/>
        <w:rPr>
          <w:b/>
        </w:rPr>
      </w:pPr>
      <w:r w:rsidRPr="00806AD6">
        <w:rPr>
          <w:b/>
          <w:bCs/>
        </w:rPr>
        <w:t>предоставления муниципальной услуги</w:t>
      </w:r>
      <w:r w:rsidR="00806AD6">
        <w:rPr>
          <w:b/>
          <w:bCs/>
        </w:rPr>
        <w:t xml:space="preserve"> </w:t>
      </w:r>
      <w:r w:rsidRPr="00806AD6">
        <w:rPr>
          <w:b/>
        </w:rPr>
        <w:t>«Предоставление информации об объектах им</w:t>
      </w:r>
      <w:r w:rsidRPr="00806AD6">
        <w:rPr>
          <w:b/>
        </w:rPr>
        <w:t>у</w:t>
      </w:r>
      <w:r w:rsidRPr="00806AD6">
        <w:rPr>
          <w:b/>
        </w:rPr>
        <w:t>щества, находящихся в муниципальной собственности муниципального образования и предн</w:t>
      </w:r>
      <w:r w:rsidRPr="00806AD6">
        <w:rPr>
          <w:b/>
        </w:rPr>
        <w:t>а</w:t>
      </w:r>
      <w:r w:rsidRPr="00806AD6">
        <w:rPr>
          <w:b/>
        </w:rPr>
        <w:t>значенных для сдачи в аренду»</w:t>
      </w:r>
    </w:p>
    <w:p w:rsidR="00806AD6" w:rsidRPr="00806AD6" w:rsidRDefault="00806AD6" w:rsidP="00806AD6">
      <w:pPr>
        <w:shd w:val="clear" w:color="auto" w:fill="FFFFFF"/>
        <w:spacing w:line="240" w:lineRule="exact"/>
        <w:jc w:val="center"/>
        <w:rPr>
          <w:b/>
        </w:rPr>
      </w:pPr>
    </w:p>
    <w:p w:rsidR="0079014C" w:rsidRPr="00806AD6" w:rsidRDefault="0079014C" w:rsidP="00806AD6">
      <w:pPr>
        <w:spacing w:before="120" w:line="240" w:lineRule="exact"/>
        <w:ind w:firstLine="709"/>
        <w:jc w:val="center"/>
        <w:rPr>
          <w:b/>
          <w:bCs/>
        </w:rPr>
      </w:pPr>
      <w:r w:rsidRPr="00806AD6">
        <w:rPr>
          <w:b/>
          <w:bCs/>
        </w:rPr>
        <w:t>1. Общие положения</w:t>
      </w:r>
    </w:p>
    <w:p w:rsidR="0079014C" w:rsidRPr="00806AD6" w:rsidRDefault="0079014C" w:rsidP="00806AD6">
      <w:pPr>
        <w:suppressAutoHyphens/>
        <w:spacing w:line="240" w:lineRule="exact"/>
        <w:ind w:firstLine="709"/>
        <w:jc w:val="both"/>
        <w:rPr>
          <w:b/>
          <w:bCs/>
        </w:rPr>
      </w:pPr>
      <w:r w:rsidRPr="00806AD6">
        <w:rPr>
          <w:b/>
          <w:bCs/>
        </w:rPr>
        <w:t>1.1. Предмет регулирования регламента</w:t>
      </w:r>
    </w:p>
    <w:p w:rsidR="0079014C" w:rsidRPr="00806AD6" w:rsidRDefault="0079014C" w:rsidP="00806AD6">
      <w:pPr>
        <w:autoSpaceDE w:val="0"/>
        <w:autoSpaceDN w:val="0"/>
        <w:adjustRightInd w:val="0"/>
        <w:spacing w:line="240" w:lineRule="exact"/>
        <w:ind w:firstLine="709"/>
        <w:jc w:val="both"/>
        <w:rPr>
          <w:bCs/>
        </w:rPr>
      </w:pPr>
      <w:r w:rsidRPr="00806AD6">
        <w:t xml:space="preserve">Административный регламент предоставления муниципальной услуги </w:t>
      </w:r>
      <w:r w:rsidRPr="00806AD6">
        <w:rPr>
          <w:bCs/>
        </w:rPr>
        <w:t>«</w:t>
      </w:r>
      <w:r w:rsidRPr="00806AD6">
        <w:t>Предоставл</w:t>
      </w:r>
      <w:r w:rsidRPr="00806AD6">
        <w:t>е</w:t>
      </w:r>
      <w:r w:rsidRPr="00806AD6">
        <w:t>ние информации об объектах имущества, находящихся в муниципальной собственности м</w:t>
      </w:r>
      <w:r w:rsidRPr="00806AD6">
        <w:t>у</w:t>
      </w:r>
      <w:r w:rsidRPr="00806AD6">
        <w:t>ниципального образования и предназначенных для сдачи в аренду</w:t>
      </w:r>
      <w:r w:rsidRPr="00806AD6">
        <w:rPr>
          <w:bCs/>
        </w:rPr>
        <w:t xml:space="preserve">» </w:t>
      </w:r>
      <w:r w:rsidRPr="00806AD6">
        <w:t>(далее – Администрати</w:t>
      </w:r>
      <w:r w:rsidRPr="00806AD6">
        <w:t>в</w:t>
      </w:r>
      <w:r w:rsidRPr="00806AD6">
        <w:t>ный регламент) определяет круг заявителей, стандарт предоставления муниципальной услуги, состав, последовательность и сроки выполнения администр</w:t>
      </w:r>
      <w:r w:rsidRPr="00806AD6">
        <w:t>а</w:t>
      </w:r>
      <w:r w:rsidRPr="00806AD6">
        <w:t>тивных процедур, требования к порядку их выполнения, в том числе особенности в</w:t>
      </w:r>
      <w:r w:rsidRPr="00806AD6">
        <w:t>ы</w:t>
      </w:r>
      <w:r w:rsidRPr="00806AD6">
        <w:t>полнения административных процедур в электронной форме и особенности выполнения административных процедур в многофункци</w:t>
      </w:r>
      <w:r w:rsidRPr="00806AD6">
        <w:t>о</w:t>
      </w:r>
      <w:r w:rsidRPr="00806AD6">
        <w:t>нальных центрах, формы контроля за исполнением Административного регламента, досуде</w:t>
      </w:r>
      <w:r w:rsidRPr="00806AD6">
        <w:t>б</w:t>
      </w:r>
      <w:r w:rsidRPr="00806AD6">
        <w:t>ный (внесудебный) порядок обжалования решений и действий (бездействия) органа, предо</w:t>
      </w:r>
      <w:r w:rsidRPr="00806AD6">
        <w:t>с</w:t>
      </w:r>
      <w:r w:rsidRPr="00806AD6">
        <w:t>тавляющего муниципальную услугу, должностного лица органа, предоставляющего муниц</w:t>
      </w:r>
      <w:r w:rsidRPr="00806AD6">
        <w:t>и</w:t>
      </w:r>
      <w:r w:rsidRPr="00806AD6">
        <w:t>пальную услугу, либо муниципального служащего при осуществлении полномочий по пр</w:t>
      </w:r>
      <w:r w:rsidRPr="00806AD6">
        <w:t>е</w:t>
      </w:r>
      <w:r w:rsidRPr="00806AD6">
        <w:t>доставлению муниципальной услуги</w:t>
      </w:r>
      <w:r w:rsidRPr="00806AD6">
        <w:rPr>
          <w:bCs/>
        </w:rPr>
        <w:t>.</w:t>
      </w:r>
    </w:p>
    <w:p w:rsidR="0079014C" w:rsidRPr="00806AD6" w:rsidRDefault="0079014C" w:rsidP="00806AD6">
      <w:pPr>
        <w:autoSpaceDE w:val="0"/>
        <w:autoSpaceDN w:val="0"/>
        <w:adjustRightInd w:val="0"/>
        <w:spacing w:line="240" w:lineRule="exact"/>
        <w:ind w:firstLine="709"/>
        <w:jc w:val="both"/>
        <w:rPr>
          <w:bCs/>
          <w:iCs/>
        </w:rPr>
      </w:pPr>
      <w:r w:rsidRPr="00806AD6">
        <w:t xml:space="preserve">Основные понятия в настоящем Административном регламенте используются в том же значении, в котором они приведены в Федеральном </w:t>
      </w:r>
      <w:hyperlink r:id="rId28" w:history="1">
        <w:r w:rsidRPr="00806AD6">
          <w:t>законе</w:t>
        </w:r>
      </w:hyperlink>
      <w:r w:rsidRPr="00806AD6">
        <w:t xml:space="preserve"> от 27.07.2010 № 210-ФЗ «Об орг</w:t>
      </w:r>
      <w:r w:rsidRPr="00806AD6">
        <w:t>а</w:t>
      </w:r>
      <w:r w:rsidRPr="00806AD6">
        <w:t>низации предоставления государственных и муниципальных услуг» (далее – Федеральный з</w:t>
      </w:r>
      <w:r w:rsidRPr="00806AD6">
        <w:t>а</w:t>
      </w:r>
      <w:r w:rsidRPr="00806AD6">
        <w:t xml:space="preserve">кон </w:t>
      </w:r>
      <w:r w:rsidRPr="00806AD6">
        <w:br/>
        <w:t xml:space="preserve">№ 210-ФЗ) </w:t>
      </w:r>
      <w:r w:rsidRPr="00806AD6">
        <w:rPr>
          <w:bCs/>
          <w:iCs/>
        </w:rPr>
        <w:t>и иных нормативных правовых актах Российской Федерации и Кировской области.</w:t>
      </w:r>
    </w:p>
    <w:p w:rsidR="0079014C" w:rsidRPr="00806AD6" w:rsidRDefault="0079014C" w:rsidP="00806AD6">
      <w:pPr>
        <w:suppressAutoHyphens/>
        <w:autoSpaceDE w:val="0"/>
        <w:spacing w:line="240" w:lineRule="exact"/>
        <w:ind w:firstLine="709"/>
        <w:jc w:val="both"/>
        <w:rPr>
          <w:b/>
        </w:rPr>
      </w:pPr>
    </w:p>
    <w:p w:rsidR="0079014C" w:rsidRPr="00806AD6" w:rsidRDefault="0079014C" w:rsidP="00806AD6">
      <w:pPr>
        <w:suppressAutoHyphens/>
        <w:autoSpaceDE w:val="0"/>
        <w:spacing w:line="240" w:lineRule="exact"/>
        <w:ind w:firstLine="709"/>
        <w:jc w:val="both"/>
        <w:rPr>
          <w:b/>
        </w:rPr>
      </w:pPr>
      <w:r w:rsidRPr="00806AD6">
        <w:rPr>
          <w:b/>
        </w:rPr>
        <w:t>1.2. Круг заявителей</w:t>
      </w:r>
    </w:p>
    <w:p w:rsidR="0079014C" w:rsidRPr="00806AD6" w:rsidRDefault="0079014C" w:rsidP="00806AD6">
      <w:pPr>
        <w:pStyle w:val="afa"/>
        <w:spacing w:before="0" w:beforeAutospacing="0" w:after="0" w:afterAutospacing="0" w:line="240" w:lineRule="exact"/>
        <w:ind w:firstLine="708"/>
        <w:jc w:val="both"/>
        <w:rPr>
          <w:szCs w:val="24"/>
        </w:rPr>
      </w:pPr>
      <w:r w:rsidRPr="00806AD6">
        <w:rPr>
          <w:szCs w:val="24"/>
        </w:rPr>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w:t>
      </w:r>
      <w:r w:rsidRPr="00806AD6">
        <w:rPr>
          <w:szCs w:val="24"/>
        </w:rPr>
        <w:t>ь</w:t>
      </w:r>
      <w:r w:rsidRPr="00806AD6">
        <w:rPr>
          <w:szCs w:val="24"/>
        </w:rPr>
        <w:t>ных органов, органов государственных внебюджетных фондов и их территориальных органов, органов м</w:t>
      </w:r>
      <w:r w:rsidRPr="00806AD6">
        <w:rPr>
          <w:szCs w:val="24"/>
        </w:rPr>
        <w:t>е</w:t>
      </w:r>
      <w:r w:rsidRPr="00806AD6">
        <w:rPr>
          <w:szCs w:val="24"/>
        </w:rPr>
        <w:t>стного самоуправления), либо их уполномоченные представители, обратившиеся в орган, пр</w:t>
      </w:r>
      <w:r w:rsidRPr="00806AD6">
        <w:rPr>
          <w:szCs w:val="24"/>
        </w:rPr>
        <w:t>е</w:t>
      </w:r>
      <w:r w:rsidRPr="00806AD6">
        <w:rPr>
          <w:szCs w:val="24"/>
        </w:rPr>
        <w:t>доставляющий муниципальные услуги, либо в организации, указанные в частях 2 и 3 статьи 1 Федерального закона № 210</w:t>
      </w:r>
      <w:r w:rsidRPr="00806AD6">
        <w:rPr>
          <w:szCs w:val="24"/>
        </w:rPr>
        <w:noBreakHyphen/>
        <w:t>ФЗ, или в организации, указанные в пункте 5 статьи 2 Федерал</w:t>
      </w:r>
      <w:r w:rsidRPr="00806AD6">
        <w:rPr>
          <w:szCs w:val="24"/>
        </w:rPr>
        <w:t>ь</w:t>
      </w:r>
      <w:r w:rsidRPr="00806AD6">
        <w:rPr>
          <w:szCs w:val="24"/>
        </w:rPr>
        <w:t>ного закона № 210</w:t>
      </w:r>
      <w:r w:rsidRPr="00806AD6">
        <w:rPr>
          <w:szCs w:val="24"/>
        </w:rPr>
        <w:noBreakHyphen/>
        <w:t>ФЗ, с запросом о предо</w:t>
      </w:r>
      <w:r w:rsidRPr="00806AD6">
        <w:rPr>
          <w:szCs w:val="24"/>
        </w:rPr>
        <w:t>с</w:t>
      </w:r>
      <w:r w:rsidRPr="00806AD6">
        <w:rPr>
          <w:szCs w:val="24"/>
        </w:rPr>
        <w:t>тавлении муниципальной услуги, выраженным в письменной или электронной форме.</w:t>
      </w:r>
    </w:p>
    <w:p w:rsidR="0079014C" w:rsidRPr="00806AD6" w:rsidRDefault="0079014C" w:rsidP="00806AD6">
      <w:pPr>
        <w:suppressAutoHyphens/>
        <w:autoSpaceDE w:val="0"/>
        <w:spacing w:line="240" w:lineRule="exact"/>
        <w:ind w:firstLine="709"/>
        <w:jc w:val="both"/>
        <w:rPr>
          <w:b/>
        </w:rPr>
      </w:pPr>
    </w:p>
    <w:p w:rsidR="0079014C" w:rsidRPr="00806AD6" w:rsidRDefault="0079014C" w:rsidP="00806AD6">
      <w:pPr>
        <w:suppressAutoHyphens/>
        <w:autoSpaceDE w:val="0"/>
        <w:spacing w:line="240" w:lineRule="exact"/>
        <w:ind w:firstLine="709"/>
        <w:jc w:val="both"/>
        <w:rPr>
          <w:b/>
        </w:rPr>
      </w:pPr>
      <w:r w:rsidRPr="00806AD6">
        <w:rPr>
          <w:b/>
        </w:rPr>
        <w:t>1.3.</w:t>
      </w:r>
      <w:r w:rsidRPr="00806AD6">
        <w:rPr>
          <w:b/>
        </w:rPr>
        <w:tab/>
        <w:t>Требования к порядку информирования о предоставлении муниципальной услуги</w:t>
      </w:r>
    </w:p>
    <w:p w:rsidR="0079014C" w:rsidRPr="00806AD6" w:rsidRDefault="0079014C" w:rsidP="00806AD6">
      <w:pPr>
        <w:autoSpaceDE w:val="0"/>
        <w:autoSpaceDN w:val="0"/>
        <w:adjustRightInd w:val="0"/>
        <w:spacing w:line="240" w:lineRule="exact"/>
        <w:ind w:firstLine="709"/>
        <w:jc w:val="both"/>
        <w:outlineLvl w:val="3"/>
      </w:pPr>
      <w:r w:rsidRPr="00806AD6">
        <w:t xml:space="preserve">1.3.1. Порядок получения информации по вопросам предоставления муниципальной услуги. </w:t>
      </w:r>
    </w:p>
    <w:p w:rsidR="0079014C" w:rsidRPr="00806AD6" w:rsidRDefault="0079014C" w:rsidP="00806AD6">
      <w:pPr>
        <w:autoSpaceDE w:val="0"/>
        <w:autoSpaceDN w:val="0"/>
        <w:adjustRightInd w:val="0"/>
        <w:spacing w:line="240" w:lineRule="exact"/>
        <w:ind w:firstLine="708"/>
        <w:jc w:val="both"/>
      </w:pPr>
      <w:r w:rsidRPr="00806AD6">
        <w:t>Справочная информация о месте нахождения и графике работы, справочных и контак</w:t>
      </w:r>
      <w:r w:rsidRPr="00806AD6">
        <w:t>т</w:t>
      </w:r>
      <w:r w:rsidRPr="00806AD6">
        <w:t>ных телефонах, адресах электронной почты, официальных сайтах, адаптированных для пол</w:t>
      </w:r>
      <w:r w:rsidRPr="00806AD6">
        <w:t>ь</w:t>
      </w:r>
      <w:r w:rsidRPr="00806AD6">
        <w:t>зователей с нарушениями зрения, способах получения информации о месте нахождения и гр</w:t>
      </w:r>
      <w:r w:rsidRPr="00806AD6">
        <w:t>а</w:t>
      </w:r>
      <w:r w:rsidRPr="00806AD6">
        <w:t>фиках работы, о многофункциональных центрах предоставления государственных и муниц</w:t>
      </w:r>
      <w:r w:rsidRPr="00806AD6">
        <w:t>и</w:t>
      </w:r>
      <w:r w:rsidRPr="00806AD6">
        <w:t>пальных услуг, а также о порядке предоставления м</w:t>
      </w:r>
      <w:r w:rsidRPr="00806AD6">
        <w:t>у</w:t>
      </w:r>
      <w:r w:rsidRPr="00806AD6">
        <w:t>ниципальной услуги можно получить:</w:t>
      </w:r>
    </w:p>
    <w:p w:rsidR="0079014C" w:rsidRPr="00806AD6" w:rsidRDefault="0079014C" w:rsidP="00806AD6">
      <w:pPr>
        <w:spacing w:line="240" w:lineRule="exact"/>
        <w:ind w:firstLine="540"/>
        <w:jc w:val="both"/>
        <w:outlineLvl w:val="1"/>
      </w:pPr>
      <w:r w:rsidRPr="00806AD6">
        <w:t xml:space="preserve">  на официальном сайте муниципального образования Омутнинское городское п</w:t>
      </w:r>
      <w:r w:rsidRPr="00806AD6">
        <w:t>о</w:t>
      </w:r>
      <w:r w:rsidRPr="00806AD6">
        <w:t>селение Омутнинского района Кировской области в сети «Интернет» (далее – официальный сайт Омутнинского городского поселения);</w:t>
      </w:r>
    </w:p>
    <w:p w:rsidR="0079014C" w:rsidRPr="00806AD6" w:rsidRDefault="0079014C" w:rsidP="00806AD6">
      <w:pPr>
        <w:spacing w:line="240" w:lineRule="exact"/>
        <w:ind w:firstLine="708"/>
        <w:jc w:val="both"/>
        <w:outlineLvl w:val="1"/>
      </w:pPr>
      <w:r w:rsidRPr="00806AD6">
        <w:t>в федеральной государственной информационной системе «Федеральный реестр гос</w:t>
      </w:r>
      <w:r w:rsidRPr="00806AD6">
        <w:t>у</w:t>
      </w:r>
      <w:r w:rsidRPr="00806AD6">
        <w:t>дарственных услуг (функций)» (далее – Федеральный реестр)</w:t>
      </w:r>
      <w:r w:rsidRPr="00806AD6">
        <w:rPr>
          <w:bCs/>
        </w:rPr>
        <w:t>;</w:t>
      </w:r>
    </w:p>
    <w:p w:rsidR="0079014C" w:rsidRPr="00806AD6" w:rsidRDefault="0079014C" w:rsidP="00806AD6">
      <w:pPr>
        <w:autoSpaceDE w:val="0"/>
        <w:autoSpaceDN w:val="0"/>
        <w:adjustRightInd w:val="0"/>
        <w:spacing w:line="240" w:lineRule="exact"/>
        <w:ind w:firstLine="709"/>
        <w:jc w:val="both"/>
        <w:outlineLvl w:val="3"/>
        <w:rPr>
          <w:bCs/>
        </w:rPr>
      </w:pPr>
      <w:r w:rsidRPr="00806AD6">
        <w:t>в региональной государственной информационной системе</w:t>
      </w:r>
      <w:r w:rsidRPr="00806AD6">
        <w:rPr>
          <w:bCs/>
        </w:rPr>
        <w:t xml:space="preserve"> «</w:t>
      </w:r>
      <w:r w:rsidRPr="00806AD6">
        <w:t>Портал государс</w:t>
      </w:r>
      <w:r w:rsidRPr="00806AD6">
        <w:t>т</w:t>
      </w:r>
      <w:r w:rsidRPr="00806AD6">
        <w:t>венных и муниципальных услуг (функций) Кировской о</w:t>
      </w:r>
      <w:r w:rsidRPr="00806AD6">
        <w:t>б</w:t>
      </w:r>
      <w:r w:rsidRPr="00806AD6">
        <w:t>ласти</w:t>
      </w:r>
      <w:r w:rsidRPr="00806AD6">
        <w:rPr>
          <w:bCs/>
        </w:rPr>
        <w:t>»</w:t>
      </w:r>
      <w:r w:rsidRPr="00806AD6">
        <w:t xml:space="preserve"> (далее - Региональный портал)</w:t>
      </w:r>
      <w:r w:rsidRPr="00806AD6">
        <w:rPr>
          <w:bCs/>
        </w:rPr>
        <w:t>;</w:t>
      </w:r>
    </w:p>
    <w:p w:rsidR="0079014C" w:rsidRPr="00806AD6" w:rsidRDefault="0079014C" w:rsidP="00806AD6">
      <w:pPr>
        <w:autoSpaceDE w:val="0"/>
        <w:autoSpaceDN w:val="0"/>
        <w:adjustRightInd w:val="0"/>
        <w:spacing w:line="240" w:lineRule="exact"/>
        <w:ind w:firstLine="709"/>
        <w:jc w:val="both"/>
        <w:outlineLvl w:val="3"/>
      </w:pPr>
      <w:r w:rsidRPr="00806AD6">
        <w:t>в федеральной государственной информационной системе «Единый портал государс</w:t>
      </w:r>
      <w:r w:rsidRPr="00806AD6">
        <w:t>т</w:t>
      </w:r>
      <w:r w:rsidRPr="00806AD6">
        <w:t>венных и муниципальных услуг (функций)» (далее – Единый портал);</w:t>
      </w:r>
    </w:p>
    <w:p w:rsidR="0079014C" w:rsidRPr="00806AD6" w:rsidRDefault="0079014C" w:rsidP="00806AD6">
      <w:pPr>
        <w:autoSpaceDE w:val="0"/>
        <w:autoSpaceDN w:val="0"/>
        <w:adjustRightInd w:val="0"/>
        <w:spacing w:line="240" w:lineRule="exact"/>
        <w:ind w:firstLine="709"/>
        <w:jc w:val="both"/>
        <w:outlineLvl w:val="3"/>
      </w:pPr>
      <w:r w:rsidRPr="00806AD6">
        <w:t>в многофункциональном центре, в соответствии с соглашением о взаимодействии ме</w:t>
      </w:r>
      <w:r w:rsidRPr="00806AD6">
        <w:t>ж</w:t>
      </w:r>
      <w:r w:rsidRPr="00806AD6">
        <w:t>ду территориальным отделом Кировского областного государственного автономного учре</w:t>
      </w:r>
      <w:r w:rsidRPr="00806AD6">
        <w:t>ж</w:t>
      </w:r>
      <w:r w:rsidRPr="00806AD6">
        <w:lastRenderedPageBreak/>
        <w:t>дения «Многофункциональный центр предоставления государственных и муниципальных у</w:t>
      </w:r>
      <w:r w:rsidRPr="00806AD6">
        <w:t>с</w:t>
      </w:r>
      <w:r w:rsidRPr="00806AD6">
        <w:t>луг» в Омутнинском районе (далее – многофункциональный центр) и администрацией мун</w:t>
      </w:r>
      <w:r w:rsidRPr="00806AD6">
        <w:t>и</w:t>
      </w:r>
      <w:r w:rsidRPr="00806AD6">
        <w:t>ципального образования Омутнинское городское пос</w:t>
      </w:r>
      <w:r w:rsidRPr="00806AD6">
        <w:t>е</w:t>
      </w:r>
      <w:r w:rsidRPr="00806AD6">
        <w:t>ление Омутнинского района Кировской области;</w:t>
      </w:r>
    </w:p>
    <w:p w:rsidR="0079014C" w:rsidRPr="00806AD6" w:rsidRDefault="0079014C" w:rsidP="00806AD6">
      <w:pPr>
        <w:autoSpaceDE w:val="0"/>
        <w:autoSpaceDN w:val="0"/>
        <w:adjustRightInd w:val="0"/>
        <w:spacing w:line="240" w:lineRule="exact"/>
        <w:ind w:firstLine="709"/>
        <w:jc w:val="both"/>
        <w:outlineLvl w:val="3"/>
      </w:pPr>
      <w:r w:rsidRPr="00806AD6">
        <w:t>на информационных стендах в местах предоставления муниципальной услуги. Инфо</w:t>
      </w:r>
      <w:r w:rsidRPr="00806AD6">
        <w:t>р</w:t>
      </w:r>
      <w:r w:rsidRPr="00806AD6">
        <w:t>мация  адаптирована для инвалидов по зрению;</w:t>
      </w:r>
    </w:p>
    <w:p w:rsidR="0079014C" w:rsidRPr="00806AD6" w:rsidRDefault="0079014C" w:rsidP="00806AD6">
      <w:pPr>
        <w:pStyle w:val="punct"/>
        <w:spacing w:line="240" w:lineRule="exact"/>
        <w:ind w:left="0" w:firstLine="708"/>
        <w:rPr>
          <w:sz w:val="24"/>
          <w:szCs w:val="24"/>
        </w:rPr>
      </w:pPr>
      <w:r w:rsidRPr="00806AD6">
        <w:rPr>
          <w:sz w:val="24"/>
          <w:szCs w:val="24"/>
        </w:rPr>
        <w:t>при личном обращении заявителя;</w:t>
      </w:r>
    </w:p>
    <w:p w:rsidR="0079014C" w:rsidRPr="00806AD6" w:rsidRDefault="0079014C" w:rsidP="00806AD6">
      <w:pPr>
        <w:pStyle w:val="punct"/>
        <w:spacing w:line="240" w:lineRule="exact"/>
        <w:ind w:left="0" w:firstLine="708"/>
        <w:rPr>
          <w:sz w:val="24"/>
          <w:szCs w:val="24"/>
        </w:rPr>
      </w:pPr>
      <w:r w:rsidRPr="00806AD6">
        <w:rPr>
          <w:sz w:val="24"/>
          <w:szCs w:val="24"/>
        </w:rPr>
        <w:t xml:space="preserve">при обращении в письменной форме; </w:t>
      </w:r>
    </w:p>
    <w:p w:rsidR="0079014C" w:rsidRPr="00806AD6" w:rsidRDefault="0079014C" w:rsidP="00806AD6">
      <w:pPr>
        <w:pStyle w:val="punct"/>
        <w:spacing w:line="240" w:lineRule="exact"/>
        <w:ind w:left="0" w:firstLine="708"/>
        <w:rPr>
          <w:sz w:val="24"/>
          <w:szCs w:val="24"/>
        </w:rPr>
      </w:pPr>
      <w:r w:rsidRPr="00806AD6">
        <w:rPr>
          <w:sz w:val="24"/>
          <w:szCs w:val="24"/>
        </w:rPr>
        <w:t>в форме электронного документа;</w:t>
      </w:r>
    </w:p>
    <w:p w:rsidR="0079014C" w:rsidRPr="00806AD6" w:rsidRDefault="0079014C" w:rsidP="00806AD6">
      <w:pPr>
        <w:pStyle w:val="punct"/>
        <w:spacing w:line="240" w:lineRule="exact"/>
        <w:ind w:left="0" w:firstLine="708"/>
        <w:rPr>
          <w:sz w:val="24"/>
          <w:szCs w:val="24"/>
        </w:rPr>
      </w:pPr>
      <w:r w:rsidRPr="00806AD6">
        <w:rPr>
          <w:sz w:val="24"/>
          <w:szCs w:val="24"/>
        </w:rPr>
        <w:t>по телефону.</w:t>
      </w:r>
    </w:p>
    <w:p w:rsidR="0079014C" w:rsidRPr="00806AD6" w:rsidRDefault="0079014C" w:rsidP="00806AD6">
      <w:pPr>
        <w:spacing w:line="240" w:lineRule="exact"/>
        <w:ind w:firstLine="709"/>
        <w:jc w:val="both"/>
      </w:pPr>
      <w:r w:rsidRPr="00806AD6">
        <w:t>1.3.2. Заявитель имеет право на получение сведений о ходе исполнения муниц</w:t>
      </w:r>
      <w:r w:rsidRPr="00806AD6">
        <w:t>и</w:t>
      </w:r>
      <w:r w:rsidRPr="00806AD6">
        <w:t>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79014C" w:rsidRPr="00806AD6" w:rsidRDefault="0079014C" w:rsidP="00806AD6">
      <w:pPr>
        <w:autoSpaceDE w:val="0"/>
        <w:autoSpaceDN w:val="0"/>
        <w:adjustRightInd w:val="0"/>
        <w:spacing w:line="240" w:lineRule="exact"/>
        <w:ind w:firstLine="709"/>
        <w:jc w:val="both"/>
      </w:pPr>
      <w:r w:rsidRPr="00806AD6">
        <w:t>1.3.3. Для получения сведений о ходе исполнения муниципальной услуги заявителем указываются (называются) дата и (или) регистрационный номер запроса. Заявителю предо</w:t>
      </w:r>
      <w:r w:rsidRPr="00806AD6">
        <w:t>с</w:t>
      </w:r>
      <w:r w:rsidRPr="00806AD6">
        <w:t>тавляются сведения о том, на каком этапе (в процессе выполнения какой административной процедуры) исполнения муниципальной услуги находится пре</w:t>
      </w:r>
      <w:r w:rsidRPr="00806AD6">
        <w:t>д</w:t>
      </w:r>
      <w:r w:rsidRPr="00806AD6">
        <w:t>ставленный им запрос.</w:t>
      </w:r>
    </w:p>
    <w:p w:rsidR="0079014C" w:rsidRPr="00806AD6" w:rsidRDefault="0079014C" w:rsidP="00806AD6">
      <w:pPr>
        <w:spacing w:line="240" w:lineRule="exact"/>
        <w:ind w:firstLine="709"/>
        <w:jc w:val="both"/>
      </w:pPr>
      <w:r w:rsidRPr="00806AD6">
        <w:t>В случае подачи запроса в форме электронного документа с использованием Единого портала и/или Регионального портала, информирование о ходе предоставления муниципал</w:t>
      </w:r>
      <w:r w:rsidRPr="00806AD6">
        <w:t>ь</w:t>
      </w:r>
      <w:r w:rsidRPr="00806AD6">
        <w:t>ной услуги осуществляется путем отображения актуальной информ</w:t>
      </w:r>
      <w:r w:rsidRPr="00806AD6">
        <w:t>а</w:t>
      </w:r>
      <w:r w:rsidRPr="00806AD6">
        <w:t>ции о текущем состоянии (статусе) оказания муниципальной услуги в «Личном каб</w:t>
      </w:r>
      <w:r w:rsidRPr="00806AD6">
        <w:t>и</w:t>
      </w:r>
      <w:r w:rsidRPr="00806AD6">
        <w:t>нете пользователя».</w:t>
      </w:r>
    </w:p>
    <w:p w:rsidR="0079014C" w:rsidRPr="00806AD6" w:rsidRDefault="0079014C" w:rsidP="00806AD6">
      <w:pPr>
        <w:spacing w:line="240" w:lineRule="exact"/>
        <w:ind w:firstLine="709"/>
        <w:jc w:val="both"/>
      </w:pPr>
      <w:r w:rsidRPr="00806AD6">
        <w:t>1.3.4. Информация о порядке предоставления муниципальной услуги предоставляется бесплатно.</w:t>
      </w:r>
    </w:p>
    <w:p w:rsidR="0079014C" w:rsidRPr="00806AD6" w:rsidRDefault="0079014C" w:rsidP="00806AD6">
      <w:pPr>
        <w:spacing w:line="240" w:lineRule="exact"/>
        <w:ind w:firstLine="709"/>
        <w:jc w:val="center"/>
        <w:rPr>
          <w:b/>
        </w:rPr>
      </w:pPr>
    </w:p>
    <w:p w:rsidR="0079014C" w:rsidRPr="00806AD6" w:rsidRDefault="0079014C" w:rsidP="00806AD6">
      <w:pPr>
        <w:spacing w:line="240" w:lineRule="exact"/>
        <w:ind w:firstLine="709"/>
        <w:jc w:val="center"/>
      </w:pPr>
      <w:r w:rsidRPr="00806AD6">
        <w:rPr>
          <w:b/>
        </w:rPr>
        <w:t>2. Стандарт предоставления муниципальной услуги</w:t>
      </w:r>
    </w:p>
    <w:p w:rsidR="0079014C" w:rsidRPr="00806AD6" w:rsidRDefault="0079014C" w:rsidP="00806AD6">
      <w:pPr>
        <w:suppressAutoHyphens/>
        <w:autoSpaceDE w:val="0"/>
        <w:spacing w:line="240" w:lineRule="exact"/>
        <w:ind w:firstLine="709"/>
        <w:jc w:val="both"/>
        <w:rPr>
          <w:b/>
        </w:rPr>
      </w:pPr>
    </w:p>
    <w:p w:rsidR="0079014C" w:rsidRPr="00806AD6" w:rsidRDefault="0079014C" w:rsidP="00806AD6">
      <w:pPr>
        <w:suppressAutoHyphens/>
        <w:autoSpaceDE w:val="0"/>
        <w:spacing w:line="240" w:lineRule="exact"/>
        <w:ind w:firstLine="709"/>
        <w:jc w:val="both"/>
        <w:rPr>
          <w:b/>
        </w:rPr>
      </w:pPr>
      <w:r w:rsidRPr="00806AD6">
        <w:rPr>
          <w:b/>
        </w:rPr>
        <w:t>2.1. Наименование муниципальной услуги</w:t>
      </w:r>
    </w:p>
    <w:p w:rsidR="0079014C" w:rsidRPr="00806AD6" w:rsidRDefault="0079014C" w:rsidP="00806AD6">
      <w:pPr>
        <w:suppressAutoHyphens/>
        <w:autoSpaceDE w:val="0"/>
        <w:spacing w:line="240" w:lineRule="exact"/>
        <w:ind w:firstLine="709"/>
        <w:jc w:val="both"/>
      </w:pPr>
      <w:r w:rsidRPr="00806AD6">
        <w:t>Наименование муниципальной услуги: «Предоставление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w:t>
      </w:r>
    </w:p>
    <w:p w:rsidR="0079014C" w:rsidRPr="00806AD6" w:rsidRDefault="0079014C" w:rsidP="00806AD6">
      <w:pPr>
        <w:autoSpaceDE w:val="0"/>
        <w:autoSpaceDN w:val="0"/>
        <w:adjustRightInd w:val="0"/>
        <w:spacing w:line="240" w:lineRule="exact"/>
        <w:ind w:firstLine="709"/>
        <w:jc w:val="both"/>
        <w:outlineLvl w:val="2"/>
        <w:rPr>
          <w:b/>
        </w:rPr>
      </w:pPr>
    </w:p>
    <w:p w:rsidR="0079014C" w:rsidRPr="00806AD6" w:rsidRDefault="0079014C" w:rsidP="00806AD6">
      <w:pPr>
        <w:autoSpaceDE w:val="0"/>
        <w:autoSpaceDN w:val="0"/>
        <w:adjustRightInd w:val="0"/>
        <w:spacing w:line="240" w:lineRule="exact"/>
        <w:ind w:firstLine="709"/>
        <w:jc w:val="both"/>
        <w:outlineLvl w:val="2"/>
        <w:rPr>
          <w:b/>
        </w:rPr>
      </w:pPr>
      <w:r w:rsidRPr="00806AD6">
        <w:rPr>
          <w:b/>
        </w:rPr>
        <w:t>2.2.</w:t>
      </w:r>
      <w:r w:rsidRPr="00806AD6">
        <w:rPr>
          <w:b/>
        </w:rPr>
        <w:tab/>
        <w:t>Наименование органа, предоставляющего муниципальную услугу</w:t>
      </w:r>
    </w:p>
    <w:p w:rsidR="0079014C" w:rsidRPr="00806AD6" w:rsidRDefault="0079014C" w:rsidP="00806AD6">
      <w:pPr>
        <w:tabs>
          <w:tab w:val="left" w:pos="57"/>
        </w:tabs>
        <w:spacing w:line="240" w:lineRule="exact"/>
        <w:jc w:val="both"/>
      </w:pPr>
      <w:r w:rsidRPr="00806AD6">
        <w:t xml:space="preserve">          Муниципальная услуга предоставляется администрацией муниципального обр</w:t>
      </w:r>
      <w:r w:rsidRPr="00806AD6">
        <w:t>а</w:t>
      </w:r>
      <w:r w:rsidRPr="00806AD6">
        <w:t>зования Омутнинское городское поселение Омутнинского района Кировской области.</w:t>
      </w:r>
    </w:p>
    <w:p w:rsidR="0079014C" w:rsidRPr="00806AD6" w:rsidRDefault="0079014C" w:rsidP="00806AD6">
      <w:pPr>
        <w:autoSpaceDE w:val="0"/>
        <w:autoSpaceDN w:val="0"/>
        <w:adjustRightInd w:val="0"/>
        <w:spacing w:line="240" w:lineRule="exact"/>
        <w:ind w:firstLine="709"/>
        <w:jc w:val="both"/>
        <w:outlineLvl w:val="2"/>
        <w:rPr>
          <w:b/>
          <w:bCs/>
        </w:rPr>
      </w:pPr>
    </w:p>
    <w:p w:rsidR="0079014C" w:rsidRPr="00806AD6" w:rsidRDefault="0079014C" w:rsidP="00806AD6">
      <w:pPr>
        <w:autoSpaceDE w:val="0"/>
        <w:autoSpaceDN w:val="0"/>
        <w:adjustRightInd w:val="0"/>
        <w:spacing w:line="240" w:lineRule="exact"/>
        <w:ind w:firstLine="709"/>
        <w:jc w:val="both"/>
        <w:outlineLvl w:val="2"/>
        <w:rPr>
          <w:b/>
          <w:bCs/>
        </w:rPr>
      </w:pPr>
      <w:r w:rsidRPr="00806AD6">
        <w:rPr>
          <w:b/>
          <w:bCs/>
        </w:rPr>
        <w:t xml:space="preserve">2.3. Результат предоставления муниципальной услуги </w:t>
      </w:r>
    </w:p>
    <w:p w:rsidR="0079014C" w:rsidRPr="00806AD6" w:rsidRDefault="0079014C" w:rsidP="00806AD6">
      <w:pPr>
        <w:autoSpaceDE w:val="0"/>
        <w:autoSpaceDN w:val="0"/>
        <w:adjustRightInd w:val="0"/>
        <w:spacing w:line="240" w:lineRule="exact"/>
        <w:ind w:firstLine="708"/>
        <w:jc w:val="both"/>
      </w:pPr>
      <w:r w:rsidRPr="00806AD6">
        <w:t>Результатом предоставления муниципальной услуги является:</w:t>
      </w:r>
    </w:p>
    <w:p w:rsidR="0079014C" w:rsidRPr="00806AD6" w:rsidRDefault="0079014C" w:rsidP="00806AD6">
      <w:pPr>
        <w:autoSpaceDE w:val="0"/>
        <w:autoSpaceDN w:val="0"/>
        <w:adjustRightInd w:val="0"/>
        <w:spacing w:line="240" w:lineRule="exact"/>
        <w:ind w:firstLine="708"/>
        <w:jc w:val="both"/>
      </w:pPr>
      <w:r w:rsidRPr="00806AD6">
        <w:t>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w:t>
      </w:r>
    </w:p>
    <w:p w:rsidR="0079014C" w:rsidRPr="00806AD6" w:rsidRDefault="0079014C" w:rsidP="00806AD6">
      <w:pPr>
        <w:autoSpaceDE w:val="0"/>
        <w:autoSpaceDN w:val="0"/>
        <w:adjustRightInd w:val="0"/>
        <w:spacing w:line="240" w:lineRule="exact"/>
        <w:ind w:firstLine="708"/>
        <w:jc w:val="both"/>
      </w:pPr>
      <w:r w:rsidRPr="00806AD6">
        <w:t>отказ в предоставлении информации.</w:t>
      </w:r>
    </w:p>
    <w:p w:rsidR="0079014C" w:rsidRPr="00806AD6" w:rsidRDefault="0079014C" w:rsidP="00806AD6">
      <w:pPr>
        <w:autoSpaceDE w:val="0"/>
        <w:autoSpaceDN w:val="0"/>
        <w:adjustRightInd w:val="0"/>
        <w:spacing w:line="240" w:lineRule="exact"/>
        <w:ind w:left="708" w:firstLine="1"/>
        <w:jc w:val="both"/>
        <w:rPr>
          <w:b/>
        </w:rPr>
      </w:pPr>
    </w:p>
    <w:p w:rsidR="0079014C" w:rsidRPr="00806AD6" w:rsidRDefault="0079014C" w:rsidP="00806AD6">
      <w:pPr>
        <w:autoSpaceDE w:val="0"/>
        <w:autoSpaceDN w:val="0"/>
        <w:adjustRightInd w:val="0"/>
        <w:spacing w:line="240" w:lineRule="exact"/>
        <w:ind w:left="708" w:firstLine="1"/>
        <w:jc w:val="both"/>
        <w:rPr>
          <w:b/>
        </w:rPr>
      </w:pPr>
      <w:r w:rsidRPr="00806AD6">
        <w:rPr>
          <w:b/>
        </w:rPr>
        <w:t>2.4. Срок предоставления муниципальной услуги</w:t>
      </w:r>
    </w:p>
    <w:p w:rsidR="0079014C" w:rsidRPr="00806AD6" w:rsidRDefault="0079014C" w:rsidP="00806AD6">
      <w:pPr>
        <w:pStyle w:val="ConsPlusNormal"/>
        <w:spacing w:line="240" w:lineRule="exact"/>
        <w:ind w:firstLine="540"/>
        <w:jc w:val="both"/>
        <w:rPr>
          <w:rFonts w:ascii="Times New Roman" w:hAnsi="Times New Roman"/>
          <w:sz w:val="24"/>
          <w:szCs w:val="24"/>
        </w:rPr>
      </w:pPr>
      <w:r w:rsidRPr="00806AD6">
        <w:rPr>
          <w:rFonts w:ascii="Times New Roman" w:hAnsi="Times New Roman"/>
          <w:sz w:val="24"/>
          <w:szCs w:val="24"/>
        </w:rPr>
        <w:t>Срок предоставления муниципальной услуги составляет:</w:t>
      </w:r>
    </w:p>
    <w:p w:rsidR="0079014C" w:rsidRPr="00806AD6" w:rsidRDefault="0079014C" w:rsidP="00806AD6">
      <w:pPr>
        <w:pStyle w:val="ConsPlusNormal"/>
        <w:spacing w:line="240" w:lineRule="exact"/>
        <w:ind w:firstLine="540"/>
        <w:jc w:val="both"/>
        <w:rPr>
          <w:rFonts w:ascii="Times New Roman" w:hAnsi="Times New Roman"/>
          <w:sz w:val="24"/>
          <w:szCs w:val="24"/>
        </w:rPr>
      </w:pPr>
      <w:r w:rsidRPr="00806AD6">
        <w:rPr>
          <w:rFonts w:ascii="Times New Roman" w:hAnsi="Times New Roman"/>
          <w:sz w:val="24"/>
          <w:szCs w:val="24"/>
        </w:rPr>
        <w:t xml:space="preserve">30 календарных дней при направлении письменного запроса; </w:t>
      </w:r>
    </w:p>
    <w:p w:rsidR="0079014C" w:rsidRPr="00806AD6" w:rsidRDefault="0079014C" w:rsidP="00806AD6">
      <w:pPr>
        <w:pStyle w:val="ConsPlusNormal"/>
        <w:spacing w:line="240" w:lineRule="exact"/>
        <w:ind w:firstLine="540"/>
        <w:jc w:val="both"/>
        <w:rPr>
          <w:rFonts w:ascii="Times New Roman" w:hAnsi="Times New Roman"/>
          <w:sz w:val="24"/>
          <w:szCs w:val="24"/>
        </w:rPr>
      </w:pPr>
      <w:r w:rsidRPr="00806AD6">
        <w:rPr>
          <w:rFonts w:ascii="Times New Roman" w:hAnsi="Times New Roman"/>
          <w:sz w:val="24"/>
          <w:szCs w:val="24"/>
        </w:rPr>
        <w:t>10 календарных дней при направлении запроса в форме электронного</w:t>
      </w:r>
    </w:p>
    <w:p w:rsidR="0079014C" w:rsidRPr="00806AD6" w:rsidRDefault="0079014C" w:rsidP="00806AD6">
      <w:pPr>
        <w:pStyle w:val="ConsPlusNormal"/>
        <w:spacing w:line="240" w:lineRule="exact"/>
        <w:jc w:val="both"/>
        <w:rPr>
          <w:rFonts w:ascii="Times New Roman" w:hAnsi="Times New Roman"/>
          <w:sz w:val="24"/>
          <w:szCs w:val="24"/>
        </w:rPr>
      </w:pPr>
      <w:r w:rsidRPr="00806AD6">
        <w:rPr>
          <w:rFonts w:ascii="Times New Roman" w:hAnsi="Times New Roman"/>
          <w:sz w:val="24"/>
          <w:szCs w:val="24"/>
        </w:rPr>
        <w:t>документа по электронной почте;</w:t>
      </w:r>
    </w:p>
    <w:p w:rsidR="0079014C" w:rsidRPr="00806AD6" w:rsidRDefault="0079014C" w:rsidP="00806AD6">
      <w:pPr>
        <w:autoSpaceDE w:val="0"/>
        <w:autoSpaceDN w:val="0"/>
        <w:adjustRightInd w:val="0"/>
        <w:spacing w:line="240" w:lineRule="exact"/>
        <w:ind w:firstLine="709"/>
        <w:jc w:val="both"/>
      </w:pPr>
      <w:r w:rsidRPr="00806AD6">
        <w:t>в электронном виде муниципальная услуга предоставляется незамедлительно путем о</w:t>
      </w:r>
      <w:r w:rsidRPr="00806AD6">
        <w:t>з</w:t>
      </w:r>
      <w:r w:rsidRPr="00806AD6">
        <w:t>накомления с информацией об объектах недвижимого имущества, которые находятся в мун</w:t>
      </w:r>
      <w:r w:rsidRPr="00806AD6">
        <w:t>и</w:t>
      </w:r>
      <w:r w:rsidRPr="00806AD6">
        <w:t>ципальной собственности муниципального образования и предназнач</w:t>
      </w:r>
      <w:r w:rsidRPr="00806AD6">
        <w:t>е</w:t>
      </w:r>
      <w:r w:rsidRPr="00806AD6">
        <w:t>ны для сдачи в аренду, размещенной на официальном информационном сайте админ</w:t>
      </w:r>
      <w:r w:rsidRPr="00806AD6">
        <w:t>и</w:t>
      </w:r>
      <w:r w:rsidRPr="00806AD6">
        <w:t xml:space="preserve">страции. </w:t>
      </w:r>
    </w:p>
    <w:p w:rsidR="0079014C" w:rsidRPr="00806AD6" w:rsidRDefault="0079014C" w:rsidP="00806AD6">
      <w:pPr>
        <w:tabs>
          <w:tab w:val="left" w:pos="0"/>
        </w:tabs>
        <w:autoSpaceDE w:val="0"/>
        <w:autoSpaceDN w:val="0"/>
        <w:adjustRightInd w:val="0"/>
        <w:spacing w:line="240" w:lineRule="exact"/>
        <w:jc w:val="both"/>
        <w:outlineLvl w:val="2"/>
        <w:rPr>
          <w:b/>
        </w:rPr>
      </w:pPr>
      <w:r w:rsidRPr="00806AD6">
        <w:rPr>
          <w:b/>
        </w:rPr>
        <w:tab/>
      </w:r>
    </w:p>
    <w:p w:rsidR="0079014C" w:rsidRPr="00806AD6" w:rsidRDefault="0079014C" w:rsidP="00806AD6">
      <w:pPr>
        <w:tabs>
          <w:tab w:val="left" w:pos="0"/>
        </w:tabs>
        <w:autoSpaceDE w:val="0"/>
        <w:autoSpaceDN w:val="0"/>
        <w:adjustRightInd w:val="0"/>
        <w:spacing w:line="240" w:lineRule="exact"/>
        <w:ind w:firstLine="720"/>
        <w:jc w:val="both"/>
        <w:outlineLvl w:val="2"/>
        <w:rPr>
          <w:b/>
        </w:rPr>
      </w:pPr>
      <w:r w:rsidRPr="00806AD6">
        <w:rPr>
          <w:b/>
        </w:rPr>
        <w:t>2.5.Исчерпывающий перечень нормативных правовых актов, регулирующих пр</w:t>
      </w:r>
      <w:r w:rsidRPr="00806AD6">
        <w:rPr>
          <w:b/>
        </w:rPr>
        <w:t>е</w:t>
      </w:r>
      <w:r w:rsidRPr="00806AD6">
        <w:rPr>
          <w:b/>
        </w:rPr>
        <w:t>доставление муниципальной услуги, с указанием их реквизитов и источников офиц</w:t>
      </w:r>
      <w:r w:rsidRPr="00806AD6">
        <w:rPr>
          <w:b/>
        </w:rPr>
        <w:t>и</w:t>
      </w:r>
      <w:r w:rsidRPr="00806AD6">
        <w:rPr>
          <w:b/>
        </w:rPr>
        <w:t>ального опубликования</w:t>
      </w:r>
    </w:p>
    <w:p w:rsidR="0079014C" w:rsidRPr="00806AD6" w:rsidRDefault="0079014C" w:rsidP="00806AD6">
      <w:pPr>
        <w:pStyle w:val="afa"/>
        <w:spacing w:before="0" w:beforeAutospacing="0" w:after="0" w:afterAutospacing="0" w:line="240" w:lineRule="exact"/>
        <w:ind w:firstLine="709"/>
        <w:jc w:val="both"/>
        <w:rPr>
          <w:szCs w:val="24"/>
        </w:rPr>
      </w:pPr>
      <w:r w:rsidRPr="00806AD6">
        <w:rPr>
          <w:szCs w:val="24"/>
        </w:rPr>
        <w:t>Перечень нормативных правовых актов, регулирующих предоставление муниципал</w:t>
      </w:r>
      <w:r w:rsidRPr="00806AD6">
        <w:rPr>
          <w:szCs w:val="24"/>
        </w:rPr>
        <w:t>ь</w:t>
      </w:r>
      <w:r w:rsidRPr="00806AD6">
        <w:rPr>
          <w:szCs w:val="24"/>
        </w:rPr>
        <w:t>ной услуги, размещен:</w:t>
      </w:r>
    </w:p>
    <w:p w:rsidR="0079014C" w:rsidRPr="00806AD6" w:rsidRDefault="0079014C" w:rsidP="00806AD6">
      <w:pPr>
        <w:pStyle w:val="afa"/>
        <w:spacing w:before="0" w:beforeAutospacing="0" w:after="0" w:afterAutospacing="0" w:line="240" w:lineRule="exact"/>
        <w:ind w:firstLine="709"/>
        <w:jc w:val="both"/>
        <w:rPr>
          <w:szCs w:val="24"/>
        </w:rPr>
      </w:pPr>
      <w:r w:rsidRPr="00806AD6">
        <w:rPr>
          <w:szCs w:val="24"/>
        </w:rPr>
        <w:t>на официальном сайте Омутнинского городского поселения;</w:t>
      </w:r>
    </w:p>
    <w:p w:rsidR="0079014C" w:rsidRPr="00806AD6" w:rsidRDefault="0079014C" w:rsidP="00806AD6">
      <w:pPr>
        <w:pStyle w:val="afa"/>
        <w:spacing w:before="0" w:beforeAutospacing="0" w:after="0" w:afterAutospacing="0" w:line="240" w:lineRule="exact"/>
        <w:ind w:firstLine="709"/>
        <w:jc w:val="both"/>
        <w:rPr>
          <w:szCs w:val="24"/>
        </w:rPr>
      </w:pPr>
      <w:r w:rsidRPr="00806AD6">
        <w:rPr>
          <w:szCs w:val="24"/>
        </w:rPr>
        <w:t>на Региональном портале.</w:t>
      </w:r>
    </w:p>
    <w:p w:rsidR="0079014C" w:rsidRPr="00806AD6" w:rsidRDefault="0079014C" w:rsidP="00806AD6">
      <w:pPr>
        <w:autoSpaceDE w:val="0"/>
        <w:autoSpaceDN w:val="0"/>
        <w:adjustRightInd w:val="0"/>
        <w:spacing w:line="240" w:lineRule="exact"/>
        <w:ind w:firstLine="709"/>
        <w:jc w:val="both"/>
        <w:rPr>
          <w:b/>
        </w:rPr>
      </w:pPr>
    </w:p>
    <w:p w:rsidR="0079014C" w:rsidRPr="00806AD6" w:rsidRDefault="0079014C" w:rsidP="00806AD6">
      <w:pPr>
        <w:autoSpaceDE w:val="0"/>
        <w:autoSpaceDN w:val="0"/>
        <w:adjustRightInd w:val="0"/>
        <w:spacing w:line="240" w:lineRule="exact"/>
        <w:ind w:firstLine="709"/>
        <w:jc w:val="both"/>
        <w:rPr>
          <w:b/>
        </w:rPr>
      </w:pPr>
      <w:r w:rsidRPr="00806AD6">
        <w:rPr>
          <w:b/>
        </w:rPr>
        <w:lastRenderedPageBreak/>
        <w:t>2.6.</w:t>
      </w:r>
      <w:r w:rsidRPr="00806AD6">
        <w:rPr>
          <w:b/>
        </w:rPr>
        <w:tab/>
        <w:t>Исчерпывающий перечень документов, необходимых для предоставления муниципальной услуги</w:t>
      </w:r>
    </w:p>
    <w:p w:rsidR="0079014C" w:rsidRPr="00806AD6" w:rsidRDefault="0079014C" w:rsidP="00806AD6">
      <w:pPr>
        <w:pStyle w:val="consplusnormal1"/>
        <w:shd w:val="clear" w:color="auto" w:fill="FFFFFF"/>
        <w:spacing w:before="0" w:beforeAutospacing="0" w:after="0" w:afterAutospacing="0" w:line="240" w:lineRule="exact"/>
        <w:ind w:firstLine="709"/>
        <w:jc w:val="both"/>
      </w:pPr>
      <w:r w:rsidRPr="00806AD6">
        <w:t>2.6.1.  Документы, которые заявитель должен предоставить самостоятельно:</w:t>
      </w:r>
    </w:p>
    <w:p w:rsidR="0079014C" w:rsidRPr="00806AD6" w:rsidRDefault="0079014C" w:rsidP="00806AD6">
      <w:pPr>
        <w:autoSpaceDE w:val="0"/>
        <w:autoSpaceDN w:val="0"/>
        <w:adjustRightInd w:val="0"/>
        <w:spacing w:line="240" w:lineRule="exact"/>
        <w:ind w:firstLine="709"/>
        <w:jc w:val="both"/>
      </w:pPr>
      <w:hyperlink r:id="rId29" w:history="1">
        <w:r w:rsidRPr="00806AD6">
          <w:t>заявление</w:t>
        </w:r>
      </w:hyperlink>
      <w:r w:rsidRPr="00806AD6">
        <w:t xml:space="preserve"> (приложение № 1 к настоящему Административному регламенту);</w:t>
      </w:r>
    </w:p>
    <w:p w:rsidR="0079014C" w:rsidRPr="00806AD6" w:rsidRDefault="0079014C" w:rsidP="00806AD6">
      <w:pPr>
        <w:autoSpaceDE w:val="0"/>
        <w:autoSpaceDN w:val="0"/>
        <w:adjustRightInd w:val="0"/>
        <w:spacing w:line="240" w:lineRule="exact"/>
        <w:ind w:firstLine="709"/>
        <w:jc w:val="both"/>
      </w:pPr>
      <w:r w:rsidRPr="00806AD6">
        <w:t>копия документа, удостоверяющего личность заявителя (заявителей), являющегося ф</w:t>
      </w:r>
      <w:r w:rsidRPr="00806AD6">
        <w:t>и</w:t>
      </w:r>
      <w:r w:rsidRPr="00806AD6">
        <w:t>зическим лицом, либо личность представителя физического или юридического лица;</w:t>
      </w:r>
    </w:p>
    <w:p w:rsidR="0079014C" w:rsidRPr="00806AD6" w:rsidRDefault="0079014C" w:rsidP="00806AD6">
      <w:pPr>
        <w:autoSpaceDE w:val="0"/>
        <w:autoSpaceDN w:val="0"/>
        <w:adjustRightInd w:val="0"/>
        <w:spacing w:line="240" w:lineRule="exact"/>
        <w:ind w:firstLine="709"/>
        <w:jc w:val="both"/>
      </w:pPr>
      <w:r w:rsidRPr="00806AD6">
        <w:t>документ, подтверждающий полномочия представителя заявителя, в случае, если с з</w:t>
      </w:r>
      <w:r w:rsidRPr="00806AD6">
        <w:t>а</w:t>
      </w:r>
      <w:r w:rsidRPr="00806AD6">
        <w:t>явлением обращается представитель заявителя.</w:t>
      </w:r>
    </w:p>
    <w:p w:rsidR="0079014C" w:rsidRPr="00806AD6" w:rsidRDefault="0079014C" w:rsidP="00806AD6">
      <w:pPr>
        <w:spacing w:line="240" w:lineRule="exact"/>
        <w:ind w:firstLine="708"/>
        <w:jc w:val="both"/>
      </w:pPr>
      <w:r w:rsidRPr="00806AD6">
        <w:t>2.6.2. Документы, необходимые для предоставления муниципальной услуги, могут быть направлены в форме электронных документов, в том чи</w:t>
      </w:r>
      <w:r w:rsidRPr="00806AD6">
        <w:t>с</w:t>
      </w:r>
      <w:r w:rsidRPr="00806AD6">
        <w:t>ле с использованием Единого портала или Регионального портала. В этом случае документы подписываю</w:t>
      </w:r>
      <w:r w:rsidRPr="00806AD6">
        <w:t>т</w:t>
      </w:r>
      <w:r w:rsidRPr="00806AD6">
        <w:t>ся электронной подписью в соответствии с з</w:t>
      </w:r>
      <w:r w:rsidRPr="00806AD6">
        <w:t>а</w:t>
      </w:r>
      <w:r w:rsidRPr="00806AD6">
        <w:t xml:space="preserve">конодательством Российской Федерации. </w:t>
      </w:r>
    </w:p>
    <w:p w:rsidR="0079014C" w:rsidRPr="00806AD6" w:rsidRDefault="0079014C" w:rsidP="00806AD6">
      <w:pPr>
        <w:pStyle w:val="ConsPlusNormal"/>
        <w:spacing w:line="240" w:lineRule="exact"/>
        <w:ind w:firstLine="708"/>
        <w:jc w:val="both"/>
        <w:rPr>
          <w:rFonts w:ascii="Times New Roman" w:hAnsi="Times New Roman"/>
          <w:sz w:val="24"/>
          <w:szCs w:val="24"/>
        </w:rPr>
      </w:pPr>
      <w:r w:rsidRPr="00806AD6">
        <w:rPr>
          <w:rFonts w:ascii="Times New Roman" w:hAnsi="Times New Roman"/>
          <w:sz w:val="24"/>
          <w:szCs w:val="24"/>
        </w:rPr>
        <w:t>2.6.3. При личном обращении за получением муниципальной услуги заявитель пре</w:t>
      </w:r>
      <w:r w:rsidRPr="00806AD6">
        <w:rPr>
          <w:rFonts w:ascii="Times New Roman" w:hAnsi="Times New Roman"/>
          <w:sz w:val="24"/>
          <w:szCs w:val="24"/>
        </w:rPr>
        <w:t>д</w:t>
      </w:r>
      <w:r w:rsidRPr="00806AD6">
        <w:rPr>
          <w:rFonts w:ascii="Times New Roman" w:hAnsi="Times New Roman"/>
          <w:sz w:val="24"/>
          <w:szCs w:val="24"/>
        </w:rPr>
        <w:t>ставляет:</w:t>
      </w:r>
    </w:p>
    <w:p w:rsidR="0079014C" w:rsidRPr="00806AD6" w:rsidRDefault="0079014C" w:rsidP="00806AD6">
      <w:pPr>
        <w:widowControl w:val="0"/>
        <w:autoSpaceDE w:val="0"/>
        <w:autoSpaceDN w:val="0"/>
        <w:adjustRightInd w:val="0"/>
        <w:spacing w:line="240" w:lineRule="exact"/>
        <w:ind w:firstLine="720"/>
        <w:jc w:val="both"/>
      </w:pPr>
      <w:r w:rsidRPr="00806AD6">
        <w:t>документ, удостоверяющий личность заявителя (его представит</w:t>
      </w:r>
      <w:r w:rsidRPr="00806AD6">
        <w:t>е</w:t>
      </w:r>
      <w:r w:rsidRPr="00806AD6">
        <w:t>ля);</w:t>
      </w:r>
    </w:p>
    <w:p w:rsidR="0079014C" w:rsidRPr="00806AD6" w:rsidRDefault="0079014C" w:rsidP="00806AD6">
      <w:pPr>
        <w:widowControl w:val="0"/>
        <w:autoSpaceDE w:val="0"/>
        <w:autoSpaceDN w:val="0"/>
        <w:adjustRightInd w:val="0"/>
        <w:spacing w:line="240" w:lineRule="exact"/>
        <w:ind w:firstLine="720"/>
        <w:jc w:val="both"/>
      </w:pPr>
      <w:r w:rsidRPr="00806AD6">
        <w:t>документ, подтверждающий полномочия представителя заявит</w:t>
      </w:r>
      <w:r w:rsidRPr="00806AD6">
        <w:t>е</w:t>
      </w:r>
      <w:r w:rsidRPr="00806AD6">
        <w:t>ля.</w:t>
      </w:r>
    </w:p>
    <w:p w:rsidR="0079014C" w:rsidRPr="00806AD6" w:rsidRDefault="0079014C" w:rsidP="00806AD6">
      <w:pPr>
        <w:pStyle w:val="ConsPlusNormal"/>
        <w:spacing w:line="240" w:lineRule="exact"/>
        <w:ind w:firstLine="709"/>
        <w:jc w:val="both"/>
        <w:rPr>
          <w:rFonts w:ascii="Times New Roman" w:hAnsi="Times New Roman"/>
          <w:sz w:val="24"/>
          <w:szCs w:val="24"/>
        </w:rPr>
      </w:pPr>
      <w:r w:rsidRPr="00806AD6">
        <w:rPr>
          <w:rFonts w:ascii="Times New Roman" w:hAnsi="Times New Roman"/>
          <w:sz w:val="24"/>
          <w:szCs w:val="24"/>
        </w:rPr>
        <w:t>2.6.4. При предоставлении муниципальной услуги администрация не вправе тр</w:t>
      </w:r>
      <w:r w:rsidRPr="00806AD6">
        <w:rPr>
          <w:rFonts w:ascii="Times New Roman" w:hAnsi="Times New Roman"/>
          <w:sz w:val="24"/>
          <w:szCs w:val="24"/>
        </w:rPr>
        <w:t>е</w:t>
      </w:r>
      <w:r w:rsidRPr="00806AD6">
        <w:rPr>
          <w:rFonts w:ascii="Times New Roman" w:hAnsi="Times New Roman"/>
          <w:sz w:val="24"/>
          <w:szCs w:val="24"/>
        </w:rPr>
        <w:t>бовать от заявителя:</w:t>
      </w:r>
    </w:p>
    <w:p w:rsidR="0079014C" w:rsidRPr="00806AD6" w:rsidRDefault="0079014C" w:rsidP="00806AD6">
      <w:pPr>
        <w:pStyle w:val="ConsPlusNormal"/>
        <w:spacing w:line="240" w:lineRule="exact"/>
        <w:ind w:firstLine="709"/>
        <w:jc w:val="both"/>
        <w:rPr>
          <w:rFonts w:ascii="Times New Roman" w:hAnsi="Times New Roman"/>
          <w:sz w:val="24"/>
          <w:szCs w:val="24"/>
        </w:rPr>
      </w:pPr>
      <w:r w:rsidRPr="00806AD6">
        <w:rPr>
          <w:rFonts w:ascii="Times New Roman" w:hAnsi="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w:t>
      </w:r>
      <w:r w:rsidRPr="00806AD6">
        <w:rPr>
          <w:rFonts w:ascii="Times New Roman" w:hAnsi="Times New Roman"/>
          <w:sz w:val="24"/>
          <w:szCs w:val="24"/>
        </w:rPr>
        <w:t>ь</w:t>
      </w:r>
      <w:r w:rsidRPr="00806AD6">
        <w:rPr>
          <w:rFonts w:ascii="Times New Roman" w:hAnsi="Times New Roman"/>
          <w:sz w:val="24"/>
          <w:szCs w:val="24"/>
        </w:rPr>
        <w:t>ной услуги;</w:t>
      </w:r>
    </w:p>
    <w:p w:rsidR="0079014C" w:rsidRPr="00806AD6" w:rsidRDefault="0079014C" w:rsidP="00806AD6">
      <w:pPr>
        <w:spacing w:line="240" w:lineRule="exact"/>
        <w:ind w:firstLine="709"/>
        <w:jc w:val="both"/>
      </w:pPr>
      <w:r w:rsidRPr="00806AD6">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w:t>
      </w:r>
      <w:r w:rsidRPr="00806AD6">
        <w:t>б</w:t>
      </w:r>
      <w:r w:rsidRPr="00806AD6">
        <w:t>ласти и муниципальными правовыми актами находятся в распоряжении государственных о</w:t>
      </w:r>
      <w:r w:rsidRPr="00806AD6">
        <w:t>р</w:t>
      </w:r>
      <w:r w:rsidRPr="00806AD6">
        <w:t>ганов, органов местного самоуправления и (или) подведомстве</w:t>
      </w:r>
      <w:r w:rsidRPr="00806AD6">
        <w:t>н</w:t>
      </w:r>
      <w:r w:rsidRPr="00806AD6">
        <w:t>ных государственным органам и (или) органам местного самоуправления организаций, участвующих в предоставлении гос</w:t>
      </w:r>
      <w:r w:rsidRPr="00806AD6">
        <w:t>у</w:t>
      </w:r>
      <w:r w:rsidRPr="00806AD6">
        <w:t>дарственных или муниципальных услуг, за исключением документов, указанных в части 6 статьи 7 Федерального закона № 210-ФЗ;</w:t>
      </w:r>
    </w:p>
    <w:p w:rsidR="0079014C" w:rsidRPr="00806AD6" w:rsidRDefault="0079014C" w:rsidP="00806AD6">
      <w:pPr>
        <w:spacing w:line="240" w:lineRule="exact"/>
        <w:ind w:firstLine="709"/>
        <w:jc w:val="both"/>
      </w:pPr>
      <w:r w:rsidRPr="00806AD6">
        <w:rPr>
          <w:rStyle w:val="blk"/>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w:t>
      </w:r>
      <w:r w:rsidRPr="00806AD6">
        <w:rPr>
          <w:rStyle w:val="blk"/>
        </w:rPr>
        <w:t>с</w:t>
      </w:r>
      <w:r w:rsidRPr="00806AD6">
        <w:rPr>
          <w:rStyle w:val="blk"/>
        </w:rPr>
        <w:t>тавления муниципальной услуги, либо в предоставлении муниципальной услуги, за исключ</w:t>
      </w:r>
      <w:r w:rsidRPr="00806AD6">
        <w:rPr>
          <w:rStyle w:val="blk"/>
        </w:rPr>
        <w:t>е</w:t>
      </w:r>
      <w:r w:rsidRPr="00806AD6">
        <w:rPr>
          <w:rStyle w:val="blk"/>
        </w:rPr>
        <w:t>нием следующих случаев:</w:t>
      </w:r>
    </w:p>
    <w:p w:rsidR="0079014C" w:rsidRPr="00806AD6" w:rsidRDefault="0079014C" w:rsidP="00806AD6">
      <w:pPr>
        <w:spacing w:line="240" w:lineRule="exact"/>
        <w:ind w:firstLine="709"/>
        <w:jc w:val="both"/>
      </w:pPr>
      <w:r w:rsidRPr="00806AD6">
        <w:rPr>
          <w:rStyle w:val="blk"/>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806AD6">
        <w:t>запроса</w:t>
      </w:r>
      <w:r w:rsidRPr="00806AD6">
        <w:rPr>
          <w:rStyle w:val="blk"/>
        </w:rPr>
        <w:t xml:space="preserve"> о предоставлении муниципал</w:t>
      </w:r>
      <w:r w:rsidRPr="00806AD6">
        <w:rPr>
          <w:rStyle w:val="blk"/>
        </w:rPr>
        <w:t>ь</w:t>
      </w:r>
      <w:r w:rsidRPr="00806AD6">
        <w:rPr>
          <w:rStyle w:val="blk"/>
        </w:rPr>
        <w:t>ной услуги;</w:t>
      </w:r>
    </w:p>
    <w:p w:rsidR="0079014C" w:rsidRPr="00806AD6" w:rsidRDefault="0079014C" w:rsidP="00806AD6">
      <w:pPr>
        <w:spacing w:line="240" w:lineRule="exact"/>
        <w:ind w:firstLine="709"/>
        <w:jc w:val="both"/>
      </w:pPr>
      <w:r w:rsidRPr="00806AD6">
        <w:rPr>
          <w:rStyle w:val="blk"/>
        </w:rPr>
        <w:t xml:space="preserve">б) наличие ошибок в </w:t>
      </w:r>
      <w:r w:rsidRPr="00806AD6">
        <w:t>запросе</w:t>
      </w:r>
      <w:r w:rsidRPr="00806AD6">
        <w:rPr>
          <w:rStyle w:val="blk"/>
        </w:rPr>
        <w:t xml:space="preserve"> о предоставлении муниципальной услуги и документах, поданных заявителем после первоначального отказа в приеме документов, н</w:t>
      </w:r>
      <w:r w:rsidRPr="00806AD6">
        <w:rPr>
          <w:rStyle w:val="blk"/>
        </w:rPr>
        <w:t>е</w:t>
      </w:r>
      <w:r w:rsidRPr="00806AD6">
        <w:rPr>
          <w:rStyle w:val="blk"/>
        </w:rPr>
        <w:t>обходимых для предоставления муниципальной услуги, либо в предоставлении мун</w:t>
      </w:r>
      <w:r w:rsidRPr="00806AD6">
        <w:rPr>
          <w:rStyle w:val="blk"/>
        </w:rPr>
        <w:t>и</w:t>
      </w:r>
      <w:r w:rsidRPr="00806AD6">
        <w:rPr>
          <w:rStyle w:val="blk"/>
        </w:rPr>
        <w:t>ципальной услуги и не включенных в представленный ранее комплект документов;</w:t>
      </w:r>
    </w:p>
    <w:p w:rsidR="0079014C" w:rsidRPr="00806AD6" w:rsidRDefault="0079014C" w:rsidP="00806AD6">
      <w:pPr>
        <w:spacing w:line="240" w:lineRule="exact"/>
        <w:ind w:firstLine="709"/>
        <w:jc w:val="both"/>
      </w:pPr>
      <w:r w:rsidRPr="00806AD6">
        <w:rPr>
          <w:rStyle w:val="blk"/>
        </w:rPr>
        <w:t>в) истечение срока действия документов или изменение информации после первон</w:t>
      </w:r>
      <w:r w:rsidRPr="00806AD6">
        <w:rPr>
          <w:rStyle w:val="blk"/>
        </w:rPr>
        <w:t>а</w:t>
      </w:r>
      <w:r w:rsidRPr="00806AD6">
        <w:rPr>
          <w:rStyle w:val="blk"/>
        </w:rPr>
        <w:t>чального отказа в приеме документов, необходимых для предоставления муниципальной у</w:t>
      </w:r>
      <w:r w:rsidRPr="00806AD6">
        <w:rPr>
          <w:rStyle w:val="blk"/>
        </w:rPr>
        <w:t>с</w:t>
      </w:r>
      <w:r w:rsidRPr="00806AD6">
        <w:rPr>
          <w:rStyle w:val="blk"/>
        </w:rPr>
        <w:t>луги, либо в предоставлении муниципальной услуги;</w:t>
      </w:r>
    </w:p>
    <w:p w:rsidR="0079014C" w:rsidRPr="00806AD6" w:rsidRDefault="0079014C" w:rsidP="00806AD6">
      <w:pPr>
        <w:spacing w:line="240" w:lineRule="exact"/>
        <w:ind w:firstLine="708"/>
        <w:jc w:val="both"/>
        <w:rPr>
          <w:rStyle w:val="blk"/>
        </w:rPr>
      </w:pPr>
      <w:r w:rsidRPr="00806AD6">
        <w:rPr>
          <w:rStyle w:val="blk"/>
        </w:rPr>
        <w:t>г) выявление документально подтвержденного факта (признаков) ошибочного или пр</w:t>
      </w:r>
      <w:r w:rsidRPr="00806AD6">
        <w:rPr>
          <w:rStyle w:val="blk"/>
        </w:rPr>
        <w:t>о</w:t>
      </w:r>
      <w:r w:rsidRPr="00806AD6">
        <w:rPr>
          <w:rStyle w:val="blk"/>
        </w:rPr>
        <w:t>тивоправного действия (бездействия) должностного лица органа, предоставляющего муниц</w:t>
      </w:r>
      <w:r w:rsidRPr="00806AD6">
        <w:rPr>
          <w:rStyle w:val="blk"/>
        </w:rPr>
        <w:t>и</w:t>
      </w:r>
      <w:r w:rsidRPr="00806AD6">
        <w:rPr>
          <w:rStyle w:val="blk"/>
        </w:rPr>
        <w:t>пальную услугу, муниципального служащего, работника многофункционального центра, р</w:t>
      </w:r>
      <w:r w:rsidRPr="00806AD6">
        <w:rPr>
          <w:rStyle w:val="blk"/>
        </w:rPr>
        <w:t>а</w:t>
      </w:r>
      <w:r w:rsidRPr="00806AD6">
        <w:rPr>
          <w:rStyle w:val="blk"/>
        </w:rPr>
        <w:t xml:space="preserve">ботника организации, предусмотренной </w:t>
      </w:r>
      <w:hyperlink r:id="rId30" w:anchor="dst100352" w:history="1">
        <w:r w:rsidRPr="00806AD6">
          <w:rPr>
            <w:rStyle w:val="af5"/>
            <w:color w:val="auto"/>
            <w:u w:val="none"/>
          </w:rPr>
          <w:t>частью 1.1 статьи 16</w:t>
        </w:r>
      </w:hyperlink>
      <w:r w:rsidRPr="00806AD6">
        <w:rPr>
          <w:rStyle w:val="blk"/>
        </w:rPr>
        <w:t xml:space="preserve"> </w:t>
      </w:r>
      <w:r w:rsidRPr="00806AD6">
        <w:t>Федерального закона № 210-ФЗ</w:t>
      </w:r>
      <w:r w:rsidRPr="00806AD6">
        <w:rPr>
          <w:rStyle w:val="blk"/>
        </w:rPr>
        <w:t>, при первоначальном отказе в приеме документов, необходимых для предоставления муниц</w:t>
      </w:r>
      <w:r w:rsidRPr="00806AD6">
        <w:rPr>
          <w:rStyle w:val="blk"/>
        </w:rPr>
        <w:t>и</w:t>
      </w:r>
      <w:r w:rsidRPr="00806AD6">
        <w:rPr>
          <w:rStyle w:val="blk"/>
        </w:rPr>
        <w:t>пальной услуги, либо в предоставлении мун</w:t>
      </w:r>
      <w:r w:rsidRPr="00806AD6">
        <w:rPr>
          <w:rStyle w:val="blk"/>
        </w:rPr>
        <w:t>и</w:t>
      </w:r>
      <w:r w:rsidRPr="00806AD6">
        <w:rPr>
          <w:rStyle w:val="blk"/>
        </w:rPr>
        <w:t>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w:t>
      </w:r>
      <w:r w:rsidRPr="00806AD6">
        <w:rPr>
          <w:rStyle w:val="blk"/>
        </w:rPr>
        <w:t>и</w:t>
      </w:r>
      <w:r w:rsidRPr="00806AD6">
        <w:rPr>
          <w:rStyle w:val="blk"/>
        </w:rPr>
        <w:t>мых для предоставления государственной или муниципальной услуги, либо руководителя о</w:t>
      </w:r>
      <w:r w:rsidRPr="00806AD6">
        <w:rPr>
          <w:rStyle w:val="blk"/>
        </w:rPr>
        <w:t>р</w:t>
      </w:r>
      <w:r w:rsidRPr="00806AD6">
        <w:rPr>
          <w:rStyle w:val="blk"/>
        </w:rPr>
        <w:t xml:space="preserve">ганизации, предусмотренной </w:t>
      </w:r>
      <w:hyperlink r:id="rId31" w:anchor="dst100352" w:history="1">
        <w:r w:rsidRPr="00806AD6">
          <w:rPr>
            <w:rStyle w:val="af5"/>
            <w:color w:val="auto"/>
            <w:u w:val="none"/>
          </w:rPr>
          <w:t>частью 1.1 статьи 16</w:t>
        </w:r>
      </w:hyperlink>
      <w:r w:rsidRPr="00806AD6">
        <w:rPr>
          <w:rStyle w:val="blk"/>
        </w:rPr>
        <w:t xml:space="preserve"> </w:t>
      </w:r>
      <w:r w:rsidRPr="00806AD6">
        <w:t>Федерального закона № 210-ФЗ</w:t>
      </w:r>
      <w:r w:rsidRPr="00806AD6">
        <w:rPr>
          <w:rStyle w:val="blk"/>
        </w:rPr>
        <w:t>, уведомл</w:t>
      </w:r>
      <w:r w:rsidRPr="00806AD6">
        <w:rPr>
          <w:rStyle w:val="blk"/>
        </w:rPr>
        <w:t>я</w:t>
      </w:r>
      <w:r w:rsidRPr="00806AD6">
        <w:rPr>
          <w:rStyle w:val="blk"/>
        </w:rPr>
        <w:t>ется заявитель, а также приносятся извинения за доставленные неудобства.</w:t>
      </w:r>
    </w:p>
    <w:p w:rsidR="0079014C" w:rsidRPr="00806AD6" w:rsidRDefault="0079014C" w:rsidP="00806AD6">
      <w:pPr>
        <w:spacing w:line="240" w:lineRule="exact"/>
        <w:ind w:firstLine="708"/>
        <w:jc w:val="both"/>
      </w:pPr>
    </w:p>
    <w:p w:rsidR="0079014C" w:rsidRPr="00806AD6" w:rsidRDefault="0079014C" w:rsidP="00806AD6">
      <w:pPr>
        <w:numPr>
          <w:ilvl w:val="1"/>
          <w:numId w:val="46"/>
        </w:numPr>
        <w:autoSpaceDE w:val="0"/>
        <w:autoSpaceDN w:val="0"/>
        <w:adjustRightInd w:val="0"/>
        <w:spacing w:line="240" w:lineRule="exact"/>
        <w:jc w:val="both"/>
        <w:rPr>
          <w:b/>
        </w:rPr>
      </w:pPr>
      <w:r w:rsidRPr="00806AD6">
        <w:rPr>
          <w:b/>
        </w:rPr>
        <w:t>Перечень оснований для отказа в приёме документов</w:t>
      </w:r>
    </w:p>
    <w:p w:rsidR="0079014C" w:rsidRPr="00806AD6" w:rsidRDefault="0079014C" w:rsidP="00806AD6">
      <w:pPr>
        <w:autoSpaceDE w:val="0"/>
        <w:autoSpaceDN w:val="0"/>
        <w:adjustRightInd w:val="0"/>
        <w:spacing w:line="240" w:lineRule="exact"/>
        <w:ind w:firstLine="709"/>
        <w:jc w:val="both"/>
      </w:pPr>
      <w:r w:rsidRPr="00806AD6">
        <w:t>В приеме документов, необходимых для предоставления муниципальной  услуги, отк</w:t>
      </w:r>
      <w:r w:rsidRPr="00806AD6">
        <w:t>а</w:t>
      </w:r>
      <w:r w:rsidRPr="00806AD6">
        <w:t>зывается в случае, если текст заявления и (или) в прилагаемых к заявлению документах не поддается прочтению либо отсутствует.</w:t>
      </w:r>
    </w:p>
    <w:p w:rsidR="0079014C" w:rsidRPr="00806AD6" w:rsidRDefault="0079014C" w:rsidP="00806AD6">
      <w:pPr>
        <w:spacing w:line="240" w:lineRule="exact"/>
        <w:ind w:firstLine="709"/>
        <w:jc w:val="both"/>
      </w:pPr>
    </w:p>
    <w:p w:rsidR="0079014C" w:rsidRPr="00806AD6" w:rsidRDefault="0079014C" w:rsidP="00806AD6">
      <w:pPr>
        <w:autoSpaceDE w:val="0"/>
        <w:autoSpaceDN w:val="0"/>
        <w:adjustRightInd w:val="0"/>
        <w:spacing w:line="240" w:lineRule="exact"/>
        <w:ind w:firstLine="709"/>
        <w:jc w:val="both"/>
        <w:rPr>
          <w:b/>
        </w:rPr>
      </w:pPr>
      <w:r w:rsidRPr="00806AD6">
        <w:rPr>
          <w:b/>
        </w:rPr>
        <w:t>2.8. Перечень оснований для отказа в предоставлении муниципальной усл</w:t>
      </w:r>
      <w:r w:rsidRPr="00806AD6">
        <w:rPr>
          <w:b/>
        </w:rPr>
        <w:t>у</w:t>
      </w:r>
      <w:r w:rsidRPr="00806AD6">
        <w:rPr>
          <w:b/>
        </w:rPr>
        <w:t>ги</w:t>
      </w:r>
    </w:p>
    <w:p w:rsidR="0079014C" w:rsidRPr="00806AD6" w:rsidRDefault="0079014C" w:rsidP="00806AD6">
      <w:pPr>
        <w:autoSpaceDE w:val="0"/>
        <w:autoSpaceDN w:val="0"/>
        <w:adjustRightInd w:val="0"/>
        <w:spacing w:line="240" w:lineRule="exact"/>
        <w:ind w:firstLine="709"/>
        <w:jc w:val="both"/>
      </w:pPr>
      <w:r w:rsidRPr="00806AD6">
        <w:t>Основаниями для отказа в предоставлении муниципальной усл</w:t>
      </w:r>
      <w:r w:rsidRPr="00806AD6">
        <w:t>у</w:t>
      </w:r>
      <w:r w:rsidRPr="00806AD6">
        <w:t>ги являются:</w:t>
      </w:r>
    </w:p>
    <w:p w:rsidR="0079014C" w:rsidRPr="00806AD6" w:rsidRDefault="0079014C" w:rsidP="00806AD6">
      <w:pPr>
        <w:autoSpaceDE w:val="0"/>
        <w:autoSpaceDN w:val="0"/>
        <w:adjustRightInd w:val="0"/>
        <w:spacing w:line="240" w:lineRule="exact"/>
        <w:ind w:firstLine="709"/>
        <w:jc w:val="both"/>
      </w:pPr>
      <w:r w:rsidRPr="00806AD6">
        <w:lastRenderedPageBreak/>
        <w:t>в заявлении присутствуют нецензурные либо оскорбительные выражения, угрозы жи</w:t>
      </w:r>
      <w:r w:rsidRPr="00806AD6">
        <w:t>з</w:t>
      </w:r>
      <w:r w:rsidRPr="00806AD6">
        <w:t>ни, здоровью и имуществу должностного лица, а также членов его семьи);</w:t>
      </w:r>
    </w:p>
    <w:p w:rsidR="0079014C" w:rsidRPr="00806AD6" w:rsidRDefault="0079014C" w:rsidP="00806AD6">
      <w:pPr>
        <w:suppressAutoHyphens/>
        <w:autoSpaceDE w:val="0"/>
        <w:spacing w:line="240" w:lineRule="exact"/>
        <w:ind w:firstLine="709"/>
        <w:jc w:val="both"/>
      </w:pPr>
      <w:r w:rsidRPr="00806AD6">
        <w:t xml:space="preserve">несоответствие представленных заявителем документов перечню и требованиям, установленным </w:t>
      </w:r>
      <w:hyperlink r:id="rId32" w:history="1">
        <w:r w:rsidRPr="00806AD6">
          <w:t>пунктом 2.</w:t>
        </w:r>
      </w:hyperlink>
      <w:r w:rsidRPr="00806AD6">
        <w:t>6.1 настоящего Административного регламента.</w:t>
      </w:r>
    </w:p>
    <w:p w:rsidR="0079014C" w:rsidRPr="00806AD6" w:rsidRDefault="0079014C" w:rsidP="00806AD6">
      <w:pPr>
        <w:tabs>
          <w:tab w:val="left" w:pos="993"/>
        </w:tabs>
        <w:suppressAutoHyphens/>
        <w:autoSpaceDE w:val="0"/>
        <w:spacing w:line="240" w:lineRule="exact"/>
        <w:ind w:firstLine="709"/>
        <w:jc w:val="both"/>
        <w:rPr>
          <w:b/>
        </w:rPr>
      </w:pPr>
    </w:p>
    <w:p w:rsidR="0079014C" w:rsidRPr="00806AD6" w:rsidRDefault="0079014C" w:rsidP="00806AD6">
      <w:pPr>
        <w:tabs>
          <w:tab w:val="left" w:pos="993"/>
        </w:tabs>
        <w:suppressAutoHyphens/>
        <w:autoSpaceDE w:val="0"/>
        <w:spacing w:line="240" w:lineRule="exact"/>
        <w:ind w:firstLine="709"/>
        <w:jc w:val="both"/>
        <w:rPr>
          <w:b/>
        </w:rPr>
      </w:pPr>
      <w:r w:rsidRPr="00806AD6">
        <w:rPr>
          <w:b/>
        </w:rPr>
        <w:t>2.9. Перечень оснований для приостановления предоставления муниципальной услуги</w:t>
      </w:r>
    </w:p>
    <w:p w:rsidR="0079014C" w:rsidRPr="00806AD6" w:rsidRDefault="0079014C" w:rsidP="00806AD6">
      <w:pPr>
        <w:tabs>
          <w:tab w:val="left" w:pos="993"/>
        </w:tabs>
        <w:suppressAutoHyphens/>
        <w:autoSpaceDE w:val="0"/>
        <w:spacing w:line="240" w:lineRule="exact"/>
        <w:ind w:firstLine="709"/>
        <w:jc w:val="both"/>
      </w:pPr>
      <w:r w:rsidRPr="00806AD6">
        <w:t>Основания для приостановления предоставления муниципальной услуги отсутствуют.</w:t>
      </w:r>
    </w:p>
    <w:p w:rsidR="0079014C" w:rsidRPr="00806AD6" w:rsidRDefault="0079014C" w:rsidP="00806AD6">
      <w:pPr>
        <w:tabs>
          <w:tab w:val="left" w:pos="993"/>
        </w:tabs>
        <w:suppressAutoHyphens/>
        <w:autoSpaceDE w:val="0"/>
        <w:spacing w:line="240" w:lineRule="exact"/>
        <w:ind w:firstLine="709"/>
        <w:jc w:val="both"/>
      </w:pPr>
    </w:p>
    <w:p w:rsidR="0079014C" w:rsidRPr="00806AD6" w:rsidRDefault="0079014C" w:rsidP="00806AD6">
      <w:pPr>
        <w:suppressAutoHyphens/>
        <w:autoSpaceDE w:val="0"/>
        <w:spacing w:line="240" w:lineRule="exact"/>
        <w:ind w:firstLine="709"/>
        <w:jc w:val="both"/>
        <w:rPr>
          <w:b/>
          <w:bCs/>
        </w:rPr>
      </w:pPr>
      <w:r w:rsidRPr="00806AD6">
        <w:rPr>
          <w:b/>
        </w:rPr>
        <w:t>2.10.</w:t>
      </w:r>
      <w:r w:rsidRPr="00806AD6">
        <w:rPr>
          <w:b/>
        </w:rPr>
        <w:tab/>
      </w:r>
      <w:r w:rsidRPr="00806AD6">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014C" w:rsidRPr="00806AD6" w:rsidRDefault="0079014C" w:rsidP="00806AD6">
      <w:pPr>
        <w:pStyle w:val="ConsPlusNormal"/>
        <w:spacing w:line="240" w:lineRule="exact"/>
        <w:ind w:firstLine="708"/>
        <w:jc w:val="both"/>
        <w:rPr>
          <w:rFonts w:ascii="Times New Roman" w:hAnsi="Times New Roman"/>
          <w:sz w:val="24"/>
          <w:szCs w:val="24"/>
        </w:rPr>
      </w:pPr>
      <w:r w:rsidRPr="00806AD6">
        <w:rPr>
          <w:rFonts w:ascii="Times New Roman" w:hAnsi="Times New Roman"/>
          <w:sz w:val="24"/>
          <w:szCs w:val="24"/>
        </w:rPr>
        <w:t>Услуги, которые являются необходимыми и обязательными для предоставления мун</w:t>
      </w:r>
      <w:r w:rsidRPr="00806AD6">
        <w:rPr>
          <w:rFonts w:ascii="Times New Roman" w:hAnsi="Times New Roman"/>
          <w:sz w:val="24"/>
          <w:szCs w:val="24"/>
        </w:rPr>
        <w:t>и</w:t>
      </w:r>
      <w:r w:rsidRPr="00806AD6">
        <w:rPr>
          <w:rFonts w:ascii="Times New Roman" w:hAnsi="Times New Roman"/>
          <w:sz w:val="24"/>
          <w:szCs w:val="24"/>
        </w:rPr>
        <w:t>ципальной услуги, отсутствуют.</w:t>
      </w:r>
    </w:p>
    <w:p w:rsidR="0079014C" w:rsidRPr="00806AD6" w:rsidRDefault="0079014C" w:rsidP="00806AD6">
      <w:pPr>
        <w:suppressAutoHyphens/>
        <w:autoSpaceDE w:val="0"/>
        <w:spacing w:line="240" w:lineRule="exact"/>
        <w:ind w:firstLine="709"/>
        <w:jc w:val="both"/>
        <w:rPr>
          <w:b/>
        </w:rPr>
      </w:pPr>
    </w:p>
    <w:p w:rsidR="0079014C" w:rsidRPr="00806AD6" w:rsidRDefault="0079014C" w:rsidP="00806AD6">
      <w:pPr>
        <w:suppressAutoHyphens/>
        <w:autoSpaceDE w:val="0"/>
        <w:spacing w:line="240" w:lineRule="exact"/>
        <w:ind w:firstLine="709"/>
        <w:jc w:val="both"/>
        <w:rPr>
          <w:b/>
        </w:rPr>
      </w:pPr>
      <w:r w:rsidRPr="00806AD6">
        <w:rPr>
          <w:b/>
        </w:rPr>
        <w:t>2.11.</w:t>
      </w:r>
      <w:r w:rsidRPr="00806AD6">
        <w:rPr>
          <w:b/>
        </w:rPr>
        <w:tab/>
        <w:t>Размер платы, взимаемой за предоставление муниципальной услуги</w:t>
      </w:r>
    </w:p>
    <w:p w:rsidR="0079014C" w:rsidRPr="00806AD6" w:rsidRDefault="0079014C" w:rsidP="00806AD6">
      <w:pPr>
        <w:suppressAutoHyphens/>
        <w:autoSpaceDE w:val="0"/>
        <w:spacing w:line="240" w:lineRule="exact"/>
        <w:ind w:firstLine="709"/>
        <w:jc w:val="both"/>
      </w:pPr>
      <w:r w:rsidRPr="00806AD6">
        <w:t>Предоставление муниципальной услуги осуществляется на бесплатной основе.</w:t>
      </w:r>
    </w:p>
    <w:p w:rsidR="0079014C" w:rsidRPr="00806AD6" w:rsidRDefault="0079014C" w:rsidP="00806AD6">
      <w:pPr>
        <w:spacing w:line="240" w:lineRule="exact"/>
        <w:ind w:firstLine="709"/>
        <w:jc w:val="both"/>
        <w:rPr>
          <w:b/>
        </w:rPr>
      </w:pPr>
    </w:p>
    <w:p w:rsidR="0079014C" w:rsidRPr="00806AD6" w:rsidRDefault="0079014C" w:rsidP="00806AD6">
      <w:pPr>
        <w:spacing w:line="240" w:lineRule="exact"/>
        <w:ind w:firstLine="709"/>
        <w:jc w:val="both"/>
        <w:rPr>
          <w:b/>
        </w:rPr>
      </w:pPr>
      <w:r w:rsidRPr="00806AD6">
        <w:rPr>
          <w:b/>
        </w:rPr>
        <w:t>2.12.</w:t>
      </w:r>
      <w:r w:rsidRPr="00806AD6">
        <w:rPr>
          <w:b/>
        </w:rPr>
        <w:tab/>
        <w:t>Максимальный срок ожидания в очереди при подаче запроса о предоста</w:t>
      </w:r>
      <w:r w:rsidRPr="00806AD6">
        <w:rPr>
          <w:b/>
        </w:rPr>
        <w:t>в</w:t>
      </w:r>
      <w:r w:rsidRPr="00806AD6">
        <w:rPr>
          <w:b/>
        </w:rPr>
        <w:t>лении муниципальной услуги, услуги, предоставляемой организацией, уч</w:t>
      </w:r>
      <w:r w:rsidRPr="00806AD6">
        <w:rPr>
          <w:b/>
        </w:rPr>
        <w:t>а</w:t>
      </w:r>
      <w:r w:rsidRPr="00806AD6">
        <w:rPr>
          <w:b/>
        </w:rPr>
        <w:t>ствующей в предоставлении муниципальной услуги, и при получении результата предоставления таких услуг</w:t>
      </w:r>
    </w:p>
    <w:p w:rsidR="0079014C" w:rsidRPr="00806AD6" w:rsidRDefault="0079014C" w:rsidP="00806AD6">
      <w:pPr>
        <w:spacing w:line="240" w:lineRule="exact"/>
        <w:ind w:firstLine="709"/>
        <w:jc w:val="both"/>
      </w:pPr>
      <w:r w:rsidRPr="00806AD6">
        <w:t>Время ожидания на приём к специалисту при подаче документов для предоставления муниципальной услуги и при получении результата предоставления муниц</w:t>
      </w:r>
      <w:r w:rsidRPr="00806AD6">
        <w:t>и</w:t>
      </w:r>
      <w:r w:rsidRPr="00806AD6">
        <w:t>пальной услуги не должно превышать 15 минут.</w:t>
      </w:r>
    </w:p>
    <w:p w:rsidR="0079014C" w:rsidRPr="00806AD6" w:rsidRDefault="0079014C" w:rsidP="00806AD6">
      <w:pPr>
        <w:spacing w:line="240" w:lineRule="exact"/>
        <w:ind w:firstLine="709"/>
        <w:jc w:val="both"/>
        <w:rPr>
          <w:b/>
          <w:bCs/>
        </w:rPr>
      </w:pPr>
    </w:p>
    <w:p w:rsidR="0079014C" w:rsidRPr="00806AD6" w:rsidRDefault="0079014C" w:rsidP="00806AD6">
      <w:pPr>
        <w:spacing w:line="240" w:lineRule="exact"/>
        <w:ind w:firstLine="709"/>
        <w:jc w:val="both"/>
        <w:rPr>
          <w:b/>
          <w:bCs/>
        </w:rPr>
      </w:pPr>
      <w:r w:rsidRPr="00806AD6">
        <w:rPr>
          <w:b/>
          <w:bCs/>
        </w:rPr>
        <w:t xml:space="preserve">2.13. </w:t>
      </w:r>
      <w:r w:rsidRPr="00806AD6">
        <w:rPr>
          <w:b/>
        </w:rPr>
        <w:t>Срок и порядок регистрации запроса заявителя о предоставлении муниц</w:t>
      </w:r>
      <w:r w:rsidRPr="00806AD6">
        <w:rPr>
          <w:b/>
        </w:rPr>
        <w:t>и</w:t>
      </w:r>
      <w:r w:rsidRPr="00806AD6">
        <w:rPr>
          <w:b/>
        </w:rPr>
        <w:t>пальной услуги и услуги, предоставляемой организацией, участвующей в предоставл</w:t>
      </w:r>
      <w:r w:rsidRPr="00806AD6">
        <w:rPr>
          <w:b/>
        </w:rPr>
        <w:t>е</w:t>
      </w:r>
      <w:r w:rsidRPr="00806AD6">
        <w:rPr>
          <w:b/>
        </w:rPr>
        <w:t>нии муниципальной услуги, в том числе в электронной форме</w:t>
      </w:r>
    </w:p>
    <w:p w:rsidR="0079014C" w:rsidRPr="00806AD6" w:rsidRDefault="0079014C" w:rsidP="00806AD6">
      <w:pPr>
        <w:autoSpaceDE w:val="0"/>
        <w:adjustRightInd w:val="0"/>
        <w:spacing w:line="240" w:lineRule="exact"/>
        <w:ind w:firstLine="709"/>
        <w:jc w:val="both"/>
      </w:pPr>
      <w:r w:rsidRPr="00806AD6">
        <w:t>Запрос, представленный в письменной форме, и приложенные к нему документы, при личном обращении регистрируется в установленном п</w:t>
      </w:r>
      <w:r w:rsidRPr="00806AD6">
        <w:t>о</w:t>
      </w:r>
      <w:r w:rsidRPr="00806AD6">
        <w:t>рядке в день обращения заявителя в течение 15 минут.</w:t>
      </w:r>
    </w:p>
    <w:p w:rsidR="0079014C" w:rsidRPr="00806AD6" w:rsidRDefault="0079014C" w:rsidP="00806AD6">
      <w:pPr>
        <w:spacing w:line="240" w:lineRule="exact"/>
        <w:ind w:firstLine="540"/>
        <w:jc w:val="both"/>
      </w:pPr>
      <w:r w:rsidRPr="00806AD6">
        <w:tab/>
        <w:t>Запрос, поступивший посредством почтовой или электронной связи, в том числе через официальный сайт Омутнинского городского поселения, Единый портал и/или Региональный портал подлежит обязательной регистрации в течение одного рабочего дня с момента посту</w:t>
      </w:r>
      <w:r w:rsidRPr="00806AD6">
        <w:t>п</w:t>
      </w:r>
      <w:r w:rsidRPr="00806AD6">
        <w:t xml:space="preserve">ления его в орган, предоставляющего муниципальную услугу. </w:t>
      </w:r>
    </w:p>
    <w:p w:rsidR="0079014C" w:rsidRPr="00806AD6" w:rsidRDefault="0079014C" w:rsidP="00806AD6">
      <w:pPr>
        <w:spacing w:line="240" w:lineRule="exact"/>
        <w:ind w:firstLine="540"/>
        <w:jc w:val="both"/>
      </w:pPr>
    </w:p>
    <w:p w:rsidR="0079014C" w:rsidRPr="00806AD6" w:rsidRDefault="0079014C" w:rsidP="00806AD6">
      <w:pPr>
        <w:spacing w:line="240" w:lineRule="exact"/>
        <w:ind w:firstLine="709"/>
        <w:jc w:val="both"/>
        <w:rPr>
          <w:b/>
          <w:bCs/>
        </w:rPr>
      </w:pPr>
      <w:r w:rsidRPr="00806AD6">
        <w:rPr>
          <w:b/>
          <w:bCs/>
        </w:rPr>
        <w:t xml:space="preserve">2.14. </w:t>
      </w:r>
      <w:r w:rsidRPr="00806AD6">
        <w:rPr>
          <w:b/>
        </w:rPr>
        <w:t>Требования к помещениям, в которых предоставляется муниципальная у</w:t>
      </w:r>
      <w:r w:rsidRPr="00806AD6">
        <w:rPr>
          <w:b/>
        </w:rPr>
        <w:t>с</w:t>
      </w:r>
      <w:r w:rsidRPr="00806AD6">
        <w:rPr>
          <w:b/>
        </w:rPr>
        <w:t>луга, к залу ожидания, местам для заполнения запросов о предоставлении муниципал</w:t>
      </w:r>
      <w:r w:rsidRPr="00806AD6">
        <w:rPr>
          <w:b/>
        </w:rPr>
        <w:t>ь</w:t>
      </w:r>
      <w:r w:rsidRPr="00806AD6">
        <w:rPr>
          <w:b/>
        </w:rPr>
        <w:t>ной услуги, информационным стендам с образцами их заполнения и перечнем докуме</w:t>
      </w:r>
      <w:r w:rsidRPr="00806AD6">
        <w:rPr>
          <w:b/>
        </w:rPr>
        <w:t>н</w:t>
      </w:r>
      <w:r w:rsidRPr="00806AD6">
        <w:rPr>
          <w:b/>
        </w:rPr>
        <w:t>тов, необходимых для предоставления муниципальной услуги, размещению и оформл</w:t>
      </w:r>
      <w:r w:rsidRPr="00806AD6">
        <w:rPr>
          <w:b/>
        </w:rPr>
        <w:t>е</w:t>
      </w:r>
      <w:r w:rsidRPr="00806AD6">
        <w:rPr>
          <w:b/>
        </w:rPr>
        <w:t>нию визуальной, текстовой и мультимедийной информ</w:t>
      </w:r>
      <w:r w:rsidRPr="00806AD6">
        <w:rPr>
          <w:b/>
        </w:rPr>
        <w:t>а</w:t>
      </w:r>
      <w:r w:rsidRPr="00806AD6">
        <w:rPr>
          <w:b/>
        </w:rPr>
        <w:t>ции о порядке предоставления муниципальной услуги, в том числе к обеспечению доступности для инвалидов указа</w:t>
      </w:r>
      <w:r w:rsidRPr="00806AD6">
        <w:rPr>
          <w:b/>
        </w:rPr>
        <w:t>н</w:t>
      </w:r>
      <w:r w:rsidRPr="00806AD6">
        <w:rPr>
          <w:b/>
        </w:rPr>
        <w:t>ных объектов в соответствии с законодател</w:t>
      </w:r>
      <w:r w:rsidRPr="00806AD6">
        <w:rPr>
          <w:b/>
        </w:rPr>
        <w:t>ь</w:t>
      </w:r>
      <w:r w:rsidRPr="00806AD6">
        <w:rPr>
          <w:b/>
        </w:rPr>
        <w:t>ством Российской Федерации о социальной защите инвалидов</w:t>
      </w:r>
    </w:p>
    <w:p w:rsidR="0079014C" w:rsidRPr="00806AD6" w:rsidRDefault="0079014C" w:rsidP="00806AD6">
      <w:pPr>
        <w:autoSpaceDE w:val="0"/>
        <w:autoSpaceDN w:val="0"/>
        <w:adjustRightInd w:val="0"/>
        <w:spacing w:line="240" w:lineRule="exact"/>
        <w:ind w:firstLine="709"/>
        <w:jc w:val="both"/>
        <w:outlineLvl w:val="0"/>
      </w:pPr>
      <w:r w:rsidRPr="00806AD6">
        <w:t>2.14.1. Помещения, в которых предоставляется муниципальная услуга, должны соо</w:t>
      </w:r>
      <w:r w:rsidRPr="00806AD6">
        <w:t>т</w:t>
      </w:r>
      <w:r w:rsidRPr="00806AD6">
        <w:t>ветствовать комфортным условиям для заявителей, в том числе с ограниченными возможн</w:t>
      </w:r>
      <w:r w:rsidRPr="00806AD6">
        <w:t>о</w:t>
      </w:r>
      <w:r w:rsidRPr="00806AD6">
        <w:t xml:space="preserve">стями. </w:t>
      </w:r>
    </w:p>
    <w:p w:rsidR="0079014C" w:rsidRPr="00806AD6" w:rsidRDefault="0079014C" w:rsidP="00806AD6">
      <w:pPr>
        <w:autoSpaceDE w:val="0"/>
        <w:autoSpaceDN w:val="0"/>
        <w:adjustRightInd w:val="0"/>
        <w:spacing w:line="240" w:lineRule="exact"/>
        <w:ind w:firstLine="709"/>
        <w:jc w:val="both"/>
      </w:pPr>
      <w:r w:rsidRPr="00806AD6">
        <w:t>2.14.2. Помещения, в которых предоставляется муниципальная услуга, оснащаются з</w:t>
      </w:r>
      <w:r w:rsidRPr="00806AD6">
        <w:t>а</w:t>
      </w:r>
      <w:r w:rsidRPr="00806AD6">
        <w:t>лом ожидания, местами для заполнения запросов и иных документов, приема заявителей.</w:t>
      </w:r>
    </w:p>
    <w:p w:rsidR="0079014C" w:rsidRPr="00806AD6" w:rsidRDefault="0079014C" w:rsidP="00806AD6">
      <w:pPr>
        <w:autoSpaceDE w:val="0"/>
        <w:autoSpaceDN w:val="0"/>
        <w:adjustRightInd w:val="0"/>
        <w:spacing w:line="240" w:lineRule="exact"/>
        <w:ind w:firstLine="709"/>
        <w:jc w:val="both"/>
      </w:pPr>
      <w:r w:rsidRPr="00806AD6">
        <w:t>2.14.3. Места ожидания и заполнения заявлений о предоставлении муниципальной у</w:t>
      </w:r>
      <w:r w:rsidRPr="00806AD6">
        <w:t>с</w:t>
      </w:r>
      <w:r w:rsidRPr="00806AD6">
        <w:t>луги должны быть оборудованы стульями, кресельными секциями или скамьями, а также б</w:t>
      </w:r>
      <w:r w:rsidRPr="00806AD6">
        <w:t>у</w:t>
      </w:r>
      <w:r w:rsidRPr="00806AD6">
        <w:t>магой и канцелярскими принадлежностями для осуществления необх</w:t>
      </w:r>
      <w:r w:rsidRPr="00806AD6">
        <w:t>о</w:t>
      </w:r>
      <w:r w:rsidRPr="00806AD6">
        <w:t>димых записей.</w:t>
      </w:r>
    </w:p>
    <w:p w:rsidR="0079014C" w:rsidRPr="00806AD6" w:rsidRDefault="0079014C" w:rsidP="00806AD6">
      <w:pPr>
        <w:autoSpaceDE w:val="0"/>
        <w:autoSpaceDN w:val="0"/>
        <w:adjustRightInd w:val="0"/>
        <w:spacing w:line="240" w:lineRule="exact"/>
        <w:ind w:firstLine="709"/>
        <w:jc w:val="both"/>
      </w:pPr>
      <w:r w:rsidRPr="00806AD6">
        <w:t>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w:t>
      </w:r>
      <w:r w:rsidRPr="00806AD6">
        <w:t>я</w:t>
      </w:r>
      <w:r w:rsidRPr="00806AD6">
        <w:t>ми.</w:t>
      </w:r>
    </w:p>
    <w:p w:rsidR="0079014C" w:rsidRPr="00806AD6" w:rsidRDefault="0079014C" w:rsidP="00806AD6">
      <w:pPr>
        <w:autoSpaceDE w:val="0"/>
        <w:autoSpaceDN w:val="0"/>
        <w:adjustRightInd w:val="0"/>
        <w:spacing w:line="240" w:lineRule="exact"/>
        <w:ind w:firstLine="709"/>
        <w:jc w:val="both"/>
      </w:pPr>
      <w:r w:rsidRPr="00806AD6">
        <w:t>Информационные стенды должны располагаться в месте, доступном для просмотра (в том числе при большом количестве посетителей).</w:t>
      </w:r>
    </w:p>
    <w:p w:rsidR="0079014C" w:rsidRPr="00806AD6" w:rsidRDefault="0079014C" w:rsidP="00806AD6">
      <w:pPr>
        <w:autoSpaceDE w:val="0"/>
        <w:autoSpaceDN w:val="0"/>
        <w:adjustRightInd w:val="0"/>
        <w:spacing w:line="240" w:lineRule="exact"/>
        <w:ind w:firstLine="709"/>
        <w:jc w:val="both"/>
      </w:pPr>
      <w:r w:rsidRPr="00806AD6">
        <w:t>Информационные стенды должны содержать следующую информацию:</w:t>
      </w:r>
    </w:p>
    <w:p w:rsidR="0079014C" w:rsidRPr="00806AD6" w:rsidRDefault="0079014C" w:rsidP="00806AD6">
      <w:pPr>
        <w:autoSpaceDE w:val="0"/>
        <w:autoSpaceDN w:val="0"/>
        <w:adjustRightInd w:val="0"/>
        <w:spacing w:line="240" w:lineRule="exact"/>
        <w:ind w:firstLine="709"/>
        <w:jc w:val="both"/>
      </w:pPr>
      <w:r w:rsidRPr="00806AD6">
        <w:lastRenderedPageBreak/>
        <w:t>о местонахождении и графике работы (часы приема) структурного подразделения а</w:t>
      </w:r>
      <w:r w:rsidRPr="00806AD6">
        <w:t>д</w:t>
      </w:r>
      <w:r w:rsidRPr="00806AD6">
        <w:t xml:space="preserve">министрации, предоставляющего муниципальную услугу, </w:t>
      </w:r>
    </w:p>
    <w:p w:rsidR="0079014C" w:rsidRPr="00806AD6" w:rsidRDefault="0079014C" w:rsidP="00806AD6">
      <w:pPr>
        <w:autoSpaceDE w:val="0"/>
        <w:autoSpaceDN w:val="0"/>
        <w:adjustRightInd w:val="0"/>
        <w:spacing w:line="240" w:lineRule="exact"/>
        <w:ind w:firstLine="709"/>
        <w:jc w:val="both"/>
      </w:pPr>
      <w:r w:rsidRPr="00806AD6">
        <w:t>контактные телефоны (телефон для справок), адрес официального сайта админ</w:t>
      </w:r>
      <w:r w:rsidRPr="00806AD6">
        <w:t>и</w:t>
      </w:r>
      <w:r w:rsidRPr="00806AD6">
        <w:t>страции в сети Интернет, адреса электронной почты, а также о перечне государственных и муниц</w:t>
      </w:r>
      <w:r w:rsidRPr="00806AD6">
        <w:t>и</w:t>
      </w:r>
      <w:r w:rsidRPr="00806AD6">
        <w:t>пальных органов и организаций, обращение в которые необходимо для предоставления мун</w:t>
      </w:r>
      <w:r w:rsidRPr="00806AD6">
        <w:t>и</w:t>
      </w:r>
      <w:r w:rsidRPr="00806AD6">
        <w:t>ципальной услуги;</w:t>
      </w:r>
    </w:p>
    <w:p w:rsidR="0079014C" w:rsidRPr="00806AD6" w:rsidRDefault="0079014C" w:rsidP="00806AD6">
      <w:pPr>
        <w:autoSpaceDE w:val="0"/>
        <w:autoSpaceDN w:val="0"/>
        <w:adjustRightInd w:val="0"/>
        <w:spacing w:line="240" w:lineRule="exact"/>
        <w:ind w:firstLine="709"/>
        <w:jc w:val="both"/>
      </w:pPr>
      <w:r w:rsidRPr="00806AD6">
        <w:t>о перечне документов, необходимых для предоставления муниципальной услуги, их формах, способе получения, в том числе электронной форме;</w:t>
      </w:r>
    </w:p>
    <w:p w:rsidR="0079014C" w:rsidRPr="00806AD6" w:rsidRDefault="0079014C" w:rsidP="00806AD6">
      <w:pPr>
        <w:autoSpaceDE w:val="0"/>
        <w:autoSpaceDN w:val="0"/>
        <w:adjustRightInd w:val="0"/>
        <w:spacing w:line="240" w:lineRule="exact"/>
        <w:ind w:firstLine="709"/>
        <w:jc w:val="both"/>
      </w:pPr>
      <w:r w:rsidRPr="00806AD6">
        <w:t>формы документов для заполнения, образцы заполнения документов, бланки для з</w:t>
      </w:r>
      <w:r w:rsidRPr="00806AD6">
        <w:t>а</w:t>
      </w:r>
      <w:r w:rsidRPr="00806AD6">
        <w:t>полнения;</w:t>
      </w:r>
    </w:p>
    <w:p w:rsidR="0079014C" w:rsidRPr="00806AD6" w:rsidRDefault="0079014C" w:rsidP="00806AD6">
      <w:pPr>
        <w:autoSpaceDE w:val="0"/>
        <w:autoSpaceDN w:val="0"/>
        <w:adjustRightInd w:val="0"/>
        <w:spacing w:line="240" w:lineRule="exact"/>
        <w:ind w:firstLine="709"/>
        <w:jc w:val="both"/>
      </w:pPr>
      <w:r w:rsidRPr="00806AD6">
        <w:t>основания для отказа в предоставлении муниципальной услуги;</w:t>
      </w:r>
    </w:p>
    <w:p w:rsidR="0079014C" w:rsidRPr="00806AD6" w:rsidRDefault="0079014C" w:rsidP="00806AD6">
      <w:pPr>
        <w:autoSpaceDE w:val="0"/>
        <w:autoSpaceDN w:val="0"/>
        <w:adjustRightInd w:val="0"/>
        <w:spacing w:line="240" w:lineRule="exact"/>
        <w:ind w:firstLine="709"/>
        <w:jc w:val="both"/>
      </w:pPr>
      <w:r w:rsidRPr="00806AD6">
        <w:t>порядок обжалования решений, действий (бездействия) администрации, ее должнос</w:t>
      </w:r>
      <w:r w:rsidRPr="00806AD6">
        <w:t>т</w:t>
      </w:r>
      <w:r w:rsidRPr="00806AD6">
        <w:t>ных лиц либо муниципальных служащих;</w:t>
      </w:r>
    </w:p>
    <w:p w:rsidR="0079014C" w:rsidRPr="00806AD6" w:rsidRDefault="0079014C" w:rsidP="00806AD6">
      <w:pPr>
        <w:autoSpaceDE w:val="0"/>
        <w:autoSpaceDN w:val="0"/>
        <w:adjustRightInd w:val="0"/>
        <w:spacing w:line="240" w:lineRule="exact"/>
        <w:ind w:firstLine="709"/>
        <w:jc w:val="both"/>
      </w:pPr>
      <w:r w:rsidRPr="00806AD6">
        <w:t>перечень нормативных правовых актов, регулирующих предоставление муниц</w:t>
      </w:r>
      <w:r w:rsidRPr="00806AD6">
        <w:t>и</w:t>
      </w:r>
      <w:r w:rsidRPr="00806AD6">
        <w:t>пальной услуги.</w:t>
      </w:r>
    </w:p>
    <w:p w:rsidR="0079014C" w:rsidRPr="00806AD6" w:rsidRDefault="0079014C" w:rsidP="00806AD6">
      <w:pPr>
        <w:autoSpaceDE w:val="0"/>
        <w:autoSpaceDN w:val="0"/>
        <w:adjustRightInd w:val="0"/>
        <w:spacing w:line="240" w:lineRule="exact"/>
        <w:ind w:firstLine="709"/>
        <w:jc w:val="both"/>
      </w:pPr>
      <w:r w:rsidRPr="00806AD6">
        <w:t>2.14.5. Кабинеты (кабинки) приема заявителей должны быть оборудованы информац</w:t>
      </w:r>
      <w:r w:rsidRPr="00806AD6">
        <w:t>и</w:t>
      </w:r>
      <w:r w:rsidRPr="00806AD6">
        <w:t>онными табличками с указанием:</w:t>
      </w:r>
    </w:p>
    <w:p w:rsidR="0079014C" w:rsidRPr="00806AD6" w:rsidRDefault="0079014C" w:rsidP="00806AD6">
      <w:pPr>
        <w:autoSpaceDE w:val="0"/>
        <w:autoSpaceDN w:val="0"/>
        <w:adjustRightInd w:val="0"/>
        <w:spacing w:line="240" w:lineRule="exact"/>
        <w:ind w:firstLine="709"/>
        <w:jc w:val="both"/>
      </w:pPr>
      <w:r w:rsidRPr="00806AD6">
        <w:t>номера кабинета (кабинки);</w:t>
      </w:r>
    </w:p>
    <w:p w:rsidR="0079014C" w:rsidRPr="00806AD6" w:rsidRDefault="0079014C" w:rsidP="00806AD6">
      <w:pPr>
        <w:autoSpaceDE w:val="0"/>
        <w:autoSpaceDN w:val="0"/>
        <w:adjustRightInd w:val="0"/>
        <w:spacing w:line="240" w:lineRule="exact"/>
        <w:ind w:firstLine="709"/>
        <w:jc w:val="both"/>
      </w:pPr>
      <w:r w:rsidRPr="00806AD6">
        <w:t>фамилии, имени и отчества специалиста, осуществляющего прием заявителей;</w:t>
      </w:r>
    </w:p>
    <w:p w:rsidR="0079014C" w:rsidRPr="00806AD6" w:rsidRDefault="0079014C" w:rsidP="00806AD6">
      <w:pPr>
        <w:autoSpaceDE w:val="0"/>
        <w:autoSpaceDN w:val="0"/>
        <w:adjustRightInd w:val="0"/>
        <w:spacing w:line="240" w:lineRule="exact"/>
        <w:ind w:firstLine="709"/>
        <w:jc w:val="both"/>
      </w:pPr>
      <w:r w:rsidRPr="00806AD6">
        <w:t>дней и часов приема, времени перерыва на обед.</w:t>
      </w:r>
    </w:p>
    <w:p w:rsidR="0079014C" w:rsidRPr="00806AD6" w:rsidRDefault="0079014C" w:rsidP="00806AD6">
      <w:pPr>
        <w:autoSpaceDE w:val="0"/>
        <w:autoSpaceDN w:val="0"/>
        <w:adjustRightInd w:val="0"/>
        <w:spacing w:line="240" w:lineRule="exact"/>
        <w:ind w:firstLine="709"/>
        <w:jc w:val="both"/>
      </w:pPr>
      <w:r w:rsidRPr="00806AD6">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w:t>
      </w:r>
      <w:r w:rsidRPr="00806AD6">
        <w:t>н</w:t>
      </w:r>
      <w:r w:rsidRPr="00806AD6">
        <w:t>формационным базам данных и печатающим устройством (принтером).</w:t>
      </w:r>
    </w:p>
    <w:p w:rsidR="0079014C" w:rsidRPr="00806AD6" w:rsidRDefault="0079014C" w:rsidP="00806AD6">
      <w:pPr>
        <w:autoSpaceDE w:val="0"/>
        <w:autoSpaceDN w:val="0"/>
        <w:adjustRightInd w:val="0"/>
        <w:spacing w:line="240" w:lineRule="exact"/>
        <w:ind w:firstLine="709"/>
        <w:jc w:val="both"/>
      </w:pPr>
      <w:r w:rsidRPr="00806AD6">
        <w:t>2.14.6. Вход в помещения, в которых предоставляется муниципальная услуга, и пер</w:t>
      </w:r>
      <w:r w:rsidRPr="00806AD6">
        <w:t>е</w:t>
      </w:r>
      <w:r w:rsidRPr="00806AD6">
        <w:t>движение по ним не должны создавать затруднений для лиц с ограниченными возможностями здоровья.</w:t>
      </w:r>
    </w:p>
    <w:p w:rsidR="0079014C" w:rsidRPr="00806AD6" w:rsidRDefault="0079014C" w:rsidP="00806AD6">
      <w:pPr>
        <w:autoSpaceDE w:val="0"/>
        <w:autoSpaceDN w:val="0"/>
        <w:adjustRightInd w:val="0"/>
        <w:spacing w:line="240" w:lineRule="exact"/>
        <w:ind w:firstLine="709"/>
        <w:jc w:val="both"/>
      </w:pPr>
      <w:r w:rsidRPr="00806AD6">
        <w:t xml:space="preserve">В соответствии с Федеральным законом от 24 ноября </w:t>
      </w:r>
      <w:smartTag w:uri="urn:schemas-microsoft-com:office:smarttags" w:element="metricconverter">
        <w:smartTagPr>
          <w:attr w:name="ProductID" w:val="1995 г"/>
        </w:smartTagPr>
        <w:r w:rsidRPr="00806AD6">
          <w:t>1995 г</w:t>
        </w:r>
      </w:smartTag>
      <w:r w:rsidRPr="00806AD6">
        <w:t>. № 181-ФЗ «О соц</w:t>
      </w:r>
      <w:r w:rsidRPr="00806AD6">
        <w:t>и</w:t>
      </w:r>
      <w:r w:rsidRPr="00806AD6">
        <w:t>альной защите инвалидов в Российской Федерации» инвалидам обеспечиваются:</w:t>
      </w:r>
    </w:p>
    <w:p w:rsidR="0079014C" w:rsidRPr="00806AD6" w:rsidRDefault="0079014C" w:rsidP="00806AD6">
      <w:pPr>
        <w:autoSpaceDE w:val="0"/>
        <w:autoSpaceDN w:val="0"/>
        <w:adjustRightInd w:val="0"/>
        <w:spacing w:line="240" w:lineRule="exact"/>
        <w:ind w:firstLine="709"/>
        <w:jc w:val="both"/>
      </w:pPr>
      <w:r w:rsidRPr="00806AD6">
        <w:t>условия беспрепятственного доступа к объекту (зданию, помещению), в котором пр</w:t>
      </w:r>
      <w:r w:rsidRPr="00806AD6">
        <w:t>е</w:t>
      </w:r>
      <w:r w:rsidRPr="00806AD6">
        <w:t>доставляется муниципальная услуга, а также для беспрепятственного пользования транспо</w:t>
      </w:r>
      <w:r w:rsidRPr="00806AD6">
        <w:t>р</w:t>
      </w:r>
      <w:r w:rsidRPr="00806AD6">
        <w:t>том, средствами связи и информации;</w:t>
      </w:r>
    </w:p>
    <w:p w:rsidR="0079014C" w:rsidRPr="00806AD6" w:rsidRDefault="0079014C" w:rsidP="00806AD6">
      <w:pPr>
        <w:autoSpaceDE w:val="0"/>
        <w:autoSpaceDN w:val="0"/>
        <w:adjustRightInd w:val="0"/>
        <w:spacing w:line="240" w:lineRule="exact"/>
        <w:ind w:firstLine="709"/>
        <w:jc w:val="both"/>
      </w:pPr>
      <w:r w:rsidRPr="00806AD6">
        <w:t>возможность самостоятельного передвижения по территории, на которой расп</w:t>
      </w:r>
      <w:r w:rsidRPr="00806AD6">
        <w:t>о</w:t>
      </w:r>
      <w:r w:rsidRPr="00806AD6">
        <w:t>ложены объекты (здания, помещения), в которых предоставляется муниципальная услуга, а также вх</w:t>
      </w:r>
      <w:r w:rsidRPr="00806AD6">
        <w:t>о</w:t>
      </w:r>
      <w:r w:rsidRPr="00806AD6">
        <w:t xml:space="preserve">да в такие объекты и выхода из них, посадки; </w:t>
      </w:r>
    </w:p>
    <w:p w:rsidR="0079014C" w:rsidRPr="00806AD6" w:rsidRDefault="0079014C" w:rsidP="00806AD6">
      <w:pPr>
        <w:autoSpaceDE w:val="0"/>
        <w:autoSpaceDN w:val="0"/>
        <w:adjustRightInd w:val="0"/>
        <w:spacing w:line="240" w:lineRule="exact"/>
        <w:ind w:firstLine="709"/>
        <w:jc w:val="both"/>
      </w:pPr>
      <w:r w:rsidRPr="00806AD6">
        <w:t>в транспортное средство и высадки из него, в том числе с использованием кре</w:t>
      </w:r>
      <w:r w:rsidRPr="00806AD6">
        <w:t>с</w:t>
      </w:r>
      <w:r w:rsidRPr="00806AD6">
        <w:t>ла-коляски;</w:t>
      </w:r>
    </w:p>
    <w:p w:rsidR="0079014C" w:rsidRPr="00806AD6" w:rsidRDefault="0079014C" w:rsidP="00806AD6">
      <w:pPr>
        <w:autoSpaceDE w:val="0"/>
        <w:autoSpaceDN w:val="0"/>
        <w:adjustRightInd w:val="0"/>
        <w:spacing w:line="240" w:lineRule="exact"/>
        <w:ind w:firstLine="709"/>
        <w:jc w:val="both"/>
      </w:pPr>
      <w:r w:rsidRPr="00806AD6">
        <w:t>сопровождение инвалидов, имеющих стойкие расстройства функции зрения и сам</w:t>
      </w:r>
      <w:r w:rsidRPr="00806AD6">
        <w:t>о</w:t>
      </w:r>
      <w:r w:rsidRPr="00806AD6">
        <w:t>стоятельного передвижения;</w:t>
      </w:r>
    </w:p>
    <w:p w:rsidR="0079014C" w:rsidRPr="00806AD6" w:rsidRDefault="0079014C" w:rsidP="00806AD6">
      <w:pPr>
        <w:autoSpaceDE w:val="0"/>
        <w:autoSpaceDN w:val="0"/>
        <w:adjustRightInd w:val="0"/>
        <w:spacing w:line="240" w:lineRule="exact"/>
        <w:ind w:firstLine="709"/>
        <w:jc w:val="both"/>
      </w:pPr>
      <w:r w:rsidRPr="00806AD6">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w:t>
      </w:r>
      <w:r w:rsidRPr="00806AD6">
        <w:t>о</w:t>
      </w:r>
      <w:r w:rsidRPr="00806AD6">
        <w:t>торых предоставляется услуга, и к услугам с учетом ограничений их жизнедеятельности;</w:t>
      </w:r>
    </w:p>
    <w:p w:rsidR="0079014C" w:rsidRPr="00806AD6" w:rsidRDefault="0079014C" w:rsidP="00806AD6">
      <w:pPr>
        <w:autoSpaceDE w:val="0"/>
        <w:autoSpaceDN w:val="0"/>
        <w:adjustRightInd w:val="0"/>
        <w:spacing w:line="240" w:lineRule="exact"/>
        <w:ind w:firstLine="709"/>
        <w:jc w:val="both"/>
      </w:pPr>
      <w:r w:rsidRPr="00806AD6">
        <w:t>дублирование необходимой для инвалидов звуковой и зрительной информации;</w:t>
      </w:r>
    </w:p>
    <w:p w:rsidR="0079014C" w:rsidRPr="00806AD6" w:rsidRDefault="0079014C" w:rsidP="00806AD6">
      <w:pPr>
        <w:autoSpaceDE w:val="0"/>
        <w:autoSpaceDN w:val="0"/>
        <w:adjustRightInd w:val="0"/>
        <w:spacing w:line="240" w:lineRule="exact"/>
        <w:ind w:firstLine="709"/>
        <w:jc w:val="both"/>
      </w:pPr>
      <w:r w:rsidRPr="00806AD6">
        <w:t>допуск собаки-проводника на объекты (здания, помещения), в которых предо</w:t>
      </w:r>
      <w:r w:rsidRPr="00806AD6">
        <w:t>с</w:t>
      </w:r>
      <w:r w:rsidRPr="00806AD6">
        <w:t>тавляется услуга.</w:t>
      </w:r>
    </w:p>
    <w:p w:rsidR="0079014C" w:rsidRPr="00806AD6" w:rsidRDefault="0079014C" w:rsidP="00806AD6">
      <w:pPr>
        <w:spacing w:line="240" w:lineRule="exact"/>
        <w:ind w:firstLine="709"/>
        <w:jc w:val="both"/>
        <w:rPr>
          <w:b/>
          <w:bCs/>
        </w:rPr>
      </w:pPr>
    </w:p>
    <w:p w:rsidR="0079014C" w:rsidRPr="00806AD6" w:rsidRDefault="0079014C" w:rsidP="00806AD6">
      <w:pPr>
        <w:spacing w:line="240" w:lineRule="exact"/>
        <w:ind w:firstLine="709"/>
        <w:jc w:val="both"/>
        <w:rPr>
          <w:b/>
          <w:bCs/>
        </w:rPr>
      </w:pPr>
      <w:r w:rsidRPr="00806AD6">
        <w:rPr>
          <w:b/>
          <w:bCs/>
        </w:rPr>
        <w:t>2.15. Показатели доступности и качества муниципальной услуги</w:t>
      </w:r>
    </w:p>
    <w:p w:rsidR="0079014C" w:rsidRPr="00806AD6" w:rsidRDefault="0079014C" w:rsidP="00806AD6">
      <w:pPr>
        <w:spacing w:line="240" w:lineRule="exact"/>
        <w:ind w:firstLine="709"/>
        <w:jc w:val="both"/>
      </w:pPr>
      <w:r w:rsidRPr="00806AD6">
        <w:t>2.15.1. Показателями доступности муниципальной услуги является:</w:t>
      </w:r>
    </w:p>
    <w:p w:rsidR="0079014C" w:rsidRPr="00806AD6" w:rsidRDefault="0079014C" w:rsidP="00806AD6">
      <w:pPr>
        <w:autoSpaceDE w:val="0"/>
        <w:autoSpaceDN w:val="0"/>
        <w:adjustRightInd w:val="0"/>
        <w:spacing w:line="240" w:lineRule="exact"/>
        <w:ind w:firstLine="709"/>
        <w:jc w:val="both"/>
      </w:pPr>
      <w:r w:rsidRPr="00806AD6">
        <w:t>транспортная доступность к местам предоставления муниципальной услуги;</w:t>
      </w:r>
    </w:p>
    <w:p w:rsidR="0079014C" w:rsidRPr="00806AD6" w:rsidRDefault="0079014C" w:rsidP="00806AD6">
      <w:pPr>
        <w:autoSpaceDE w:val="0"/>
        <w:autoSpaceDN w:val="0"/>
        <w:adjustRightInd w:val="0"/>
        <w:spacing w:line="240" w:lineRule="exact"/>
        <w:ind w:firstLine="709"/>
        <w:jc w:val="both"/>
      </w:pPr>
      <w:r w:rsidRPr="00806AD6">
        <w:t>наличие различных каналов получения информации о порядке получения муниципал</w:t>
      </w:r>
      <w:r w:rsidRPr="00806AD6">
        <w:t>ь</w:t>
      </w:r>
      <w:r w:rsidRPr="00806AD6">
        <w:t>ной услуги и ходе ее предоставления, в том числе с использованием информ</w:t>
      </w:r>
      <w:r w:rsidRPr="00806AD6">
        <w:t>а</w:t>
      </w:r>
      <w:r w:rsidRPr="00806AD6">
        <w:t>ционно-коммуникационных технологий;</w:t>
      </w:r>
    </w:p>
    <w:p w:rsidR="0079014C" w:rsidRPr="00806AD6" w:rsidRDefault="0079014C" w:rsidP="00806AD6">
      <w:pPr>
        <w:autoSpaceDE w:val="0"/>
        <w:autoSpaceDN w:val="0"/>
        <w:adjustRightInd w:val="0"/>
        <w:spacing w:line="240" w:lineRule="exact"/>
        <w:ind w:firstLine="709"/>
        <w:jc w:val="both"/>
      </w:pPr>
      <w:r w:rsidRPr="00806AD6">
        <w:t>обеспечение для заявителя возможности подать запрос о предоставлении муниципал</w:t>
      </w:r>
      <w:r w:rsidRPr="00806AD6">
        <w:t>ь</w:t>
      </w:r>
      <w:r w:rsidRPr="00806AD6">
        <w:t>ной услуги в форме электронного документа, в том числе с использованием Единого портала, Регионального портала;</w:t>
      </w:r>
    </w:p>
    <w:p w:rsidR="0079014C" w:rsidRPr="00806AD6" w:rsidRDefault="0079014C" w:rsidP="00806AD6">
      <w:pPr>
        <w:spacing w:line="240" w:lineRule="exact"/>
        <w:ind w:firstLine="709"/>
        <w:jc w:val="both"/>
      </w:pPr>
      <w:r w:rsidRPr="00806AD6">
        <w:t>2.15.2. Показателями качества муниципальной услуги являются:</w:t>
      </w:r>
    </w:p>
    <w:p w:rsidR="0079014C" w:rsidRPr="00806AD6" w:rsidRDefault="0079014C" w:rsidP="00806AD6">
      <w:pPr>
        <w:spacing w:line="240" w:lineRule="exact"/>
        <w:ind w:firstLine="709"/>
      </w:pPr>
      <w:r w:rsidRPr="00806AD6">
        <w:t>соблюдение срока предоставления муниципальной услуги;</w:t>
      </w:r>
    </w:p>
    <w:p w:rsidR="0079014C" w:rsidRPr="00806AD6" w:rsidRDefault="0079014C" w:rsidP="00806AD6">
      <w:pPr>
        <w:spacing w:line="240" w:lineRule="exact"/>
        <w:ind w:firstLine="709"/>
        <w:jc w:val="both"/>
      </w:pPr>
      <w:r w:rsidRPr="00806AD6">
        <w:t>отсутствие поданных в установленном порядке или признанных обо</w:t>
      </w:r>
      <w:r w:rsidRPr="00806AD6">
        <w:t>с</w:t>
      </w:r>
      <w:r w:rsidRPr="00806AD6">
        <w:t>нованными жалоб на решения или действия (бездействие) администрации, ее должностных лиц, либо муниц</w:t>
      </w:r>
      <w:r w:rsidRPr="00806AD6">
        <w:t>и</w:t>
      </w:r>
      <w:r w:rsidRPr="00806AD6">
        <w:t>пальных служащих, принятые или осуществленные при предоставлении муниципальной усл</w:t>
      </w:r>
      <w:r w:rsidRPr="00806AD6">
        <w:t>у</w:t>
      </w:r>
      <w:r w:rsidRPr="00806AD6">
        <w:t>ги;</w:t>
      </w:r>
    </w:p>
    <w:p w:rsidR="0079014C" w:rsidRPr="00806AD6" w:rsidRDefault="0079014C" w:rsidP="00806AD6">
      <w:pPr>
        <w:spacing w:line="240" w:lineRule="exact"/>
        <w:ind w:firstLine="709"/>
        <w:jc w:val="both"/>
      </w:pPr>
      <w:r w:rsidRPr="00806AD6">
        <w:lastRenderedPageBreak/>
        <w:t>2.15.3. Показатели доступности и качества муниципальной услуги о</w:t>
      </w:r>
      <w:r w:rsidRPr="00806AD6">
        <w:t>п</w:t>
      </w:r>
      <w:r w:rsidRPr="00806AD6">
        <w:t>ределяются также количеством взаимодействия заявителя с должностными лицами администрации при предо</w:t>
      </w:r>
      <w:r w:rsidRPr="00806AD6">
        <w:t>с</w:t>
      </w:r>
      <w:r w:rsidRPr="00806AD6">
        <w:t>тавлении муниципальной услуги. Взаимодействие заявителя с указанными лицами осущест</w:t>
      </w:r>
      <w:r w:rsidRPr="00806AD6">
        <w:t>в</w:t>
      </w:r>
      <w:r w:rsidRPr="00806AD6">
        <w:t>ляется два раза – при представлении запроса и документов, необх</w:t>
      </w:r>
      <w:r w:rsidRPr="00806AD6">
        <w:t>о</w:t>
      </w:r>
      <w:r w:rsidRPr="00806AD6">
        <w:t>димых для предоставления муниципальной услуги (в случае непосредственного обр</w:t>
      </w:r>
      <w:r w:rsidRPr="00806AD6">
        <w:t>а</w:t>
      </w:r>
      <w:r w:rsidRPr="00806AD6">
        <w:t>щения в администрацию), а также при получении результата предоставления муниц</w:t>
      </w:r>
      <w:r w:rsidRPr="00806AD6">
        <w:t>и</w:t>
      </w:r>
      <w:r w:rsidRPr="00806AD6">
        <w:t xml:space="preserve">пальной услуги. </w:t>
      </w:r>
    </w:p>
    <w:p w:rsidR="0079014C" w:rsidRPr="00806AD6" w:rsidRDefault="0079014C" w:rsidP="00806AD6">
      <w:pPr>
        <w:spacing w:line="240" w:lineRule="exact"/>
        <w:ind w:firstLine="709"/>
        <w:jc w:val="both"/>
      </w:pPr>
      <w:r w:rsidRPr="00806AD6">
        <w:t>Время ожидания на приём к специалисту при подаче документов для предоставления муниципальной услуги и при получении результата предоставления муниц</w:t>
      </w:r>
      <w:r w:rsidRPr="00806AD6">
        <w:t>и</w:t>
      </w:r>
      <w:r w:rsidRPr="00806AD6">
        <w:t xml:space="preserve">пальной услуги не должно превышать 15 минут. </w:t>
      </w:r>
    </w:p>
    <w:p w:rsidR="0079014C" w:rsidRPr="00806AD6" w:rsidRDefault="0079014C" w:rsidP="00806AD6">
      <w:pPr>
        <w:spacing w:line="240" w:lineRule="exact"/>
        <w:ind w:firstLine="709"/>
        <w:jc w:val="both"/>
      </w:pPr>
      <w:r w:rsidRPr="00806AD6">
        <w:t>2.15.4. За получением муниципальной услуги заявитель вправе обратиться в мног</w:t>
      </w:r>
      <w:r w:rsidRPr="00806AD6">
        <w:t>о</w:t>
      </w:r>
      <w:r w:rsidRPr="00806AD6">
        <w:t>функциональный центр предоставления государственных и муниципальных у</w:t>
      </w:r>
      <w:r w:rsidRPr="00806AD6">
        <w:t>с</w:t>
      </w:r>
      <w:r w:rsidRPr="00806AD6">
        <w:t>луг.</w:t>
      </w:r>
    </w:p>
    <w:p w:rsidR="0079014C" w:rsidRPr="00806AD6" w:rsidRDefault="0079014C" w:rsidP="00806AD6">
      <w:pPr>
        <w:spacing w:line="240" w:lineRule="exact"/>
        <w:ind w:firstLine="709"/>
        <w:jc w:val="both"/>
      </w:pPr>
      <w:r w:rsidRPr="00806AD6">
        <w:t>2.15.5. Получение муниципальной услуги по экстерриториальному принципу, либо п</w:t>
      </w:r>
      <w:r w:rsidRPr="00806AD6">
        <w:t>о</w:t>
      </w:r>
      <w:r w:rsidRPr="00806AD6">
        <w:t>средством комплексного запроса невозможно.</w:t>
      </w:r>
    </w:p>
    <w:p w:rsidR="0079014C" w:rsidRPr="00806AD6" w:rsidRDefault="0079014C" w:rsidP="00806AD6">
      <w:pPr>
        <w:spacing w:line="240" w:lineRule="exact"/>
        <w:ind w:firstLine="709"/>
        <w:jc w:val="both"/>
        <w:rPr>
          <w:b/>
          <w:bCs/>
        </w:rPr>
      </w:pPr>
    </w:p>
    <w:p w:rsidR="0079014C" w:rsidRPr="00806AD6" w:rsidRDefault="0079014C" w:rsidP="00806AD6">
      <w:pPr>
        <w:spacing w:line="240" w:lineRule="exact"/>
        <w:ind w:firstLine="709"/>
        <w:jc w:val="both"/>
        <w:rPr>
          <w:b/>
          <w:bCs/>
        </w:rPr>
      </w:pPr>
      <w:r w:rsidRPr="00806AD6">
        <w:rPr>
          <w:b/>
          <w:bCs/>
        </w:rPr>
        <w:t>2.16. Требования, учитывающие особенности предоставления муниципальной у</w:t>
      </w:r>
      <w:r w:rsidRPr="00806AD6">
        <w:rPr>
          <w:b/>
          <w:bCs/>
        </w:rPr>
        <w:t>с</w:t>
      </w:r>
      <w:r w:rsidRPr="00806AD6">
        <w:rPr>
          <w:b/>
          <w:bCs/>
        </w:rPr>
        <w:t>луги в электронной форме и многофункциональном це</w:t>
      </w:r>
      <w:r w:rsidRPr="00806AD6">
        <w:rPr>
          <w:b/>
          <w:bCs/>
        </w:rPr>
        <w:t>н</w:t>
      </w:r>
      <w:r w:rsidRPr="00806AD6">
        <w:rPr>
          <w:b/>
          <w:bCs/>
        </w:rPr>
        <w:t>тре</w:t>
      </w:r>
    </w:p>
    <w:p w:rsidR="0079014C" w:rsidRPr="00806AD6" w:rsidRDefault="0079014C" w:rsidP="00806AD6">
      <w:pPr>
        <w:autoSpaceDE w:val="0"/>
        <w:autoSpaceDN w:val="0"/>
        <w:adjustRightInd w:val="0"/>
        <w:spacing w:line="240" w:lineRule="exact"/>
        <w:ind w:firstLine="709"/>
        <w:jc w:val="both"/>
        <w:outlineLvl w:val="2"/>
      </w:pPr>
      <w:r w:rsidRPr="00806AD6">
        <w:t>2.16.1. Особенности предоставления муниципальной услуги в электронной фо</w:t>
      </w:r>
      <w:r w:rsidRPr="00806AD6">
        <w:t>р</w:t>
      </w:r>
      <w:r w:rsidRPr="00806AD6">
        <w:t>ме:</w:t>
      </w:r>
    </w:p>
    <w:p w:rsidR="0079014C" w:rsidRPr="00806AD6" w:rsidRDefault="0079014C" w:rsidP="00806AD6">
      <w:pPr>
        <w:autoSpaceDE w:val="0"/>
        <w:autoSpaceDN w:val="0"/>
        <w:adjustRightInd w:val="0"/>
        <w:spacing w:line="240" w:lineRule="exact"/>
        <w:ind w:firstLine="709"/>
        <w:jc w:val="both"/>
        <w:outlineLvl w:val="2"/>
      </w:pPr>
      <w:r w:rsidRPr="00806AD6">
        <w:t>получение информации о предоставляемой муниципальной услуге в сети Интернет, в том числе на официальном сайте Омутнинского городского поселения, на Ед</w:t>
      </w:r>
      <w:r w:rsidRPr="00806AD6">
        <w:t>и</w:t>
      </w:r>
      <w:r w:rsidRPr="00806AD6">
        <w:t>ном портале, Региональном портале.</w:t>
      </w:r>
    </w:p>
    <w:p w:rsidR="0079014C" w:rsidRPr="00806AD6" w:rsidRDefault="0079014C" w:rsidP="00806AD6">
      <w:pPr>
        <w:autoSpaceDE w:val="0"/>
        <w:autoSpaceDN w:val="0"/>
        <w:adjustRightInd w:val="0"/>
        <w:spacing w:line="240" w:lineRule="exact"/>
        <w:ind w:firstLine="709"/>
        <w:jc w:val="both"/>
        <w:outlineLvl w:val="2"/>
      </w:pPr>
      <w:r w:rsidRPr="00806AD6">
        <w:t>получение и копирование формы запроса, необходимой для получения муниц</w:t>
      </w:r>
      <w:r w:rsidRPr="00806AD6">
        <w:t>и</w:t>
      </w:r>
      <w:r w:rsidRPr="00806AD6">
        <w:t>пальной услуги в электронной форме в сети Интернет, в том числе на официальном сайте Омутнинск</w:t>
      </w:r>
      <w:r w:rsidRPr="00806AD6">
        <w:t>о</w:t>
      </w:r>
      <w:r w:rsidRPr="00806AD6">
        <w:t>го городского поселения, на Едином портале, Региональном портале;</w:t>
      </w:r>
    </w:p>
    <w:p w:rsidR="0079014C" w:rsidRPr="00806AD6" w:rsidRDefault="0079014C" w:rsidP="00806AD6">
      <w:pPr>
        <w:autoSpaceDE w:val="0"/>
        <w:autoSpaceDN w:val="0"/>
        <w:adjustRightInd w:val="0"/>
        <w:spacing w:line="240" w:lineRule="exact"/>
        <w:ind w:firstLine="709"/>
        <w:jc w:val="both"/>
        <w:outlineLvl w:val="2"/>
      </w:pPr>
      <w:r w:rsidRPr="00806AD6">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w:t>
      </w:r>
      <w:r w:rsidRPr="00806AD6">
        <w:t>а</w:t>
      </w:r>
      <w:r w:rsidRPr="00806AD6">
        <w:t>теля»;</w:t>
      </w:r>
    </w:p>
    <w:p w:rsidR="0079014C" w:rsidRPr="00806AD6" w:rsidRDefault="0079014C" w:rsidP="00806AD6">
      <w:pPr>
        <w:autoSpaceDE w:val="0"/>
        <w:autoSpaceDN w:val="0"/>
        <w:adjustRightInd w:val="0"/>
        <w:spacing w:line="240" w:lineRule="exact"/>
        <w:ind w:firstLine="709"/>
        <w:jc w:val="both"/>
        <w:outlineLvl w:val="2"/>
      </w:pPr>
      <w:r w:rsidRPr="00806AD6">
        <w:t>осуществление с использованием Единого портала, Регионального портала монитори</w:t>
      </w:r>
      <w:r w:rsidRPr="00806AD6">
        <w:t>н</w:t>
      </w:r>
      <w:r w:rsidRPr="00806AD6">
        <w:t>га хода предоставления муниципальной услуги через «Личный кабинет пол</w:t>
      </w:r>
      <w:r w:rsidRPr="00806AD6">
        <w:t>ь</w:t>
      </w:r>
      <w:r w:rsidRPr="00806AD6">
        <w:t>зователя»;</w:t>
      </w:r>
    </w:p>
    <w:p w:rsidR="0079014C" w:rsidRPr="00806AD6" w:rsidRDefault="0079014C" w:rsidP="00806AD6">
      <w:pPr>
        <w:autoSpaceDE w:val="0"/>
        <w:autoSpaceDN w:val="0"/>
        <w:adjustRightInd w:val="0"/>
        <w:spacing w:line="240" w:lineRule="exact"/>
        <w:ind w:firstLine="709"/>
        <w:jc w:val="both"/>
        <w:outlineLvl w:val="2"/>
      </w:pPr>
      <w:r w:rsidRPr="00806AD6">
        <w:t>получение результатов предоставления муниципальной услуги в электронном виде на Едином портале, Региональном портале через «Личный к</w:t>
      </w:r>
      <w:r w:rsidRPr="00806AD6">
        <w:t>а</w:t>
      </w:r>
      <w:r w:rsidRPr="00806AD6">
        <w:t>бинет пользователя», если это не запрещено федеральным законом;</w:t>
      </w:r>
    </w:p>
    <w:p w:rsidR="0079014C" w:rsidRPr="00806AD6" w:rsidRDefault="0079014C" w:rsidP="00806AD6">
      <w:pPr>
        <w:spacing w:line="240" w:lineRule="exact"/>
        <w:ind w:firstLine="709"/>
        <w:jc w:val="both"/>
      </w:pPr>
      <w:r w:rsidRPr="00806AD6">
        <w:t xml:space="preserve">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33" w:history="1">
        <w:r w:rsidRPr="00806AD6">
          <w:rPr>
            <w:rStyle w:val="af5"/>
            <w:color w:val="auto"/>
            <w:u w:val="none"/>
          </w:rPr>
          <w:t>закона</w:t>
        </w:r>
      </w:hyperlink>
      <w:r w:rsidRPr="00806AD6">
        <w:t xml:space="preserve"> от 06.04.2011 № 63-ФЗ «Об электронной подписи». В случае если при обращении в электронной форме за получением муниципальной услуги идентификация и аутентификация заявителя - физическ</w:t>
      </w:r>
      <w:r w:rsidRPr="00806AD6">
        <w:t>о</w:t>
      </w:r>
      <w:r w:rsidRPr="00806AD6">
        <w:t>го лица осуществляются с использованием единой системы идентификации и аутентифик</w:t>
      </w:r>
      <w:r w:rsidRPr="00806AD6">
        <w:t>а</w:t>
      </w:r>
      <w:r w:rsidRPr="00806AD6">
        <w:t>ции, заявитель - физическое лицо может использовать простую электронную подпись при о</w:t>
      </w:r>
      <w:r w:rsidRPr="00806AD6">
        <w:t>б</w:t>
      </w:r>
      <w:r w:rsidRPr="00806AD6">
        <w:t>ращении в электронной форме за получен</w:t>
      </w:r>
      <w:r w:rsidRPr="00806AD6">
        <w:t>и</w:t>
      </w:r>
      <w:r w:rsidRPr="00806AD6">
        <w:t>ем такой муниципальной услуги при условии, что при выдаче ключа простой эле</w:t>
      </w:r>
      <w:r w:rsidRPr="00806AD6">
        <w:t>к</w:t>
      </w:r>
      <w:r w:rsidRPr="00806AD6">
        <w:t>тронной подписи личность физического лица установлена при личном приеме.</w:t>
      </w:r>
    </w:p>
    <w:p w:rsidR="0079014C" w:rsidRPr="00806AD6" w:rsidRDefault="0079014C" w:rsidP="00806AD6">
      <w:pPr>
        <w:spacing w:line="240" w:lineRule="exact"/>
        <w:ind w:firstLine="709"/>
        <w:jc w:val="both"/>
      </w:pPr>
      <w:r w:rsidRPr="00806AD6">
        <w:t>2.16.2.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w:t>
      </w:r>
      <w:r w:rsidRPr="00806AD6">
        <w:t>у</w:t>
      </w:r>
      <w:r w:rsidRPr="00806AD6">
        <w:t>смотренном соглашением, заключенным между многофункциональным центром и админис</w:t>
      </w:r>
      <w:r w:rsidRPr="00806AD6">
        <w:t>т</w:t>
      </w:r>
      <w:r w:rsidRPr="00806AD6">
        <w:t>рацией.</w:t>
      </w:r>
    </w:p>
    <w:p w:rsidR="0079014C" w:rsidRPr="00806AD6" w:rsidRDefault="0079014C" w:rsidP="00806AD6">
      <w:pPr>
        <w:spacing w:line="240" w:lineRule="exact"/>
        <w:ind w:firstLine="709"/>
        <w:jc w:val="both"/>
      </w:pPr>
    </w:p>
    <w:p w:rsidR="0079014C" w:rsidRPr="00806AD6" w:rsidRDefault="0079014C" w:rsidP="00806AD6">
      <w:pPr>
        <w:autoSpaceDE w:val="0"/>
        <w:autoSpaceDN w:val="0"/>
        <w:adjustRightInd w:val="0"/>
        <w:spacing w:line="240" w:lineRule="exact"/>
        <w:ind w:firstLine="539"/>
        <w:jc w:val="center"/>
        <w:rPr>
          <w:b/>
        </w:rPr>
      </w:pPr>
      <w:r w:rsidRPr="00806AD6">
        <w:rPr>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w:t>
      </w:r>
      <w:r w:rsidRPr="00806AD6">
        <w:rPr>
          <w:b/>
        </w:rPr>
        <w:t>н</w:t>
      </w:r>
      <w:r w:rsidRPr="00806AD6">
        <w:rPr>
          <w:b/>
        </w:rPr>
        <w:t>трах</w:t>
      </w:r>
    </w:p>
    <w:p w:rsidR="0079014C" w:rsidRPr="00806AD6" w:rsidRDefault="0079014C" w:rsidP="00806AD6">
      <w:pPr>
        <w:autoSpaceDE w:val="0"/>
        <w:autoSpaceDN w:val="0"/>
        <w:adjustRightInd w:val="0"/>
        <w:spacing w:line="240" w:lineRule="exact"/>
        <w:ind w:firstLine="709"/>
        <w:jc w:val="both"/>
        <w:rPr>
          <w:b/>
        </w:rPr>
      </w:pPr>
    </w:p>
    <w:p w:rsidR="0079014C" w:rsidRPr="00806AD6" w:rsidRDefault="0079014C" w:rsidP="00806AD6">
      <w:pPr>
        <w:autoSpaceDE w:val="0"/>
        <w:autoSpaceDN w:val="0"/>
        <w:adjustRightInd w:val="0"/>
        <w:spacing w:line="240" w:lineRule="exact"/>
        <w:ind w:firstLine="709"/>
        <w:jc w:val="both"/>
        <w:rPr>
          <w:b/>
        </w:rPr>
      </w:pPr>
      <w:r w:rsidRPr="00806AD6">
        <w:rPr>
          <w:b/>
        </w:rPr>
        <w:t>3.1. Описание последовательности административных действий при предоставл</w:t>
      </w:r>
      <w:r w:rsidRPr="00806AD6">
        <w:rPr>
          <w:b/>
        </w:rPr>
        <w:t>е</w:t>
      </w:r>
      <w:r w:rsidRPr="00806AD6">
        <w:rPr>
          <w:b/>
        </w:rPr>
        <w:t xml:space="preserve">нии муниципальной услуги </w:t>
      </w:r>
    </w:p>
    <w:p w:rsidR="0079014C" w:rsidRPr="00806AD6" w:rsidRDefault="0079014C" w:rsidP="00806AD6">
      <w:pPr>
        <w:autoSpaceDE w:val="0"/>
        <w:autoSpaceDN w:val="0"/>
        <w:adjustRightInd w:val="0"/>
        <w:spacing w:line="240" w:lineRule="exact"/>
        <w:ind w:firstLine="709"/>
        <w:jc w:val="both"/>
      </w:pPr>
      <w:r w:rsidRPr="00806AD6">
        <w:t>3.1.1. Предоставление муниципальной услуги включает в себя следующие администр</w:t>
      </w:r>
      <w:r w:rsidRPr="00806AD6">
        <w:t>а</w:t>
      </w:r>
      <w:r w:rsidRPr="00806AD6">
        <w:t>тивные процедуры:</w:t>
      </w:r>
    </w:p>
    <w:p w:rsidR="0079014C" w:rsidRPr="00806AD6" w:rsidRDefault="0079014C" w:rsidP="00806AD6">
      <w:pPr>
        <w:autoSpaceDE w:val="0"/>
        <w:autoSpaceDN w:val="0"/>
        <w:adjustRightInd w:val="0"/>
        <w:spacing w:line="240" w:lineRule="exact"/>
        <w:ind w:firstLine="709"/>
        <w:jc w:val="both"/>
      </w:pPr>
      <w:r w:rsidRPr="00806AD6">
        <w:t>прием и регистрация запроса;</w:t>
      </w:r>
    </w:p>
    <w:p w:rsidR="0079014C" w:rsidRPr="00806AD6" w:rsidRDefault="0079014C" w:rsidP="00806AD6">
      <w:pPr>
        <w:pStyle w:val="ConsPlusNormal"/>
        <w:spacing w:line="240" w:lineRule="exact"/>
        <w:ind w:firstLine="709"/>
        <w:jc w:val="both"/>
        <w:rPr>
          <w:rFonts w:ascii="Times New Roman" w:hAnsi="Times New Roman"/>
          <w:sz w:val="24"/>
          <w:szCs w:val="24"/>
        </w:rPr>
      </w:pPr>
      <w:r w:rsidRPr="00806AD6">
        <w:rPr>
          <w:rFonts w:ascii="Times New Roman" w:hAnsi="Times New Roman"/>
          <w:sz w:val="24"/>
          <w:szCs w:val="24"/>
        </w:rPr>
        <w:t xml:space="preserve">публичное и индивидуальное </w:t>
      </w:r>
      <w:hyperlink w:anchor="Par118" w:history="1">
        <w:r w:rsidRPr="00806AD6">
          <w:rPr>
            <w:rFonts w:ascii="Times New Roman" w:hAnsi="Times New Roman"/>
            <w:sz w:val="24"/>
            <w:szCs w:val="24"/>
          </w:rPr>
          <w:t>информирование</w:t>
        </w:r>
      </w:hyperlink>
      <w:r w:rsidRPr="00806AD6">
        <w:rPr>
          <w:rFonts w:ascii="Times New Roman" w:hAnsi="Times New Roman"/>
          <w:sz w:val="24"/>
          <w:szCs w:val="24"/>
        </w:rPr>
        <w:t xml:space="preserve"> на основании запроса заявителя;</w:t>
      </w:r>
    </w:p>
    <w:p w:rsidR="0079014C" w:rsidRPr="00806AD6" w:rsidRDefault="0079014C" w:rsidP="00806AD6">
      <w:pPr>
        <w:autoSpaceDE w:val="0"/>
        <w:autoSpaceDN w:val="0"/>
        <w:adjustRightInd w:val="0"/>
        <w:spacing w:line="240" w:lineRule="exact"/>
        <w:ind w:firstLine="709"/>
        <w:jc w:val="both"/>
      </w:pPr>
      <w:r w:rsidRPr="00806AD6">
        <w:t>направление (выдача) документов заявителю.</w:t>
      </w:r>
    </w:p>
    <w:p w:rsidR="0079014C" w:rsidRPr="00806AD6" w:rsidRDefault="0079014C" w:rsidP="00806AD6">
      <w:pPr>
        <w:autoSpaceDE w:val="0"/>
        <w:autoSpaceDN w:val="0"/>
        <w:adjustRightInd w:val="0"/>
        <w:spacing w:line="240" w:lineRule="exact"/>
        <w:ind w:firstLine="709"/>
        <w:jc w:val="both"/>
        <w:outlineLvl w:val="0"/>
      </w:pPr>
      <w:r w:rsidRPr="00806AD6">
        <w:t>3.1.2. Перечень административных процедур (действий) при предоставлении муниц</w:t>
      </w:r>
      <w:r w:rsidRPr="00806AD6">
        <w:t>и</w:t>
      </w:r>
      <w:r w:rsidRPr="00806AD6">
        <w:t>пальной услуги в электронной форме:</w:t>
      </w:r>
    </w:p>
    <w:p w:rsidR="0079014C" w:rsidRPr="00806AD6" w:rsidRDefault="0079014C" w:rsidP="00806AD6">
      <w:pPr>
        <w:autoSpaceDE w:val="0"/>
        <w:autoSpaceDN w:val="0"/>
        <w:adjustRightInd w:val="0"/>
        <w:spacing w:line="240" w:lineRule="exact"/>
        <w:ind w:firstLine="709"/>
        <w:jc w:val="both"/>
      </w:pPr>
      <w:r w:rsidRPr="00806AD6">
        <w:t>прием и регистрация запроса;</w:t>
      </w:r>
    </w:p>
    <w:p w:rsidR="0079014C" w:rsidRPr="00806AD6" w:rsidRDefault="0079014C" w:rsidP="00806AD6">
      <w:pPr>
        <w:pStyle w:val="ConsPlusNormal"/>
        <w:spacing w:line="240" w:lineRule="exact"/>
        <w:ind w:firstLine="709"/>
        <w:jc w:val="both"/>
        <w:rPr>
          <w:rFonts w:ascii="Times New Roman" w:hAnsi="Times New Roman"/>
          <w:sz w:val="24"/>
          <w:szCs w:val="24"/>
        </w:rPr>
      </w:pPr>
      <w:r w:rsidRPr="00806AD6">
        <w:rPr>
          <w:rFonts w:ascii="Times New Roman" w:hAnsi="Times New Roman"/>
          <w:sz w:val="24"/>
          <w:szCs w:val="24"/>
        </w:rPr>
        <w:t xml:space="preserve">публичное и индивидуальное </w:t>
      </w:r>
      <w:hyperlink w:anchor="Par118" w:history="1">
        <w:r w:rsidRPr="00806AD6">
          <w:rPr>
            <w:rFonts w:ascii="Times New Roman" w:hAnsi="Times New Roman"/>
            <w:sz w:val="24"/>
            <w:szCs w:val="24"/>
          </w:rPr>
          <w:t>информирование</w:t>
        </w:r>
      </w:hyperlink>
      <w:r w:rsidRPr="00806AD6">
        <w:rPr>
          <w:rFonts w:ascii="Times New Roman" w:hAnsi="Times New Roman"/>
          <w:sz w:val="24"/>
          <w:szCs w:val="24"/>
        </w:rPr>
        <w:t xml:space="preserve"> на основании запроса заявителя;</w:t>
      </w:r>
    </w:p>
    <w:p w:rsidR="0079014C" w:rsidRPr="00806AD6" w:rsidRDefault="0079014C" w:rsidP="00806AD6">
      <w:pPr>
        <w:autoSpaceDE w:val="0"/>
        <w:autoSpaceDN w:val="0"/>
        <w:adjustRightInd w:val="0"/>
        <w:spacing w:line="240" w:lineRule="exact"/>
        <w:ind w:firstLine="709"/>
        <w:jc w:val="both"/>
      </w:pPr>
      <w:r w:rsidRPr="00806AD6">
        <w:t>направление (выдача) документов заявителю.</w:t>
      </w:r>
    </w:p>
    <w:p w:rsidR="0079014C" w:rsidRPr="00806AD6" w:rsidRDefault="0079014C" w:rsidP="00806AD6">
      <w:pPr>
        <w:autoSpaceDE w:val="0"/>
        <w:autoSpaceDN w:val="0"/>
        <w:adjustRightInd w:val="0"/>
        <w:spacing w:line="240" w:lineRule="exact"/>
        <w:ind w:firstLine="709"/>
        <w:jc w:val="both"/>
        <w:outlineLvl w:val="0"/>
      </w:pPr>
      <w:r w:rsidRPr="00806AD6">
        <w:lastRenderedPageBreak/>
        <w:t>3.1.3. Перечень процедур (действий), выполняемых многофункциональным це</w:t>
      </w:r>
      <w:r w:rsidRPr="00806AD6">
        <w:t>н</w:t>
      </w:r>
      <w:r w:rsidRPr="00806AD6">
        <w:t>тром:</w:t>
      </w:r>
    </w:p>
    <w:p w:rsidR="0079014C" w:rsidRPr="00806AD6" w:rsidRDefault="0079014C" w:rsidP="00806AD6">
      <w:pPr>
        <w:widowControl w:val="0"/>
        <w:autoSpaceDE w:val="0"/>
        <w:autoSpaceDN w:val="0"/>
        <w:adjustRightInd w:val="0"/>
        <w:spacing w:line="240" w:lineRule="exact"/>
        <w:ind w:firstLine="709"/>
        <w:jc w:val="both"/>
      </w:pPr>
      <w:r w:rsidRPr="00806AD6">
        <w:t>прием и регистрация запроса и представленных документов;</w:t>
      </w:r>
    </w:p>
    <w:p w:rsidR="0079014C" w:rsidRPr="00806AD6" w:rsidRDefault="0079014C" w:rsidP="00806AD6">
      <w:pPr>
        <w:widowControl w:val="0"/>
        <w:autoSpaceDE w:val="0"/>
        <w:autoSpaceDN w:val="0"/>
        <w:adjustRightInd w:val="0"/>
        <w:spacing w:line="240" w:lineRule="exact"/>
        <w:ind w:firstLine="709"/>
        <w:jc w:val="both"/>
      </w:pPr>
      <w:r w:rsidRPr="00806AD6">
        <w:t>уведомление заявителя о готовности результата предоставления муниципальной усл</w:t>
      </w:r>
      <w:r w:rsidRPr="00806AD6">
        <w:t>у</w:t>
      </w:r>
      <w:r w:rsidRPr="00806AD6">
        <w:t>ги.</w:t>
      </w:r>
    </w:p>
    <w:p w:rsidR="0079014C" w:rsidRPr="00806AD6" w:rsidRDefault="0079014C" w:rsidP="00806AD6">
      <w:pPr>
        <w:autoSpaceDE w:val="0"/>
        <w:autoSpaceDN w:val="0"/>
        <w:adjustRightInd w:val="0"/>
        <w:spacing w:line="240" w:lineRule="exact"/>
        <w:ind w:firstLine="708"/>
        <w:jc w:val="both"/>
        <w:outlineLvl w:val="0"/>
        <w:rPr>
          <w:b/>
        </w:rPr>
      </w:pPr>
    </w:p>
    <w:p w:rsidR="0079014C" w:rsidRPr="00806AD6" w:rsidRDefault="0079014C" w:rsidP="00806AD6">
      <w:pPr>
        <w:autoSpaceDE w:val="0"/>
        <w:autoSpaceDN w:val="0"/>
        <w:adjustRightInd w:val="0"/>
        <w:spacing w:line="240" w:lineRule="exact"/>
        <w:ind w:firstLine="708"/>
        <w:jc w:val="both"/>
        <w:outlineLvl w:val="0"/>
      </w:pPr>
      <w:r w:rsidRPr="00806AD6">
        <w:rPr>
          <w:b/>
        </w:rPr>
        <w:t>3.2</w:t>
      </w:r>
      <w:r w:rsidRPr="00806AD6">
        <w:t xml:space="preserve">. </w:t>
      </w:r>
      <w:r w:rsidRPr="00806AD6">
        <w:rPr>
          <w:b/>
        </w:rPr>
        <w:t>Описание последовательности административных действий при приеме и р</w:t>
      </w:r>
      <w:r w:rsidRPr="00806AD6">
        <w:rPr>
          <w:b/>
        </w:rPr>
        <w:t>е</w:t>
      </w:r>
      <w:r w:rsidRPr="00806AD6">
        <w:rPr>
          <w:b/>
        </w:rPr>
        <w:t xml:space="preserve">гистрации запроса </w:t>
      </w:r>
    </w:p>
    <w:p w:rsidR="0079014C" w:rsidRPr="00806AD6" w:rsidRDefault="0079014C" w:rsidP="00806AD6">
      <w:pPr>
        <w:autoSpaceDE w:val="0"/>
        <w:autoSpaceDN w:val="0"/>
        <w:adjustRightInd w:val="0"/>
        <w:spacing w:line="240" w:lineRule="exact"/>
        <w:ind w:firstLine="709"/>
        <w:jc w:val="both"/>
        <w:outlineLvl w:val="0"/>
      </w:pPr>
      <w:r w:rsidRPr="00806AD6">
        <w:t>Основанием для начала административной процедуры является поступление з</w:t>
      </w:r>
      <w:r w:rsidRPr="00806AD6">
        <w:t>а</w:t>
      </w:r>
      <w:r w:rsidRPr="00806AD6">
        <w:t>проса.</w:t>
      </w:r>
    </w:p>
    <w:p w:rsidR="0079014C" w:rsidRPr="00806AD6" w:rsidRDefault="0079014C" w:rsidP="00806AD6">
      <w:pPr>
        <w:autoSpaceDE w:val="0"/>
        <w:autoSpaceDN w:val="0"/>
        <w:adjustRightInd w:val="0"/>
        <w:spacing w:line="240" w:lineRule="exact"/>
        <w:ind w:firstLine="709"/>
        <w:jc w:val="both"/>
      </w:pPr>
      <w:r w:rsidRPr="00806AD6">
        <w:t>Специалист, ответственный за прием и регистрацию документов:</w:t>
      </w:r>
    </w:p>
    <w:p w:rsidR="0079014C" w:rsidRPr="00806AD6" w:rsidRDefault="0079014C" w:rsidP="00806AD6">
      <w:pPr>
        <w:autoSpaceDE w:val="0"/>
        <w:autoSpaceDN w:val="0"/>
        <w:adjustRightInd w:val="0"/>
        <w:spacing w:line="240" w:lineRule="exact"/>
        <w:ind w:firstLine="709"/>
        <w:jc w:val="both"/>
      </w:pPr>
      <w:r w:rsidRPr="00806AD6">
        <w:t>регистрирует в установленном порядке поступивший запрос;</w:t>
      </w:r>
    </w:p>
    <w:p w:rsidR="0079014C" w:rsidRPr="00806AD6" w:rsidRDefault="0079014C" w:rsidP="00806AD6">
      <w:pPr>
        <w:autoSpaceDE w:val="0"/>
        <w:autoSpaceDN w:val="0"/>
        <w:adjustRightInd w:val="0"/>
        <w:spacing w:line="240" w:lineRule="exact"/>
        <w:ind w:firstLine="709"/>
        <w:jc w:val="both"/>
      </w:pPr>
      <w:r w:rsidRPr="00806AD6">
        <w:t>направляет документы на рассмотрение специалисту, ответственному за предоставл</w:t>
      </w:r>
      <w:r w:rsidRPr="00806AD6">
        <w:t>е</w:t>
      </w:r>
      <w:r w:rsidRPr="00806AD6">
        <w:t>ние муниципальной услуги.</w:t>
      </w:r>
    </w:p>
    <w:p w:rsidR="0079014C" w:rsidRPr="00806AD6" w:rsidRDefault="0079014C" w:rsidP="00806AD6">
      <w:pPr>
        <w:autoSpaceDE w:val="0"/>
        <w:autoSpaceDN w:val="0"/>
        <w:adjustRightInd w:val="0"/>
        <w:spacing w:line="240" w:lineRule="exact"/>
        <w:ind w:firstLine="709"/>
        <w:jc w:val="both"/>
      </w:pPr>
      <w:r w:rsidRPr="00806AD6">
        <w:t>Результатом выполнения административной процедуры будет являться регистрация п</w:t>
      </w:r>
      <w:r w:rsidRPr="00806AD6">
        <w:t>о</w:t>
      </w:r>
      <w:r w:rsidRPr="00806AD6">
        <w:t>ступившего заявления и направление его на рассмотрение.</w:t>
      </w:r>
    </w:p>
    <w:p w:rsidR="0079014C" w:rsidRPr="00806AD6" w:rsidRDefault="0079014C" w:rsidP="00806AD6">
      <w:pPr>
        <w:autoSpaceDE w:val="0"/>
        <w:autoSpaceDN w:val="0"/>
        <w:adjustRightInd w:val="0"/>
        <w:spacing w:line="240" w:lineRule="exact"/>
        <w:ind w:firstLine="709"/>
        <w:jc w:val="both"/>
        <w:rPr>
          <w:i/>
        </w:rPr>
      </w:pPr>
      <w:r w:rsidRPr="00806AD6">
        <w:t>Максимальный срок выполнения действий не может превышать 1 рабочего дня</w:t>
      </w:r>
      <w:r w:rsidRPr="00806AD6">
        <w:rPr>
          <w:i/>
        </w:rPr>
        <w:t>.</w:t>
      </w:r>
    </w:p>
    <w:p w:rsidR="0079014C" w:rsidRPr="00806AD6" w:rsidRDefault="0079014C" w:rsidP="00806AD6">
      <w:pPr>
        <w:pStyle w:val="ConsPlusNormal"/>
        <w:spacing w:line="240" w:lineRule="exact"/>
        <w:ind w:firstLine="708"/>
        <w:jc w:val="both"/>
        <w:rPr>
          <w:rFonts w:ascii="Times New Roman" w:hAnsi="Times New Roman"/>
          <w:b/>
          <w:sz w:val="24"/>
          <w:szCs w:val="24"/>
        </w:rPr>
      </w:pPr>
    </w:p>
    <w:p w:rsidR="0079014C" w:rsidRPr="00806AD6" w:rsidRDefault="0079014C" w:rsidP="00806AD6">
      <w:pPr>
        <w:pStyle w:val="ConsPlusNormal"/>
        <w:spacing w:line="240" w:lineRule="exact"/>
        <w:ind w:firstLine="708"/>
        <w:jc w:val="both"/>
        <w:rPr>
          <w:rFonts w:ascii="Times New Roman" w:hAnsi="Times New Roman"/>
          <w:b/>
          <w:sz w:val="24"/>
          <w:szCs w:val="24"/>
        </w:rPr>
      </w:pPr>
      <w:r w:rsidRPr="00806AD6">
        <w:rPr>
          <w:rFonts w:ascii="Times New Roman" w:hAnsi="Times New Roman"/>
          <w:b/>
          <w:sz w:val="24"/>
          <w:szCs w:val="24"/>
        </w:rPr>
        <w:t>3.3. Описание последовательности административных действий при пу</w:t>
      </w:r>
      <w:r w:rsidRPr="00806AD6">
        <w:rPr>
          <w:rFonts w:ascii="Times New Roman" w:hAnsi="Times New Roman"/>
          <w:b/>
          <w:sz w:val="24"/>
          <w:szCs w:val="24"/>
        </w:rPr>
        <w:t>б</w:t>
      </w:r>
      <w:r w:rsidRPr="00806AD6">
        <w:rPr>
          <w:rFonts w:ascii="Times New Roman" w:hAnsi="Times New Roman"/>
          <w:b/>
          <w:sz w:val="24"/>
          <w:szCs w:val="24"/>
        </w:rPr>
        <w:t xml:space="preserve">личном и индивидуальном </w:t>
      </w:r>
      <w:hyperlink w:anchor="Par103" w:history="1">
        <w:r w:rsidRPr="00806AD6">
          <w:rPr>
            <w:rFonts w:ascii="Times New Roman" w:hAnsi="Times New Roman"/>
            <w:b/>
            <w:sz w:val="24"/>
            <w:szCs w:val="24"/>
          </w:rPr>
          <w:t>и</w:t>
        </w:r>
      </w:hyperlink>
      <w:r w:rsidRPr="00806AD6">
        <w:rPr>
          <w:rFonts w:ascii="Times New Roman" w:hAnsi="Times New Roman"/>
          <w:b/>
          <w:sz w:val="24"/>
          <w:szCs w:val="24"/>
        </w:rPr>
        <w:t>нформировании на основании запроса заявителя</w:t>
      </w:r>
    </w:p>
    <w:p w:rsidR="0079014C" w:rsidRPr="00806AD6" w:rsidRDefault="0079014C" w:rsidP="00806AD6">
      <w:pPr>
        <w:pStyle w:val="ConsPlusNormal"/>
        <w:spacing w:line="240" w:lineRule="exact"/>
        <w:ind w:firstLine="709"/>
        <w:jc w:val="both"/>
        <w:rPr>
          <w:rFonts w:ascii="Times New Roman" w:hAnsi="Times New Roman"/>
          <w:sz w:val="24"/>
          <w:szCs w:val="24"/>
        </w:rPr>
      </w:pPr>
      <w:r w:rsidRPr="00806AD6">
        <w:rPr>
          <w:rFonts w:ascii="Times New Roman" w:hAnsi="Times New Roman"/>
          <w:sz w:val="24"/>
          <w:szCs w:val="24"/>
        </w:rPr>
        <w:t>3.3.1. Процедура предоставления муниципальной услуги в форме публичного инфо</w:t>
      </w:r>
      <w:r w:rsidRPr="00806AD6">
        <w:rPr>
          <w:rFonts w:ascii="Times New Roman" w:hAnsi="Times New Roman"/>
          <w:sz w:val="24"/>
          <w:szCs w:val="24"/>
        </w:rPr>
        <w:t>р</w:t>
      </w:r>
      <w:r w:rsidRPr="00806AD6">
        <w:rPr>
          <w:rFonts w:ascii="Times New Roman" w:hAnsi="Times New Roman"/>
          <w:sz w:val="24"/>
          <w:szCs w:val="24"/>
        </w:rPr>
        <w:t>мирования путем размещения информации на официальном сайте включает:</w:t>
      </w:r>
    </w:p>
    <w:p w:rsidR="0079014C" w:rsidRPr="00806AD6" w:rsidRDefault="0079014C" w:rsidP="00806AD6">
      <w:pPr>
        <w:pStyle w:val="ConsPlusNormal"/>
        <w:spacing w:line="240" w:lineRule="exact"/>
        <w:ind w:firstLine="709"/>
        <w:jc w:val="both"/>
        <w:rPr>
          <w:rFonts w:ascii="Times New Roman" w:hAnsi="Times New Roman"/>
          <w:sz w:val="24"/>
          <w:szCs w:val="24"/>
        </w:rPr>
      </w:pPr>
      <w:r w:rsidRPr="00806AD6">
        <w:rPr>
          <w:rFonts w:ascii="Times New Roman" w:hAnsi="Times New Roman"/>
          <w:sz w:val="24"/>
          <w:szCs w:val="24"/>
        </w:rPr>
        <w:t>формирование перечня объектов имущества, находящихся в муниципальной собстве</w:t>
      </w:r>
      <w:r w:rsidRPr="00806AD6">
        <w:rPr>
          <w:rFonts w:ascii="Times New Roman" w:hAnsi="Times New Roman"/>
          <w:sz w:val="24"/>
          <w:szCs w:val="24"/>
        </w:rPr>
        <w:t>н</w:t>
      </w:r>
      <w:r w:rsidRPr="00806AD6">
        <w:rPr>
          <w:rFonts w:ascii="Times New Roman" w:hAnsi="Times New Roman"/>
          <w:sz w:val="24"/>
          <w:szCs w:val="24"/>
        </w:rPr>
        <w:t>ности муниципального образования и предназначенных для сдачи в аренду;</w:t>
      </w:r>
    </w:p>
    <w:p w:rsidR="0079014C" w:rsidRPr="00806AD6" w:rsidRDefault="0079014C" w:rsidP="00806AD6">
      <w:pPr>
        <w:pStyle w:val="ConsPlusNormal"/>
        <w:spacing w:line="240" w:lineRule="exact"/>
        <w:ind w:firstLine="709"/>
        <w:jc w:val="both"/>
        <w:rPr>
          <w:rFonts w:ascii="Times New Roman" w:hAnsi="Times New Roman"/>
          <w:sz w:val="24"/>
          <w:szCs w:val="24"/>
        </w:rPr>
      </w:pPr>
      <w:r w:rsidRPr="00806AD6">
        <w:rPr>
          <w:rFonts w:ascii="Times New Roman" w:hAnsi="Times New Roman"/>
          <w:sz w:val="24"/>
          <w:szCs w:val="24"/>
        </w:rPr>
        <w:t>утверждение сформированного перечня объектов имущества, находящихся в муниц</w:t>
      </w:r>
      <w:r w:rsidRPr="00806AD6">
        <w:rPr>
          <w:rFonts w:ascii="Times New Roman" w:hAnsi="Times New Roman"/>
          <w:sz w:val="24"/>
          <w:szCs w:val="24"/>
        </w:rPr>
        <w:t>и</w:t>
      </w:r>
      <w:r w:rsidRPr="00806AD6">
        <w:rPr>
          <w:rFonts w:ascii="Times New Roman" w:hAnsi="Times New Roman"/>
          <w:sz w:val="24"/>
          <w:szCs w:val="24"/>
        </w:rPr>
        <w:t>пальной собственности муниципального образования и предназначенных для сдачи в аренду;</w:t>
      </w:r>
    </w:p>
    <w:p w:rsidR="0079014C" w:rsidRPr="00806AD6" w:rsidRDefault="0079014C" w:rsidP="00806AD6">
      <w:pPr>
        <w:pStyle w:val="ConsPlusNormal"/>
        <w:spacing w:line="240" w:lineRule="exact"/>
        <w:ind w:firstLine="709"/>
        <w:jc w:val="both"/>
        <w:rPr>
          <w:rFonts w:ascii="Times New Roman" w:hAnsi="Times New Roman"/>
          <w:sz w:val="24"/>
          <w:szCs w:val="24"/>
        </w:rPr>
      </w:pPr>
      <w:r w:rsidRPr="00806AD6">
        <w:rPr>
          <w:rFonts w:ascii="Times New Roman" w:hAnsi="Times New Roman"/>
          <w:sz w:val="24"/>
          <w:szCs w:val="24"/>
        </w:rPr>
        <w:t>публикацию перечня объектов имущества, находящихся в муниципальной собственн</w:t>
      </w:r>
      <w:r w:rsidRPr="00806AD6">
        <w:rPr>
          <w:rFonts w:ascii="Times New Roman" w:hAnsi="Times New Roman"/>
          <w:sz w:val="24"/>
          <w:szCs w:val="24"/>
        </w:rPr>
        <w:t>о</w:t>
      </w:r>
      <w:r w:rsidRPr="00806AD6">
        <w:rPr>
          <w:rFonts w:ascii="Times New Roman" w:hAnsi="Times New Roman"/>
          <w:sz w:val="24"/>
          <w:szCs w:val="24"/>
        </w:rPr>
        <w:t>сти муниципального образования и предназначенных для сдачи в аренду, в и</w:t>
      </w:r>
      <w:r w:rsidRPr="00806AD6">
        <w:rPr>
          <w:rFonts w:ascii="Times New Roman" w:hAnsi="Times New Roman"/>
          <w:sz w:val="24"/>
          <w:szCs w:val="24"/>
        </w:rPr>
        <w:t>н</w:t>
      </w:r>
      <w:r w:rsidRPr="00806AD6">
        <w:rPr>
          <w:rFonts w:ascii="Times New Roman" w:hAnsi="Times New Roman"/>
          <w:sz w:val="24"/>
          <w:szCs w:val="24"/>
        </w:rPr>
        <w:t>формационно-телекоммуникационной сети «Интернет» на официальном сайте.</w:t>
      </w:r>
    </w:p>
    <w:p w:rsidR="0079014C" w:rsidRPr="00806AD6" w:rsidRDefault="0079014C" w:rsidP="00806AD6">
      <w:pPr>
        <w:pStyle w:val="ConsPlusNormal"/>
        <w:spacing w:line="240" w:lineRule="exact"/>
        <w:ind w:firstLine="709"/>
        <w:jc w:val="both"/>
        <w:rPr>
          <w:rFonts w:ascii="Times New Roman" w:hAnsi="Times New Roman"/>
          <w:sz w:val="24"/>
          <w:szCs w:val="24"/>
        </w:rPr>
      </w:pPr>
      <w:r w:rsidRPr="00806AD6">
        <w:rPr>
          <w:rFonts w:ascii="Times New Roman" w:hAnsi="Times New Roman"/>
          <w:sz w:val="24"/>
          <w:szCs w:val="24"/>
        </w:rPr>
        <w:t>Сведения об объекте недвижимого имущества должны включать в себя:</w:t>
      </w:r>
    </w:p>
    <w:p w:rsidR="0079014C" w:rsidRPr="00806AD6" w:rsidRDefault="0079014C" w:rsidP="00806AD6">
      <w:pPr>
        <w:pStyle w:val="ConsPlusNormal"/>
        <w:spacing w:line="240" w:lineRule="exact"/>
        <w:ind w:firstLine="709"/>
        <w:jc w:val="both"/>
        <w:rPr>
          <w:rFonts w:ascii="Times New Roman" w:hAnsi="Times New Roman"/>
          <w:sz w:val="24"/>
          <w:szCs w:val="24"/>
        </w:rPr>
      </w:pPr>
      <w:r w:rsidRPr="00806AD6">
        <w:rPr>
          <w:rFonts w:ascii="Times New Roman" w:hAnsi="Times New Roman"/>
          <w:sz w:val="24"/>
          <w:szCs w:val="24"/>
        </w:rPr>
        <w:t>наименование объекта имущества;</w:t>
      </w:r>
    </w:p>
    <w:p w:rsidR="0079014C" w:rsidRPr="00806AD6" w:rsidRDefault="0079014C" w:rsidP="00806AD6">
      <w:pPr>
        <w:pStyle w:val="ConsPlusNormal"/>
        <w:spacing w:line="240" w:lineRule="exact"/>
        <w:ind w:firstLine="709"/>
        <w:jc w:val="both"/>
        <w:rPr>
          <w:rFonts w:ascii="Times New Roman" w:hAnsi="Times New Roman"/>
          <w:sz w:val="24"/>
          <w:szCs w:val="24"/>
        </w:rPr>
      </w:pPr>
      <w:r w:rsidRPr="00806AD6">
        <w:rPr>
          <w:rFonts w:ascii="Times New Roman" w:hAnsi="Times New Roman"/>
          <w:sz w:val="24"/>
          <w:szCs w:val="24"/>
        </w:rPr>
        <w:t>адрес (местоположение) объекта имущества;</w:t>
      </w:r>
    </w:p>
    <w:p w:rsidR="0079014C" w:rsidRPr="00806AD6" w:rsidRDefault="0079014C" w:rsidP="00806AD6">
      <w:pPr>
        <w:pStyle w:val="ConsPlusNormal"/>
        <w:spacing w:line="240" w:lineRule="exact"/>
        <w:ind w:firstLine="709"/>
        <w:jc w:val="both"/>
        <w:rPr>
          <w:rFonts w:ascii="Times New Roman" w:hAnsi="Times New Roman"/>
          <w:sz w:val="24"/>
          <w:szCs w:val="24"/>
        </w:rPr>
      </w:pPr>
      <w:r w:rsidRPr="00806AD6">
        <w:rPr>
          <w:rFonts w:ascii="Times New Roman" w:hAnsi="Times New Roman"/>
          <w:sz w:val="24"/>
          <w:szCs w:val="24"/>
        </w:rPr>
        <w:t>площадь объекта имущества, предназначенного для сдачи в аренду.</w:t>
      </w:r>
    </w:p>
    <w:p w:rsidR="0079014C" w:rsidRPr="00806AD6" w:rsidRDefault="0079014C" w:rsidP="00806AD6">
      <w:pPr>
        <w:pStyle w:val="ConsPlusNormal"/>
        <w:spacing w:line="240" w:lineRule="exact"/>
        <w:ind w:firstLine="709"/>
        <w:jc w:val="both"/>
        <w:rPr>
          <w:rFonts w:ascii="Times New Roman" w:hAnsi="Times New Roman"/>
          <w:sz w:val="24"/>
          <w:szCs w:val="24"/>
        </w:rPr>
      </w:pPr>
      <w:r w:rsidRPr="00806AD6">
        <w:rPr>
          <w:rFonts w:ascii="Times New Roman" w:hAnsi="Times New Roman"/>
          <w:sz w:val="24"/>
          <w:szCs w:val="24"/>
        </w:rPr>
        <w:t>Результатом административной процедуры является размещение информации об об</w:t>
      </w:r>
      <w:r w:rsidRPr="00806AD6">
        <w:rPr>
          <w:rFonts w:ascii="Times New Roman" w:hAnsi="Times New Roman"/>
          <w:sz w:val="24"/>
          <w:szCs w:val="24"/>
        </w:rPr>
        <w:t>ъ</w:t>
      </w:r>
      <w:r w:rsidRPr="00806AD6">
        <w:rPr>
          <w:rFonts w:ascii="Times New Roman" w:hAnsi="Times New Roman"/>
          <w:sz w:val="24"/>
          <w:szCs w:val="24"/>
        </w:rPr>
        <w:t>ектах имущества, находящихся в муниципальной собственности муниципального образования и предназначенных для сдачи в аренду, на официальном сайте.</w:t>
      </w:r>
    </w:p>
    <w:p w:rsidR="0079014C" w:rsidRPr="00806AD6" w:rsidRDefault="0079014C" w:rsidP="00806AD6">
      <w:pPr>
        <w:pStyle w:val="ConsPlusNormal"/>
        <w:spacing w:line="240" w:lineRule="exact"/>
        <w:ind w:firstLine="709"/>
        <w:jc w:val="both"/>
        <w:rPr>
          <w:rFonts w:ascii="Times New Roman" w:hAnsi="Times New Roman"/>
          <w:sz w:val="24"/>
          <w:szCs w:val="24"/>
        </w:rPr>
      </w:pPr>
      <w:r w:rsidRPr="00806AD6">
        <w:rPr>
          <w:rFonts w:ascii="Times New Roman" w:hAnsi="Times New Roman"/>
          <w:sz w:val="24"/>
          <w:szCs w:val="24"/>
        </w:rPr>
        <w:t>3.3.2. Процедура предоставления муниципальной услуги в форме индивидуального и</w:t>
      </w:r>
      <w:r w:rsidRPr="00806AD6">
        <w:rPr>
          <w:rFonts w:ascii="Times New Roman" w:hAnsi="Times New Roman"/>
          <w:sz w:val="24"/>
          <w:szCs w:val="24"/>
        </w:rPr>
        <w:t>н</w:t>
      </w:r>
      <w:r w:rsidRPr="00806AD6">
        <w:rPr>
          <w:rFonts w:ascii="Times New Roman" w:hAnsi="Times New Roman"/>
          <w:sz w:val="24"/>
          <w:szCs w:val="24"/>
        </w:rPr>
        <w:t>формирования по запросу заявителя включает:</w:t>
      </w:r>
    </w:p>
    <w:p w:rsidR="0079014C" w:rsidRPr="00806AD6" w:rsidRDefault="0079014C" w:rsidP="00806AD6">
      <w:pPr>
        <w:pStyle w:val="ConsPlusNormal"/>
        <w:spacing w:line="240" w:lineRule="exact"/>
        <w:ind w:firstLine="709"/>
        <w:jc w:val="both"/>
        <w:rPr>
          <w:rFonts w:ascii="Times New Roman" w:hAnsi="Times New Roman"/>
          <w:sz w:val="24"/>
          <w:szCs w:val="24"/>
        </w:rPr>
      </w:pPr>
      <w:r w:rsidRPr="00806AD6">
        <w:rPr>
          <w:rFonts w:ascii="Times New Roman" w:hAnsi="Times New Roman"/>
          <w:sz w:val="24"/>
          <w:szCs w:val="24"/>
        </w:rPr>
        <w:t>прием и рассмотрение запроса на предоставление муниципальной услуги;</w:t>
      </w:r>
    </w:p>
    <w:p w:rsidR="0079014C" w:rsidRPr="00806AD6" w:rsidRDefault="0079014C" w:rsidP="00806AD6">
      <w:pPr>
        <w:pStyle w:val="ConsPlusNormal"/>
        <w:spacing w:line="240" w:lineRule="exact"/>
        <w:ind w:firstLine="709"/>
        <w:jc w:val="both"/>
        <w:rPr>
          <w:rFonts w:ascii="Times New Roman" w:hAnsi="Times New Roman"/>
          <w:sz w:val="24"/>
          <w:szCs w:val="24"/>
        </w:rPr>
      </w:pPr>
      <w:r w:rsidRPr="00806AD6">
        <w:rPr>
          <w:rFonts w:ascii="Times New Roman" w:hAnsi="Times New Roman"/>
          <w:sz w:val="24"/>
          <w:szCs w:val="24"/>
        </w:rPr>
        <w:t>направление заявителю сформированного перечня объектов имущества, нах</w:t>
      </w:r>
      <w:r w:rsidRPr="00806AD6">
        <w:rPr>
          <w:rFonts w:ascii="Times New Roman" w:hAnsi="Times New Roman"/>
          <w:sz w:val="24"/>
          <w:szCs w:val="24"/>
        </w:rPr>
        <w:t>о</w:t>
      </w:r>
      <w:r w:rsidRPr="00806AD6">
        <w:rPr>
          <w:rFonts w:ascii="Times New Roman" w:hAnsi="Times New Roman"/>
          <w:sz w:val="24"/>
          <w:szCs w:val="24"/>
        </w:rPr>
        <w:t>дящихся в муниципальной собственности муниципального образования и предназн</w:t>
      </w:r>
      <w:r w:rsidRPr="00806AD6">
        <w:rPr>
          <w:rFonts w:ascii="Times New Roman" w:hAnsi="Times New Roman"/>
          <w:sz w:val="24"/>
          <w:szCs w:val="24"/>
        </w:rPr>
        <w:t>а</w:t>
      </w:r>
      <w:r w:rsidRPr="00806AD6">
        <w:rPr>
          <w:rFonts w:ascii="Times New Roman" w:hAnsi="Times New Roman"/>
          <w:sz w:val="24"/>
          <w:szCs w:val="24"/>
        </w:rPr>
        <w:t>ченных для сдачи в аренду.</w:t>
      </w:r>
    </w:p>
    <w:p w:rsidR="0079014C" w:rsidRPr="00806AD6" w:rsidRDefault="0079014C" w:rsidP="00806AD6">
      <w:pPr>
        <w:pStyle w:val="ConsPlusNormal"/>
        <w:spacing w:line="240" w:lineRule="exact"/>
        <w:ind w:firstLine="709"/>
        <w:jc w:val="both"/>
        <w:rPr>
          <w:rFonts w:ascii="Times New Roman" w:hAnsi="Times New Roman"/>
          <w:sz w:val="24"/>
          <w:szCs w:val="24"/>
        </w:rPr>
      </w:pPr>
      <w:r w:rsidRPr="00806AD6">
        <w:rPr>
          <w:rFonts w:ascii="Times New Roman" w:hAnsi="Times New Roman"/>
          <w:sz w:val="24"/>
          <w:szCs w:val="24"/>
        </w:rPr>
        <w:t>Ответственный исполнитель готовит ответ заявителю о предоставлении инфо</w:t>
      </w:r>
      <w:r w:rsidRPr="00806AD6">
        <w:rPr>
          <w:rFonts w:ascii="Times New Roman" w:hAnsi="Times New Roman"/>
          <w:sz w:val="24"/>
          <w:szCs w:val="24"/>
        </w:rPr>
        <w:t>р</w:t>
      </w:r>
      <w:r w:rsidRPr="00806AD6">
        <w:rPr>
          <w:rFonts w:ascii="Times New Roman" w:hAnsi="Times New Roman"/>
          <w:sz w:val="24"/>
          <w:szCs w:val="24"/>
        </w:rPr>
        <w:t>мации об объектах имущества, находящихся в муниципальной собственности муниципального образ</w:t>
      </w:r>
      <w:r w:rsidRPr="00806AD6">
        <w:rPr>
          <w:rFonts w:ascii="Times New Roman" w:hAnsi="Times New Roman"/>
          <w:sz w:val="24"/>
          <w:szCs w:val="24"/>
        </w:rPr>
        <w:t>о</w:t>
      </w:r>
      <w:r w:rsidRPr="00806AD6">
        <w:rPr>
          <w:rFonts w:ascii="Times New Roman" w:hAnsi="Times New Roman"/>
          <w:sz w:val="24"/>
          <w:szCs w:val="24"/>
        </w:rPr>
        <w:t>вания и предназначенных для сдачи в аренду, в течение 10 календарных дней с момента пол</w:t>
      </w:r>
      <w:r w:rsidRPr="00806AD6">
        <w:rPr>
          <w:rFonts w:ascii="Times New Roman" w:hAnsi="Times New Roman"/>
          <w:sz w:val="24"/>
          <w:szCs w:val="24"/>
        </w:rPr>
        <w:t>у</w:t>
      </w:r>
      <w:r w:rsidRPr="00806AD6">
        <w:rPr>
          <w:rFonts w:ascii="Times New Roman" w:hAnsi="Times New Roman"/>
          <w:sz w:val="24"/>
          <w:szCs w:val="24"/>
        </w:rPr>
        <w:t>чения запроса.</w:t>
      </w:r>
    </w:p>
    <w:p w:rsidR="0079014C" w:rsidRPr="00806AD6" w:rsidRDefault="0079014C" w:rsidP="00806AD6">
      <w:pPr>
        <w:pStyle w:val="ConsPlusNormal"/>
        <w:spacing w:line="240" w:lineRule="exact"/>
        <w:ind w:firstLine="709"/>
        <w:jc w:val="both"/>
        <w:rPr>
          <w:rFonts w:ascii="Times New Roman" w:hAnsi="Times New Roman"/>
          <w:sz w:val="24"/>
          <w:szCs w:val="24"/>
        </w:rPr>
      </w:pPr>
      <w:r w:rsidRPr="00806AD6">
        <w:rPr>
          <w:rFonts w:ascii="Times New Roman" w:hAnsi="Times New Roman"/>
          <w:sz w:val="24"/>
          <w:szCs w:val="24"/>
        </w:rPr>
        <w:t>Ответственный исполнитель в соответствии с инструкцией по делопроизводству обе</w:t>
      </w:r>
      <w:r w:rsidRPr="00806AD6">
        <w:rPr>
          <w:rFonts w:ascii="Times New Roman" w:hAnsi="Times New Roman"/>
          <w:sz w:val="24"/>
          <w:szCs w:val="24"/>
        </w:rPr>
        <w:t>с</w:t>
      </w:r>
      <w:r w:rsidRPr="00806AD6">
        <w:rPr>
          <w:rFonts w:ascii="Times New Roman" w:hAnsi="Times New Roman"/>
          <w:sz w:val="24"/>
          <w:szCs w:val="24"/>
        </w:rPr>
        <w:t>печивает подписание и направление заявителю ответа в срок не более 5 рабочих дней с даты подготовки ответа.</w:t>
      </w:r>
    </w:p>
    <w:p w:rsidR="0079014C" w:rsidRPr="00806AD6" w:rsidRDefault="0079014C" w:rsidP="00806AD6">
      <w:pPr>
        <w:pStyle w:val="ConsPlusNormal"/>
        <w:spacing w:line="240" w:lineRule="exact"/>
        <w:ind w:firstLine="709"/>
        <w:jc w:val="both"/>
        <w:rPr>
          <w:rFonts w:ascii="Times New Roman" w:hAnsi="Times New Roman"/>
          <w:sz w:val="24"/>
          <w:szCs w:val="24"/>
        </w:rPr>
      </w:pPr>
      <w:r w:rsidRPr="00806AD6">
        <w:rPr>
          <w:rFonts w:ascii="Times New Roman" w:hAnsi="Times New Roman"/>
          <w:sz w:val="24"/>
          <w:szCs w:val="24"/>
        </w:rPr>
        <w:t>Выбор способа направления ответа заявителю зависит от способа обращения заявителя, а также может быть определен по желанию заявителя.</w:t>
      </w:r>
    </w:p>
    <w:p w:rsidR="0079014C" w:rsidRPr="00806AD6" w:rsidRDefault="0079014C" w:rsidP="00806AD6">
      <w:pPr>
        <w:pStyle w:val="ConsPlusNormal"/>
        <w:spacing w:line="240" w:lineRule="exact"/>
        <w:ind w:firstLine="709"/>
        <w:jc w:val="both"/>
        <w:rPr>
          <w:rFonts w:ascii="Times New Roman" w:hAnsi="Times New Roman"/>
          <w:sz w:val="24"/>
          <w:szCs w:val="24"/>
        </w:rPr>
      </w:pPr>
      <w:r w:rsidRPr="00806AD6">
        <w:rPr>
          <w:rFonts w:ascii="Times New Roman" w:hAnsi="Times New Roman"/>
          <w:sz w:val="24"/>
          <w:szCs w:val="24"/>
        </w:rPr>
        <w:t>Результатом административной процедуры является направление заявителю информ</w:t>
      </w:r>
      <w:r w:rsidRPr="00806AD6">
        <w:rPr>
          <w:rFonts w:ascii="Times New Roman" w:hAnsi="Times New Roman"/>
          <w:sz w:val="24"/>
          <w:szCs w:val="24"/>
        </w:rPr>
        <w:t>а</w:t>
      </w:r>
      <w:r w:rsidRPr="00806AD6">
        <w:rPr>
          <w:rFonts w:ascii="Times New Roman" w:hAnsi="Times New Roman"/>
          <w:sz w:val="24"/>
          <w:szCs w:val="24"/>
        </w:rPr>
        <w:t>ции об объектах имущества, находящихся в муниципальной собственности м</w:t>
      </w:r>
      <w:r w:rsidRPr="00806AD6">
        <w:rPr>
          <w:rFonts w:ascii="Times New Roman" w:hAnsi="Times New Roman"/>
          <w:sz w:val="24"/>
          <w:szCs w:val="24"/>
        </w:rPr>
        <w:t>у</w:t>
      </w:r>
      <w:r w:rsidRPr="00806AD6">
        <w:rPr>
          <w:rFonts w:ascii="Times New Roman" w:hAnsi="Times New Roman"/>
          <w:sz w:val="24"/>
          <w:szCs w:val="24"/>
        </w:rPr>
        <w:t>ниципального образования и предназначенных для сдачи в аренду.</w:t>
      </w:r>
    </w:p>
    <w:p w:rsidR="0079014C" w:rsidRPr="00806AD6" w:rsidRDefault="0079014C" w:rsidP="00806AD6">
      <w:pPr>
        <w:pStyle w:val="ListParagraph"/>
        <w:autoSpaceDE w:val="0"/>
        <w:autoSpaceDN w:val="0"/>
        <w:adjustRightInd w:val="0"/>
        <w:spacing w:after="0" w:line="240" w:lineRule="exact"/>
        <w:ind w:left="0" w:firstLine="708"/>
        <w:jc w:val="both"/>
        <w:outlineLvl w:val="0"/>
        <w:rPr>
          <w:rFonts w:ascii="Times New Roman" w:hAnsi="Times New Roman" w:cs="Times New Roman"/>
          <w:b/>
          <w:sz w:val="24"/>
          <w:szCs w:val="24"/>
        </w:rPr>
      </w:pPr>
    </w:p>
    <w:p w:rsidR="0079014C" w:rsidRPr="00806AD6" w:rsidRDefault="0079014C" w:rsidP="00806AD6">
      <w:pPr>
        <w:pStyle w:val="ListParagraph"/>
        <w:autoSpaceDE w:val="0"/>
        <w:autoSpaceDN w:val="0"/>
        <w:adjustRightInd w:val="0"/>
        <w:spacing w:after="0" w:line="240" w:lineRule="exact"/>
        <w:ind w:left="0" w:firstLine="708"/>
        <w:jc w:val="both"/>
        <w:outlineLvl w:val="0"/>
        <w:rPr>
          <w:rFonts w:ascii="Times New Roman" w:hAnsi="Times New Roman" w:cs="Times New Roman"/>
          <w:b/>
          <w:sz w:val="24"/>
          <w:szCs w:val="24"/>
        </w:rPr>
      </w:pPr>
      <w:r w:rsidRPr="00806AD6">
        <w:rPr>
          <w:rFonts w:ascii="Times New Roman" w:hAnsi="Times New Roman" w:cs="Times New Roman"/>
          <w:b/>
          <w:sz w:val="24"/>
          <w:szCs w:val="24"/>
        </w:rPr>
        <w:t>3.4. Описание последовательности административных действий при н</w:t>
      </w:r>
      <w:r w:rsidRPr="00806AD6">
        <w:rPr>
          <w:rFonts w:ascii="Times New Roman" w:hAnsi="Times New Roman" w:cs="Times New Roman"/>
          <w:b/>
          <w:sz w:val="24"/>
          <w:szCs w:val="24"/>
        </w:rPr>
        <w:t>а</w:t>
      </w:r>
      <w:r w:rsidRPr="00806AD6">
        <w:rPr>
          <w:rFonts w:ascii="Times New Roman" w:hAnsi="Times New Roman" w:cs="Times New Roman"/>
          <w:b/>
          <w:sz w:val="24"/>
          <w:szCs w:val="24"/>
        </w:rPr>
        <w:t>правлении (выдаче) документов заявителю</w:t>
      </w:r>
    </w:p>
    <w:p w:rsidR="0079014C" w:rsidRPr="00806AD6" w:rsidRDefault="0079014C" w:rsidP="00806AD6">
      <w:pPr>
        <w:pStyle w:val="consplusnormal1"/>
        <w:shd w:val="clear" w:color="auto" w:fill="FFFFFF"/>
        <w:spacing w:before="0" w:beforeAutospacing="0" w:after="0" w:afterAutospacing="0" w:line="240" w:lineRule="exact"/>
        <w:ind w:firstLine="709"/>
        <w:jc w:val="both"/>
      </w:pPr>
      <w:r w:rsidRPr="00806AD6">
        <w:t>Выдача результата предоставления муниципальной услуги осуществляется при личном обращении заявителя либо его уполномоченного представителя.</w:t>
      </w:r>
    </w:p>
    <w:p w:rsidR="0079014C" w:rsidRPr="00806AD6" w:rsidRDefault="0079014C" w:rsidP="00806AD6">
      <w:pPr>
        <w:autoSpaceDE w:val="0"/>
        <w:autoSpaceDN w:val="0"/>
        <w:adjustRightInd w:val="0"/>
        <w:spacing w:line="240" w:lineRule="exact"/>
        <w:ind w:firstLine="709"/>
        <w:jc w:val="both"/>
        <w:rPr>
          <w:i/>
        </w:rPr>
      </w:pPr>
      <w:r w:rsidRPr="00806AD6">
        <w:t>Максимальный срок выполнения действий не может превышать одного рабочего дня</w:t>
      </w:r>
      <w:r w:rsidRPr="00806AD6">
        <w:rPr>
          <w:i/>
        </w:rPr>
        <w:t>.</w:t>
      </w:r>
    </w:p>
    <w:p w:rsidR="0079014C" w:rsidRPr="00806AD6" w:rsidRDefault="0079014C" w:rsidP="00806AD6">
      <w:pPr>
        <w:autoSpaceDE w:val="0"/>
        <w:autoSpaceDN w:val="0"/>
        <w:adjustRightInd w:val="0"/>
        <w:spacing w:line="240" w:lineRule="exact"/>
        <w:ind w:firstLine="709"/>
        <w:jc w:val="both"/>
        <w:rPr>
          <w:i/>
        </w:rPr>
      </w:pPr>
    </w:p>
    <w:p w:rsidR="0079014C" w:rsidRPr="00806AD6" w:rsidRDefault="0079014C" w:rsidP="00806AD6">
      <w:pPr>
        <w:autoSpaceDE w:val="0"/>
        <w:autoSpaceDN w:val="0"/>
        <w:adjustRightInd w:val="0"/>
        <w:spacing w:line="240" w:lineRule="exact"/>
        <w:ind w:firstLine="709"/>
        <w:jc w:val="both"/>
        <w:rPr>
          <w:b/>
        </w:rPr>
      </w:pPr>
      <w:r w:rsidRPr="00806AD6">
        <w:rPr>
          <w:b/>
        </w:rPr>
        <w:t>3.5. Особенности выполнения административных процедур в электронной форме</w:t>
      </w:r>
    </w:p>
    <w:p w:rsidR="0079014C" w:rsidRPr="00806AD6" w:rsidRDefault="0079014C" w:rsidP="00806AD6">
      <w:pPr>
        <w:autoSpaceDE w:val="0"/>
        <w:autoSpaceDN w:val="0"/>
        <w:adjustRightInd w:val="0"/>
        <w:spacing w:line="240" w:lineRule="exact"/>
        <w:ind w:firstLine="709"/>
        <w:jc w:val="both"/>
        <w:rPr>
          <w:b/>
        </w:rPr>
      </w:pPr>
      <w:r w:rsidRPr="00806AD6">
        <w:lastRenderedPageBreak/>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w:t>
      </w:r>
      <w:r w:rsidRPr="00806AD6">
        <w:t>р</w:t>
      </w:r>
      <w:r w:rsidRPr="00806AD6">
        <w:t>мационной системы «Единый портал государственных и муниципальных услуг» либо из гос</w:t>
      </w:r>
      <w:r w:rsidRPr="00806AD6">
        <w:t>у</w:t>
      </w:r>
      <w:r w:rsidRPr="00806AD6">
        <w:t>дарственной информационной системы «Государственные и муниципальные услуги Киро</w:t>
      </w:r>
      <w:r w:rsidRPr="00806AD6">
        <w:t>в</w:t>
      </w:r>
      <w:r w:rsidRPr="00806AD6">
        <w:t>ской области».</w:t>
      </w:r>
    </w:p>
    <w:p w:rsidR="0079014C" w:rsidRPr="00806AD6" w:rsidRDefault="0079014C" w:rsidP="00806AD6">
      <w:pPr>
        <w:autoSpaceDE w:val="0"/>
        <w:autoSpaceDN w:val="0"/>
        <w:adjustRightInd w:val="0"/>
        <w:spacing w:line="240" w:lineRule="exact"/>
        <w:ind w:firstLine="709"/>
        <w:jc w:val="both"/>
      </w:pPr>
      <w:r w:rsidRPr="00806AD6">
        <w:t>В электронной форме уведомление о приеме запроса на предоставление муниципал</w:t>
      </w:r>
      <w:r w:rsidRPr="00806AD6">
        <w:t>ь</w:t>
      </w:r>
      <w:r w:rsidRPr="00806AD6">
        <w:t>ной услуги и необходимых для ее предоставления документов, информация о результате пр</w:t>
      </w:r>
      <w:r w:rsidRPr="00806AD6">
        <w:t>е</w:t>
      </w:r>
      <w:r w:rsidRPr="00806AD6">
        <w:t>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w:t>
      </w:r>
      <w:r w:rsidRPr="00806AD6">
        <w:t>н</w:t>
      </w:r>
      <w:r w:rsidRPr="00806AD6">
        <w:t>ных и муниципальных услуг.</w:t>
      </w:r>
    </w:p>
    <w:p w:rsidR="0079014C" w:rsidRPr="00806AD6" w:rsidRDefault="0079014C" w:rsidP="00806AD6">
      <w:pPr>
        <w:autoSpaceDE w:val="0"/>
        <w:autoSpaceDN w:val="0"/>
        <w:adjustRightInd w:val="0"/>
        <w:spacing w:line="240" w:lineRule="exact"/>
        <w:ind w:firstLine="709"/>
        <w:jc w:val="both"/>
        <w:rPr>
          <w:b/>
        </w:rPr>
      </w:pPr>
    </w:p>
    <w:p w:rsidR="0079014C" w:rsidRPr="00806AD6" w:rsidRDefault="0079014C" w:rsidP="00806AD6">
      <w:pPr>
        <w:autoSpaceDE w:val="0"/>
        <w:autoSpaceDN w:val="0"/>
        <w:adjustRightInd w:val="0"/>
        <w:spacing w:line="240" w:lineRule="exact"/>
        <w:ind w:firstLine="709"/>
        <w:jc w:val="both"/>
        <w:rPr>
          <w:b/>
        </w:rPr>
      </w:pPr>
      <w:r w:rsidRPr="00806AD6">
        <w:rPr>
          <w:b/>
        </w:rPr>
        <w:t>3.6. Особенности выполнения административных процедур в многофункционал</w:t>
      </w:r>
      <w:r w:rsidRPr="00806AD6">
        <w:rPr>
          <w:b/>
        </w:rPr>
        <w:t>ь</w:t>
      </w:r>
      <w:r w:rsidRPr="00806AD6">
        <w:rPr>
          <w:b/>
        </w:rPr>
        <w:t>ном центре</w:t>
      </w:r>
    </w:p>
    <w:p w:rsidR="0079014C" w:rsidRPr="00806AD6" w:rsidRDefault="0079014C" w:rsidP="00806AD6">
      <w:pPr>
        <w:autoSpaceDE w:val="0"/>
        <w:autoSpaceDN w:val="0"/>
        <w:adjustRightInd w:val="0"/>
        <w:spacing w:line="240" w:lineRule="exact"/>
        <w:ind w:firstLine="709"/>
        <w:jc w:val="both"/>
      </w:pPr>
      <w:r w:rsidRPr="00806AD6">
        <w:t>3.6.1. В случае подачи запроса на предоставление муниципальной услуги через мног</w:t>
      </w:r>
      <w:r w:rsidRPr="00806AD6">
        <w:t>о</w:t>
      </w:r>
      <w:r w:rsidRPr="00806AD6">
        <w:t>функциональный центр:</w:t>
      </w:r>
    </w:p>
    <w:p w:rsidR="0079014C" w:rsidRPr="00806AD6" w:rsidRDefault="0079014C" w:rsidP="00806AD6">
      <w:pPr>
        <w:autoSpaceDE w:val="0"/>
        <w:autoSpaceDN w:val="0"/>
        <w:adjustRightInd w:val="0"/>
        <w:spacing w:line="240" w:lineRule="exact"/>
        <w:ind w:firstLine="709"/>
        <w:jc w:val="both"/>
      </w:pPr>
      <w:r w:rsidRPr="00806AD6">
        <w:t>запрос на предоставление муниципальной услуги и комплект необходимых д</w:t>
      </w:r>
      <w:r w:rsidRPr="00806AD6">
        <w:t>о</w:t>
      </w:r>
      <w:r w:rsidRPr="00806AD6">
        <w:t>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w:t>
      </w:r>
      <w:r w:rsidRPr="00806AD6">
        <w:t>о</w:t>
      </w:r>
      <w:r w:rsidRPr="00806AD6">
        <w:t>нальном центре;</w:t>
      </w:r>
    </w:p>
    <w:p w:rsidR="0079014C" w:rsidRPr="00806AD6" w:rsidRDefault="0079014C" w:rsidP="00806AD6">
      <w:pPr>
        <w:autoSpaceDE w:val="0"/>
        <w:autoSpaceDN w:val="0"/>
        <w:adjustRightInd w:val="0"/>
        <w:spacing w:line="240" w:lineRule="exact"/>
        <w:ind w:firstLine="709"/>
        <w:jc w:val="both"/>
      </w:pPr>
      <w:r w:rsidRPr="00806AD6">
        <w:t>началом срока предоставления муниципальной услуги является день получения мног</w:t>
      </w:r>
      <w:r w:rsidRPr="00806AD6">
        <w:t>о</w:t>
      </w:r>
      <w:r w:rsidRPr="00806AD6">
        <w:t>функциональным центром запроса о предоставлении муниципальной услуги.</w:t>
      </w:r>
    </w:p>
    <w:p w:rsidR="0079014C" w:rsidRPr="00806AD6" w:rsidRDefault="0079014C" w:rsidP="00806AD6">
      <w:pPr>
        <w:autoSpaceDE w:val="0"/>
        <w:autoSpaceDN w:val="0"/>
        <w:adjustRightInd w:val="0"/>
        <w:spacing w:line="240" w:lineRule="exact"/>
        <w:ind w:firstLine="709"/>
        <w:jc w:val="both"/>
      </w:pPr>
      <w:r w:rsidRPr="00806AD6">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79014C" w:rsidRPr="00806AD6" w:rsidRDefault="0079014C" w:rsidP="00806AD6">
      <w:pPr>
        <w:autoSpaceDE w:val="0"/>
        <w:autoSpaceDN w:val="0"/>
        <w:adjustRightInd w:val="0"/>
        <w:spacing w:line="240" w:lineRule="exact"/>
        <w:ind w:firstLine="709"/>
        <w:jc w:val="both"/>
      </w:pPr>
      <w:r w:rsidRPr="00806AD6">
        <w:t>Результат предоставления муниципальной услуги в многофункциональном центре в</w:t>
      </w:r>
      <w:r w:rsidRPr="00806AD6">
        <w:t>ы</w:t>
      </w:r>
      <w:r w:rsidRPr="00806AD6">
        <w:t>дается заявителю (представителю заявителя), предъявившему следующие док</w:t>
      </w:r>
      <w:r w:rsidRPr="00806AD6">
        <w:t>у</w:t>
      </w:r>
      <w:r w:rsidRPr="00806AD6">
        <w:t>менты:</w:t>
      </w:r>
    </w:p>
    <w:p w:rsidR="0079014C" w:rsidRPr="00806AD6" w:rsidRDefault="0079014C" w:rsidP="00806AD6">
      <w:pPr>
        <w:autoSpaceDE w:val="0"/>
        <w:autoSpaceDN w:val="0"/>
        <w:adjustRightInd w:val="0"/>
        <w:spacing w:line="240" w:lineRule="exact"/>
        <w:ind w:firstLine="709"/>
        <w:jc w:val="both"/>
      </w:pPr>
      <w:r w:rsidRPr="00806AD6">
        <w:t>документ, удостоверяющий личность заявителя либо его представителя;</w:t>
      </w:r>
    </w:p>
    <w:p w:rsidR="0079014C" w:rsidRPr="00806AD6" w:rsidRDefault="0079014C" w:rsidP="00806AD6">
      <w:pPr>
        <w:autoSpaceDE w:val="0"/>
        <w:autoSpaceDN w:val="0"/>
        <w:adjustRightInd w:val="0"/>
        <w:spacing w:line="240" w:lineRule="exact"/>
        <w:ind w:firstLine="709"/>
        <w:jc w:val="both"/>
      </w:pPr>
      <w:r w:rsidRPr="00806AD6">
        <w:t>документ, подтверждающий полномочия представителя заявителя.</w:t>
      </w:r>
    </w:p>
    <w:p w:rsidR="0079014C" w:rsidRPr="00806AD6" w:rsidRDefault="0079014C" w:rsidP="00806AD6">
      <w:pPr>
        <w:autoSpaceDE w:val="0"/>
        <w:autoSpaceDN w:val="0"/>
        <w:adjustRightInd w:val="0"/>
        <w:spacing w:line="240" w:lineRule="exact"/>
        <w:ind w:firstLine="709"/>
        <w:jc w:val="both"/>
      </w:pPr>
      <w:r w:rsidRPr="00806AD6">
        <w:t>3.6.2. Порядок выполнения многофункциональными центрами предоставления гос</w:t>
      </w:r>
      <w:r w:rsidRPr="00806AD6">
        <w:t>у</w:t>
      </w:r>
      <w:r w:rsidRPr="00806AD6">
        <w:t>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w:t>
      </w:r>
      <w:r w:rsidRPr="00806AD6">
        <w:t>о</w:t>
      </w:r>
      <w:r w:rsidRPr="00806AD6">
        <w:t>гофункциональный центр предоставления государственных и муниципальных услуг):</w:t>
      </w:r>
    </w:p>
    <w:p w:rsidR="0079014C" w:rsidRPr="00806AD6" w:rsidRDefault="0079014C" w:rsidP="00806AD6">
      <w:pPr>
        <w:autoSpaceDE w:val="0"/>
        <w:autoSpaceDN w:val="0"/>
        <w:adjustRightInd w:val="0"/>
        <w:spacing w:line="240" w:lineRule="exact"/>
        <w:ind w:firstLine="709"/>
        <w:jc w:val="both"/>
      </w:pPr>
      <w:r w:rsidRPr="00806AD6">
        <w:t>информирование заявителей о порядке предоставления муниципальной услуги в мн</w:t>
      </w:r>
      <w:r w:rsidRPr="00806AD6">
        <w:t>о</w:t>
      </w:r>
      <w:r w:rsidRPr="00806AD6">
        <w:t>гофункциональном центре предоставления государственных и муниципальных у</w:t>
      </w:r>
      <w:r w:rsidRPr="00806AD6">
        <w:t>с</w:t>
      </w:r>
      <w:r w:rsidRPr="00806AD6">
        <w:t>луг, о ходе выполнения запроса о предоставлении муниципальной услуги, по иным в</w:t>
      </w:r>
      <w:r w:rsidRPr="00806AD6">
        <w:t>о</w:t>
      </w:r>
      <w:r w:rsidRPr="00806AD6">
        <w:t>просам, связанным с предоставлением муниципальной услуги, а также консультиров</w:t>
      </w:r>
      <w:r w:rsidRPr="00806AD6">
        <w:t>а</w:t>
      </w:r>
      <w:r w:rsidRPr="00806AD6">
        <w:t>ние заявителей о порядке предоставления муниципальной услуги в многофункциональном центре предоставления гос</w:t>
      </w:r>
      <w:r w:rsidRPr="00806AD6">
        <w:t>у</w:t>
      </w:r>
      <w:r w:rsidRPr="00806AD6">
        <w:t>дарственных и муниципальных услуг;</w:t>
      </w:r>
    </w:p>
    <w:p w:rsidR="0079014C" w:rsidRPr="00806AD6" w:rsidRDefault="0079014C" w:rsidP="00806AD6">
      <w:pPr>
        <w:autoSpaceDE w:val="0"/>
        <w:autoSpaceDN w:val="0"/>
        <w:adjustRightInd w:val="0"/>
        <w:spacing w:line="240" w:lineRule="exact"/>
        <w:ind w:firstLine="709"/>
        <w:jc w:val="both"/>
      </w:pPr>
      <w:r w:rsidRPr="00806AD6">
        <w:t>прием запросов заявителей о предоставлении муниципальной услуги и иных докуме</w:t>
      </w:r>
      <w:r w:rsidRPr="00806AD6">
        <w:t>н</w:t>
      </w:r>
      <w:r w:rsidRPr="00806AD6">
        <w:t>тов, необходимых для предоставления муниципальной услуги;</w:t>
      </w:r>
    </w:p>
    <w:p w:rsidR="0079014C" w:rsidRPr="00806AD6" w:rsidRDefault="0079014C" w:rsidP="00806AD6">
      <w:pPr>
        <w:autoSpaceDE w:val="0"/>
        <w:autoSpaceDN w:val="0"/>
        <w:adjustRightInd w:val="0"/>
        <w:spacing w:line="240" w:lineRule="exact"/>
        <w:ind w:firstLine="709"/>
        <w:jc w:val="both"/>
      </w:pPr>
      <w:r w:rsidRPr="00806AD6">
        <w:t>формирование и направление многофункциональным центром предоставления гос</w:t>
      </w:r>
      <w:r w:rsidRPr="00806AD6">
        <w:t>у</w:t>
      </w:r>
      <w:r w:rsidRPr="00806AD6">
        <w:t>дарственных и муниципальных услуг межведомственного запроса в органы, пр</w:t>
      </w:r>
      <w:r w:rsidRPr="00806AD6">
        <w:t>е</w:t>
      </w:r>
      <w:r w:rsidRPr="00806AD6">
        <w:t>доставляющие муниципальные услуги, в иные органы государственной власти, органы местного самоупра</w:t>
      </w:r>
      <w:r w:rsidRPr="00806AD6">
        <w:t>в</w:t>
      </w:r>
      <w:r w:rsidRPr="00806AD6">
        <w:t>ления и организации, участвующие в предоставлении муниципал</w:t>
      </w:r>
      <w:r w:rsidRPr="00806AD6">
        <w:t>ь</w:t>
      </w:r>
      <w:r w:rsidRPr="00806AD6">
        <w:t>ных услуг;</w:t>
      </w:r>
    </w:p>
    <w:p w:rsidR="0079014C" w:rsidRPr="00806AD6" w:rsidRDefault="0079014C" w:rsidP="00806AD6">
      <w:pPr>
        <w:autoSpaceDE w:val="0"/>
        <w:autoSpaceDN w:val="0"/>
        <w:adjustRightInd w:val="0"/>
        <w:spacing w:line="240" w:lineRule="exact"/>
        <w:ind w:firstLine="709"/>
        <w:jc w:val="both"/>
      </w:pPr>
      <w:r w:rsidRPr="00806AD6">
        <w:t>выдача заявителю результата предоставления муниципальной услуги, в том числе в</w:t>
      </w:r>
      <w:r w:rsidRPr="00806AD6">
        <w:t>ы</w:t>
      </w:r>
      <w:r w:rsidRPr="00806AD6">
        <w:t>дача документов на бумажном носителе, подтверждающих содержание электронных докуме</w:t>
      </w:r>
      <w:r w:rsidRPr="00806AD6">
        <w:t>н</w:t>
      </w:r>
      <w:r w:rsidRPr="00806AD6">
        <w:t>тов, направленных в многофункциональный центр предоставления государственных и мун</w:t>
      </w:r>
      <w:r w:rsidRPr="00806AD6">
        <w:t>и</w:t>
      </w:r>
      <w:r w:rsidRPr="00806AD6">
        <w:t>ципальных услуг по результатам предоставления муниципальных услуг органами, предоста</w:t>
      </w:r>
      <w:r w:rsidRPr="00806AD6">
        <w:t>в</w:t>
      </w:r>
      <w:r w:rsidRPr="00806AD6">
        <w:t>ляющими муниципальные услуги, а также выдача документов, включая составление на б</w:t>
      </w:r>
      <w:r w:rsidRPr="00806AD6">
        <w:t>у</w:t>
      </w:r>
      <w:r w:rsidRPr="00806AD6">
        <w:t>мажном носителе и заверение выписок из информационных систем органов, предоставля</w:t>
      </w:r>
      <w:r w:rsidRPr="00806AD6">
        <w:t>ю</w:t>
      </w:r>
      <w:r w:rsidRPr="00806AD6">
        <w:t>щих муниципальные услуги;</w:t>
      </w:r>
    </w:p>
    <w:p w:rsidR="0079014C" w:rsidRPr="00806AD6" w:rsidRDefault="0079014C" w:rsidP="00806AD6">
      <w:pPr>
        <w:autoSpaceDE w:val="0"/>
        <w:autoSpaceDN w:val="0"/>
        <w:adjustRightInd w:val="0"/>
        <w:spacing w:line="240" w:lineRule="exact"/>
        <w:ind w:firstLine="709"/>
        <w:jc w:val="both"/>
      </w:pPr>
      <w:r w:rsidRPr="00806AD6">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w:t>
      </w:r>
      <w:r w:rsidRPr="00806AD6">
        <w:t>и</w:t>
      </w:r>
      <w:r w:rsidRPr="00806AD6">
        <w:t>си заявителя, использованной при обращении за получением муниц</w:t>
      </w:r>
      <w:r w:rsidRPr="00806AD6">
        <w:t>и</w:t>
      </w:r>
      <w:r w:rsidRPr="00806AD6">
        <w:t>пальной услуги, а также с установлением перечня средств удостоверяющих центров, которые допускаются для испол</w:t>
      </w:r>
      <w:r w:rsidRPr="00806AD6">
        <w:t>ь</w:t>
      </w:r>
      <w:r w:rsidRPr="00806AD6">
        <w:t>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w:t>
      </w:r>
      <w:r w:rsidRPr="00806AD6">
        <w:t>ж</w:t>
      </w:r>
      <w:r w:rsidRPr="00806AD6">
        <w:t>бой безопасности Российской Федерации модели угроз безопасности информации в информ</w:t>
      </w:r>
      <w:r w:rsidRPr="00806AD6">
        <w:t>а</w:t>
      </w:r>
      <w:r w:rsidRPr="00806AD6">
        <w:lastRenderedPageBreak/>
        <w:t>ционной системе, использу</w:t>
      </w:r>
      <w:r w:rsidRPr="00806AD6">
        <w:t>е</w:t>
      </w:r>
      <w:r w:rsidRPr="00806AD6">
        <w:t>мой в целях приема обращений за получением государственной услуги и (или) предо</w:t>
      </w:r>
      <w:r w:rsidRPr="00806AD6">
        <w:t>с</w:t>
      </w:r>
      <w:r w:rsidRPr="00806AD6">
        <w:t>тавления такой услуги.</w:t>
      </w:r>
    </w:p>
    <w:p w:rsidR="0079014C" w:rsidRPr="00806AD6" w:rsidRDefault="0079014C" w:rsidP="00806AD6">
      <w:pPr>
        <w:pStyle w:val="afa"/>
        <w:spacing w:before="0" w:beforeAutospacing="0" w:after="0" w:afterAutospacing="0" w:line="240" w:lineRule="exact"/>
        <w:ind w:firstLine="708"/>
        <w:jc w:val="both"/>
        <w:rPr>
          <w:b/>
          <w:szCs w:val="24"/>
        </w:rPr>
      </w:pPr>
    </w:p>
    <w:p w:rsidR="0079014C" w:rsidRPr="00806AD6" w:rsidRDefault="0079014C" w:rsidP="00806AD6">
      <w:pPr>
        <w:pStyle w:val="afa"/>
        <w:spacing w:before="0" w:beforeAutospacing="0" w:after="0" w:afterAutospacing="0" w:line="240" w:lineRule="exact"/>
        <w:ind w:firstLine="708"/>
        <w:jc w:val="both"/>
        <w:rPr>
          <w:b/>
          <w:szCs w:val="24"/>
        </w:rPr>
      </w:pPr>
      <w:r w:rsidRPr="00806AD6">
        <w:rPr>
          <w:b/>
          <w:szCs w:val="24"/>
        </w:rPr>
        <w:t>3.7. Порядок исправления допущенных опечаток и ошибок в выданных в резул</w:t>
      </w:r>
      <w:r w:rsidRPr="00806AD6">
        <w:rPr>
          <w:b/>
          <w:szCs w:val="24"/>
        </w:rPr>
        <w:t>ь</w:t>
      </w:r>
      <w:r w:rsidRPr="00806AD6">
        <w:rPr>
          <w:b/>
          <w:szCs w:val="24"/>
        </w:rPr>
        <w:t>тате предоставления муниципальной услуги документах</w:t>
      </w:r>
    </w:p>
    <w:p w:rsidR="0079014C" w:rsidRPr="00806AD6" w:rsidRDefault="0079014C" w:rsidP="00806AD6">
      <w:pPr>
        <w:tabs>
          <w:tab w:val="left" w:pos="1800"/>
        </w:tabs>
        <w:spacing w:line="240" w:lineRule="exact"/>
        <w:jc w:val="both"/>
      </w:pPr>
      <w:r w:rsidRPr="00806AD6">
        <w:rPr>
          <w:rStyle w:val="blk"/>
        </w:rPr>
        <w:t xml:space="preserve">           Основанием для начала административной процедуры является представление (напра</w:t>
      </w:r>
      <w:r w:rsidRPr="00806AD6">
        <w:rPr>
          <w:rStyle w:val="blk"/>
        </w:rPr>
        <w:t>в</w:t>
      </w:r>
      <w:r w:rsidRPr="00806AD6">
        <w:rPr>
          <w:rStyle w:val="blk"/>
        </w:rPr>
        <w:t>ление) заявителем в орган, предоставляющий муниципальную услугу, в прои</w:t>
      </w:r>
      <w:r w:rsidRPr="00806AD6">
        <w:rPr>
          <w:rStyle w:val="blk"/>
        </w:rPr>
        <w:t>з</w:t>
      </w:r>
      <w:r w:rsidRPr="00806AD6">
        <w:rPr>
          <w:rStyle w:val="blk"/>
        </w:rPr>
        <w:t>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9014C" w:rsidRPr="00806AD6" w:rsidRDefault="0079014C" w:rsidP="00806AD6">
      <w:pPr>
        <w:tabs>
          <w:tab w:val="left" w:pos="1800"/>
        </w:tabs>
        <w:spacing w:line="240" w:lineRule="exact"/>
        <w:ind w:firstLine="567"/>
        <w:jc w:val="both"/>
      </w:pPr>
      <w:r w:rsidRPr="00806AD6">
        <w:rPr>
          <w:rStyle w:val="blk"/>
        </w:rPr>
        <w:t xml:space="preserve">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w:t>
      </w:r>
      <w:r w:rsidRPr="00806AD6">
        <w:rPr>
          <w:rStyle w:val="blk"/>
        </w:rPr>
        <w:t>в</w:t>
      </w:r>
      <w:r w:rsidRPr="00806AD6">
        <w:rPr>
          <w:rStyle w:val="blk"/>
        </w:rPr>
        <w:t>лении сведений в срок, не превышающий 2 рабочих дней с даты регистрации соотве</w:t>
      </w:r>
      <w:r w:rsidRPr="00806AD6">
        <w:rPr>
          <w:rStyle w:val="blk"/>
        </w:rPr>
        <w:t>т</w:t>
      </w:r>
      <w:r w:rsidRPr="00806AD6">
        <w:rPr>
          <w:rStyle w:val="blk"/>
        </w:rPr>
        <w:t>ствующего заявления.</w:t>
      </w:r>
    </w:p>
    <w:p w:rsidR="0079014C" w:rsidRPr="00806AD6" w:rsidRDefault="0079014C" w:rsidP="00806AD6">
      <w:pPr>
        <w:tabs>
          <w:tab w:val="left" w:pos="1800"/>
        </w:tabs>
        <w:spacing w:line="240" w:lineRule="exact"/>
        <w:ind w:firstLine="567"/>
        <w:jc w:val="both"/>
      </w:pPr>
      <w:r w:rsidRPr="00806AD6">
        <w:rPr>
          <w:rStyle w:val="blk"/>
        </w:rPr>
        <w:t xml:space="preserve">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w:t>
      </w:r>
      <w:r w:rsidRPr="00806AD6">
        <w:rPr>
          <w:rStyle w:val="blk"/>
        </w:rPr>
        <w:t>в</w:t>
      </w:r>
      <w:r w:rsidRPr="00806AD6">
        <w:rPr>
          <w:rStyle w:val="blk"/>
        </w:rPr>
        <w:t>ление муниципальной услуги, осуществляет исправление и замену указанных документов в срок, не превышающий 5 рабочих дней с момента регистр</w:t>
      </w:r>
      <w:r w:rsidRPr="00806AD6">
        <w:rPr>
          <w:rStyle w:val="blk"/>
        </w:rPr>
        <w:t>а</w:t>
      </w:r>
      <w:r w:rsidRPr="00806AD6">
        <w:rPr>
          <w:rStyle w:val="blk"/>
        </w:rPr>
        <w:t xml:space="preserve">ции соответствующего заявления. </w:t>
      </w:r>
    </w:p>
    <w:p w:rsidR="0079014C" w:rsidRPr="00806AD6" w:rsidRDefault="0079014C" w:rsidP="00806AD6">
      <w:pPr>
        <w:spacing w:line="240" w:lineRule="exact"/>
        <w:ind w:firstLine="567"/>
        <w:jc w:val="both"/>
      </w:pPr>
      <w:r w:rsidRPr="00806AD6">
        <w:rPr>
          <w:rStyle w:val="blk"/>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w:t>
      </w:r>
      <w:r w:rsidRPr="00806AD6">
        <w:rPr>
          <w:rStyle w:val="blk"/>
        </w:rPr>
        <w:t>и</w:t>
      </w:r>
      <w:r w:rsidRPr="00806AD6">
        <w:rPr>
          <w:rStyle w:val="blk"/>
        </w:rPr>
        <w:t>ципальной услуги, письменно сообщает заявителю об отсутствии таких опечаток и (или) ош</w:t>
      </w:r>
      <w:r w:rsidRPr="00806AD6">
        <w:rPr>
          <w:rStyle w:val="blk"/>
        </w:rPr>
        <w:t>и</w:t>
      </w:r>
      <w:r w:rsidRPr="00806AD6">
        <w:rPr>
          <w:rStyle w:val="blk"/>
        </w:rPr>
        <w:t>бок в срок, не превышающий 5 рабочих дней с момента регистрации соответствующего зая</w:t>
      </w:r>
      <w:r w:rsidRPr="00806AD6">
        <w:rPr>
          <w:rStyle w:val="blk"/>
        </w:rPr>
        <w:t>в</w:t>
      </w:r>
      <w:r w:rsidRPr="00806AD6">
        <w:rPr>
          <w:rStyle w:val="blk"/>
        </w:rPr>
        <w:t>ления.</w:t>
      </w:r>
    </w:p>
    <w:p w:rsidR="0079014C" w:rsidRPr="00806AD6" w:rsidRDefault="0079014C" w:rsidP="00806AD6">
      <w:pPr>
        <w:spacing w:line="240" w:lineRule="exact"/>
        <w:ind w:firstLine="567"/>
        <w:jc w:val="both"/>
      </w:pPr>
      <w:r w:rsidRPr="00806AD6">
        <w:rPr>
          <w:rStyle w:val="blk"/>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9014C" w:rsidRPr="00806AD6" w:rsidRDefault="0079014C" w:rsidP="00806AD6">
      <w:pPr>
        <w:spacing w:line="240" w:lineRule="exact"/>
        <w:ind w:firstLine="709"/>
        <w:jc w:val="both"/>
        <w:rPr>
          <w:b/>
          <w:bCs/>
        </w:rPr>
      </w:pPr>
    </w:p>
    <w:p w:rsidR="0079014C" w:rsidRPr="00806AD6" w:rsidRDefault="0079014C" w:rsidP="00806AD6">
      <w:pPr>
        <w:spacing w:line="240" w:lineRule="exact"/>
        <w:ind w:firstLine="709"/>
        <w:jc w:val="center"/>
        <w:rPr>
          <w:b/>
          <w:bCs/>
        </w:rPr>
      </w:pPr>
      <w:r w:rsidRPr="00806AD6">
        <w:rPr>
          <w:b/>
          <w:bCs/>
        </w:rPr>
        <w:t>4. Формы контроля за исполнением административного регламе</w:t>
      </w:r>
      <w:r w:rsidRPr="00806AD6">
        <w:rPr>
          <w:b/>
          <w:bCs/>
        </w:rPr>
        <w:t>н</w:t>
      </w:r>
      <w:r w:rsidRPr="00806AD6">
        <w:rPr>
          <w:b/>
          <w:bCs/>
        </w:rPr>
        <w:t>та</w:t>
      </w:r>
    </w:p>
    <w:p w:rsidR="0079014C" w:rsidRPr="00806AD6" w:rsidRDefault="0079014C" w:rsidP="00806AD6">
      <w:pPr>
        <w:autoSpaceDE w:val="0"/>
        <w:autoSpaceDN w:val="0"/>
        <w:adjustRightInd w:val="0"/>
        <w:spacing w:line="240" w:lineRule="exact"/>
        <w:ind w:firstLine="709"/>
        <w:jc w:val="both"/>
      </w:pPr>
    </w:p>
    <w:p w:rsidR="0079014C" w:rsidRPr="00806AD6" w:rsidRDefault="0079014C" w:rsidP="00806AD6">
      <w:pPr>
        <w:autoSpaceDE w:val="0"/>
        <w:autoSpaceDN w:val="0"/>
        <w:adjustRightInd w:val="0"/>
        <w:spacing w:line="240" w:lineRule="exact"/>
        <w:ind w:firstLine="709"/>
        <w:jc w:val="both"/>
      </w:pPr>
      <w:r w:rsidRPr="00806AD6">
        <w:t>4.1. Контроль за исполнением положений настоящего Административного регламента осуществляется главой муниципального образования или уполномоченными им должностн</w:t>
      </w:r>
      <w:r w:rsidRPr="00806AD6">
        <w:t>ы</w:t>
      </w:r>
      <w:r w:rsidRPr="00806AD6">
        <w:t>ми лицами.</w:t>
      </w:r>
    </w:p>
    <w:p w:rsidR="0079014C" w:rsidRPr="00806AD6" w:rsidRDefault="0079014C" w:rsidP="00806AD6">
      <w:pPr>
        <w:spacing w:line="240" w:lineRule="exact"/>
        <w:ind w:firstLine="709"/>
        <w:jc w:val="both"/>
      </w:pPr>
      <w:r w:rsidRPr="00806AD6">
        <w:t>Перечень уполномоченных должностных лиц, осуществляющих контроль, и периоди</w:t>
      </w:r>
      <w:r w:rsidRPr="00806AD6">
        <w:t>ч</w:t>
      </w:r>
      <w:r w:rsidRPr="00806AD6">
        <w:t>ность осуществления контроля устанавливается распоряжением администр</w:t>
      </w:r>
      <w:r w:rsidRPr="00806AD6">
        <w:t>а</w:t>
      </w:r>
      <w:r w:rsidRPr="00806AD6">
        <w:t>ции.</w:t>
      </w:r>
    </w:p>
    <w:p w:rsidR="0079014C" w:rsidRPr="00806AD6" w:rsidRDefault="0079014C" w:rsidP="00806AD6">
      <w:pPr>
        <w:pStyle w:val="ConsPlusNormal"/>
        <w:spacing w:line="240" w:lineRule="exact"/>
        <w:ind w:firstLine="709"/>
        <w:jc w:val="both"/>
        <w:rPr>
          <w:rFonts w:ascii="Times New Roman" w:hAnsi="Times New Roman"/>
          <w:sz w:val="24"/>
          <w:szCs w:val="24"/>
        </w:rPr>
      </w:pPr>
      <w:r w:rsidRPr="00806AD6">
        <w:rPr>
          <w:rFonts w:ascii="Times New Roman" w:hAnsi="Times New Roman"/>
          <w:sz w:val="24"/>
          <w:szCs w:val="24"/>
        </w:rPr>
        <w:t>Глава муниципального образования, а также уполномоченное им должностное лицо, осущес</w:t>
      </w:r>
      <w:r w:rsidRPr="00806AD6">
        <w:rPr>
          <w:rFonts w:ascii="Times New Roman" w:hAnsi="Times New Roman"/>
          <w:sz w:val="24"/>
          <w:szCs w:val="24"/>
        </w:rPr>
        <w:t>т</w:t>
      </w:r>
      <w:r w:rsidRPr="00806AD6">
        <w:rPr>
          <w:rFonts w:ascii="Times New Roman" w:hAnsi="Times New Roman"/>
          <w:sz w:val="24"/>
          <w:szCs w:val="24"/>
        </w:rPr>
        <w:t>вляя контроль, вправе:</w:t>
      </w:r>
    </w:p>
    <w:p w:rsidR="0079014C" w:rsidRPr="00806AD6" w:rsidRDefault="0079014C" w:rsidP="00806AD6">
      <w:pPr>
        <w:pStyle w:val="ConsPlusNormal"/>
        <w:spacing w:line="240" w:lineRule="exact"/>
        <w:ind w:firstLine="709"/>
        <w:jc w:val="both"/>
        <w:rPr>
          <w:rFonts w:ascii="Times New Roman" w:hAnsi="Times New Roman"/>
          <w:sz w:val="24"/>
          <w:szCs w:val="24"/>
        </w:rPr>
      </w:pPr>
      <w:r w:rsidRPr="00806AD6">
        <w:rPr>
          <w:rFonts w:ascii="Times New Roman" w:hAnsi="Times New Roman"/>
          <w:sz w:val="24"/>
          <w:szCs w:val="24"/>
        </w:rPr>
        <w:t>контролировать соблюдение порядка и условий предоставления муниципальной усл</w:t>
      </w:r>
      <w:r w:rsidRPr="00806AD6">
        <w:rPr>
          <w:rFonts w:ascii="Times New Roman" w:hAnsi="Times New Roman"/>
          <w:sz w:val="24"/>
          <w:szCs w:val="24"/>
        </w:rPr>
        <w:t>у</w:t>
      </w:r>
      <w:r w:rsidRPr="00806AD6">
        <w:rPr>
          <w:rFonts w:ascii="Times New Roman" w:hAnsi="Times New Roman"/>
          <w:sz w:val="24"/>
          <w:szCs w:val="24"/>
        </w:rPr>
        <w:t>ги;</w:t>
      </w:r>
    </w:p>
    <w:p w:rsidR="0079014C" w:rsidRPr="00806AD6" w:rsidRDefault="0079014C" w:rsidP="00806AD6">
      <w:pPr>
        <w:pStyle w:val="ConsPlusNormal"/>
        <w:spacing w:line="240" w:lineRule="exact"/>
        <w:ind w:firstLine="709"/>
        <w:jc w:val="both"/>
        <w:rPr>
          <w:rFonts w:ascii="Times New Roman" w:hAnsi="Times New Roman"/>
          <w:sz w:val="24"/>
          <w:szCs w:val="24"/>
        </w:rPr>
      </w:pPr>
      <w:r w:rsidRPr="00806AD6">
        <w:rPr>
          <w:rFonts w:ascii="Times New Roman" w:hAnsi="Times New Roman"/>
          <w:sz w:val="24"/>
          <w:szCs w:val="24"/>
        </w:rPr>
        <w:t>в случае выявления нарушений требований настоящего Административного ре</w:t>
      </w:r>
      <w:r w:rsidRPr="00806AD6">
        <w:rPr>
          <w:rFonts w:ascii="Times New Roman" w:hAnsi="Times New Roman"/>
          <w:sz w:val="24"/>
          <w:szCs w:val="24"/>
        </w:rPr>
        <w:t>г</w:t>
      </w:r>
      <w:r w:rsidRPr="00806AD6">
        <w:rPr>
          <w:rFonts w:ascii="Times New Roman" w:hAnsi="Times New Roman"/>
          <w:sz w:val="24"/>
          <w:szCs w:val="24"/>
        </w:rPr>
        <w:t>ламента требовать устранения таких нарушений, давать письменные предписания, об</w:t>
      </w:r>
      <w:r w:rsidRPr="00806AD6">
        <w:rPr>
          <w:rFonts w:ascii="Times New Roman" w:hAnsi="Times New Roman"/>
          <w:sz w:val="24"/>
          <w:szCs w:val="24"/>
        </w:rPr>
        <w:t>я</w:t>
      </w:r>
      <w:r w:rsidRPr="00806AD6">
        <w:rPr>
          <w:rFonts w:ascii="Times New Roman" w:hAnsi="Times New Roman"/>
          <w:sz w:val="24"/>
          <w:szCs w:val="24"/>
        </w:rPr>
        <w:t>зательные для исполнения;</w:t>
      </w:r>
    </w:p>
    <w:p w:rsidR="0079014C" w:rsidRPr="00806AD6" w:rsidRDefault="0079014C" w:rsidP="00806AD6">
      <w:pPr>
        <w:pStyle w:val="ConsPlusNormal"/>
        <w:spacing w:line="240" w:lineRule="exact"/>
        <w:ind w:firstLine="709"/>
        <w:jc w:val="both"/>
        <w:rPr>
          <w:rFonts w:ascii="Times New Roman" w:hAnsi="Times New Roman"/>
          <w:sz w:val="24"/>
          <w:szCs w:val="24"/>
        </w:rPr>
      </w:pPr>
      <w:r w:rsidRPr="00806AD6">
        <w:rPr>
          <w:rFonts w:ascii="Times New Roman" w:hAnsi="Times New Roman"/>
          <w:sz w:val="24"/>
          <w:szCs w:val="24"/>
        </w:rPr>
        <w:t>назначать ответственных специалистов администрации для постоянного набл</w:t>
      </w:r>
      <w:r w:rsidRPr="00806AD6">
        <w:rPr>
          <w:rFonts w:ascii="Times New Roman" w:hAnsi="Times New Roman"/>
          <w:sz w:val="24"/>
          <w:szCs w:val="24"/>
        </w:rPr>
        <w:t>ю</w:t>
      </w:r>
      <w:r w:rsidRPr="00806AD6">
        <w:rPr>
          <w:rFonts w:ascii="Times New Roman" w:hAnsi="Times New Roman"/>
          <w:sz w:val="24"/>
          <w:szCs w:val="24"/>
        </w:rPr>
        <w:t>дения за предоставлением муниципальной услуги;</w:t>
      </w:r>
    </w:p>
    <w:p w:rsidR="0079014C" w:rsidRPr="00806AD6" w:rsidRDefault="0079014C" w:rsidP="00806AD6">
      <w:pPr>
        <w:pStyle w:val="ConsPlusNormal"/>
        <w:spacing w:line="240" w:lineRule="exact"/>
        <w:ind w:firstLine="709"/>
        <w:jc w:val="both"/>
        <w:rPr>
          <w:rFonts w:ascii="Times New Roman" w:hAnsi="Times New Roman"/>
          <w:sz w:val="24"/>
          <w:szCs w:val="24"/>
        </w:rPr>
      </w:pPr>
      <w:r w:rsidRPr="00806AD6">
        <w:rPr>
          <w:rFonts w:ascii="Times New Roman" w:hAnsi="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w:t>
      </w:r>
      <w:r w:rsidRPr="00806AD6">
        <w:rPr>
          <w:rFonts w:ascii="Times New Roman" w:hAnsi="Times New Roman"/>
          <w:sz w:val="24"/>
          <w:szCs w:val="24"/>
        </w:rPr>
        <w:t>и</w:t>
      </w:r>
      <w:r w:rsidRPr="00806AD6">
        <w:rPr>
          <w:rFonts w:ascii="Times New Roman" w:hAnsi="Times New Roman"/>
          <w:sz w:val="24"/>
          <w:szCs w:val="24"/>
        </w:rPr>
        <w:t>ческих и юридических лиц, вышестоящих органов власти и контрол</w:t>
      </w:r>
      <w:r w:rsidRPr="00806AD6">
        <w:rPr>
          <w:rFonts w:ascii="Times New Roman" w:hAnsi="Times New Roman"/>
          <w:sz w:val="24"/>
          <w:szCs w:val="24"/>
        </w:rPr>
        <w:t>и</w:t>
      </w:r>
      <w:r w:rsidRPr="00806AD6">
        <w:rPr>
          <w:rFonts w:ascii="Times New Roman" w:hAnsi="Times New Roman"/>
          <w:sz w:val="24"/>
          <w:szCs w:val="24"/>
        </w:rPr>
        <w:t>рующих организаций в сроки, установленные в заявлении или законодательством Ро</w:t>
      </w:r>
      <w:r w:rsidRPr="00806AD6">
        <w:rPr>
          <w:rFonts w:ascii="Times New Roman" w:hAnsi="Times New Roman"/>
          <w:sz w:val="24"/>
          <w:szCs w:val="24"/>
        </w:rPr>
        <w:t>с</w:t>
      </w:r>
      <w:r w:rsidRPr="00806AD6">
        <w:rPr>
          <w:rFonts w:ascii="Times New Roman" w:hAnsi="Times New Roman"/>
          <w:sz w:val="24"/>
          <w:szCs w:val="24"/>
        </w:rPr>
        <w:t>сийской Федерации.</w:t>
      </w:r>
    </w:p>
    <w:p w:rsidR="0079014C" w:rsidRPr="00806AD6" w:rsidRDefault="0079014C" w:rsidP="00806AD6">
      <w:pPr>
        <w:autoSpaceDE w:val="0"/>
        <w:autoSpaceDN w:val="0"/>
        <w:adjustRightInd w:val="0"/>
        <w:spacing w:line="240" w:lineRule="exact"/>
        <w:ind w:firstLine="709"/>
        <w:jc w:val="both"/>
      </w:pPr>
      <w:r w:rsidRPr="00806AD6">
        <w:t>Плановые и внеплановые проверки полноты и качества предоставления муниц</w:t>
      </w:r>
      <w:r w:rsidRPr="00806AD6">
        <w:t>и</w:t>
      </w:r>
      <w:r w:rsidRPr="00806AD6">
        <w:t>пальной услуги осуществляются главой района, а также уполномоченными им должн</w:t>
      </w:r>
      <w:r w:rsidRPr="00806AD6">
        <w:t>о</w:t>
      </w:r>
      <w:r w:rsidRPr="00806AD6">
        <w:t>стными лицами в соответствии с распоряжением админис</w:t>
      </w:r>
      <w:r w:rsidRPr="00806AD6">
        <w:t>т</w:t>
      </w:r>
      <w:r w:rsidRPr="00806AD6">
        <w:t>рации, но не реже  1 раза в год.</w:t>
      </w:r>
    </w:p>
    <w:p w:rsidR="0079014C" w:rsidRPr="00806AD6" w:rsidRDefault="0079014C" w:rsidP="00806AD6">
      <w:pPr>
        <w:autoSpaceDE w:val="0"/>
        <w:autoSpaceDN w:val="0"/>
        <w:adjustRightInd w:val="0"/>
        <w:spacing w:line="240" w:lineRule="exact"/>
        <w:ind w:firstLine="709"/>
        <w:jc w:val="both"/>
      </w:pPr>
      <w:r w:rsidRPr="00806AD6">
        <w:t>4.2. Ответственность специалистов закрепляется в их должностных регламентах (инс</w:t>
      </w:r>
      <w:r w:rsidRPr="00806AD6">
        <w:t>т</w:t>
      </w:r>
      <w:r w:rsidRPr="00806AD6">
        <w:t xml:space="preserve">рукциях). </w:t>
      </w:r>
    </w:p>
    <w:p w:rsidR="0079014C" w:rsidRPr="00806AD6" w:rsidRDefault="0079014C" w:rsidP="00806AD6">
      <w:pPr>
        <w:spacing w:line="240" w:lineRule="exact"/>
        <w:ind w:firstLine="709"/>
        <w:jc w:val="both"/>
      </w:pPr>
      <w:r w:rsidRPr="00806AD6">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w:t>
      </w:r>
      <w:r w:rsidRPr="00806AD6">
        <w:t>в</w:t>
      </w:r>
      <w:r w:rsidRPr="00806AD6">
        <w:t>ления муниципальной услуги, соблюдения положений настоящего Административного регл</w:t>
      </w:r>
      <w:r w:rsidRPr="00806AD6">
        <w:t>а</w:t>
      </w:r>
      <w:r w:rsidRPr="00806AD6">
        <w:t>мента.</w:t>
      </w:r>
    </w:p>
    <w:p w:rsidR="0079014C" w:rsidRPr="00806AD6" w:rsidRDefault="0079014C" w:rsidP="00806AD6">
      <w:pPr>
        <w:spacing w:line="240" w:lineRule="exact"/>
        <w:ind w:firstLine="709"/>
        <w:jc w:val="center"/>
        <w:rPr>
          <w:b/>
          <w:bCs/>
        </w:rPr>
      </w:pPr>
    </w:p>
    <w:p w:rsidR="0079014C" w:rsidRPr="00806AD6" w:rsidRDefault="0079014C" w:rsidP="00806AD6">
      <w:pPr>
        <w:spacing w:line="240" w:lineRule="exact"/>
        <w:ind w:firstLine="709"/>
        <w:jc w:val="center"/>
        <w:rPr>
          <w:b/>
        </w:rPr>
      </w:pPr>
      <w:r w:rsidRPr="00806AD6">
        <w:rPr>
          <w:b/>
          <w:bCs/>
        </w:rPr>
        <w:t xml:space="preserve">5. </w:t>
      </w:r>
      <w:r w:rsidRPr="00806AD6">
        <w:rPr>
          <w:b/>
        </w:rPr>
        <w:t>Досудебный (внесудебный) порядок обжалования решений и действий (безде</w:t>
      </w:r>
      <w:r w:rsidRPr="00806AD6">
        <w:rPr>
          <w:b/>
        </w:rPr>
        <w:t>й</w:t>
      </w:r>
      <w:r w:rsidRPr="00806AD6">
        <w:rPr>
          <w:b/>
        </w:rPr>
        <w:t>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w:t>
      </w:r>
      <w:r w:rsidRPr="00806AD6">
        <w:rPr>
          <w:b/>
        </w:rPr>
        <w:t>о</w:t>
      </w:r>
      <w:r w:rsidRPr="00806AD6">
        <w:rPr>
          <w:b/>
        </w:rPr>
        <w:t>функционального центра, его руководителя и (или) работника, а также организаций, предусмотренных частью 1.1 статьи 16</w:t>
      </w:r>
      <w:r w:rsidRPr="00806AD6">
        <w:t xml:space="preserve"> </w:t>
      </w:r>
      <w:r w:rsidRPr="00806AD6">
        <w:rPr>
          <w:b/>
        </w:rPr>
        <w:t>Федерального зак</w:t>
      </w:r>
      <w:r w:rsidRPr="00806AD6">
        <w:rPr>
          <w:b/>
        </w:rPr>
        <w:t>о</w:t>
      </w:r>
      <w:r w:rsidRPr="00806AD6">
        <w:rPr>
          <w:b/>
        </w:rPr>
        <w:t xml:space="preserve">на от 27.07.2010 № 210-ФЗ «Об </w:t>
      </w:r>
      <w:r w:rsidRPr="00806AD6">
        <w:rPr>
          <w:b/>
        </w:rPr>
        <w:lastRenderedPageBreak/>
        <w:t>организации предоставления государственных и муниципальных услуг», их руководит</w:t>
      </w:r>
      <w:r w:rsidRPr="00806AD6">
        <w:rPr>
          <w:b/>
        </w:rPr>
        <w:t>е</w:t>
      </w:r>
      <w:r w:rsidRPr="00806AD6">
        <w:rPr>
          <w:b/>
        </w:rPr>
        <w:t>ля и (или) работника</w:t>
      </w:r>
    </w:p>
    <w:p w:rsidR="0079014C" w:rsidRPr="00806AD6" w:rsidRDefault="0079014C" w:rsidP="00806AD6">
      <w:pPr>
        <w:spacing w:line="240" w:lineRule="exact"/>
        <w:ind w:firstLine="709"/>
        <w:jc w:val="both"/>
      </w:pPr>
    </w:p>
    <w:p w:rsidR="0079014C" w:rsidRPr="00806AD6" w:rsidRDefault="0079014C" w:rsidP="00806AD6">
      <w:pPr>
        <w:spacing w:line="240" w:lineRule="exact"/>
        <w:ind w:firstLine="709"/>
        <w:jc w:val="both"/>
      </w:pPr>
      <w:r w:rsidRPr="00806AD6">
        <w:t>5.1. Решения и действия (бездействие) органа, предоставляющего муниципальную у</w:t>
      </w:r>
      <w:r w:rsidRPr="00806AD6">
        <w:t>с</w:t>
      </w:r>
      <w:r w:rsidRPr="00806AD6">
        <w:t>лугу, должностного лица органа, предоставляющего муниципальную услугу, либо муниц</w:t>
      </w:r>
      <w:r w:rsidRPr="00806AD6">
        <w:t>и</w:t>
      </w:r>
      <w:r w:rsidRPr="00806AD6">
        <w:t>пального служащего, многофункциональн</w:t>
      </w:r>
      <w:r w:rsidRPr="00806AD6">
        <w:t>о</w:t>
      </w:r>
      <w:r w:rsidRPr="00806AD6">
        <w:t>го центра, его руководителя и (или) работника, а также организаций, предусмотренных частью 1.1 статьи 16 Фед</w:t>
      </w:r>
      <w:r w:rsidRPr="00806AD6">
        <w:t>е</w:t>
      </w:r>
      <w:r w:rsidRPr="00806AD6">
        <w:t xml:space="preserve">рального закона </w:t>
      </w:r>
      <w:r w:rsidRPr="00806AD6">
        <w:br/>
        <w:t>№ 210-ФЗ, их руководителя и (или) работника могут быть обжалованы в досудебном порядке.</w:t>
      </w:r>
    </w:p>
    <w:p w:rsidR="0079014C" w:rsidRPr="00806AD6" w:rsidRDefault="0079014C" w:rsidP="00806AD6">
      <w:pPr>
        <w:spacing w:line="240" w:lineRule="exact"/>
        <w:ind w:firstLine="709"/>
        <w:jc w:val="both"/>
      </w:pPr>
      <w:r w:rsidRPr="00806AD6">
        <w:t xml:space="preserve">5.2. Досудебный порядок обжалования. </w:t>
      </w:r>
    </w:p>
    <w:p w:rsidR="0079014C" w:rsidRPr="00806AD6" w:rsidRDefault="0079014C" w:rsidP="00806AD6">
      <w:pPr>
        <w:autoSpaceDE w:val="0"/>
        <w:autoSpaceDN w:val="0"/>
        <w:adjustRightInd w:val="0"/>
        <w:spacing w:line="240" w:lineRule="exact"/>
        <w:ind w:firstLine="709"/>
        <w:jc w:val="both"/>
      </w:pPr>
      <w:r w:rsidRPr="00806AD6">
        <w:t>5.2.1. Заявитель может обратиться с жалобой, в том числе в следующих случаях:</w:t>
      </w:r>
    </w:p>
    <w:p w:rsidR="0079014C" w:rsidRPr="00806AD6" w:rsidRDefault="0079014C" w:rsidP="00806AD6">
      <w:pPr>
        <w:autoSpaceDE w:val="0"/>
        <w:autoSpaceDN w:val="0"/>
        <w:adjustRightInd w:val="0"/>
        <w:spacing w:line="240" w:lineRule="exact"/>
        <w:ind w:firstLine="709"/>
        <w:jc w:val="both"/>
        <w:outlineLvl w:val="1"/>
      </w:pPr>
      <w:r w:rsidRPr="00806AD6">
        <w:t>нарушение срока регистрации запроса о предоставлении муниципальной услуги, запр</w:t>
      </w:r>
      <w:r w:rsidRPr="00806AD6">
        <w:t>о</w:t>
      </w:r>
      <w:r w:rsidRPr="00806AD6">
        <w:t>са, указанного в статье 15.1 Федерального закона № 210-ФЗ;</w:t>
      </w:r>
    </w:p>
    <w:p w:rsidR="0079014C" w:rsidRPr="00806AD6" w:rsidRDefault="0079014C" w:rsidP="00806AD6">
      <w:pPr>
        <w:shd w:val="clear" w:color="auto" w:fill="FFFFFF"/>
        <w:autoSpaceDE w:val="0"/>
        <w:autoSpaceDN w:val="0"/>
        <w:adjustRightInd w:val="0"/>
        <w:spacing w:line="240" w:lineRule="exact"/>
        <w:ind w:firstLine="709"/>
        <w:jc w:val="both"/>
        <w:outlineLvl w:val="1"/>
      </w:pPr>
      <w:r w:rsidRPr="00806AD6">
        <w:t>нарушение срока предоставления муниципальной услуги</w:t>
      </w:r>
      <w:r w:rsidRPr="00806AD6">
        <w:rPr>
          <w:shd w:val="clear" w:color="auto" w:fill="FFFFFF"/>
        </w:rPr>
        <w:t>. В указанном случае досуде</w:t>
      </w:r>
      <w:r w:rsidRPr="00806AD6">
        <w:rPr>
          <w:shd w:val="clear" w:color="auto" w:fill="FFFFFF"/>
        </w:rPr>
        <w:t>б</w:t>
      </w:r>
      <w:r w:rsidRPr="00806AD6">
        <w:rPr>
          <w:shd w:val="clear" w:color="auto" w:fill="FFFFFF"/>
        </w:rPr>
        <w:t>ное (внесудебное) обжалование заявителем решений и действий (бездействия) многофункци</w:t>
      </w:r>
      <w:r w:rsidRPr="00806AD6">
        <w:rPr>
          <w:shd w:val="clear" w:color="auto" w:fill="FFFFFF"/>
        </w:rPr>
        <w:t>о</w:t>
      </w:r>
      <w:r w:rsidRPr="00806AD6">
        <w:rPr>
          <w:shd w:val="clear" w:color="auto" w:fill="FFFFFF"/>
        </w:rPr>
        <w:t xml:space="preserve">нального центра, </w:t>
      </w:r>
      <w:r w:rsidRPr="00806AD6">
        <w:t xml:space="preserve">его руководителя и (или) работника, </w:t>
      </w:r>
      <w:r w:rsidRPr="00806AD6">
        <w:rPr>
          <w:shd w:val="clear" w:color="auto" w:fill="FFFFFF"/>
        </w:rPr>
        <w:t xml:space="preserve"> возможно в случае, если на мног</w:t>
      </w:r>
      <w:r w:rsidRPr="00806AD6">
        <w:rPr>
          <w:shd w:val="clear" w:color="auto" w:fill="FFFFFF"/>
        </w:rPr>
        <w:t>о</w:t>
      </w:r>
      <w:r w:rsidRPr="00806AD6">
        <w:rPr>
          <w:shd w:val="clear" w:color="auto" w:fill="FFFFFF"/>
        </w:rPr>
        <w:t>функциональный центр, решения и действия (бездействие) которого обжалуются, возложена функция по предоставлению соответствующих государственных или мун</w:t>
      </w:r>
      <w:r w:rsidRPr="00806AD6">
        <w:rPr>
          <w:shd w:val="clear" w:color="auto" w:fill="FFFFFF"/>
        </w:rPr>
        <w:t>и</w:t>
      </w:r>
      <w:r w:rsidRPr="00806AD6">
        <w:rPr>
          <w:shd w:val="clear" w:color="auto" w:fill="FFFFFF"/>
        </w:rPr>
        <w:t xml:space="preserve">ципальных услуг в полном объеме в порядке, определенном </w:t>
      </w:r>
      <w:hyperlink r:id="rId34" w:history="1">
        <w:r w:rsidRPr="00806AD6">
          <w:rPr>
            <w:shd w:val="clear" w:color="auto" w:fill="FFFFFF"/>
          </w:rPr>
          <w:t>частью 1.3 статьи 16</w:t>
        </w:r>
      </w:hyperlink>
      <w:r w:rsidRPr="00806AD6">
        <w:rPr>
          <w:shd w:val="clear" w:color="auto" w:fill="FFFFFF"/>
        </w:rPr>
        <w:t xml:space="preserve"> </w:t>
      </w:r>
      <w:r w:rsidRPr="00806AD6">
        <w:t>Федерального закона № 210-ФЗ;</w:t>
      </w:r>
    </w:p>
    <w:p w:rsidR="0079014C" w:rsidRPr="00806AD6" w:rsidRDefault="0079014C" w:rsidP="00806AD6">
      <w:pPr>
        <w:autoSpaceDE w:val="0"/>
        <w:autoSpaceDN w:val="0"/>
        <w:adjustRightInd w:val="0"/>
        <w:spacing w:line="240" w:lineRule="exact"/>
        <w:ind w:firstLine="709"/>
        <w:jc w:val="both"/>
      </w:pPr>
      <w:r w:rsidRPr="00806AD6">
        <w:rPr>
          <w:rStyle w:val="blk"/>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w:t>
      </w:r>
      <w:r w:rsidRPr="00806AD6">
        <w:rPr>
          <w:rStyle w:val="blk"/>
        </w:rPr>
        <w:t>к</w:t>
      </w:r>
      <w:r w:rsidRPr="00806AD6">
        <w:rPr>
          <w:rStyle w:val="blk"/>
        </w:rPr>
        <w:t>тами Российской Федерации, нормативными правовыми актами Кировской области, муниц</w:t>
      </w:r>
      <w:r w:rsidRPr="00806AD6">
        <w:rPr>
          <w:rStyle w:val="blk"/>
        </w:rPr>
        <w:t>и</w:t>
      </w:r>
      <w:r w:rsidRPr="00806AD6">
        <w:rPr>
          <w:rStyle w:val="blk"/>
        </w:rPr>
        <w:t>пальными правовыми актами для предоставления муниципальной у</w:t>
      </w:r>
      <w:r w:rsidRPr="00806AD6">
        <w:rPr>
          <w:rStyle w:val="blk"/>
        </w:rPr>
        <w:t>с</w:t>
      </w:r>
      <w:r w:rsidRPr="00806AD6">
        <w:rPr>
          <w:rStyle w:val="blk"/>
        </w:rPr>
        <w:t>луги</w:t>
      </w:r>
      <w:r w:rsidRPr="00806AD6">
        <w:t>;</w:t>
      </w:r>
    </w:p>
    <w:p w:rsidR="0079014C" w:rsidRPr="00806AD6" w:rsidRDefault="0079014C" w:rsidP="00806AD6">
      <w:pPr>
        <w:autoSpaceDE w:val="0"/>
        <w:autoSpaceDN w:val="0"/>
        <w:adjustRightInd w:val="0"/>
        <w:spacing w:line="240" w:lineRule="exact"/>
        <w:ind w:firstLine="709"/>
        <w:jc w:val="both"/>
      </w:pPr>
      <w:r w:rsidRPr="00806AD6">
        <w:t>отказ в приёме документов у заявителя, предоставление которых предусмотрено но</w:t>
      </w:r>
      <w:r w:rsidRPr="00806AD6">
        <w:t>р</w:t>
      </w:r>
      <w:r w:rsidRPr="00806AD6">
        <w:t>мативными правовыми актами Российской Федерации, нормативными правовыми актами К</w:t>
      </w:r>
      <w:r w:rsidRPr="00806AD6">
        <w:t>и</w:t>
      </w:r>
      <w:r w:rsidRPr="00806AD6">
        <w:t>ровской области, муниципальными прав</w:t>
      </w:r>
      <w:r w:rsidRPr="00806AD6">
        <w:t>о</w:t>
      </w:r>
      <w:r w:rsidRPr="00806AD6">
        <w:t>выми актами для предоставления муниципальной услуги;</w:t>
      </w:r>
    </w:p>
    <w:p w:rsidR="0079014C" w:rsidRPr="00806AD6" w:rsidRDefault="0079014C" w:rsidP="00806AD6">
      <w:pPr>
        <w:autoSpaceDE w:val="0"/>
        <w:autoSpaceDN w:val="0"/>
        <w:adjustRightInd w:val="0"/>
        <w:spacing w:line="240" w:lineRule="exact"/>
        <w:ind w:firstLine="709"/>
        <w:jc w:val="both"/>
      </w:pPr>
      <w:r w:rsidRPr="00806AD6">
        <w:t>отказ в предоставлении муниципальной услуги, если основания для отказа не пред</w:t>
      </w:r>
      <w:r w:rsidRPr="00806AD6">
        <w:t>у</w:t>
      </w:r>
      <w:r w:rsidRPr="00806AD6">
        <w:t>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w:t>
      </w:r>
      <w:r w:rsidRPr="00806AD6">
        <w:t>к</w:t>
      </w:r>
      <w:r w:rsidRPr="00806AD6">
        <w:t>тами Кировской области, муниципальными</w:t>
      </w:r>
      <w:r w:rsidRPr="00806AD6">
        <w:rPr>
          <w:shd w:val="clear" w:color="auto" w:fill="FFFFFF"/>
        </w:rPr>
        <w:t xml:space="preserve"> правовыми актами. В указанном случае досуде</w:t>
      </w:r>
      <w:r w:rsidRPr="00806AD6">
        <w:rPr>
          <w:shd w:val="clear" w:color="auto" w:fill="FFFFFF"/>
        </w:rPr>
        <w:t>б</w:t>
      </w:r>
      <w:r w:rsidRPr="00806AD6">
        <w:rPr>
          <w:shd w:val="clear" w:color="auto" w:fill="FFFFFF"/>
        </w:rPr>
        <w:t>ное (внесудебное) обжалование заявителем решений и действий (бездействия) многофункци</w:t>
      </w:r>
      <w:r w:rsidRPr="00806AD6">
        <w:rPr>
          <w:shd w:val="clear" w:color="auto" w:fill="FFFFFF"/>
        </w:rPr>
        <w:t>о</w:t>
      </w:r>
      <w:r w:rsidRPr="00806AD6">
        <w:rPr>
          <w:shd w:val="clear" w:color="auto" w:fill="FFFFFF"/>
        </w:rPr>
        <w:t>нального центра, работника многофункционального центра возможно в случае, если на мн</w:t>
      </w:r>
      <w:r w:rsidRPr="00806AD6">
        <w:rPr>
          <w:shd w:val="clear" w:color="auto" w:fill="FFFFFF"/>
        </w:rPr>
        <w:t>о</w:t>
      </w:r>
      <w:r w:rsidRPr="00806AD6">
        <w:rPr>
          <w:shd w:val="clear" w:color="auto" w:fill="FFFFFF"/>
        </w:rPr>
        <w:t>гофункциональный центр, решения и де</w:t>
      </w:r>
      <w:r w:rsidRPr="00806AD6">
        <w:rPr>
          <w:shd w:val="clear" w:color="auto" w:fill="FFFFFF"/>
        </w:rPr>
        <w:t>й</w:t>
      </w:r>
      <w:r w:rsidRPr="00806AD6">
        <w:rPr>
          <w:shd w:val="clear" w:color="auto" w:fill="FFFFFF"/>
        </w:rPr>
        <w:t>ствия (бездействие) которого обжалуются, возложена функция по предоставлению с</w:t>
      </w:r>
      <w:r w:rsidRPr="00806AD6">
        <w:rPr>
          <w:shd w:val="clear" w:color="auto" w:fill="FFFFFF"/>
        </w:rPr>
        <w:t>о</w:t>
      </w:r>
      <w:r w:rsidRPr="00806AD6">
        <w:rPr>
          <w:shd w:val="clear" w:color="auto" w:fill="FFFFFF"/>
        </w:rPr>
        <w:t>ответствующих государственных или муниципальных услуг в полном объеме в поря</w:t>
      </w:r>
      <w:r w:rsidRPr="00806AD6">
        <w:rPr>
          <w:shd w:val="clear" w:color="auto" w:fill="FFFFFF"/>
        </w:rPr>
        <w:t>д</w:t>
      </w:r>
      <w:r w:rsidRPr="00806AD6">
        <w:rPr>
          <w:shd w:val="clear" w:color="auto" w:fill="FFFFFF"/>
        </w:rPr>
        <w:t xml:space="preserve">ке, определенном </w:t>
      </w:r>
      <w:hyperlink r:id="rId35" w:history="1">
        <w:r w:rsidRPr="00806AD6">
          <w:rPr>
            <w:shd w:val="clear" w:color="auto" w:fill="FFFFFF"/>
          </w:rPr>
          <w:t>частью 1.3 статьи 16</w:t>
        </w:r>
      </w:hyperlink>
      <w:r w:rsidRPr="00806AD6">
        <w:rPr>
          <w:shd w:val="clear" w:color="auto" w:fill="FFFFFF"/>
        </w:rPr>
        <w:t xml:space="preserve"> </w:t>
      </w:r>
      <w:r w:rsidRPr="00806AD6">
        <w:t>Федерального закона № 210-ФЗ;</w:t>
      </w:r>
    </w:p>
    <w:p w:rsidR="0079014C" w:rsidRPr="00806AD6" w:rsidRDefault="0079014C" w:rsidP="00806AD6">
      <w:pPr>
        <w:autoSpaceDE w:val="0"/>
        <w:autoSpaceDN w:val="0"/>
        <w:adjustRightInd w:val="0"/>
        <w:spacing w:line="240" w:lineRule="exact"/>
        <w:ind w:firstLine="709"/>
        <w:jc w:val="both"/>
      </w:pPr>
      <w:r w:rsidRPr="00806AD6">
        <w:t>требование внесения заявителем при предоставлении муниципальной услуги платы, не предусмотренной нормативными правовыми актами Ро</w:t>
      </w:r>
      <w:r w:rsidRPr="00806AD6">
        <w:t>с</w:t>
      </w:r>
      <w:r w:rsidRPr="00806AD6">
        <w:t>сийской Федерации, нормативными правовыми актами Кировской области, муниципальными правовыми актами;</w:t>
      </w:r>
    </w:p>
    <w:p w:rsidR="0079014C" w:rsidRPr="00806AD6" w:rsidRDefault="0079014C" w:rsidP="00806AD6">
      <w:pPr>
        <w:shd w:val="clear" w:color="auto" w:fill="FFFFFF"/>
        <w:autoSpaceDE w:val="0"/>
        <w:autoSpaceDN w:val="0"/>
        <w:adjustRightInd w:val="0"/>
        <w:spacing w:line="240" w:lineRule="exact"/>
        <w:ind w:firstLine="709"/>
        <w:jc w:val="both"/>
        <w:outlineLvl w:val="1"/>
      </w:pPr>
      <w:r w:rsidRPr="00806AD6">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806AD6">
        <w:rPr>
          <w:shd w:val="clear" w:color="auto" w:fill="FFFFFF"/>
        </w:rPr>
        <w:t>многофункционал</w:t>
      </w:r>
      <w:r w:rsidRPr="00806AD6">
        <w:rPr>
          <w:shd w:val="clear" w:color="auto" w:fill="FFFFFF"/>
        </w:rPr>
        <w:t>ь</w:t>
      </w:r>
      <w:r w:rsidRPr="00806AD6">
        <w:rPr>
          <w:shd w:val="clear" w:color="auto" w:fill="FFFFFF"/>
        </w:rPr>
        <w:t>ного центра, его руководителя и (или) работника, организаций, пред</w:t>
      </w:r>
      <w:r w:rsidRPr="00806AD6">
        <w:rPr>
          <w:shd w:val="clear" w:color="auto" w:fill="FFFFFF"/>
        </w:rPr>
        <w:t>у</w:t>
      </w:r>
      <w:r w:rsidRPr="00806AD6">
        <w:rPr>
          <w:shd w:val="clear" w:color="auto" w:fill="FFFFFF"/>
        </w:rPr>
        <w:t xml:space="preserve">смотренных </w:t>
      </w:r>
      <w:hyperlink r:id="rId36" w:history="1">
        <w:r w:rsidRPr="00806AD6">
          <w:rPr>
            <w:shd w:val="clear" w:color="auto" w:fill="FFFFFF"/>
          </w:rPr>
          <w:t>частью 1.1 статьи 16</w:t>
        </w:r>
      </w:hyperlink>
      <w:r w:rsidRPr="00806AD6">
        <w:rPr>
          <w:shd w:val="clear" w:color="auto" w:fill="FFFFFF"/>
        </w:rPr>
        <w:t xml:space="preserve"> </w:t>
      </w:r>
      <w:r w:rsidRPr="00806AD6">
        <w:t>Федерального закона № 210-ФЗ</w:t>
      </w:r>
      <w:r w:rsidRPr="00806AD6">
        <w:rPr>
          <w:shd w:val="clear" w:color="auto" w:fill="FFFFFF"/>
        </w:rPr>
        <w:t>, их руководителя и (или) работника в исправлении допущенных ими опечаток и ошибок в выданных в результате предоставления муниципал</w:t>
      </w:r>
      <w:r w:rsidRPr="00806AD6">
        <w:rPr>
          <w:shd w:val="clear" w:color="auto" w:fill="FFFFFF"/>
        </w:rPr>
        <w:t>ь</w:t>
      </w:r>
      <w:r w:rsidRPr="00806AD6">
        <w:rPr>
          <w:shd w:val="clear" w:color="auto" w:fill="FFFFFF"/>
        </w:rPr>
        <w:t>ной услуги документах либо нарушение установленного срока таких исправлений. В указа</w:t>
      </w:r>
      <w:r w:rsidRPr="00806AD6">
        <w:rPr>
          <w:shd w:val="clear" w:color="auto" w:fill="FFFFFF"/>
        </w:rPr>
        <w:t>н</w:t>
      </w:r>
      <w:r w:rsidRPr="00806AD6">
        <w:rPr>
          <w:shd w:val="clear" w:color="auto" w:fill="FFFFFF"/>
        </w:rPr>
        <w:t>ном случае досудебное (внесудебное) обжалование заявителем решений и действий (бездейс</w:t>
      </w:r>
      <w:r w:rsidRPr="00806AD6">
        <w:rPr>
          <w:shd w:val="clear" w:color="auto" w:fill="FFFFFF"/>
        </w:rPr>
        <w:t>т</w:t>
      </w:r>
      <w:r w:rsidRPr="00806AD6">
        <w:rPr>
          <w:shd w:val="clear" w:color="auto" w:fill="FFFFFF"/>
        </w:rPr>
        <w:t>вия) многофункционального це</w:t>
      </w:r>
      <w:r w:rsidRPr="00806AD6">
        <w:rPr>
          <w:shd w:val="clear" w:color="auto" w:fill="FFFFFF"/>
        </w:rPr>
        <w:t>н</w:t>
      </w:r>
      <w:r w:rsidRPr="00806AD6">
        <w:rPr>
          <w:shd w:val="clear" w:color="auto" w:fill="FFFFFF"/>
        </w:rPr>
        <w:t>тра, его руководителя и (или) работника возможно в случае, если на многофункциональный центр, решения и действия (бездействие) которого обжалую</w:t>
      </w:r>
      <w:r w:rsidRPr="00806AD6">
        <w:rPr>
          <w:shd w:val="clear" w:color="auto" w:fill="FFFFFF"/>
        </w:rPr>
        <w:t>т</w:t>
      </w:r>
      <w:r w:rsidRPr="00806AD6">
        <w:rPr>
          <w:shd w:val="clear" w:color="auto" w:fill="FFFFFF"/>
        </w:rPr>
        <w:t>ся, возложена функция по предоставлению соответствующих государственных или муниц</w:t>
      </w:r>
      <w:r w:rsidRPr="00806AD6">
        <w:rPr>
          <w:shd w:val="clear" w:color="auto" w:fill="FFFFFF"/>
        </w:rPr>
        <w:t>и</w:t>
      </w:r>
      <w:r w:rsidRPr="00806AD6">
        <w:rPr>
          <w:shd w:val="clear" w:color="auto" w:fill="FFFFFF"/>
        </w:rPr>
        <w:t>пальных у</w:t>
      </w:r>
      <w:r w:rsidRPr="00806AD6">
        <w:rPr>
          <w:shd w:val="clear" w:color="auto" w:fill="FFFFFF"/>
        </w:rPr>
        <w:t>с</w:t>
      </w:r>
      <w:r w:rsidRPr="00806AD6">
        <w:rPr>
          <w:shd w:val="clear" w:color="auto" w:fill="FFFFFF"/>
        </w:rPr>
        <w:t xml:space="preserve">луг в полном объеме в порядке, определенном </w:t>
      </w:r>
      <w:hyperlink r:id="rId37" w:history="1">
        <w:r w:rsidRPr="00806AD6">
          <w:rPr>
            <w:shd w:val="clear" w:color="auto" w:fill="FFFFFF"/>
          </w:rPr>
          <w:t>частью 1.3 статьи 16</w:t>
        </w:r>
      </w:hyperlink>
      <w:r w:rsidRPr="00806AD6">
        <w:rPr>
          <w:shd w:val="clear" w:color="auto" w:fill="FFFFFF"/>
        </w:rPr>
        <w:t xml:space="preserve"> </w:t>
      </w:r>
      <w:r w:rsidRPr="00806AD6">
        <w:t>Федерального закона № 210-ФЗ;</w:t>
      </w:r>
    </w:p>
    <w:p w:rsidR="0079014C" w:rsidRPr="00806AD6" w:rsidRDefault="0079014C" w:rsidP="00806AD6">
      <w:pPr>
        <w:shd w:val="clear" w:color="auto" w:fill="FFFFFF"/>
        <w:autoSpaceDE w:val="0"/>
        <w:autoSpaceDN w:val="0"/>
        <w:adjustRightInd w:val="0"/>
        <w:spacing w:line="240" w:lineRule="exact"/>
        <w:ind w:firstLine="709"/>
        <w:jc w:val="both"/>
        <w:outlineLvl w:val="1"/>
      </w:pPr>
      <w:r w:rsidRPr="00806AD6">
        <w:t>нарушение срока или порядка выдачи документов по результатам предоставления м</w:t>
      </w:r>
      <w:r w:rsidRPr="00806AD6">
        <w:t>у</w:t>
      </w:r>
      <w:r w:rsidRPr="00806AD6">
        <w:t>ниципальной услуги;</w:t>
      </w:r>
    </w:p>
    <w:p w:rsidR="0079014C" w:rsidRPr="00806AD6" w:rsidRDefault="0079014C" w:rsidP="00806AD6">
      <w:pPr>
        <w:shd w:val="clear" w:color="auto" w:fill="FFFFFF"/>
        <w:autoSpaceDE w:val="0"/>
        <w:autoSpaceDN w:val="0"/>
        <w:adjustRightInd w:val="0"/>
        <w:spacing w:line="240" w:lineRule="exact"/>
        <w:ind w:firstLine="709"/>
        <w:jc w:val="both"/>
        <w:outlineLvl w:val="1"/>
      </w:pPr>
      <w:r w:rsidRPr="00806AD6">
        <w:t>приостановление предоставления муниципальной услуги, если основания приостано</w:t>
      </w:r>
      <w:r w:rsidRPr="00806AD6">
        <w:t>в</w:t>
      </w:r>
      <w:r w:rsidRPr="00806AD6">
        <w:t>ления не предусмотрены федеральными законами и прин</w:t>
      </w:r>
      <w:r w:rsidRPr="00806AD6">
        <w:t>я</w:t>
      </w:r>
      <w:r w:rsidRPr="00806AD6">
        <w:t>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w:t>
      </w:r>
      <w:r w:rsidRPr="00806AD6">
        <w:t>ь</w:t>
      </w:r>
      <w:r w:rsidRPr="00806AD6">
        <w:lastRenderedPageBreak/>
        <w:t xml:space="preserve">ных услуг в полном объеме в порядке, определенном </w:t>
      </w:r>
      <w:hyperlink r:id="rId38" w:history="1">
        <w:r w:rsidRPr="00806AD6">
          <w:t>частью 1.3 статьи 16</w:t>
        </w:r>
      </w:hyperlink>
      <w:r w:rsidRPr="00806AD6">
        <w:t xml:space="preserve"> Федерального зак</w:t>
      </w:r>
      <w:r w:rsidRPr="00806AD6">
        <w:t>о</w:t>
      </w:r>
      <w:r w:rsidRPr="00806AD6">
        <w:t>на № 210-ФЗ;</w:t>
      </w:r>
    </w:p>
    <w:p w:rsidR="0079014C" w:rsidRPr="00806AD6" w:rsidRDefault="0079014C" w:rsidP="00806AD6">
      <w:pPr>
        <w:shd w:val="clear" w:color="auto" w:fill="FFFFFF"/>
        <w:autoSpaceDE w:val="0"/>
        <w:autoSpaceDN w:val="0"/>
        <w:adjustRightInd w:val="0"/>
        <w:spacing w:line="240" w:lineRule="exact"/>
        <w:ind w:firstLine="709"/>
        <w:jc w:val="both"/>
        <w:outlineLvl w:val="1"/>
      </w:pPr>
      <w:r w:rsidRPr="00806AD6">
        <w:rPr>
          <w:rStyle w:val="blk"/>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w:t>
      </w:r>
      <w:r w:rsidRPr="00806AD6">
        <w:rPr>
          <w:rStyle w:val="blk"/>
        </w:rPr>
        <w:t>ь</w:t>
      </w:r>
      <w:r w:rsidRPr="00806AD6">
        <w:rPr>
          <w:rStyle w:val="blk"/>
        </w:rPr>
        <w:t>ном отказе в приеме документов, необходимых для предоставления мун</w:t>
      </w:r>
      <w:r w:rsidRPr="00806AD6">
        <w:rPr>
          <w:rStyle w:val="blk"/>
        </w:rPr>
        <w:t>и</w:t>
      </w:r>
      <w:r w:rsidRPr="00806AD6">
        <w:rPr>
          <w:rStyle w:val="blk"/>
        </w:rPr>
        <w:t xml:space="preserve">ципальной услуги, либо в предоставлении муниципальной услуги, за исключением случаев, предусмотренных </w:t>
      </w:r>
      <w:hyperlink r:id="rId39" w:anchor="dst290" w:history="1">
        <w:r w:rsidRPr="00806AD6">
          <w:rPr>
            <w:rStyle w:val="af5"/>
            <w:color w:val="auto"/>
            <w:u w:val="none"/>
          </w:rPr>
          <w:t>пунктом 4 части 1 статьи 7</w:t>
        </w:r>
      </w:hyperlink>
      <w:r w:rsidRPr="00806AD6">
        <w:rPr>
          <w:rStyle w:val="blk"/>
        </w:rPr>
        <w:t xml:space="preserve"> </w:t>
      </w:r>
      <w:r w:rsidRPr="00806AD6">
        <w:t>Федерального закона № 210-ФЗ</w:t>
      </w:r>
      <w:r w:rsidRPr="00806AD6">
        <w:rPr>
          <w:rStyle w:val="blk"/>
        </w:rPr>
        <w:t>. В указанном случае досудебное (внесудебное) обжалование заявителем решений и действий (бездействия) многофункци</w:t>
      </w:r>
      <w:r w:rsidRPr="00806AD6">
        <w:rPr>
          <w:rStyle w:val="blk"/>
        </w:rPr>
        <w:t>о</w:t>
      </w:r>
      <w:r w:rsidRPr="00806AD6">
        <w:rPr>
          <w:rStyle w:val="blk"/>
        </w:rPr>
        <w:t>нального центра, работника многофункционального центра возможно в случае, если на мн</w:t>
      </w:r>
      <w:r w:rsidRPr="00806AD6">
        <w:rPr>
          <w:rStyle w:val="blk"/>
        </w:rPr>
        <w:t>о</w:t>
      </w:r>
      <w:r w:rsidRPr="00806AD6">
        <w:rPr>
          <w:rStyle w:val="blk"/>
        </w:rPr>
        <w:t>гофункциональный центр, решения и де</w:t>
      </w:r>
      <w:r w:rsidRPr="00806AD6">
        <w:rPr>
          <w:rStyle w:val="blk"/>
        </w:rPr>
        <w:t>й</w:t>
      </w:r>
      <w:r w:rsidRPr="00806AD6">
        <w:rPr>
          <w:rStyle w:val="blk"/>
        </w:rPr>
        <w:t>ствия (бездействие) которого обжалуются, возложена функция по предоставлению с</w:t>
      </w:r>
      <w:r w:rsidRPr="00806AD6">
        <w:rPr>
          <w:rStyle w:val="blk"/>
        </w:rPr>
        <w:t>о</w:t>
      </w:r>
      <w:r w:rsidRPr="00806AD6">
        <w:rPr>
          <w:rStyle w:val="blk"/>
        </w:rPr>
        <w:t>ответствующих государственных или муниципальных услуг в полном объеме в поря</w:t>
      </w:r>
      <w:r w:rsidRPr="00806AD6">
        <w:rPr>
          <w:rStyle w:val="blk"/>
        </w:rPr>
        <w:t>д</w:t>
      </w:r>
      <w:r w:rsidRPr="00806AD6">
        <w:rPr>
          <w:rStyle w:val="blk"/>
        </w:rPr>
        <w:t xml:space="preserve">ке, определенном </w:t>
      </w:r>
      <w:hyperlink r:id="rId40" w:anchor="dst100354" w:history="1">
        <w:r w:rsidRPr="00806AD6">
          <w:rPr>
            <w:rStyle w:val="af5"/>
            <w:color w:val="auto"/>
            <w:u w:val="none"/>
          </w:rPr>
          <w:t>частью 1.3 статьи 16</w:t>
        </w:r>
      </w:hyperlink>
      <w:r w:rsidRPr="00806AD6">
        <w:rPr>
          <w:rStyle w:val="blk"/>
        </w:rPr>
        <w:t xml:space="preserve"> </w:t>
      </w:r>
      <w:r w:rsidRPr="00806AD6">
        <w:t>Федерального закона № 210-ФЗ</w:t>
      </w:r>
      <w:r w:rsidRPr="00806AD6">
        <w:rPr>
          <w:rStyle w:val="blk"/>
        </w:rPr>
        <w:t>.</w:t>
      </w:r>
    </w:p>
    <w:p w:rsidR="0079014C" w:rsidRPr="00806AD6" w:rsidRDefault="0079014C" w:rsidP="00806AD6">
      <w:pPr>
        <w:shd w:val="clear" w:color="auto" w:fill="FFFFFF"/>
        <w:autoSpaceDE w:val="0"/>
        <w:autoSpaceDN w:val="0"/>
        <w:adjustRightInd w:val="0"/>
        <w:spacing w:line="240" w:lineRule="exact"/>
        <w:ind w:firstLine="709"/>
        <w:jc w:val="both"/>
        <w:outlineLvl w:val="1"/>
      </w:pPr>
      <w:r w:rsidRPr="00806AD6">
        <w:t>5.2.2. Жалоба подается в письменной форме на бумажном носителе, в электронной форме в орган, предоставляющий муниципальную услугу, мн</w:t>
      </w:r>
      <w:r w:rsidRPr="00806AD6">
        <w:t>о</w:t>
      </w:r>
      <w:r w:rsidRPr="00806AD6">
        <w:t>гофункциональный центр либо в соответствующий орган государственной власти (орган местного самоуправления) публи</w:t>
      </w:r>
      <w:r w:rsidRPr="00806AD6">
        <w:t>ч</w:t>
      </w:r>
      <w:r w:rsidRPr="00806AD6">
        <w:t>но-правового образования, являющийся учредителем многофун</w:t>
      </w:r>
      <w:r w:rsidRPr="00806AD6">
        <w:t>к</w:t>
      </w:r>
      <w:r w:rsidRPr="00806AD6">
        <w:t>ционального центра (далее - учредитель многофункционального центра), а также в о</w:t>
      </w:r>
      <w:r w:rsidRPr="00806AD6">
        <w:t>р</w:t>
      </w:r>
      <w:r w:rsidRPr="00806AD6">
        <w:t>ганизации, предусмотренные частью 1.1 статьи 16 Федерального закона № 210-ФЗ. Жалобы на решения и действия (бездействие) руководителя орг</w:t>
      </w:r>
      <w:r w:rsidRPr="00806AD6">
        <w:t>а</w:t>
      </w:r>
      <w:r w:rsidRPr="00806AD6">
        <w:t>на, предоставляющего муниципальную услугу, подаются в вышестоящий орган (при его наличии) либо в случае его отсутствия рассматриваются непосредственно р</w:t>
      </w:r>
      <w:r w:rsidRPr="00806AD6">
        <w:t>у</w:t>
      </w:r>
      <w:r w:rsidRPr="00806AD6">
        <w:t>ководителем органа, предоставляющего муниципальную услугу. Жалобы на решения и дейс</w:t>
      </w:r>
      <w:r w:rsidRPr="00806AD6">
        <w:t>т</w:t>
      </w:r>
      <w:r w:rsidRPr="00806AD6">
        <w:t>вия (бездействие) работника многофункционального центра подаются руководителю этого многофункци</w:t>
      </w:r>
      <w:r w:rsidRPr="00806AD6">
        <w:t>о</w:t>
      </w:r>
      <w:r w:rsidRPr="00806AD6">
        <w:t>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w:t>
      </w:r>
      <w:r w:rsidRPr="00806AD6">
        <w:t>с</w:t>
      </w:r>
      <w:r w:rsidRPr="00806AD6">
        <w:t>сийской Федерации. Жалобы на решения и действия (бездействие) работников организаций, пред</w:t>
      </w:r>
      <w:r w:rsidRPr="00806AD6">
        <w:t>у</w:t>
      </w:r>
      <w:r w:rsidRPr="00806AD6">
        <w:t>смотренных частью 1.1 статьи 16 Федерального закона № 210-ФЗ, под</w:t>
      </w:r>
      <w:r w:rsidRPr="00806AD6">
        <w:t>а</w:t>
      </w:r>
      <w:r w:rsidRPr="00806AD6">
        <w:t>ются руководителям этих организ</w:t>
      </w:r>
      <w:r w:rsidRPr="00806AD6">
        <w:t>а</w:t>
      </w:r>
      <w:r w:rsidRPr="00806AD6">
        <w:t>ций.</w:t>
      </w:r>
    </w:p>
    <w:p w:rsidR="0079014C" w:rsidRPr="00806AD6" w:rsidRDefault="0079014C" w:rsidP="00806AD6">
      <w:pPr>
        <w:spacing w:line="240" w:lineRule="exact"/>
        <w:ind w:firstLine="539"/>
        <w:jc w:val="both"/>
      </w:pPr>
      <w:r w:rsidRPr="00806AD6">
        <w:t>5.2.3. Жалоба на решения и действия (бездействие) органа, предоставляющего муниц</w:t>
      </w:r>
      <w:r w:rsidRPr="00806AD6">
        <w:t>и</w:t>
      </w:r>
      <w:r w:rsidRPr="00806AD6">
        <w:t>пальную услугу, должностного лица органа, предоставляющего муниципальную услугу, м</w:t>
      </w:r>
      <w:r w:rsidRPr="00806AD6">
        <w:t>у</w:t>
      </w:r>
      <w:r w:rsidRPr="00806AD6">
        <w:t>ниципального служащего, руководителя органа, предоставляющего муниц</w:t>
      </w:r>
      <w:r w:rsidRPr="00806AD6">
        <w:t>и</w:t>
      </w:r>
      <w:r w:rsidRPr="00806AD6">
        <w:t>пальную услугу, может быть направлена по почте, через многофункциональный центр, с использованием и</w:t>
      </w:r>
      <w:r w:rsidRPr="00806AD6">
        <w:t>н</w:t>
      </w:r>
      <w:r w:rsidRPr="00806AD6">
        <w:t>формационно-телекоммуникационной сети "Интернет", официального сайта органа, предо</w:t>
      </w:r>
      <w:r w:rsidRPr="00806AD6">
        <w:t>с</w:t>
      </w:r>
      <w:r w:rsidRPr="00806AD6">
        <w:t>тавляющего муниципальную услугу, единого портала государственных и муниципальных у</w:t>
      </w:r>
      <w:r w:rsidRPr="00806AD6">
        <w:t>с</w:t>
      </w:r>
      <w:r w:rsidRPr="00806AD6">
        <w:t>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его рук</w:t>
      </w:r>
      <w:r w:rsidRPr="00806AD6">
        <w:t>о</w:t>
      </w:r>
      <w:r w:rsidRPr="00806AD6">
        <w:t>водителя и (или) работника может быть направлена по почте, с использованием информационно-телекоммуникационной сети "Интернет", офиц</w:t>
      </w:r>
      <w:r w:rsidRPr="00806AD6">
        <w:t>и</w:t>
      </w:r>
      <w:r w:rsidRPr="00806AD6">
        <w:t>ального сайта многофункционального центра, единого портала государственных и муниц</w:t>
      </w:r>
      <w:r w:rsidRPr="00806AD6">
        <w:t>и</w:t>
      </w:r>
      <w:r w:rsidRPr="00806AD6">
        <w:t>пальных услуг либо регионального портала г</w:t>
      </w:r>
      <w:r w:rsidRPr="00806AD6">
        <w:t>о</w:t>
      </w:r>
      <w:r w:rsidRPr="00806AD6">
        <w:t>сударственных и муниципальных услуг, а также может быть принята при личном приеме заявителя. Жалоба на решения и действия (бездейс</w:t>
      </w:r>
      <w:r w:rsidRPr="00806AD6">
        <w:t>т</w:t>
      </w:r>
      <w:r w:rsidRPr="00806AD6">
        <w:t>вие) организаций, предусмотренных частью 1.1 ст</w:t>
      </w:r>
      <w:r w:rsidRPr="00806AD6">
        <w:t>а</w:t>
      </w:r>
      <w:r w:rsidRPr="00806AD6">
        <w:t>тьи 16 Федерального закона № 210-ФЗ, а также их работников может быть направлена по почте, с использованием инфо</w:t>
      </w:r>
      <w:r w:rsidRPr="00806AD6">
        <w:t>р</w:t>
      </w:r>
      <w:r w:rsidRPr="00806AD6">
        <w:t>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w:t>
      </w:r>
      <w:r w:rsidRPr="00806AD6">
        <w:t>н</w:t>
      </w:r>
      <w:r w:rsidRPr="00806AD6">
        <w:t>ных и муниципальных услуг, а также может быть принята при личном при</w:t>
      </w:r>
      <w:r w:rsidRPr="00806AD6">
        <w:t>е</w:t>
      </w:r>
      <w:r w:rsidRPr="00806AD6">
        <w:t>ме заявителя.</w:t>
      </w:r>
    </w:p>
    <w:p w:rsidR="0079014C" w:rsidRPr="00806AD6" w:rsidRDefault="0079014C" w:rsidP="00806AD6">
      <w:pPr>
        <w:shd w:val="clear" w:color="auto" w:fill="FFFFFF"/>
        <w:autoSpaceDE w:val="0"/>
        <w:autoSpaceDN w:val="0"/>
        <w:adjustRightInd w:val="0"/>
        <w:spacing w:line="240" w:lineRule="exact"/>
        <w:ind w:firstLine="709"/>
        <w:jc w:val="both"/>
        <w:outlineLvl w:val="1"/>
      </w:pPr>
      <w:r w:rsidRPr="00806AD6">
        <w:t>5.2.4. Жалоба должна содержать:</w:t>
      </w:r>
    </w:p>
    <w:p w:rsidR="0079014C" w:rsidRPr="00806AD6" w:rsidRDefault="0079014C" w:rsidP="00806AD6">
      <w:pPr>
        <w:autoSpaceDE w:val="0"/>
        <w:autoSpaceDN w:val="0"/>
        <w:adjustRightInd w:val="0"/>
        <w:spacing w:line="240" w:lineRule="exact"/>
        <w:ind w:firstLine="709"/>
        <w:jc w:val="both"/>
      </w:pPr>
      <w:r w:rsidRPr="00806AD6">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w:t>
      </w:r>
      <w:r w:rsidRPr="00806AD6">
        <w:t>о</w:t>
      </w:r>
      <w:r w:rsidRPr="00806AD6">
        <w:t>функционального центра, его руководителя и (или) работника, а также организаций, пред</w:t>
      </w:r>
      <w:r w:rsidRPr="00806AD6">
        <w:t>у</w:t>
      </w:r>
      <w:r w:rsidRPr="00806AD6">
        <w:t>смотренных частью 1.1 статьи 16 Федерального закона № 210-ФЗ, их руководителя и (или) работника, решения и действия (бездействие) которых обжал</w:t>
      </w:r>
      <w:r w:rsidRPr="00806AD6">
        <w:t>у</w:t>
      </w:r>
      <w:r w:rsidRPr="00806AD6">
        <w:t>ются;</w:t>
      </w:r>
    </w:p>
    <w:p w:rsidR="0079014C" w:rsidRPr="00806AD6" w:rsidRDefault="0079014C" w:rsidP="00806AD6">
      <w:pPr>
        <w:spacing w:line="240" w:lineRule="exact"/>
        <w:ind w:firstLine="709"/>
        <w:jc w:val="both"/>
      </w:pPr>
      <w:r w:rsidRPr="00806AD6">
        <w:t>фамилию, имя, отчество (при наличии), сведения о месте жительства заявителя - физ</w:t>
      </w:r>
      <w:r w:rsidRPr="00806AD6">
        <w:t>и</w:t>
      </w:r>
      <w:r w:rsidRPr="00806AD6">
        <w:t>ческого лица либо наименование, сведения о месте нахождения заявителя - юридического л</w:t>
      </w:r>
      <w:r w:rsidRPr="00806AD6">
        <w:t>и</w:t>
      </w:r>
      <w:r w:rsidRPr="00806AD6">
        <w:t>ца, индивидуального предпринимателя, а также номер (номера) контак</w:t>
      </w:r>
      <w:r w:rsidRPr="00806AD6">
        <w:t>т</w:t>
      </w:r>
      <w:r w:rsidRPr="00806AD6">
        <w:t>ного телефона, адрес (адреса) электронной почты (при наличии) и почтовый адрес, по которым должен быть н</w:t>
      </w:r>
      <w:r w:rsidRPr="00806AD6">
        <w:t>а</w:t>
      </w:r>
      <w:r w:rsidRPr="00806AD6">
        <w:t>правлен ответ заявителю, за исключением случая, когда жалоба направляется с помощью по</w:t>
      </w:r>
      <w:r w:rsidRPr="00806AD6">
        <w:t>р</w:t>
      </w:r>
      <w:r w:rsidRPr="00806AD6">
        <w:t>тала федеральной государственной информационной системы, обеспечивающей процесс д</w:t>
      </w:r>
      <w:r w:rsidRPr="00806AD6">
        <w:t>о</w:t>
      </w:r>
      <w:r w:rsidRPr="00806AD6">
        <w:t>судебного (внесудебного) обжалования решений и действий (бездействия), совершенных при предоставлении муниципальных услуг о</w:t>
      </w:r>
      <w:r w:rsidRPr="00806AD6">
        <w:t>р</w:t>
      </w:r>
      <w:r w:rsidRPr="00806AD6">
        <w:t>ганами, предоставляющими муниципальные услуги, их должностными лицами, мун</w:t>
      </w:r>
      <w:r w:rsidRPr="00806AD6">
        <w:t>и</w:t>
      </w:r>
      <w:r w:rsidRPr="00806AD6">
        <w:t>ципальными служащими с использованием информационно-</w:t>
      </w:r>
      <w:r w:rsidRPr="00806AD6">
        <w:lastRenderedPageBreak/>
        <w:t>телекоммуникационной сети "Интернет" (за исключением жалоб на решения и действия (бе</w:t>
      </w:r>
      <w:r w:rsidRPr="00806AD6">
        <w:t>з</w:t>
      </w:r>
      <w:r w:rsidRPr="00806AD6">
        <w:t>действие) привл</w:t>
      </w:r>
      <w:r w:rsidRPr="00806AD6">
        <w:t>е</w:t>
      </w:r>
      <w:r w:rsidRPr="00806AD6">
        <w:t>каемых организаций, многофункциональных центров и их должностных лиц и рабо</w:t>
      </w:r>
      <w:r w:rsidRPr="00806AD6">
        <w:t>т</w:t>
      </w:r>
      <w:r w:rsidRPr="00806AD6">
        <w:t>ников);</w:t>
      </w:r>
    </w:p>
    <w:p w:rsidR="0079014C" w:rsidRPr="00806AD6" w:rsidRDefault="0079014C" w:rsidP="00806AD6">
      <w:pPr>
        <w:autoSpaceDE w:val="0"/>
        <w:autoSpaceDN w:val="0"/>
        <w:adjustRightInd w:val="0"/>
        <w:spacing w:line="240" w:lineRule="exact"/>
        <w:ind w:firstLine="709"/>
        <w:jc w:val="both"/>
      </w:pPr>
      <w:r w:rsidRPr="00806AD6">
        <w:t>сведения об обжалуемых решениях и действиях (бездействии) органа, предоставля</w:t>
      </w:r>
      <w:r w:rsidRPr="00806AD6">
        <w:t>ю</w:t>
      </w:r>
      <w:r w:rsidRPr="00806AD6">
        <w:t>щего муниципальную услугу, должностного лица органа, предоставляющего муниципальную услугу, муниципального служащего, мног</w:t>
      </w:r>
      <w:r w:rsidRPr="00806AD6">
        <w:t>о</w:t>
      </w:r>
      <w:r w:rsidRPr="00806AD6">
        <w:t>функционального центра, его руководителя и (или) работника, а также организаций, предусмотренных частью 1.1 статьи 16 Федерального закона № 210-ФЗ, или их работников, их руководителя и (или) работника;</w:t>
      </w:r>
    </w:p>
    <w:p w:rsidR="0079014C" w:rsidRPr="00806AD6" w:rsidRDefault="0079014C" w:rsidP="00806AD6">
      <w:pPr>
        <w:autoSpaceDE w:val="0"/>
        <w:autoSpaceDN w:val="0"/>
        <w:adjustRightInd w:val="0"/>
        <w:spacing w:line="240" w:lineRule="exact"/>
        <w:ind w:firstLine="709"/>
        <w:jc w:val="both"/>
      </w:pPr>
      <w:r w:rsidRPr="00806AD6">
        <w:t>доводы, на основании которых заявитель не согласен с решением, действием (бездейс</w:t>
      </w:r>
      <w:r w:rsidRPr="00806AD6">
        <w:t>т</w:t>
      </w:r>
      <w:r w:rsidRPr="00806AD6">
        <w:t>вием) органа, предоставляющего муниципальную услугу, должностного лица органа, предо</w:t>
      </w:r>
      <w:r w:rsidRPr="00806AD6">
        <w:t>с</w:t>
      </w:r>
      <w:r w:rsidRPr="00806AD6">
        <w:t>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w:t>
      </w:r>
      <w:r w:rsidRPr="00806AD6">
        <w:t>и</w:t>
      </w:r>
      <w:r w:rsidRPr="00806AD6">
        <w:t>теля и (или) работника. Заявителем могут быть представлены документы (при нал</w:t>
      </w:r>
      <w:r w:rsidRPr="00806AD6">
        <w:t>и</w:t>
      </w:r>
      <w:r w:rsidRPr="00806AD6">
        <w:t>чии), подтверждающие доводы заявителя, либо их копии.</w:t>
      </w:r>
    </w:p>
    <w:p w:rsidR="0079014C" w:rsidRPr="00806AD6" w:rsidRDefault="0079014C" w:rsidP="00806AD6">
      <w:pPr>
        <w:autoSpaceDE w:val="0"/>
        <w:autoSpaceDN w:val="0"/>
        <w:adjustRightInd w:val="0"/>
        <w:spacing w:line="240" w:lineRule="exact"/>
        <w:ind w:firstLine="709"/>
        <w:jc w:val="both"/>
        <w:outlineLvl w:val="1"/>
      </w:pPr>
      <w:r w:rsidRPr="00806AD6">
        <w:t>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w:t>
      </w:r>
      <w:r w:rsidRPr="00806AD6">
        <w:t>и</w:t>
      </w:r>
      <w:r w:rsidRPr="00806AD6">
        <w:t>тель подавал запрос на получение муниципальной услуги, нарушение порядка которой обж</w:t>
      </w:r>
      <w:r w:rsidRPr="00806AD6">
        <w:t>а</w:t>
      </w:r>
      <w:r w:rsidRPr="00806AD6">
        <w:t>луется, либо в месте, где заявителем получен результат муниц</w:t>
      </w:r>
      <w:r w:rsidRPr="00806AD6">
        <w:t>и</w:t>
      </w:r>
      <w:r w:rsidRPr="00806AD6">
        <w:t xml:space="preserve">пальной услуги). </w:t>
      </w:r>
    </w:p>
    <w:p w:rsidR="0079014C" w:rsidRPr="00806AD6" w:rsidRDefault="0079014C" w:rsidP="00806AD6">
      <w:pPr>
        <w:autoSpaceDE w:val="0"/>
        <w:autoSpaceDN w:val="0"/>
        <w:adjustRightInd w:val="0"/>
        <w:spacing w:line="240" w:lineRule="exact"/>
        <w:ind w:firstLine="709"/>
        <w:jc w:val="both"/>
        <w:outlineLvl w:val="1"/>
      </w:pPr>
      <w:r w:rsidRPr="00806AD6">
        <w:t xml:space="preserve">Время приёма жалоб должно совпадать со временем предоставления муниципальных услуг. </w:t>
      </w:r>
    </w:p>
    <w:p w:rsidR="0079014C" w:rsidRPr="00806AD6" w:rsidRDefault="0079014C" w:rsidP="00806AD6">
      <w:pPr>
        <w:autoSpaceDE w:val="0"/>
        <w:autoSpaceDN w:val="0"/>
        <w:adjustRightInd w:val="0"/>
        <w:spacing w:line="240" w:lineRule="exact"/>
        <w:ind w:firstLine="709"/>
        <w:jc w:val="both"/>
        <w:outlineLvl w:val="1"/>
      </w:pPr>
      <w:r w:rsidRPr="00806AD6">
        <w:t>В случае подачи жалобы при личном приёме заявитель представляет документ, удост</w:t>
      </w:r>
      <w:r w:rsidRPr="00806AD6">
        <w:t>о</w:t>
      </w:r>
      <w:r w:rsidRPr="00806AD6">
        <w:t>веряющий его личность в соответствии с законодательством Российской Фед</w:t>
      </w:r>
      <w:r w:rsidRPr="00806AD6">
        <w:t>е</w:t>
      </w:r>
      <w:r w:rsidRPr="00806AD6">
        <w:t xml:space="preserve">рации. </w:t>
      </w:r>
    </w:p>
    <w:p w:rsidR="0079014C" w:rsidRPr="00806AD6" w:rsidRDefault="0079014C" w:rsidP="00806AD6">
      <w:pPr>
        <w:autoSpaceDE w:val="0"/>
        <w:autoSpaceDN w:val="0"/>
        <w:adjustRightInd w:val="0"/>
        <w:spacing w:line="240" w:lineRule="exact"/>
        <w:ind w:firstLine="709"/>
        <w:jc w:val="both"/>
        <w:outlineLvl w:val="1"/>
      </w:pPr>
      <w:r w:rsidRPr="00806AD6">
        <w:t>5.2.6. В случае если жалоба подается через представителя заявителя, также представл</w:t>
      </w:r>
      <w:r w:rsidRPr="00806AD6">
        <w:t>я</w:t>
      </w:r>
      <w:r w:rsidRPr="00806AD6">
        <w:t>ется документ, подтверждающий его полномочия на осуществление действий от имени заяв</w:t>
      </w:r>
      <w:r w:rsidRPr="00806AD6">
        <w:t>и</w:t>
      </w:r>
      <w:r w:rsidRPr="00806AD6">
        <w:t>теля. В качестве документов, подтверждающих полномочия на осущест</w:t>
      </w:r>
      <w:r w:rsidRPr="00806AD6">
        <w:t>в</w:t>
      </w:r>
      <w:r w:rsidRPr="00806AD6">
        <w:t>ление действий от имени заявителя, могут быть представлены:</w:t>
      </w:r>
    </w:p>
    <w:p w:rsidR="0079014C" w:rsidRPr="00806AD6" w:rsidRDefault="0079014C" w:rsidP="00806AD6">
      <w:pPr>
        <w:autoSpaceDE w:val="0"/>
        <w:autoSpaceDN w:val="0"/>
        <w:adjustRightInd w:val="0"/>
        <w:spacing w:line="240" w:lineRule="exact"/>
        <w:ind w:firstLine="709"/>
        <w:jc w:val="both"/>
        <w:outlineLvl w:val="1"/>
      </w:pPr>
      <w:r w:rsidRPr="00806AD6">
        <w:t>оформленная в соответствии с законодательством Российской Федерации дов</w:t>
      </w:r>
      <w:r w:rsidRPr="00806AD6">
        <w:t>е</w:t>
      </w:r>
      <w:r w:rsidRPr="00806AD6">
        <w:t>ренность (для физических лиц);</w:t>
      </w:r>
    </w:p>
    <w:p w:rsidR="0079014C" w:rsidRPr="00806AD6" w:rsidRDefault="0079014C" w:rsidP="00806AD6">
      <w:pPr>
        <w:autoSpaceDE w:val="0"/>
        <w:autoSpaceDN w:val="0"/>
        <w:adjustRightInd w:val="0"/>
        <w:spacing w:line="240" w:lineRule="exact"/>
        <w:ind w:firstLine="709"/>
        <w:jc w:val="both"/>
        <w:outlineLvl w:val="1"/>
      </w:pPr>
      <w:r w:rsidRPr="00806AD6">
        <w:t>оформленная в соответствии с законодательством Российской  Федерации довере</w:t>
      </w:r>
      <w:r w:rsidRPr="00806AD6">
        <w:t>н</w:t>
      </w:r>
      <w:r w:rsidRPr="00806AD6">
        <w:t>ность, заверенная печатью заявителя и подписанная руководителем заявителя или уполном</w:t>
      </w:r>
      <w:r w:rsidRPr="00806AD6">
        <w:t>о</w:t>
      </w:r>
      <w:r w:rsidRPr="00806AD6">
        <w:t>ченным этим руководителем лицом (для юрид</w:t>
      </w:r>
      <w:r w:rsidRPr="00806AD6">
        <w:t>и</w:t>
      </w:r>
      <w:r w:rsidRPr="00806AD6">
        <w:t>ческих лиц);</w:t>
      </w:r>
    </w:p>
    <w:p w:rsidR="0079014C" w:rsidRPr="00806AD6" w:rsidRDefault="0079014C" w:rsidP="00806AD6">
      <w:pPr>
        <w:autoSpaceDE w:val="0"/>
        <w:autoSpaceDN w:val="0"/>
        <w:adjustRightInd w:val="0"/>
        <w:spacing w:line="240" w:lineRule="exact"/>
        <w:ind w:firstLine="709"/>
        <w:jc w:val="both"/>
        <w:outlineLvl w:val="1"/>
      </w:pPr>
      <w:r w:rsidRPr="00806AD6">
        <w:t>копия решения о назначении или об избрании либо приказа о назначении физ</w:t>
      </w:r>
      <w:r w:rsidRPr="00806AD6">
        <w:t>и</w:t>
      </w:r>
      <w:r w:rsidRPr="00806AD6">
        <w:t>ческого лица на должность, в соответствии с которым такое физическое лицо обладает правом дейс</w:t>
      </w:r>
      <w:r w:rsidRPr="00806AD6">
        <w:t>т</w:t>
      </w:r>
      <w:r w:rsidRPr="00806AD6">
        <w:t>вовать от имени заявителя без доверенн</w:t>
      </w:r>
      <w:r w:rsidRPr="00806AD6">
        <w:t>о</w:t>
      </w:r>
      <w:r w:rsidRPr="00806AD6">
        <w:t>сти.</w:t>
      </w:r>
    </w:p>
    <w:p w:rsidR="0079014C" w:rsidRPr="00806AD6" w:rsidRDefault="0079014C" w:rsidP="00806AD6">
      <w:pPr>
        <w:autoSpaceDE w:val="0"/>
        <w:autoSpaceDN w:val="0"/>
        <w:adjustRightInd w:val="0"/>
        <w:spacing w:line="240" w:lineRule="exact"/>
        <w:ind w:firstLine="709"/>
        <w:jc w:val="both"/>
        <w:outlineLvl w:val="1"/>
      </w:pPr>
      <w:r w:rsidRPr="00806AD6">
        <w:t>5.2.7. При подаче жалобы в электронном виде документы, указанные в пункте 5.2.6 н</w:t>
      </w:r>
      <w:r w:rsidRPr="00806AD6">
        <w:t>а</w:t>
      </w:r>
      <w:r w:rsidRPr="00806AD6">
        <w:t>стоящего Административного регламента могут быть представлены в форме электронных д</w:t>
      </w:r>
      <w:r w:rsidRPr="00806AD6">
        <w:t>о</w:t>
      </w:r>
      <w:r w:rsidRPr="00806AD6">
        <w:t>кументов, подписанных электронной подписью, вид которой пред</w:t>
      </w:r>
      <w:r w:rsidRPr="00806AD6">
        <w:t>у</w:t>
      </w:r>
      <w:r w:rsidRPr="00806AD6">
        <w:t>смотрен законодательством Российской Федерации, при этом документ, удостоверяющий личность заявителя, не требуе</w:t>
      </w:r>
      <w:r w:rsidRPr="00806AD6">
        <w:t>т</w:t>
      </w:r>
      <w:r w:rsidRPr="00806AD6">
        <w:t xml:space="preserve">ся. </w:t>
      </w:r>
    </w:p>
    <w:p w:rsidR="0079014C" w:rsidRPr="00806AD6" w:rsidRDefault="0079014C" w:rsidP="00806AD6">
      <w:pPr>
        <w:autoSpaceDE w:val="0"/>
        <w:autoSpaceDN w:val="0"/>
        <w:adjustRightInd w:val="0"/>
        <w:spacing w:line="240" w:lineRule="exact"/>
        <w:ind w:firstLine="709"/>
        <w:jc w:val="both"/>
        <w:outlineLvl w:val="1"/>
      </w:pPr>
      <w:r w:rsidRPr="00806AD6">
        <w:t>В электронном виде жалоба может быть подана заявителем посредс</w:t>
      </w:r>
      <w:r w:rsidRPr="00806AD6">
        <w:t>т</w:t>
      </w:r>
      <w:r w:rsidRPr="00806AD6">
        <w:t xml:space="preserve">вом: </w:t>
      </w:r>
    </w:p>
    <w:p w:rsidR="0079014C" w:rsidRPr="00806AD6" w:rsidRDefault="0079014C" w:rsidP="00806AD6">
      <w:pPr>
        <w:autoSpaceDE w:val="0"/>
        <w:autoSpaceDN w:val="0"/>
        <w:adjustRightInd w:val="0"/>
        <w:spacing w:line="240" w:lineRule="exact"/>
        <w:ind w:firstLine="709"/>
        <w:jc w:val="both"/>
        <w:outlineLvl w:val="1"/>
      </w:pPr>
      <w:r w:rsidRPr="00806AD6">
        <w:t>сети Интернет, включая официальный сайт органа, предоставляющего муниц</w:t>
      </w:r>
      <w:r w:rsidRPr="00806AD6">
        <w:t>и</w:t>
      </w:r>
      <w:r w:rsidRPr="00806AD6">
        <w:t>пальную услугу;</w:t>
      </w:r>
    </w:p>
    <w:p w:rsidR="0079014C" w:rsidRPr="00806AD6" w:rsidRDefault="0079014C" w:rsidP="00806AD6">
      <w:pPr>
        <w:autoSpaceDE w:val="0"/>
        <w:autoSpaceDN w:val="0"/>
        <w:adjustRightInd w:val="0"/>
        <w:spacing w:line="240" w:lineRule="exact"/>
        <w:ind w:firstLine="709"/>
        <w:jc w:val="both"/>
        <w:outlineLvl w:val="1"/>
      </w:pPr>
      <w:r w:rsidRPr="00806AD6">
        <w:t>Единого портала, Регионального портала.</w:t>
      </w:r>
    </w:p>
    <w:p w:rsidR="0079014C" w:rsidRPr="00806AD6" w:rsidRDefault="0079014C" w:rsidP="00806AD6">
      <w:pPr>
        <w:autoSpaceDE w:val="0"/>
        <w:autoSpaceDN w:val="0"/>
        <w:adjustRightInd w:val="0"/>
        <w:spacing w:line="240" w:lineRule="exact"/>
        <w:ind w:firstLine="709"/>
        <w:jc w:val="both"/>
        <w:outlineLvl w:val="1"/>
      </w:pPr>
      <w:r w:rsidRPr="00806AD6">
        <w:t>5.2.8. В органе, предоставляющем муниципальную услугу, определяются уполном</w:t>
      </w:r>
      <w:r w:rsidRPr="00806AD6">
        <w:t>о</w:t>
      </w:r>
      <w:r w:rsidRPr="00806AD6">
        <w:t>ченные на рассмотрение жалоб должностные лица, которые обеспечивают приём и рассмо</w:t>
      </w:r>
      <w:r w:rsidRPr="00806AD6">
        <w:t>т</w:t>
      </w:r>
      <w:r w:rsidRPr="00806AD6">
        <w:t>рение жалоб в соответствии с требованиями действующего законодательства, настоящего А</w:t>
      </w:r>
      <w:r w:rsidRPr="00806AD6">
        <w:t>д</w:t>
      </w:r>
      <w:r w:rsidRPr="00806AD6">
        <w:t>министративного регламе</w:t>
      </w:r>
      <w:r w:rsidRPr="00806AD6">
        <w:t>н</w:t>
      </w:r>
      <w:r w:rsidRPr="00806AD6">
        <w:t xml:space="preserve">та. </w:t>
      </w:r>
    </w:p>
    <w:p w:rsidR="0079014C" w:rsidRPr="00806AD6" w:rsidRDefault="0079014C" w:rsidP="00806AD6">
      <w:pPr>
        <w:autoSpaceDE w:val="0"/>
        <w:autoSpaceDN w:val="0"/>
        <w:adjustRightInd w:val="0"/>
        <w:spacing w:line="240" w:lineRule="exact"/>
        <w:ind w:firstLine="709"/>
        <w:jc w:val="both"/>
        <w:outlineLvl w:val="1"/>
      </w:pPr>
      <w:r w:rsidRPr="00806AD6">
        <w:t>5.2.9. В случае установления в ходе или по результатам рассмотрения жалобы призн</w:t>
      </w:r>
      <w:r w:rsidRPr="00806AD6">
        <w:t>а</w:t>
      </w:r>
      <w:r w:rsidRPr="00806AD6">
        <w:t>ков состава административного правонарушения или преступления должностное лицо, рабо</w:t>
      </w:r>
      <w:r w:rsidRPr="00806AD6">
        <w:t>т</w:t>
      </w:r>
      <w:r w:rsidRPr="00806AD6">
        <w:t>ник, наделенные полномочиями по рассмо</w:t>
      </w:r>
      <w:r w:rsidRPr="00806AD6">
        <w:t>т</w:t>
      </w:r>
      <w:r w:rsidRPr="00806AD6">
        <w:t xml:space="preserve">рению жалоб. </w:t>
      </w:r>
    </w:p>
    <w:p w:rsidR="0079014C" w:rsidRPr="00806AD6" w:rsidRDefault="0079014C" w:rsidP="00806AD6">
      <w:pPr>
        <w:autoSpaceDE w:val="0"/>
        <w:autoSpaceDN w:val="0"/>
        <w:adjustRightInd w:val="0"/>
        <w:spacing w:line="240" w:lineRule="exact"/>
        <w:ind w:firstLine="709"/>
        <w:jc w:val="both"/>
        <w:outlineLvl w:val="1"/>
      </w:pPr>
      <w:r w:rsidRPr="00806AD6">
        <w:t>5.2.10. Заявитель вправе ознакомится с документами и материалами, необходимыми для обоснования и рассмотрения жалобы, если это не затр</w:t>
      </w:r>
      <w:r w:rsidRPr="00806AD6">
        <w:t>а</w:t>
      </w:r>
      <w:r w:rsidRPr="00806AD6">
        <w:t>гивает права, свободы и законные интересы других лиц и если в указанных документах и материалах не с</w:t>
      </w:r>
      <w:r w:rsidRPr="00806AD6">
        <w:t>о</w:t>
      </w:r>
      <w:r w:rsidRPr="00806AD6">
        <w:t>держится сведения, составляющие государственную или иную охраняемую федерал</w:t>
      </w:r>
      <w:r w:rsidRPr="00806AD6">
        <w:t>ь</w:t>
      </w:r>
      <w:r w:rsidRPr="00806AD6">
        <w:t>ным законом тайну. Копии указанных документов и материалов могут быть направл</w:t>
      </w:r>
      <w:r w:rsidRPr="00806AD6">
        <w:t>е</w:t>
      </w:r>
      <w:r w:rsidRPr="00806AD6">
        <w:t xml:space="preserve">ны заявителю по его письменному обращению. </w:t>
      </w:r>
    </w:p>
    <w:p w:rsidR="0079014C" w:rsidRPr="00806AD6" w:rsidRDefault="0079014C" w:rsidP="00806AD6">
      <w:pPr>
        <w:spacing w:line="240" w:lineRule="exact"/>
        <w:ind w:firstLine="539"/>
        <w:jc w:val="both"/>
      </w:pPr>
      <w:r w:rsidRPr="00806AD6">
        <w:t>5.2.11. Жалоба, поступившая в орган, предоставляющий муниципальную услугу, мног</w:t>
      </w:r>
      <w:r w:rsidRPr="00806AD6">
        <w:t>о</w:t>
      </w:r>
      <w:r w:rsidRPr="00806AD6">
        <w:t>функциональный центр, учредителю многофункционального центра, в организации, пред</w:t>
      </w:r>
      <w:r w:rsidRPr="00806AD6">
        <w:t>у</w:t>
      </w:r>
      <w:r w:rsidRPr="00806AD6">
        <w:t>смотренные частью 1.1 статьи 16 Федерального закона № 210-ФЗ, либо в</w:t>
      </w:r>
      <w:r w:rsidRPr="00806AD6">
        <w:t>ы</w:t>
      </w:r>
      <w:r w:rsidRPr="00806AD6">
        <w:t>шестоящий орган (при его наличии), подлежит рассмотрению в течение пятнадцати рабочих дней со дня ее р</w:t>
      </w:r>
      <w:r w:rsidRPr="00806AD6">
        <w:t>е</w:t>
      </w:r>
      <w:r w:rsidRPr="00806AD6">
        <w:lastRenderedPageBreak/>
        <w:t>гистрации, а в случае обжалования отказа органа, предоста</w:t>
      </w:r>
      <w:r w:rsidRPr="00806AD6">
        <w:t>в</w:t>
      </w:r>
      <w:r w:rsidRPr="00806AD6">
        <w:t>ляющего муниципальную услугу, многофункционального центра, организаций, предусмотренных частью 1.1 статьи 16 Фед</w:t>
      </w:r>
      <w:r w:rsidRPr="00806AD6">
        <w:t>е</w:t>
      </w:r>
      <w:r w:rsidRPr="00806AD6">
        <w:t>рального закона № 210-ФЗ, в приеме докуме</w:t>
      </w:r>
      <w:r w:rsidRPr="00806AD6">
        <w:t>н</w:t>
      </w:r>
      <w:r w:rsidRPr="00806AD6">
        <w:t>тов у заявителя либо в исправлении допущенных опечаток и ошибок или в случае обжалования нарушения установленного срока таких испра</w:t>
      </w:r>
      <w:r w:rsidRPr="00806AD6">
        <w:t>в</w:t>
      </w:r>
      <w:r w:rsidRPr="00806AD6">
        <w:t>лений - в течение пяти рабочих дней со дня ее регистр</w:t>
      </w:r>
      <w:r w:rsidRPr="00806AD6">
        <w:t>а</w:t>
      </w:r>
      <w:r w:rsidRPr="00806AD6">
        <w:t>ции.</w:t>
      </w:r>
    </w:p>
    <w:p w:rsidR="0079014C" w:rsidRPr="00806AD6" w:rsidRDefault="0079014C" w:rsidP="00806AD6">
      <w:pPr>
        <w:autoSpaceDE w:val="0"/>
        <w:autoSpaceDN w:val="0"/>
        <w:adjustRightInd w:val="0"/>
        <w:spacing w:line="240" w:lineRule="exact"/>
        <w:ind w:firstLine="709"/>
        <w:jc w:val="both"/>
        <w:outlineLvl w:val="1"/>
      </w:pPr>
      <w:r w:rsidRPr="00806AD6">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w:t>
      </w:r>
      <w:r w:rsidRPr="00806AD6">
        <w:t>у</w:t>
      </w:r>
      <w:r w:rsidRPr="00806AD6">
        <w:t>ментов у заявителя либо в исправлении допущенных опечаток и ошибок или в случае обжалования за</w:t>
      </w:r>
      <w:r w:rsidRPr="00806AD6">
        <w:t>я</w:t>
      </w:r>
      <w:r w:rsidRPr="00806AD6">
        <w:t>вителем нарушения установленного срока таких исправлений жалоба рассматривается в теч</w:t>
      </w:r>
      <w:r w:rsidRPr="00806AD6">
        <w:t>е</w:t>
      </w:r>
      <w:r w:rsidRPr="00806AD6">
        <w:t>ние 5 р</w:t>
      </w:r>
      <w:r w:rsidRPr="00806AD6">
        <w:t>а</w:t>
      </w:r>
      <w:r w:rsidRPr="00806AD6">
        <w:t>бочих дней со дня ее регистрации.</w:t>
      </w:r>
    </w:p>
    <w:p w:rsidR="0079014C" w:rsidRPr="00806AD6" w:rsidRDefault="0079014C" w:rsidP="00806AD6">
      <w:pPr>
        <w:autoSpaceDE w:val="0"/>
        <w:autoSpaceDN w:val="0"/>
        <w:adjustRightInd w:val="0"/>
        <w:spacing w:line="240" w:lineRule="exact"/>
        <w:ind w:firstLine="709"/>
        <w:jc w:val="both"/>
        <w:outlineLvl w:val="1"/>
      </w:pPr>
      <w:r w:rsidRPr="00806AD6">
        <w:t>5.2.12. По результатам рассмотрения жалобы принимается одно из следующих реш</w:t>
      </w:r>
      <w:r w:rsidRPr="00806AD6">
        <w:t>е</w:t>
      </w:r>
      <w:r w:rsidRPr="00806AD6">
        <w:t>ний:</w:t>
      </w:r>
    </w:p>
    <w:p w:rsidR="0079014C" w:rsidRPr="00806AD6" w:rsidRDefault="0079014C" w:rsidP="00806AD6">
      <w:pPr>
        <w:autoSpaceDE w:val="0"/>
        <w:autoSpaceDN w:val="0"/>
        <w:adjustRightInd w:val="0"/>
        <w:spacing w:line="240" w:lineRule="exact"/>
        <w:ind w:firstLine="709"/>
        <w:jc w:val="both"/>
        <w:outlineLvl w:val="1"/>
      </w:pPr>
      <w:r w:rsidRPr="00806AD6">
        <w:t>жалоба удовлетворяется, в том числе в форме отмены принятого решения, и</w:t>
      </w:r>
      <w:r w:rsidRPr="00806AD6">
        <w:t>с</w:t>
      </w:r>
      <w:r w:rsidRPr="00806AD6">
        <w:t>правления допущенных опечаток и ошибок в выданных в результате предоставления муниципальной у</w:t>
      </w:r>
      <w:r w:rsidRPr="00806AD6">
        <w:t>с</w:t>
      </w:r>
      <w:r w:rsidRPr="00806AD6">
        <w:t>луги документах, возврата заявителю д</w:t>
      </w:r>
      <w:r w:rsidRPr="00806AD6">
        <w:t>е</w:t>
      </w:r>
      <w:r w:rsidRPr="00806AD6">
        <w:t>нежных средств, взимание которых не предусмотрено нормативными прав</w:t>
      </w:r>
      <w:r w:rsidRPr="00806AD6">
        <w:t>о</w:t>
      </w:r>
      <w:r w:rsidRPr="00806AD6">
        <w:t>выми актами Российской Федерации, нормативными правовыми актами К</w:t>
      </w:r>
      <w:r w:rsidRPr="00806AD6">
        <w:t>и</w:t>
      </w:r>
      <w:r w:rsidRPr="00806AD6">
        <w:t>ровской области, муниципальными правовыми актами;</w:t>
      </w:r>
    </w:p>
    <w:p w:rsidR="0079014C" w:rsidRPr="00806AD6" w:rsidRDefault="0079014C" w:rsidP="00806AD6">
      <w:pPr>
        <w:autoSpaceDE w:val="0"/>
        <w:autoSpaceDN w:val="0"/>
        <w:adjustRightInd w:val="0"/>
        <w:spacing w:line="240" w:lineRule="exact"/>
        <w:ind w:firstLine="709"/>
        <w:jc w:val="both"/>
        <w:outlineLvl w:val="1"/>
      </w:pPr>
      <w:r w:rsidRPr="00806AD6">
        <w:t xml:space="preserve"> в удовлетворении жалобы отказывается.</w:t>
      </w:r>
    </w:p>
    <w:p w:rsidR="0079014C" w:rsidRPr="00806AD6" w:rsidRDefault="0079014C" w:rsidP="00806AD6">
      <w:pPr>
        <w:autoSpaceDE w:val="0"/>
        <w:autoSpaceDN w:val="0"/>
        <w:adjustRightInd w:val="0"/>
        <w:spacing w:line="240" w:lineRule="exact"/>
        <w:ind w:firstLine="709"/>
        <w:jc w:val="both"/>
        <w:outlineLvl w:val="1"/>
      </w:pPr>
      <w:r w:rsidRPr="00806AD6">
        <w:t>При удовлетворении жалобы орган, предоставляющий муниципальную услугу, прин</w:t>
      </w:r>
      <w:r w:rsidRPr="00806AD6">
        <w:t>и</w:t>
      </w:r>
      <w:r w:rsidRPr="00806AD6">
        <w:t>мает исчерпывающие меры по устранению выявленных нарушений, в том числе по выдаче заявителю результата предоставления мун</w:t>
      </w:r>
      <w:r w:rsidRPr="00806AD6">
        <w:t>и</w:t>
      </w:r>
      <w:r w:rsidRPr="00806AD6">
        <w:t>ципальной услуги, не позднее 5 рабочих дней со дня принятия решения, если иное не установлено законодательством Российской Федерации.</w:t>
      </w:r>
    </w:p>
    <w:p w:rsidR="0079014C" w:rsidRPr="00806AD6" w:rsidRDefault="0079014C" w:rsidP="00806AD6">
      <w:pPr>
        <w:autoSpaceDE w:val="0"/>
        <w:autoSpaceDN w:val="0"/>
        <w:adjustRightInd w:val="0"/>
        <w:spacing w:line="240" w:lineRule="exact"/>
        <w:ind w:firstLine="709"/>
        <w:jc w:val="both"/>
        <w:outlineLvl w:val="1"/>
      </w:pPr>
      <w:r w:rsidRPr="00806AD6">
        <w:t>5.2.13. По результатам рассмотрения жалобы заявителю не позднее дня, сл</w:t>
      </w:r>
      <w:r w:rsidRPr="00806AD6">
        <w:t>е</w:t>
      </w:r>
      <w:r w:rsidRPr="00806AD6">
        <w:t>дующего за днем принятия решения, в письменной форме и по жел</w:t>
      </w:r>
      <w:r w:rsidRPr="00806AD6">
        <w:t>а</w:t>
      </w:r>
      <w:r w:rsidRPr="00806AD6">
        <w:t>нию заявителя в электронной форме направляется мотивированный о</w:t>
      </w:r>
      <w:r w:rsidRPr="00806AD6">
        <w:t>т</w:t>
      </w:r>
      <w:r w:rsidRPr="00806AD6">
        <w:t>вет о результатах рассмотрения жалобы.</w:t>
      </w:r>
    </w:p>
    <w:p w:rsidR="0079014C" w:rsidRPr="00806AD6" w:rsidRDefault="0079014C" w:rsidP="00806AD6">
      <w:pPr>
        <w:autoSpaceDE w:val="0"/>
        <w:autoSpaceDN w:val="0"/>
        <w:adjustRightInd w:val="0"/>
        <w:spacing w:line="240" w:lineRule="exact"/>
        <w:ind w:firstLine="709"/>
        <w:jc w:val="both"/>
        <w:outlineLvl w:val="1"/>
        <w:rPr>
          <w:rStyle w:val="blk"/>
        </w:rPr>
      </w:pPr>
      <w:r w:rsidRPr="00806AD6">
        <w:rPr>
          <w:rStyle w:val="blk"/>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w:t>
      </w:r>
      <w:r w:rsidRPr="00806AD6">
        <w:rPr>
          <w:rStyle w:val="blk"/>
        </w:rPr>
        <w:t>у</w:t>
      </w:r>
      <w:r w:rsidRPr="00806AD6">
        <w:rPr>
          <w:rStyle w:val="blk"/>
        </w:rPr>
        <w:t>гу, многофункциональным центром либо организацией, предусмо</w:t>
      </w:r>
      <w:r w:rsidRPr="00806AD6">
        <w:rPr>
          <w:rStyle w:val="blk"/>
        </w:rPr>
        <w:t>т</w:t>
      </w:r>
      <w:r w:rsidRPr="00806AD6">
        <w:rPr>
          <w:rStyle w:val="blk"/>
        </w:rPr>
        <w:t xml:space="preserve">ренной </w:t>
      </w:r>
      <w:hyperlink r:id="rId41" w:anchor="dst100352" w:history="1">
        <w:r w:rsidRPr="00806AD6">
          <w:rPr>
            <w:rStyle w:val="af5"/>
            <w:color w:val="auto"/>
            <w:u w:val="none"/>
          </w:rPr>
          <w:t>частью 1.1 статьи 16</w:t>
        </w:r>
      </w:hyperlink>
      <w:r w:rsidRPr="00806AD6">
        <w:rPr>
          <w:rStyle w:val="blk"/>
        </w:rPr>
        <w:t xml:space="preserve"> Федерального закона </w:t>
      </w:r>
      <w:r w:rsidRPr="00806AD6">
        <w:t>№ 210-ФЗ</w:t>
      </w:r>
      <w:r w:rsidRPr="00806AD6">
        <w:rPr>
          <w:rStyle w:val="blk"/>
        </w:rPr>
        <w:t>, в целях незамедлительного устранения выявленных нар</w:t>
      </w:r>
      <w:r w:rsidRPr="00806AD6">
        <w:rPr>
          <w:rStyle w:val="blk"/>
        </w:rPr>
        <w:t>у</w:t>
      </w:r>
      <w:r w:rsidRPr="00806AD6">
        <w:rPr>
          <w:rStyle w:val="blk"/>
        </w:rPr>
        <w:t>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w:t>
      </w:r>
      <w:r w:rsidRPr="00806AD6">
        <w:rPr>
          <w:rStyle w:val="blk"/>
        </w:rPr>
        <w:t>р</w:t>
      </w:r>
      <w:r w:rsidRPr="00806AD6">
        <w:rPr>
          <w:rStyle w:val="blk"/>
        </w:rPr>
        <w:t>шить заявителю в целях получения м</w:t>
      </w:r>
      <w:r w:rsidRPr="00806AD6">
        <w:rPr>
          <w:rStyle w:val="blk"/>
        </w:rPr>
        <w:t>у</w:t>
      </w:r>
      <w:r w:rsidRPr="00806AD6">
        <w:rPr>
          <w:rStyle w:val="blk"/>
        </w:rPr>
        <w:t>ниципальной услуги.</w:t>
      </w:r>
    </w:p>
    <w:p w:rsidR="0079014C" w:rsidRPr="00806AD6" w:rsidRDefault="0079014C" w:rsidP="00806AD6">
      <w:pPr>
        <w:autoSpaceDE w:val="0"/>
        <w:autoSpaceDN w:val="0"/>
        <w:adjustRightInd w:val="0"/>
        <w:spacing w:line="240" w:lineRule="exact"/>
        <w:ind w:firstLine="709"/>
        <w:jc w:val="both"/>
        <w:outlineLvl w:val="1"/>
      </w:pPr>
      <w:r w:rsidRPr="00806AD6">
        <w:rPr>
          <w:rStyle w:val="blk"/>
        </w:rPr>
        <w:t>В случае признания жалобы не подлежащей удовлетворению в ответе заявителю даю</w:t>
      </w:r>
      <w:r w:rsidRPr="00806AD6">
        <w:rPr>
          <w:rStyle w:val="blk"/>
        </w:rPr>
        <w:t>т</w:t>
      </w:r>
      <w:r w:rsidRPr="00806AD6">
        <w:rPr>
          <w:rStyle w:val="blk"/>
        </w:rPr>
        <w:t>ся аргументированные разъяснения о причинах принятого решения, а также информация о п</w:t>
      </w:r>
      <w:r w:rsidRPr="00806AD6">
        <w:rPr>
          <w:rStyle w:val="blk"/>
        </w:rPr>
        <w:t>о</w:t>
      </w:r>
      <w:r w:rsidRPr="00806AD6">
        <w:rPr>
          <w:rStyle w:val="blk"/>
        </w:rPr>
        <w:t>рядке обжалования принятого решения.</w:t>
      </w:r>
    </w:p>
    <w:p w:rsidR="0079014C" w:rsidRPr="00806AD6" w:rsidRDefault="0079014C" w:rsidP="00806AD6">
      <w:pPr>
        <w:autoSpaceDE w:val="0"/>
        <w:autoSpaceDN w:val="0"/>
        <w:adjustRightInd w:val="0"/>
        <w:spacing w:line="240" w:lineRule="exact"/>
        <w:ind w:firstLine="709"/>
        <w:jc w:val="both"/>
        <w:outlineLvl w:val="1"/>
      </w:pPr>
      <w:r w:rsidRPr="00806AD6">
        <w:t>5.2.14. В ответе по результатам рассмотрения жалобы указываются:</w:t>
      </w:r>
    </w:p>
    <w:p w:rsidR="0079014C" w:rsidRPr="00806AD6" w:rsidRDefault="0079014C" w:rsidP="00806AD6">
      <w:pPr>
        <w:autoSpaceDE w:val="0"/>
        <w:autoSpaceDN w:val="0"/>
        <w:adjustRightInd w:val="0"/>
        <w:spacing w:line="240" w:lineRule="exact"/>
        <w:ind w:firstLine="708"/>
        <w:jc w:val="both"/>
      </w:pPr>
      <w:r w:rsidRPr="00806AD6">
        <w:t>наименование органа, предоставляющего муниципальную  услугу, многофункционал</w:t>
      </w:r>
      <w:r w:rsidRPr="00806AD6">
        <w:t>ь</w:t>
      </w:r>
      <w:r w:rsidRPr="00806AD6">
        <w:t>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w:t>
      </w:r>
      <w:r w:rsidRPr="00806AD6">
        <w:t>е</w:t>
      </w:r>
      <w:r w:rsidRPr="00806AD6">
        <w:t>го решение по жалобе;</w:t>
      </w:r>
    </w:p>
    <w:p w:rsidR="0079014C" w:rsidRPr="00806AD6" w:rsidRDefault="0079014C" w:rsidP="00806AD6">
      <w:pPr>
        <w:autoSpaceDE w:val="0"/>
        <w:autoSpaceDN w:val="0"/>
        <w:adjustRightInd w:val="0"/>
        <w:spacing w:line="240" w:lineRule="exact"/>
        <w:ind w:firstLine="708"/>
        <w:jc w:val="both"/>
      </w:pPr>
      <w:r w:rsidRPr="00806AD6">
        <w:t>номер, дата, место принятия решения, включая сведения о должностном лице, работн</w:t>
      </w:r>
      <w:r w:rsidRPr="00806AD6">
        <w:t>и</w:t>
      </w:r>
      <w:r w:rsidRPr="00806AD6">
        <w:t>ке, решение или действие (бездейс</w:t>
      </w:r>
      <w:r w:rsidRPr="00806AD6">
        <w:t>т</w:t>
      </w:r>
      <w:r w:rsidRPr="00806AD6">
        <w:t>вие) которого обжалуется;</w:t>
      </w:r>
    </w:p>
    <w:p w:rsidR="0079014C" w:rsidRPr="00806AD6" w:rsidRDefault="0079014C" w:rsidP="00806AD6">
      <w:pPr>
        <w:autoSpaceDE w:val="0"/>
        <w:autoSpaceDN w:val="0"/>
        <w:adjustRightInd w:val="0"/>
        <w:spacing w:line="240" w:lineRule="exact"/>
        <w:ind w:firstLine="709"/>
        <w:jc w:val="both"/>
        <w:outlineLvl w:val="1"/>
      </w:pPr>
      <w:r w:rsidRPr="00806AD6">
        <w:t>фамилия, имя, отчество (последнее – при наличии) или наименование заявителя;</w:t>
      </w:r>
    </w:p>
    <w:p w:rsidR="0079014C" w:rsidRPr="00806AD6" w:rsidRDefault="0079014C" w:rsidP="00806AD6">
      <w:pPr>
        <w:autoSpaceDE w:val="0"/>
        <w:autoSpaceDN w:val="0"/>
        <w:adjustRightInd w:val="0"/>
        <w:spacing w:line="240" w:lineRule="exact"/>
        <w:ind w:firstLine="709"/>
        <w:jc w:val="both"/>
        <w:outlineLvl w:val="1"/>
      </w:pPr>
      <w:r w:rsidRPr="00806AD6">
        <w:t>основания для принятия решения по жалобе;</w:t>
      </w:r>
    </w:p>
    <w:p w:rsidR="0079014C" w:rsidRPr="00806AD6" w:rsidRDefault="0079014C" w:rsidP="00806AD6">
      <w:pPr>
        <w:autoSpaceDE w:val="0"/>
        <w:autoSpaceDN w:val="0"/>
        <w:adjustRightInd w:val="0"/>
        <w:spacing w:line="240" w:lineRule="exact"/>
        <w:ind w:firstLine="709"/>
        <w:jc w:val="both"/>
        <w:outlineLvl w:val="1"/>
      </w:pPr>
      <w:r w:rsidRPr="00806AD6">
        <w:t>принятое по жалобе решение;</w:t>
      </w:r>
    </w:p>
    <w:p w:rsidR="0079014C" w:rsidRPr="00806AD6" w:rsidRDefault="0079014C" w:rsidP="00806AD6">
      <w:pPr>
        <w:autoSpaceDE w:val="0"/>
        <w:autoSpaceDN w:val="0"/>
        <w:adjustRightInd w:val="0"/>
        <w:spacing w:line="240" w:lineRule="exact"/>
        <w:ind w:firstLine="709"/>
        <w:jc w:val="both"/>
        <w:outlineLvl w:val="1"/>
      </w:pPr>
      <w:r w:rsidRPr="00806AD6">
        <w:t>в случае если жалоба признана обоснованной, - сроки устранения выявленных наруш</w:t>
      </w:r>
      <w:r w:rsidRPr="00806AD6">
        <w:t>е</w:t>
      </w:r>
      <w:r w:rsidRPr="00806AD6">
        <w:t>ний, в том числе срок предоставления результата муниц</w:t>
      </w:r>
      <w:r w:rsidRPr="00806AD6">
        <w:t>и</w:t>
      </w:r>
      <w:r w:rsidRPr="00806AD6">
        <w:t>пальной услуги;</w:t>
      </w:r>
    </w:p>
    <w:p w:rsidR="0079014C" w:rsidRPr="00806AD6" w:rsidRDefault="0079014C" w:rsidP="00806AD6">
      <w:pPr>
        <w:autoSpaceDE w:val="0"/>
        <w:autoSpaceDN w:val="0"/>
        <w:adjustRightInd w:val="0"/>
        <w:spacing w:line="240" w:lineRule="exact"/>
        <w:ind w:firstLine="709"/>
        <w:jc w:val="both"/>
        <w:outlineLvl w:val="1"/>
      </w:pPr>
      <w:r w:rsidRPr="00806AD6">
        <w:t>сведения о порядке обжалования принятого по жалобе решения.</w:t>
      </w:r>
    </w:p>
    <w:p w:rsidR="0079014C" w:rsidRPr="00806AD6" w:rsidRDefault="0079014C" w:rsidP="00806AD6">
      <w:pPr>
        <w:autoSpaceDE w:val="0"/>
        <w:autoSpaceDN w:val="0"/>
        <w:adjustRightInd w:val="0"/>
        <w:spacing w:line="240" w:lineRule="exact"/>
        <w:ind w:firstLine="709"/>
        <w:jc w:val="both"/>
        <w:outlineLvl w:val="1"/>
        <w:rPr>
          <w:i/>
        </w:rPr>
      </w:pPr>
      <w:r w:rsidRPr="00806AD6">
        <w:t>5.2.15. Ответ по результатам рассмотрения жалобы подписывается уполном</w:t>
      </w:r>
      <w:r w:rsidRPr="00806AD6">
        <w:t>о</w:t>
      </w:r>
      <w:r w:rsidRPr="00806AD6">
        <w:t>ченным на рассмотрение жалоб должностным лицом органа, предоставляющего мун</w:t>
      </w:r>
      <w:r w:rsidRPr="00806AD6">
        <w:t>и</w:t>
      </w:r>
      <w:r w:rsidRPr="00806AD6">
        <w:t>ципальную услугу,</w:t>
      </w:r>
      <w:r w:rsidRPr="00806AD6">
        <w:rPr>
          <w:rStyle w:val="10"/>
          <w:rFonts w:eastAsia="Calibri"/>
        </w:rPr>
        <w:t xml:space="preserve"> </w:t>
      </w:r>
      <w:r w:rsidRPr="00806AD6">
        <w:rPr>
          <w:rStyle w:val="afff2"/>
          <w:rFonts w:ascii="Times New Roman" w:hAnsi="Times New Roman"/>
          <w:i w:val="0"/>
          <w:lang w:val="ru-RU"/>
        </w:rPr>
        <w:t>многофункционального центра, учредителя многофункционального центра, работником пр</w:t>
      </w:r>
      <w:r w:rsidRPr="00806AD6">
        <w:rPr>
          <w:rStyle w:val="afff2"/>
          <w:rFonts w:ascii="Times New Roman" w:hAnsi="Times New Roman"/>
          <w:i w:val="0"/>
          <w:lang w:val="ru-RU"/>
        </w:rPr>
        <w:t>и</w:t>
      </w:r>
      <w:r w:rsidRPr="00806AD6">
        <w:rPr>
          <w:rStyle w:val="afff2"/>
          <w:rFonts w:ascii="Times New Roman" w:hAnsi="Times New Roman"/>
          <w:i w:val="0"/>
          <w:lang w:val="ru-RU"/>
        </w:rPr>
        <w:t>влекаемой организации.</w:t>
      </w:r>
    </w:p>
    <w:p w:rsidR="0079014C" w:rsidRPr="00806AD6" w:rsidRDefault="0079014C" w:rsidP="00806AD6">
      <w:pPr>
        <w:autoSpaceDE w:val="0"/>
        <w:autoSpaceDN w:val="0"/>
        <w:adjustRightInd w:val="0"/>
        <w:spacing w:line="240" w:lineRule="exact"/>
        <w:ind w:firstLine="709"/>
        <w:jc w:val="both"/>
        <w:outlineLvl w:val="1"/>
      </w:pPr>
      <w:r w:rsidRPr="00806AD6">
        <w:t>По желанию заявителя ответ по результатам рассмотрения жалобы может быть пре</w:t>
      </w:r>
      <w:r w:rsidRPr="00806AD6">
        <w:t>д</w:t>
      </w:r>
      <w:r w:rsidRPr="00806AD6">
        <w:t>ставлен не позднее дня, следующего за днем принятия решения, в форме электронного док</w:t>
      </w:r>
      <w:r w:rsidRPr="00806AD6">
        <w:t>у</w:t>
      </w:r>
      <w:r w:rsidRPr="00806AD6">
        <w:t>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w:t>
      </w:r>
      <w:r w:rsidRPr="00806AD6">
        <w:rPr>
          <w:i/>
        </w:rPr>
        <w:t xml:space="preserve">, </w:t>
      </w:r>
      <w:r w:rsidRPr="00806AD6">
        <w:rPr>
          <w:rStyle w:val="afff2"/>
          <w:rFonts w:ascii="Times New Roman" w:hAnsi="Times New Roman"/>
          <w:i w:val="0"/>
          <w:lang w:val="ru-RU"/>
        </w:rPr>
        <w:t>предоставля</w:t>
      </w:r>
      <w:r w:rsidRPr="00806AD6">
        <w:rPr>
          <w:rStyle w:val="afff2"/>
          <w:rFonts w:ascii="Times New Roman" w:hAnsi="Times New Roman"/>
          <w:i w:val="0"/>
          <w:lang w:val="ru-RU"/>
        </w:rPr>
        <w:t>ю</w:t>
      </w:r>
      <w:r w:rsidRPr="00806AD6">
        <w:rPr>
          <w:rStyle w:val="afff2"/>
          <w:rFonts w:ascii="Times New Roman" w:hAnsi="Times New Roman"/>
          <w:i w:val="0"/>
          <w:lang w:val="ru-RU"/>
        </w:rPr>
        <w:t>щего муниципальную услугу, многофункционального центра, учредителя многофункционал</w:t>
      </w:r>
      <w:r w:rsidRPr="00806AD6">
        <w:rPr>
          <w:rStyle w:val="afff2"/>
          <w:rFonts w:ascii="Times New Roman" w:hAnsi="Times New Roman"/>
          <w:i w:val="0"/>
          <w:lang w:val="ru-RU"/>
        </w:rPr>
        <w:t>ь</w:t>
      </w:r>
      <w:r w:rsidRPr="00806AD6">
        <w:rPr>
          <w:rStyle w:val="afff2"/>
          <w:rFonts w:ascii="Times New Roman" w:hAnsi="Times New Roman"/>
          <w:i w:val="0"/>
          <w:lang w:val="ru-RU"/>
        </w:rPr>
        <w:t>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w:t>
      </w:r>
      <w:r w:rsidRPr="00806AD6">
        <w:t xml:space="preserve"> вид кот</w:t>
      </w:r>
      <w:r w:rsidRPr="00806AD6">
        <w:t>о</w:t>
      </w:r>
      <w:r w:rsidRPr="00806AD6">
        <w:t>рой установлен законодател</w:t>
      </w:r>
      <w:r w:rsidRPr="00806AD6">
        <w:t>ь</w:t>
      </w:r>
      <w:r w:rsidRPr="00806AD6">
        <w:t>ством Российской Федерации.</w:t>
      </w:r>
    </w:p>
    <w:p w:rsidR="0079014C" w:rsidRPr="00806AD6" w:rsidRDefault="0079014C" w:rsidP="00806AD6">
      <w:pPr>
        <w:autoSpaceDE w:val="0"/>
        <w:autoSpaceDN w:val="0"/>
        <w:adjustRightInd w:val="0"/>
        <w:spacing w:line="240" w:lineRule="exact"/>
        <w:ind w:firstLine="709"/>
        <w:jc w:val="both"/>
        <w:outlineLvl w:val="1"/>
      </w:pPr>
      <w:r w:rsidRPr="00806AD6">
        <w:lastRenderedPageBreak/>
        <w:t>5.2.16. Уполномоченный на рассмотрение жалобы орган</w:t>
      </w:r>
      <w:r w:rsidRPr="00806AD6">
        <w:rPr>
          <w:rStyle w:val="afff2"/>
          <w:rFonts w:ascii="Times New Roman" w:hAnsi="Times New Roman"/>
          <w:lang w:val="ru-RU"/>
        </w:rPr>
        <w:t xml:space="preserve">, </w:t>
      </w:r>
      <w:r w:rsidRPr="00806AD6">
        <w:rPr>
          <w:rStyle w:val="afff2"/>
          <w:rFonts w:ascii="Times New Roman" w:hAnsi="Times New Roman"/>
          <w:i w:val="0"/>
          <w:lang w:val="ru-RU"/>
        </w:rPr>
        <w:t>предоставляющий муниц</w:t>
      </w:r>
      <w:r w:rsidRPr="00806AD6">
        <w:rPr>
          <w:rStyle w:val="afff2"/>
          <w:rFonts w:ascii="Times New Roman" w:hAnsi="Times New Roman"/>
          <w:i w:val="0"/>
          <w:lang w:val="ru-RU"/>
        </w:rPr>
        <w:t>и</w:t>
      </w:r>
      <w:r w:rsidRPr="00806AD6">
        <w:rPr>
          <w:rStyle w:val="afff2"/>
          <w:rFonts w:ascii="Times New Roman" w:hAnsi="Times New Roman"/>
          <w:i w:val="0"/>
          <w:lang w:val="ru-RU"/>
        </w:rPr>
        <w:t>пальную услугу, многофункциональный центр, привлекаемая организация, учредитель мн</w:t>
      </w:r>
      <w:r w:rsidRPr="00806AD6">
        <w:rPr>
          <w:rStyle w:val="afff2"/>
          <w:rFonts w:ascii="Times New Roman" w:hAnsi="Times New Roman"/>
          <w:i w:val="0"/>
          <w:lang w:val="ru-RU"/>
        </w:rPr>
        <w:t>о</w:t>
      </w:r>
      <w:r w:rsidRPr="00806AD6">
        <w:rPr>
          <w:rStyle w:val="afff2"/>
          <w:rFonts w:ascii="Times New Roman" w:hAnsi="Times New Roman"/>
          <w:i w:val="0"/>
          <w:lang w:val="ru-RU"/>
        </w:rPr>
        <w:t>гофункционального центра отказывают</w:t>
      </w:r>
      <w:r w:rsidRPr="00806AD6">
        <w:t xml:space="preserve"> в удовлетворении жалобы в следующих случаях:</w:t>
      </w:r>
    </w:p>
    <w:p w:rsidR="0079014C" w:rsidRPr="00806AD6" w:rsidRDefault="0079014C" w:rsidP="00806AD6">
      <w:pPr>
        <w:autoSpaceDE w:val="0"/>
        <w:autoSpaceDN w:val="0"/>
        <w:adjustRightInd w:val="0"/>
        <w:spacing w:line="240" w:lineRule="exact"/>
        <w:ind w:firstLine="709"/>
        <w:jc w:val="both"/>
        <w:outlineLvl w:val="1"/>
      </w:pPr>
      <w:r w:rsidRPr="00806AD6">
        <w:t>наличие вступившего в законную силу решения суда, арбитражного суда по жалобе о том же предмете и по тем же основаниям;</w:t>
      </w:r>
    </w:p>
    <w:p w:rsidR="0079014C" w:rsidRPr="00806AD6" w:rsidRDefault="0079014C" w:rsidP="00806AD6">
      <w:pPr>
        <w:autoSpaceDE w:val="0"/>
        <w:autoSpaceDN w:val="0"/>
        <w:adjustRightInd w:val="0"/>
        <w:spacing w:line="240" w:lineRule="exact"/>
        <w:ind w:firstLine="709"/>
        <w:jc w:val="both"/>
        <w:outlineLvl w:val="1"/>
      </w:pPr>
      <w:r w:rsidRPr="00806AD6">
        <w:t>подача жалобы лицом, полномочия которого не подтверждены в порядке, установле</w:t>
      </w:r>
      <w:r w:rsidRPr="00806AD6">
        <w:t>н</w:t>
      </w:r>
      <w:r w:rsidRPr="00806AD6">
        <w:t>ном законодательством Российской Федерации;</w:t>
      </w:r>
    </w:p>
    <w:p w:rsidR="0079014C" w:rsidRPr="00806AD6" w:rsidRDefault="0079014C" w:rsidP="00806AD6">
      <w:pPr>
        <w:autoSpaceDE w:val="0"/>
        <w:autoSpaceDN w:val="0"/>
        <w:adjustRightInd w:val="0"/>
        <w:spacing w:line="240" w:lineRule="exact"/>
        <w:ind w:firstLine="709"/>
        <w:jc w:val="both"/>
        <w:outlineLvl w:val="1"/>
      </w:pPr>
      <w:r w:rsidRPr="00806AD6">
        <w:t>наличие решения по жалобе, принятого ранее в соответствии с действующим законод</w:t>
      </w:r>
      <w:r w:rsidRPr="00806AD6">
        <w:t>а</w:t>
      </w:r>
      <w:r w:rsidRPr="00806AD6">
        <w:t>тельством в отношении того же заявителя и по тому же предмету жалобы.</w:t>
      </w:r>
    </w:p>
    <w:p w:rsidR="0079014C" w:rsidRPr="00806AD6" w:rsidRDefault="0079014C" w:rsidP="00806AD6">
      <w:pPr>
        <w:pStyle w:val="s1"/>
        <w:spacing w:before="0" w:beforeAutospacing="0" w:after="0" w:afterAutospacing="0" w:line="240" w:lineRule="exact"/>
        <w:ind w:firstLine="708"/>
        <w:jc w:val="both"/>
      </w:pPr>
      <w:r w:rsidRPr="00806AD6">
        <w:t>5.2.17. Уполномоченный на рассмотрение жалобы орган, предоставляющий муниц</w:t>
      </w:r>
      <w:r w:rsidRPr="00806AD6">
        <w:t>и</w:t>
      </w:r>
      <w:r w:rsidRPr="00806AD6">
        <w:t>пальную услугу, многофункциональный центр, привлекаемая организация, учредитель мн</w:t>
      </w:r>
      <w:r w:rsidRPr="00806AD6">
        <w:t>о</w:t>
      </w:r>
      <w:r w:rsidRPr="00806AD6">
        <w:t>гофункционального центра вправе оставить жалобу без ответа в следующих случаях:</w:t>
      </w:r>
      <w:hyperlink r:id="rId42" w:anchor="/document-relations/70216748/1/0/10211" w:history="1"/>
    </w:p>
    <w:p w:rsidR="0079014C" w:rsidRPr="00806AD6" w:rsidRDefault="0079014C" w:rsidP="00806AD6">
      <w:pPr>
        <w:spacing w:line="240" w:lineRule="exact"/>
        <w:ind w:firstLine="708"/>
        <w:jc w:val="both"/>
      </w:pPr>
      <w:r w:rsidRPr="00806AD6">
        <w:t>а) наличие в жалобе нецензурных либо оскорбительных выражений, угроз жизни, зд</w:t>
      </w:r>
      <w:r w:rsidRPr="00806AD6">
        <w:t>о</w:t>
      </w:r>
      <w:r w:rsidRPr="00806AD6">
        <w:t xml:space="preserve">ровью и имуществу должностного лица, </w:t>
      </w:r>
      <w:r w:rsidRPr="00806AD6">
        <w:rPr>
          <w:iCs/>
        </w:rPr>
        <w:t>работника,</w:t>
      </w:r>
      <w:r w:rsidRPr="00806AD6">
        <w:t xml:space="preserve"> а также членов его семьи;</w:t>
      </w:r>
    </w:p>
    <w:p w:rsidR="0079014C" w:rsidRPr="00806AD6" w:rsidRDefault="0079014C" w:rsidP="00806AD6">
      <w:pPr>
        <w:spacing w:line="240" w:lineRule="exact"/>
        <w:ind w:firstLine="708"/>
        <w:jc w:val="both"/>
      </w:pPr>
      <w:r w:rsidRPr="00806AD6">
        <w:t>б) отсутствие возможности прочитать какую-либо часть текста жалобы, фам</w:t>
      </w:r>
      <w:r w:rsidRPr="00806AD6">
        <w:t>и</w:t>
      </w:r>
      <w:r w:rsidRPr="00806AD6">
        <w:t>лию, имя, отчество (при наличии) и (или) почтовый адрес заявителя, указанные в ж</w:t>
      </w:r>
      <w:r w:rsidRPr="00806AD6">
        <w:t>а</w:t>
      </w:r>
      <w:r w:rsidRPr="00806AD6">
        <w:t>лобе.</w:t>
      </w:r>
    </w:p>
    <w:p w:rsidR="0079014C" w:rsidRPr="00806AD6" w:rsidRDefault="0079014C" w:rsidP="00806AD6">
      <w:pPr>
        <w:autoSpaceDE w:val="0"/>
        <w:autoSpaceDN w:val="0"/>
        <w:adjustRightInd w:val="0"/>
        <w:spacing w:line="240" w:lineRule="exact"/>
        <w:ind w:firstLine="709"/>
        <w:jc w:val="both"/>
        <w:outlineLvl w:val="1"/>
      </w:pPr>
      <w:r w:rsidRPr="00806AD6">
        <w:t>5.2.18. В случае, если текст письменной жалобы не поддается прочтению, ответ на ж</w:t>
      </w:r>
      <w:r w:rsidRPr="00806AD6">
        <w:t>а</w:t>
      </w:r>
      <w:r w:rsidRPr="00806AD6">
        <w:t xml:space="preserve">лобу не дается, о чем в течение 3 дней со дня регистрации жалобы сообщается гражданину, направившему жалобу, если его фамилия и почтовый адрес поддается прочтению. </w:t>
      </w:r>
    </w:p>
    <w:p w:rsidR="0079014C" w:rsidRPr="00806AD6" w:rsidRDefault="0079014C" w:rsidP="00806AD6">
      <w:pPr>
        <w:autoSpaceDE w:val="0"/>
        <w:autoSpaceDN w:val="0"/>
        <w:adjustRightInd w:val="0"/>
        <w:spacing w:line="240" w:lineRule="exact"/>
        <w:ind w:firstLine="708"/>
        <w:jc w:val="both"/>
      </w:pPr>
      <w:r w:rsidRPr="00806AD6">
        <w:t>5.2.19. В случае если в отношении поступившей жалобы федеральным законом уст</w:t>
      </w:r>
      <w:r w:rsidRPr="00806AD6">
        <w:t>а</w:t>
      </w:r>
      <w:r w:rsidRPr="00806AD6">
        <w:t>новлен иной порядок (процедура) подачи и рассмотрения жалоб, положения настоящее Регл</w:t>
      </w:r>
      <w:r w:rsidRPr="00806AD6">
        <w:t>а</w:t>
      </w:r>
      <w:r w:rsidRPr="00806AD6">
        <w:t>мента не применяются, а заявитель уведомляется о том, что его жалоба будет рассмотрена в порядке и сроки, предусмотренные федеральным законом.</w:t>
      </w:r>
    </w:p>
    <w:p w:rsidR="0079014C" w:rsidRPr="00806AD6" w:rsidRDefault="0079014C" w:rsidP="00806AD6">
      <w:pPr>
        <w:autoSpaceDE w:val="0"/>
        <w:autoSpaceDN w:val="0"/>
        <w:adjustRightInd w:val="0"/>
        <w:spacing w:line="240" w:lineRule="exact"/>
        <w:ind w:firstLine="709"/>
        <w:jc w:val="both"/>
        <w:outlineLvl w:val="2"/>
      </w:pPr>
      <w:r w:rsidRPr="00806AD6">
        <w:t>5.3. Порядок обжалования решения по жалобе.</w:t>
      </w:r>
    </w:p>
    <w:p w:rsidR="0079014C" w:rsidRPr="00806AD6" w:rsidRDefault="0079014C" w:rsidP="00806AD6">
      <w:pPr>
        <w:autoSpaceDE w:val="0"/>
        <w:autoSpaceDN w:val="0"/>
        <w:adjustRightInd w:val="0"/>
        <w:spacing w:line="240" w:lineRule="exact"/>
        <w:ind w:firstLine="709"/>
        <w:jc w:val="both"/>
        <w:outlineLvl w:val="1"/>
      </w:pPr>
      <w:r w:rsidRPr="00806AD6">
        <w:t>Заявитель вправе обжаловать принятое по жалобе решение вышестоящему орг</w:t>
      </w:r>
      <w:r w:rsidRPr="00806AD6">
        <w:t>а</w:t>
      </w:r>
      <w:r w:rsidRPr="00806AD6">
        <w:t>ну (при его наличии) или в судебном порядке в соответствии с законодательством Российской Фед</w:t>
      </w:r>
      <w:r w:rsidRPr="00806AD6">
        <w:t>е</w:t>
      </w:r>
      <w:r w:rsidRPr="00806AD6">
        <w:t>рации.</w:t>
      </w:r>
    </w:p>
    <w:p w:rsidR="0079014C" w:rsidRPr="00806AD6" w:rsidRDefault="0079014C" w:rsidP="00806AD6">
      <w:pPr>
        <w:spacing w:line="240" w:lineRule="exact"/>
        <w:ind w:firstLine="709"/>
        <w:jc w:val="both"/>
        <w:rPr>
          <w:b/>
          <w:bCs/>
        </w:rPr>
      </w:pPr>
    </w:p>
    <w:p w:rsidR="0079014C" w:rsidRPr="00806AD6" w:rsidRDefault="0079014C" w:rsidP="00806AD6">
      <w:pPr>
        <w:spacing w:line="240" w:lineRule="exact"/>
        <w:ind w:firstLine="709"/>
        <w:jc w:val="center"/>
        <w:rPr>
          <w:b/>
        </w:rPr>
      </w:pPr>
      <w:r w:rsidRPr="00806AD6">
        <w:rPr>
          <w:b/>
          <w:bCs/>
        </w:rPr>
        <w:t xml:space="preserve">6. Особенности выполнения </w:t>
      </w:r>
      <w:r w:rsidRPr="00806AD6">
        <w:rPr>
          <w:b/>
        </w:rPr>
        <w:t>административных процедур (действий) в мног</w:t>
      </w:r>
      <w:r w:rsidRPr="00806AD6">
        <w:rPr>
          <w:b/>
        </w:rPr>
        <w:t>о</w:t>
      </w:r>
      <w:r w:rsidRPr="00806AD6">
        <w:rPr>
          <w:b/>
        </w:rPr>
        <w:t>функциональных центрах предоставления государственных и муниципальных услуг</w:t>
      </w:r>
    </w:p>
    <w:p w:rsidR="0079014C" w:rsidRPr="00806AD6" w:rsidRDefault="0079014C" w:rsidP="00806AD6">
      <w:pPr>
        <w:autoSpaceDE w:val="0"/>
        <w:autoSpaceDN w:val="0"/>
        <w:adjustRightInd w:val="0"/>
        <w:spacing w:line="240" w:lineRule="exact"/>
        <w:ind w:firstLine="709"/>
        <w:jc w:val="both"/>
      </w:pPr>
    </w:p>
    <w:p w:rsidR="0079014C" w:rsidRPr="00806AD6" w:rsidRDefault="0079014C" w:rsidP="00806AD6">
      <w:pPr>
        <w:autoSpaceDE w:val="0"/>
        <w:autoSpaceDN w:val="0"/>
        <w:adjustRightInd w:val="0"/>
        <w:spacing w:line="240" w:lineRule="exact"/>
        <w:ind w:firstLine="709"/>
        <w:jc w:val="both"/>
      </w:pPr>
      <w:r w:rsidRPr="00806AD6">
        <w:t>6.1. Прием заявителей в МФЦ осуществляется по предварительной записи либо в п</w:t>
      </w:r>
      <w:r w:rsidRPr="00806AD6">
        <w:t>о</w:t>
      </w:r>
      <w:r w:rsidRPr="00806AD6">
        <w:t>рядке живой очереди при непосредственном личном посещении МФЦ в случае, если загр</w:t>
      </w:r>
      <w:r w:rsidRPr="00806AD6">
        <w:t>у</w:t>
      </w:r>
      <w:r w:rsidRPr="00806AD6">
        <w:t xml:space="preserve">женность МФЦ позволяет обеспечить обслуживание заявителя.  </w:t>
      </w:r>
    </w:p>
    <w:p w:rsidR="0079014C" w:rsidRPr="00806AD6" w:rsidRDefault="0079014C" w:rsidP="00806AD6">
      <w:pPr>
        <w:autoSpaceDE w:val="0"/>
        <w:autoSpaceDN w:val="0"/>
        <w:adjustRightInd w:val="0"/>
        <w:spacing w:line="240" w:lineRule="exact"/>
        <w:ind w:firstLine="709"/>
        <w:jc w:val="both"/>
      </w:pPr>
      <w:r w:rsidRPr="00806AD6">
        <w:t>Заявителю предоставляется возможность записи на любые свободные для при</w:t>
      </w:r>
      <w:r w:rsidRPr="00806AD6">
        <w:t>е</w:t>
      </w:r>
      <w:r w:rsidRPr="00806AD6">
        <w:t>ма дату и время в пределах установленного графика приема.</w:t>
      </w:r>
    </w:p>
    <w:p w:rsidR="0079014C" w:rsidRPr="00806AD6" w:rsidRDefault="0079014C" w:rsidP="00806AD6">
      <w:pPr>
        <w:autoSpaceDE w:val="0"/>
        <w:autoSpaceDN w:val="0"/>
        <w:adjustRightInd w:val="0"/>
        <w:spacing w:line="240" w:lineRule="exact"/>
        <w:ind w:firstLine="709"/>
        <w:jc w:val="both"/>
      </w:pPr>
      <w:r w:rsidRPr="00806AD6">
        <w:t>В случае несоответствия сведений, которые сообщил заявитель при предварительной записи, документам, представленным заявителем при личном приеме, предв</w:t>
      </w:r>
      <w:r w:rsidRPr="00806AD6">
        <w:t>а</w:t>
      </w:r>
      <w:r w:rsidRPr="00806AD6">
        <w:t xml:space="preserve">рительная запись аннулируется. </w:t>
      </w:r>
    </w:p>
    <w:p w:rsidR="0079014C" w:rsidRPr="00806AD6" w:rsidRDefault="0079014C" w:rsidP="00806AD6">
      <w:pPr>
        <w:autoSpaceDE w:val="0"/>
        <w:autoSpaceDN w:val="0"/>
        <w:adjustRightInd w:val="0"/>
        <w:spacing w:line="240" w:lineRule="exact"/>
        <w:ind w:firstLine="709"/>
        <w:jc w:val="both"/>
      </w:pPr>
      <w:r w:rsidRPr="00806AD6">
        <w:t>Предварительная запись аннулируется в случае неявки заявителя по истечении 15 м</w:t>
      </w:r>
      <w:r w:rsidRPr="00806AD6">
        <w:t>и</w:t>
      </w:r>
      <w:r w:rsidRPr="00806AD6">
        <w:t>нут с назначенного времени приема.</w:t>
      </w:r>
    </w:p>
    <w:p w:rsidR="0079014C" w:rsidRPr="00806AD6" w:rsidRDefault="0079014C" w:rsidP="00806AD6">
      <w:pPr>
        <w:autoSpaceDE w:val="0"/>
        <w:autoSpaceDN w:val="0"/>
        <w:adjustRightInd w:val="0"/>
        <w:spacing w:line="240" w:lineRule="exact"/>
        <w:ind w:firstLine="709"/>
        <w:jc w:val="both"/>
      </w:pPr>
      <w:r w:rsidRPr="00806AD6">
        <w:t>6.2</w:t>
      </w:r>
      <w:r w:rsidRPr="00806AD6">
        <w:rPr>
          <w:i/>
        </w:rPr>
        <w:t>. </w:t>
      </w:r>
      <w:r w:rsidRPr="00806AD6">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w:t>
      </w:r>
      <w:r w:rsidRPr="00806AD6">
        <w:t>м</w:t>
      </w:r>
      <w:r w:rsidRPr="00806AD6">
        <w:t>плексного запроса.</w:t>
      </w:r>
    </w:p>
    <w:p w:rsidR="0079014C" w:rsidRPr="00806AD6" w:rsidRDefault="0079014C" w:rsidP="00806AD6">
      <w:pPr>
        <w:autoSpaceDE w:val="0"/>
        <w:autoSpaceDN w:val="0"/>
        <w:adjustRightInd w:val="0"/>
        <w:spacing w:line="240" w:lineRule="exact"/>
        <w:ind w:firstLine="709"/>
        <w:jc w:val="both"/>
      </w:pPr>
      <w:r w:rsidRPr="00806AD6">
        <w:t xml:space="preserve">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муниципальных услуг, в соответствии со </w:t>
      </w:r>
      <w:hyperlink r:id="rId43" w:history="1">
        <w:r w:rsidRPr="00806AD6">
          <w:t>статьей 15.1</w:t>
        </w:r>
      </w:hyperlink>
      <w:r w:rsidRPr="00806AD6">
        <w:t xml:space="preserve"> Федерального закона № 210-ФЗ.</w:t>
      </w:r>
    </w:p>
    <w:p w:rsidR="0079014C" w:rsidRPr="00806AD6" w:rsidRDefault="0079014C" w:rsidP="00806AD6">
      <w:pPr>
        <w:autoSpaceDE w:val="0"/>
        <w:autoSpaceDN w:val="0"/>
        <w:adjustRightInd w:val="0"/>
        <w:spacing w:line="240" w:lineRule="exact"/>
        <w:ind w:firstLine="709"/>
        <w:jc w:val="both"/>
      </w:pPr>
    </w:p>
    <w:p w:rsidR="0079014C" w:rsidRPr="00806AD6" w:rsidRDefault="0079014C" w:rsidP="00806AD6">
      <w:pPr>
        <w:autoSpaceDE w:val="0"/>
        <w:spacing w:line="240" w:lineRule="exact"/>
        <w:jc w:val="center"/>
        <w:rPr>
          <w:b/>
          <w:kern w:val="28"/>
        </w:rPr>
      </w:pPr>
      <w:r w:rsidRPr="00806AD6">
        <w:rPr>
          <w:b/>
          <w:kern w:val="28"/>
        </w:rPr>
        <w:t>________</w:t>
      </w:r>
    </w:p>
    <w:p w:rsidR="0079014C" w:rsidRPr="00806AD6" w:rsidRDefault="0079014C" w:rsidP="00806AD6">
      <w:pPr>
        <w:autoSpaceDE w:val="0"/>
        <w:autoSpaceDN w:val="0"/>
        <w:adjustRightInd w:val="0"/>
        <w:spacing w:line="240" w:lineRule="exact"/>
        <w:ind w:firstLine="709"/>
        <w:jc w:val="both"/>
      </w:pPr>
    </w:p>
    <w:p w:rsidR="0079014C" w:rsidRPr="00806AD6" w:rsidRDefault="0079014C" w:rsidP="00806AD6">
      <w:pPr>
        <w:pStyle w:val="ConsPlusNormal"/>
        <w:spacing w:line="240" w:lineRule="exact"/>
        <w:ind w:firstLine="709"/>
        <w:jc w:val="both"/>
        <w:rPr>
          <w:rFonts w:ascii="Times New Roman" w:hAnsi="Times New Roman"/>
          <w:sz w:val="24"/>
          <w:szCs w:val="24"/>
        </w:rPr>
      </w:pPr>
    </w:p>
    <w:p w:rsidR="0079014C" w:rsidRPr="00806AD6" w:rsidRDefault="0079014C" w:rsidP="00806AD6">
      <w:pPr>
        <w:autoSpaceDE w:val="0"/>
        <w:autoSpaceDN w:val="0"/>
        <w:adjustRightInd w:val="0"/>
        <w:spacing w:line="240" w:lineRule="exact"/>
        <w:ind w:firstLine="709"/>
        <w:jc w:val="both"/>
      </w:pPr>
    </w:p>
    <w:p w:rsidR="0079014C" w:rsidRPr="00806AD6" w:rsidRDefault="0079014C" w:rsidP="00AB56F2">
      <w:pPr>
        <w:autoSpaceDE w:val="0"/>
        <w:autoSpaceDN w:val="0"/>
        <w:adjustRightInd w:val="0"/>
        <w:ind w:firstLine="709"/>
        <w:jc w:val="both"/>
        <w:rPr>
          <w:sz w:val="28"/>
          <w:szCs w:val="28"/>
        </w:rPr>
      </w:pPr>
    </w:p>
    <w:p w:rsidR="0079014C" w:rsidRPr="00806AD6" w:rsidRDefault="0079014C" w:rsidP="00AB56F2">
      <w:pPr>
        <w:autoSpaceDE w:val="0"/>
        <w:autoSpaceDN w:val="0"/>
        <w:adjustRightInd w:val="0"/>
        <w:ind w:firstLine="709"/>
        <w:jc w:val="both"/>
        <w:rPr>
          <w:sz w:val="28"/>
          <w:szCs w:val="28"/>
        </w:rPr>
      </w:pPr>
    </w:p>
    <w:p w:rsidR="0079014C" w:rsidRPr="00806AD6" w:rsidRDefault="0079014C" w:rsidP="00AB56F2">
      <w:pPr>
        <w:autoSpaceDE w:val="0"/>
        <w:autoSpaceDN w:val="0"/>
        <w:adjustRightInd w:val="0"/>
        <w:ind w:firstLine="709"/>
        <w:jc w:val="both"/>
        <w:rPr>
          <w:sz w:val="28"/>
          <w:szCs w:val="28"/>
        </w:rPr>
      </w:pPr>
    </w:p>
    <w:p w:rsidR="0079014C" w:rsidRPr="00806AD6" w:rsidRDefault="0079014C" w:rsidP="00AB56F2">
      <w:pPr>
        <w:autoSpaceDE w:val="0"/>
        <w:autoSpaceDN w:val="0"/>
        <w:adjustRightInd w:val="0"/>
        <w:ind w:firstLine="709"/>
        <w:jc w:val="both"/>
        <w:rPr>
          <w:sz w:val="28"/>
          <w:szCs w:val="28"/>
        </w:rPr>
      </w:pPr>
    </w:p>
    <w:p w:rsidR="0079014C" w:rsidRPr="00806AD6" w:rsidRDefault="0079014C" w:rsidP="00AB56F2">
      <w:pPr>
        <w:autoSpaceDE w:val="0"/>
        <w:autoSpaceDN w:val="0"/>
        <w:adjustRightInd w:val="0"/>
        <w:ind w:firstLine="709"/>
        <w:jc w:val="both"/>
        <w:rPr>
          <w:sz w:val="28"/>
          <w:szCs w:val="28"/>
        </w:rPr>
      </w:pPr>
    </w:p>
    <w:p w:rsidR="0079014C" w:rsidRPr="00806AD6" w:rsidRDefault="0079014C" w:rsidP="00AB56F2">
      <w:pPr>
        <w:autoSpaceDE w:val="0"/>
        <w:autoSpaceDN w:val="0"/>
        <w:adjustRightInd w:val="0"/>
        <w:ind w:firstLine="709"/>
        <w:jc w:val="both"/>
        <w:rPr>
          <w:sz w:val="28"/>
          <w:szCs w:val="28"/>
        </w:rPr>
      </w:pPr>
    </w:p>
    <w:p w:rsidR="0079014C" w:rsidRPr="00806AD6" w:rsidRDefault="0079014C" w:rsidP="00AB56F2">
      <w:pPr>
        <w:autoSpaceDE w:val="0"/>
        <w:autoSpaceDN w:val="0"/>
        <w:adjustRightInd w:val="0"/>
        <w:ind w:firstLine="709"/>
        <w:jc w:val="both"/>
        <w:rPr>
          <w:sz w:val="28"/>
          <w:szCs w:val="28"/>
        </w:rPr>
      </w:pPr>
    </w:p>
    <w:p w:rsidR="0079014C" w:rsidRPr="00806AD6" w:rsidRDefault="0079014C" w:rsidP="00AB56F2">
      <w:pPr>
        <w:autoSpaceDE w:val="0"/>
        <w:autoSpaceDN w:val="0"/>
        <w:adjustRightInd w:val="0"/>
        <w:ind w:firstLine="709"/>
        <w:jc w:val="both"/>
        <w:rPr>
          <w:sz w:val="28"/>
          <w:szCs w:val="28"/>
        </w:rPr>
      </w:pPr>
    </w:p>
    <w:p w:rsidR="0079014C" w:rsidRPr="00806AD6" w:rsidRDefault="0079014C" w:rsidP="00AB56F2">
      <w:pPr>
        <w:widowControl w:val="0"/>
        <w:autoSpaceDE w:val="0"/>
        <w:ind w:left="4395"/>
        <w:rPr>
          <w:sz w:val="28"/>
          <w:szCs w:val="28"/>
        </w:rPr>
      </w:pPr>
      <w:r w:rsidRPr="00806AD6">
        <w:rPr>
          <w:kern w:val="28"/>
          <w:sz w:val="28"/>
          <w:szCs w:val="28"/>
        </w:rPr>
        <w:t>Приложение № 1</w:t>
      </w:r>
    </w:p>
    <w:p w:rsidR="0079014C" w:rsidRPr="00806AD6" w:rsidRDefault="0079014C" w:rsidP="00AB56F2">
      <w:pPr>
        <w:widowControl w:val="0"/>
        <w:tabs>
          <w:tab w:val="left" w:pos="-4111"/>
        </w:tabs>
        <w:ind w:left="4395" w:right="-6"/>
        <w:outlineLvl w:val="0"/>
        <w:rPr>
          <w:kern w:val="28"/>
          <w:sz w:val="28"/>
          <w:szCs w:val="28"/>
        </w:rPr>
      </w:pPr>
      <w:r w:rsidRPr="00806AD6">
        <w:rPr>
          <w:kern w:val="28"/>
          <w:sz w:val="28"/>
          <w:szCs w:val="28"/>
        </w:rPr>
        <w:t>к административному регламенту</w:t>
      </w:r>
    </w:p>
    <w:p w:rsidR="0079014C" w:rsidRPr="00806AD6" w:rsidRDefault="0079014C" w:rsidP="00AB56F2">
      <w:pPr>
        <w:widowControl w:val="0"/>
        <w:tabs>
          <w:tab w:val="left" w:pos="-4111"/>
        </w:tabs>
        <w:ind w:left="4395" w:right="-6"/>
        <w:outlineLvl w:val="0"/>
        <w:rPr>
          <w:kern w:val="28"/>
        </w:rPr>
      </w:pPr>
    </w:p>
    <w:p w:rsidR="0079014C" w:rsidRPr="00806AD6" w:rsidRDefault="0079014C" w:rsidP="00AB56F2">
      <w:pPr>
        <w:widowControl w:val="0"/>
        <w:tabs>
          <w:tab w:val="left" w:pos="-4111"/>
        </w:tabs>
        <w:ind w:left="4395" w:right="-6"/>
        <w:outlineLvl w:val="0"/>
        <w:rPr>
          <w:kern w:val="28"/>
        </w:rPr>
      </w:pPr>
      <w:r w:rsidRPr="00806AD6">
        <w:rPr>
          <w:kern w:val="28"/>
        </w:rPr>
        <w:t xml:space="preserve">Главе администрации </w:t>
      </w:r>
    </w:p>
    <w:p w:rsidR="0079014C" w:rsidRPr="00806AD6" w:rsidRDefault="0079014C" w:rsidP="00AB56F2">
      <w:pPr>
        <w:widowControl w:val="0"/>
        <w:tabs>
          <w:tab w:val="left" w:pos="-4111"/>
        </w:tabs>
        <w:ind w:left="4395" w:right="-6"/>
        <w:outlineLvl w:val="0"/>
        <w:rPr>
          <w:kern w:val="28"/>
        </w:rPr>
      </w:pPr>
      <w:r w:rsidRPr="00806AD6">
        <w:rPr>
          <w:kern w:val="28"/>
        </w:rPr>
        <w:t>__________________________________________</w:t>
      </w:r>
    </w:p>
    <w:p w:rsidR="0079014C" w:rsidRPr="00806AD6" w:rsidRDefault="0079014C" w:rsidP="00AB56F2">
      <w:pPr>
        <w:pStyle w:val="ConsPlusNonformat"/>
        <w:ind w:left="4395"/>
        <w:jc w:val="both"/>
        <w:rPr>
          <w:rFonts w:ascii="Times New Roman" w:hAnsi="Times New Roman" w:cs="Times New Roman"/>
          <w:sz w:val="24"/>
          <w:szCs w:val="24"/>
        </w:rPr>
      </w:pPr>
      <w:r w:rsidRPr="00806AD6">
        <w:rPr>
          <w:rFonts w:ascii="Times New Roman" w:hAnsi="Times New Roman" w:cs="Times New Roman"/>
          <w:sz w:val="24"/>
          <w:szCs w:val="24"/>
        </w:rPr>
        <w:t>__________________________________________</w:t>
      </w:r>
    </w:p>
    <w:p w:rsidR="0079014C" w:rsidRPr="00806AD6" w:rsidRDefault="0079014C" w:rsidP="00AB56F2">
      <w:pPr>
        <w:pStyle w:val="ConsPlusNonformat"/>
        <w:ind w:left="4395"/>
        <w:jc w:val="both"/>
        <w:rPr>
          <w:rFonts w:ascii="Times New Roman" w:hAnsi="Times New Roman" w:cs="Times New Roman"/>
          <w:sz w:val="24"/>
          <w:szCs w:val="24"/>
        </w:rPr>
      </w:pPr>
      <w:r w:rsidRPr="00806AD6">
        <w:rPr>
          <w:rFonts w:ascii="Times New Roman" w:hAnsi="Times New Roman" w:cs="Times New Roman"/>
          <w:sz w:val="24"/>
          <w:szCs w:val="24"/>
        </w:rPr>
        <w:t>__________________________________________</w:t>
      </w:r>
    </w:p>
    <w:p w:rsidR="0079014C" w:rsidRPr="00806AD6" w:rsidRDefault="0079014C" w:rsidP="00AB56F2">
      <w:pPr>
        <w:pStyle w:val="ConsPlusNonformat"/>
        <w:ind w:left="4395"/>
        <w:rPr>
          <w:rFonts w:ascii="Times New Roman" w:hAnsi="Times New Roman" w:cs="Times New Roman"/>
        </w:rPr>
      </w:pPr>
      <w:r w:rsidRPr="00806AD6">
        <w:rPr>
          <w:rFonts w:ascii="Times New Roman" w:hAnsi="Times New Roman" w:cs="Times New Roman"/>
        </w:rPr>
        <w:t>(Ф.И.О., почтовый адрес, контактный телефон (для</w:t>
      </w:r>
    </w:p>
    <w:p w:rsidR="0079014C" w:rsidRPr="00806AD6" w:rsidRDefault="0079014C" w:rsidP="00AB56F2">
      <w:pPr>
        <w:pStyle w:val="ConsPlusNonformat"/>
        <w:ind w:left="4395"/>
        <w:jc w:val="both"/>
        <w:rPr>
          <w:rFonts w:ascii="Times New Roman" w:hAnsi="Times New Roman" w:cs="Times New Roman"/>
          <w:sz w:val="24"/>
          <w:szCs w:val="24"/>
        </w:rPr>
      </w:pPr>
      <w:r w:rsidRPr="00806AD6">
        <w:rPr>
          <w:rFonts w:ascii="Times New Roman" w:hAnsi="Times New Roman" w:cs="Times New Roman"/>
          <w:sz w:val="24"/>
          <w:szCs w:val="24"/>
        </w:rPr>
        <w:t>__________________________________________</w:t>
      </w:r>
    </w:p>
    <w:p w:rsidR="0079014C" w:rsidRPr="00806AD6" w:rsidRDefault="0079014C" w:rsidP="00AB56F2">
      <w:pPr>
        <w:pStyle w:val="ConsPlusNonformat"/>
        <w:ind w:left="4395"/>
        <w:jc w:val="both"/>
        <w:rPr>
          <w:rFonts w:ascii="Times New Roman" w:hAnsi="Times New Roman" w:cs="Times New Roman"/>
        </w:rPr>
      </w:pPr>
      <w:r w:rsidRPr="00806AD6">
        <w:rPr>
          <w:rFonts w:ascii="Times New Roman" w:hAnsi="Times New Roman" w:cs="Times New Roman"/>
        </w:rPr>
        <w:t>физических лиц); полное наименование юридического</w:t>
      </w:r>
    </w:p>
    <w:p w:rsidR="0079014C" w:rsidRPr="00806AD6" w:rsidRDefault="0079014C" w:rsidP="00AB56F2">
      <w:pPr>
        <w:pStyle w:val="ConsPlusNonformat"/>
        <w:ind w:left="4395"/>
        <w:jc w:val="both"/>
        <w:rPr>
          <w:rFonts w:ascii="Times New Roman" w:hAnsi="Times New Roman" w:cs="Times New Roman"/>
          <w:sz w:val="24"/>
          <w:szCs w:val="24"/>
        </w:rPr>
      </w:pPr>
      <w:r w:rsidRPr="00806AD6">
        <w:rPr>
          <w:rFonts w:ascii="Times New Roman" w:hAnsi="Times New Roman" w:cs="Times New Roman"/>
          <w:sz w:val="24"/>
          <w:szCs w:val="24"/>
        </w:rPr>
        <w:t>__________________________________________</w:t>
      </w:r>
    </w:p>
    <w:p w:rsidR="0079014C" w:rsidRPr="00806AD6" w:rsidRDefault="0079014C" w:rsidP="00AB56F2">
      <w:pPr>
        <w:pStyle w:val="ConsPlusNonformat"/>
        <w:ind w:left="4395"/>
        <w:jc w:val="both"/>
        <w:rPr>
          <w:rFonts w:ascii="Times New Roman" w:hAnsi="Times New Roman" w:cs="Times New Roman"/>
        </w:rPr>
      </w:pPr>
      <w:r w:rsidRPr="00806AD6">
        <w:rPr>
          <w:rFonts w:ascii="Times New Roman" w:hAnsi="Times New Roman" w:cs="Times New Roman"/>
        </w:rPr>
        <w:t>лица с указанием организационно-правовой формы,</w:t>
      </w:r>
    </w:p>
    <w:p w:rsidR="0079014C" w:rsidRPr="00806AD6" w:rsidRDefault="0079014C" w:rsidP="00AB56F2">
      <w:pPr>
        <w:pStyle w:val="ConsPlusNonformat"/>
        <w:ind w:left="4395"/>
        <w:jc w:val="both"/>
        <w:rPr>
          <w:rFonts w:ascii="Times New Roman" w:hAnsi="Times New Roman" w:cs="Times New Roman"/>
          <w:sz w:val="24"/>
          <w:szCs w:val="24"/>
        </w:rPr>
      </w:pPr>
      <w:r w:rsidRPr="00806AD6">
        <w:rPr>
          <w:rFonts w:ascii="Times New Roman" w:hAnsi="Times New Roman" w:cs="Times New Roman"/>
          <w:sz w:val="24"/>
          <w:szCs w:val="24"/>
        </w:rPr>
        <w:t>__________________________________________</w:t>
      </w:r>
    </w:p>
    <w:p w:rsidR="0079014C" w:rsidRPr="00806AD6" w:rsidRDefault="0079014C" w:rsidP="00AB56F2">
      <w:pPr>
        <w:pStyle w:val="ConsPlusNonformat"/>
        <w:ind w:left="4395"/>
        <w:jc w:val="both"/>
        <w:rPr>
          <w:rFonts w:ascii="Times New Roman" w:hAnsi="Times New Roman" w:cs="Times New Roman"/>
          <w:sz w:val="24"/>
          <w:szCs w:val="24"/>
        </w:rPr>
      </w:pPr>
      <w:r w:rsidRPr="00806AD6">
        <w:rPr>
          <w:rFonts w:ascii="Times New Roman" w:hAnsi="Times New Roman" w:cs="Times New Roman"/>
        </w:rPr>
        <w:t>почтовый и юридический адреса, контактный телефон)</w:t>
      </w:r>
    </w:p>
    <w:p w:rsidR="0079014C" w:rsidRPr="00806AD6" w:rsidRDefault="0079014C" w:rsidP="00AB56F2">
      <w:pPr>
        <w:pStyle w:val="ConsPlusNonformat"/>
        <w:ind w:left="4395"/>
        <w:jc w:val="both"/>
        <w:rPr>
          <w:rFonts w:ascii="Times New Roman" w:hAnsi="Times New Roman" w:cs="Times New Roman"/>
          <w:sz w:val="24"/>
          <w:szCs w:val="24"/>
        </w:rPr>
      </w:pPr>
      <w:r w:rsidRPr="00806AD6">
        <w:rPr>
          <w:rFonts w:ascii="Times New Roman" w:hAnsi="Times New Roman" w:cs="Times New Roman"/>
          <w:sz w:val="24"/>
          <w:szCs w:val="24"/>
        </w:rPr>
        <w:t>__________________________________________</w:t>
      </w:r>
    </w:p>
    <w:p w:rsidR="0079014C" w:rsidRPr="00806AD6" w:rsidRDefault="0079014C" w:rsidP="00AB56F2">
      <w:pPr>
        <w:pStyle w:val="ConsPlusNonformat"/>
        <w:jc w:val="both"/>
        <w:rPr>
          <w:rFonts w:ascii="Times New Roman" w:hAnsi="Times New Roman" w:cs="Times New Roman"/>
          <w:sz w:val="24"/>
          <w:szCs w:val="24"/>
        </w:rPr>
      </w:pPr>
    </w:p>
    <w:p w:rsidR="0079014C" w:rsidRPr="00806AD6" w:rsidRDefault="0079014C" w:rsidP="00AB56F2">
      <w:pPr>
        <w:pStyle w:val="ConsPlusNonformat"/>
        <w:jc w:val="center"/>
        <w:rPr>
          <w:rFonts w:ascii="Times New Roman" w:hAnsi="Times New Roman" w:cs="Times New Roman"/>
        </w:rPr>
      </w:pPr>
      <w:bookmarkStart w:id="30" w:name="Par243"/>
      <w:bookmarkEnd w:id="30"/>
    </w:p>
    <w:p w:rsidR="0079014C" w:rsidRPr="00806AD6" w:rsidRDefault="0079014C" w:rsidP="00AB56F2">
      <w:pPr>
        <w:pStyle w:val="ConsPlusNonformat"/>
        <w:jc w:val="center"/>
        <w:rPr>
          <w:rFonts w:ascii="Times New Roman" w:hAnsi="Times New Roman" w:cs="Times New Roman"/>
          <w:b/>
          <w:sz w:val="24"/>
          <w:szCs w:val="24"/>
        </w:rPr>
      </w:pPr>
      <w:r w:rsidRPr="00806AD6">
        <w:rPr>
          <w:rFonts w:ascii="Times New Roman" w:hAnsi="Times New Roman" w:cs="Times New Roman"/>
          <w:b/>
          <w:sz w:val="24"/>
          <w:szCs w:val="24"/>
        </w:rPr>
        <w:t>ЗАЯВЛЕНИЕ</w:t>
      </w:r>
    </w:p>
    <w:p w:rsidR="0079014C" w:rsidRPr="00806AD6" w:rsidRDefault="0079014C" w:rsidP="00AB56F2">
      <w:pPr>
        <w:pStyle w:val="ConsPlusNonformat"/>
        <w:jc w:val="center"/>
        <w:rPr>
          <w:rFonts w:ascii="Times New Roman" w:hAnsi="Times New Roman" w:cs="Times New Roman"/>
          <w:b/>
          <w:sz w:val="24"/>
          <w:szCs w:val="24"/>
        </w:rPr>
      </w:pPr>
      <w:r w:rsidRPr="00806AD6">
        <w:rPr>
          <w:rFonts w:ascii="Times New Roman" w:hAnsi="Times New Roman" w:cs="Times New Roman"/>
          <w:b/>
          <w:sz w:val="24"/>
          <w:szCs w:val="24"/>
        </w:rPr>
        <w:t xml:space="preserve">о предоставлении информации об объектах  муниципального имущества , </w:t>
      </w:r>
    </w:p>
    <w:p w:rsidR="0079014C" w:rsidRPr="00806AD6" w:rsidRDefault="0079014C" w:rsidP="00AB56F2">
      <w:pPr>
        <w:pStyle w:val="ConsPlusNonformat"/>
        <w:jc w:val="center"/>
        <w:rPr>
          <w:rFonts w:ascii="Times New Roman" w:hAnsi="Times New Roman" w:cs="Times New Roman"/>
          <w:b/>
          <w:sz w:val="24"/>
          <w:szCs w:val="24"/>
        </w:rPr>
      </w:pPr>
      <w:r w:rsidRPr="00806AD6">
        <w:rPr>
          <w:rFonts w:ascii="Times New Roman" w:hAnsi="Times New Roman" w:cs="Times New Roman"/>
          <w:b/>
          <w:sz w:val="24"/>
          <w:szCs w:val="24"/>
        </w:rPr>
        <w:t>находящихся в муниципальной собственности  муниципального образования</w:t>
      </w:r>
    </w:p>
    <w:p w:rsidR="0079014C" w:rsidRPr="00806AD6" w:rsidRDefault="0079014C" w:rsidP="00AB56F2">
      <w:pPr>
        <w:pStyle w:val="ConsPlusNonformat"/>
        <w:jc w:val="center"/>
        <w:rPr>
          <w:rFonts w:ascii="Times New Roman" w:hAnsi="Times New Roman" w:cs="Times New Roman"/>
          <w:b/>
          <w:sz w:val="24"/>
          <w:szCs w:val="24"/>
        </w:rPr>
      </w:pPr>
      <w:r w:rsidRPr="00806AD6">
        <w:rPr>
          <w:rFonts w:ascii="Times New Roman" w:hAnsi="Times New Roman" w:cs="Times New Roman"/>
          <w:b/>
          <w:sz w:val="24"/>
          <w:szCs w:val="24"/>
        </w:rPr>
        <w:t xml:space="preserve"> и предназначенных для сдачи в аренду</w:t>
      </w:r>
    </w:p>
    <w:p w:rsidR="0079014C" w:rsidRPr="00806AD6" w:rsidRDefault="0079014C" w:rsidP="00AB56F2">
      <w:pPr>
        <w:pStyle w:val="ConsPlusNonformat"/>
        <w:jc w:val="both"/>
        <w:rPr>
          <w:rFonts w:ascii="Times New Roman" w:hAnsi="Times New Roman" w:cs="Times New Roman"/>
          <w:sz w:val="24"/>
          <w:szCs w:val="24"/>
        </w:rPr>
      </w:pPr>
    </w:p>
    <w:p w:rsidR="0079014C" w:rsidRPr="00806AD6" w:rsidRDefault="0079014C" w:rsidP="00AB56F2">
      <w:pPr>
        <w:pStyle w:val="ConsPlusNonformat"/>
        <w:ind w:firstLine="567"/>
        <w:jc w:val="both"/>
        <w:rPr>
          <w:rFonts w:ascii="Times New Roman" w:hAnsi="Times New Roman" w:cs="Times New Roman"/>
          <w:sz w:val="24"/>
          <w:szCs w:val="24"/>
        </w:rPr>
      </w:pPr>
      <w:r w:rsidRPr="00806AD6">
        <w:rPr>
          <w:rFonts w:ascii="Times New Roman" w:hAnsi="Times New Roman" w:cs="Times New Roman"/>
          <w:sz w:val="24"/>
          <w:szCs w:val="24"/>
        </w:rPr>
        <w:t>Прошу предоставить информацию об объектах  муниципального имущества, наход</w:t>
      </w:r>
      <w:r w:rsidRPr="00806AD6">
        <w:rPr>
          <w:rFonts w:ascii="Times New Roman" w:hAnsi="Times New Roman" w:cs="Times New Roman"/>
          <w:sz w:val="24"/>
          <w:szCs w:val="24"/>
        </w:rPr>
        <w:t>я</w:t>
      </w:r>
      <w:r w:rsidRPr="00806AD6">
        <w:rPr>
          <w:rFonts w:ascii="Times New Roman" w:hAnsi="Times New Roman" w:cs="Times New Roman"/>
          <w:sz w:val="24"/>
          <w:szCs w:val="24"/>
        </w:rPr>
        <w:t>щихся в муниципальной собственности  муниципального образования и предназначенных для сдачи в аренду ______________________________________________ : ______________________________________________________________________________</w:t>
      </w:r>
    </w:p>
    <w:p w:rsidR="0079014C" w:rsidRPr="00806AD6" w:rsidRDefault="0079014C" w:rsidP="00AB56F2">
      <w:pPr>
        <w:pStyle w:val="ConsPlusNonformat"/>
        <w:jc w:val="both"/>
        <w:rPr>
          <w:rFonts w:ascii="Times New Roman" w:hAnsi="Times New Roman" w:cs="Times New Roman"/>
          <w:sz w:val="24"/>
          <w:szCs w:val="24"/>
        </w:rPr>
      </w:pPr>
      <w:r w:rsidRPr="00806AD6">
        <w:rPr>
          <w:rFonts w:ascii="Times New Roman" w:hAnsi="Times New Roman" w:cs="Times New Roman"/>
          <w:sz w:val="24"/>
          <w:szCs w:val="24"/>
        </w:rPr>
        <w:t>_______________________________________________________________________________</w:t>
      </w:r>
    </w:p>
    <w:p w:rsidR="0079014C" w:rsidRPr="00806AD6" w:rsidRDefault="0079014C" w:rsidP="00AB56F2">
      <w:pPr>
        <w:pStyle w:val="ConsPlusNonformat"/>
        <w:jc w:val="both"/>
        <w:rPr>
          <w:rFonts w:ascii="Times New Roman" w:hAnsi="Times New Roman" w:cs="Times New Roman"/>
          <w:sz w:val="24"/>
          <w:szCs w:val="24"/>
        </w:rPr>
      </w:pPr>
      <w:r w:rsidRPr="00806AD6">
        <w:rPr>
          <w:rFonts w:ascii="Times New Roman" w:hAnsi="Times New Roman" w:cs="Times New Roman"/>
          <w:sz w:val="24"/>
          <w:szCs w:val="24"/>
        </w:rPr>
        <w:t>_______________________________________________________________________________</w:t>
      </w:r>
    </w:p>
    <w:p w:rsidR="0079014C" w:rsidRPr="00806AD6" w:rsidRDefault="0079014C" w:rsidP="00AB56F2">
      <w:pPr>
        <w:pStyle w:val="ConsPlusNonformat"/>
        <w:jc w:val="both"/>
        <w:rPr>
          <w:rFonts w:ascii="Times New Roman" w:hAnsi="Times New Roman" w:cs="Times New Roman"/>
          <w:sz w:val="24"/>
          <w:szCs w:val="24"/>
        </w:rPr>
      </w:pPr>
      <w:r w:rsidRPr="00806AD6">
        <w:rPr>
          <w:rFonts w:ascii="Times New Roman" w:hAnsi="Times New Roman" w:cs="Times New Roman"/>
          <w:sz w:val="24"/>
          <w:szCs w:val="24"/>
        </w:rPr>
        <w:t>_______________________________________________________________________________</w:t>
      </w:r>
    </w:p>
    <w:p w:rsidR="0079014C" w:rsidRPr="00806AD6" w:rsidRDefault="0079014C" w:rsidP="00AB56F2">
      <w:pPr>
        <w:pStyle w:val="ConsPlusNonformat"/>
        <w:jc w:val="both"/>
        <w:rPr>
          <w:rFonts w:ascii="Times New Roman" w:hAnsi="Times New Roman" w:cs="Times New Roman"/>
          <w:sz w:val="24"/>
          <w:szCs w:val="24"/>
        </w:rPr>
      </w:pPr>
    </w:p>
    <w:p w:rsidR="0079014C" w:rsidRPr="00806AD6" w:rsidRDefault="0079014C" w:rsidP="00AB56F2">
      <w:pPr>
        <w:pStyle w:val="ConsPlusNonformat"/>
        <w:jc w:val="both"/>
        <w:rPr>
          <w:rFonts w:ascii="Times New Roman" w:hAnsi="Times New Roman" w:cs="Times New Roman"/>
          <w:sz w:val="24"/>
          <w:szCs w:val="24"/>
        </w:rPr>
      </w:pPr>
      <w:r w:rsidRPr="00806AD6">
        <w:rPr>
          <w:rFonts w:ascii="Times New Roman" w:hAnsi="Times New Roman" w:cs="Times New Roman"/>
          <w:sz w:val="24"/>
          <w:szCs w:val="24"/>
        </w:rPr>
        <w:t>для использования под __________________________________________________________</w:t>
      </w:r>
    </w:p>
    <w:p w:rsidR="0079014C" w:rsidRPr="00806AD6" w:rsidRDefault="0079014C" w:rsidP="00AB56F2">
      <w:pPr>
        <w:pStyle w:val="ConsPlusNonformat"/>
        <w:jc w:val="both"/>
        <w:rPr>
          <w:rFonts w:ascii="Times New Roman" w:hAnsi="Times New Roman" w:cs="Times New Roman"/>
          <w:sz w:val="24"/>
          <w:szCs w:val="24"/>
        </w:rPr>
      </w:pPr>
      <w:r w:rsidRPr="00806AD6">
        <w:rPr>
          <w:rFonts w:ascii="Times New Roman" w:hAnsi="Times New Roman" w:cs="Times New Roman"/>
          <w:sz w:val="24"/>
          <w:szCs w:val="24"/>
        </w:rPr>
        <w:t>_____________________________________________________________________________.</w:t>
      </w:r>
    </w:p>
    <w:p w:rsidR="0079014C" w:rsidRPr="00806AD6" w:rsidRDefault="0079014C" w:rsidP="00AB56F2">
      <w:pPr>
        <w:pStyle w:val="ConsPlusNonformat"/>
        <w:jc w:val="both"/>
        <w:rPr>
          <w:rFonts w:ascii="Times New Roman" w:hAnsi="Times New Roman" w:cs="Times New Roman"/>
          <w:sz w:val="24"/>
          <w:szCs w:val="24"/>
        </w:rPr>
      </w:pPr>
    </w:p>
    <w:p w:rsidR="0079014C" w:rsidRPr="00806AD6" w:rsidRDefault="0079014C" w:rsidP="00AB56F2">
      <w:pPr>
        <w:pStyle w:val="ConsPlusNonformat"/>
        <w:jc w:val="both"/>
        <w:rPr>
          <w:rFonts w:ascii="Times New Roman" w:hAnsi="Times New Roman" w:cs="Times New Roman"/>
          <w:sz w:val="24"/>
          <w:szCs w:val="24"/>
        </w:rPr>
      </w:pPr>
    </w:p>
    <w:p w:rsidR="0079014C" w:rsidRPr="00806AD6" w:rsidRDefault="0079014C" w:rsidP="00AB56F2">
      <w:pPr>
        <w:pStyle w:val="ConsPlusNonformat"/>
        <w:jc w:val="both"/>
        <w:rPr>
          <w:rFonts w:ascii="Times New Roman" w:hAnsi="Times New Roman" w:cs="Times New Roman"/>
          <w:sz w:val="24"/>
          <w:szCs w:val="24"/>
        </w:rPr>
      </w:pPr>
      <w:r w:rsidRPr="00806AD6">
        <w:rPr>
          <w:rFonts w:ascii="Times New Roman" w:hAnsi="Times New Roman" w:cs="Times New Roman"/>
          <w:sz w:val="24"/>
          <w:szCs w:val="24"/>
        </w:rPr>
        <w:t>Приложения:</w:t>
      </w:r>
    </w:p>
    <w:p w:rsidR="0079014C" w:rsidRPr="00806AD6" w:rsidRDefault="0079014C" w:rsidP="00AB56F2">
      <w:pPr>
        <w:pStyle w:val="ConsPlusNonformat"/>
        <w:jc w:val="both"/>
        <w:rPr>
          <w:rFonts w:ascii="Times New Roman" w:hAnsi="Times New Roman" w:cs="Times New Roman"/>
          <w:sz w:val="24"/>
          <w:szCs w:val="24"/>
        </w:rPr>
      </w:pPr>
      <w:r w:rsidRPr="00806AD6">
        <w:rPr>
          <w:rFonts w:ascii="Times New Roman" w:hAnsi="Times New Roman" w:cs="Times New Roman"/>
          <w:sz w:val="24"/>
          <w:szCs w:val="24"/>
        </w:rPr>
        <w:t>_____________________________________________________________________________</w:t>
      </w:r>
    </w:p>
    <w:p w:rsidR="0079014C" w:rsidRPr="00806AD6" w:rsidRDefault="0079014C" w:rsidP="00AB56F2">
      <w:pPr>
        <w:pStyle w:val="ConsPlusNonformat"/>
        <w:jc w:val="center"/>
        <w:rPr>
          <w:rFonts w:ascii="Times New Roman" w:hAnsi="Times New Roman" w:cs="Times New Roman"/>
        </w:rPr>
      </w:pPr>
      <w:r w:rsidRPr="00806AD6">
        <w:rPr>
          <w:rFonts w:ascii="Times New Roman" w:hAnsi="Times New Roman" w:cs="Times New Roman"/>
        </w:rPr>
        <w:t>(список прилагаемых к заявлению документов)</w:t>
      </w:r>
    </w:p>
    <w:p w:rsidR="0079014C" w:rsidRPr="00806AD6" w:rsidRDefault="0079014C" w:rsidP="00AB56F2">
      <w:pPr>
        <w:pStyle w:val="ConsPlusNonformat"/>
        <w:jc w:val="both"/>
        <w:rPr>
          <w:rFonts w:ascii="Times New Roman" w:hAnsi="Times New Roman" w:cs="Times New Roman"/>
          <w:sz w:val="24"/>
          <w:szCs w:val="24"/>
        </w:rPr>
      </w:pPr>
      <w:r w:rsidRPr="00806AD6">
        <w:rPr>
          <w:rFonts w:ascii="Times New Roman" w:hAnsi="Times New Roman" w:cs="Times New Roman"/>
          <w:sz w:val="24"/>
          <w:szCs w:val="24"/>
        </w:rPr>
        <w:t>_____________________________________________________________________________</w:t>
      </w:r>
    </w:p>
    <w:p w:rsidR="0079014C" w:rsidRPr="00806AD6" w:rsidRDefault="0079014C" w:rsidP="00AB56F2">
      <w:pPr>
        <w:pStyle w:val="ConsPlusNonformat"/>
        <w:jc w:val="both"/>
        <w:rPr>
          <w:rFonts w:ascii="Times New Roman" w:hAnsi="Times New Roman" w:cs="Times New Roman"/>
          <w:sz w:val="24"/>
          <w:szCs w:val="24"/>
        </w:rPr>
      </w:pPr>
      <w:r w:rsidRPr="00806AD6">
        <w:rPr>
          <w:rFonts w:ascii="Times New Roman" w:hAnsi="Times New Roman" w:cs="Times New Roman"/>
          <w:sz w:val="24"/>
          <w:szCs w:val="24"/>
        </w:rPr>
        <w:t>_____________________________________________________________________________</w:t>
      </w:r>
    </w:p>
    <w:p w:rsidR="0079014C" w:rsidRPr="00806AD6" w:rsidRDefault="0079014C" w:rsidP="00AB56F2">
      <w:pPr>
        <w:pStyle w:val="ConsPlusNonformat"/>
        <w:jc w:val="both"/>
        <w:rPr>
          <w:rFonts w:ascii="Times New Roman" w:hAnsi="Times New Roman" w:cs="Times New Roman"/>
          <w:sz w:val="24"/>
          <w:szCs w:val="24"/>
        </w:rPr>
      </w:pPr>
      <w:r w:rsidRPr="00806AD6">
        <w:rPr>
          <w:rFonts w:ascii="Times New Roman" w:hAnsi="Times New Roman" w:cs="Times New Roman"/>
          <w:sz w:val="24"/>
          <w:szCs w:val="24"/>
        </w:rPr>
        <w:t>_____________________________________________________________________________</w:t>
      </w:r>
    </w:p>
    <w:p w:rsidR="0079014C" w:rsidRPr="00806AD6" w:rsidRDefault="0079014C" w:rsidP="00AB56F2">
      <w:pPr>
        <w:pStyle w:val="ConsPlusNonformat"/>
        <w:jc w:val="both"/>
        <w:rPr>
          <w:rFonts w:ascii="Times New Roman" w:hAnsi="Times New Roman" w:cs="Times New Roman"/>
        </w:rPr>
      </w:pPr>
      <w:r w:rsidRPr="00806AD6">
        <w:rPr>
          <w:rFonts w:ascii="Times New Roman" w:hAnsi="Times New Roman" w:cs="Times New Roman"/>
          <w:sz w:val="24"/>
          <w:szCs w:val="24"/>
        </w:rPr>
        <w:t>_____________________________________________________________________________</w:t>
      </w:r>
    </w:p>
    <w:p w:rsidR="0079014C" w:rsidRPr="00806AD6" w:rsidRDefault="0079014C" w:rsidP="00AB56F2"/>
    <w:p w:rsidR="0079014C" w:rsidRPr="00806AD6" w:rsidRDefault="0079014C" w:rsidP="00AB56F2">
      <w:pPr>
        <w:jc w:val="center"/>
      </w:pPr>
      <w:r w:rsidRPr="00806AD6">
        <w:t>____________________</w:t>
      </w:r>
    </w:p>
    <w:p w:rsidR="0079014C" w:rsidRPr="00806AD6" w:rsidRDefault="0079014C" w:rsidP="00AB56F2">
      <w:pPr>
        <w:pStyle w:val="ConsPlusNormal"/>
        <w:jc w:val="right"/>
        <w:outlineLvl w:val="0"/>
        <w:rPr>
          <w:rFonts w:ascii="Times New Roman" w:hAnsi="Times New Roman"/>
          <w:sz w:val="24"/>
          <w:szCs w:val="24"/>
        </w:rPr>
      </w:pPr>
    </w:p>
    <w:p w:rsidR="0079014C" w:rsidRPr="00806AD6" w:rsidRDefault="0079014C" w:rsidP="00AB56F2">
      <w:pPr>
        <w:tabs>
          <w:tab w:val="left" w:pos="2760"/>
          <w:tab w:val="left" w:pos="3285"/>
        </w:tabs>
      </w:pPr>
    </w:p>
    <w:p w:rsidR="0079014C" w:rsidRPr="00806AD6" w:rsidRDefault="0079014C" w:rsidP="00AB56F2">
      <w:pPr>
        <w:autoSpaceDE w:val="0"/>
        <w:autoSpaceDN w:val="0"/>
        <w:adjustRightInd w:val="0"/>
        <w:ind w:firstLine="709"/>
        <w:jc w:val="both"/>
        <w:rPr>
          <w:sz w:val="28"/>
          <w:szCs w:val="28"/>
        </w:rPr>
      </w:pPr>
    </w:p>
    <w:p w:rsidR="0079014C" w:rsidRPr="00806AD6" w:rsidRDefault="0079014C" w:rsidP="00AB56F2">
      <w:pPr>
        <w:autoSpaceDE w:val="0"/>
        <w:autoSpaceDN w:val="0"/>
        <w:adjustRightInd w:val="0"/>
        <w:ind w:firstLine="709"/>
        <w:jc w:val="both"/>
        <w:rPr>
          <w:sz w:val="28"/>
          <w:szCs w:val="28"/>
        </w:rPr>
      </w:pPr>
    </w:p>
    <w:p w:rsidR="0079014C" w:rsidRPr="00806AD6" w:rsidRDefault="0079014C" w:rsidP="00AB56F2">
      <w:pPr>
        <w:autoSpaceDE w:val="0"/>
        <w:autoSpaceDN w:val="0"/>
        <w:adjustRightInd w:val="0"/>
        <w:ind w:firstLine="709"/>
        <w:jc w:val="both"/>
        <w:rPr>
          <w:sz w:val="28"/>
          <w:szCs w:val="28"/>
        </w:rPr>
      </w:pPr>
    </w:p>
    <w:p w:rsidR="0079014C" w:rsidRPr="00806AD6" w:rsidRDefault="0079014C" w:rsidP="00AB56F2">
      <w:pPr>
        <w:autoSpaceDE w:val="0"/>
        <w:autoSpaceDN w:val="0"/>
        <w:adjustRightInd w:val="0"/>
        <w:ind w:firstLine="709"/>
        <w:jc w:val="both"/>
        <w:rPr>
          <w:sz w:val="28"/>
          <w:szCs w:val="28"/>
        </w:rPr>
      </w:pPr>
    </w:p>
    <w:p w:rsidR="0079014C" w:rsidRDefault="0079014C" w:rsidP="00AB56F2">
      <w:pPr>
        <w:autoSpaceDE w:val="0"/>
        <w:autoSpaceDN w:val="0"/>
        <w:adjustRightInd w:val="0"/>
        <w:ind w:firstLine="709"/>
        <w:jc w:val="both"/>
        <w:rPr>
          <w:sz w:val="28"/>
          <w:szCs w:val="28"/>
        </w:rPr>
      </w:pPr>
    </w:p>
    <w:p w:rsidR="00B10690" w:rsidRPr="00806AD6" w:rsidRDefault="00B10690" w:rsidP="00AB56F2">
      <w:pPr>
        <w:autoSpaceDE w:val="0"/>
        <w:autoSpaceDN w:val="0"/>
        <w:adjustRightInd w:val="0"/>
        <w:ind w:firstLine="709"/>
        <w:jc w:val="both"/>
        <w:rPr>
          <w:sz w:val="28"/>
          <w:szCs w:val="28"/>
        </w:rPr>
      </w:pPr>
    </w:p>
    <w:p w:rsidR="0079014C" w:rsidRPr="00806AD6" w:rsidRDefault="0079014C" w:rsidP="00AB56F2">
      <w:pPr>
        <w:autoSpaceDE w:val="0"/>
        <w:autoSpaceDN w:val="0"/>
        <w:adjustRightInd w:val="0"/>
        <w:ind w:firstLine="709"/>
        <w:jc w:val="both"/>
        <w:rPr>
          <w:sz w:val="28"/>
          <w:szCs w:val="28"/>
        </w:rPr>
      </w:pPr>
    </w:p>
    <w:p w:rsidR="0079014C" w:rsidRPr="00806AD6" w:rsidRDefault="0079014C" w:rsidP="00AB56F2">
      <w:pPr>
        <w:rPr>
          <w:kern w:val="28"/>
          <w:sz w:val="28"/>
          <w:szCs w:val="28"/>
        </w:rPr>
      </w:pPr>
      <w:bookmarkStart w:id="31" w:name="Par103"/>
      <w:bookmarkEnd w:id="31"/>
      <w:r w:rsidRPr="00806AD6">
        <w:rPr>
          <w:sz w:val="28"/>
          <w:szCs w:val="28"/>
        </w:rPr>
        <w:lastRenderedPageBreak/>
        <w:t xml:space="preserve">                                                            </w:t>
      </w:r>
      <w:r w:rsidR="00B10690">
        <w:rPr>
          <w:sz w:val="28"/>
          <w:szCs w:val="28"/>
        </w:rPr>
        <w:t xml:space="preserve">      </w:t>
      </w:r>
      <w:r w:rsidRPr="00806AD6">
        <w:rPr>
          <w:sz w:val="28"/>
          <w:szCs w:val="28"/>
        </w:rPr>
        <w:t xml:space="preserve">        </w:t>
      </w:r>
      <w:r w:rsidRPr="00806AD6">
        <w:rPr>
          <w:kern w:val="28"/>
          <w:sz w:val="28"/>
          <w:szCs w:val="28"/>
        </w:rPr>
        <w:t>Приложение № 2</w:t>
      </w:r>
    </w:p>
    <w:p w:rsidR="0079014C" w:rsidRPr="00806AD6" w:rsidRDefault="0079014C" w:rsidP="00AB56F2">
      <w:pPr>
        <w:pStyle w:val="1"/>
        <w:tabs>
          <w:tab w:val="left" w:pos="-4111"/>
        </w:tabs>
        <w:ind w:left="4859" w:right="-6"/>
        <w:rPr>
          <w:sz w:val="28"/>
          <w:szCs w:val="28"/>
        </w:rPr>
      </w:pPr>
      <w:r w:rsidRPr="00806AD6">
        <w:rPr>
          <w:b w:val="0"/>
          <w:kern w:val="28"/>
          <w:sz w:val="28"/>
          <w:szCs w:val="28"/>
        </w:rPr>
        <w:t>к административному регламенту</w:t>
      </w:r>
    </w:p>
    <w:p w:rsidR="0079014C" w:rsidRPr="00806AD6" w:rsidRDefault="0079014C" w:rsidP="00AB56F2">
      <w:pP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7"/>
        <w:gridCol w:w="4785"/>
      </w:tblGrid>
      <w:tr w:rsidR="0079014C" w:rsidRPr="00806AD6" w:rsidTr="0079014C">
        <w:trPr>
          <w:trHeight w:val="2019"/>
        </w:trPr>
        <w:tc>
          <w:tcPr>
            <w:tcW w:w="4677" w:type="dxa"/>
            <w:tcBorders>
              <w:right w:val="single" w:sz="4" w:space="0" w:color="auto"/>
            </w:tcBorders>
            <w:vAlign w:val="center"/>
          </w:tcPr>
          <w:p w:rsidR="0079014C" w:rsidRPr="00806AD6" w:rsidRDefault="0079014C" w:rsidP="00AB56F2">
            <w:pPr>
              <w:jc w:val="center"/>
              <w:rPr>
                <w:sz w:val="28"/>
                <w:szCs w:val="28"/>
              </w:rPr>
            </w:pPr>
            <w:r w:rsidRPr="00806AD6">
              <w:rPr>
                <w:sz w:val="28"/>
                <w:szCs w:val="28"/>
              </w:rPr>
              <w:t>Исходящий штамп</w:t>
            </w:r>
          </w:p>
        </w:tc>
        <w:tc>
          <w:tcPr>
            <w:tcW w:w="4785" w:type="dxa"/>
            <w:tcBorders>
              <w:top w:val="nil"/>
              <w:left w:val="single" w:sz="4" w:space="0" w:color="auto"/>
              <w:bottom w:val="nil"/>
              <w:right w:val="nil"/>
            </w:tcBorders>
          </w:tcPr>
          <w:p w:rsidR="0079014C" w:rsidRPr="00806AD6" w:rsidRDefault="0079014C" w:rsidP="00AB56F2">
            <w:pPr>
              <w:tabs>
                <w:tab w:val="left" w:pos="4569"/>
              </w:tabs>
              <w:rPr>
                <w:sz w:val="28"/>
                <w:szCs w:val="28"/>
              </w:rPr>
            </w:pPr>
            <w:r w:rsidRPr="00806AD6">
              <w:rPr>
                <w:sz w:val="28"/>
                <w:szCs w:val="28"/>
              </w:rPr>
              <w:t>________________________________</w:t>
            </w:r>
          </w:p>
          <w:p w:rsidR="0079014C" w:rsidRPr="00806AD6" w:rsidRDefault="0079014C" w:rsidP="00AB56F2">
            <w:pPr>
              <w:jc w:val="center"/>
              <w:rPr>
                <w:sz w:val="28"/>
                <w:szCs w:val="28"/>
                <w:vertAlign w:val="superscript"/>
              </w:rPr>
            </w:pPr>
            <w:r w:rsidRPr="00806AD6">
              <w:rPr>
                <w:sz w:val="28"/>
                <w:szCs w:val="28"/>
                <w:vertAlign w:val="superscript"/>
              </w:rPr>
              <w:t>Ф.И.О. гражданина, наименование юридического лица</w:t>
            </w:r>
          </w:p>
        </w:tc>
      </w:tr>
    </w:tbl>
    <w:p w:rsidR="0079014C" w:rsidRPr="00806AD6" w:rsidRDefault="0079014C" w:rsidP="00AB56F2">
      <w:pPr>
        <w:rPr>
          <w:sz w:val="28"/>
          <w:szCs w:val="28"/>
        </w:rPr>
      </w:pPr>
    </w:p>
    <w:p w:rsidR="0079014C" w:rsidRPr="00806AD6" w:rsidRDefault="0079014C" w:rsidP="00AB56F2">
      <w:pPr>
        <w:jc w:val="center"/>
        <w:rPr>
          <w:b/>
          <w:sz w:val="28"/>
          <w:szCs w:val="28"/>
        </w:rPr>
      </w:pPr>
      <w:r w:rsidRPr="00806AD6">
        <w:rPr>
          <w:b/>
          <w:sz w:val="28"/>
          <w:szCs w:val="28"/>
        </w:rPr>
        <w:t>Уведомление об отказе</w:t>
      </w:r>
    </w:p>
    <w:p w:rsidR="0079014C" w:rsidRPr="00806AD6" w:rsidRDefault="0079014C" w:rsidP="00AB56F2">
      <w:pPr>
        <w:jc w:val="center"/>
        <w:rPr>
          <w:b/>
          <w:sz w:val="28"/>
          <w:szCs w:val="28"/>
        </w:rPr>
      </w:pPr>
      <w:r w:rsidRPr="00806AD6">
        <w:rPr>
          <w:b/>
          <w:sz w:val="28"/>
          <w:szCs w:val="28"/>
        </w:rPr>
        <w:t>в предоставлении муниципальной услуги</w:t>
      </w:r>
    </w:p>
    <w:p w:rsidR="0079014C" w:rsidRPr="00806AD6" w:rsidRDefault="0079014C" w:rsidP="00AB56F2">
      <w:pPr>
        <w:rPr>
          <w:sz w:val="28"/>
          <w:szCs w:val="28"/>
        </w:rPr>
      </w:pPr>
    </w:p>
    <w:p w:rsidR="0079014C" w:rsidRPr="00806AD6" w:rsidRDefault="0079014C" w:rsidP="00AB56F2">
      <w:pPr>
        <w:ind w:firstLine="708"/>
        <w:jc w:val="both"/>
        <w:rPr>
          <w:sz w:val="28"/>
          <w:szCs w:val="28"/>
        </w:rPr>
      </w:pPr>
      <w:r w:rsidRPr="00806AD6">
        <w:rPr>
          <w:sz w:val="28"/>
          <w:szCs w:val="28"/>
        </w:rPr>
        <w:t>Настоящим уведомляем Вас о том, что муниципальная услуга «Предоста</w:t>
      </w:r>
      <w:r w:rsidRPr="00806AD6">
        <w:rPr>
          <w:sz w:val="28"/>
          <w:szCs w:val="28"/>
        </w:rPr>
        <w:t>в</w:t>
      </w:r>
      <w:r w:rsidRPr="00806AD6">
        <w:rPr>
          <w:sz w:val="28"/>
          <w:szCs w:val="28"/>
        </w:rPr>
        <w:t>ление информации об объектах имущества, находящихся в муниципальной со</w:t>
      </w:r>
      <w:r w:rsidRPr="00806AD6">
        <w:rPr>
          <w:sz w:val="28"/>
          <w:szCs w:val="28"/>
        </w:rPr>
        <w:t>б</w:t>
      </w:r>
      <w:r w:rsidRPr="00806AD6">
        <w:rPr>
          <w:sz w:val="28"/>
          <w:szCs w:val="28"/>
        </w:rPr>
        <w:t>ственности муниципального образования и предназначенных для сдачи в а</w:t>
      </w:r>
      <w:r w:rsidRPr="00806AD6">
        <w:rPr>
          <w:sz w:val="28"/>
        </w:rPr>
        <w:t>ре</w:t>
      </w:r>
      <w:r w:rsidRPr="00806AD6">
        <w:rPr>
          <w:sz w:val="28"/>
        </w:rPr>
        <w:t>н</w:t>
      </w:r>
      <w:r w:rsidRPr="00806AD6">
        <w:rPr>
          <w:sz w:val="28"/>
        </w:rPr>
        <w:t>ду</w:t>
      </w:r>
      <w:r w:rsidRPr="00806AD6">
        <w:rPr>
          <w:sz w:val="28"/>
          <w:szCs w:val="28"/>
        </w:rPr>
        <w:t>», не может быть предоставлена по следующим осн</w:t>
      </w:r>
      <w:r w:rsidRPr="00806AD6">
        <w:rPr>
          <w:sz w:val="28"/>
          <w:szCs w:val="28"/>
        </w:rPr>
        <w:t>о</w:t>
      </w:r>
      <w:r w:rsidRPr="00806AD6">
        <w:rPr>
          <w:sz w:val="28"/>
          <w:szCs w:val="28"/>
        </w:rPr>
        <w:t xml:space="preserve">ваниям: </w:t>
      </w:r>
    </w:p>
    <w:p w:rsidR="0079014C" w:rsidRPr="00806AD6" w:rsidRDefault="0079014C" w:rsidP="00AB56F2">
      <w:pPr>
        <w:tabs>
          <w:tab w:val="left" w:pos="9354"/>
        </w:tabs>
        <w:jc w:val="both"/>
        <w:rPr>
          <w:sz w:val="28"/>
          <w:szCs w:val="28"/>
        </w:rPr>
      </w:pPr>
      <w:r w:rsidRPr="00806AD6">
        <w:rPr>
          <w:sz w:val="28"/>
          <w:szCs w:val="28"/>
        </w:rPr>
        <w:tab/>
      </w:r>
    </w:p>
    <w:p w:rsidR="0079014C" w:rsidRPr="00806AD6" w:rsidRDefault="0079014C" w:rsidP="00AB56F2">
      <w:pPr>
        <w:tabs>
          <w:tab w:val="left" w:pos="9354"/>
        </w:tabs>
        <w:jc w:val="both"/>
        <w:rPr>
          <w:sz w:val="28"/>
          <w:szCs w:val="28"/>
        </w:rPr>
      </w:pPr>
      <w:r w:rsidRPr="00806AD6">
        <w:rPr>
          <w:sz w:val="28"/>
          <w:szCs w:val="28"/>
        </w:rPr>
        <w:tab/>
      </w:r>
    </w:p>
    <w:p w:rsidR="0079014C" w:rsidRPr="00806AD6" w:rsidRDefault="0079014C" w:rsidP="00AB56F2">
      <w:pPr>
        <w:tabs>
          <w:tab w:val="left" w:pos="9354"/>
        </w:tabs>
        <w:jc w:val="both"/>
        <w:rPr>
          <w:sz w:val="28"/>
          <w:szCs w:val="28"/>
        </w:rPr>
      </w:pPr>
      <w:r w:rsidRPr="00806AD6">
        <w:rPr>
          <w:sz w:val="28"/>
          <w:szCs w:val="28"/>
        </w:rPr>
        <w:tab/>
      </w:r>
    </w:p>
    <w:p w:rsidR="0079014C" w:rsidRPr="00806AD6" w:rsidRDefault="0079014C" w:rsidP="00AB56F2">
      <w:pPr>
        <w:ind w:firstLine="709"/>
        <w:jc w:val="both"/>
        <w:rPr>
          <w:sz w:val="28"/>
          <w:szCs w:val="28"/>
        </w:rPr>
      </w:pPr>
      <w:r w:rsidRPr="00806AD6">
        <w:rPr>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79014C" w:rsidRPr="00806AD6" w:rsidRDefault="0079014C" w:rsidP="00AB56F2">
      <w:pPr>
        <w:rPr>
          <w:sz w:val="28"/>
          <w:szCs w:val="28"/>
        </w:rPr>
      </w:pPr>
    </w:p>
    <w:p w:rsidR="0079014C" w:rsidRPr="00806AD6" w:rsidRDefault="0079014C" w:rsidP="00AB56F2">
      <w:pPr>
        <w:rPr>
          <w:sz w:val="28"/>
          <w:szCs w:val="28"/>
        </w:rPr>
      </w:pPr>
      <w:r w:rsidRPr="00806AD6">
        <w:rPr>
          <w:sz w:val="28"/>
          <w:szCs w:val="28"/>
        </w:rPr>
        <w:t xml:space="preserve">Уполномоченное </w:t>
      </w:r>
    </w:p>
    <w:p w:rsidR="0079014C" w:rsidRPr="00806AD6" w:rsidRDefault="0079014C" w:rsidP="00AB56F2">
      <w:pPr>
        <w:rPr>
          <w:sz w:val="28"/>
          <w:szCs w:val="28"/>
        </w:rPr>
      </w:pPr>
      <w:r w:rsidRPr="00806AD6">
        <w:rPr>
          <w:sz w:val="28"/>
          <w:szCs w:val="28"/>
        </w:rPr>
        <w:t>должностное лицо</w:t>
      </w:r>
      <w:r w:rsidRPr="00806AD6">
        <w:rPr>
          <w:sz w:val="28"/>
          <w:szCs w:val="28"/>
        </w:rPr>
        <w:tab/>
      </w:r>
      <w:r w:rsidRPr="00806AD6">
        <w:rPr>
          <w:sz w:val="28"/>
          <w:szCs w:val="28"/>
        </w:rPr>
        <w:tab/>
        <w:t>_______________</w:t>
      </w:r>
      <w:r w:rsidRPr="00806AD6">
        <w:rPr>
          <w:sz w:val="28"/>
          <w:szCs w:val="28"/>
        </w:rPr>
        <w:tab/>
      </w:r>
      <w:r w:rsidRPr="00806AD6">
        <w:rPr>
          <w:sz w:val="28"/>
          <w:szCs w:val="28"/>
        </w:rPr>
        <w:tab/>
        <w:t>___________________</w:t>
      </w:r>
    </w:p>
    <w:p w:rsidR="0079014C" w:rsidRPr="00806AD6" w:rsidRDefault="0079014C" w:rsidP="00AB56F2">
      <w:pPr>
        <w:rPr>
          <w:sz w:val="28"/>
          <w:szCs w:val="28"/>
          <w:vertAlign w:val="superscript"/>
        </w:rPr>
      </w:pPr>
      <w:r w:rsidRPr="00806AD6">
        <w:rPr>
          <w:sz w:val="28"/>
          <w:szCs w:val="28"/>
        </w:rPr>
        <w:tab/>
      </w:r>
      <w:r w:rsidRPr="00806AD6">
        <w:rPr>
          <w:sz w:val="28"/>
          <w:szCs w:val="28"/>
        </w:rPr>
        <w:tab/>
      </w:r>
      <w:r w:rsidRPr="00806AD6">
        <w:rPr>
          <w:sz w:val="28"/>
          <w:szCs w:val="28"/>
        </w:rPr>
        <w:tab/>
      </w:r>
      <w:r w:rsidRPr="00806AD6">
        <w:rPr>
          <w:sz w:val="28"/>
          <w:szCs w:val="28"/>
        </w:rPr>
        <w:tab/>
      </w:r>
      <w:r w:rsidRPr="00806AD6">
        <w:rPr>
          <w:sz w:val="28"/>
          <w:szCs w:val="28"/>
        </w:rPr>
        <w:tab/>
        <w:t xml:space="preserve">           </w:t>
      </w:r>
      <w:r w:rsidRPr="00806AD6">
        <w:rPr>
          <w:sz w:val="28"/>
          <w:szCs w:val="28"/>
          <w:vertAlign w:val="superscript"/>
        </w:rPr>
        <w:t>(подпись)</w:t>
      </w:r>
      <w:r w:rsidRPr="00806AD6">
        <w:rPr>
          <w:sz w:val="28"/>
          <w:szCs w:val="28"/>
          <w:vertAlign w:val="superscript"/>
        </w:rPr>
        <w:tab/>
      </w:r>
      <w:r w:rsidRPr="00806AD6">
        <w:rPr>
          <w:sz w:val="28"/>
          <w:szCs w:val="28"/>
          <w:vertAlign w:val="superscript"/>
        </w:rPr>
        <w:tab/>
      </w:r>
      <w:r w:rsidRPr="00806AD6">
        <w:rPr>
          <w:sz w:val="28"/>
          <w:szCs w:val="28"/>
          <w:vertAlign w:val="superscript"/>
        </w:rPr>
        <w:tab/>
        <w:t xml:space="preserve">   (И.О. Фамилия)</w:t>
      </w:r>
    </w:p>
    <w:p w:rsidR="0079014C" w:rsidRPr="00806AD6" w:rsidRDefault="0079014C" w:rsidP="00AB56F2">
      <w:pPr>
        <w:tabs>
          <w:tab w:val="left" w:pos="4005"/>
        </w:tabs>
        <w:jc w:val="center"/>
        <w:rPr>
          <w:sz w:val="28"/>
          <w:szCs w:val="28"/>
        </w:rPr>
      </w:pPr>
    </w:p>
    <w:p w:rsidR="0079014C" w:rsidRPr="00806AD6" w:rsidRDefault="0079014C" w:rsidP="00AB56F2">
      <w:pPr>
        <w:tabs>
          <w:tab w:val="left" w:pos="4005"/>
        </w:tabs>
        <w:jc w:val="center"/>
        <w:rPr>
          <w:sz w:val="28"/>
          <w:szCs w:val="28"/>
        </w:rPr>
      </w:pPr>
      <w:r w:rsidRPr="00806AD6">
        <w:rPr>
          <w:sz w:val="28"/>
          <w:szCs w:val="28"/>
        </w:rPr>
        <w:t>__________</w:t>
      </w:r>
    </w:p>
    <w:p w:rsidR="0079014C" w:rsidRPr="00806AD6" w:rsidRDefault="0079014C" w:rsidP="00AB56F2">
      <w:pPr>
        <w:rPr>
          <w:sz w:val="28"/>
          <w:szCs w:val="28"/>
        </w:rPr>
      </w:pPr>
    </w:p>
    <w:p w:rsidR="0079014C" w:rsidRDefault="0079014C" w:rsidP="00AB56F2">
      <w:pPr>
        <w:pStyle w:val="ConsPlusNormal"/>
        <w:ind w:firstLine="709"/>
        <w:jc w:val="center"/>
        <w:rPr>
          <w:rFonts w:ascii="Times New Roman" w:hAnsi="Times New Roman"/>
          <w:b/>
          <w:bCs/>
          <w:sz w:val="28"/>
          <w:szCs w:val="28"/>
        </w:rPr>
      </w:pPr>
    </w:p>
    <w:p w:rsidR="00B10690" w:rsidRDefault="00B10690" w:rsidP="00AB56F2">
      <w:pPr>
        <w:pStyle w:val="ConsPlusNormal"/>
        <w:ind w:firstLine="709"/>
        <w:jc w:val="center"/>
        <w:rPr>
          <w:rFonts w:ascii="Times New Roman" w:hAnsi="Times New Roman"/>
          <w:b/>
          <w:bCs/>
          <w:sz w:val="28"/>
          <w:szCs w:val="28"/>
        </w:rPr>
      </w:pPr>
    </w:p>
    <w:p w:rsidR="00B10690" w:rsidRDefault="00B10690" w:rsidP="00AB56F2">
      <w:pPr>
        <w:pStyle w:val="ConsPlusNormal"/>
        <w:ind w:firstLine="709"/>
        <w:jc w:val="center"/>
        <w:rPr>
          <w:rFonts w:ascii="Times New Roman" w:hAnsi="Times New Roman"/>
          <w:b/>
          <w:bCs/>
          <w:sz w:val="28"/>
          <w:szCs w:val="28"/>
        </w:rPr>
      </w:pPr>
    </w:p>
    <w:p w:rsidR="00B10690" w:rsidRPr="00806AD6" w:rsidRDefault="00B10690" w:rsidP="00AB56F2">
      <w:pPr>
        <w:pStyle w:val="ConsPlusNormal"/>
        <w:ind w:firstLine="709"/>
        <w:jc w:val="center"/>
        <w:rPr>
          <w:rFonts w:ascii="Times New Roman" w:hAnsi="Times New Roman"/>
          <w:b/>
          <w:bCs/>
          <w:sz w:val="28"/>
          <w:szCs w:val="28"/>
        </w:rPr>
      </w:pPr>
    </w:p>
    <w:p w:rsidR="0079014C" w:rsidRPr="00806AD6" w:rsidRDefault="0079014C" w:rsidP="00AB56F2">
      <w:pPr>
        <w:pStyle w:val="ConsPlusNormal"/>
        <w:ind w:firstLine="709"/>
        <w:jc w:val="center"/>
        <w:rPr>
          <w:rFonts w:ascii="Times New Roman" w:hAnsi="Times New Roman"/>
          <w:b/>
          <w:bCs/>
          <w:sz w:val="28"/>
          <w:szCs w:val="28"/>
        </w:rPr>
      </w:pPr>
    </w:p>
    <w:p w:rsidR="0079014C" w:rsidRPr="00806AD6" w:rsidRDefault="0079014C" w:rsidP="00AB56F2">
      <w:pPr>
        <w:pStyle w:val="ConsPlusNormal"/>
        <w:ind w:firstLine="709"/>
        <w:jc w:val="center"/>
        <w:rPr>
          <w:rFonts w:ascii="Times New Roman" w:hAnsi="Times New Roman"/>
          <w:b/>
          <w:bCs/>
          <w:sz w:val="28"/>
          <w:szCs w:val="28"/>
        </w:rPr>
      </w:pPr>
    </w:p>
    <w:p w:rsidR="0079014C" w:rsidRPr="00806AD6" w:rsidRDefault="0079014C" w:rsidP="00AB56F2">
      <w:pPr>
        <w:pStyle w:val="ConsPlusNormal"/>
        <w:ind w:firstLine="709"/>
        <w:jc w:val="center"/>
        <w:rPr>
          <w:rFonts w:ascii="Times New Roman" w:hAnsi="Times New Roman"/>
          <w:b/>
          <w:bCs/>
          <w:sz w:val="28"/>
          <w:szCs w:val="28"/>
        </w:rPr>
      </w:pPr>
    </w:p>
    <w:p w:rsidR="0079014C" w:rsidRPr="00806AD6" w:rsidRDefault="0079014C" w:rsidP="00AB56F2">
      <w:pPr>
        <w:pStyle w:val="ConsPlusNormal"/>
        <w:ind w:firstLine="709"/>
        <w:jc w:val="center"/>
        <w:rPr>
          <w:rFonts w:ascii="Times New Roman" w:hAnsi="Times New Roman"/>
          <w:b/>
          <w:bCs/>
          <w:sz w:val="28"/>
          <w:szCs w:val="28"/>
        </w:rPr>
      </w:pPr>
    </w:p>
    <w:p w:rsidR="0079014C" w:rsidRPr="00806AD6" w:rsidRDefault="0079014C" w:rsidP="00AB56F2">
      <w:pPr>
        <w:pStyle w:val="ConsPlusNormal"/>
        <w:ind w:firstLine="709"/>
        <w:jc w:val="center"/>
        <w:rPr>
          <w:rFonts w:ascii="Times New Roman" w:hAnsi="Times New Roman"/>
          <w:b/>
          <w:bCs/>
          <w:sz w:val="28"/>
          <w:szCs w:val="28"/>
        </w:rPr>
      </w:pPr>
    </w:p>
    <w:p w:rsidR="0079014C" w:rsidRPr="00806AD6" w:rsidRDefault="0079014C" w:rsidP="00AB56F2">
      <w:pPr>
        <w:pStyle w:val="ConsPlusNormal"/>
        <w:ind w:firstLine="709"/>
        <w:jc w:val="center"/>
        <w:rPr>
          <w:rFonts w:ascii="Times New Roman" w:hAnsi="Times New Roman"/>
          <w:b/>
          <w:bCs/>
          <w:sz w:val="28"/>
          <w:szCs w:val="28"/>
        </w:rPr>
      </w:pPr>
    </w:p>
    <w:tbl>
      <w:tblPr>
        <w:tblW w:w="9781" w:type="dxa"/>
        <w:tblLayout w:type="fixed"/>
        <w:tblCellMar>
          <w:left w:w="0" w:type="dxa"/>
          <w:right w:w="0" w:type="dxa"/>
        </w:tblCellMar>
        <w:tblLook w:val="0000"/>
      </w:tblPr>
      <w:tblGrid>
        <w:gridCol w:w="1985"/>
        <w:gridCol w:w="2731"/>
        <w:gridCol w:w="2372"/>
        <w:gridCol w:w="2693"/>
      </w:tblGrid>
      <w:tr w:rsidR="0079014C" w:rsidRPr="00806AD6" w:rsidTr="00806AD6">
        <w:trPr>
          <w:trHeight w:hRule="exact" w:val="2514"/>
        </w:trPr>
        <w:tc>
          <w:tcPr>
            <w:tcW w:w="9781" w:type="dxa"/>
            <w:gridSpan w:val="4"/>
          </w:tcPr>
          <w:p w:rsidR="0079014C" w:rsidRPr="00806AD6" w:rsidRDefault="0079014C" w:rsidP="00AB56F2">
            <w:pPr>
              <w:ind w:left="-180"/>
              <w:jc w:val="center"/>
              <w:rPr>
                <w:b/>
                <w:sz w:val="28"/>
                <w:szCs w:val="20"/>
              </w:rPr>
            </w:pPr>
            <w:r w:rsidRPr="00806AD6">
              <w:rPr>
                <w:b/>
                <w:sz w:val="28"/>
                <w:szCs w:val="20"/>
              </w:rPr>
              <w:lastRenderedPageBreak/>
              <w:t>АДМИНИСТРАЦИЯ</w:t>
            </w:r>
          </w:p>
          <w:p w:rsidR="0079014C" w:rsidRPr="00806AD6" w:rsidRDefault="0079014C" w:rsidP="00AB56F2">
            <w:pPr>
              <w:ind w:left="-180"/>
              <w:jc w:val="center"/>
              <w:rPr>
                <w:b/>
                <w:sz w:val="28"/>
                <w:szCs w:val="20"/>
              </w:rPr>
            </w:pPr>
            <w:r w:rsidRPr="00806AD6">
              <w:rPr>
                <w:b/>
                <w:sz w:val="28"/>
                <w:szCs w:val="20"/>
              </w:rPr>
              <w:t>МУНИЦИПАЛЬНОГО ОБРАЗОВАНИЯ</w:t>
            </w:r>
          </w:p>
          <w:p w:rsidR="0079014C" w:rsidRPr="00806AD6" w:rsidRDefault="0079014C" w:rsidP="00AB56F2">
            <w:pPr>
              <w:ind w:left="-180"/>
              <w:jc w:val="center"/>
              <w:rPr>
                <w:b/>
                <w:sz w:val="28"/>
                <w:szCs w:val="20"/>
              </w:rPr>
            </w:pPr>
            <w:r w:rsidRPr="00806AD6">
              <w:rPr>
                <w:b/>
                <w:sz w:val="28"/>
                <w:szCs w:val="20"/>
              </w:rPr>
              <w:t>ОМУТНИНСКОЕ ГОРОДСКОЕ ПОСЕЛЕНИЕ</w:t>
            </w:r>
          </w:p>
          <w:p w:rsidR="0079014C" w:rsidRPr="00806AD6" w:rsidRDefault="0079014C" w:rsidP="00AB56F2">
            <w:pPr>
              <w:ind w:left="-180"/>
              <w:jc w:val="center"/>
              <w:rPr>
                <w:b/>
                <w:sz w:val="28"/>
                <w:szCs w:val="20"/>
              </w:rPr>
            </w:pPr>
            <w:r w:rsidRPr="00806AD6">
              <w:rPr>
                <w:b/>
                <w:sz w:val="28"/>
                <w:szCs w:val="20"/>
              </w:rPr>
              <w:t>ОМУТНИНСКОГО РАЙОНА КИРОВСКОЙ ОБЛАСТИ</w:t>
            </w:r>
          </w:p>
          <w:p w:rsidR="0079014C" w:rsidRPr="00806AD6" w:rsidRDefault="0079014C" w:rsidP="00AB56F2">
            <w:pPr>
              <w:tabs>
                <w:tab w:val="left" w:pos="2160"/>
              </w:tabs>
              <w:ind w:left="-180"/>
              <w:rPr>
                <w:sz w:val="36"/>
                <w:szCs w:val="36"/>
              </w:rPr>
            </w:pPr>
          </w:p>
          <w:p w:rsidR="0079014C" w:rsidRPr="00806AD6" w:rsidRDefault="0079014C" w:rsidP="00AB56F2">
            <w:pPr>
              <w:tabs>
                <w:tab w:val="left" w:pos="2160"/>
              </w:tabs>
              <w:ind w:left="-180"/>
              <w:jc w:val="center"/>
              <w:rPr>
                <w:b/>
                <w:sz w:val="32"/>
                <w:szCs w:val="32"/>
              </w:rPr>
            </w:pPr>
            <w:r w:rsidRPr="00806AD6">
              <w:rPr>
                <w:b/>
                <w:sz w:val="32"/>
                <w:szCs w:val="32"/>
              </w:rPr>
              <w:t>ПОСТАНОВЛЕНИЕ</w:t>
            </w:r>
          </w:p>
          <w:p w:rsidR="0079014C" w:rsidRPr="00806AD6" w:rsidRDefault="0079014C" w:rsidP="00AB56F2">
            <w:pPr>
              <w:tabs>
                <w:tab w:val="left" w:pos="2160"/>
              </w:tabs>
              <w:ind w:left="-180"/>
              <w:rPr>
                <w:sz w:val="36"/>
                <w:szCs w:val="36"/>
              </w:rPr>
            </w:pPr>
          </w:p>
        </w:tc>
      </w:tr>
      <w:tr w:rsidR="0079014C" w:rsidRPr="00806AD6" w:rsidTr="00806AD6">
        <w:tblPrEx>
          <w:tblCellMar>
            <w:left w:w="70" w:type="dxa"/>
            <w:right w:w="70" w:type="dxa"/>
          </w:tblCellMar>
        </w:tblPrEx>
        <w:tc>
          <w:tcPr>
            <w:tcW w:w="1985" w:type="dxa"/>
            <w:tcBorders>
              <w:bottom w:val="single" w:sz="4" w:space="0" w:color="auto"/>
            </w:tcBorders>
          </w:tcPr>
          <w:p w:rsidR="0079014C" w:rsidRPr="00806AD6" w:rsidRDefault="0079014C" w:rsidP="00AB56F2">
            <w:pPr>
              <w:tabs>
                <w:tab w:val="left" w:pos="2765"/>
              </w:tabs>
              <w:ind w:left="-180"/>
              <w:jc w:val="center"/>
              <w:rPr>
                <w:sz w:val="28"/>
                <w:szCs w:val="28"/>
              </w:rPr>
            </w:pPr>
            <w:r w:rsidRPr="00806AD6">
              <w:rPr>
                <w:sz w:val="28"/>
                <w:szCs w:val="28"/>
              </w:rPr>
              <w:t>14.05.2020</w:t>
            </w:r>
          </w:p>
        </w:tc>
        <w:tc>
          <w:tcPr>
            <w:tcW w:w="2731" w:type="dxa"/>
          </w:tcPr>
          <w:p w:rsidR="0079014C" w:rsidRPr="00806AD6" w:rsidRDefault="0079014C" w:rsidP="00AB56F2">
            <w:pPr>
              <w:ind w:left="-180"/>
              <w:jc w:val="center"/>
              <w:rPr>
                <w:position w:val="-6"/>
                <w:sz w:val="28"/>
                <w:szCs w:val="28"/>
              </w:rPr>
            </w:pPr>
          </w:p>
        </w:tc>
        <w:tc>
          <w:tcPr>
            <w:tcW w:w="2372" w:type="dxa"/>
          </w:tcPr>
          <w:p w:rsidR="0079014C" w:rsidRPr="00806AD6" w:rsidRDefault="0079014C" w:rsidP="00AB56F2">
            <w:pPr>
              <w:ind w:left="-180"/>
              <w:jc w:val="right"/>
              <w:rPr>
                <w:sz w:val="28"/>
                <w:szCs w:val="28"/>
              </w:rPr>
            </w:pPr>
            <w:r w:rsidRPr="00806AD6">
              <w:rPr>
                <w:position w:val="-6"/>
                <w:sz w:val="28"/>
                <w:szCs w:val="28"/>
              </w:rPr>
              <w:t>№</w:t>
            </w:r>
          </w:p>
        </w:tc>
        <w:tc>
          <w:tcPr>
            <w:tcW w:w="2693" w:type="dxa"/>
            <w:tcBorders>
              <w:bottom w:val="single" w:sz="6" w:space="0" w:color="auto"/>
            </w:tcBorders>
          </w:tcPr>
          <w:p w:rsidR="0079014C" w:rsidRPr="00806AD6" w:rsidRDefault="0079014C" w:rsidP="00AB56F2">
            <w:pPr>
              <w:ind w:left="-180"/>
              <w:jc w:val="center"/>
              <w:rPr>
                <w:sz w:val="28"/>
                <w:szCs w:val="28"/>
              </w:rPr>
            </w:pPr>
            <w:r w:rsidRPr="00806AD6">
              <w:rPr>
                <w:sz w:val="28"/>
                <w:szCs w:val="28"/>
              </w:rPr>
              <w:t>334</w:t>
            </w:r>
          </w:p>
        </w:tc>
      </w:tr>
      <w:tr w:rsidR="0079014C" w:rsidRPr="00806AD6" w:rsidTr="00806AD6">
        <w:tblPrEx>
          <w:tblCellMar>
            <w:left w:w="70" w:type="dxa"/>
            <w:right w:w="70" w:type="dxa"/>
          </w:tblCellMar>
        </w:tblPrEx>
        <w:tc>
          <w:tcPr>
            <w:tcW w:w="9781" w:type="dxa"/>
            <w:gridSpan w:val="4"/>
          </w:tcPr>
          <w:p w:rsidR="0079014C" w:rsidRPr="00806AD6" w:rsidRDefault="0079014C" w:rsidP="00AB56F2">
            <w:pPr>
              <w:tabs>
                <w:tab w:val="left" w:pos="2765"/>
              </w:tabs>
              <w:ind w:left="-180"/>
              <w:jc w:val="center"/>
            </w:pPr>
            <w:r w:rsidRPr="00806AD6">
              <w:t>г. Омутнинск</w:t>
            </w:r>
          </w:p>
        </w:tc>
      </w:tr>
    </w:tbl>
    <w:p w:rsidR="0079014C" w:rsidRPr="00806AD6" w:rsidRDefault="0079014C" w:rsidP="00AB56F2">
      <w:pPr>
        <w:ind w:left="-180"/>
        <w:jc w:val="center"/>
        <w:rPr>
          <w:sz w:val="28"/>
        </w:rPr>
      </w:pPr>
    </w:p>
    <w:p w:rsidR="0079014C" w:rsidRPr="00806AD6" w:rsidRDefault="0079014C" w:rsidP="00806AD6">
      <w:pPr>
        <w:jc w:val="center"/>
        <w:rPr>
          <w:b/>
          <w:sz w:val="28"/>
          <w:szCs w:val="28"/>
        </w:rPr>
      </w:pPr>
      <w:r w:rsidRPr="00806AD6">
        <w:rPr>
          <w:b/>
          <w:sz w:val="28"/>
          <w:szCs w:val="28"/>
        </w:rPr>
        <w:t>Об утверждении административного регламента предоставления муниц</w:t>
      </w:r>
      <w:r w:rsidRPr="00806AD6">
        <w:rPr>
          <w:b/>
          <w:sz w:val="28"/>
          <w:szCs w:val="28"/>
        </w:rPr>
        <w:t>и</w:t>
      </w:r>
      <w:r w:rsidRPr="00806AD6">
        <w:rPr>
          <w:b/>
          <w:sz w:val="28"/>
          <w:szCs w:val="28"/>
        </w:rPr>
        <w:t>пальной услуги «</w:t>
      </w:r>
      <w:r w:rsidRPr="00806AD6">
        <w:rPr>
          <w:b/>
          <w:bCs/>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806AD6">
        <w:rPr>
          <w:b/>
          <w:sz w:val="28"/>
          <w:szCs w:val="28"/>
        </w:rPr>
        <w:t>»</w:t>
      </w:r>
    </w:p>
    <w:p w:rsidR="0079014C" w:rsidRPr="00806AD6" w:rsidRDefault="0079014C" w:rsidP="00806AD6">
      <w:pPr>
        <w:ind w:firstLine="539"/>
        <w:jc w:val="both"/>
        <w:rPr>
          <w:sz w:val="28"/>
          <w:szCs w:val="28"/>
        </w:rPr>
      </w:pPr>
      <w:r w:rsidRPr="00806AD6">
        <w:rPr>
          <w:sz w:val="28"/>
          <w:szCs w:val="28"/>
        </w:rPr>
        <w:t>На основании Градостроительного кодекса Российской Федерации, Фед</w:t>
      </w:r>
      <w:r w:rsidRPr="00806AD6">
        <w:rPr>
          <w:sz w:val="28"/>
          <w:szCs w:val="28"/>
        </w:rPr>
        <w:t>е</w:t>
      </w:r>
      <w:r w:rsidRPr="00806AD6">
        <w:rPr>
          <w:sz w:val="28"/>
          <w:szCs w:val="28"/>
        </w:rPr>
        <w:t>рального закона от 06.10.2003 № 131-ФЗ «Об общих принципах организации м</w:t>
      </w:r>
      <w:r w:rsidRPr="00806AD6">
        <w:rPr>
          <w:sz w:val="28"/>
          <w:szCs w:val="28"/>
        </w:rPr>
        <w:t>е</w:t>
      </w:r>
      <w:r w:rsidRPr="00806AD6">
        <w:rPr>
          <w:sz w:val="28"/>
          <w:szCs w:val="28"/>
        </w:rPr>
        <w:t>стного самоуправления в Российской Федерации», Федерального закона от 27.07.2010 № 210-ФЗ «Об организации предоставления государственных и м</w:t>
      </w:r>
      <w:r w:rsidRPr="00806AD6">
        <w:rPr>
          <w:sz w:val="28"/>
          <w:szCs w:val="28"/>
        </w:rPr>
        <w:t>у</w:t>
      </w:r>
      <w:r w:rsidRPr="00806AD6">
        <w:rPr>
          <w:sz w:val="28"/>
          <w:szCs w:val="28"/>
        </w:rPr>
        <w:t>ниципальных услуг», Устава Омутнинского городского поселения администр</w:t>
      </w:r>
      <w:r w:rsidRPr="00806AD6">
        <w:rPr>
          <w:sz w:val="28"/>
          <w:szCs w:val="28"/>
        </w:rPr>
        <w:t>а</w:t>
      </w:r>
      <w:r w:rsidRPr="00806AD6">
        <w:rPr>
          <w:sz w:val="28"/>
          <w:szCs w:val="28"/>
        </w:rPr>
        <w:t xml:space="preserve">ция Омутнинского городского поселения ПОСТАНОВЛЯЕТ: </w:t>
      </w:r>
    </w:p>
    <w:p w:rsidR="0079014C" w:rsidRPr="00806AD6" w:rsidRDefault="0079014C" w:rsidP="00806AD6">
      <w:pPr>
        <w:ind w:firstLine="539"/>
        <w:jc w:val="both"/>
        <w:rPr>
          <w:sz w:val="28"/>
          <w:szCs w:val="28"/>
        </w:rPr>
      </w:pPr>
      <w:r w:rsidRPr="00806AD6">
        <w:rPr>
          <w:sz w:val="28"/>
          <w:szCs w:val="28"/>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w:t>
      </w:r>
      <w:r w:rsidRPr="00806AD6">
        <w:rPr>
          <w:sz w:val="28"/>
          <w:szCs w:val="28"/>
        </w:rPr>
        <w:t>у</w:t>
      </w:r>
      <w:r w:rsidRPr="00806AD6">
        <w:rPr>
          <w:sz w:val="28"/>
          <w:szCs w:val="28"/>
        </w:rPr>
        <w:t>ниципального образования». Прилагается.</w:t>
      </w:r>
    </w:p>
    <w:p w:rsidR="0079014C" w:rsidRPr="00806AD6" w:rsidRDefault="0079014C" w:rsidP="00806AD6">
      <w:pPr>
        <w:ind w:firstLine="539"/>
        <w:jc w:val="both"/>
        <w:rPr>
          <w:sz w:val="27"/>
          <w:szCs w:val="27"/>
        </w:rPr>
      </w:pPr>
      <w:r w:rsidRPr="00806AD6">
        <w:rPr>
          <w:sz w:val="27"/>
          <w:szCs w:val="27"/>
        </w:rPr>
        <w:t>2.  Постановление администрации Омутнинского городского поселения от 02.04.2019 № 282 «Об утверждении административного регламента предоставления муниципальной услуги «</w:t>
      </w:r>
      <w:r w:rsidRPr="00806AD6">
        <w:rPr>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806AD6">
        <w:rPr>
          <w:sz w:val="27"/>
          <w:szCs w:val="27"/>
        </w:rPr>
        <w:t>» признать утратившим силу.</w:t>
      </w:r>
    </w:p>
    <w:p w:rsidR="0079014C" w:rsidRPr="00806AD6" w:rsidRDefault="0079014C" w:rsidP="00806AD6">
      <w:pPr>
        <w:tabs>
          <w:tab w:val="left" w:pos="851"/>
        </w:tabs>
        <w:ind w:firstLine="539"/>
        <w:jc w:val="both"/>
        <w:rPr>
          <w:sz w:val="28"/>
          <w:szCs w:val="28"/>
        </w:rPr>
      </w:pPr>
      <w:r w:rsidRPr="00806AD6">
        <w:rPr>
          <w:sz w:val="28"/>
          <w:szCs w:val="28"/>
        </w:rPr>
        <w:t>3. Опубликовать настоящее постановление в сборнике основных муниц</w:t>
      </w:r>
      <w:r w:rsidRPr="00806AD6">
        <w:rPr>
          <w:sz w:val="28"/>
          <w:szCs w:val="28"/>
        </w:rPr>
        <w:t>и</w:t>
      </w:r>
      <w:r w:rsidRPr="00806AD6">
        <w:rPr>
          <w:sz w:val="28"/>
          <w:szCs w:val="28"/>
        </w:rPr>
        <w:t>пальных правовых актов органов местного самоуправления муниципального о</w:t>
      </w:r>
      <w:r w:rsidRPr="00806AD6">
        <w:rPr>
          <w:sz w:val="28"/>
          <w:szCs w:val="28"/>
        </w:rPr>
        <w:t>б</w:t>
      </w:r>
      <w:r w:rsidRPr="00806AD6">
        <w:rPr>
          <w:sz w:val="28"/>
          <w:szCs w:val="28"/>
        </w:rPr>
        <w:t>разования Омутнинское городское поселение Омутнинского района Кировской области и разместить на официальном сайте администрации Омутнинского г</w:t>
      </w:r>
      <w:r w:rsidRPr="00806AD6">
        <w:rPr>
          <w:sz w:val="28"/>
          <w:szCs w:val="28"/>
        </w:rPr>
        <w:t>о</w:t>
      </w:r>
      <w:r w:rsidRPr="00806AD6">
        <w:rPr>
          <w:sz w:val="28"/>
          <w:szCs w:val="28"/>
        </w:rPr>
        <w:t>родского поселения.</w:t>
      </w:r>
    </w:p>
    <w:p w:rsidR="0079014C" w:rsidRPr="00806AD6" w:rsidRDefault="0079014C" w:rsidP="00806AD6">
      <w:pPr>
        <w:tabs>
          <w:tab w:val="left" w:pos="851"/>
        </w:tabs>
        <w:ind w:firstLine="539"/>
        <w:jc w:val="both"/>
        <w:rPr>
          <w:sz w:val="28"/>
          <w:szCs w:val="28"/>
        </w:rPr>
      </w:pPr>
      <w:r w:rsidRPr="00806AD6">
        <w:rPr>
          <w:sz w:val="28"/>
          <w:szCs w:val="28"/>
        </w:rPr>
        <w:t>4. Настоящее постановление вступает в силу с момента опубликования.</w:t>
      </w:r>
    </w:p>
    <w:p w:rsidR="0079014C" w:rsidRPr="00806AD6" w:rsidRDefault="0079014C" w:rsidP="00806AD6">
      <w:pPr>
        <w:autoSpaceDE w:val="0"/>
        <w:autoSpaceDN w:val="0"/>
        <w:adjustRightInd w:val="0"/>
        <w:ind w:firstLine="539"/>
        <w:jc w:val="both"/>
        <w:rPr>
          <w:bCs/>
          <w:i/>
          <w:iCs/>
          <w:sz w:val="28"/>
          <w:szCs w:val="28"/>
        </w:rPr>
      </w:pPr>
      <w:r w:rsidRPr="00806AD6">
        <w:rPr>
          <w:sz w:val="28"/>
          <w:szCs w:val="28"/>
        </w:rPr>
        <w:t>5. Контроль за исполнением настоящего постановления  оставляю за собой.</w:t>
      </w:r>
    </w:p>
    <w:p w:rsidR="0079014C" w:rsidRPr="00806AD6" w:rsidRDefault="0079014C" w:rsidP="00806AD6">
      <w:pPr>
        <w:keepNext/>
        <w:outlineLvl w:val="1"/>
        <w:rPr>
          <w:bCs/>
          <w:iCs/>
          <w:sz w:val="28"/>
          <w:szCs w:val="28"/>
        </w:rPr>
      </w:pPr>
    </w:p>
    <w:p w:rsidR="0079014C" w:rsidRPr="00806AD6" w:rsidRDefault="0079014C" w:rsidP="00806AD6">
      <w:pPr>
        <w:keepNext/>
        <w:outlineLvl w:val="1"/>
        <w:rPr>
          <w:bCs/>
          <w:iCs/>
          <w:sz w:val="28"/>
          <w:szCs w:val="28"/>
        </w:rPr>
      </w:pPr>
      <w:r w:rsidRPr="00806AD6">
        <w:rPr>
          <w:bCs/>
          <w:iCs/>
          <w:sz w:val="28"/>
          <w:szCs w:val="28"/>
        </w:rPr>
        <w:t>Глава администрации</w:t>
      </w:r>
    </w:p>
    <w:p w:rsidR="0079014C" w:rsidRPr="00806AD6" w:rsidRDefault="0079014C" w:rsidP="00806AD6">
      <w:pPr>
        <w:rPr>
          <w:sz w:val="28"/>
          <w:szCs w:val="28"/>
        </w:rPr>
      </w:pPr>
      <w:r w:rsidRPr="00806AD6">
        <w:rPr>
          <w:sz w:val="28"/>
          <w:szCs w:val="28"/>
        </w:rPr>
        <w:t>Омутнинского городского поселения          И.В. Шаталов</w:t>
      </w:r>
    </w:p>
    <w:p w:rsidR="00B10690" w:rsidRDefault="00B10690" w:rsidP="00806AD6">
      <w:pPr>
        <w:pStyle w:val="affe"/>
        <w:tabs>
          <w:tab w:val="left" w:pos="708"/>
        </w:tabs>
        <w:spacing w:after="0" w:line="240" w:lineRule="auto"/>
        <w:contextualSpacing/>
        <w:jc w:val="left"/>
        <w:rPr>
          <w:sz w:val="26"/>
          <w:szCs w:val="26"/>
        </w:rPr>
      </w:pPr>
    </w:p>
    <w:p w:rsidR="0079014C" w:rsidRPr="00806AD6" w:rsidRDefault="0079014C" w:rsidP="00806AD6">
      <w:pPr>
        <w:pStyle w:val="affe"/>
        <w:tabs>
          <w:tab w:val="left" w:pos="708"/>
        </w:tabs>
        <w:spacing w:after="0" w:line="240" w:lineRule="auto"/>
        <w:contextualSpacing/>
        <w:jc w:val="left"/>
        <w:rPr>
          <w:sz w:val="26"/>
          <w:szCs w:val="26"/>
        </w:rPr>
      </w:pPr>
      <w:r w:rsidRPr="00806AD6">
        <w:rPr>
          <w:sz w:val="26"/>
          <w:szCs w:val="26"/>
        </w:rPr>
        <w:t xml:space="preserve">Приложение                                                                            </w:t>
      </w:r>
    </w:p>
    <w:p w:rsidR="0079014C" w:rsidRPr="00806AD6" w:rsidRDefault="0079014C" w:rsidP="00806AD6">
      <w:pPr>
        <w:pStyle w:val="affe"/>
        <w:tabs>
          <w:tab w:val="left" w:pos="708"/>
        </w:tabs>
        <w:spacing w:after="0" w:line="240" w:lineRule="auto"/>
        <w:contextualSpacing/>
        <w:jc w:val="left"/>
        <w:rPr>
          <w:sz w:val="26"/>
          <w:szCs w:val="26"/>
        </w:rPr>
      </w:pPr>
      <w:r w:rsidRPr="00806AD6">
        <w:rPr>
          <w:sz w:val="26"/>
          <w:szCs w:val="26"/>
        </w:rPr>
        <w:t xml:space="preserve"> УТВЕРЖДЕН</w:t>
      </w:r>
    </w:p>
    <w:p w:rsidR="0079014C" w:rsidRPr="00806AD6" w:rsidRDefault="0079014C" w:rsidP="00806AD6">
      <w:pPr>
        <w:pStyle w:val="affe"/>
        <w:tabs>
          <w:tab w:val="left" w:pos="708"/>
        </w:tabs>
        <w:spacing w:after="0" w:line="240" w:lineRule="auto"/>
        <w:contextualSpacing/>
        <w:jc w:val="left"/>
        <w:rPr>
          <w:sz w:val="26"/>
          <w:szCs w:val="26"/>
        </w:rPr>
      </w:pPr>
      <w:r w:rsidRPr="00806AD6">
        <w:rPr>
          <w:sz w:val="26"/>
          <w:szCs w:val="26"/>
        </w:rPr>
        <w:t xml:space="preserve">постановлением администрации Омутнинского городского поселения   </w:t>
      </w:r>
    </w:p>
    <w:p w:rsidR="0079014C" w:rsidRPr="00806AD6" w:rsidRDefault="0079014C" w:rsidP="00806AD6">
      <w:pPr>
        <w:pStyle w:val="affe"/>
        <w:tabs>
          <w:tab w:val="left" w:pos="708"/>
        </w:tabs>
        <w:spacing w:after="0" w:line="240" w:lineRule="auto"/>
        <w:contextualSpacing/>
        <w:jc w:val="left"/>
        <w:rPr>
          <w:sz w:val="26"/>
          <w:szCs w:val="26"/>
        </w:rPr>
      </w:pPr>
      <w:r w:rsidRPr="00806AD6">
        <w:rPr>
          <w:sz w:val="26"/>
          <w:szCs w:val="26"/>
        </w:rPr>
        <w:t>от   14.05.2020  №  334</w:t>
      </w:r>
    </w:p>
    <w:p w:rsidR="0079014C" w:rsidRPr="00806AD6" w:rsidRDefault="0079014C" w:rsidP="00AB56F2">
      <w:pPr>
        <w:pStyle w:val="affe"/>
        <w:tabs>
          <w:tab w:val="left" w:pos="708"/>
        </w:tabs>
        <w:spacing w:after="0" w:line="240" w:lineRule="auto"/>
        <w:contextualSpacing/>
        <w:rPr>
          <w:sz w:val="26"/>
          <w:szCs w:val="26"/>
        </w:rPr>
      </w:pPr>
    </w:p>
    <w:p w:rsidR="0079014C" w:rsidRPr="00806AD6" w:rsidRDefault="0079014C" w:rsidP="00AB56F2">
      <w:pPr>
        <w:pStyle w:val="ConsPlusNormal"/>
        <w:jc w:val="both"/>
        <w:rPr>
          <w:rFonts w:ascii="Times New Roman" w:hAnsi="Times New Roman"/>
        </w:rPr>
      </w:pPr>
    </w:p>
    <w:p w:rsidR="0079014C" w:rsidRPr="00806AD6" w:rsidRDefault="0079014C" w:rsidP="00806AD6">
      <w:pPr>
        <w:pStyle w:val="ConsPlusTitle"/>
        <w:widowControl/>
        <w:spacing w:line="240" w:lineRule="exact"/>
        <w:jc w:val="center"/>
      </w:pPr>
      <w:bookmarkStart w:id="32" w:name="P44"/>
      <w:bookmarkEnd w:id="32"/>
      <w:r w:rsidRPr="00806AD6">
        <w:t>АДМИНИСТРАТИВНЫЙ РЕГЛАМЕНТ</w:t>
      </w:r>
    </w:p>
    <w:p w:rsidR="0079014C" w:rsidRPr="00806AD6" w:rsidRDefault="0079014C" w:rsidP="00806AD6">
      <w:pPr>
        <w:autoSpaceDE w:val="0"/>
        <w:autoSpaceDN w:val="0"/>
        <w:adjustRightInd w:val="0"/>
        <w:spacing w:line="240" w:lineRule="exact"/>
        <w:jc w:val="center"/>
        <w:rPr>
          <w:b/>
        </w:rPr>
      </w:pPr>
      <w:r w:rsidRPr="00806AD6">
        <w:rPr>
          <w:b/>
          <w:bCs/>
        </w:rPr>
        <w:t>предоставления муниципальной услуги</w:t>
      </w:r>
      <w:r w:rsidR="00806AD6" w:rsidRPr="00806AD6">
        <w:rPr>
          <w:b/>
          <w:bCs/>
        </w:rPr>
        <w:t xml:space="preserve"> </w:t>
      </w:r>
      <w:r w:rsidRPr="00806AD6">
        <w:rPr>
          <w:b/>
        </w:rPr>
        <w:t>«Утверждение схемы расположения земельного участка или земельных участков на к</w:t>
      </w:r>
      <w:r w:rsidRPr="00806AD6">
        <w:rPr>
          <w:b/>
        </w:rPr>
        <w:t>а</w:t>
      </w:r>
      <w:r w:rsidRPr="00806AD6">
        <w:rPr>
          <w:b/>
        </w:rPr>
        <w:t>дастровом плане территории, расположенных на территории муниципального образов</w:t>
      </w:r>
      <w:r w:rsidRPr="00806AD6">
        <w:rPr>
          <w:b/>
        </w:rPr>
        <w:t>а</w:t>
      </w:r>
      <w:r w:rsidRPr="00806AD6">
        <w:rPr>
          <w:b/>
        </w:rPr>
        <w:t>ния»</w:t>
      </w:r>
    </w:p>
    <w:p w:rsidR="0079014C" w:rsidRPr="00806AD6" w:rsidRDefault="0079014C" w:rsidP="00806AD6">
      <w:pPr>
        <w:shd w:val="clear" w:color="auto" w:fill="FFFFFF"/>
        <w:spacing w:line="240" w:lineRule="exact"/>
        <w:jc w:val="center"/>
        <w:rPr>
          <w:b/>
        </w:rPr>
      </w:pPr>
    </w:p>
    <w:p w:rsidR="0079014C" w:rsidRPr="00806AD6" w:rsidRDefault="0079014C" w:rsidP="00806AD6">
      <w:pPr>
        <w:spacing w:line="240" w:lineRule="exact"/>
        <w:ind w:firstLine="708"/>
        <w:jc w:val="center"/>
        <w:rPr>
          <w:b/>
          <w:bCs/>
        </w:rPr>
      </w:pPr>
      <w:r w:rsidRPr="00806AD6">
        <w:rPr>
          <w:b/>
          <w:bCs/>
        </w:rPr>
        <w:t>1. Общие положения</w:t>
      </w:r>
    </w:p>
    <w:p w:rsidR="0079014C" w:rsidRPr="006A4518" w:rsidRDefault="0079014C" w:rsidP="00806AD6">
      <w:pPr>
        <w:suppressAutoHyphens/>
        <w:spacing w:line="240" w:lineRule="exact"/>
        <w:ind w:firstLine="709"/>
        <w:jc w:val="both"/>
        <w:rPr>
          <w:b/>
          <w:bCs/>
          <w:sz w:val="23"/>
          <w:szCs w:val="23"/>
        </w:rPr>
      </w:pPr>
      <w:r w:rsidRPr="006A4518">
        <w:rPr>
          <w:b/>
          <w:bCs/>
          <w:sz w:val="23"/>
          <w:szCs w:val="23"/>
        </w:rPr>
        <w:t>1.1. Предмет регулирования регламента</w:t>
      </w:r>
    </w:p>
    <w:p w:rsidR="0079014C" w:rsidRPr="006A4518" w:rsidRDefault="0079014C" w:rsidP="00806AD6">
      <w:pPr>
        <w:autoSpaceDE w:val="0"/>
        <w:autoSpaceDN w:val="0"/>
        <w:adjustRightInd w:val="0"/>
        <w:spacing w:line="240" w:lineRule="exact"/>
        <w:ind w:firstLine="709"/>
        <w:jc w:val="both"/>
        <w:rPr>
          <w:bCs/>
          <w:sz w:val="23"/>
          <w:szCs w:val="23"/>
        </w:rPr>
      </w:pPr>
      <w:r w:rsidRPr="006A4518">
        <w:rPr>
          <w:sz w:val="23"/>
          <w:szCs w:val="23"/>
        </w:rPr>
        <w:t xml:space="preserve">Административный регламент предоставления муниципальной услуги </w:t>
      </w:r>
      <w:r w:rsidRPr="006A4518">
        <w:rPr>
          <w:bCs/>
          <w:sz w:val="23"/>
          <w:szCs w:val="23"/>
        </w:rPr>
        <w:t>«</w:t>
      </w:r>
      <w:r w:rsidRPr="006A4518">
        <w:rPr>
          <w:sz w:val="23"/>
          <w:szCs w:val="23"/>
        </w:rPr>
        <w:t>Утверждение сх</w:t>
      </w:r>
      <w:r w:rsidRPr="006A4518">
        <w:rPr>
          <w:sz w:val="23"/>
          <w:szCs w:val="23"/>
        </w:rPr>
        <w:t>е</w:t>
      </w:r>
      <w:r w:rsidRPr="006A4518">
        <w:rPr>
          <w:sz w:val="23"/>
          <w:szCs w:val="23"/>
        </w:rPr>
        <w:t>мы расположения земельного участка или земельных участков на кадастровом плане те</w:t>
      </w:r>
      <w:r w:rsidRPr="006A4518">
        <w:rPr>
          <w:sz w:val="23"/>
          <w:szCs w:val="23"/>
        </w:rPr>
        <w:t>р</w:t>
      </w:r>
      <w:r w:rsidRPr="006A4518">
        <w:rPr>
          <w:sz w:val="23"/>
          <w:szCs w:val="23"/>
        </w:rPr>
        <w:t>ритории, расположенных на территории муниципального образования</w:t>
      </w:r>
      <w:r w:rsidRPr="006A4518">
        <w:rPr>
          <w:bCs/>
          <w:sz w:val="23"/>
          <w:szCs w:val="23"/>
        </w:rPr>
        <w:t xml:space="preserve">» </w:t>
      </w:r>
      <w:r w:rsidRPr="006A4518">
        <w:rPr>
          <w:sz w:val="23"/>
          <w:szCs w:val="23"/>
        </w:rPr>
        <w:t>(далее – Административный регл</w:t>
      </w:r>
      <w:r w:rsidRPr="006A4518">
        <w:rPr>
          <w:sz w:val="23"/>
          <w:szCs w:val="23"/>
        </w:rPr>
        <w:t>а</w:t>
      </w:r>
      <w:r w:rsidRPr="006A4518">
        <w:rPr>
          <w:sz w:val="23"/>
          <w:szCs w:val="23"/>
        </w:rPr>
        <w:t>мент) определяет круг заявителей, стандарт предоставления муниципальной услуги, состав, п</w:t>
      </w:r>
      <w:r w:rsidRPr="006A4518">
        <w:rPr>
          <w:sz w:val="23"/>
          <w:szCs w:val="23"/>
        </w:rPr>
        <w:t>о</w:t>
      </w:r>
      <w:r w:rsidRPr="006A4518">
        <w:rPr>
          <w:sz w:val="23"/>
          <w:szCs w:val="23"/>
        </w:rPr>
        <w:t>следовательность и сроки выполнения административных процедур, требования к порядку их в</w:t>
      </w:r>
      <w:r w:rsidRPr="006A4518">
        <w:rPr>
          <w:sz w:val="23"/>
          <w:szCs w:val="23"/>
        </w:rPr>
        <w:t>ы</w:t>
      </w:r>
      <w:r w:rsidRPr="006A4518">
        <w:rPr>
          <w:sz w:val="23"/>
          <w:szCs w:val="23"/>
        </w:rPr>
        <w:t>полнения, в том числе особенности выполнения административных процедур в электронной фо</w:t>
      </w:r>
      <w:r w:rsidRPr="006A4518">
        <w:rPr>
          <w:sz w:val="23"/>
          <w:szCs w:val="23"/>
        </w:rPr>
        <w:t>р</w:t>
      </w:r>
      <w:r w:rsidRPr="006A4518">
        <w:rPr>
          <w:sz w:val="23"/>
          <w:szCs w:val="23"/>
        </w:rPr>
        <w:t>ме и особенности выполнения административных процедур вмногофункциональных центрах, формы контроля за исполнением Административного регламента, досудебный (внесудебный) п</w:t>
      </w:r>
      <w:r w:rsidRPr="006A4518">
        <w:rPr>
          <w:sz w:val="23"/>
          <w:szCs w:val="23"/>
        </w:rPr>
        <w:t>о</w:t>
      </w:r>
      <w:r w:rsidRPr="006A4518">
        <w:rPr>
          <w:sz w:val="23"/>
          <w:szCs w:val="23"/>
        </w:rPr>
        <w:t>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w:t>
      </w:r>
      <w:r w:rsidRPr="006A4518">
        <w:rPr>
          <w:sz w:val="23"/>
          <w:szCs w:val="23"/>
        </w:rPr>
        <w:t>ь</w:t>
      </w:r>
      <w:r w:rsidRPr="006A4518">
        <w:rPr>
          <w:sz w:val="23"/>
          <w:szCs w:val="23"/>
        </w:rPr>
        <w:t>ного служащего при осуществлении полномочий по предоставл</w:t>
      </w:r>
      <w:r w:rsidRPr="006A4518">
        <w:rPr>
          <w:sz w:val="23"/>
          <w:szCs w:val="23"/>
        </w:rPr>
        <w:t>е</w:t>
      </w:r>
      <w:r w:rsidRPr="006A4518">
        <w:rPr>
          <w:sz w:val="23"/>
          <w:szCs w:val="23"/>
        </w:rPr>
        <w:t>нию муниципальной услуги</w:t>
      </w:r>
      <w:r w:rsidRPr="006A4518">
        <w:rPr>
          <w:bCs/>
          <w:sz w:val="23"/>
          <w:szCs w:val="23"/>
        </w:rPr>
        <w:t>.</w:t>
      </w:r>
    </w:p>
    <w:p w:rsidR="0079014C" w:rsidRPr="006A4518" w:rsidRDefault="0079014C" w:rsidP="00806AD6">
      <w:pPr>
        <w:autoSpaceDE w:val="0"/>
        <w:autoSpaceDN w:val="0"/>
        <w:adjustRightInd w:val="0"/>
        <w:spacing w:line="240" w:lineRule="exact"/>
        <w:ind w:firstLine="709"/>
        <w:jc w:val="both"/>
        <w:rPr>
          <w:bCs/>
          <w:iCs/>
          <w:sz w:val="23"/>
          <w:szCs w:val="23"/>
        </w:rPr>
      </w:pPr>
      <w:r w:rsidRPr="006A4518">
        <w:rPr>
          <w:sz w:val="23"/>
          <w:szCs w:val="23"/>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44" w:history="1">
        <w:r w:rsidRPr="006A4518">
          <w:rPr>
            <w:sz w:val="23"/>
            <w:szCs w:val="23"/>
          </w:rPr>
          <w:t>законе</w:t>
        </w:r>
      </w:hyperlink>
      <w:r w:rsidRPr="006A4518">
        <w:rPr>
          <w:sz w:val="23"/>
          <w:szCs w:val="23"/>
        </w:rPr>
        <w:t xml:space="preserve"> от 27.07.2010 №  210-ФЗ «Об организ</w:t>
      </w:r>
      <w:r w:rsidRPr="006A4518">
        <w:rPr>
          <w:sz w:val="23"/>
          <w:szCs w:val="23"/>
        </w:rPr>
        <w:t>а</w:t>
      </w:r>
      <w:r w:rsidRPr="006A4518">
        <w:rPr>
          <w:sz w:val="23"/>
          <w:szCs w:val="23"/>
        </w:rPr>
        <w:t xml:space="preserve">ции предоставления государственных и муниципальных услуг» (далее – Федеральный закон №210-ФЗ) </w:t>
      </w:r>
      <w:r w:rsidRPr="006A4518">
        <w:rPr>
          <w:bCs/>
          <w:iCs/>
          <w:sz w:val="23"/>
          <w:szCs w:val="23"/>
        </w:rPr>
        <w:t>и иных нормативных правовых актах Российской Федерации и Кировской о</w:t>
      </w:r>
      <w:r w:rsidRPr="006A4518">
        <w:rPr>
          <w:bCs/>
          <w:iCs/>
          <w:sz w:val="23"/>
          <w:szCs w:val="23"/>
        </w:rPr>
        <w:t>б</w:t>
      </w:r>
      <w:r w:rsidRPr="006A4518">
        <w:rPr>
          <w:bCs/>
          <w:iCs/>
          <w:sz w:val="23"/>
          <w:szCs w:val="23"/>
        </w:rPr>
        <w:t>ласти.</w:t>
      </w:r>
    </w:p>
    <w:p w:rsidR="0079014C" w:rsidRPr="006A4518" w:rsidRDefault="0079014C" w:rsidP="00806AD6">
      <w:pPr>
        <w:suppressAutoHyphens/>
        <w:autoSpaceDE w:val="0"/>
        <w:spacing w:line="240" w:lineRule="exact"/>
        <w:ind w:firstLine="709"/>
        <w:jc w:val="both"/>
        <w:rPr>
          <w:b/>
          <w:sz w:val="23"/>
          <w:szCs w:val="23"/>
        </w:rPr>
      </w:pPr>
      <w:r w:rsidRPr="006A4518">
        <w:rPr>
          <w:b/>
          <w:sz w:val="23"/>
          <w:szCs w:val="23"/>
        </w:rPr>
        <w:t>1.2. Круг заявителей</w:t>
      </w:r>
    </w:p>
    <w:p w:rsidR="0079014C" w:rsidRPr="006A4518" w:rsidRDefault="0079014C" w:rsidP="00806AD6">
      <w:pPr>
        <w:pStyle w:val="afa"/>
        <w:spacing w:before="0" w:beforeAutospacing="0" w:after="0" w:afterAutospacing="0" w:line="240" w:lineRule="exact"/>
        <w:ind w:firstLine="709"/>
        <w:jc w:val="both"/>
        <w:rPr>
          <w:sz w:val="23"/>
          <w:szCs w:val="23"/>
        </w:rPr>
      </w:pPr>
      <w:r w:rsidRPr="006A4518">
        <w:rPr>
          <w:sz w:val="23"/>
          <w:szCs w:val="23"/>
        </w:rPr>
        <w:t>Заявителями при предоставлении муниципальной услуги являются – физическое или юр</w:t>
      </w:r>
      <w:r w:rsidRPr="006A4518">
        <w:rPr>
          <w:sz w:val="23"/>
          <w:szCs w:val="23"/>
        </w:rPr>
        <w:t>и</w:t>
      </w:r>
      <w:r w:rsidRPr="006A4518">
        <w:rPr>
          <w:sz w:val="23"/>
          <w:szCs w:val="23"/>
        </w:rPr>
        <w:t>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w:t>
      </w:r>
      <w:r w:rsidRPr="006A4518">
        <w:rPr>
          <w:sz w:val="23"/>
          <w:szCs w:val="23"/>
        </w:rPr>
        <w:t>о</w:t>
      </w:r>
      <w:r w:rsidRPr="006A4518">
        <w:rPr>
          <w:sz w:val="23"/>
          <w:szCs w:val="23"/>
        </w:rPr>
        <w:t>управления), либо их уполномоченные представители, обратившиеся в орган, предо</w:t>
      </w:r>
      <w:r w:rsidRPr="006A4518">
        <w:rPr>
          <w:sz w:val="23"/>
          <w:szCs w:val="23"/>
        </w:rPr>
        <w:t>с</w:t>
      </w:r>
      <w:r w:rsidRPr="006A4518">
        <w:rPr>
          <w:sz w:val="23"/>
          <w:szCs w:val="23"/>
        </w:rPr>
        <w:t>тавляющий муниципальные услуги, либо в организации, указанные в частях 2 и 3 статьи 1 Федерального зак</w:t>
      </w:r>
      <w:r w:rsidRPr="006A4518">
        <w:rPr>
          <w:sz w:val="23"/>
          <w:szCs w:val="23"/>
        </w:rPr>
        <w:t>о</w:t>
      </w:r>
      <w:r w:rsidRPr="006A4518">
        <w:rPr>
          <w:sz w:val="23"/>
          <w:szCs w:val="23"/>
        </w:rPr>
        <w:t>на № 210</w:t>
      </w:r>
      <w:r w:rsidRPr="006A4518">
        <w:rPr>
          <w:sz w:val="23"/>
          <w:szCs w:val="23"/>
        </w:rPr>
        <w:noBreakHyphen/>
        <w:t>ФЗ, или в организации, указанные в пункте 5 статьи 2 Федерал</w:t>
      </w:r>
      <w:r w:rsidRPr="006A4518">
        <w:rPr>
          <w:sz w:val="23"/>
          <w:szCs w:val="23"/>
        </w:rPr>
        <w:t>ь</w:t>
      </w:r>
      <w:r w:rsidRPr="006A4518">
        <w:rPr>
          <w:sz w:val="23"/>
          <w:szCs w:val="23"/>
        </w:rPr>
        <w:t>ного закона № 210</w:t>
      </w:r>
      <w:r w:rsidRPr="006A4518">
        <w:rPr>
          <w:sz w:val="23"/>
          <w:szCs w:val="23"/>
        </w:rPr>
        <w:noBreakHyphen/>
        <w:t>ФЗ,   с запросом о предоставлении муниципальной услуги, в том числе в порядке, установленном стат</w:t>
      </w:r>
      <w:r w:rsidRPr="006A4518">
        <w:rPr>
          <w:sz w:val="23"/>
          <w:szCs w:val="23"/>
        </w:rPr>
        <w:t>ь</w:t>
      </w:r>
      <w:r w:rsidRPr="006A4518">
        <w:rPr>
          <w:sz w:val="23"/>
          <w:szCs w:val="23"/>
        </w:rPr>
        <w:t>ей 15.1 Федерального закона № 210</w:t>
      </w:r>
      <w:r w:rsidRPr="006A4518">
        <w:rPr>
          <w:sz w:val="23"/>
          <w:szCs w:val="23"/>
        </w:rPr>
        <w:noBreakHyphen/>
        <w:t>ФЗ, выраженным в пис</w:t>
      </w:r>
      <w:r w:rsidRPr="006A4518">
        <w:rPr>
          <w:sz w:val="23"/>
          <w:szCs w:val="23"/>
        </w:rPr>
        <w:t>ь</w:t>
      </w:r>
      <w:r w:rsidRPr="006A4518">
        <w:rPr>
          <w:sz w:val="23"/>
          <w:szCs w:val="23"/>
        </w:rPr>
        <w:t>менной или электронной форме.</w:t>
      </w:r>
    </w:p>
    <w:p w:rsidR="0079014C" w:rsidRPr="006A4518" w:rsidRDefault="0079014C" w:rsidP="00806AD6">
      <w:pPr>
        <w:suppressAutoHyphens/>
        <w:autoSpaceDE w:val="0"/>
        <w:spacing w:line="240" w:lineRule="exact"/>
        <w:ind w:firstLine="709"/>
        <w:jc w:val="both"/>
        <w:rPr>
          <w:b/>
          <w:sz w:val="23"/>
          <w:szCs w:val="23"/>
        </w:rPr>
      </w:pPr>
      <w:r w:rsidRPr="006A4518">
        <w:rPr>
          <w:b/>
          <w:sz w:val="23"/>
          <w:szCs w:val="23"/>
        </w:rPr>
        <w:t>1.3.</w:t>
      </w:r>
      <w:r w:rsidRPr="006A4518">
        <w:rPr>
          <w:b/>
          <w:sz w:val="23"/>
          <w:szCs w:val="23"/>
        </w:rPr>
        <w:tab/>
        <w:t>Требования к порядку информирования о предоставлении муниципальной услуги</w:t>
      </w:r>
    </w:p>
    <w:p w:rsidR="0079014C" w:rsidRPr="006A4518" w:rsidRDefault="0079014C" w:rsidP="00806AD6">
      <w:pPr>
        <w:autoSpaceDE w:val="0"/>
        <w:autoSpaceDN w:val="0"/>
        <w:adjustRightInd w:val="0"/>
        <w:spacing w:line="240" w:lineRule="exact"/>
        <w:ind w:firstLine="709"/>
        <w:jc w:val="both"/>
        <w:outlineLvl w:val="3"/>
        <w:rPr>
          <w:sz w:val="23"/>
          <w:szCs w:val="23"/>
        </w:rPr>
      </w:pPr>
      <w:r w:rsidRPr="006A4518">
        <w:rPr>
          <w:sz w:val="23"/>
          <w:szCs w:val="23"/>
        </w:rPr>
        <w:t>1.3.1. Порядок получения информации по вопросам предоставления муниципальной усл</w:t>
      </w:r>
      <w:r w:rsidRPr="006A4518">
        <w:rPr>
          <w:sz w:val="23"/>
          <w:szCs w:val="23"/>
        </w:rPr>
        <w:t>у</w:t>
      </w:r>
      <w:r w:rsidRPr="006A4518">
        <w:rPr>
          <w:sz w:val="23"/>
          <w:szCs w:val="23"/>
        </w:rPr>
        <w:t xml:space="preserve">ги. </w:t>
      </w:r>
    </w:p>
    <w:p w:rsidR="0079014C" w:rsidRPr="006A4518" w:rsidRDefault="0079014C" w:rsidP="00806AD6">
      <w:pPr>
        <w:autoSpaceDE w:val="0"/>
        <w:autoSpaceDN w:val="0"/>
        <w:adjustRightInd w:val="0"/>
        <w:spacing w:line="240" w:lineRule="exact"/>
        <w:ind w:firstLine="708"/>
        <w:jc w:val="both"/>
        <w:rPr>
          <w:sz w:val="23"/>
          <w:szCs w:val="23"/>
        </w:rPr>
      </w:pPr>
      <w:r w:rsidRPr="006A4518">
        <w:rPr>
          <w:sz w:val="23"/>
          <w:szCs w:val="23"/>
        </w:rPr>
        <w:t>Справочная информация о месте нахождения и графике работы, справочных и контак</w:t>
      </w:r>
      <w:r w:rsidRPr="006A4518">
        <w:rPr>
          <w:sz w:val="23"/>
          <w:szCs w:val="23"/>
        </w:rPr>
        <w:t>т</w:t>
      </w:r>
      <w:r w:rsidRPr="006A4518">
        <w:rPr>
          <w:sz w:val="23"/>
          <w:szCs w:val="23"/>
        </w:rPr>
        <w:t>ных телефонах, адресах электронной почты, официальных сайтах, адаптированных для пол</w:t>
      </w:r>
      <w:r w:rsidRPr="006A4518">
        <w:rPr>
          <w:sz w:val="23"/>
          <w:szCs w:val="23"/>
        </w:rPr>
        <w:t>ь</w:t>
      </w:r>
      <w:r w:rsidRPr="006A4518">
        <w:rPr>
          <w:sz w:val="23"/>
          <w:szCs w:val="23"/>
        </w:rPr>
        <w:t>зователей с нарушениями зрения, способах получения информации о месте нахождения и гр</w:t>
      </w:r>
      <w:r w:rsidRPr="006A4518">
        <w:rPr>
          <w:sz w:val="23"/>
          <w:szCs w:val="23"/>
        </w:rPr>
        <w:t>а</w:t>
      </w:r>
      <w:r w:rsidRPr="006A4518">
        <w:rPr>
          <w:sz w:val="23"/>
          <w:szCs w:val="23"/>
        </w:rPr>
        <w:t>фиках работы, о многофункциональных центрах предоставления государственных и муниципальных услуг, а также о п</w:t>
      </w:r>
      <w:r w:rsidRPr="006A4518">
        <w:rPr>
          <w:sz w:val="23"/>
          <w:szCs w:val="23"/>
        </w:rPr>
        <w:t>о</w:t>
      </w:r>
      <w:r w:rsidRPr="006A4518">
        <w:rPr>
          <w:sz w:val="23"/>
          <w:szCs w:val="23"/>
        </w:rPr>
        <w:t>рядке предоставления муниципальной услуги можно получить:</w:t>
      </w:r>
    </w:p>
    <w:p w:rsidR="0079014C" w:rsidRPr="006A4518" w:rsidRDefault="0079014C" w:rsidP="00806AD6">
      <w:pPr>
        <w:spacing w:line="240" w:lineRule="exact"/>
        <w:ind w:firstLine="540"/>
        <w:jc w:val="both"/>
        <w:outlineLvl w:val="1"/>
        <w:rPr>
          <w:sz w:val="23"/>
          <w:szCs w:val="23"/>
        </w:rPr>
      </w:pPr>
      <w:r w:rsidRPr="006A4518">
        <w:rPr>
          <w:sz w:val="23"/>
          <w:szCs w:val="23"/>
        </w:rPr>
        <w:t xml:space="preserve">  на официальном сайте муниципального образования Омутнинское городское поселение Омутнинского района Кировской области в сети «Интернет» (далее – официальный сайт Ому</w:t>
      </w:r>
      <w:r w:rsidRPr="006A4518">
        <w:rPr>
          <w:sz w:val="23"/>
          <w:szCs w:val="23"/>
        </w:rPr>
        <w:t>т</w:t>
      </w:r>
      <w:r w:rsidRPr="006A4518">
        <w:rPr>
          <w:sz w:val="23"/>
          <w:szCs w:val="23"/>
        </w:rPr>
        <w:t>нинскогогородского поселения);</w:t>
      </w:r>
    </w:p>
    <w:p w:rsidR="0079014C" w:rsidRPr="006A4518" w:rsidRDefault="0079014C" w:rsidP="00806AD6">
      <w:pPr>
        <w:autoSpaceDE w:val="0"/>
        <w:autoSpaceDN w:val="0"/>
        <w:adjustRightInd w:val="0"/>
        <w:spacing w:line="240" w:lineRule="exact"/>
        <w:ind w:firstLine="709"/>
        <w:jc w:val="both"/>
        <w:outlineLvl w:val="3"/>
        <w:rPr>
          <w:bCs/>
          <w:sz w:val="23"/>
          <w:szCs w:val="23"/>
        </w:rPr>
      </w:pPr>
      <w:r w:rsidRPr="006A4518">
        <w:rPr>
          <w:sz w:val="23"/>
          <w:szCs w:val="23"/>
        </w:rPr>
        <w:t>в федеральной государственной информационной системе «Федеральный реестр госуда</w:t>
      </w:r>
      <w:r w:rsidRPr="006A4518">
        <w:rPr>
          <w:sz w:val="23"/>
          <w:szCs w:val="23"/>
        </w:rPr>
        <w:t>р</w:t>
      </w:r>
      <w:r w:rsidRPr="006A4518">
        <w:rPr>
          <w:sz w:val="23"/>
          <w:szCs w:val="23"/>
        </w:rPr>
        <w:t>ственных услуг (функций)» (далее – Федеральный реестр)</w:t>
      </w:r>
      <w:r w:rsidRPr="006A4518">
        <w:rPr>
          <w:bCs/>
          <w:sz w:val="23"/>
          <w:szCs w:val="23"/>
        </w:rPr>
        <w:t>;</w:t>
      </w:r>
    </w:p>
    <w:p w:rsidR="0079014C" w:rsidRPr="006A4518" w:rsidRDefault="0079014C" w:rsidP="00806AD6">
      <w:pPr>
        <w:autoSpaceDE w:val="0"/>
        <w:autoSpaceDN w:val="0"/>
        <w:adjustRightInd w:val="0"/>
        <w:spacing w:line="240" w:lineRule="exact"/>
        <w:ind w:firstLine="709"/>
        <w:jc w:val="both"/>
        <w:outlineLvl w:val="3"/>
        <w:rPr>
          <w:bCs/>
          <w:sz w:val="23"/>
          <w:szCs w:val="23"/>
        </w:rPr>
      </w:pPr>
      <w:r w:rsidRPr="006A4518">
        <w:rPr>
          <w:sz w:val="23"/>
          <w:szCs w:val="23"/>
        </w:rPr>
        <w:t>в региональной государственной информационной системе</w:t>
      </w:r>
      <w:r w:rsidRPr="006A4518">
        <w:rPr>
          <w:bCs/>
          <w:sz w:val="23"/>
          <w:szCs w:val="23"/>
        </w:rPr>
        <w:t xml:space="preserve"> «</w:t>
      </w:r>
      <w:r w:rsidRPr="006A4518">
        <w:rPr>
          <w:sz w:val="23"/>
          <w:szCs w:val="23"/>
        </w:rPr>
        <w:t>Портал государственных и муниципальных услуг (функций) Кировской области</w:t>
      </w:r>
      <w:r w:rsidRPr="006A4518">
        <w:rPr>
          <w:bCs/>
          <w:sz w:val="23"/>
          <w:szCs w:val="23"/>
        </w:rPr>
        <w:t>»</w:t>
      </w:r>
      <w:r w:rsidRPr="006A4518">
        <w:rPr>
          <w:sz w:val="23"/>
          <w:szCs w:val="23"/>
        </w:rPr>
        <w:t xml:space="preserve"> (далее - Р</w:t>
      </w:r>
      <w:r w:rsidRPr="006A4518">
        <w:rPr>
          <w:sz w:val="23"/>
          <w:szCs w:val="23"/>
        </w:rPr>
        <w:t>е</w:t>
      </w:r>
      <w:r w:rsidRPr="006A4518">
        <w:rPr>
          <w:sz w:val="23"/>
          <w:szCs w:val="23"/>
        </w:rPr>
        <w:t>гиональный портал)</w:t>
      </w:r>
      <w:r w:rsidRPr="006A4518">
        <w:rPr>
          <w:bCs/>
          <w:sz w:val="23"/>
          <w:szCs w:val="23"/>
        </w:rPr>
        <w:t>;</w:t>
      </w:r>
    </w:p>
    <w:p w:rsidR="0079014C" w:rsidRPr="006A4518" w:rsidRDefault="0079014C" w:rsidP="00806AD6">
      <w:pPr>
        <w:autoSpaceDE w:val="0"/>
        <w:autoSpaceDN w:val="0"/>
        <w:adjustRightInd w:val="0"/>
        <w:spacing w:line="240" w:lineRule="exact"/>
        <w:ind w:firstLine="709"/>
        <w:jc w:val="both"/>
        <w:outlineLvl w:val="3"/>
        <w:rPr>
          <w:sz w:val="23"/>
          <w:szCs w:val="23"/>
        </w:rPr>
      </w:pPr>
      <w:r w:rsidRPr="006A4518">
        <w:rPr>
          <w:sz w:val="23"/>
          <w:szCs w:val="23"/>
        </w:rPr>
        <w:t>в федеральной государственной информационной системе «Единый портал государстве</w:t>
      </w:r>
      <w:r w:rsidRPr="006A4518">
        <w:rPr>
          <w:sz w:val="23"/>
          <w:szCs w:val="23"/>
        </w:rPr>
        <w:t>н</w:t>
      </w:r>
      <w:r w:rsidRPr="006A4518">
        <w:rPr>
          <w:sz w:val="23"/>
          <w:szCs w:val="23"/>
        </w:rPr>
        <w:t>ных и муниципальных услуг (функций)» (далее – Единый портал);</w:t>
      </w:r>
    </w:p>
    <w:p w:rsidR="0079014C" w:rsidRPr="006A4518" w:rsidRDefault="0079014C" w:rsidP="00806AD6">
      <w:pPr>
        <w:autoSpaceDE w:val="0"/>
        <w:autoSpaceDN w:val="0"/>
        <w:adjustRightInd w:val="0"/>
        <w:spacing w:line="240" w:lineRule="exact"/>
        <w:ind w:firstLine="709"/>
        <w:jc w:val="both"/>
        <w:outlineLvl w:val="3"/>
        <w:rPr>
          <w:sz w:val="23"/>
          <w:szCs w:val="23"/>
        </w:rPr>
      </w:pPr>
      <w:r w:rsidRPr="006A4518">
        <w:rPr>
          <w:sz w:val="23"/>
          <w:szCs w:val="23"/>
        </w:rPr>
        <w:t>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w:t>
      </w:r>
      <w:r w:rsidRPr="006A4518">
        <w:rPr>
          <w:sz w:val="23"/>
          <w:szCs w:val="23"/>
        </w:rPr>
        <w:t>О</w:t>
      </w:r>
      <w:r w:rsidRPr="006A4518">
        <w:rPr>
          <w:sz w:val="23"/>
          <w:szCs w:val="23"/>
        </w:rPr>
        <w:lastRenderedPageBreak/>
        <w:t>мутнинском районе (далее – многофункциональный центр) и администрацией Омутнинского г</w:t>
      </w:r>
      <w:r w:rsidRPr="006A4518">
        <w:rPr>
          <w:sz w:val="23"/>
          <w:szCs w:val="23"/>
        </w:rPr>
        <w:t>о</w:t>
      </w:r>
      <w:r w:rsidRPr="006A4518">
        <w:rPr>
          <w:sz w:val="23"/>
          <w:szCs w:val="23"/>
        </w:rPr>
        <w:t>родского п</w:t>
      </w:r>
      <w:r w:rsidRPr="006A4518">
        <w:rPr>
          <w:sz w:val="23"/>
          <w:szCs w:val="23"/>
        </w:rPr>
        <w:t>о</w:t>
      </w:r>
      <w:r w:rsidRPr="006A4518">
        <w:rPr>
          <w:sz w:val="23"/>
          <w:szCs w:val="23"/>
        </w:rPr>
        <w:t>селения Кировской области;</w:t>
      </w:r>
    </w:p>
    <w:p w:rsidR="0079014C" w:rsidRPr="006A4518" w:rsidRDefault="0079014C" w:rsidP="00806AD6">
      <w:pPr>
        <w:autoSpaceDE w:val="0"/>
        <w:autoSpaceDN w:val="0"/>
        <w:adjustRightInd w:val="0"/>
        <w:spacing w:line="240" w:lineRule="exact"/>
        <w:ind w:firstLine="709"/>
        <w:jc w:val="both"/>
        <w:outlineLvl w:val="3"/>
        <w:rPr>
          <w:sz w:val="23"/>
          <w:szCs w:val="23"/>
        </w:rPr>
      </w:pPr>
      <w:r w:rsidRPr="006A4518">
        <w:rPr>
          <w:sz w:val="23"/>
          <w:szCs w:val="23"/>
        </w:rPr>
        <w:t>на информационных стендах в местах предоставления муниципальной услуги, инфо</w:t>
      </w:r>
      <w:r w:rsidRPr="006A4518">
        <w:rPr>
          <w:sz w:val="23"/>
          <w:szCs w:val="23"/>
        </w:rPr>
        <w:t>р</w:t>
      </w:r>
      <w:r w:rsidRPr="006A4518">
        <w:rPr>
          <w:sz w:val="23"/>
          <w:szCs w:val="23"/>
        </w:rPr>
        <w:t>мация  адаптирована для инвалидов по зрению;</w:t>
      </w:r>
    </w:p>
    <w:p w:rsidR="0079014C" w:rsidRPr="006A4518" w:rsidRDefault="0079014C" w:rsidP="00806AD6">
      <w:pPr>
        <w:pStyle w:val="punct"/>
        <w:spacing w:line="240" w:lineRule="exact"/>
        <w:ind w:left="0" w:firstLine="708"/>
        <w:rPr>
          <w:sz w:val="23"/>
          <w:szCs w:val="23"/>
        </w:rPr>
      </w:pPr>
      <w:r w:rsidRPr="006A4518">
        <w:rPr>
          <w:sz w:val="23"/>
          <w:szCs w:val="23"/>
        </w:rPr>
        <w:t>при личном обращении заявителя;</w:t>
      </w:r>
    </w:p>
    <w:p w:rsidR="0079014C" w:rsidRPr="006A4518" w:rsidRDefault="0079014C" w:rsidP="00806AD6">
      <w:pPr>
        <w:pStyle w:val="punct"/>
        <w:spacing w:line="240" w:lineRule="exact"/>
        <w:ind w:left="0" w:firstLine="708"/>
        <w:rPr>
          <w:sz w:val="23"/>
          <w:szCs w:val="23"/>
        </w:rPr>
      </w:pPr>
      <w:r w:rsidRPr="006A4518">
        <w:rPr>
          <w:sz w:val="23"/>
          <w:szCs w:val="23"/>
        </w:rPr>
        <w:t xml:space="preserve">при обращении в письменной форме; </w:t>
      </w:r>
    </w:p>
    <w:p w:rsidR="0079014C" w:rsidRPr="006A4518" w:rsidRDefault="0079014C" w:rsidP="00806AD6">
      <w:pPr>
        <w:pStyle w:val="punct"/>
        <w:spacing w:line="240" w:lineRule="exact"/>
        <w:ind w:left="0" w:firstLine="708"/>
        <w:rPr>
          <w:sz w:val="23"/>
          <w:szCs w:val="23"/>
        </w:rPr>
      </w:pPr>
      <w:r w:rsidRPr="006A4518">
        <w:rPr>
          <w:sz w:val="23"/>
          <w:szCs w:val="23"/>
        </w:rPr>
        <w:t>в форме электронного документа;</w:t>
      </w:r>
    </w:p>
    <w:p w:rsidR="0079014C" w:rsidRPr="006A4518" w:rsidRDefault="0079014C" w:rsidP="00806AD6">
      <w:pPr>
        <w:pStyle w:val="punct"/>
        <w:spacing w:line="240" w:lineRule="exact"/>
        <w:ind w:left="0" w:firstLine="708"/>
        <w:rPr>
          <w:sz w:val="23"/>
          <w:szCs w:val="23"/>
        </w:rPr>
      </w:pPr>
      <w:r w:rsidRPr="006A4518">
        <w:rPr>
          <w:sz w:val="23"/>
          <w:szCs w:val="23"/>
        </w:rPr>
        <w:t>по телефону.</w:t>
      </w:r>
    </w:p>
    <w:p w:rsidR="0079014C" w:rsidRPr="006A4518" w:rsidRDefault="0079014C" w:rsidP="00806AD6">
      <w:pPr>
        <w:spacing w:line="240" w:lineRule="exact"/>
        <w:ind w:firstLine="709"/>
        <w:jc w:val="both"/>
        <w:rPr>
          <w:sz w:val="23"/>
          <w:szCs w:val="23"/>
        </w:rPr>
      </w:pPr>
      <w:r w:rsidRPr="006A4518">
        <w:rPr>
          <w:sz w:val="23"/>
          <w:szCs w:val="23"/>
        </w:rPr>
        <w:t>1.3.2. Заявитель имеет право на получение сведений о ходе исполнения муниципальной у</w:t>
      </w:r>
      <w:r w:rsidRPr="006A4518">
        <w:rPr>
          <w:sz w:val="23"/>
          <w:szCs w:val="23"/>
        </w:rPr>
        <w:t>с</w:t>
      </w:r>
      <w:r w:rsidRPr="006A4518">
        <w:rPr>
          <w:sz w:val="23"/>
          <w:szCs w:val="23"/>
        </w:rPr>
        <w:t>луги при помощи телефона, посредством личного посещения в дни и часы работы органа, предо</w:t>
      </w:r>
      <w:r w:rsidRPr="006A4518">
        <w:rPr>
          <w:sz w:val="23"/>
          <w:szCs w:val="23"/>
        </w:rPr>
        <w:t>с</w:t>
      </w:r>
      <w:r w:rsidRPr="006A4518">
        <w:rPr>
          <w:sz w:val="23"/>
          <w:szCs w:val="23"/>
        </w:rPr>
        <w:t>тавляющего муниципальную услугу, либо в «Личном кабинете пользователя» Единого портала и/или Регионального портала.</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1.3.3. Для получения сведений о ходе исполнения муниципальной услуги заявителем ук</w:t>
      </w:r>
      <w:r w:rsidRPr="006A4518">
        <w:rPr>
          <w:sz w:val="23"/>
          <w:szCs w:val="23"/>
        </w:rPr>
        <w:t>а</w:t>
      </w:r>
      <w:r w:rsidRPr="006A4518">
        <w:rPr>
          <w:sz w:val="23"/>
          <w:szCs w:val="23"/>
        </w:rPr>
        <w:t>зываются (называются) дата и (или) регистрационный номер заявления. Заявителю предоставл</w:t>
      </w:r>
      <w:r w:rsidRPr="006A4518">
        <w:rPr>
          <w:sz w:val="23"/>
          <w:szCs w:val="23"/>
        </w:rPr>
        <w:t>я</w:t>
      </w:r>
      <w:r w:rsidRPr="006A4518">
        <w:rPr>
          <w:sz w:val="23"/>
          <w:szCs w:val="23"/>
        </w:rPr>
        <w:t>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79014C" w:rsidRPr="006A4518" w:rsidRDefault="0079014C" w:rsidP="00806AD6">
      <w:pPr>
        <w:spacing w:line="240" w:lineRule="exact"/>
        <w:ind w:firstLine="709"/>
        <w:jc w:val="both"/>
        <w:rPr>
          <w:sz w:val="23"/>
          <w:szCs w:val="23"/>
        </w:rPr>
      </w:pPr>
      <w:r w:rsidRPr="006A4518">
        <w:rPr>
          <w:sz w:val="23"/>
          <w:szCs w:val="23"/>
        </w:rPr>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w:t>
      </w:r>
      <w:r w:rsidRPr="006A4518">
        <w:rPr>
          <w:sz w:val="23"/>
          <w:szCs w:val="23"/>
        </w:rPr>
        <w:t>ь</w:t>
      </w:r>
      <w:r w:rsidRPr="006A4518">
        <w:rPr>
          <w:sz w:val="23"/>
          <w:szCs w:val="23"/>
        </w:rPr>
        <w:t>ной услуги осуществляется путем отображения актуальной информации о текущем состоянии (стат</w:t>
      </w:r>
      <w:r w:rsidRPr="006A4518">
        <w:rPr>
          <w:sz w:val="23"/>
          <w:szCs w:val="23"/>
        </w:rPr>
        <w:t>у</w:t>
      </w:r>
      <w:r w:rsidRPr="006A4518">
        <w:rPr>
          <w:sz w:val="23"/>
          <w:szCs w:val="23"/>
        </w:rPr>
        <w:t>се) оказания муниципальной услуги в «Личном кабинете пользователя».</w:t>
      </w:r>
    </w:p>
    <w:p w:rsidR="0079014C" w:rsidRPr="006A4518" w:rsidRDefault="0079014C" w:rsidP="00806AD6">
      <w:pPr>
        <w:spacing w:line="240" w:lineRule="exact"/>
        <w:ind w:firstLine="709"/>
        <w:jc w:val="both"/>
        <w:rPr>
          <w:sz w:val="23"/>
          <w:szCs w:val="23"/>
        </w:rPr>
      </w:pPr>
      <w:r w:rsidRPr="006A4518">
        <w:rPr>
          <w:sz w:val="23"/>
          <w:szCs w:val="23"/>
        </w:rPr>
        <w:t>1.3.4. Информация о порядке предоставления муниципальной услуги предоставляется бе</w:t>
      </w:r>
      <w:r w:rsidRPr="006A4518">
        <w:rPr>
          <w:sz w:val="23"/>
          <w:szCs w:val="23"/>
        </w:rPr>
        <w:t>с</w:t>
      </w:r>
      <w:r w:rsidRPr="006A4518">
        <w:rPr>
          <w:sz w:val="23"/>
          <w:szCs w:val="23"/>
        </w:rPr>
        <w:t>платно.</w:t>
      </w:r>
    </w:p>
    <w:p w:rsidR="0079014C" w:rsidRPr="006A4518" w:rsidRDefault="0079014C" w:rsidP="00806AD6">
      <w:pPr>
        <w:spacing w:line="240" w:lineRule="exact"/>
        <w:ind w:firstLine="709"/>
        <w:jc w:val="both"/>
        <w:rPr>
          <w:sz w:val="23"/>
          <w:szCs w:val="23"/>
        </w:rPr>
      </w:pPr>
    </w:p>
    <w:p w:rsidR="0079014C" w:rsidRPr="006A4518" w:rsidRDefault="0079014C" w:rsidP="00806AD6">
      <w:pPr>
        <w:spacing w:line="240" w:lineRule="exact"/>
        <w:ind w:firstLine="709"/>
        <w:jc w:val="center"/>
        <w:rPr>
          <w:b/>
          <w:sz w:val="23"/>
          <w:szCs w:val="23"/>
        </w:rPr>
      </w:pPr>
      <w:r w:rsidRPr="006A4518">
        <w:rPr>
          <w:b/>
          <w:sz w:val="23"/>
          <w:szCs w:val="23"/>
        </w:rPr>
        <w:t>2. Стандарт предоставления муниципальной услуги</w:t>
      </w:r>
    </w:p>
    <w:p w:rsidR="0079014C" w:rsidRPr="006A4518" w:rsidRDefault="0079014C" w:rsidP="00806AD6">
      <w:pPr>
        <w:suppressAutoHyphens/>
        <w:autoSpaceDE w:val="0"/>
        <w:spacing w:line="240" w:lineRule="exact"/>
        <w:ind w:firstLine="709"/>
        <w:jc w:val="both"/>
        <w:rPr>
          <w:b/>
          <w:sz w:val="23"/>
          <w:szCs w:val="23"/>
        </w:rPr>
      </w:pPr>
      <w:r w:rsidRPr="006A4518">
        <w:rPr>
          <w:b/>
          <w:sz w:val="23"/>
          <w:szCs w:val="23"/>
        </w:rPr>
        <w:t>2.1. Наименование муниципальной услуги</w:t>
      </w:r>
    </w:p>
    <w:p w:rsidR="0079014C" w:rsidRPr="006A4518" w:rsidRDefault="0079014C" w:rsidP="00806AD6">
      <w:pPr>
        <w:suppressAutoHyphens/>
        <w:autoSpaceDE w:val="0"/>
        <w:spacing w:line="240" w:lineRule="exact"/>
        <w:ind w:firstLine="709"/>
        <w:jc w:val="both"/>
        <w:rPr>
          <w:sz w:val="23"/>
          <w:szCs w:val="23"/>
        </w:rPr>
      </w:pPr>
      <w:r w:rsidRPr="006A4518">
        <w:rPr>
          <w:sz w:val="23"/>
          <w:szCs w:val="23"/>
        </w:rPr>
        <w:t>Наименование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79014C" w:rsidRPr="006A4518" w:rsidRDefault="0079014C" w:rsidP="00806AD6">
      <w:pPr>
        <w:autoSpaceDE w:val="0"/>
        <w:autoSpaceDN w:val="0"/>
        <w:adjustRightInd w:val="0"/>
        <w:spacing w:line="240" w:lineRule="exact"/>
        <w:ind w:firstLine="709"/>
        <w:jc w:val="both"/>
        <w:outlineLvl w:val="2"/>
        <w:rPr>
          <w:b/>
          <w:sz w:val="23"/>
          <w:szCs w:val="23"/>
        </w:rPr>
      </w:pPr>
      <w:r w:rsidRPr="006A4518">
        <w:rPr>
          <w:b/>
          <w:sz w:val="23"/>
          <w:szCs w:val="23"/>
        </w:rPr>
        <w:t>2.2.</w:t>
      </w:r>
      <w:r w:rsidRPr="006A4518">
        <w:rPr>
          <w:b/>
          <w:sz w:val="23"/>
          <w:szCs w:val="23"/>
        </w:rPr>
        <w:tab/>
        <w:t>Наименование органа, предоставляющего муниципальную усл</w:t>
      </w:r>
      <w:r w:rsidRPr="006A4518">
        <w:rPr>
          <w:b/>
          <w:sz w:val="23"/>
          <w:szCs w:val="23"/>
        </w:rPr>
        <w:t>у</w:t>
      </w:r>
      <w:r w:rsidRPr="006A4518">
        <w:rPr>
          <w:b/>
          <w:sz w:val="23"/>
          <w:szCs w:val="23"/>
        </w:rPr>
        <w:t>гу</w:t>
      </w:r>
    </w:p>
    <w:p w:rsidR="0079014C" w:rsidRPr="006A4518" w:rsidRDefault="0079014C" w:rsidP="00806AD6">
      <w:pPr>
        <w:tabs>
          <w:tab w:val="left" w:pos="57"/>
        </w:tabs>
        <w:spacing w:line="240" w:lineRule="exact"/>
        <w:jc w:val="both"/>
        <w:rPr>
          <w:sz w:val="23"/>
          <w:szCs w:val="23"/>
        </w:rPr>
      </w:pPr>
      <w:r w:rsidRPr="006A4518">
        <w:rPr>
          <w:sz w:val="23"/>
          <w:szCs w:val="23"/>
        </w:rPr>
        <w:t xml:space="preserve">          Муниципальная услуга предоставляется администрацией муниципального образования Омутнинское городское поселение Омутнинского  района  Киро</w:t>
      </w:r>
      <w:r w:rsidRPr="006A4518">
        <w:rPr>
          <w:sz w:val="23"/>
          <w:szCs w:val="23"/>
        </w:rPr>
        <w:t>в</w:t>
      </w:r>
      <w:r w:rsidRPr="006A4518">
        <w:rPr>
          <w:sz w:val="23"/>
          <w:szCs w:val="23"/>
        </w:rPr>
        <w:t>ской области.</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w:t>
      </w:r>
      <w:r w:rsidRPr="006A4518">
        <w:rPr>
          <w:sz w:val="23"/>
          <w:szCs w:val="23"/>
        </w:rPr>
        <w:t>к</w:t>
      </w:r>
      <w:r w:rsidRPr="006A4518">
        <w:rPr>
          <w:sz w:val="23"/>
          <w:szCs w:val="23"/>
        </w:rPr>
        <w:t>циональный центр.</w:t>
      </w:r>
    </w:p>
    <w:p w:rsidR="0079014C" w:rsidRPr="006A4518" w:rsidRDefault="0079014C" w:rsidP="00806AD6">
      <w:pPr>
        <w:autoSpaceDE w:val="0"/>
        <w:autoSpaceDN w:val="0"/>
        <w:adjustRightInd w:val="0"/>
        <w:spacing w:line="240" w:lineRule="exact"/>
        <w:ind w:firstLine="709"/>
        <w:jc w:val="both"/>
        <w:rPr>
          <w:b/>
          <w:sz w:val="23"/>
          <w:szCs w:val="23"/>
        </w:rPr>
      </w:pPr>
      <w:r w:rsidRPr="006A4518">
        <w:rPr>
          <w:b/>
          <w:sz w:val="23"/>
          <w:szCs w:val="23"/>
        </w:rPr>
        <w:t>2.4. Срок предоставления муниципальной услуги</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Максимальный срок предоставления муниципальной услуги не должен превышать 13 дней со дня поступления запроса.</w:t>
      </w:r>
    </w:p>
    <w:p w:rsidR="0079014C" w:rsidRPr="006A4518" w:rsidRDefault="0079014C" w:rsidP="00806AD6">
      <w:pPr>
        <w:autoSpaceDE w:val="0"/>
        <w:autoSpaceDN w:val="0"/>
        <w:adjustRightInd w:val="0"/>
        <w:spacing w:line="240" w:lineRule="exact"/>
        <w:ind w:firstLine="709"/>
        <w:jc w:val="both"/>
        <w:outlineLvl w:val="2"/>
        <w:rPr>
          <w:b/>
          <w:sz w:val="23"/>
          <w:szCs w:val="23"/>
        </w:rPr>
      </w:pPr>
      <w:r w:rsidRPr="006A4518">
        <w:rPr>
          <w:b/>
          <w:sz w:val="23"/>
          <w:szCs w:val="23"/>
        </w:rPr>
        <w:t>2.5. Исчерпывающий перечень нормативных правовых актов, регулирующих предо</w:t>
      </w:r>
      <w:r w:rsidRPr="006A4518">
        <w:rPr>
          <w:b/>
          <w:sz w:val="23"/>
          <w:szCs w:val="23"/>
        </w:rPr>
        <w:t>с</w:t>
      </w:r>
      <w:r w:rsidRPr="006A4518">
        <w:rPr>
          <w:b/>
          <w:sz w:val="23"/>
          <w:szCs w:val="23"/>
        </w:rPr>
        <w:t>тавление муниципальной услуги</w:t>
      </w:r>
    </w:p>
    <w:p w:rsidR="0079014C" w:rsidRPr="006A4518" w:rsidRDefault="0079014C" w:rsidP="00806AD6">
      <w:pPr>
        <w:autoSpaceDE w:val="0"/>
        <w:autoSpaceDN w:val="0"/>
        <w:adjustRightInd w:val="0"/>
        <w:spacing w:line="240" w:lineRule="exact"/>
        <w:ind w:firstLine="709"/>
        <w:jc w:val="both"/>
        <w:outlineLvl w:val="2"/>
        <w:rPr>
          <w:sz w:val="23"/>
          <w:szCs w:val="23"/>
        </w:rPr>
      </w:pPr>
      <w:r w:rsidRPr="006A4518">
        <w:rPr>
          <w:sz w:val="23"/>
          <w:szCs w:val="23"/>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79014C" w:rsidRPr="006A4518" w:rsidRDefault="0079014C" w:rsidP="00806AD6">
      <w:pPr>
        <w:pStyle w:val="afa"/>
        <w:spacing w:before="0" w:beforeAutospacing="0" w:after="0" w:afterAutospacing="0" w:line="240" w:lineRule="exact"/>
        <w:ind w:firstLine="709"/>
        <w:jc w:val="both"/>
        <w:rPr>
          <w:sz w:val="23"/>
          <w:szCs w:val="23"/>
        </w:rPr>
      </w:pPr>
      <w:r w:rsidRPr="006A4518">
        <w:rPr>
          <w:sz w:val="23"/>
          <w:szCs w:val="23"/>
        </w:rPr>
        <w:t>на официальном сайте Омутнинскогогородского поселения;</w:t>
      </w:r>
    </w:p>
    <w:p w:rsidR="0079014C" w:rsidRPr="006A4518" w:rsidRDefault="0079014C" w:rsidP="00806AD6">
      <w:pPr>
        <w:pStyle w:val="afa"/>
        <w:spacing w:before="0" w:beforeAutospacing="0" w:after="0" w:afterAutospacing="0" w:line="240" w:lineRule="exact"/>
        <w:ind w:firstLine="709"/>
        <w:jc w:val="both"/>
        <w:rPr>
          <w:sz w:val="23"/>
          <w:szCs w:val="23"/>
        </w:rPr>
      </w:pPr>
      <w:r w:rsidRPr="006A4518">
        <w:rPr>
          <w:sz w:val="23"/>
          <w:szCs w:val="23"/>
        </w:rPr>
        <w:t>на Региональном портале.</w:t>
      </w:r>
    </w:p>
    <w:p w:rsidR="0079014C" w:rsidRPr="006A4518" w:rsidRDefault="0079014C" w:rsidP="00806AD6">
      <w:pPr>
        <w:autoSpaceDE w:val="0"/>
        <w:autoSpaceDN w:val="0"/>
        <w:adjustRightInd w:val="0"/>
        <w:spacing w:line="240" w:lineRule="exact"/>
        <w:ind w:firstLine="709"/>
        <w:jc w:val="both"/>
        <w:rPr>
          <w:b/>
          <w:sz w:val="23"/>
          <w:szCs w:val="23"/>
        </w:rPr>
      </w:pPr>
      <w:bookmarkStart w:id="33" w:name="P144"/>
      <w:bookmarkEnd w:id="33"/>
      <w:r w:rsidRPr="006A4518">
        <w:rPr>
          <w:b/>
          <w:sz w:val="23"/>
          <w:szCs w:val="23"/>
        </w:rPr>
        <w:t>2.6.</w:t>
      </w:r>
      <w:r w:rsidRPr="006A4518">
        <w:rPr>
          <w:b/>
          <w:sz w:val="23"/>
          <w:szCs w:val="23"/>
        </w:rPr>
        <w:tab/>
        <w:t>Исчерпывающийперечень документов, необходимых для предоставления м</w:t>
      </w:r>
      <w:r w:rsidRPr="006A4518">
        <w:rPr>
          <w:b/>
          <w:sz w:val="23"/>
          <w:szCs w:val="23"/>
        </w:rPr>
        <w:t>у</w:t>
      </w:r>
      <w:r w:rsidRPr="006A4518">
        <w:rPr>
          <w:b/>
          <w:sz w:val="23"/>
          <w:szCs w:val="23"/>
        </w:rPr>
        <w:t>ниципальной услуги</w:t>
      </w:r>
    </w:p>
    <w:p w:rsidR="0079014C" w:rsidRPr="006A4518" w:rsidRDefault="0079014C" w:rsidP="00806AD6">
      <w:pPr>
        <w:pStyle w:val="ConsPlusNormal"/>
        <w:spacing w:line="240" w:lineRule="exact"/>
        <w:ind w:firstLine="708"/>
        <w:jc w:val="both"/>
        <w:rPr>
          <w:rFonts w:ascii="Times New Roman" w:hAnsi="Times New Roman"/>
          <w:sz w:val="23"/>
          <w:szCs w:val="23"/>
        </w:rPr>
      </w:pPr>
      <w:r w:rsidRPr="006A4518">
        <w:rPr>
          <w:rFonts w:ascii="Times New Roman" w:hAnsi="Times New Roman"/>
          <w:sz w:val="23"/>
          <w:szCs w:val="23"/>
        </w:rPr>
        <w:t>2.6.1. Перечень документов, необходимых для предоставления м</w:t>
      </w:r>
      <w:r w:rsidRPr="006A4518">
        <w:rPr>
          <w:rFonts w:ascii="Times New Roman" w:hAnsi="Times New Roman"/>
          <w:sz w:val="23"/>
          <w:szCs w:val="23"/>
        </w:rPr>
        <w:t>у</w:t>
      </w:r>
      <w:r w:rsidRPr="006A4518">
        <w:rPr>
          <w:rFonts w:ascii="Times New Roman" w:hAnsi="Times New Roman"/>
          <w:sz w:val="23"/>
          <w:szCs w:val="23"/>
        </w:rPr>
        <w:t>ниципальной услуги:</w:t>
      </w:r>
    </w:p>
    <w:p w:rsidR="0079014C" w:rsidRPr="006A4518" w:rsidRDefault="0079014C" w:rsidP="00806AD6">
      <w:pPr>
        <w:autoSpaceDE w:val="0"/>
        <w:autoSpaceDN w:val="0"/>
        <w:adjustRightInd w:val="0"/>
        <w:spacing w:line="240" w:lineRule="exact"/>
        <w:ind w:firstLine="708"/>
        <w:jc w:val="both"/>
        <w:rPr>
          <w:sz w:val="23"/>
          <w:szCs w:val="23"/>
        </w:rPr>
      </w:pPr>
      <w:bookmarkStart w:id="34" w:name="Par1"/>
      <w:bookmarkEnd w:id="34"/>
      <w:r w:rsidRPr="006A4518">
        <w:rPr>
          <w:sz w:val="23"/>
          <w:szCs w:val="23"/>
        </w:rPr>
        <w:t xml:space="preserve">Заявитель обращается в администрацию муниципального образования с </w:t>
      </w:r>
      <w:hyperlink r:id="rId45" w:history="1">
        <w:r w:rsidRPr="006A4518">
          <w:rPr>
            <w:sz w:val="23"/>
            <w:szCs w:val="23"/>
          </w:rPr>
          <w:t>заявлением</w:t>
        </w:r>
      </w:hyperlink>
      <w:r w:rsidRPr="006A4518">
        <w:rPr>
          <w:sz w:val="23"/>
          <w:szCs w:val="23"/>
        </w:rPr>
        <w:t xml:space="preserve"> (пр</w:t>
      </w:r>
      <w:r w:rsidRPr="006A4518">
        <w:rPr>
          <w:sz w:val="23"/>
          <w:szCs w:val="23"/>
        </w:rPr>
        <w:t>и</w:t>
      </w:r>
      <w:r w:rsidRPr="006A4518">
        <w:rPr>
          <w:sz w:val="23"/>
          <w:szCs w:val="23"/>
        </w:rPr>
        <w:t>ложение № 1 к Административному регламенту).</w:t>
      </w:r>
    </w:p>
    <w:p w:rsidR="0079014C" w:rsidRPr="006A4518" w:rsidRDefault="0079014C" w:rsidP="00806AD6">
      <w:pPr>
        <w:autoSpaceDE w:val="0"/>
        <w:autoSpaceDN w:val="0"/>
        <w:adjustRightInd w:val="0"/>
        <w:spacing w:line="240" w:lineRule="exact"/>
        <w:ind w:firstLine="708"/>
        <w:jc w:val="both"/>
        <w:rPr>
          <w:sz w:val="23"/>
          <w:szCs w:val="23"/>
        </w:rPr>
      </w:pPr>
      <w:r w:rsidRPr="006A4518">
        <w:rPr>
          <w:sz w:val="23"/>
          <w:szCs w:val="23"/>
        </w:rPr>
        <w:t>К заявлению прилагаются:</w:t>
      </w:r>
    </w:p>
    <w:p w:rsidR="0079014C" w:rsidRPr="006A4518" w:rsidRDefault="0079014C" w:rsidP="00806AD6">
      <w:pPr>
        <w:autoSpaceDE w:val="0"/>
        <w:autoSpaceDN w:val="0"/>
        <w:adjustRightInd w:val="0"/>
        <w:spacing w:line="240" w:lineRule="exact"/>
        <w:ind w:firstLine="708"/>
        <w:jc w:val="both"/>
        <w:rPr>
          <w:sz w:val="23"/>
          <w:szCs w:val="23"/>
        </w:rPr>
      </w:pPr>
      <w:bookmarkStart w:id="35" w:name="Par2"/>
      <w:bookmarkEnd w:id="35"/>
      <w:r w:rsidRPr="006A4518">
        <w:rPr>
          <w:sz w:val="23"/>
          <w:szCs w:val="23"/>
        </w:rPr>
        <w:t>1) подготовленная заявителем схема расположения земельного участка или земельных уч</w:t>
      </w:r>
      <w:r w:rsidRPr="006A4518">
        <w:rPr>
          <w:sz w:val="23"/>
          <w:szCs w:val="23"/>
        </w:rPr>
        <w:t>а</w:t>
      </w:r>
      <w:r w:rsidRPr="006A4518">
        <w:rPr>
          <w:sz w:val="23"/>
          <w:szCs w:val="23"/>
        </w:rPr>
        <w:t>стков на кадастровом плане территории, которые предлагается образовать и (или) изм</w:t>
      </w:r>
      <w:r w:rsidRPr="006A4518">
        <w:rPr>
          <w:sz w:val="23"/>
          <w:szCs w:val="23"/>
        </w:rPr>
        <w:t>е</w:t>
      </w:r>
      <w:r w:rsidRPr="006A4518">
        <w:rPr>
          <w:sz w:val="23"/>
          <w:szCs w:val="23"/>
        </w:rPr>
        <w:t>нить;</w:t>
      </w:r>
    </w:p>
    <w:p w:rsidR="0079014C" w:rsidRPr="006A4518" w:rsidRDefault="0079014C" w:rsidP="00806AD6">
      <w:pPr>
        <w:autoSpaceDE w:val="0"/>
        <w:autoSpaceDN w:val="0"/>
        <w:adjustRightInd w:val="0"/>
        <w:spacing w:line="240" w:lineRule="exact"/>
        <w:ind w:firstLine="708"/>
        <w:jc w:val="both"/>
        <w:rPr>
          <w:sz w:val="23"/>
          <w:szCs w:val="23"/>
        </w:rPr>
      </w:pPr>
      <w:r w:rsidRPr="006A4518">
        <w:rPr>
          <w:sz w:val="23"/>
          <w:szCs w:val="23"/>
        </w:rPr>
        <w:t>2) копия документа, удостоверяющего личность заявителя;</w:t>
      </w:r>
    </w:p>
    <w:p w:rsidR="0079014C" w:rsidRPr="006A4518" w:rsidRDefault="0079014C" w:rsidP="00806AD6">
      <w:pPr>
        <w:autoSpaceDE w:val="0"/>
        <w:autoSpaceDN w:val="0"/>
        <w:adjustRightInd w:val="0"/>
        <w:spacing w:line="240" w:lineRule="exact"/>
        <w:ind w:firstLine="708"/>
        <w:jc w:val="both"/>
        <w:rPr>
          <w:sz w:val="23"/>
          <w:szCs w:val="23"/>
        </w:rPr>
      </w:pPr>
      <w:r w:rsidRPr="006A4518">
        <w:rPr>
          <w:sz w:val="23"/>
          <w:szCs w:val="23"/>
        </w:rPr>
        <w:t>3) при обращении за получением муниципальной услуги от имени заявителя уполномоче</w:t>
      </w:r>
      <w:r w:rsidRPr="006A4518">
        <w:rPr>
          <w:sz w:val="23"/>
          <w:szCs w:val="23"/>
        </w:rPr>
        <w:t>н</w:t>
      </w:r>
      <w:r w:rsidRPr="006A4518">
        <w:rPr>
          <w:sz w:val="23"/>
          <w:szCs w:val="23"/>
        </w:rPr>
        <w:t>ный представитель представляет документ, удостоверяющий личность, и документ, подтве</w:t>
      </w:r>
      <w:r w:rsidRPr="006A4518">
        <w:rPr>
          <w:sz w:val="23"/>
          <w:szCs w:val="23"/>
        </w:rPr>
        <w:t>р</w:t>
      </w:r>
      <w:r w:rsidRPr="006A4518">
        <w:rPr>
          <w:sz w:val="23"/>
          <w:szCs w:val="23"/>
        </w:rPr>
        <w:t>ждающий его полномочия на представление инт</w:t>
      </w:r>
      <w:r w:rsidRPr="006A4518">
        <w:rPr>
          <w:sz w:val="23"/>
          <w:szCs w:val="23"/>
        </w:rPr>
        <w:t>е</w:t>
      </w:r>
      <w:r w:rsidRPr="006A4518">
        <w:rPr>
          <w:sz w:val="23"/>
          <w:szCs w:val="23"/>
        </w:rPr>
        <w:t>ресов заявителя;</w:t>
      </w:r>
    </w:p>
    <w:p w:rsidR="0079014C" w:rsidRPr="006A4518" w:rsidRDefault="0079014C" w:rsidP="00806AD6">
      <w:pPr>
        <w:autoSpaceDE w:val="0"/>
        <w:autoSpaceDN w:val="0"/>
        <w:adjustRightInd w:val="0"/>
        <w:spacing w:line="240" w:lineRule="exact"/>
        <w:ind w:firstLine="708"/>
        <w:jc w:val="both"/>
        <w:rPr>
          <w:sz w:val="23"/>
          <w:szCs w:val="23"/>
        </w:rPr>
      </w:pPr>
      <w:bookmarkStart w:id="36" w:name="Par5"/>
      <w:bookmarkEnd w:id="36"/>
      <w:r w:rsidRPr="006A4518">
        <w:rPr>
          <w:sz w:val="23"/>
          <w:szCs w:val="23"/>
        </w:rPr>
        <w:t>4)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79014C" w:rsidRPr="006A4518" w:rsidRDefault="0079014C" w:rsidP="00806AD6">
      <w:pPr>
        <w:autoSpaceDE w:val="0"/>
        <w:autoSpaceDN w:val="0"/>
        <w:adjustRightInd w:val="0"/>
        <w:spacing w:line="240" w:lineRule="exact"/>
        <w:ind w:firstLine="708"/>
        <w:jc w:val="both"/>
        <w:rPr>
          <w:sz w:val="23"/>
          <w:szCs w:val="23"/>
        </w:rPr>
      </w:pPr>
      <w:bookmarkStart w:id="37" w:name="Par6"/>
      <w:bookmarkEnd w:id="37"/>
      <w:r w:rsidRPr="006A4518">
        <w:rPr>
          <w:sz w:val="23"/>
          <w:szCs w:val="23"/>
        </w:rPr>
        <w:t>5) выписка из Единого государственного реестра прав на недвижимое имущество и сделок с ним (далее - ЕГРП) о правах на исходный земельный участок либо уведомление об отсутствии в ЕГРП запрашиваемых сведений о зарегистрированных правах на указанный з</w:t>
      </w:r>
      <w:r w:rsidRPr="006A4518">
        <w:rPr>
          <w:sz w:val="23"/>
          <w:szCs w:val="23"/>
        </w:rPr>
        <w:t>е</w:t>
      </w:r>
      <w:r w:rsidRPr="006A4518">
        <w:rPr>
          <w:sz w:val="23"/>
          <w:szCs w:val="23"/>
        </w:rPr>
        <w:t>мельный участок.</w:t>
      </w:r>
    </w:p>
    <w:p w:rsidR="0079014C" w:rsidRPr="006A4518" w:rsidRDefault="0079014C" w:rsidP="00806AD6">
      <w:pPr>
        <w:autoSpaceDE w:val="0"/>
        <w:autoSpaceDN w:val="0"/>
        <w:adjustRightInd w:val="0"/>
        <w:spacing w:line="240" w:lineRule="exact"/>
        <w:ind w:firstLine="708"/>
        <w:jc w:val="both"/>
        <w:rPr>
          <w:sz w:val="23"/>
          <w:szCs w:val="23"/>
        </w:rPr>
      </w:pPr>
      <w:r w:rsidRPr="006A4518">
        <w:rPr>
          <w:sz w:val="23"/>
          <w:szCs w:val="23"/>
        </w:rPr>
        <w:lastRenderedPageBreak/>
        <w:t xml:space="preserve">2.6.2. Документы, указанные в </w:t>
      </w:r>
      <w:hyperlink w:anchor="Par2" w:history="1">
        <w:r w:rsidRPr="006A4518">
          <w:rPr>
            <w:sz w:val="23"/>
            <w:szCs w:val="23"/>
          </w:rPr>
          <w:t>подпунктах 1</w:t>
        </w:r>
      </w:hyperlink>
      <w:r w:rsidRPr="006A4518">
        <w:rPr>
          <w:sz w:val="23"/>
          <w:szCs w:val="23"/>
        </w:rPr>
        <w:t xml:space="preserve"> - </w:t>
      </w:r>
      <w:hyperlink w:anchor="Par5" w:history="1">
        <w:r w:rsidRPr="006A4518">
          <w:rPr>
            <w:sz w:val="23"/>
            <w:szCs w:val="23"/>
          </w:rPr>
          <w:t>4 пункта 2.6.1</w:t>
        </w:r>
      </w:hyperlink>
      <w:r w:rsidRPr="006A4518">
        <w:rPr>
          <w:sz w:val="23"/>
          <w:szCs w:val="23"/>
        </w:rPr>
        <w:t xml:space="preserve"> настоящего Административн</w:t>
      </w:r>
      <w:r w:rsidRPr="006A4518">
        <w:rPr>
          <w:sz w:val="23"/>
          <w:szCs w:val="23"/>
        </w:rPr>
        <w:t>о</w:t>
      </w:r>
      <w:r w:rsidRPr="006A4518">
        <w:rPr>
          <w:sz w:val="23"/>
          <w:szCs w:val="23"/>
        </w:rPr>
        <w:t>го регламента, представляются заявителем самостоятельно.</w:t>
      </w:r>
    </w:p>
    <w:p w:rsidR="0079014C" w:rsidRPr="006A4518" w:rsidRDefault="0079014C" w:rsidP="00806AD6">
      <w:pPr>
        <w:autoSpaceDE w:val="0"/>
        <w:autoSpaceDN w:val="0"/>
        <w:adjustRightInd w:val="0"/>
        <w:spacing w:line="240" w:lineRule="exact"/>
        <w:ind w:firstLine="708"/>
        <w:jc w:val="both"/>
        <w:rPr>
          <w:sz w:val="23"/>
          <w:szCs w:val="23"/>
        </w:rPr>
      </w:pPr>
      <w:r w:rsidRPr="006A4518">
        <w:rPr>
          <w:sz w:val="23"/>
          <w:szCs w:val="23"/>
        </w:rPr>
        <w:t xml:space="preserve">2.6.3. Документ, указанный в </w:t>
      </w:r>
      <w:hyperlink w:anchor="Par6" w:history="1">
        <w:r w:rsidRPr="006A4518">
          <w:rPr>
            <w:sz w:val="23"/>
            <w:szCs w:val="23"/>
          </w:rPr>
          <w:t>подпункте 5 пункта 2.6.1</w:t>
        </w:r>
      </w:hyperlink>
      <w:r w:rsidRPr="006A4518">
        <w:rPr>
          <w:sz w:val="23"/>
          <w:szCs w:val="23"/>
        </w:rPr>
        <w:t xml:space="preserve"> настоящего Административного регламента, запрашивается администрацией муниципального образования в рамках межведомс</w:t>
      </w:r>
      <w:r w:rsidRPr="006A4518">
        <w:rPr>
          <w:sz w:val="23"/>
          <w:szCs w:val="23"/>
        </w:rPr>
        <w:t>т</w:t>
      </w:r>
      <w:r w:rsidRPr="006A4518">
        <w:rPr>
          <w:sz w:val="23"/>
          <w:szCs w:val="23"/>
        </w:rPr>
        <w:t>венного информационного взаимодействия, если он не был представлен заявителем самостоятел</w:t>
      </w:r>
      <w:r w:rsidRPr="006A4518">
        <w:rPr>
          <w:sz w:val="23"/>
          <w:szCs w:val="23"/>
        </w:rPr>
        <w:t>ь</w:t>
      </w:r>
      <w:r w:rsidRPr="006A4518">
        <w:rPr>
          <w:sz w:val="23"/>
          <w:szCs w:val="23"/>
        </w:rPr>
        <w:t>но.</w:t>
      </w:r>
    </w:p>
    <w:p w:rsidR="0079014C" w:rsidRPr="006A4518" w:rsidRDefault="0079014C" w:rsidP="00806AD6">
      <w:pPr>
        <w:pStyle w:val="ConsPlusNormal"/>
        <w:spacing w:line="240" w:lineRule="exact"/>
        <w:ind w:firstLine="709"/>
        <w:jc w:val="both"/>
        <w:rPr>
          <w:rFonts w:ascii="Times New Roman" w:hAnsi="Times New Roman"/>
          <w:sz w:val="23"/>
          <w:szCs w:val="23"/>
        </w:rPr>
      </w:pPr>
      <w:r w:rsidRPr="006A4518">
        <w:rPr>
          <w:rFonts w:ascii="Times New Roman" w:hAnsi="Times New Roman"/>
          <w:sz w:val="23"/>
          <w:szCs w:val="23"/>
        </w:rPr>
        <w:t>2.6.4. При предоставлении муниципальной услуги администрация не вправе требовать от заявителя:</w:t>
      </w:r>
    </w:p>
    <w:p w:rsidR="0079014C" w:rsidRPr="006A4518" w:rsidRDefault="0079014C" w:rsidP="00806AD6">
      <w:pPr>
        <w:pStyle w:val="ConsPlusNormal"/>
        <w:spacing w:line="240" w:lineRule="exact"/>
        <w:ind w:firstLine="709"/>
        <w:jc w:val="both"/>
        <w:rPr>
          <w:rFonts w:ascii="Times New Roman" w:hAnsi="Times New Roman"/>
          <w:sz w:val="23"/>
          <w:szCs w:val="23"/>
        </w:rPr>
      </w:pPr>
      <w:r w:rsidRPr="006A4518">
        <w:rPr>
          <w:rFonts w:ascii="Times New Roman" w:hAnsi="Times New Roman"/>
          <w:sz w:val="23"/>
          <w:szCs w:val="23"/>
        </w:rPr>
        <w:t>представления документов и информации или осуществления действий, которые не пред</w:t>
      </w:r>
      <w:r w:rsidRPr="006A4518">
        <w:rPr>
          <w:rFonts w:ascii="Times New Roman" w:hAnsi="Times New Roman"/>
          <w:sz w:val="23"/>
          <w:szCs w:val="23"/>
        </w:rPr>
        <w:t>у</w:t>
      </w:r>
      <w:r w:rsidRPr="006A4518">
        <w:rPr>
          <w:rFonts w:ascii="Times New Roman" w:hAnsi="Times New Roman"/>
          <w:sz w:val="23"/>
          <w:szCs w:val="23"/>
        </w:rPr>
        <w:t>смотрены нормативными правовыми актами, регулирующими отнош</w:t>
      </w:r>
      <w:r w:rsidRPr="006A4518">
        <w:rPr>
          <w:rFonts w:ascii="Times New Roman" w:hAnsi="Times New Roman"/>
          <w:sz w:val="23"/>
          <w:szCs w:val="23"/>
        </w:rPr>
        <w:t>е</w:t>
      </w:r>
      <w:r w:rsidRPr="006A4518">
        <w:rPr>
          <w:rFonts w:ascii="Times New Roman" w:hAnsi="Times New Roman"/>
          <w:sz w:val="23"/>
          <w:szCs w:val="23"/>
        </w:rPr>
        <w:t>ния, возникающие в связи с предоставлением м</w:t>
      </w:r>
      <w:r w:rsidRPr="006A4518">
        <w:rPr>
          <w:rFonts w:ascii="Times New Roman" w:hAnsi="Times New Roman"/>
          <w:sz w:val="23"/>
          <w:szCs w:val="23"/>
        </w:rPr>
        <w:t>у</w:t>
      </w:r>
      <w:r w:rsidRPr="006A4518">
        <w:rPr>
          <w:rFonts w:ascii="Times New Roman" w:hAnsi="Times New Roman"/>
          <w:sz w:val="23"/>
          <w:szCs w:val="23"/>
        </w:rPr>
        <w:t>ниципальной услуги;</w:t>
      </w:r>
    </w:p>
    <w:p w:rsidR="0079014C" w:rsidRPr="006A4518" w:rsidRDefault="0079014C" w:rsidP="00806AD6">
      <w:pPr>
        <w:spacing w:line="240" w:lineRule="exact"/>
        <w:ind w:firstLine="709"/>
        <w:jc w:val="both"/>
        <w:rPr>
          <w:sz w:val="23"/>
          <w:szCs w:val="23"/>
        </w:rPr>
      </w:pPr>
      <w:r w:rsidRPr="006A4518">
        <w:rPr>
          <w:sz w:val="23"/>
          <w:szCs w:val="23"/>
        </w:rPr>
        <w:t>представления документов и информации, которые в соответствии с нормативными прав</w:t>
      </w:r>
      <w:r w:rsidRPr="006A4518">
        <w:rPr>
          <w:sz w:val="23"/>
          <w:szCs w:val="23"/>
        </w:rPr>
        <w:t>о</w:t>
      </w:r>
      <w:r w:rsidRPr="006A4518">
        <w:rPr>
          <w:sz w:val="23"/>
          <w:szCs w:val="23"/>
        </w:rPr>
        <w:t>выми актами Российской Федерации, нормативными правовыми актами Кировской области и м</w:t>
      </w:r>
      <w:r w:rsidRPr="006A4518">
        <w:rPr>
          <w:sz w:val="23"/>
          <w:szCs w:val="23"/>
        </w:rPr>
        <w:t>у</w:t>
      </w:r>
      <w:r w:rsidRPr="006A4518">
        <w:rPr>
          <w:sz w:val="23"/>
          <w:szCs w:val="23"/>
        </w:rPr>
        <w:t>ниципальными правовыми актами находятся в распоряжении государственных органов, о</w:t>
      </w:r>
      <w:r w:rsidRPr="006A4518">
        <w:rPr>
          <w:sz w:val="23"/>
          <w:szCs w:val="23"/>
        </w:rPr>
        <w:t>р</w:t>
      </w:r>
      <w:r w:rsidRPr="006A4518">
        <w:rPr>
          <w:sz w:val="23"/>
          <w:szCs w:val="23"/>
        </w:rPr>
        <w:t>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w:t>
      </w:r>
      <w:r w:rsidRPr="006A4518">
        <w:rPr>
          <w:sz w:val="23"/>
          <w:szCs w:val="23"/>
        </w:rPr>
        <w:t>у</w:t>
      </w:r>
      <w:r w:rsidRPr="006A4518">
        <w:rPr>
          <w:sz w:val="23"/>
          <w:szCs w:val="23"/>
        </w:rPr>
        <w:t>ниципальных услуг, за исключением документов, указанных в части 6 статьи 7 Федерального з</w:t>
      </w:r>
      <w:r w:rsidRPr="006A4518">
        <w:rPr>
          <w:sz w:val="23"/>
          <w:szCs w:val="23"/>
        </w:rPr>
        <w:t>а</w:t>
      </w:r>
      <w:r w:rsidRPr="006A4518">
        <w:rPr>
          <w:sz w:val="23"/>
          <w:szCs w:val="23"/>
        </w:rPr>
        <w:t>кона № 210-ФЗ;</w:t>
      </w:r>
    </w:p>
    <w:p w:rsidR="0079014C" w:rsidRPr="006A4518" w:rsidRDefault="0079014C" w:rsidP="00806AD6">
      <w:pPr>
        <w:spacing w:line="240" w:lineRule="exact"/>
        <w:ind w:firstLine="708"/>
        <w:jc w:val="both"/>
        <w:rPr>
          <w:sz w:val="23"/>
          <w:szCs w:val="23"/>
        </w:rPr>
      </w:pPr>
      <w:r w:rsidRPr="006A4518">
        <w:rPr>
          <w:rStyle w:val="blk"/>
          <w:sz w:val="23"/>
          <w:szCs w:val="23"/>
        </w:rPr>
        <w:t>представления документов и информации, отсутствие и (или) недостове</w:t>
      </w:r>
      <w:r w:rsidRPr="006A4518">
        <w:rPr>
          <w:rStyle w:val="blk"/>
          <w:sz w:val="23"/>
          <w:szCs w:val="23"/>
        </w:rPr>
        <w:t>р</w:t>
      </w:r>
      <w:r w:rsidRPr="006A4518">
        <w:rPr>
          <w:rStyle w:val="blk"/>
          <w:sz w:val="23"/>
          <w:szCs w:val="23"/>
        </w:rPr>
        <w:t>ность которых не указывались при первоначальном отказе в приеме документов, необходимых для предо</w:t>
      </w:r>
      <w:r w:rsidRPr="006A4518">
        <w:rPr>
          <w:rStyle w:val="blk"/>
          <w:sz w:val="23"/>
          <w:szCs w:val="23"/>
        </w:rPr>
        <w:t>с</w:t>
      </w:r>
      <w:r w:rsidRPr="006A4518">
        <w:rPr>
          <w:rStyle w:val="blk"/>
          <w:sz w:val="23"/>
          <w:szCs w:val="23"/>
        </w:rPr>
        <w:t>тавления муниципальной услуги, либо в предоставлении муниципальной услуги, за исключением следу</w:t>
      </w:r>
      <w:r w:rsidRPr="006A4518">
        <w:rPr>
          <w:rStyle w:val="blk"/>
          <w:sz w:val="23"/>
          <w:szCs w:val="23"/>
        </w:rPr>
        <w:t>ю</w:t>
      </w:r>
      <w:r w:rsidRPr="006A4518">
        <w:rPr>
          <w:rStyle w:val="blk"/>
          <w:sz w:val="23"/>
          <w:szCs w:val="23"/>
        </w:rPr>
        <w:t>щих случаев:</w:t>
      </w:r>
    </w:p>
    <w:p w:rsidR="0079014C" w:rsidRPr="006A4518" w:rsidRDefault="0079014C" w:rsidP="00806AD6">
      <w:pPr>
        <w:spacing w:line="240" w:lineRule="exact"/>
        <w:ind w:firstLine="709"/>
        <w:jc w:val="both"/>
        <w:rPr>
          <w:sz w:val="23"/>
          <w:szCs w:val="23"/>
        </w:rPr>
      </w:pPr>
      <w:r w:rsidRPr="006A4518">
        <w:rPr>
          <w:rStyle w:val="blk"/>
          <w:sz w:val="23"/>
          <w:szCs w:val="23"/>
        </w:rPr>
        <w:t>а) изменение требований нормативных правовых актов, касающихся предоставления мун</w:t>
      </w:r>
      <w:r w:rsidRPr="006A4518">
        <w:rPr>
          <w:rStyle w:val="blk"/>
          <w:sz w:val="23"/>
          <w:szCs w:val="23"/>
        </w:rPr>
        <w:t>и</w:t>
      </w:r>
      <w:r w:rsidRPr="006A4518">
        <w:rPr>
          <w:rStyle w:val="blk"/>
          <w:sz w:val="23"/>
          <w:szCs w:val="23"/>
        </w:rPr>
        <w:t>ципальной услуги, после первоначальной подачи заявления о предоставлении муниципальной у</w:t>
      </w:r>
      <w:r w:rsidRPr="006A4518">
        <w:rPr>
          <w:rStyle w:val="blk"/>
          <w:sz w:val="23"/>
          <w:szCs w:val="23"/>
        </w:rPr>
        <w:t>с</w:t>
      </w:r>
      <w:r w:rsidRPr="006A4518">
        <w:rPr>
          <w:rStyle w:val="blk"/>
          <w:sz w:val="23"/>
          <w:szCs w:val="23"/>
        </w:rPr>
        <w:t>луги;</w:t>
      </w:r>
    </w:p>
    <w:p w:rsidR="0079014C" w:rsidRPr="006A4518" w:rsidRDefault="0079014C" w:rsidP="00806AD6">
      <w:pPr>
        <w:spacing w:line="240" w:lineRule="exact"/>
        <w:ind w:firstLine="709"/>
        <w:jc w:val="both"/>
        <w:rPr>
          <w:sz w:val="23"/>
          <w:szCs w:val="23"/>
        </w:rPr>
      </w:pPr>
      <w:r w:rsidRPr="006A4518">
        <w:rPr>
          <w:rStyle w:val="blk"/>
          <w:sz w:val="23"/>
          <w:szCs w:val="23"/>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w:t>
      </w:r>
      <w:r w:rsidRPr="006A4518">
        <w:rPr>
          <w:rStyle w:val="blk"/>
          <w:sz w:val="23"/>
          <w:szCs w:val="23"/>
        </w:rPr>
        <w:t>е</w:t>
      </w:r>
      <w:r w:rsidRPr="006A4518">
        <w:rPr>
          <w:rStyle w:val="blk"/>
          <w:sz w:val="23"/>
          <w:szCs w:val="23"/>
        </w:rPr>
        <w:t>доставления муниципальной услуги, либо в предоставлении муниципальной услуги и не включе</w:t>
      </w:r>
      <w:r w:rsidRPr="006A4518">
        <w:rPr>
          <w:rStyle w:val="blk"/>
          <w:sz w:val="23"/>
          <w:szCs w:val="23"/>
        </w:rPr>
        <w:t>н</w:t>
      </w:r>
      <w:r w:rsidRPr="006A4518">
        <w:rPr>
          <w:rStyle w:val="blk"/>
          <w:sz w:val="23"/>
          <w:szCs w:val="23"/>
        </w:rPr>
        <w:t>ных в представленный ранее комплект документов;</w:t>
      </w:r>
    </w:p>
    <w:p w:rsidR="0079014C" w:rsidRPr="006A4518" w:rsidRDefault="0079014C" w:rsidP="00806AD6">
      <w:pPr>
        <w:spacing w:line="240" w:lineRule="exact"/>
        <w:ind w:firstLine="709"/>
        <w:jc w:val="both"/>
        <w:rPr>
          <w:sz w:val="23"/>
          <w:szCs w:val="23"/>
        </w:rPr>
      </w:pPr>
      <w:r w:rsidRPr="006A4518">
        <w:rPr>
          <w:rStyle w:val="blk"/>
          <w:sz w:val="23"/>
          <w:szCs w:val="23"/>
        </w:rPr>
        <w:t>в) истечение срока действия документов или изменение информации после первоначальн</w:t>
      </w:r>
      <w:r w:rsidRPr="006A4518">
        <w:rPr>
          <w:rStyle w:val="blk"/>
          <w:sz w:val="23"/>
          <w:szCs w:val="23"/>
        </w:rPr>
        <w:t>о</w:t>
      </w:r>
      <w:r w:rsidRPr="006A4518">
        <w:rPr>
          <w:rStyle w:val="blk"/>
          <w:sz w:val="23"/>
          <w:szCs w:val="23"/>
        </w:rPr>
        <w:t>го отказа в приеме документов, необходимых для предоставления муниципальной у</w:t>
      </w:r>
      <w:r w:rsidRPr="006A4518">
        <w:rPr>
          <w:rStyle w:val="blk"/>
          <w:sz w:val="23"/>
          <w:szCs w:val="23"/>
        </w:rPr>
        <w:t>с</w:t>
      </w:r>
      <w:r w:rsidRPr="006A4518">
        <w:rPr>
          <w:rStyle w:val="blk"/>
          <w:sz w:val="23"/>
          <w:szCs w:val="23"/>
        </w:rPr>
        <w:t>луги, либо в предоставлении муниципальной услуги;</w:t>
      </w:r>
    </w:p>
    <w:p w:rsidR="0079014C" w:rsidRPr="006A4518" w:rsidRDefault="0079014C" w:rsidP="00806AD6">
      <w:pPr>
        <w:spacing w:line="240" w:lineRule="exact"/>
        <w:ind w:firstLine="709"/>
        <w:jc w:val="both"/>
        <w:rPr>
          <w:rStyle w:val="blk"/>
          <w:sz w:val="23"/>
          <w:szCs w:val="23"/>
        </w:rPr>
      </w:pPr>
      <w:r w:rsidRPr="006A4518">
        <w:rPr>
          <w:rStyle w:val="blk"/>
          <w:sz w:val="23"/>
          <w:szCs w:val="23"/>
        </w:rPr>
        <w:t>г) выявление документально подтвержденного факта (признаков) ошибочного или прот</w:t>
      </w:r>
      <w:r w:rsidRPr="006A4518">
        <w:rPr>
          <w:rStyle w:val="blk"/>
          <w:sz w:val="23"/>
          <w:szCs w:val="23"/>
        </w:rPr>
        <w:t>и</w:t>
      </w:r>
      <w:r w:rsidRPr="006A4518">
        <w:rPr>
          <w:rStyle w:val="blk"/>
          <w:sz w:val="23"/>
          <w:szCs w:val="23"/>
        </w:rPr>
        <w:t>воправного действия (бездействия) должностного лица органа, предоставляющего муниципал</w:t>
      </w:r>
      <w:r w:rsidRPr="006A4518">
        <w:rPr>
          <w:rStyle w:val="blk"/>
          <w:sz w:val="23"/>
          <w:szCs w:val="23"/>
        </w:rPr>
        <w:t>ь</w:t>
      </w:r>
      <w:r w:rsidRPr="006A4518">
        <w:rPr>
          <w:rStyle w:val="blk"/>
          <w:sz w:val="23"/>
          <w:szCs w:val="23"/>
        </w:rPr>
        <w:t>ную услугу, муниципального служащего, работника многофункционального центра, р</w:t>
      </w:r>
      <w:r w:rsidRPr="006A4518">
        <w:rPr>
          <w:rStyle w:val="blk"/>
          <w:sz w:val="23"/>
          <w:szCs w:val="23"/>
        </w:rPr>
        <w:t>а</w:t>
      </w:r>
      <w:r w:rsidRPr="006A4518">
        <w:rPr>
          <w:rStyle w:val="blk"/>
          <w:sz w:val="23"/>
          <w:szCs w:val="23"/>
        </w:rPr>
        <w:t xml:space="preserve">ботника организации, предусмотренной </w:t>
      </w:r>
      <w:hyperlink r:id="rId46" w:anchor="dst100352" w:history="1">
        <w:r w:rsidRPr="006A4518">
          <w:rPr>
            <w:rStyle w:val="af5"/>
            <w:color w:val="auto"/>
            <w:sz w:val="23"/>
            <w:szCs w:val="23"/>
            <w:u w:val="none"/>
          </w:rPr>
          <w:t>частью 1.1 статьи 16</w:t>
        </w:r>
      </w:hyperlink>
      <w:r w:rsidRPr="006A4518">
        <w:rPr>
          <w:sz w:val="23"/>
          <w:szCs w:val="23"/>
        </w:rPr>
        <w:t xml:space="preserve">Федерального закона </w:t>
      </w:r>
      <w:r w:rsidRPr="006A4518">
        <w:rPr>
          <w:sz w:val="23"/>
          <w:szCs w:val="23"/>
        </w:rPr>
        <w:br/>
        <w:t>№210-ФЗ</w:t>
      </w:r>
      <w:r w:rsidRPr="006A4518">
        <w:rPr>
          <w:rStyle w:val="blk"/>
          <w:sz w:val="23"/>
          <w:szCs w:val="23"/>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w:t>
      </w:r>
      <w:r w:rsidRPr="006A4518">
        <w:rPr>
          <w:rStyle w:val="blk"/>
          <w:sz w:val="23"/>
          <w:szCs w:val="23"/>
        </w:rPr>
        <w:t>о</w:t>
      </w:r>
      <w:r w:rsidRPr="006A4518">
        <w:rPr>
          <w:rStyle w:val="blk"/>
          <w:sz w:val="23"/>
          <w:szCs w:val="23"/>
        </w:rPr>
        <w:t>гофункционального центра при первоначальном отказе в приеме документов, нео</w:t>
      </w:r>
      <w:r w:rsidRPr="006A4518">
        <w:rPr>
          <w:rStyle w:val="blk"/>
          <w:sz w:val="23"/>
          <w:szCs w:val="23"/>
        </w:rPr>
        <w:t>б</w:t>
      </w:r>
      <w:r w:rsidRPr="006A4518">
        <w:rPr>
          <w:rStyle w:val="blk"/>
          <w:sz w:val="23"/>
          <w:szCs w:val="23"/>
        </w:rPr>
        <w:t xml:space="preserve">ходимых для предоставления государственной или муниципальной услуги, либо руководителя организации, предусмотренной </w:t>
      </w:r>
      <w:hyperlink r:id="rId47" w:anchor="dst100352" w:history="1">
        <w:r w:rsidRPr="006A4518">
          <w:rPr>
            <w:rStyle w:val="af5"/>
            <w:color w:val="auto"/>
            <w:sz w:val="23"/>
            <w:szCs w:val="23"/>
            <w:u w:val="none"/>
          </w:rPr>
          <w:t>частью 1.1 статьи 16</w:t>
        </w:r>
      </w:hyperlink>
      <w:r w:rsidRPr="006A4518">
        <w:rPr>
          <w:sz w:val="23"/>
          <w:szCs w:val="23"/>
        </w:rPr>
        <w:t>Федерального закона №210-ФЗ,</w:t>
      </w:r>
      <w:r w:rsidRPr="006A4518">
        <w:rPr>
          <w:rStyle w:val="blk"/>
          <w:sz w:val="23"/>
          <w:szCs w:val="23"/>
        </w:rPr>
        <w:t xml:space="preserve"> уведо</w:t>
      </w:r>
      <w:r w:rsidRPr="006A4518">
        <w:rPr>
          <w:rStyle w:val="blk"/>
          <w:sz w:val="23"/>
          <w:szCs w:val="23"/>
        </w:rPr>
        <w:t>м</w:t>
      </w:r>
      <w:r w:rsidRPr="006A4518">
        <w:rPr>
          <w:rStyle w:val="blk"/>
          <w:sz w:val="23"/>
          <w:szCs w:val="23"/>
        </w:rPr>
        <w:t>ляется заявитель, а также приносятся извинения за доставленные неудо</w:t>
      </w:r>
      <w:r w:rsidRPr="006A4518">
        <w:rPr>
          <w:rStyle w:val="blk"/>
          <w:sz w:val="23"/>
          <w:szCs w:val="23"/>
        </w:rPr>
        <w:t>б</w:t>
      </w:r>
      <w:r w:rsidRPr="006A4518">
        <w:rPr>
          <w:rStyle w:val="blk"/>
          <w:sz w:val="23"/>
          <w:szCs w:val="23"/>
        </w:rPr>
        <w:t>ства.</w:t>
      </w:r>
    </w:p>
    <w:p w:rsidR="0079014C" w:rsidRPr="006A4518" w:rsidRDefault="0079014C" w:rsidP="00806AD6">
      <w:pPr>
        <w:autoSpaceDE w:val="0"/>
        <w:autoSpaceDN w:val="0"/>
        <w:adjustRightInd w:val="0"/>
        <w:spacing w:line="240" w:lineRule="exact"/>
        <w:ind w:left="709"/>
        <w:jc w:val="both"/>
        <w:rPr>
          <w:b/>
          <w:sz w:val="23"/>
          <w:szCs w:val="23"/>
        </w:rPr>
      </w:pPr>
      <w:r w:rsidRPr="006A4518">
        <w:rPr>
          <w:b/>
          <w:sz w:val="23"/>
          <w:szCs w:val="23"/>
        </w:rPr>
        <w:t>2.7. Перечень оснований для отказа в приёме документов</w:t>
      </w:r>
    </w:p>
    <w:p w:rsidR="0079014C" w:rsidRPr="006A4518" w:rsidRDefault="0079014C" w:rsidP="00806AD6">
      <w:pPr>
        <w:autoSpaceDE w:val="0"/>
        <w:autoSpaceDN w:val="0"/>
        <w:adjustRightInd w:val="0"/>
        <w:spacing w:line="240" w:lineRule="exact"/>
        <w:ind w:firstLine="720"/>
        <w:jc w:val="both"/>
        <w:rPr>
          <w:sz w:val="23"/>
          <w:szCs w:val="23"/>
        </w:rPr>
      </w:pPr>
      <w:r w:rsidRPr="006A4518">
        <w:rPr>
          <w:sz w:val="23"/>
          <w:szCs w:val="23"/>
        </w:rPr>
        <w:t>Оснований для отказа в приёме документов, необходимых для предоставления муниц</w:t>
      </w:r>
      <w:r w:rsidRPr="006A4518">
        <w:rPr>
          <w:sz w:val="23"/>
          <w:szCs w:val="23"/>
        </w:rPr>
        <w:t>и</w:t>
      </w:r>
      <w:r w:rsidRPr="006A4518">
        <w:rPr>
          <w:sz w:val="23"/>
          <w:szCs w:val="23"/>
        </w:rPr>
        <w:t>пальной услуги, не предусмотрено.</w:t>
      </w:r>
    </w:p>
    <w:p w:rsidR="0079014C" w:rsidRPr="006A4518" w:rsidRDefault="0079014C" w:rsidP="00806AD6">
      <w:pPr>
        <w:autoSpaceDE w:val="0"/>
        <w:autoSpaceDN w:val="0"/>
        <w:adjustRightInd w:val="0"/>
        <w:spacing w:line="240" w:lineRule="exact"/>
        <w:ind w:firstLine="709"/>
        <w:jc w:val="both"/>
        <w:rPr>
          <w:b/>
          <w:sz w:val="23"/>
          <w:szCs w:val="23"/>
        </w:rPr>
      </w:pPr>
      <w:r w:rsidRPr="006A4518">
        <w:rPr>
          <w:b/>
          <w:sz w:val="23"/>
          <w:szCs w:val="23"/>
        </w:rPr>
        <w:t>2.8. Перечень оснований для отказа в предоставлении муниципальной услуги</w:t>
      </w:r>
    </w:p>
    <w:p w:rsidR="0079014C" w:rsidRPr="006A4518" w:rsidRDefault="0079014C" w:rsidP="00806AD6">
      <w:pPr>
        <w:pStyle w:val="ConsPlusNormal"/>
        <w:spacing w:line="240" w:lineRule="exact"/>
        <w:ind w:firstLine="708"/>
        <w:jc w:val="both"/>
        <w:rPr>
          <w:rFonts w:ascii="Times New Roman" w:hAnsi="Times New Roman"/>
          <w:sz w:val="23"/>
          <w:szCs w:val="23"/>
        </w:rPr>
      </w:pPr>
      <w:bookmarkStart w:id="38" w:name="P174"/>
      <w:bookmarkEnd w:id="38"/>
      <w:r w:rsidRPr="006A4518">
        <w:rPr>
          <w:rFonts w:ascii="Times New Roman" w:hAnsi="Times New Roman"/>
          <w:bCs/>
          <w:sz w:val="23"/>
          <w:szCs w:val="23"/>
        </w:rPr>
        <w:t>Основаниями для отказа в предоставлении муниципальной услуги являются:</w:t>
      </w:r>
    </w:p>
    <w:p w:rsidR="0079014C" w:rsidRPr="006A4518" w:rsidRDefault="0079014C" w:rsidP="00806AD6">
      <w:pPr>
        <w:autoSpaceDE w:val="0"/>
        <w:autoSpaceDN w:val="0"/>
        <w:adjustRightInd w:val="0"/>
        <w:spacing w:line="240" w:lineRule="exact"/>
        <w:ind w:firstLine="708"/>
        <w:jc w:val="both"/>
        <w:rPr>
          <w:sz w:val="23"/>
          <w:szCs w:val="23"/>
        </w:rPr>
      </w:pPr>
      <w:r w:rsidRPr="006A4518">
        <w:rPr>
          <w:sz w:val="23"/>
          <w:szCs w:val="23"/>
        </w:rPr>
        <w:t>1) несоответствие схемы расположения земельного участка ее форме, формату или треб</w:t>
      </w:r>
      <w:r w:rsidRPr="006A4518">
        <w:rPr>
          <w:sz w:val="23"/>
          <w:szCs w:val="23"/>
        </w:rPr>
        <w:t>о</w:t>
      </w:r>
      <w:r w:rsidRPr="006A4518">
        <w:rPr>
          <w:sz w:val="23"/>
          <w:szCs w:val="23"/>
        </w:rPr>
        <w:t xml:space="preserve">ваниям к ее подготовке, которые установлены в соответствии с </w:t>
      </w:r>
      <w:hyperlink r:id="rId48" w:history="1">
        <w:r w:rsidRPr="006A4518">
          <w:rPr>
            <w:sz w:val="23"/>
            <w:szCs w:val="23"/>
          </w:rPr>
          <w:t>пунктом 12 статьи 11.10</w:t>
        </w:r>
      </w:hyperlink>
      <w:r w:rsidRPr="006A4518">
        <w:rPr>
          <w:sz w:val="23"/>
          <w:szCs w:val="23"/>
        </w:rPr>
        <w:t xml:space="preserve"> Земельн</w:t>
      </w:r>
      <w:r w:rsidRPr="006A4518">
        <w:rPr>
          <w:sz w:val="23"/>
          <w:szCs w:val="23"/>
        </w:rPr>
        <w:t>о</w:t>
      </w:r>
      <w:r w:rsidRPr="006A4518">
        <w:rPr>
          <w:sz w:val="23"/>
          <w:szCs w:val="23"/>
        </w:rPr>
        <w:t>го кодекса Российской Федерации;</w:t>
      </w:r>
    </w:p>
    <w:p w:rsidR="0079014C" w:rsidRPr="006A4518" w:rsidRDefault="0079014C" w:rsidP="00806AD6">
      <w:pPr>
        <w:autoSpaceDE w:val="0"/>
        <w:autoSpaceDN w:val="0"/>
        <w:adjustRightInd w:val="0"/>
        <w:spacing w:line="240" w:lineRule="exact"/>
        <w:ind w:firstLine="708"/>
        <w:jc w:val="both"/>
        <w:rPr>
          <w:sz w:val="23"/>
          <w:szCs w:val="23"/>
        </w:rPr>
      </w:pPr>
      <w:r w:rsidRPr="006A4518">
        <w:rPr>
          <w:sz w:val="23"/>
          <w:szCs w:val="23"/>
        </w:rPr>
        <w:t>2) полное или частичное совпадение местоположения земельного участка, образование к</w:t>
      </w:r>
      <w:r w:rsidRPr="006A4518">
        <w:rPr>
          <w:sz w:val="23"/>
          <w:szCs w:val="23"/>
        </w:rPr>
        <w:t>о</w:t>
      </w:r>
      <w:r w:rsidRPr="006A4518">
        <w:rPr>
          <w:sz w:val="23"/>
          <w:szCs w:val="23"/>
        </w:rPr>
        <w:t>торого предусмотрено схемой его расположения, с местоположением земельного участка, обр</w:t>
      </w:r>
      <w:r w:rsidRPr="006A4518">
        <w:rPr>
          <w:sz w:val="23"/>
          <w:szCs w:val="23"/>
        </w:rPr>
        <w:t>а</w:t>
      </w:r>
      <w:r w:rsidRPr="006A4518">
        <w:rPr>
          <w:sz w:val="23"/>
          <w:szCs w:val="23"/>
        </w:rPr>
        <w:t>зуемого в соответствии с ранее принятым решением об утверждении схемы расположения земел</w:t>
      </w:r>
      <w:r w:rsidRPr="006A4518">
        <w:rPr>
          <w:sz w:val="23"/>
          <w:szCs w:val="23"/>
        </w:rPr>
        <w:t>ь</w:t>
      </w:r>
      <w:r w:rsidRPr="006A4518">
        <w:rPr>
          <w:sz w:val="23"/>
          <w:szCs w:val="23"/>
        </w:rPr>
        <w:t>ного участка, срок действия которого не истек;</w:t>
      </w:r>
    </w:p>
    <w:p w:rsidR="0079014C" w:rsidRPr="006A4518" w:rsidRDefault="0079014C" w:rsidP="00806AD6">
      <w:pPr>
        <w:autoSpaceDE w:val="0"/>
        <w:autoSpaceDN w:val="0"/>
        <w:adjustRightInd w:val="0"/>
        <w:spacing w:line="240" w:lineRule="exact"/>
        <w:ind w:firstLine="708"/>
        <w:jc w:val="both"/>
        <w:rPr>
          <w:sz w:val="23"/>
          <w:szCs w:val="23"/>
        </w:rPr>
      </w:pPr>
      <w:r w:rsidRPr="006A4518">
        <w:rPr>
          <w:sz w:val="23"/>
          <w:szCs w:val="23"/>
        </w:rPr>
        <w:t>3) разработка схемы расположения земельного участка выполнена с нарушением требов</w:t>
      </w:r>
      <w:r w:rsidRPr="006A4518">
        <w:rPr>
          <w:sz w:val="23"/>
          <w:szCs w:val="23"/>
        </w:rPr>
        <w:t>а</w:t>
      </w:r>
      <w:r w:rsidRPr="006A4518">
        <w:rPr>
          <w:sz w:val="23"/>
          <w:szCs w:val="23"/>
        </w:rPr>
        <w:t>ний к образуемым и измененным земельным участкам:</w:t>
      </w:r>
    </w:p>
    <w:p w:rsidR="0079014C" w:rsidRPr="006A4518" w:rsidRDefault="0079014C" w:rsidP="00806AD6">
      <w:pPr>
        <w:autoSpaceDE w:val="0"/>
        <w:autoSpaceDN w:val="0"/>
        <w:adjustRightInd w:val="0"/>
        <w:spacing w:line="240" w:lineRule="exact"/>
        <w:ind w:firstLine="708"/>
        <w:jc w:val="both"/>
        <w:rPr>
          <w:sz w:val="23"/>
          <w:szCs w:val="23"/>
        </w:rPr>
      </w:pPr>
      <w:r w:rsidRPr="006A4518">
        <w:rPr>
          <w:sz w:val="23"/>
          <w:szCs w:val="23"/>
        </w:rPr>
        <w:t>- размеры земельного участка (земельных участков) не соответствуют предельным (макс</w:t>
      </w:r>
      <w:r w:rsidRPr="006A4518">
        <w:rPr>
          <w:sz w:val="23"/>
          <w:szCs w:val="23"/>
        </w:rPr>
        <w:t>и</w:t>
      </w:r>
      <w:r w:rsidRPr="006A4518">
        <w:rPr>
          <w:sz w:val="23"/>
          <w:szCs w:val="23"/>
        </w:rPr>
        <w:t>мальным и минимальным) размерам земельных участков, определенным градостроительными регламентами;</w:t>
      </w:r>
    </w:p>
    <w:p w:rsidR="0079014C" w:rsidRPr="006A4518" w:rsidRDefault="0079014C" w:rsidP="00806AD6">
      <w:pPr>
        <w:autoSpaceDE w:val="0"/>
        <w:autoSpaceDN w:val="0"/>
        <w:adjustRightInd w:val="0"/>
        <w:spacing w:line="240" w:lineRule="exact"/>
        <w:ind w:firstLine="708"/>
        <w:jc w:val="both"/>
        <w:rPr>
          <w:sz w:val="23"/>
          <w:szCs w:val="23"/>
        </w:rPr>
      </w:pPr>
      <w:r w:rsidRPr="006A4518">
        <w:rPr>
          <w:sz w:val="23"/>
          <w:szCs w:val="23"/>
        </w:rPr>
        <w:lastRenderedPageBreak/>
        <w:t>- размеры земельного участка (земельных участков) не соответствуют предельным (макс</w:t>
      </w:r>
      <w:r w:rsidRPr="006A4518">
        <w:rPr>
          <w:sz w:val="23"/>
          <w:szCs w:val="23"/>
        </w:rPr>
        <w:t>и</w:t>
      </w:r>
      <w:r w:rsidRPr="006A4518">
        <w:rPr>
          <w:sz w:val="23"/>
          <w:szCs w:val="23"/>
        </w:rPr>
        <w:t>мальным и минимальным) размерам земельных участков, на которые действие градостро</w:t>
      </w:r>
      <w:r w:rsidRPr="006A4518">
        <w:rPr>
          <w:sz w:val="23"/>
          <w:szCs w:val="23"/>
        </w:rPr>
        <w:t>и</w:t>
      </w:r>
      <w:r w:rsidRPr="006A4518">
        <w:rPr>
          <w:sz w:val="23"/>
          <w:szCs w:val="23"/>
        </w:rPr>
        <w:t>тельных регламентов не распространяется или в отношении которых градостроительные регл</w:t>
      </w:r>
      <w:r w:rsidRPr="006A4518">
        <w:rPr>
          <w:sz w:val="23"/>
          <w:szCs w:val="23"/>
        </w:rPr>
        <w:t>а</w:t>
      </w:r>
      <w:r w:rsidRPr="006A4518">
        <w:rPr>
          <w:sz w:val="23"/>
          <w:szCs w:val="23"/>
        </w:rPr>
        <w:t xml:space="preserve">менты не устанавливаются, определенным Земельным </w:t>
      </w:r>
      <w:hyperlink r:id="rId49" w:history="1">
        <w:r w:rsidRPr="006A4518">
          <w:rPr>
            <w:sz w:val="23"/>
            <w:szCs w:val="23"/>
          </w:rPr>
          <w:t>кодексом</w:t>
        </w:r>
      </w:hyperlink>
      <w:r w:rsidRPr="006A4518">
        <w:rPr>
          <w:sz w:val="23"/>
          <w:szCs w:val="23"/>
        </w:rPr>
        <w:t xml:space="preserve"> Российской Федерации и другими фед</w:t>
      </w:r>
      <w:r w:rsidRPr="006A4518">
        <w:rPr>
          <w:sz w:val="23"/>
          <w:szCs w:val="23"/>
        </w:rPr>
        <w:t>е</w:t>
      </w:r>
      <w:r w:rsidRPr="006A4518">
        <w:rPr>
          <w:sz w:val="23"/>
          <w:szCs w:val="23"/>
        </w:rPr>
        <w:t>ральными законами;</w:t>
      </w:r>
    </w:p>
    <w:p w:rsidR="0079014C" w:rsidRPr="006A4518" w:rsidRDefault="0079014C" w:rsidP="00806AD6">
      <w:pPr>
        <w:autoSpaceDE w:val="0"/>
        <w:autoSpaceDN w:val="0"/>
        <w:adjustRightInd w:val="0"/>
        <w:spacing w:line="240" w:lineRule="exact"/>
        <w:ind w:firstLine="708"/>
        <w:jc w:val="both"/>
        <w:rPr>
          <w:sz w:val="23"/>
          <w:szCs w:val="23"/>
        </w:rPr>
      </w:pPr>
      <w:r w:rsidRPr="006A4518">
        <w:rPr>
          <w:sz w:val="23"/>
          <w:szCs w:val="23"/>
        </w:rPr>
        <w:t>- границы земельных участков пересекают границы муниципального образования и (или) границы населенного пункта;</w:t>
      </w:r>
    </w:p>
    <w:p w:rsidR="0079014C" w:rsidRPr="006A4518" w:rsidRDefault="0079014C" w:rsidP="00806AD6">
      <w:pPr>
        <w:autoSpaceDE w:val="0"/>
        <w:autoSpaceDN w:val="0"/>
        <w:adjustRightInd w:val="0"/>
        <w:spacing w:line="240" w:lineRule="exact"/>
        <w:ind w:firstLine="708"/>
        <w:jc w:val="both"/>
        <w:rPr>
          <w:sz w:val="23"/>
          <w:szCs w:val="23"/>
        </w:rPr>
      </w:pPr>
      <w:r w:rsidRPr="006A4518">
        <w:rPr>
          <w:sz w:val="23"/>
          <w:szCs w:val="23"/>
        </w:rPr>
        <w:t>- образование земельных участков осуществляется таким образом, что приводит к нево</w:t>
      </w:r>
      <w:r w:rsidRPr="006A4518">
        <w:rPr>
          <w:sz w:val="23"/>
          <w:szCs w:val="23"/>
        </w:rPr>
        <w:t>з</w:t>
      </w:r>
      <w:r w:rsidRPr="006A4518">
        <w:rPr>
          <w:sz w:val="23"/>
          <w:szCs w:val="23"/>
        </w:rPr>
        <w:t>можности разрешенного использования расположенных на таких земельных участках об</w:t>
      </w:r>
      <w:r w:rsidRPr="006A4518">
        <w:rPr>
          <w:sz w:val="23"/>
          <w:szCs w:val="23"/>
        </w:rPr>
        <w:t>ъ</w:t>
      </w:r>
      <w:r w:rsidRPr="006A4518">
        <w:rPr>
          <w:sz w:val="23"/>
          <w:szCs w:val="23"/>
        </w:rPr>
        <w:t>ектов недвижимости;</w:t>
      </w:r>
    </w:p>
    <w:p w:rsidR="0079014C" w:rsidRPr="006A4518" w:rsidRDefault="0079014C" w:rsidP="00806AD6">
      <w:pPr>
        <w:autoSpaceDE w:val="0"/>
        <w:autoSpaceDN w:val="0"/>
        <w:adjustRightInd w:val="0"/>
        <w:spacing w:line="240" w:lineRule="exact"/>
        <w:ind w:firstLine="708"/>
        <w:jc w:val="both"/>
        <w:rPr>
          <w:sz w:val="23"/>
          <w:szCs w:val="23"/>
        </w:rPr>
      </w:pPr>
      <w:r w:rsidRPr="006A4518">
        <w:rPr>
          <w:sz w:val="23"/>
          <w:szCs w:val="23"/>
        </w:rPr>
        <w:t>- предполагается раздел, перераспределение или выдел земельных участков, в результате которого сохраняемые в отношении образуемых земельных участков обременения (огран</w:t>
      </w:r>
      <w:r w:rsidRPr="006A4518">
        <w:rPr>
          <w:sz w:val="23"/>
          <w:szCs w:val="23"/>
        </w:rPr>
        <w:t>и</w:t>
      </w:r>
      <w:r w:rsidRPr="006A4518">
        <w:rPr>
          <w:sz w:val="23"/>
          <w:szCs w:val="23"/>
        </w:rPr>
        <w:t>чения) не позволяют использовать указанные земельные участки в соответствии с разрешенным испол</w:t>
      </w:r>
      <w:r w:rsidRPr="006A4518">
        <w:rPr>
          <w:sz w:val="23"/>
          <w:szCs w:val="23"/>
        </w:rPr>
        <w:t>ь</w:t>
      </w:r>
      <w:r w:rsidRPr="006A4518">
        <w:rPr>
          <w:sz w:val="23"/>
          <w:szCs w:val="23"/>
        </w:rPr>
        <w:t>зованием;</w:t>
      </w:r>
    </w:p>
    <w:p w:rsidR="0079014C" w:rsidRPr="006A4518" w:rsidRDefault="0079014C" w:rsidP="00806AD6">
      <w:pPr>
        <w:autoSpaceDE w:val="0"/>
        <w:autoSpaceDN w:val="0"/>
        <w:adjustRightInd w:val="0"/>
        <w:spacing w:line="240" w:lineRule="exact"/>
        <w:ind w:firstLine="708"/>
        <w:jc w:val="both"/>
        <w:rPr>
          <w:sz w:val="23"/>
          <w:szCs w:val="23"/>
        </w:rPr>
      </w:pPr>
      <w:r w:rsidRPr="006A4518">
        <w:rPr>
          <w:sz w:val="23"/>
          <w:szCs w:val="23"/>
        </w:rPr>
        <w:t>- образование земельных участков приводит к вклиниванию, вкрапливанию, излома</w:t>
      </w:r>
      <w:r w:rsidRPr="006A4518">
        <w:rPr>
          <w:sz w:val="23"/>
          <w:szCs w:val="23"/>
        </w:rPr>
        <w:t>н</w:t>
      </w:r>
      <w:r w:rsidRPr="006A4518">
        <w:rPr>
          <w:sz w:val="23"/>
          <w:szCs w:val="23"/>
        </w:rPr>
        <w:t>ности границ, чересполосице, невозможности размещения объектов недвижимости и другим препятс</w:t>
      </w:r>
      <w:r w:rsidRPr="006A4518">
        <w:rPr>
          <w:sz w:val="23"/>
          <w:szCs w:val="23"/>
        </w:rPr>
        <w:t>т</w:t>
      </w:r>
      <w:r w:rsidRPr="006A4518">
        <w:rPr>
          <w:sz w:val="23"/>
          <w:szCs w:val="23"/>
        </w:rPr>
        <w:t>вующим рациональному использованию и охране земель недостаткам, а также нарушает требов</w:t>
      </w:r>
      <w:r w:rsidRPr="006A4518">
        <w:rPr>
          <w:sz w:val="23"/>
          <w:szCs w:val="23"/>
        </w:rPr>
        <w:t>а</w:t>
      </w:r>
      <w:r w:rsidRPr="006A4518">
        <w:rPr>
          <w:sz w:val="23"/>
          <w:szCs w:val="23"/>
        </w:rPr>
        <w:t xml:space="preserve">ния, установленные Земельным </w:t>
      </w:r>
      <w:hyperlink r:id="rId50" w:history="1">
        <w:r w:rsidRPr="006A4518">
          <w:rPr>
            <w:sz w:val="23"/>
            <w:szCs w:val="23"/>
          </w:rPr>
          <w:t>кодексом</w:t>
        </w:r>
      </w:hyperlink>
      <w:r w:rsidRPr="006A4518">
        <w:rPr>
          <w:sz w:val="23"/>
          <w:szCs w:val="23"/>
        </w:rPr>
        <w:t xml:space="preserve"> Российской Федерации и другими федеральными зак</w:t>
      </w:r>
      <w:r w:rsidRPr="006A4518">
        <w:rPr>
          <w:sz w:val="23"/>
          <w:szCs w:val="23"/>
        </w:rPr>
        <w:t>о</w:t>
      </w:r>
      <w:r w:rsidRPr="006A4518">
        <w:rPr>
          <w:sz w:val="23"/>
          <w:szCs w:val="23"/>
        </w:rPr>
        <w:t>нами;</w:t>
      </w:r>
    </w:p>
    <w:p w:rsidR="0079014C" w:rsidRPr="006A4518" w:rsidRDefault="0079014C" w:rsidP="00806AD6">
      <w:pPr>
        <w:autoSpaceDE w:val="0"/>
        <w:autoSpaceDN w:val="0"/>
        <w:adjustRightInd w:val="0"/>
        <w:spacing w:line="240" w:lineRule="exact"/>
        <w:ind w:firstLine="708"/>
        <w:jc w:val="both"/>
        <w:rPr>
          <w:sz w:val="23"/>
          <w:szCs w:val="23"/>
        </w:rPr>
      </w:pPr>
      <w:r w:rsidRPr="006A4518">
        <w:rPr>
          <w:sz w:val="23"/>
          <w:szCs w:val="23"/>
        </w:rPr>
        <w:t>- границы образуемого земельного участка пересекают границы территориальных зон, ле</w:t>
      </w:r>
      <w:r w:rsidRPr="006A4518">
        <w:rPr>
          <w:sz w:val="23"/>
          <w:szCs w:val="23"/>
        </w:rPr>
        <w:t>с</w:t>
      </w:r>
      <w:r w:rsidRPr="006A4518">
        <w:rPr>
          <w:sz w:val="23"/>
          <w:szCs w:val="23"/>
        </w:rPr>
        <w:t>ничеств, лесопарков;</w:t>
      </w:r>
    </w:p>
    <w:p w:rsidR="0079014C" w:rsidRPr="006A4518" w:rsidRDefault="0079014C" w:rsidP="00806AD6">
      <w:pPr>
        <w:autoSpaceDE w:val="0"/>
        <w:autoSpaceDN w:val="0"/>
        <w:adjustRightInd w:val="0"/>
        <w:spacing w:line="240" w:lineRule="exact"/>
        <w:ind w:firstLine="708"/>
        <w:jc w:val="both"/>
        <w:rPr>
          <w:sz w:val="23"/>
          <w:szCs w:val="23"/>
        </w:rPr>
      </w:pPr>
      <w:r w:rsidRPr="006A4518">
        <w:rPr>
          <w:sz w:val="23"/>
          <w:szCs w:val="23"/>
        </w:rPr>
        <w:t>4) несоответствие схемы расположения земельного участка утвержденному проекту план</w:t>
      </w:r>
      <w:r w:rsidRPr="006A4518">
        <w:rPr>
          <w:sz w:val="23"/>
          <w:szCs w:val="23"/>
        </w:rPr>
        <w:t>и</w:t>
      </w:r>
      <w:r w:rsidRPr="006A4518">
        <w:rPr>
          <w:sz w:val="23"/>
          <w:szCs w:val="23"/>
        </w:rPr>
        <w:t>ровки территории, землеустроительной документации, положению об особо охраняемой приро</w:t>
      </w:r>
      <w:r w:rsidRPr="006A4518">
        <w:rPr>
          <w:sz w:val="23"/>
          <w:szCs w:val="23"/>
        </w:rPr>
        <w:t>д</w:t>
      </w:r>
      <w:r w:rsidRPr="006A4518">
        <w:rPr>
          <w:sz w:val="23"/>
          <w:szCs w:val="23"/>
        </w:rPr>
        <w:t>ной территории;</w:t>
      </w:r>
    </w:p>
    <w:p w:rsidR="0079014C" w:rsidRPr="006A4518" w:rsidRDefault="0079014C" w:rsidP="00806AD6">
      <w:pPr>
        <w:autoSpaceDE w:val="0"/>
        <w:autoSpaceDN w:val="0"/>
        <w:adjustRightInd w:val="0"/>
        <w:spacing w:line="240" w:lineRule="exact"/>
        <w:ind w:firstLine="708"/>
        <w:jc w:val="both"/>
        <w:rPr>
          <w:sz w:val="23"/>
          <w:szCs w:val="23"/>
        </w:rPr>
      </w:pPr>
      <w:r w:rsidRPr="006A4518">
        <w:rPr>
          <w:sz w:val="23"/>
          <w:szCs w:val="23"/>
        </w:rPr>
        <w:t>5) расположение земельного участка, образование которого предусмотрено схемой расп</w:t>
      </w:r>
      <w:r w:rsidRPr="006A4518">
        <w:rPr>
          <w:sz w:val="23"/>
          <w:szCs w:val="23"/>
        </w:rPr>
        <w:t>о</w:t>
      </w:r>
      <w:r w:rsidRPr="006A4518">
        <w:rPr>
          <w:sz w:val="23"/>
          <w:szCs w:val="23"/>
        </w:rPr>
        <w:t>ложения земельного участка, в границах территории, для которой утвержден проект меж</w:t>
      </w:r>
      <w:r w:rsidRPr="006A4518">
        <w:rPr>
          <w:sz w:val="23"/>
          <w:szCs w:val="23"/>
        </w:rPr>
        <w:t>е</w:t>
      </w:r>
      <w:r w:rsidRPr="006A4518">
        <w:rPr>
          <w:sz w:val="23"/>
          <w:szCs w:val="23"/>
        </w:rPr>
        <w:t>вания территории.</w:t>
      </w:r>
    </w:p>
    <w:p w:rsidR="0079014C" w:rsidRPr="006A4518" w:rsidRDefault="0079014C" w:rsidP="00806AD6">
      <w:pPr>
        <w:autoSpaceDE w:val="0"/>
        <w:autoSpaceDN w:val="0"/>
        <w:adjustRightInd w:val="0"/>
        <w:spacing w:line="240" w:lineRule="exact"/>
        <w:ind w:firstLine="708"/>
        <w:jc w:val="both"/>
        <w:rPr>
          <w:sz w:val="23"/>
          <w:szCs w:val="23"/>
        </w:rPr>
      </w:pPr>
      <w:r w:rsidRPr="006A4518">
        <w:rPr>
          <w:sz w:val="23"/>
          <w:szCs w:val="23"/>
        </w:rPr>
        <w:t>6) несоответствие представленных заявителем документов перечню и требованиям, уст</w:t>
      </w:r>
      <w:r w:rsidRPr="006A4518">
        <w:rPr>
          <w:sz w:val="23"/>
          <w:szCs w:val="23"/>
        </w:rPr>
        <w:t>а</w:t>
      </w:r>
      <w:r w:rsidRPr="006A4518">
        <w:rPr>
          <w:sz w:val="23"/>
          <w:szCs w:val="23"/>
        </w:rPr>
        <w:t xml:space="preserve">новленным </w:t>
      </w:r>
      <w:hyperlink r:id="rId51" w:history="1">
        <w:r w:rsidRPr="006A4518">
          <w:rPr>
            <w:sz w:val="23"/>
            <w:szCs w:val="23"/>
          </w:rPr>
          <w:t>пунктом 2.</w:t>
        </w:r>
      </w:hyperlink>
      <w:r w:rsidRPr="006A4518">
        <w:rPr>
          <w:sz w:val="23"/>
          <w:szCs w:val="23"/>
        </w:rPr>
        <w:t>6.1. настоящего Административного регл</w:t>
      </w:r>
      <w:r w:rsidRPr="006A4518">
        <w:rPr>
          <w:sz w:val="23"/>
          <w:szCs w:val="23"/>
        </w:rPr>
        <w:t>а</w:t>
      </w:r>
      <w:r w:rsidRPr="006A4518">
        <w:rPr>
          <w:sz w:val="23"/>
          <w:szCs w:val="23"/>
        </w:rPr>
        <w:t>мента.</w:t>
      </w:r>
    </w:p>
    <w:p w:rsidR="0079014C" w:rsidRPr="006A4518" w:rsidRDefault="0079014C" w:rsidP="00806AD6">
      <w:pPr>
        <w:autoSpaceDE w:val="0"/>
        <w:autoSpaceDN w:val="0"/>
        <w:adjustRightInd w:val="0"/>
        <w:spacing w:line="240" w:lineRule="exact"/>
        <w:ind w:firstLine="708"/>
        <w:jc w:val="both"/>
        <w:rPr>
          <w:sz w:val="23"/>
          <w:szCs w:val="23"/>
        </w:rPr>
      </w:pPr>
      <w:r w:rsidRPr="006A4518">
        <w:rPr>
          <w:sz w:val="23"/>
          <w:szCs w:val="23"/>
        </w:rPr>
        <w:t>В решении об отказе в утверждении схемы расположения земельного участка должны быть указаны все основания принятия такого решения.</w:t>
      </w:r>
    </w:p>
    <w:p w:rsidR="0079014C" w:rsidRPr="006A4518" w:rsidRDefault="0079014C" w:rsidP="00806AD6">
      <w:pPr>
        <w:suppressAutoHyphens/>
        <w:autoSpaceDE w:val="0"/>
        <w:spacing w:line="240" w:lineRule="exact"/>
        <w:ind w:firstLine="709"/>
        <w:jc w:val="both"/>
        <w:rPr>
          <w:b/>
          <w:bCs/>
          <w:sz w:val="23"/>
          <w:szCs w:val="23"/>
        </w:rPr>
      </w:pPr>
      <w:r w:rsidRPr="006A4518">
        <w:rPr>
          <w:b/>
          <w:sz w:val="23"/>
          <w:szCs w:val="23"/>
        </w:rPr>
        <w:t>2.9.</w:t>
      </w:r>
      <w:r w:rsidRPr="006A4518">
        <w:rPr>
          <w:b/>
          <w:sz w:val="23"/>
          <w:szCs w:val="23"/>
        </w:rPr>
        <w:tab/>
      </w:r>
      <w:r w:rsidRPr="006A4518">
        <w:rPr>
          <w:b/>
          <w:bCs/>
          <w:sz w:val="23"/>
          <w:szCs w:val="23"/>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014C" w:rsidRPr="006A4518" w:rsidRDefault="0079014C" w:rsidP="00806AD6">
      <w:pPr>
        <w:pStyle w:val="ConsPlusNormal"/>
        <w:spacing w:line="240" w:lineRule="exact"/>
        <w:ind w:firstLine="539"/>
        <w:jc w:val="both"/>
        <w:rPr>
          <w:rFonts w:ascii="Times New Roman" w:hAnsi="Times New Roman"/>
          <w:sz w:val="23"/>
          <w:szCs w:val="23"/>
        </w:rPr>
      </w:pPr>
      <w:r w:rsidRPr="006A4518">
        <w:rPr>
          <w:rFonts w:ascii="Times New Roman" w:hAnsi="Times New Roman"/>
          <w:sz w:val="23"/>
          <w:szCs w:val="23"/>
        </w:rPr>
        <w:t>Услуги, которые являются необходимыми и обязательными для предоставления муниц</w:t>
      </w:r>
      <w:r w:rsidRPr="006A4518">
        <w:rPr>
          <w:rFonts w:ascii="Times New Roman" w:hAnsi="Times New Roman"/>
          <w:sz w:val="23"/>
          <w:szCs w:val="23"/>
        </w:rPr>
        <w:t>и</w:t>
      </w:r>
      <w:r w:rsidRPr="006A4518">
        <w:rPr>
          <w:rFonts w:ascii="Times New Roman" w:hAnsi="Times New Roman"/>
          <w:sz w:val="23"/>
          <w:szCs w:val="23"/>
        </w:rPr>
        <w:t>пальной услуги, не требуются.</w:t>
      </w:r>
    </w:p>
    <w:p w:rsidR="0079014C" w:rsidRPr="006A4518" w:rsidRDefault="0079014C" w:rsidP="00806AD6">
      <w:pPr>
        <w:suppressAutoHyphens/>
        <w:autoSpaceDE w:val="0"/>
        <w:spacing w:line="240" w:lineRule="exact"/>
        <w:ind w:firstLine="709"/>
        <w:jc w:val="both"/>
        <w:rPr>
          <w:b/>
          <w:sz w:val="23"/>
          <w:szCs w:val="23"/>
        </w:rPr>
      </w:pPr>
      <w:r w:rsidRPr="006A4518">
        <w:rPr>
          <w:b/>
          <w:sz w:val="23"/>
          <w:szCs w:val="23"/>
        </w:rPr>
        <w:t>2.10.</w:t>
      </w:r>
      <w:r w:rsidRPr="006A4518">
        <w:rPr>
          <w:b/>
          <w:sz w:val="23"/>
          <w:szCs w:val="23"/>
        </w:rPr>
        <w:tab/>
        <w:t>Размер платы, взимаемой за предоставление муниципальной услуги</w:t>
      </w:r>
    </w:p>
    <w:p w:rsidR="0079014C" w:rsidRPr="006A4518" w:rsidRDefault="0079014C" w:rsidP="00806AD6">
      <w:pPr>
        <w:suppressAutoHyphens/>
        <w:autoSpaceDE w:val="0"/>
        <w:spacing w:line="240" w:lineRule="exact"/>
        <w:ind w:firstLine="709"/>
        <w:jc w:val="both"/>
        <w:rPr>
          <w:sz w:val="23"/>
          <w:szCs w:val="23"/>
        </w:rPr>
      </w:pPr>
      <w:r w:rsidRPr="006A4518">
        <w:rPr>
          <w:sz w:val="23"/>
          <w:szCs w:val="23"/>
        </w:rPr>
        <w:t>Предоставление муниципальной услуги осуществляется на бесплатной основе.</w:t>
      </w:r>
    </w:p>
    <w:p w:rsidR="0079014C" w:rsidRPr="006A4518" w:rsidRDefault="0079014C" w:rsidP="00806AD6">
      <w:pPr>
        <w:spacing w:line="240" w:lineRule="exact"/>
        <w:ind w:firstLine="709"/>
        <w:jc w:val="both"/>
        <w:rPr>
          <w:b/>
          <w:sz w:val="23"/>
          <w:szCs w:val="23"/>
        </w:rPr>
      </w:pPr>
      <w:r w:rsidRPr="006A4518">
        <w:rPr>
          <w:b/>
          <w:sz w:val="23"/>
          <w:szCs w:val="23"/>
        </w:rPr>
        <w:t>2.11.</w:t>
      </w:r>
      <w:r w:rsidRPr="006A4518">
        <w:rPr>
          <w:b/>
          <w:sz w:val="23"/>
          <w:szCs w:val="23"/>
        </w:rPr>
        <w:tab/>
        <w:t>Максимальный срок ожидания в очереди при подаче запроса о предоста</w:t>
      </w:r>
      <w:r w:rsidRPr="006A4518">
        <w:rPr>
          <w:b/>
          <w:sz w:val="23"/>
          <w:szCs w:val="23"/>
        </w:rPr>
        <w:t>в</w:t>
      </w:r>
      <w:r w:rsidRPr="006A4518">
        <w:rPr>
          <w:b/>
          <w:sz w:val="23"/>
          <w:szCs w:val="23"/>
        </w:rPr>
        <w:t>лении муниципальной услуги, услуги, предоставляемой организацией, участвующей в предоста</w:t>
      </w:r>
      <w:r w:rsidRPr="006A4518">
        <w:rPr>
          <w:b/>
          <w:sz w:val="23"/>
          <w:szCs w:val="23"/>
        </w:rPr>
        <w:t>в</w:t>
      </w:r>
      <w:r w:rsidRPr="006A4518">
        <w:rPr>
          <w:b/>
          <w:sz w:val="23"/>
          <w:szCs w:val="23"/>
        </w:rPr>
        <w:t>лении муниципальной услуги, и при пол</w:t>
      </w:r>
      <w:r w:rsidRPr="006A4518">
        <w:rPr>
          <w:b/>
          <w:sz w:val="23"/>
          <w:szCs w:val="23"/>
        </w:rPr>
        <w:t>у</w:t>
      </w:r>
      <w:r w:rsidRPr="006A4518">
        <w:rPr>
          <w:b/>
          <w:sz w:val="23"/>
          <w:szCs w:val="23"/>
        </w:rPr>
        <w:t>чении результата предоставления таких услуг</w:t>
      </w:r>
    </w:p>
    <w:p w:rsidR="0079014C" w:rsidRPr="006A4518" w:rsidRDefault="0079014C" w:rsidP="00806AD6">
      <w:pPr>
        <w:spacing w:line="240" w:lineRule="exact"/>
        <w:ind w:firstLine="709"/>
        <w:jc w:val="both"/>
        <w:rPr>
          <w:sz w:val="23"/>
          <w:szCs w:val="23"/>
        </w:rPr>
      </w:pPr>
      <w:r w:rsidRPr="006A4518">
        <w:rPr>
          <w:sz w:val="23"/>
          <w:szCs w:val="23"/>
        </w:rPr>
        <w:t>Время ожидания на приём к специалисту при подаче документов для предоставления м</w:t>
      </w:r>
      <w:r w:rsidRPr="006A4518">
        <w:rPr>
          <w:sz w:val="23"/>
          <w:szCs w:val="23"/>
        </w:rPr>
        <w:t>у</w:t>
      </w:r>
      <w:r w:rsidRPr="006A4518">
        <w:rPr>
          <w:sz w:val="23"/>
          <w:szCs w:val="23"/>
        </w:rPr>
        <w:t>ниципальной услуги и при получении результата предоставления муниципальной услуги не дол</w:t>
      </w:r>
      <w:r w:rsidRPr="006A4518">
        <w:rPr>
          <w:sz w:val="23"/>
          <w:szCs w:val="23"/>
        </w:rPr>
        <w:t>ж</w:t>
      </w:r>
      <w:r w:rsidRPr="006A4518">
        <w:rPr>
          <w:sz w:val="23"/>
          <w:szCs w:val="23"/>
        </w:rPr>
        <w:t>но превышать 15 минут.</w:t>
      </w:r>
    </w:p>
    <w:p w:rsidR="0079014C" w:rsidRPr="006A4518" w:rsidRDefault="0079014C" w:rsidP="00806AD6">
      <w:pPr>
        <w:pStyle w:val="ConsPlusNormal"/>
        <w:spacing w:line="240" w:lineRule="exact"/>
        <w:ind w:firstLine="709"/>
        <w:jc w:val="both"/>
        <w:rPr>
          <w:rFonts w:ascii="Times New Roman" w:hAnsi="Times New Roman"/>
          <w:b/>
          <w:sz w:val="23"/>
          <w:szCs w:val="23"/>
        </w:rPr>
      </w:pPr>
      <w:r w:rsidRPr="006A4518">
        <w:rPr>
          <w:rFonts w:ascii="Times New Roman" w:hAnsi="Times New Roman"/>
          <w:b/>
          <w:bCs/>
          <w:sz w:val="23"/>
          <w:szCs w:val="23"/>
        </w:rPr>
        <w:t xml:space="preserve">2.12. </w:t>
      </w:r>
      <w:r w:rsidRPr="006A4518">
        <w:rPr>
          <w:rFonts w:ascii="Times New Roman" w:hAnsi="Times New Roman"/>
          <w:b/>
          <w:sz w:val="23"/>
          <w:szCs w:val="23"/>
        </w:rPr>
        <w:t>Срок и порядок регистрации запроса заявителя о предоставлении муниципал</w:t>
      </w:r>
      <w:r w:rsidRPr="006A4518">
        <w:rPr>
          <w:rFonts w:ascii="Times New Roman" w:hAnsi="Times New Roman"/>
          <w:b/>
          <w:sz w:val="23"/>
          <w:szCs w:val="23"/>
        </w:rPr>
        <w:t>ь</w:t>
      </w:r>
      <w:r w:rsidRPr="006A4518">
        <w:rPr>
          <w:rFonts w:ascii="Times New Roman" w:hAnsi="Times New Roman"/>
          <w:b/>
          <w:sz w:val="23"/>
          <w:szCs w:val="23"/>
        </w:rPr>
        <w:t>ной услуги и услуги, предоставляемой организацией, участвующей в предоставлении мун</w:t>
      </w:r>
      <w:r w:rsidRPr="006A4518">
        <w:rPr>
          <w:rFonts w:ascii="Times New Roman" w:hAnsi="Times New Roman"/>
          <w:b/>
          <w:sz w:val="23"/>
          <w:szCs w:val="23"/>
        </w:rPr>
        <w:t>и</w:t>
      </w:r>
      <w:r w:rsidRPr="006A4518">
        <w:rPr>
          <w:rFonts w:ascii="Times New Roman" w:hAnsi="Times New Roman"/>
          <w:b/>
          <w:sz w:val="23"/>
          <w:szCs w:val="23"/>
        </w:rPr>
        <w:t>ципальной услуги, в том числе в электронной форме</w:t>
      </w:r>
    </w:p>
    <w:p w:rsidR="0079014C" w:rsidRPr="006A4518" w:rsidRDefault="0079014C" w:rsidP="00806AD6">
      <w:pPr>
        <w:spacing w:line="240" w:lineRule="exact"/>
        <w:ind w:firstLine="709"/>
        <w:jc w:val="both"/>
        <w:rPr>
          <w:b/>
          <w:bCs/>
          <w:sz w:val="23"/>
          <w:szCs w:val="23"/>
        </w:rPr>
      </w:pPr>
      <w:r w:rsidRPr="006A4518">
        <w:rPr>
          <w:sz w:val="23"/>
          <w:szCs w:val="23"/>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w:t>
      </w:r>
      <w:r w:rsidRPr="006A4518">
        <w:rPr>
          <w:sz w:val="23"/>
          <w:szCs w:val="23"/>
        </w:rPr>
        <w:t>е</w:t>
      </w:r>
      <w:r w:rsidRPr="006A4518">
        <w:rPr>
          <w:sz w:val="23"/>
          <w:szCs w:val="23"/>
        </w:rPr>
        <w:t>ние 15 минут.</w:t>
      </w:r>
    </w:p>
    <w:p w:rsidR="0079014C" w:rsidRPr="006A4518" w:rsidRDefault="0079014C" w:rsidP="00806AD6">
      <w:pPr>
        <w:spacing w:line="240" w:lineRule="exact"/>
        <w:ind w:firstLine="540"/>
        <w:jc w:val="both"/>
        <w:rPr>
          <w:sz w:val="23"/>
          <w:szCs w:val="23"/>
        </w:rPr>
      </w:pPr>
      <w:r w:rsidRPr="006A4518">
        <w:rPr>
          <w:sz w:val="23"/>
          <w:szCs w:val="23"/>
        </w:rPr>
        <w:tab/>
        <w:t>Заявление, поступившее посредством почтовой или электронной связи, в том числе через официальный сайт Омутнинскогогородского поселения, Единый портал и/или Региональный по</w:t>
      </w:r>
      <w:r w:rsidRPr="006A4518">
        <w:rPr>
          <w:sz w:val="23"/>
          <w:szCs w:val="23"/>
        </w:rPr>
        <w:t>р</w:t>
      </w:r>
      <w:r w:rsidRPr="006A4518">
        <w:rPr>
          <w:sz w:val="23"/>
          <w:szCs w:val="23"/>
        </w:rPr>
        <w:t>тал подлежит обязательной регистрации в течение одного рабочего дня с момента посту</w:t>
      </w:r>
      <w:r w:rsidRPr="006A4518">
        <w:rPr>
          <w:sz w:val="23"/>
          <w:szCs w:val="23"/>
        </w:rPr>
        <w:t>п</w:t>
      </w:r>
      <w:r w:rsidRPr="006A4518">
        <w:rPr>
          <w:sz w:val="23"/>
          <w:szCs w:val="23"/>
        </w:rPr>
        <w:t xml:space="preserve">ления его в орган, предоставляющего муниципальную услугу. </w:t>
      </w:r>
    </w:p>
    <w:p w:rsidR="0079014C" w:rsidRPr="006A4518" w:rsidRDefault="0079014C" w:rsidP="00806AD6">
      <w:pPr>
        <w:spacing w:line="240" w:lineRule="exact"/>
        <w:ind w:firstLine="709"/>
        <w:jc w:val="both"/>
        <w:rPr>
          <w:b/>
          <w:bCs/>
          <w:sz w:val="23"/>
          <w:szCs w:val="23"/>
        </w:rPr>
      </w:pPr>
      <w:r w:rsidRPr="006A4518">
        <w:rPr>
          <w:b/>
          <w:bCs/>
          <w:sz w:val="23"/>
          <w:szCs w:val="23"/>
        </w:rPr>
        <w:t>2.13. Требования к помещениям предоставления муниципальной усл</w:t>
      </w:r>
      <w:r w:rsidRPr="006A4518">
        <w:rPr>
          <w:b/>
          <w:bCs/>
          <w:sz w:val="23"/>
          <w:szCs w:val="23"/>
        </w:rPr>
        <w:t>у</w:t>
      </w:r>
      <w:r w:rsidRPr="006A4518">
        <w:rPr>
          <w:b/>
          <w:bCs/>
          <w:sz w:val="23"/>
          <w:szCs w:val="23"/>
        </w:rPr>
        <w:t>ги</w:t>
      </w:r>
    </w:p>
    <w:p w:rsidR="0079014C" w:rsidRPr="006A4518" w:rsidRDefault="0079014C" w:rsidP="00806AD6">
      <w:pPr>
        <w:pStyle w:val="afa"/>
        <w:spacing w:before="0" w:beforeAutospacing="0" w:after="0" w:afterAutospacing="0" w:line="240" w:lineRule="exact"/>
        <w:ind w:firstLine="708"/>
        <w:jc w:val="both"/>
        <w:rPr>
          <w:sz w:val="23"/>
          <w:szCs w:val="23"/>
        </w:rPr>
      </w:pPr>
      <w:r w:rsidRPr="006A4518">
        <w:rPr>
          <w:sz w:val="23"/>
          <w:szCs w:val="23"/>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w:t>
      </w:r>
      <w:r w:rsidRPr="006A4518">
        <w:rPr>
          <w:sz w:val="23"/>
          <w:szCs w:val="23"/>
        </w:rPr>
        <w:t>е</w:t>
      </w:r>
      <w:r w:rsidRPr="006A4518">
        <w:rPr>
          <w:sz w:val="23"/>
          <w:szCs w:val="23"/>
        </w:rPr>
        <w:t>лей.</w:t>
      </w:r>
    </w:p>
    <w:p w:rsidR="0079014C" w:rsidRPr="006A4518" w:rsidRDefault="0079014C" w:rsidP="00806AD6">
      <w:pPr>
        <w:spacing w:line="240" w:lineRule="exact"/>
        <w:ind w:firstLine="708"/>
        <w:jc w:val="both"/>
        <w:rPr>
          <w:sz w:val="23"/>
          <w:szCs w:val="23"/>
        </w:rPr>
      </w:pPr>
      <w:r w:rsidRPr="006A4518">
        <w:rPr>
          <w:sz w:val="23"/>
          <w:szCs w:val="23"/>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79014C" w:rsidRPr="006A4518" w:rsidRDefault="0079014C" w:rsidP="00806AD6">
      <w:pPr>
        <w:pStyle w:val="ConsPlusNormal"/>
        <w:spacing w:line="240" w:lineRule="exact"/>
        <w:ind w:firstLine="708"/>
        <w:jc w:val="both"/>
        <w:rPr>
          <w:rFonts w:ascii="Times New Roman" w:hAnsi="Times New Roman"/>
          <w:sz w:val="23"/>
          <w:szCs w:val="23"/>
        </w:rPr>
      </w:pPr>
      <w:r w:rsidRPr="006A4518">
        <w:rPr>
          <w:rFonts w:ascii="Times New Roman" w:hAnsi="Times New Roman"/>
          <w:bCs/>
          <w:sz w:val="23"/>
          <w:szCs w:val="23"/>
        </w:rPr>
        <w:t>2.13.3. Места для информирования должны быть оборудованы информационными стенд</w:t>
      </w:r>
      <w:r w:rsidRPr="006A4518">
        <w:rPr>
          <w:rFonts w:ascii="Times New Roman" w:hAnsi="Times New Roman"/>
          <w:bCs/>
          <w:sz w:val="23"/>
          <w:szCs w:val="23"/>
        </w:rPr>
        <w:t>а</w:t>
      </w:r>
      <w:r w:rsidRPr="006A4518">
        <w:rPr>
          <w:rFonts w:ascii="Times New Roman" w:hAnsi="Times New Roman"/>
          <w:bCs/>
          <w:sz w:val="23"/>
          <w:szCs w:val="23"/>
        </w:rPr>
        <w:lastRenderedPageBreak/>
        <w:t>ми, содержащими следующую информацию:</w:t>
      </w:r>
    </w:p>
    <w:p w:rsidR="0079014C" w:rsidRPr="006A4518" w:rsidRDefault="0079014C" w:rsidP="00806AD6">
      <w:pPr>
        <w:pStyle w:val="1a"/>
        <w:spacing w:line="240" w:lineRule="exact"/>
        <w:ind w:firstLine="708"/>
        <w:rPr>
          <w:sz w:val="23"/>
          <w:szCs w:val="23"/>
        </w:rPr>
      </w:pPr>
      <w:r w:rsidRPr="006A4518">
        <w:rPr>
          <w:sz w:val="23"/>
          <w:szCs w:val="23"/>
        </w:rPr>
        <w:t>график работы (часы приёма), контактные телефоны (телефон для справок), электронный адрес официального сайта Омутнинского городского поселения, адрес электронной по</w:t>
      </w:r>
      <w:r w:rsidRPr="006A4518">
        <w:rPr>
          <w:sz w:val="23"/>
          <w:szCs w:val="23"/>
        </w:rPr>
        <w:t>ч</w:t>
      </w:r>
      <w:r w:rsidRPr="006A4518">
        <w:rPr>
          <w:sz w:val="23"/>
          <w:szCs w:val="23"/>
        </w:rPr>
        <w:t>ты;</w:t>
      </w:r>
    </w:p>
    <w:p w:rsidR="0079014C" w:rsidRPr="006A4518" w:rsidRDefault="0079014C" w:rsidP="00806AD6">
      <w:pPr>
        <w:pStyle w:val="1a"/>
        <w:spacing w:line="240" w:lineRule="exact"/>
        <w:ind w:firstLine="708"/>
        <w:rPr>
          <w:sz w:val="23"/>
          <w:szCs w:val="23"/>
        </w:rPr>
      </w:pPr>
      <w:r w:rsidRPr="006A4518">
        <w:rPr>
          <w:sz w:val="23"/>
          <w:szCs w:val="23"/>
        </w:rPr>
        <w:t>административный регламент предоставления муниципальной услуги (в текстовом в</w:t>
      </w:r>
      <w:r w:rsidRPr="006A4518">
        <w:rPr>
          <w:sz w:val="23"/>
          <w:szCs w:val="23"/>
        </w:rPr>
        <w:t>и</w:t>
      </w:r>
      <w:r w:rsidRPr="006A4518">
        <w:rPr>
          <w:sz w:val="23"/>
          <w:szCs w:val="23"/>
        </w:rPr>
        <w:t>де);</w:t>
      </w:r>
    </w:p>
    <w:p w:rsidR="0079014C" w:rsidRPr="006A4518" w:rsidRDefault="0079014C" w:rsidP="00806AD6">
      <w:pPr>
        <w:pStyle w:val="afa"/>
        <w:spacing w:before="0" w:beforeAutospacing="0" w:after="0" w:afterAutospacing="0" w:line="240" w:lineRule="exact"/>
        <w:ind w:firstLine="709"/>
        <w:jc w:val="both"/>
        <w:rPr>
          <w:sz w:val="23"/>
          <w:szCs w:val="23"/>
        </w:rPr>
      </w:pPr>
      <w:r w:rsidRPr="006A4518">
        <w:rPr>
          <w:sz w:val="23"/>
          <w:szCs w:val="23"/>
        </w:rPr>
        <w:t xml:space="preserve"> перечень, формы документов для заполнения, образцы заполнения док</w:t>
      </w:r>
      <w:r w:rsidRPr="006A4518">
        <w:rPr>
          <w:sz w:val="23"/>
          <w:szCs w:val="23"/>
        </w:rPr>
        <w:t>у</w:t>
      </w:r>
      <w:r w:rsidRPr="006A4518">
        <w:rPr>
          <w:sz w:val="23"/>
          <w:szCs w:val="23"/>
        </w:rPr>
        <w:t>ментов;</w:t>
      </w:r>
    </w:p>
    <w:p w:rsidR="0079014C" w:rsidRPr="006A4518" w:rsidRDefault="0079014C" w:rsidP="00806AD6">
      <w:pPr>
        <w:spacing w:line="240" w:lineRule="exact"/>
        <w:ind w:firstLine="709"/>
        <w:jc w:val="both"/>
        <w:rPr>
          <w:sz w:val="23"/>
          <w:szCs w:val="23"/>
        </w:rPr>
      </w:pPr>
      <w:r w:rsidRPr="006A4518">
        <w:rPr>
          <w:sz w:val="23"/>
          <w:szCs w:val="23"/>
        </w:rPr>
        <w:t>основания для отказа в предоставлении муниципальной услуги;</w:t>
      </w:r>
    </w:p>
    <w:p w:rsidR="0079014C" w:rsidRPr="006A4518" w:rsidRDefault="0079014C" w:rsidP="00806AD6">
      <w:pPr>
        <w:pStyle w:val="1a"/>
        <w:spacing w:line="240" w:lineRule="exact"/>
        <w:ind w:firstLine="709"/>
        <w:rPr>
          <w:sz w:val="23"/>
          <w:szCs w:val="23"/>
        </w:rPr>
      </w:pPr>
      <w:r w:rsidRPr="006A4518">
        <w:rPr>
          <w:sz w:val="23"/>
          <w:szCs w:val="23"/>
        </w:rPr>
        <w:t>порядок обжалования решений, действий или бездействия органов, предоставляющих м</w:t>
      </w:r>
      <w:r w:rsidRPr="006A4518">
        <w:rPr>
          <w:sz w:val="23"/>
          <w:szCs w:val="23"/>
        </w:rPr>
        <w:t>у</w:t>
      </w:r>
      <w:r w:rsidRPr="006A4518">
        <w:rPr>
          <w:sz w:val="23"/>
          <w:szCs w:val="23"/>
        </w:rPr>
        <w:t>ниципальную услугу, их должностных лиц и специалистов;</w:t>
      </w:r>
    </w:p>
    <w:p w:rsidR="0079014C" w:rsidRPr="006A4518" w:rsidRDefault="0079014C" w:rsidP="00806AD6">
      <w:pPr>
        <w:pStyle w:val="1a"/>
        <w:spacing w:line="240" w:lineRule="exact"/>
        <w:ind w:firstLine="709"/>
        <w:rPr>
          <w:sz w:val="23"/>
          <w:szCs w:val="23"/>
        </w:rPr>
      </w:pPr>
      <w:r w:rsidRPr="006A4518">
        <w:rPr>
          <w:sz w:val="23"/>
          <w:szCs w:val="23"/>
        </w:rPr>
        <w:t xml:space="preserve">перечень </w:t>
      </w:r>
      <w:r w:rsidRPr="006A4518">
        <w:rPr>
          <w:bCs/>
          <w:sz w:val="23"/>
          <w:szCs w:val="23"/>
        </w:rPr>
        <w:t>нормативных правовых актов</w:t>
      </w:r>
      <w:r w:rsidRPr="006A4518">
        <w:rPr>
          <w:sz w:val="23"/>
          <w:szCs w:val="23"/>
        </w:rPr>
        <w:t>, регулирующих предоставление муниципальной услуги.</w:t>
      </w:r>
    </w:p>
    <w:p w:rsidR="0079014C" w:rsidRPr="006A4518" w:rsidRDefault="0079014C" w:rsidP="00806AD6">
      <w:pPr>
        <w:spacing w:line="240" w:lineRule="exact"/>
        <w:ind w:firstLine="708"/>
        <w:jc w:val="both"/>
        <w:rPr>
          <w:sz w:val="23"/>
          <w:szCs w:val="23"/>
        </w:rPr>
      </w:pPr>
      <w:r w:rsidRPr="006A4518">
        <w:rPr>
          <w:sz w:val="23"/>
          <w:szCs w:val="23"/>
        </w:rPr>
        <w:t>2.13.4. Кабинеты (кабинки) приёма граждан должны быть оборудованы информацио</w:t>
      </w:r>
      <w:r w:rsidRPr="006A4518">
        <w:rPr>
          <w:sz w:val="23"/>
          <w:szCs w:val="23"/>
        </w:rPr>
        <w:t>н</w:t>
      </w:r>
      <w:r w:rsidRPr="006A4518">
        <w:rPr>
          <w:sz w:val="23"/>
          <w:szCs w:val="23"/>
        </w:rPr>
        <w:t>ными табличками с указанием:</w:t>
      </w:r>
    </w:p>
    <w:p w:rsidR="0079014C" w:rsidRPr="006A4518" w:rsidRDefault="0079014C" w:rsidP="00806AD6">
      <w:pPr>
        <w:spacing w:line="240" w:lineRule="exact"/>
        <w:ind w:firstLine="708"/>
        <w:jc w:val="both"/>
        <w:rPr>
          <w:sz w:val="23"/>
          <w:szCs w:val="23"/>
        </w:rPr>
      </w:pPr>
      <w:r w:rsidRPr="006A4518">
        <w:rPr>
          <w:sz w:val="23"/>
          <w:szCs w:val="23"/>
        </w:rPr>
        <w:t>номера кабинета (кабинки);</w:t>
      </w:r>
    </w:p>
    <w:p w:rsidR="0079014C" w:rsidRPr="006A4518" w:rsidRDefault="0079014C" w:rsidP="00806AD6">
      <w:pPr>
        <w:spacing w:line="240" w:lineRule="exact"/>
        <w:ind w:firstLine="708"/>
        <w:jc w:val="both"/>
        <w:rPr>
          <w:sz w:val="23"/>
          <w:szCs w:val="23"/>
        </w:rPr>
      </w:pPr>
      <w:r w:rsidRPr="006A4518">
        <w:rPr>
          <w:sz w:val="23"/>
          <w:szCs w:val="23"/>
        </w:rPr>
        <w:t>фамилии, имени и отчества специалиста, осуществляющего приём заяв</w:t>
      </w:r>
      <w:r w:rsidRPr="006A4518">
        <w:rPr>
          <w:sz w:val="23"/>
          <w:szCs w:val="23"/>
        </w:rPr>
        <w:t>и</w:t>
      </w:r>
      <w:r w:rsidRPr="006A4518">
        <w:rPr>
          <w:sz w:val="23"/>
          <w:szCs w:val="23"/>
        </w:rPr>
        <w:t>телей;</w:t>
      </w:r>
    </w:p>
    <w:p w:rsidR="0079014C" w:rsidRPr="006A4518" w:rsidRDefault="0079014C" w:rsidP="00806AD6">
      <w:pPr>
        <w:spacing w:line="240" w:lineRule="exact"/>
        <w:ind w:firstLine="708"/>
        <w:jc w:val="both"/>
        <w:rPr>
          <w:sz w:val="23"/>
          <w:szCs w:val="23"/>
        </w:rPr>
      </w:pPr>
      <w:r w:rsidRPr="006A4518">
        <w:rPr>
          <w:sz w:val="23"/>
          <w:szCs w:val="23"/>
        </w:rPr>
        <w:t>дней и часов приёма, времени перерыва на обед.</w:t>
      </w:r>
    </w:p>
    <w:p w:rsidR="0079014C" w:rsidRPr="006A4518" w:rsidRDefault="0079014C" w:rsidP="00806AD6">
      <w:pPr>
        <w:spacing w:line="240" w:lineRule="exact"/>
        <w:ind w:firstLine="708"/>
        <w:jc w:val="both"/>
        <w:rPr>
          <w:sz w:val="23"/>
          <w:szCs w:val="23"/>
        </w:rPr>
      </w:pPr>
      <w:r w:rsidRPr="006A4518">
        <w:rPr>
          <w:sz w:val="23"/>
          <w:szCs w:val="23"/>
        </w:rPr>
        <w:t>2.13.5. Каждое рабочее место специалиста должно быть оборудовано персональным ко</w:t>
      </w:r>
      <w:r w:rsidRPr="006A4518">
        <w:rPr>
          <w:sz w:val="23"/>
          <w:szCs w:val="23"/>
        </w:rPr>
        <w:t>м</w:t>
      </w:r>
      <w:r w:rsidRPr="006A4518">
        <w:rPr>
          <w:sz w:val="23"/>
          <w:szCs w:val="23"/>
        </w:rPr>
        <w:t>пьютером с возможностью доступа к необходимым информационным базам данных и печата</w:t>
      </w:r>
      <w:r w:rsidRPr="006A4518">
        <w:rPr>
          <w:sz w:val="23"/>
          <w:szCs w:val="23"/>
        </w:rPr>
        <w:t>ю</w:t>
      </w:r>
      <w:r w:rsidRPr="006A4518">
        <w:rPr>
          <w:sz w:val="23"/>
          <w:szCs w:val="23"/>
        </w:rPr>
        <w:t>щим устройством (принтером).</w:t>
      </w:r>
    </w:p>
    <w:p w:rsidR="0079014C" w:rsidRPr="006A4518" w:rsidRDefault="0079014C" w:rsidP="00806AD6">
      <w:pPr>
        <w:spacing w:line="240" w:lineRule="exact"/>
        <w:ind w:firstLine="708"/>
        <w:jc w:val="both"/>
        <w:rPr>
          <w:sz w:val="23"/>
          <w:szCs w:val="23"/>
        </w:rPr>
      </w:pPr>
      <w:r w:rsidRPr="006A4518">
        <w:rPr>
          <w:sz w:val="23"/>
          <w:szCs w:val="23"/>
        </w:rPr>
        <w:t>2.13.6.  Орган, предоставляющий муниципальную услугу, обеспечивает условия доступн</w:t>
      </w:r>
      <w:r w:rsidRPr="006A4518">
        <w:rPr>
          <w:sz w:val="23"/>
          <w:szCs w:val="23"/>
        </w:rPr>
        <w:t>о</w:t>
      </w:r>
      <w:r w:rsidRPr="006A4518">
        <w:rPr>
          <w:sz w:val="23"/>
          <w:szCs w:val="23"/>
        </w:rPr>
        <w:t>сти для инвалидов услуг и объектов (помещения, здания и иные сооружения), на которых они пр</w:t>
      </w:r>
      <w:r w:rsidRPr="006A4518">
        <w:rPr>
          <w:sz w:val="23"/>
          <w:szCs w:val="23"/>
        </w:rPr>
        <w:t>е</w:t>
      </w:r>
      <w:r w:rsidRPr="006A4518">
        <w:rPr>
          <w:sz w:val="23"/>
          <w:szCs w:val="23"/>
        </w:rPr>
        <w:t>доставляются, в преодолении барьеров, препятствующих получению муниципальной услуги (и</w:t>
      </w:r>
      <w:r w:rsidRPr="006A4518">
        <w:rPr>
          <w:sz w:val="23"/>
          <w:szCs w:val="23"/>
        </w:rPr>
        <w:t>с</w:t>
      </w:r>
      <w:r w:rsidRPr="006A4518">
        <w:rPr>
          <w:sz w:val="23"/>
          <w:szCs w:val="23"/>
        </w:rPr>
        <w:t>пользованию объектов) наравне с другими лицами, в соответствии с требованиями, установле</w:t>
      </w:r>
      <w:r w:rsidRPr="006A4518">
        <w:rPr>
          <w:sz w:val="23"/>
          <w:szCs w:val="23"/>
        </w:rPr>
        <w:t>н</w:t>
      </w:r>
      <w:r w:rsidRPr="006A4518">
        <w:rPr>
          <w:sz w:val="23"/>
          <w:szCs w:val="23"/>
        </w:rPr>
        <w:t>ными Федеральным законом от 24.11.1995 № 181-ФЗ «О социальной защите инвалидов в Росси</w:t>
      </w:r>
      <w:r w:rsidRPr="006A4518">
        <w:rPr>
          <w:sz w:val="23"/>
          <w:szCs w:val="23"/>
        </w:rPr>
        <w:t>й</w:t>
      </w:r>
      <w:r w:rsidRPr="006A4518">
        <w:rPr>
          <w:sz w:val="23"/>
          <w:szCs w:val="23"/>
        </w:rPr>
        <w:t>ской Федерации»:</w:t>
      </w:r>
    </w:p>
    <w:p w:rsidR="0079014C" w:rsidRPr="006A4518" w:rsidRDefault="0079014C" w:rsidP="00806AD6">
      <w:pPr>
        <w:pStyle w:val="ad"/>
        <w:spacing w:line="240" w:lineRule="exact"/>
        <w:ind w:right="-6" w:firstLine="660"/>
        <w:jc w:val="both"/>
        <w:rPr>
          <w:b w:val="0"/>
          <w:sz w:val="23"/>
          <w:szCs w:val="23"/>
        </w:rPr>
      </w:pPr>
      <w:r w:rsidRPr="006A4518">
        <w:rPr>
          <w:b w:val="0"/>
          <w:sz w:val="23"/>
          <w:szCs w:val="23"/>
        </w:rPr>
        <w:t>- условия беспрепятственного доступа к объекту (зданию, помещению), в котором она пр</w:t>
      </w:r>
      <w:r w:rsidRPr="006A4518">
        <w:rPr>
          <w:b w:val="0"/>
          <w:sz w:val="23"/>
          <w:szCs w:val="23"/>
        </w:rPr>
        <w:t>е</w:t>
      </w:r>
      <w:r w:rsidRPr="006A4518">
        <w:rPr>
          <w:b w:val="0"/>
          <w:sz w:val="23"/>
          <w:szCs w:val="23"/>
        </w:rPr>
        <w:t>доставляется, а также для беспрепятственного пользования транспортом, средствами связи и и</w:t>
      </w:r>
      <w:r w:rsidRPr="006A4518">
        <w:rPr>
          <w:b w:val="0"/>
          <w:sz w:val="23"/>
          <w:szCs w:val="23"/>
        </w:rPr>
        <w:t>н</w:t>
      </w:r>
      <w:r w:rsidRPr="006A4518">
        <w:rPr>
          <w:b w:val="0"/>
          <w:sz w:val="23"/>
          <w:szCs w:val="23"/>
        </w:rPr>
        <w:t>формации;</w:t>
      </w:r>
    </w:p>
    <w:p w:rsidR="0079014C" w:rsidRPr="006A4518" w:rsidRDefault="0079014C" w:rsidP="00806AD6">
      <w:pPr>
        <w:pStyle w:val="ad"/>
        <w:spacing w:line="240" w:lineRule="exact"/>
        <w:ind w:right="-6" w:firstLine="660"/>
        <w:jc w:val="both"/>
        <w:rPr>
          <w:b w:val="0"/>
          <w:sz w:val="23"/>
          <w:szCs w:val="23"/>
        </w:rPr>
      </w:pPr>
      <w:r w:rsidRPr="006A4518">
        <w:rPr>
          <w:b w:val="0"/>
          <w:sz w:val="23"/>
          <w:szCs w:val="23"/>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w:t>
      </w:r>
      <w:r w:rsidRPr="006A4518">
        <w:rPr>
          <w:b w:val="0"/>
          <w:sz w:val="23"/>
          <w:szCs w:val="23"/>
        </w:rPr>
        <w:t>о</w:t>
      </w:r>
      <w:r w:rsidRPr="006A4518">
        <w:rPr>
          <w:b w:val="0"/>
          <w:sz w:val="23"/>
          <w:szCs w:val="23"/>
        </w:rPr>
        <w:t>да в такие объекты и выхода из них, посадки в транспортное средство и высадки из него, в том числе с использование кресла-коляски;</w:t>
      </w:r>
    </w:p>
    <w:p w:rsidR="0079014C" w:rsidRPr="006A4518" w:rsidRDefault="0079014C" w:rsidP="00806AD6">
      <w:pPr>
        <w:pStyle w:val="ad"/>
        <w:spacing w:line="240" w:lineRule="exact"/>
        <w:ind w:right="-6" w:firstLine="660"/>
        <w:jc w:val="both"/>
        <w:rPr>
          <w:b w:val="0"/>
          <w:sz w:val="23"/>
          <w:szCs w:val="23"/>
        </w:rPr>
      </w:pPr>
      <w:r w:rsidRPr="006A4518">
        <w:rPr>
          <w:b w:val="0"/>
          <w:sz w:val="23"/>
          <w:szCs w:val="23"/>
        </w:rPr>
        <w:t>- сопровождение инвалидов, имеющих стойкие расстройства функции зрения и самосто</w:t>
      </w:r>
      <w:r w:rsidRPr="006A4518">
        <w:rPr>
          <w:b w:val="0"/>
          <w:sz w:val="23"/>
          <w:szCs w:val="23"/>
        </w:rPr>
        <w:t>я</w:t>
      </w:r>
      <w:r w:rsidRPr="006A4518">
        <w:rPr>
          <w:b w:val="0"/>
          <w:sz w:val="23"/>
          <w:szCs w:val="23"/>
        </w:rPr>
        <w:t>тельного передвижения;</w:t>
      </w:r>
    </w:p>
    <w:p w:rsidR="0079014C" w:rsidRPr="006A4518" w:rsidRDefault="0079014C" w:rsidP="00806AD6">
      <w:pPr>
        <w:pStyle w:val="ad"/>
        <w:spacing w:line="240" w:lineRule="exact"/>
        <w:ind w:right="-6" w:firstLine="660"/>
        <w:jc w:val="both"/>
        <w:rPr>
          <w:b w:val="0"/>
          <w:sz w:val="23"/>
          <w:szCs w:val="23"/>
        </w:rPr>
      </w:pPr>
      <w:r w:rsidRPr="006A4518">
        <w:rPr>
          <w:b w:val="0"/>
          <w:sz w:val="23"/>
          <w:szCs w:val="23"/>
        </w:rPr>
        <w:t>-надлежащее размещение оборудования и носителей информации, необходимых для обе</w:t>
      </w:r>
      <w:r w:rsidRPr="006A4518">
        <w:rPr>
          <w:b w:val="0"/>
          <w:sz w:val="23"/>
          <w:szCs w:val="23"/>
        </w:rPr>
        <w:t>с</w:t>
      </w:r>
      <w:r w:rsidRPr="006A4518">
        <w:rPr>
          <w:b w:val="0"/>
          <w:sz w:val="23"/>
          <w:szCs w:val="23"/>
        </w:rPr>
        <w:t>печения беспрепятственного доступа инвалидов к объектам (зданиям, помещ</w:t>
      </w:r>
      <w:r w:rsidRPr="006A4518">
        <w:rPr>
          <w:b w:val="0"/>
          <w:sz w:val="23"/>
          <w:szCs w:val="23"/>
        </w:rPr>
        <w:t>е</w:t>
      </w:r>
      <w:r w:rsidRPr="006A4518">
        <w:rPr>
          <w:b w:val="0"/>
          <w:sz w:val="23"/>
          <w:szCs w:val="23"/>
        </w:rPr>
        <w:t>ниям), в которых предоставляются услуги, и к услугам с учетом ограничений их жизнедеятельн</w:t>
      </w:r>
      <w:r w:rsidRPr="006A4518">
        <w:rPr>
          <w:b w:val="0"/>
          <w:sz w:val="23"/>
          <w:szCs w:val="23"/>
        </w:rPr>
        <w:t>о</w:t>
      </w:r>
      <w:r w:rsidRPr="006A4518">
        <w:rPr>
          <w:b w:val="0"/>
          <w:sz w:val="23"/>
          <w:szCs w:val="23"/>
        </w:rPr>
        <w:t>сти;</w:t>
      </w:r>
    </w:p>
    <w:p w:rsidR="0079014C" w:rsidRPr="006A4518" w:rsidRDefault="0079014C" w:rsidP="00806AD6">
      <w:pPr>
        <w:pStyle w:val="ad"/>
        <w:spacing w:line="240" w:lineRule="exact"/>
        <w:ind w:right="-6" w:firstLine="660"/>
        <w:jc w:val="both"/>
        <w:rPr>
          <w:b w:val="0"/>
          <w:sz w:val="23"/>
          <w:szCs w:val="23"/>
        </w:rPr>
      </w:pPr>
      <w:r w:rsidRPr="006A4518">
        <w:rPr>
          <w:b w:val="0"/>
          <w:sz w:val="23"/>
          <w:szCs w:val="23"/>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w:t>
      </w:r>
      <w:r w:rsidRPr="006A4518">
        <w:rPr>
          <w:b w:val="0"/>
          <w:sz w:val="23"/>
          <w:szCs w:val="23"/>
        </w:rPr>
        <w:t>н</w:t>
      </w:r>
      <w:r w:rsidRPr="006A4518">
        <w:rPr>
          <w:b w:val="0"/>
          <w:sz w:val="23"/>
          <w:szCs w:val="23"/>
        </w:rPr>
        <w:t>ными рельефно-точечным шрифтом Брайля; допуск сурдопереводчика и тифлосурдопер</w:t>
      </w:r>
      <w:r w:rsidRPr="006A4518">
        <w:rPr>
          <w:b w:val="0"/>
          <w:sz w:val="23"/>
          <w:szCs w:val="23"/>
        </w:rPr>
        <w:t>е</w:t>
      </w:r>
      <w:r w:rsidRPr="006A4518">
        <w:rPr>
          <w:b w:val="0"/>
          <w:sz w:val="23"/>
          <w:szCs w:val="23"/>
        </w:rPr>
        <w:t>водчика; допуск собаки-проводника на объекты (здания, помещения), в которых предоста</w:t>
      </w:r>
      <w:r w:rsidRPr="006A4518">
        <w:rPr>
          <w:b w:val="0"/>
          <w:sz w:val="23"/>
          <w:szCs w:val="23"/>
        </w:rPr>
        <w:t>в</w:t>
      </w:r>
      <w:r w:rsidRPr="006A4518">
        <w:rPr>
          <w:b w:val="0"/>
          <w:sz w:val="23"/>
          <w:szCs w:val="23"/>
        </w:rPr>
        <w:t>ляются услуги;</w:t>
      </w:r>
    </w:p>
    <w:p w:rsidR="0079014C" w:rsidRPr="006A4518" w:rsidRDefault="0079014C" w:rsidP="00806AD6">
      <w:pPr>
        <w:pStyle w:val="ad"/>
        <w:spacing w:line="240" w:lineRule="exact"/>
        <w:ind w:right="-6" w:firstLine="660"/>
        <w:jc w:val="both"/>
        <w:rPr>
          <w:b w:val="0"/>
          <w:sz w:val="23"/>
          <w:szCs w:val="23"/>
        </w:rPr>
      </w:pPr>
      <w:r w:rsidRPr="006A4518">
        <w:rPr>
          <w:b w:val="0"/>
          <w:sz w:val="23"/>
          <w:szCs w:val="23"/>
        </w:rPr>
        <w:t>- оказание инвалидам помощи в преодолении барьеров, мешающих получению ими услуг наравне с другими лицами.</w:t>
      </w:r>
    </w:p>
    <w:p w:rsidR="0079014C" w:rsidRPr="006A4518" w:rsidRDefault="0079014C" w:rsidP="00806AD6">
      <w:pPr>
        <w:spacing w:line="240" w:lineRule="exact"/>
        <w:ind w:firstLine="709"/>
        <w:jc w:val="both"/>
        <w:rPr>
          <w:b/>
          <w:bCs/>
          <w:sz w:val="23"/>
          <w:szCs w:val="23"/>
        </w:rPr>
      </w:pPr>
      <w:r w:rsidRPr="006A4518">
        <w:rPr>
          <w:b/>
          <w:bCs/>
          <w:sz w:val="23"/>
          <w:szCs w:val="23"/>
        </w:rPr>
        <w:t>2.14. Показатели доступности и качества муниципальной услуги</w:t>
      </w:r>
    </w:p>
    <w:p w:rsidR="0079014C" w:rsidRPr="006A4518" w:rsidRDefault="0079014C" w:rsidP="00806AD6">
      <w:pPr>
        <w:spacing w:line="240" w:lineRule="exact"/>
        <w:ind w:firstLine="709"/>
        <w:jc w:val="both"/>
        <w:rPr>
          <w:sz w:val="23"/>
          <w:szCs w:val="23"/>
        </w:rPr>
      </w:pPr>
      <w:r w:rsidRPr="006A4518">
        <w:rPr>
          <w:sz w:val="23"/>
          <w:szCs w:val="23"/>
        </w:rPr>
        <w:t>2.14.1. Показателями доступности муниципальной услуги является:</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транспортная доступность к местам предоставления муниципальной усл</w:t>
      </w:r>
      <w:r w:rsidRPr="006A4518">
        <w:rPr>
          <w:sz w:val="23"/>
          <w:szCs w:val="23"/>
        </w:rPr>
        <w:t>у</w:t>
      </w:r>
      <w:r w:rsidRPr="006A4518">
        <w:rPr>
          <w:sz w:val="23"/>
          <w:szCs w:val="23"/>
        </w:rPr>
        <w:t>ги;</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наличие различных каналов получения информации о порядке получения муниципальной услуги и ходе ее предоставления, в том числе с использованием информационно-коммуникационных технологий;</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обеспечение для заявителя возможности подать заявление о предоставлении муниципал</w:t>
      </w:r>
      <w:r w:rsidRPr="006A4518">
        <w:rPr>
          <w:sz w:val="23"/>
          <w:szCs w:val="23"/>
        </w:rPr>
        <w:t>ь</w:t>
      </w:r>
      <w:r w:rsidRPr="006A4518">
        <w:rPr>
          <w:sz w:val="23"/>
          <w:szCs w:val="23"/>
        </w:rPr>
        <w:t>ной услуги в форме электронного документа, в том числе через официальный сайт Омутнинског</w:t>
      </w:r>
      <w:r w:rsidRPr="006A4518">
        <w:rPr>
          <w:sz w:val="23"/>
          <w:szCs w:val="23"/>
        </w:rPr>
        <w:t>о</w:t>
      </w:r>
      <w:r w:rsidRPr="006A4518">
        <w:rPr>
          <w:sz w:val="23"/>
          <w:szCs w:val="23"/>
        </w:rPr>
        <w:t>городского поселения, а также с использованием Единого портала и/или Регионал</w:t>
      </w:r>
      <w:r w:rsidRPr="006A4518">
        <w:rPr>
          <w:sz w:val="23"/>
          <w:szCs w:val="23"/>
        </w:rPr>
        <w:t>ь</w:t>
      </w:r>
      <w:r w:rsidRPr="006A4518">
        <w:rPr>
          <w:sz w:val="23"/>
          <w:szCs w:val="23"/>
        </w:rPr>
        <w:t>ного портала.</w:t>
      </w:r>
    </w:p>
    <w:p w:rsidR="0079014C" w:rsidRPr="006A4518" w:rsidRDefault="0079014C" w:rsidP="00806AD6">
      <w:pPr>
        <w:spacing w:line="240" w:lineRule="exact"/>
        <w:ind w:firstLine="709"/>
        <w:jc w:val="both"/>
        <w:rPr>
          <w:sz w:val="23"/>
          <w:szCs w:val="23"/>
        </w:rPr>
      </w:pPr>
      <w:r w:rsidRPr="006A4518">
        <w:rPr>
          <w:sz w:val="23"/>
          <w:szCs w:val="23"/>
        </w:rPr>
        <w:t>2.14.2. Показателями качества муниципальной услуги являются:</w:t>
      </w:r>
    </w:p>
    <w:p w:rsidR="0079014C" w:rsidRPr="006A4518" w:rsidRDefault="0079014C" w:rsidP="00806AD6">
      <w:pPr>
        <w:spacing w:line="240" w:lineRule="exact"/>
        <w:ind w:firstLine="709"/>
        <w:rPr>
          <w:sz w:val="23"/>
          <w:szCs w:val="23"/>
        </w:rPr>
      </w:pPr>
      <w:r w:rsidRPr="006A4518">
        <w:rPr>
          <w:sz w:val="23"/>
          <w:szCs w:val="23"/>
        </w:rPr>
        <w:t>соблюдение срока предоставления муниципальной услуги;</w:t>
      </w:r>
    </w:p>
    <w:p w:rsidR="0079014C" w:rsidRPr="006A4518" w:rsidRDefault="0079014C" w:rsidP="00806AD6">
      <w:pPr>
        <w:spacing w:line="240" w:lineRule="exact"/>
        <w:ind w:firstLine="709"/>
        <w:jc w:val="both"/>
        <w:rPr>
          <w:sz w:val="23"/>
          <w:szCs w:val="23"/>
        </w:rPr>
      </w:pPr>
      <w:r w:rsidRPr="006A4518">
        <w:rPr>
          <w:sz w:val="23"/>
          <w:szCs w:val="23"/>
        </w:rPr>
        <w:t>отсутствие поданных в установленном порядке или признанных обоснованными жалоб на решения или действия (бездействие) органа администрации предоставляющего муниц</w:t>
      </w:r>
      <w:r w:rsidRPr="006A4518">
        <w:rPr>
          <w:sz w:val="23"/>
          <w:szCs w:val="23"/>
        </w:rPr>
        <w:t>и</w:t>
      </w:r>
      <w:r w:rsidRPr="006A4518">
        <w:rPr>
          <w:sz w:val="23"/>
          <w:szCs w:val="23"/>
        </w:rPr>
        <w:t>пальную услугу, ее должностных лиц, либо муниципальных служащих, принятые или осущ</w:t>
      </w:r>
      <w:r w:rsidRPr="006A4518">
        <w:rPr>
          <w:sz w:val="23"/>
          <w:szCs w:val="23"/>
        </w:rPr>
        <w:t>е</w:t>
      </w:r>
      <w:r w:rsidRPr="006A4518">
        <w:rPr>
          <w:sz w:val="23"/>
          <w:szCs w:val="23"/>
        </w:rPr>
        <w:t>ствленные при предоставлении мун</w:t>
      </w:r>
      <w:r w:rsidRPr="006A4518">
        <w:rPr>
          <w:sz w:val="23"/>
          <w:szCs w:val="23"/>
        </w:rPr>
        <w:t>и</w:t>
      </w:r>
      <w:r w:rsidRPr="006A4518">
        <w:rPr>
          <w:sz w:val="23"/>
          <w:szCs w:val="23"/>
        </w:rPr>
        <w:t xml:space="preserve">ципальной услуги. </w:t>
      </w:r>
    </w:p>
    <w:p w:rsidR="0079014C" w:rsidRPr="006A4518" w:rsidRDefault="0079014C" w:rsidP="00806AD6">
      <w:pPr>
        <w:autoSpaceDE w:val="0"/>
        <w:autoSpaceDN w:val="0"/>
        <w:adjustRightInd w:val="0"/>
        <w:spacing w:line="240" w:lineRule="exact"/>
        <w:ind w:firstLine="709"/>
        <w:jc w:val="both"/>
        <w:rPr>
          <w:sz w:val="23"/>
          <w:szCs w:val="23"/>
        </w:rPr>
      </w:pPr>
      <w:r w:rsidRPr="006A4518">
        <w:rPr>
          <w:bCs/>
          <w:sz w:val="23"/>
          <w:szCs w:val="23"/>
        </w:rPr>
        <w:t xml:space="preserve">2.14.3. </w:t>
      </w:r>
      <w:r w:rsidRPr="006A4518">
        <w:rPr>
          <w:sz w:val="23"/>
          <w:szCs w:val="23"/>
        </w:rPr>
        <w:t>Показатели доступности и качества муниципальной услуги определяется также к</w:t>
      </w:r>
      <w:r w:rsidRPr="006A4518">
        <w:rPr>
          <w:sz w:val="23"/>
          <w:szCs w:val="23"/>
        </w:rPr>
        <w:t>о</w:t>
      </w:r>
      <w:r w:rsidRPr="006A4518">
        <w:rPr>
          <w:sz w:val="23"/>
          <w:szCs w:val="23"/>
        </w:rPr>
        <w:t>личеством взаимодействий заявителя с должностными лицами администрации при предоставл</w:t>
      </w:r>
      <w:r w:rsidRPr="006A4518">
        <w:rPr>
          <w:sz w:val="23"/>
          <w:szCs w:val="23"/>
        </w:rPr>
        <w:t>е</w:t>
      </w:r>
      <w:r w:rsidRPr="006A4518">
        <w:rPr>
          <w:sz w:val="23"/>
          <w:szCs w:val="23"/>
        </w:rPr>
        <w:t>нии муниципальной услуги. Взаимодействие заявителя с указанными лицами осущест</w:t>
      </w:r>
      <w:r w:rsidRPr="006A4518">
        <w:rPr>
          <w:sz w:val="23"/>
          <w:szCs w:val="23"/>
        </w:rPr>
        <w:t>в</w:t>
      </w:r>
      <w:r w:rsidRPr="006A4518">
        <w:rPr>
          <w:sz w:val="23"/>
          <w:szCs w:val="23"/>
        </w:rPr>
        <w:t>ляется два раза – при представлении заявления и документов, необходимых для предоставления муниц</w:t>
      </w:r>
      <w:r w:rsidRPr="006A4518">
        <w:rPr>
          <w:sz w:val="23"/>
          <w:szCs w:val="23"/>
        </w:rPr>
        <w:t>и</w:t>
      </w:r>
      <w:r w:rsidRPr="006A4518">
        <w:rPr>
          <w:sz w:val="23"/>
          <w:szCs w:val="23"/>
        </w:rPr>
        <w:lastRenderedPageBreak/>
        <w:t>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w:t>
      </w:r>
      <w:r w:rsidRPr="006A4518">
        <w:rPr>
          <w:sz w:val="23"/>
          <w:szCs w:val="23"/>
        </w:rPr>
        <w:t>ь</w:t>
      </w:r>
      <w:r w:rsidRPr="006A4518">
        <w:rPr>
          <w:sz w:val="23"/>
          <w:szCs w:val="23"/>
        </w:rPr>
        <w:t xml:space="preserve">тата предоставления муниципальной услуги. </w:t>
      </w:r>
    </w:p>
    <w:p w:rsidR="0079014C" w:rsidRPr="006A4518" w:rsidRDefault="0079014C" w:rsidP="00806AD6">
      <w:pPr>
        <w:spacing w:line="240" w:lineRule="exact"/>
        <w:ind w:firstLine="709"/>
        <w:jc w:val="both"/>
        <w:rPr>
          <w:sz w:val="23"/>
          <w:szCs w:val="23"/>
        </w:rPr>
      </w:pPr>
      <w:r w:rsidRPr="006A4518">
        <w:rPr>
          <w:sz w:val="23"/>
          <w:szCs w:val="23"/>
        </w:rPr>
        <w:t>2.14.4. За получением муниципальной услуги заявитель вправе обратиться в многофун</w:t>
      </w:r>
      <w:r w:rsidRPr="006A4518">
        <w:rPr>
          <w:sz w:val="23"/>
          <w:szCs w:val="23"/>
        </w:rPr>
        <w:t>к</w:t>
      </w:r>
      <w:r w:rsidRPr="006A4518">
        <w:rPr>
          <w:sz w:val="23"/>
          <w:szCs w:val="23"/>
        </w:rPr>
        <w:t>циональный центр предоставления государственных и муниципал</w:t>
      </w:r>
      <w:r w:rsidRPr="006A4518">
        <w:rPr>
          <w:sz w:val="23"/>
          <w:szCs w:val="23"/>
        </w:rPr>
        <w:t>ь</w:t>
      </w:r>
      <w:r w:rsidRPr="006A4518">
        <w:rPr>
          <w:sz w:val="23"/>
          <w:szCs w:val="23"/>
        </w:rPr>
        <w:t>ных услуг.</w:t>
      </w:r>
    </w:p>
    <w:p w:rsidR="0079014C" w:rsidRPr="006A4518" w:rsidRDefault="0079014C" w:rsidP="00806AD6">
      <w:pPr>
        <w:spacing w:line="240" w:lineRule="exact"/>
        <w:ind w:firstLine="709"/>
        <w:jc w:val="both"/>
        <w:rPr>
          <w:sz w:val="23"/>
          <w:szCs w:val="23"/>
        </w:rPr>
      </w:pPr>
      <w:r w:rsidRPr="006A4518">
        <w:rPr>
          <w:sz w:val="23"/>
          <w:szCs w:val="23"/>
        </w:rPr>
        <w:t>2.14.5. Получение муниципальной услуги по экстерриториальному принципу, либо посре</w:t>
      </w:r>
      <w:r w:rsidRPr="006A4518">
        <w:rPr>
          <w:sz w:val="23"/>
          <w:szCs w:val="23"/>
        </w:rPr>
        <w:t>д</w:t>
      </w:r>
      <w:r w:rsidRPr="006A4518">
        <w:rPr>
          <w:sz w:val="23"/>
          <w:szCs w:val="23"/>
        </w:rPr>
        <w:t>ством комплексного запроса невозможно.</w:t>
      </w:r>
    </w:p>
    <w:p w:rsidR="0079014C" w:rsidRPr="006A4518" w:rsidRDefault="0079014C" w:rsidP="00806AD6">
      <w:pPr>
        <w:spacing w:line="240" w:lineRule="exact"/>
        <w:ind w:firstLine="709"/>
        <w:jc w:val="both"/>
        <w:rPr>
          <w:b/>
          <w:bCs/>
          <w:sz w:val="23"/>
          <w:szCs w:val="23"/>
        </w:rPr>
      </w:pPr>
      <w:r w:rsidRPr="006A4518">
        <w:rPr>
          <w:b/>
          <w:bCs/>
          <w:sz w:val="23"/>
          <w:szCs w:val="23"/>
        </w:rPr>
        <w:t xml:space="preserve"> 2.15. Требования, учитывающие особенности предоставления муниципальной у</w:t>
      </w:r>
      <w:r w:rsidRPr="006A4518">
        <w:rPr>
          <w:b/>
          <w:bCs/>
          <w:sz w:val="23"/>
          <w:szCs w:val="23"/>
        </w:rPr>
        <w:t>с</w:t>
      </w:r>
      <w:r w:rsidRPr="006A4518">
        <w:rPr>
          <w:b/>
          <w:bCs/>
          <w:sz w:val="23"/>
          <w:szCs w:val="23"/>
        </w:rPr>
        <w:t>луги в электронной форме и многофункциональном центре</w:t>
      </w:r>
    </w:p>
    <w:p w:rsidR="0079014C" w:rsidRPr="006A4518" w:rsidRDefault="0079014C" w:rsidP="00806AD6">
      <w:pPr>
        <w:autoSpaceDE w:val="0"/>
        <w:autoSpaceDN w:val="0"/>
        <w:adjustRightInd w:val="0"/>
        <w:spacing w:line="240" w:lineRule="exact"/>
        <w:ind w:firstLine="709"/>
        <w:jc w:val="both"/>
        <w:outlineLvl w:val="2"/>
        <w:rPr>
          <w:bCs/>
          <w:sz w:val="23"/>
          <w:szCs w:val="23"/>
        </w:rPr>
      </w:pPr>
      <w:r w:rsidRPr="006A4518">
        <w:rPr>
          <w:bCs/>
          <w:sz w:val="23"/>
          <w:szCs w:val="23"/>
        </w:rPr>
        <w:t xml:space="preserve"> 2.15.1. Особенности предоставления муниципальной услуги в электро</w:t>
      </w:r>
      <w:r w:rsidRPr="006A4518">
        <w:rPr>
          <w:bCs/>
          <w:sz w:val="23"/>
          <w:szCs w:val="23"/>
        </w:rPr>
        <w:t>н</w:t>
      </w:r>
      <w:r w:rsidRPr="006A4518">
        <w:rPr>
          <w:bCs/>
          <w:sz w:val="23"/>
          <w:szCs w:val="23"/>
        </w:rPr>
        <w:t>ной форме:</w:t>
      </w:r>
    </w:p>
    <w:p w:rsidR="0079014C" w:rsidRPr="006A4518" w:rsidRDefault="0079014C" w:rsidP="00806AD6">
      <w:pPr>
        <w:spacing w:line="240" w:lineRule="exact"/>
        <w:jc w:val="both"/>
        <w:rPr>
          <w:sz w:val="23"/>
          <w:szCs w:val="23"/>
        </w:rPr>
      </w:pPr>
      <w:r w:rsidRPr="006A4518">
        <w:rPr>
          <w:bCs/>
          <w:sz w:val="23"/>
          <w:szCs w:val="23"/>
        </w:rPr>
        <w:t xml:space="preserve">          - п</w:t>
      </w:r>
      <w:r w:rsidRPr="006A4518">
        <w:rPr>
          <w:sz w:val="23"/>
          <w:szCs w:val="23"/>
        </w:rPr>
        <w:t>олучение информации о предоставляемой муниципальной услуге в и</w:t>
      </w:r>
      <w:r w:rsidRPr="006A4518">
        <w:rPr>
          <w:sz w:val="23"/>
          <w:szCs w:val="23"/>
        </w:rPr>
        <w:t>н</w:t>
      </w:r>
      <w:r w:rsidRPr="006A4518">
        <w:rPr>
          <w:sz w:val="23"/>
          <w:szCs w:val="23"/>
        </w:rPr>
        <w:t>формационно-телекоммуникационной сети «Интернет», в том числе на официальном сайте Омутнинскогогоро</w:t>
      </w:r>
      <w:r w:rsidRPr="006A4518">
        <w:rPr>
          <w:sz w:val="23"/>
          <w:szCs w:val="23"/>
        </w:rPr>
        <w:t>д</w:t>
      </w:r>
      <w:r w:rsidRPr="006A4518">
        <w:rPr>
          <w:sz w:val="23"/>
          <w:szCs w:val="23"/>
        </w:rPr>
        <w:t>ского поселения,  в федеральной государственной информационной системе Единый портал или Региональный портал;</w:t>
      </w:r>
    </w:p>
    <w:p w:rsidR="0079014C" w:rsidRPr="006A4518" w:rsidRDefault="0079014C" w:rsidP="00806AD6">
      <w:pPr>
        <w:spacing w:line="240" w:lineRule="exact"/>
        <w:jc w:val="both"/>
        <w:rPr>
          <w:sz w:val="23"/>
          <w:szCs w:val="23"/>
        </w:rPr>
      </w:pPr>
      <w:r w:rsidRPr="006A4518">
        <w:rPr>
          <w:sz w:val="23"/>
          <w:szCs w:val="23"/>
        </w:rPr>
        <w:t xml:space="preserve">           - получение и копирование формы заявления, необходимой для получения муниципал</w:t>
      </w:r>
      <w:r w:rsidRPr="006A4518">
        <w:rPr>
          <w:sz w:val="23"/>
          <w:szCs w:val="23"/>
        </w:rPr>
        <w:t>ь</w:t>
      </w:r>
      <w:r w:rsidRPr="006A4518">
        <w:rPr>
          <w:sz w:val="23"/>
          <w:szCs w:val="23"/>
        </w:rPr>
        <w:t>ной услуги в электронной форме в информационно-телекоммуникационной сети «Интернет», в том числе на официальном сайте Омутнинскогогородского поселения, в федеральной гос</w:t>
      </w:r>
      <w:r w:rsidRPr="006A4518">
        <w:rPr>
          <w:sz w:val="23"/>
          <w:szCs w:val="23"/>
        </w:rPr>
        <w:t>у</w:t>
      </w:r>
      <w:r w:rsidRPr="006A4518">
        <w:rPr>
          <w:sz w:val="23"/>
          <w:szCs w:val="23"/>
        </w:rPr>
        <w:t>дарственной информ</w:t>
      </w:r>
      <w:r w:rsidRPr="006A4518">
        <w:rPr>
          <w:sz w:val="23"/>
          <w:szCs w:val="23"/>
        </w:rPr>
        <w:t>а</w:t>
      </w:r>
      <w:r w:rsidRPr="006A4518">
        <w:rPr>
          <w:sz w:val="23"/>
          <w:szCs w:val="23"/>
        </w:rPr>
        <w:t>ционной системе Единый портал или Региональный портал;</w:t>
      </w:r>
    </w:p>
    <w:p w:rsidR="0079014C" w:rsidRPr="006A4518" w:rsidRDefault="0079014C" w:rsidP="00806AD6">
      <w:pPr>
        <w:autoSpaceDE w:val="0"/>
        <w:autoSpaceDN w:val="0"/>
        <w:adjustRightInd w:val="0"/>
        <w:spacing w:line="240" w:lineRule="exact"/>
        <w:ind w:firstLine="709"/>
        <w:jc w:val="both"/>
        <w:outlineLvl w:val="2"/>
        <w:rPr>
          <w:sz w:val="23"/>
          <w:szCs w:val="23"/>
        </w:rPr>
      </w:pPr>
      <w:r w:rsidRPr="006A4518">
        <w:rPr>
          <w:sz w:val="23"/>
          <w:szCs w:val="23"/>
        </w:rPr>
        <w:t>- представление заявления в электронной форме с использованием  инфо</w:t>
      </w:r>
      <w:r w:rsidRPr="006A4518">
        <w:rPr>
          <w:sz w:val="23"/>
          <w:szCs w:val="23"/>
        </w:rPr>
        <w:t>р</w:t>
      </w:r>
      <w:r w:rsidRPr="006A4518">
        <w:rPr>
          <w:sz w:val="23"/>
          <w:szCs w:val="23"/>
        </w:rPr>
        <w:t>мационно-телекоммуникационной сети «Интернет», в том числе в  федеральной государственной информ</w:t>
      </w:r>
      <w:r w:rsidRPr="006A4518">
        <w:rPr>
          <w:sz w:val="23"/>
          <w:szCs w:val="23"/>
        </w:rPr>
        <w:t>а</w:t>
      </w:r>
      <w:r w:rsidRPr="006A4518">
        <w:rPr>
          <w:sz w:val="23"/>
          <w:szCs w:val="23"/>
        </w:rPr>
        <w:t>ционной системой Единый портал и/ или Региональный портал через «Личный каб</w:t>
      </w:r>
      <w:r w:rsidRPr="006A4518">
        <w:rPr>
          <w:sz w:val="23"/>
          <w:szCs w:val="23"/>
        </w:rPr>
        <w:t>и</w:t>
      </w:r>
      <w:r w:rsidRPr="006A4518">
        <w:rPr>
          <w:sz w:val="23"/>
          <w:szCs w:val="23"/>
        </w:rPr>
        <w:t>нет»;</w:t>
      </w:r>
    </w:p>
    <w:p w:rsidR="0079014C" w:rsidRPr="006A4518" w:rsidRDefault="0079014C" w:rsidP="00806AD6">
      <w:pPr>
        <w:autoSpaceDE w:val="0"/>
        <w:autoSpaceDN w:val="0"/>
        <w:adjustRightInd w:val="0"/>
        <w:spacing w:line="240" w:lineRule="exact"/>
        <w:ind w:firstLine="709"/>
        <w:jc w:val="both"/>
        <w:outlineLvl w:val="2"/>
        <w:rPr>
          <w:sz w:val="23"/>
          <w:szCs w:val="23"/>
        </w:rPr>
      </w:pPr>
      <w:r w:rsidRPr="006A4518">
        <w:rPr>
          <w:sz w:val="23"/>
          <w:szCs w:val="23"/>
        </w:rPr>
        <w:t>- осуществление с использованием федеральной государственной информационной сист</w:t>
      </w:r>
      <w:r w:rsidRPr="006A4518">
        <w:rPr>
          <w:sz w:val="23"/>
          <w:szCs w:val="23"/>
        </w:rPr>
        <w:t>е</w:t>
      </w:r>
      <w:r w:rsidRPr="006A4518">
        <w:rPr>
          <w:sz w:val="23"/>
          <w:szCs w:val="23"/>
        </w:rPr>
        <w:t>мой Единый портал или Региональный портал мониторинга хода предоставления мун</w:t>
      </w:r>
      <w:r w:rsidRPr="006A4518">
        <w:rPr>
          <w:sz w:val="23"/>
          <w:szCs w:val="23"/>
        </w:rPr>
        <w:t>и</w:t>
      </w:r>
      <w:r w:rsidRPr="006A4518">
        <w:rPr>
          <w:sz w:val="23"/>
          <w:szCs w:val="23"/>
        </w:rPr>
        <w:t>ципальной услуги через «Личный кабинет»;</w:t>
      </w:r>
    </w:p>
    <w:p w:rsidR="0079014C" w:rsidRPr="006A4518" w:rsidRDefault="0079014C" w:rsidP="00806AD6">
      <w:pPr>
        <w:autoSpaceDE w:val="0"/>
        <w:autoSpaceDN w:val="0"/>
        <w:adjustRightInd w:val="0"/>
        <w:spacing w:line="240" w:lineRule="exact"/>
        <w:ind w:firstLine="709"/>
        <w:jc w:val="both"/>
        <w:outlineLvl w:val="2"/>
        <w:rPr>
          <w:sz w:val="23"/>
          <w:szCs w:val="23"/>
        </w:rPr>
      </w:pPr>
      <w:r w:rsidRPr="006A4518">
        <w:rPr>
          <w:sz w:val="23"/>
          <w:szCs w:val="23"/>
        </w:rPr>
        <w:t>-  получение результатов предоставления муниципальной услуги в электронном виде в ф</w:t>
      </w:r>
      <w:r w:rsidRPr="006A4518">
        <w:rPr>
          <w:sz w:val="23"/>
          <w:szCs w:val="23"/>
        </w:rPr>
        <w:t>е</w:t>
      </w:r>
      <w:r w:rsidRPr="006A4518">
        <w:rPr>
          <w:sz w:val="23"/>
          <w:szCs w:val="23"/>
        </w:rPr>
        <w:t>деральной государственной информационной системе Единый портал и/или Региональный портал через «Личный кабинет», если это не запр</w:t>
      </w:r>
      <w:r w:rsidRPr="006A4518">
        <w:rPr>
          <w:sz w:val="23"/>
          <w:szCs w:val="23"/>
        </w:rPr>
        <w:t>е</w:t>
      </w:r>
      <w:r w:rsidRPr="006A4518">
        <w:rPr>
          <w:sz w:val="23"/>
          <w:szCs w:val="23"/>
        </w:rPr>
        <w:t>щено федеральным законом;</w:t>
      </w:r>
    </w:p>
    <w:p w:rsidR="0079014C" w:rsidRPr="006A4518" w:rsidRDefault="0079014C" w:rsidP="00806AD6">
      <w:pPr>
        <w:spacing w:line="240" w:lineRule="exact"/>
        <w:ind w:firstLine="709"/>
        <w:jc w:val="both"/>
        <w:rPr>
          <w:sz w:val="23"/>
          <w:szCs w:val="23"/>
        </w:rPr>
      </w:pPr>
      <w:r w:rsidRPr="006A4518">
        <w:rPr>
          <w:sz w:val="23"/>
          <w:szCs w:val="23"/>
        </w:rPr>
        <w:t>- виды электронной подписи, которые допускаются к использованию при обращении за п</w:t>
      </w:r>
      <w:r w:rsidRPr="006A4518">
        <w:rPr>
          <w:sz w:val="23"/>
          <w:szCs w:val="23"/>
        </w:rPr>
        <w:t>о</w:t>
      </w:r>
      <w:r w:rsidRPr="006A4518">
        <w:rPr>
          <w:sz w:val="23"/>
          <w:szCs w:val="23"/>
        </w:rPr>
        <w:t>лучением муниципальной услуги, приведены в статье 5 Фед</w:t>
      </w:r>
      <w:r w:rsidRPr="006A4518">
        <w:rPr>
          <w:sz w:val="23"/>
          <w:szCs w:val="23"/>
        </w:rPr>
        <w:t>е</w:t>
      </w:r>
      <w:r w:rsidRPr="006A4518">
        <w:rPr>
          <w:sz w:val="23"/>
          <w:szCs w:val="23"/>
        </w:rPr>
        <w:t xml:space="preserve">рального </w:t>
      </w:r>
      <w:hyperlink r:id="rId52" w:history="1">
        <w:r w:rsidRPr="006A4518">
          <w:rPr>
            <w:rStyle w:val="af5"/>
            <w:color w:val="auto"/>
            <w:sz w:val="23"/>
            <w:szCs w:val="23"/>
            <w:u w:val="none"/>
          </w:rPr>
          <w:t>закона</w:t>
        </w:r>
      </w:hyperlink>
      <w:r w:rsidRPr="006A4518">
        <w:rPr>
          <w:sz w:val="23"/>
          <w:szCs w:val="23"/>
        </w:rPr>
        <w:t xml:space="preserve"> от 06.04.2011 № 63-ФЗ «Об электронной подписи».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w:t>
      </w:r>
      <w:r w:rsidRPr="006A4518">
        <w:rPr>
          <w:sz w:val="23"/>
          <w:szCs w:val="23"/>
        </w:rPr>
        <w:t>в</w:t>
      </w:r>
      <w:r w:rsidRPr="006A4518">
        <w:rPr>
          <w:sz w:val="23"/>
          <w:szCs w:val="23"/>
        </w:rPr>
        <w:t>ляются с использованием единой системы идентификации и аутентификации, заявитель - физич</w:t>
      </w:r>
      <w:r w:rsidRPr="006A4518">
        <w:rPr>
          <w:sz w:val="23"/>
          <w:szCs w:val="23"/>
        </w:rPr>
        <w:t>е</w:t>
      </w:r>
      <w:r w:rsidRPr="006A4518">
        <w:rPr>
          <w:sz w:val="23"/>
          <w:szCs w:val="23"/>
        </w:rPr>
        <w:t>ское лицо может использовать простую электронную подпись при обращении в электронной фо</w:t>
      </w:r>
      <w:r w:rsidRPr="006A4518">
        <w:rPr>
          <w:sz w:val="23"/>
          <w:szCs w:val="23"/>
        </w:rPr>
        <w:t>р</w:t>
      </w:r>
      <w:r w:rsidRPr="006A4518">
        <w:rPr>
          <w:sz w:val="23"/>
          <w:szCs w:val="23"/>
        </w:rPr>
        <w:t>ме за получением такой муниципальной услуги при условии, что при выдаче ключа простой эле</w:t>
      </w:r>
      <w:r w:rsidRPr="006A4518">
        <w:rPr>
          <w:sz w:val="23"/>
          <w:szCs w:val="23"/>
        </w:rPr>
        <w:t>к</w:t>
      </w:r>
      <w:r w:rsidRPr="006A4518">
        <w:rPr>
          <w:sz w:val="23"/>
          <w:szCs w:val="23"/>
        </w:rPr>
        <w:t>тронной подписи личность физического лица установлена при ли</w:t>
      </w:r>
      <w:r w:rsidRPr="006A4518">
        <w:rPr>
          <w:sz w:val="23"/>
          <w:szCs w:val="23"/>
        </w:rPr>
        <w:t>ч</w:t>
      </w:r>
      <w:r w:rsidRPr="006A4518">
        <w:rPr>
          <w:sz w:val="23"/>
          <w:szCs w:val="23"/>
        </w:rPr>
        <w:t>ном приеме.</w:t>
      </w:r>
    </w:p>
    <w:p w:rsidR="0079014C" w:rsidRPr="006A4518" w:rsidRDefault="0079014C" w:rsidP="00806AD6">
      <w:pPr>
        <w:spacing w:line="240" w:lineRule="exact"/>
        <w:ind w:firstLine="720"/>
        <w:jc w:val="both"/>
        <w:rPr>
          <w:sz w:val="23"/>
          <w:szCs w:val="23"/>
        </w:rPr>
      </w:pPr>
      <w:r w:rsidRPr="006A4518">
        <w:rPr>
          <w:sz w:val="23"/>
          <w:szCs w:val="23"/>
        </w:rPr>
        <w:t>2.15.2. В случае обращения гражданина в многофункциональный центр документы на пр</w:t>
      </w:r>
      <w:r w:rsidRPr="006A4518">
        <w:rPr>
          <w:sz w:val="23"/>
          <w:szCs w:val="23"/>
        </w:rPr>
        <w:t>е</w:t>
      </w:r>
      <w:r w:rsidRPr="006A4518">
        <w:rPr>
          <w:sz w:val="23"/>
          <w:szCs w:val="23"/>
        </w:rPr>
        <w:t>доставление муниципальной  услуги направляются в администрацию в порядке, пред</w:t>
      </w:r>
      <w:r w:rsidRPr="006A4518">
        <w:rPr>
          <w:sz w:val="23"/>
          <w:szCs w:val="23"/>
        </w:rPr>
        <w:t>у</w:t>
      </w:r>
      <w:r w:rsidRPr="006A4518">
        <w:rPr>
          <w:sz w:val="23"/>
          <w:szCs w:val="23"/>
        </w:rPr>
        <w:t>смотренном соглашением, заключенным между многофункциональным центром и органом, предоставляющим муниципальную у</w:t>
      </w:r>
      <w:r w:rsidRPr="006A4518">
        <w:rPr>
          <w:sz w:val="23"/>
          <w:szCs w:val="23"/>
        </w:rPr>
        <w:t>с</w:t>
      </w:r>
      <w:r w:rsidRPr="006A4518">
        <w:rPr>
          <w:sz w:val="23"/>
          <w:szCs w:val="23"/>
        </w:rPr>
        <w:t>лугу.</w:t>
      </w:r>
    </w:p>
    <w:p w:rsidR="0079014C" w:rsidRPr="006A4518" w:rsidRDefault="0079014C" w:rsidP="00806AD6">
      <w:pPr>
        <w:spacing w:line="240" w:lineRule="exact"/>
        <w:ind w:firstLine="720"/>
        <w:jc w:val="both"/>
        <w:rPr>
          <w:sz w:val="23"/>
          <w:szCs w:val="23"/>
        </w:rPr>
      </w:pPr>
    </w:p>
    <w:p w:rsidR="0079014C" w:rsidRPr="006A4518" w:rsidRDefault="0079014C" w:rsidP="00806AD6">
      <w:pPr>
        <w:autoSpaceDE w:val="0"/>
        <w:autoSpaceDN w:val="0"/>
        <w:adjustRightInd w:val="0"/>
        <w:spacing w:line="240" w:lineRule="exact"/>
        <w:ind w:firstLine="540"/>
        <w:jc w:val="center"/>
        <w:rPr>
          <w:b/>
          <w:sz w:val="23"/>
          <w:szCs w:val="23"/>
        </w:rPr>
      </w:pPr>
      <w:r w:rsidRPr="006A4518">
        <w:rPr>
          <w:b/>
          <w:sz w:val="23"/>
          <w:szCs w:val="23"/>
        </w:rPr>
        <w:t>3. Состав, последовательность и сроки выполнения административных процедур (де</w:t>
      </w:r>
      <w:r w:rsidRPr="006A4518">
        <w:rPr>
          <w:b/>
          <w:sz w:val="23"/>
          <w:szCs w:val="23"/>
        </w:rPr>
        <w:t>й</w:t>
      </w:r>
      <w:r w:rsidRPr="006A4518">
        <w:rPr>
          <w:b/>
          <w:sz w:val="23"/>
          <w:szCs w:val="23"/>
        </w:rPr>
        <w:t>ствий), требования к порядку их выполнения, в том числе особенности выполнения админ</w:t>
      </w:r>
      <w:r w:rsidRPr="006A4518">
        <w:rPr>
          <w:b/>
          <w:sz w:val="23"/>
          <w:szCs w:val="23"/>
        </w:rPr>
        <w:t>и</w:t>
      </w:r>
      <w:r w:rsidRPr="006A4518">
        <w:rPr>
          <w:b/>
          <w:sz w:val="23"/>
          <w:szCs w:val="23"/>
        </w:rPr>
        <w:t>стративных процедур в электронной форме, а также особенности выполнения администр</w:t>
      </w:r>
      <w:r w:rsidRPr="006A4518">
        <w:rPr>
          <w:b/>
          <w:sz w:val="23"/>
          <w:szCs w:val="23"/>
        </w:rPr>
        <w:t>а</w:t>
      </w:r>
      <w:r w:rsidRPr="006A4518">
        <w:rPr>
          <w:b/>
          <w:sz w:val="23"/>
          <w:szCs w:val="23"/>
        </w:rPr>
        <w:t>тивных процедур в мног</w:t>
      </w:r>
      <w:r w:rsidRPr="006A4518">
        <w:rPr>
          <w:b/>
          <w:sz w:val="23"/>
          <w:szCs w:val="23"/>
        </w:rPr>
        <w:t>о</w:t>
      </w:r>
      <w:r w:rsidRPr="006A4518">
        <w:rPr>
          <w:b/>
          <w:sz w:val="23"/>
          <w:szCs w:val="23"/>
        </w:rPr>
        <w:t>функциональных центрах</w:t>
      </w:r>
    </w:p>
    <w:p w:rsidR="0079014C" w:rsidRPr="006A4518" w:rsidRDefault="0079014C" w:rsidP="00806AD6">
      <w:pPr>
        <w:autoSpaceDE w:val="0"/>
        <w:autoSpaceDN w:val="0"/>
        <w:adjustRightInd w:val="0"/>
        <w:spacing w:line="240" w:lineRule="exact"/>
        <w:ind w:firstLine="709"/>
        <w:jc w:val="both"/>
        <w:rPr>
          <w:b/>
          <w:sz w:val="23"/>
          <w:szCs w:val="23"/>
        </w:rPr>
      </w:pPr>
      <w:r w:rsidRPr="006A4518">
        <w:rPr>
          <w:b/>
          <w:sz w:val="23"/>
          <w:szCs w:val="23"/>
        </w:rPr>
        <w:t>3.1. Описание последовательности действий при предоставлении муниципальной у</w:t>
      </w:r>
      <w:r w:rsidRPr="006A4518">
        <w:rPr>
          <w:b/>
          <w:sz w:val="23"/>
          <w:szCs w:val="23"/>
        </w:rPr>
        <w:t>с</w:t>
      </w:r>
      <w:r w:rsidRPr="006A4518">
        <w:rPr>
          <w:b/>
          <w:sz w:val="23"/>
          <w:szCs w:val="23"/>
        </w:rPr>
        <w:t>луги</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Предоставление муниципальной услуги включает в себя следующие административные процедуры:</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прием и регистрация запроса и предоставленных документов;</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 xml:space="preserve">направление межведомственных запросов; </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принятие решения о предоставлении или об отказе в предоставлении муниципальной усл</w:t>
      </w:r>
      <w:r w:rsidRPr="006A4518">
        <w:rPr>
          <w:sz w:val="23"/>
          <w:szCs w:val="23"/>
        </w:rPr>
        <w:t>у</w:t>
      </w:r>
      <w:r w:rsidRPr="006A4518">
        <w:rPr>
          <w:sz w:val="23"/>
          <w:szCs w:val="23"/>
        </w:rPr>
        <w:t xml:space="preserve">ги; </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 xml:space="preserve">регистрация и выдача документов заявителю. </w:t>
      </w:r>
    </w:p>
    <w:p w:rsidR="0079014C" w:rsidRPr="006A4518" w:rsidRDefault="0079014C" w:rsidP="00806AD6">
      <w:pPr>
        <w:autoSpaceDE w:val="0"/>
        <w:autoSpaceDN w:val="0"/>
        <w:adjustRightInd w:val="0"/>
        <w:spacing w:line="240" w:lineRule="exact"/>
        <w:ind w:firstLine="709"/>
        <w:jc w:val="both"/>
        <w:outlineLvl w:val="0"/>
        <w:rPr>
          <w:sz w:val="23"/>
          <w:szCs w:val="23"/>
        </w:rPr>
      </w:pPr>
      <w:r w:rsidRPr="006A4518">
        <w:rPr>
          <w:sz w:val="23"/>
          <w:szCs w:val="23"/>
        </w:rPr>
        <w:t>3.1.2. Перечень административных процедур (действий) при предоставлении муниципал</w:t>
      </w:r>
      <w:r w:rsidRPr="006A4518">
        <w:rPr>
          <w:sz w:val="23"/>
          <w:szCs w:val="23"/>
        </w:rPr>
        <w:t>ь</w:t>
      </w:r>
      <w:r w:rsidRPr="006A4518">
        <w:rPr>
          <w:sz w:val="23"/>
          <w:szCs w:val="23"/>
        </w:rPr>
        <w:t>ной услуги в электронной форме:</w:t>
      </w:r>
    </w:p>
    <w:p w:rsidR="0079014C" w:rsidRPr="006A4518" w:rsidRDefault="0079014C" w:rsidP="00806AD6">
      <w:pPr>
        <w:autoSpaceDE w:val="0"/>
        <w:autoSpaceDN w:val="0"/>
        <w:adjustRightInd w:val="0"/>
        <w:spacing w:line="240" w:lineRule="exact"/>
        <w:ind w:firstLine="709"/>
        <w:jc w:val="both"/>
        <w:outlineLvl w:val="0"/>
        <w:rPr>
          <w:sz w:val="23"/>
          <w:szCs w:val="23"/>
        </w:rPr>
      </w:pPr>
      <w:r w:rsidRPr="006A4518">
        <w:rPr>
          <w:sz w:val="23"/>
          <w:szCs w:val="23"/>
        </w:rPr>
        <w:t>прием и регистрация уведомления (заявления) и представленных докуме</w:t>
      </w:r>
      <w:r w:rsidRPr="006A4518">
        <w:rPr>
          <w:sz w:val="23"/>
          <w:szCs w:val="23"/>
        </w:rPr>
        <w:t>н</w:t>
      </w:r>
      <w:r w:rsidRPr="006A4518">
        <w:rPr>
          <w:sz w:val="23"/>
          <w:szCs w:val="23"/>
        </w:rPr>
        <w:t>тов;</w:t>
      </w:r>
    </w:p>
    <w:p w:rsidR="0079014C" w:rsidRPr="006A4518" w:rsidRDefault="0079014C" w:rsidP="00806AD6">
      <w:pPr>
        <w:autoSpaceDE w:val="0"/>
        <w:autoSpaceDN w:val="0"/>
        <w:adjustRightInd w:val="0"/>
        <w:spacing w:line="240" w:lineRule="exact"/>
        <w:ind w:firstLine="709"/>
        <w:jc w:val="both"/>
        <w:outlineLvl w:val="0"/>
        <w:rPr>
          <w:sz w:val="23"/>
          <w:szCs w:val="23"/>
        </w:rPr>
      </w:pPr>
      <w:r w:rsidRPr="006A4518">
        <w:rPr>
          <w:sz w:val="23"/>
          <w:szCs w:val="23"/>
        </w:rPr>
        <w:t xml:space="preserve">направление межведомственных запросов; </w:t>
      </w:r>
    </w:p>
    <w:p w:rsidR="0079014C" w:rsidRPr="006A4518" w:rsidRDefault="0079014C" w:rsidP="00806AD6">
      <w:pPr>
        <w:autoSpaceDE w:val="0"/>
        <w:autoSpaceDN w:val="0"/>
        <w:adjustRightInd w:val="0"/>
        <w:spacing w:line="240" w:lineRule="exact"/>
        <w:ind w:firstLine="709"/>
        <w:jc w:val="both"/>
        <w:outlineLvl w:val="0"/>
        <w:rPr>
          <w:sz w:val="23"/>
          <w:szCs w:val="23"/>
        </w:rPr>
      </w:pPr>
      <w:r w:rsidRPr="006A4518">
        <w:rPr>
          <w:sz w:val="23"/>
          <w:szCs w:val="23"/>
        </w:rPr>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w:t>
      </w:r>
      <w:r w:rsidRPr="006A4518">
        <w:rPr>
          <w:sz w:val="23"/>
          <w:szCs w:val="23"/>
        </w:rPr>
        <w:t>е</w:t>
      </w:r>
      <w:r w:rsidRPr="006A4518">
        <w:rPr>
          <w:sz w:val="23"/>
          <w:szCs w:val="23"/>
        </w:rPr>
        <w:t>нии муниципальной услуги;</w:t>
      </w:r>
    </w:p>
    <w:p w:rsidR="0079014C" w:rsidRPr="006A4518" w:rsidRDefault="0079014C" w:rsidP="00806AD6">
      <w:pPr>
        <w:autoSpaceDE w:val="0"/>
        <w:autoSpaceDN w:val="0"/>
        <w:adjustRightInd w:val="0"/>
        <w:spacing w:line="240" w:lineRule="exact"/>
        <w:ind w:firstLine="709"/>
        <w:jc w:val="both"/>
        <w:outlineLvl w:val="0"/>
        <w:rPr>
          <w:sz w:val="23"/>
          <w:szCs w:val="23"/>
        </w:rPr>
      </w:pPr>
      <w:r w:rsidRPr="006A4518">
        <w:rPr>
          <w:sz w:val="23"/>
          <w:szCs w:val="23"/>
        </w:rPr>
        <w:t>регистрация и выдача документов.</w:t>
      </w:r>
    </w:p>
    <w:p w:rsidR="0079014C" w:rsidRPr="006A4518" w:rsidRDefault="0079014C" w:rsidP="00806AD6">
      <w:pPr>
        <w:autoSpaceDE w:val="0"/>
        <w:autoSpaceDN w:val="0"/>
        <w:adjustRightInd w:val="0"/>
        <w:spacing w:line="240" w:lineRule="exact"/>
        <w:ind w:firstLine="709"/>
        <w:jc w:val="both"/>
        <w:outlineLvl w:val="0"/>
        <w:rPr>
          <w:sz w:val="23"/>
          <w:szCs w:val="23"/>
        </w:rPr>
      </w:pPr>
      <w:r w:rsidRPr="006A4518">
        <w:rPr>
          <w:sz w:val="23"/>
          <w:szCs w:val="23"/>
        </w:rPr>
        <w:lastRenderedPageBreak/>
        <w:t>3.1.3. Перечень процедур (действий), выполняемых многофункционал</w:t>
      </w:r>
      <w:r w:rsidRPr="006A4518">
        <w:rPr>
          <w:sz w:val="23"/>
          <w:szCs w:val="23"/>
        </w:rPr>
        <w:t>ь</w:t>
      </w:r>
      <w:r w:rsidRPr="006A4518">
        <w:rPr>
          <w:sz w:val="23"/>
          <w:szCs w:val="23"/>
        </w:rPr>
        <w:t>ным центром:</w:t>
      </w:r>
    </w:p>
    <w:p w:rsidR="0079014C" w:rsidRPr="006A4518" w:rsidRDefault="0079014C" w:rsidP="00806AD6">
      <w:pPr>
        <w:autoSpaceDE w:val="0"/>
        <w:autoSpaceDN w:val="0"/>
        <w:adjustRightInd w:val="0"/>
        <w:spacing w:line="240" w:lineRule="exact"/>
        <w:ind w:firstLine="709"/>
        <w:jc w:val="both"/>
        <w:outlineLvl w:val="0"/>
        <w:rPr>
          <w:sz w:val="23"/>
          <w:szCs w:val="23"/>
        </w:rPr>
      </w:pPr>
      <w:r w:rsidRPr="006A4518">
        <w:rPr>
          <w:sz w:val="23"/>
          <w:szCs w:val="23"/>
        </w:rPr>
        <w:t>прием и регистрация уведомления (заявления) и представленных докуме</w:t>
      </w:r>
      <w:r w:rsidRPr="006A4518">
        <w:rPr>
          <w:sz w:val="23"/>
          <w:szCs w:val="23"/>
        </w:rPr>
        <w:t>н</w:t>
      </w:r>
      <w:r w:rsidRPr="006A4518">
        <w:rPr>
          <w:sz w:val="23"/>
          <w:szCs w:val="23"/>
        </w:rPr>
        <w:t>тов;</w:t>
      </w:r>
    </w:p>
    <w:p w:rsidR="0079014C" w:rsidRPr="006A4518" w:rsidRDefault="0079014C" w:rsidP="00806AD6">
      <w:pPr>
        <w:autoSpaceDE w:val="0"/>
        <w:autoSpaceDN w:val="0"/>
        <w:adjustRightInd w:val="0"/>
        <w:spacing w:line="240" w:lineRule="exact"/>
        <w:ind w:firstLine="709"/>
        <w:jc w:val="both"/>
        <w:outlineLvl w:val="0"/>
        <w:rPr>
          <w:sz w:val="23"/>
          <w:szCs w:val="23"/>
        </w:rPr>
      </w:pPr>
      <w:r w:rsidRPr="006A4518">
        <w:rPr>
          <w:sz w:val="23"/>
          <w:szCs w:val="23"/>
        </w:rPr>
        <w:t>уведомление заявителя о готовности результата предоставления муниципальной усл</w:t>
      </w:r>
      <w:r w:rsidRPr="006A4518">
        <w:rPr>
          <w:sz w:val="23"/>
          <w:szCs w:val="23"/>
        </w:rPr>
        <w:t>у</w:t>
      </w:r>
      <w:r w:rsidRPr="006A4518">
        <w:rPr>
          <w:sz w:val="23"/>
          <w:szCs w:val="23"/>
        </w:rPr>
        <w:t>ги.</w:t>
      </w:r>
    </w:p>
    <w:p w:rsidR="0079014C" w:rsidRPr="006A4518" w:rsidRDefault="0079014C" w:rsidP="00806AD6">
      <w:pPr>
        <w:autoSpaceDE w:val="0"/>
        <w:autoSpaceDN w:val="0"/>
        <w:adjustRightInd w:val="0"/>
        <w:spacing w:line="240" w:lineRule="exact"/>
        <w:ind w:firstLine="709"/>
        <w:jc w:val="both"/>
        <w:rPr>
          <w:b/>
          <w:sz w:val="23"/>
          <w:szCs w:val="23"/>
        </w:rPr>
      </w:pPr>
      <w:r w:rsidRPr="006A4518">
        <w:rPr>
          <w:b/>
          <w:sz w:val="23"/>
          <w:szCs w:val="23"/>
        </w:rPr>
        <w:t>3.2. Описание последовательности административных действий при приеме и регис</w:t>
      </w:r>
      <w:r w:rsidRPr="006A4518">
        <w:rPr>
          <w:b/>
          <w:sz w:val="23"/>
          <w:szCs w:val="23"/>
        </w:rPr>
        <w:t>т</w:t>
      </w:r>
      <w:r w:rsidRPr="006A4518">
        <w:rPr>
          <w:b/>
          <w:sz w:val="23"/>
          <w:szCs w:val="23"/>
        </w:rPr>
        <w:t>рации запроса</w:t>
      </w:r>
    </w:p>
    <w:p w:rsidR="0079014C" w:rsidRPr="006A4518" w:rsidRDefault="0079014C" w:rsidP="00806AD6">
      <w:pPr>
        <w:autoSpaceDE w:val="0"/>
        <w:autoSpaceDN w:val="0"/>
        <w:adjustRightInd w:val="0"/>
        <w:spacing w:line="240" w:lineRule="exact"/>
        <w:ind w:firstLine="709"/>
        <w:jc w:val="both"/>
        <w:rPr>
          <w:b/>
          <w:sz w:val="23"/>
          <w:szCs w:val="23"/>
        </w:rPr>
      </w:pPr>
      <w:r w:rsidRPr="006A4518">
        <w:rPr>
          <w:sz w:val="23"/>
          <w:szCs w:val="23"/>
        </w:rPr>
        <w:t>Основанием для начала исполнения муниципальной услуги является обращение заяв</w:t>
      </w:r>
      <w:r w:rsidRPr="006A4518">
        <w:rPr>
          <w:sz w:val="23"/>
          <w:szCs w:val="23"/>
        </w:rPr>
        <w:t>и</w:t>
      </w:r>
      <w:r w:rsidRPr="006A4518">
        <w:rPr>
          <w:sz w:val="23"/>
          <w:szCs w:val="23"/>
        </w:rPr>
        <w:t>теля в многофункциональный центр или в администрацию с письменным заявлением и пред</w:t>
      </w:r>
      <w:r w:rsidRPr="006A4518">
        <w:rPr>
          <w:sz w:val="23"/>
          <w:szCs w:val="23"/>
        </w:rPr>
        <w:t>ъ</w:t>
      </w:r>
      <w:r w:rsidRPr="006A4518">
        <w:rPr>
          <w:sz w:val="23"/>
          <w:szCs w:val="23"/>
        </w:rPr>
        <w:t>явлением:</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документа, удостоверяющего личность заявителя (его представителя);</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документа, подтверждающего полномочия представителя заявителя.</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Специалист, ответственный за прием и регистрацию запроса:</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регистрирует запрос в установленном порядке;</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оформляет уведомление о приеме документов и направляет его заявителю;</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направляет запрос на рассмотрение специалистом, ответственным за предоставление мун</w:t>
      </w:r>
      <w:r w:rsidRPr="006A4518">
        <w:rPr>
          <w:sz w:val="23"/>
          <w:szCs w:val="23"/>
        </w:rPr>
        <w:t>и</w:t>
      </w:r>
      <w:r w:rsidRPr="006A4518">
        <w:rPr>
          <w:sz w:val="23"/>
          <w:szCs w:val="23"/>
        </w:rPr>
        <w:t>ципальной услуги.</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В случае представления документов через многофункциональный центр (при его нал</w:t>
      </w:r>
      <w:r w:rsidRPr="006A4518">
        <w:rPr>
          <w:sz w:val="23"/>
          <w:szCs w:val="23"/>
        </w:rPr>
        <w:t>и</w:t>
      </w:r>
      <w:r w:rsidRPr="006A4518">
        <w:rPr>
          <w:sz w:val="23"/>
          <w:szCs w:val="23"/>
        </w:rPr>
        <w:t>чии) уведомление о приеме документов выдаётся (направляется) через многофункциональный центр.</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Результатом выполнения административной процедуры будет являться регистрация пост</w:t>
      </w:r>
      <w:r w:rsidRPr="006A4518">
        <w:rPr>
          <w:sz w:val="23"/>
          <w:szCs w:val="23"/>
        </w:rPr>
        <w:t>у</w:t>
      </w:r>
      <w:r w:rsidRPr="006A4518">
        <w:rPr>
          <w:sz w:val="23"/>
          <w:szCs w:val="23"/>
        </w:rPr>
        <w:t>пивших документов и выдача (направление) уведомления о приеме документов, необход</w:t>
      </w:r>
      <w:r w:rsidRPr="006A4518">
        <w:rPr>
          <w:sz w:val="23"/>
          <w:szCs w:val="23"/>
        </w:rPr>
        <w:t>и</w:t>
      </w:r>
      <w:r w:rsidRPr="006A4518">
        <w:rPr>
          <w:sz w:val="23"/>
          <w:szCs w:val="23"/>
        </w:rPr>
        <w:t xml:space="preserve">мых для предоставления муниципальной услуги. </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 xml:space="preserve">Максимальный срок выполнения административной процедуры не может превышать 1 дня. </w:t>
      </w:r>
    </w:p>
    <w:p w:rsidR="0079014C" w:rsidRPr="006A4518" w:rsidRDefault="0079014C" w:rsidP="00806AD6">
      <w:pPr>
        <w:autoSpaceDE w:val="0"/>
        <w:autoSpaceDN w:val="0"/>
        <w:adjustRightInd w:val="0"/>
        <w:spacing w:line="240" w:lineRule="exact"/>
        <w:ind w:firstLine="709"/>
        <w:jc w:val="both"/>
        <w:rPr>
          <w:b/>
          <w:sz w:val="23"/>
          <w:szCs w:val="23"/>
        </w:rPr>
      </w:pPr>
      <w:r w:rsidRPr="006A4518">
        <w:rPr>
          <w:b/>
          <w:sz w:val="23"/>
          <w:szCs w:val="23"/>
        </w:rPr>
        <w:t>3.3. Описание последовательности административных действий при формиров</w:t>
      </w:r>
      <w:r w:rsidRPr="006A4518">
        <w:rPr>
          <w:b/>
          <w:sz w:val="23"/>
          <w:szCs w:val="23"/>
        </w:rPr>
        <w:t>а</w:t>
      </w:r>
      <w:r w:rsidRPr="006A4518">
        <w:rPr>
          <w:b/>
          <w:sz w:val="23"/>
          <w:szCs w:val="23"/>
        </w:rPr>
        <w:t>нии и направлении межведомственных запросов</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Основанием для начала административной процедуры является поступление зарегистрир</w:t>
      </w:r>
      <w:r w:rsidRPr="006A4518">
        <w:rPr>
          <w:sz w:val="23"/>
          <w:szCs w:val="23"/>
        </w:rPr>
        <w:t>о</w:t>
      </w:r>
      <w:r w:rsidRPr="006A4518">
        <w:rPr>
          <w:sz w:val="23"/>
          <w:szCs w:val="23"/>
        </w:rPr>
        <w:t>ванного в установленном порядке запроса и документов специалисту, ответственному за предо</w:t>
      </w:r>
      <w:r w:rsidRPr="006A4518">
        <w:rPr>
          <w:sz w:val="23"/>
          <w:szCs w:val="23"/>
        </w:rPr>
        <w:t>с</w:t>
      </w:r>
      <w:r w:rsidRPr="006A4518">
        <w:rPr>
          <w:sz w:val="23"/>
          <w:szCs w:val="23"/>
        </w:rPr>
        <w:t xml:space="preserve">тавление муниципальной услуги. </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Специалист, ответственный за предоставление муниципальной услуги, в соответствии с у</w:t>
      </w:r>
      <w:r w:rsidRPr="006A4518">
        <w:rPr>
          <w:sz w:val="23"/>
          <w:szCs w:val="23"/>
        </w:rPr>
        <w:t>с</w:t>
      </w:r>
      <w:r w:rsidRPr="006A4518">
        <w:rPr>
          <w:sz w:val="23"/>
          <w:szCs w:val="23"/>
        </w:rPr>
        <w:t>тановленным порядком межведомственного взаимодействия осуществляет подготовку и напра</w:t>
      </w:r>
      <w:r w:rsidRPr="006A4518">
        <w:rPr>
          <w:sz w:val="23"/>
          <w:szCs w:val="23"/>
        </w:rPr>
        <w:t>в</w:t>
      </w:r>
      <w:r w:rsidRPr="006A4518">
        <w:rPr>
          <w:sz w:val="23"/>
          <w:szCs w:val="23"/>
        </w:rPr>
        <w:t>ление межведомственных запросов о предоставлении документов и сведений, необход</w:t>
      </w:r>
      <w:r w:rsidRPr="006A4518">
        <w:rPr>
          <w:sz w:val="23"/>
          <w:szCs w:val="23"/>
        </w:rPr>
        <w:t>и</w:t>
      </w:r>
      <w:r w:rsidRPr="006A4518">
        <w:rPr>
          <w:sz w:val="23"/>
          <w:szCs w:val="23"/>
        </w:rPr>
        <w:t>мых для предоставления муниципальной услуги, если указанные документы и сведения не были предста</w:t>
      </w:r>
      <w:r w:rsidRPr="006A4518">
        <w:rPr>
          <w:sz w:val="23"/>
          <w:szCs w:val="23"/>
        </w:rPr>
        <w:t>в</w:t>
      </w:r>
      <w:r w:rsidRPr="006A4518">
        <w:rPr>
          <w:sz w:val="23"/>
          <w:szCs w:val="23"/>
        </w:rPr>
        <w:t>лены заявителем по собственной инициативе.</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Результатами выполнения административной процедуры будет являться поступление з</w:t>
      </w:r>
      <w:r w:rsidRPr="006A4518">
        <w:rPr>
          <w:sz w:val="23"/>
          <w:szCs w:val="23"/>
        </w:rPr>
        <w:t>а</w:t>
      </w:r>
      <w:r w:rsidRPr="006A4518">
        <w:rPr>
          <w:sz w:val="23"/>
          <w:szCs w:val="23"/>
        </w:rPr>
        <w:t>прошенных документов (сведений, содержащихся в них) в расп</w:t>
      </w:r>
      <w:r w:rsidRPr="006A4518">
        <w:rPr>
          <w:sz w:val="23"/>
          <w:szCs w:val="23"/>
        </w:rPr>
        <w:t>о</w:t>
      </w:r>
      <w:r w:rsidRPr="006A4518">
        <w:rPr>
          <w:sz w:val="23"/>
          <w:szCs w:val="23"/>
        </w:rPr>
        <w:t>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w:t>
      </w:r>
      <w:r w:rsidRPr="006A4518">
        <w:rPr>
          <w:sz w:val="23"/>
          <w:szCs w:val="23"/>
        </w:rPr>
        <w:t>а</w:t>
      </w:r>
      <w:r w:rsidRPr="006A4518">
        <w:rPr>
          <w:sz w:val="23"/>
          <w:szCs w:val="23"/>
        </w:rPr>
        <w:t>циях.</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w:t>
      </w:r>
      <w:r w:rsidRPr="006A4518">
        <w:rPr>
          <w:sz w:val="23"/>
          <w:szCs w:val="23"/>
        </w:rPr>
        <w:t>о</w:t>
      </w:r>
      <w:r w:rsidRPr="006A4518">
        <w:rPr>
          <w:sz w:val="23"/>
          <w:szCs w:val="23"/>
        </w:rPr>
        <w:t>го закона № 210-ФЗ, для предоставления муниципальной услуги с использованием межведомстве</w:t>
      </w:r>
      <w:r w:rsidRPr="006A4518">
        <w:rPr>
          <w:sz w:val="23"/>
          <w:szCs w:val="23"/>
        </w:rPr>
        <w:t>н</w:t>
      </w:r>
      <w:r w:rsidRPr="006A4518">
        <w:rPr>
          <w:sz w:val="23"/>
          <w:szCs w:val="23"/>
        </w:rPr>
        <w:t>ного информационного взаимодействия не может превышать пять рабочих дней (два р</w:t>
      </w:r>
      <w:r w:rsidRPr="006A4518">
        <w:rPr>
          <w:sz w:val="23"/>
          <w:szCs w:val="23"/>
        </w:rPr>
        <w:t>а</w:t>
      </w:r>
      <w:r w:rsidRPr="006A4518">
        <w:rPr>
          <w:sz w:val="23"/>
          <w:szCs w:val="23"/>
        </w:rPr>
        <w:t>бочих дня – при ос</w:t>
      </w:r>
      <w:r w:rsidRPr="006A4518">
        <w:rPr>
          <w:sz w:val="23"/>
          <w:szCs w:val="23"/>
        </w:rPr>
        <w:t>у</w:t>
      </w:r>
      <w:r w:rsidRPr="006A4518">
        <w:rPr>
          <w:sz w:val="23"/>
          <w:szCs w:val="23"/>
        </w:rPr>
        <w:t>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w:t>
      </w:r>
      <w:r w:rsidRPr="006A4518">
        <w:rPr>
          <w:sz w:val="23"/>
          <w:szCs w:val="23"/>
        </w:rPr>
        <w:t>р</w:t>
      </w:r>
      <w:r w:rsidRPr="006A4518">
        <w:rPr>
          <w:sz w:val="23"/>
          <w:szCs w:val="23"/>
        </w:rPr>
        <w:t>ганизацию, предоставляющие документ и информацию, если иные сроки подготовки и направл</w:t>
      </w:r>
      <w:r w:rsidRPr="006A4518">
        <w:rPr>
          <w:sz w:val="23"/>
          <w:szCs w:val="23"/>
        </w:rPr>
        <w:t>е</w:t>
      </w:r>
      <w:r w:rsidRPr="006A4518">
        <w:rPr>
          <w:sz w:val="23"/>
          <w:szCs w:val="23"/>
        </w:rPr>
        <w:t>ния ответа на межведомственный запрос не установлены федеральными законами, правовыми а</w:t>
      </w:r>
      <w:r w:rsidRPr="006A4518">
        <w:rPr>
          <w:sz w:val="23"/>
          <w:szCs w:val="23"/>
        </w:rPr>
        <w:t>к</w:t>
      </w:r>
      <w:r w:rsidRPr="006A4518">
        <w:rPr>
          <w:sz w:val="23"/>
          <w:szCs w:val="23"/>
        </w:rPr>
        <w:t>тами Правительства Российской Федерации и принятыми в соответствии с федеральными закон</w:t>
      </w:r>
      <w:r w:rsidRPr="006A4518">
        <w:rPr>
          <w:sz w:val="23"/>
          <w:szCs w:val="23"/>
        </w:rPr>
        <w:t>а</w:t>
      </w:r>
      <w:r w:rsidRPr="006A4518">
        <w:rPr>
          <w:sz w:val="23"/>
          <w:szCs w:val="23"/>
        </w:rPr>
        <w:t>ми нормативными правовыми актами субъектов Российской Фед</w:t>
      </w:r>
      <w:r w:rsidRPr="006A4518">
        <w:rPr>
          <w:sz w:val="23"/>
          <w:szCs w:val="23"/>
        </w:rPr>
        <w:t>е</w:t>
      </w:r>
      <w:r w:rsidRPr="006A4518">
        <w:rPr>
          <w:sz w:val="23"/>
          <w:szCs w:val="23"/>
        </w:rPr>
        <w:t>рации.</w:t>
      </w:r>
    </w:p>
    <w:p w:rsidR="0079014C" w:rsidRPr="006A4518" w:rsidRDefault="0079014C" w:rsidP="00806AD6">
      <w:pPr>
        <w:autoSpaceDE w:val="0"/>
        <w:autoSpaceDN w:val="0"/>
        <w:adjustRightInd w:val="0"/>
        <w:spacing w:line="240" w:lineRule="exact"/>
        <w:ind w:firstLine="709"/>
        <w:jc w:val="both"/>
        <w:rPr>
          <w:b/>
          <w:sz w:val="23"/>
          <w:szCs w:val="23"/>
        </w:rPr>
      </w:pPr>
      <w:r w:rsidRPr="006A4518">
        <w:rPr>
          <w:b/>
          <w:sz w:val="23"/>
          <w:szCs w:val="23"/>
        </w:rPr>
        <w:t>3.4. Описание последовательности  административных действий при рассмотрении запроса и представленных документов и принятие решения о предоставлении или отказе в предоставлениимуниципальной услуги</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3.4.1. Основанием для начала административной процедуры является поступление зарег</w:t>
      </w:r>
      <w:r w:rsidRPr="006A4518">
        <w:rPr>
          <w:sz w:val="23"/>
          <w:szCs w:val="23"/>
        </w:rPr>
        <w:t>и</w:t>
      </w:r>
      <w:r w:rsidRPr="006A4518">
        <w:rPr>
          <w:sz w:val="23"/>
          <w:szCs w:val="23"/>
        </w:rPr>
        <w:t>стрированных в установленном порядке документов специалисту, ответственному за предоставл</w:t>
      </w:r>
      <w:r w:rsidRPr="006A4518">
        <w:rPr>
          <w:sz w:val="23"/>
          <w:szCs w:val="23"/>
        </w:rPr>
        <w:t>е</w:t>
      </w:r>
      <w:r w:rsidRPr="006A4518">
        <w:rPr>
          <w:sz w:val="23"/>
          <w:szCs w:val="23"/>
        </w:rPr>
        <w:t>ние муниципальной услуги.</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w:t>
      </w:r>
      <w:r w:rsidRPr="006A4518">
        <w:rPr>
          <w:sz w:val="23"/>
          <w:szCs w:val="23"/>
        </w:rPr>
        <w:t>о</w:t>
      </w:r>
      <w:r w:rsidRPr="006A4518">
        <w:rPr>
          <w:sz w:val="23"/>
          <w:szCs w:val="23"/>
        </w:rPr>
        <w:t>ваний для отказа в предоставлении муниц</w:t>
      </w:r>
      <w:r w:rsidRPr="006A4518">
        <w:rPr>
          <w:sz w:val="23"/>
          <w:szCs w:val="23"/>
        </w:rPr>
        <w:t>и</w:t>
      </w:r>
      <w:r w:rsidRPr="006A4518">
        <w:rPr>
          <w:sz w:val="23"/>
          <w:szCs w:val="23"/>
        </w:rPr>
        <w:t>пальной услуги готовит проект уведомления об отказе в предоставлении мун</w:t>
      </w:r>
      <w:r w:rsidRPr="006A4518">
        <w:rPr>
          <w:sz w:val="23"/>
          <w:szCs w:val="23"/>
        </w:rPr>
        <w:t>и</w:t>
      </w:r>
      <w:r w:rsidRPr="006A4518">
        <w:rPr>
          <w:sz w:val="23"/>
          <w:szCs w:val="23"/>
        </w:rPr>
        <w:t>ципальной услуги.</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3.4.3. В случае отсутствия вышеуказанных оснований для отказа в предоставлении мун</w:t>
      </w:r>
      <w:r w:rsidRPr="006A4518">
        <w:rPr>
          <w:sz w:val="23"/>
          <w:szCs w:val="23"/>
        </w:rPr>
        <w:t>и</w:t>
      </w:r>
      <w:r w:rsidRPr="006A4518">
        <w:rPr>
          <w:sz w:val="23"/>
          <w:szCs w:val="23"/>
        </w:rPr>
        <w:t>ципальной услуги, специалист, ответственный за предоставление муниципальной услуги осущес</w:t>
      </w:r>
      <w:r w:rsidRPr="006A4518">
        <w:rPr>
          <w:sz w:val="23"/>
          <w:szCs w:val="23"/>
        </w:rPr>
        <w:t>т</w:t>
      </w:r>
      <w:r w:rsidRPr="006A4518">
        <w:rPr>
          <w:sz w:val="23"/>
          <w:szCs w:val="23"/>
        </w:rPr>
        <w:t>вляет подготовку проекта постановления об утверждении схемы расположения земельного учас</w:t>
      </w:r>
      <w:r w:rsidRPr="006A4518">
        <w:rPr>
          <w:sz w:val="23"/>
          <w:szCs w:val="23"/>
        </w:rPr>
        <w:t>т</w:t>
      </w:r>
      <w:r w:rsidRPr="006A4518">
        <w:rPr>
          <w:sz w:val="23"/>
          <w:szCs w:val="23"/>
        </w:rPr>
        <w:t>ка или земельных участков на кадастровом плане территории, расположенных на территории м</w:t>
      </w:r>
      <w:r w:rsidRPr="006A4518">
        <w:rPr>
          <w:sz w:val="23"/>
          <w:szCs w:val="23"/>
        </w:rPr>
        <w:t>у</w:t>
      </w:r>
      <w:r w:rsidRPr="006A4518">
        <w:rPr>
          <w:sz w:val="23"/>
          <w:szCs w:val="23"/>
        </w:rPr>
        <w:t>ниципального образования.</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3.4.4. Проекты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w:t>
      </w:r>
      <w:r w:rsidRPr="006A4518">
        <w:rPr>
          <w:sz w:val="23"/>
          <w:szCs w:val="23"/>
        </w:rPr>
        <w:t>и</w:t>
      </w:r>
      <w:r w:rsidRPr="006A4518">
        <w:rPr>
          <w:sz w:val="23"/>
          <w:szCs w:val="23"/>
        </w:rPr>
        <w:lastRenderedPageBreak/>
        <w:t>ципального образования и проект уведомления об отказе в предоставлении муниципал</w:t>
      </w:r>
      <w:r w:rsidRPr="006A4518">
        <w:rPr>
          <w:sz w:val="23"/>
          <w:szCs w:val="23"/>
        </w:rPr>
        <w:t>ь</w:t>
      </w:r>
      <w:r w:rsidRPr="006A4518">
        <w:rPr>
          <w:sz w:val="23"/>
          <w:szCs w:val="23"/>
        </w:rPr>
        <w:t>ной услуги направляются на подп</w:t>
      </w:r>
      <w:r w:rsidRPr="006A4518">
        <w:rPr>
          <w:sz w:val="23"/>
          <w:szCs w:val="23"/>
        </w:rPr>
        <w:t>и</w:t>
      </w:r>
      <w:r w:rsidRPr="006A4518">
        <w:rPr>
          <w:sz w:val="23"/>
          <w:szCs w:val="23"/>
        </w:rPr>
        <w:t xml:space="preserve">сание должностному лицу. </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3.4.5. Результатом выполнения административной процедуры являются постановление об утверждении схемы расположения земельного участка или земельных участков на кадас</w:t>
      </w:r>
      <w:r w:rsidRPr="006A4518">
        <w:rPr>
          <w:sz w:val="23"/>
          <w:szCs w:val="23"/>
        </w:rPr>
        <w:t>т</w:t>
      </w:r>
      <w:r w:rsidRPr="006A4518">
        <w:rPr>
          <w:sz w:val="23"/>
          <w:szCs w:val="23"/>
        </w:rPr>
        <w:t>ровом плане территории, расположенных на территории муниципального образования, либо отказ в пр</w:t>
      </w:r>
      <w:r w:rsidRPr="006A4518">
        <w:rPr>
          <w:sz w:val="23"/>
          <w:szCs w:val="23"/>
        </w:rPr>
        <w:t>е</w:t>
      </w:r>
      <w:r w:rsidRPr="006A4518">
        <w:rPr>
          <w:sz w:val="23"/>
          <w:szCs w:val="23"/>
        </w:rPr>
        <w:t>доставлении муниципал</w:t>
      </w:r>
      <w:r w:rsidRPr="006A4518">
        <w:rPr>
          <w:sz w:val="23"/>
          <w:szCs w:val="23"/>
        </w:rPr>
        <w:t>ь</w:t>
      </w:r>
      <w:r w:rsidRPr="006A4518">
        <w:rPr>
          <w:sz w:val="23"/>
          <w:szCs w:val="23"/>
        </w:rPr>
        <w:t>ной услуги.</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Максимальный срок выполнения действий не может превышать 7 дней.</w:t>
      </w:r>
    </w:p>
    <w:p w:rsidR="0079014C" w:rsidRPr="006A4518" w:rsidRDefault="0079014C" w:rsidP="00806AD6">
      <w:pPr>
        <w:autoSpaceDE w:val="0"/>
        <w:autoSpaceDN w:val="0"/>
        <w:adjustRightInd w:val="0"/>
        <w:spacing w:line="240" w:lineRule="exact"/>
        <w:ind w:firstLine="709"/>
        <w:jc w:val="both"/>
        <w:rPr>
          <w:sz w:val="23"/>
          <w:szCs w:val="23"/>
        </w:rPr>
      </w:pPr>
      <w:r w:rsidRPr="006A4518">
        <w:rPr>
          <w:b/>
          <w:sz w:val="23"/>
          <w:szCs w:val="23"/>
        </w:rPr>
        <w:t>3.5. Описание последовательности административных действий при регистрации и выдаче документов заявителю</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Уведомление об отказе в предоставлении муниципальной услуги после подписи уполном</w:t>
      </w:r>
      <w:r w:rsidRPr="006A4518">
        <w:rPr>
          <w:sz w:val="23"/>
          <w:szCs w:val="23"/>
        </w:rPr>
        <w:t>о</w:t>
      </w:r>
      <w:r w:rsidRPr="006A4518">
        <w:rPr>
          <w:sz w:val="23"/>
          <w:szCs w:val="23"/>
        </w:rPr>
        <w:t>ченного должностного лица направляется на регистрацию с последующей выдачей (направлен</w:t>
      </w:r>
      <w:r w:rsidRPr="006A4518">
        <w:rPr>
          <w:sz w:val="23"/>
          <w:szCs w:val="23"/>
        </w:rPr>
        <w:t>и</w:t>
      </w:r>
      <w:r w:rsidRPr="006A4518">
        <w:rPr>
          <w:sz w:val="23"/>
          <w:szCs w:val="23"/>
        </w:rPr>
        <w:t xml:space="preserve">ем) заявителю. </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После подписания уполномоченным должностным лицом постановления об утверждении схемы расположения земельного участка или земельных участков на кадастровом плане террит</w:t>
      </w:r>
      <w:r w:rsidRPr="006A4518">
        <w:rPr>
          <w:sz w:val="23"/>
          <w:szCs w:val="23"/>
        </w:rPr>
        <w:t>о</w:t>
      </w:r>
      <w:r w:rsidRPr="006A4518">
        <w:rPr>
          <w:sz w:val="23"/>
          <w:szCs w:val="23"/>
        </w:rPr>
        <w:t>рии, расположенных на территории муниц</w:t>
      </w:r>
      <w:r w:rsidRPr="006A4518">
        <w:rPr>
          <w:sz w:val="23"/>
          <w:szCs w:val="23"/>
        </w:rPr>
        <w:t>и</w:t>
      </w:r>
      <w:r w:rsidRPr="006A4518">
        <w:rPr>
          <w:sz w:val="23"/>
          <w:szCs w:val="23"/>
        </w:rPr>
        <w:t>пального образования, и его регистрации оно выдается (направляется) заявит</w:t>
      </w:r>
      <w:r w:rsidRPr="006A4518">
        <w:rPr>
          <w:sz w:val="23"/>
          <w:szCs w:val="23"/>
        </w:rPr>
        <w:t>е</w:t>
      </w:r>
      <w:r w:rsidRPr="006A4518">
        <w:rPr>
          <w:sz w:val="23"/>
          <w:szCs w:val="23"/>
        </w:rPr>
        <w:t xml:space="preserve">лю. </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В случае представления документов через многофункциональный центр (при его нал</w:t>
      </w:r>
      <w:r w:rsidRPr="006A4518">
        <w:rPr>
          <w:sz w:val="23"/>
          <w:szCs w:val="23"/>
        </w:rPr>
        <w:t>и</w:t>
      </w:r>
      <w:r w:rsidRPr="006A4518">
        <w:rPr>
          <w:sz w:val="23"/>
          <w:szCs w:val="23"/>
        </w:rPr>
        <w:t>чии) постановление об утверждении схемы расположения земел</w:t>
      </w:r>
      <w:r w:rsidRPr="006A4518">
        <w:rPr>
          <w:sz w:val="23"/>
          <w:szCs w:val="23"/>
        </w:rPr>
        <w:t>ь</w:t>
      </w:r>
      <w:r w:rsidRPr="006A4518">
        <w:rPr>
          <w:sz w:val="23"/>
          <w:szCs w:val="23"/>
        </w:rPr>
        <w:t>ного участка или земельных участков на кадастровом плане территории, расп</w:t>
      </w:r>
      <w:r w:rsidRPr="006A4518">
        <w:rPr>
          <w:sz w:val="23"/>
          <w:szCs w:val="23"/>
        </w:rPr>
        <w:t>о</w:t>
      </w:r>
      <w:r w:rsidRPr="006A4518">
        <w:rPr>
          <w:sz w:val="23"/>
          <w:szCs w:val="23"/>
        </w:rPr>
        <w:t>ложенных на территории муниципального образования, либо уведомление об отказе в предоставлении муниципальной услуги могут быть выданы (н</w:t>
      </w:r>
      <w:r w:rsidRPr="006A4518">
        <w:rPr>
          <w:sz w:val="23"/>
          <w:szCs w:val="23"/>
        </w:rPr>
        <w:t>а</w:t>
      </w:r>
      <w:r w:rsidRPr="006A4518">
        <w:rPr>
          <w:sz w:val="23"/>
          <w:szCs w:val="23"/>
        </w:rPr>
        <w:t>правл</w:t>
      </w:r>
      <w:r w:rsidRPr="006A4518">
        <w:rPr>
          <w:sz w:val="23"/>
          <w:szCs w:val="23"/>
        </w:rPr>
        <w:t>е</w:t>
      </w:r>
      <w:r w:rsidRPr="006A4518">
        <w:rPr>
          <w:sz w:val="23"/>
          <w:szCs w:val="23"/>
        </w:rPr>
        <w:t>ны) через многофункциональный центр.</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Максимальный срок выполнения административной процедуры не может превышать 1 дня.</w:t>
      </w:r>
    </w:p>
    <w:p w:rsidR="0079014C" w:rsidRPr="006A4518" w:rsidRDefault="0079014C" w:rsidP="00806AD6">
      <w:pPr>
        <w:autoSpaceDE w:val="0"/>
        <w:autoSpaceDN w:val="0"/>
        <w:adjustRightInd w:val="0"/>
        <w:spacing w:line="240" w:lineRule="exact"/>
        <w:ind w:firstLine="709"/>
        <w:jc w:val="both"/>
        <w:rPr>
          <w:b/>
          <w:sz w:val="23"/>
          <w:szCs w:val="23"/>
        </w:rPr>
      </w:pPr>
      <w:r w:rsidRPr="006A4518">
        <w:rPr>
          <w:b/>
          <w:sz w:val="23"/>
          <w:szCs w:val="23"/>
        </w:rPr>
        <w:t>3.6. Особенности выполнения административных процедур в эле</w:t>
      </w:r>
      <w:r w:rsidRPr="006A4518">
        <w:rPr>
          <w:b/>
          <w:sz w:val="23"/>
          <w:szCs w:val="23"/>
        </w:rPr>
        <w:t>к</w:t>
      </w:r>
      <w:r w:rsidRPr="006A4518">
        <w:rPr>
          <w:b/>
          <w:sz w:val="23"/>
          <w:szCs w:val="23"/>
        </w:rPr>
        <w:t>тронной форме</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Заявление и документы могут быть направлены в форме электронного документа с испол</w:t>
      </w:r>
      <w:r w:rsidRPr="006A4518">
        <w:rPr>
          <w:sz w:val="23"/>
          <w:szCs w:val="23"/>
        </w:rPr>
        <w:t>ь</w:t>
      </w:r>
      <w:r w:rsidRPr="006A4518">
        <w:rPr>
          <w:sz w:val="23"/>
          <w:szCs w:val="23"/>
        </w:rPr>
        <w:t>зованием Единого портала или Регионального портала. В этом случае документы подп</w:t>
      </w:r>
      <w:r w:rsidRPr="006A4518">
        <w:rPr>
          <w:sz w:val="23"/>
          <w:szCs w:val="23"/>
        </w:rPr>
        <w:t>и</w:t>
      </w:r>
      <w:r w:rsidRPr="006A4518">
        <w:rPr>
          <w:sz w:val="23"/>
          <w:szCs w:val="23"/>
        </w:rPr>
        <w:t>сываются электронной подписью в соответствии с законодательством Российской Федерации, при этом д</w:t>
      </w:r>
      <w:r w:rsidRPr="006A4518">
        <w:rPr>
          <w:sz w:val="23"/>
          <w:szCs w:val="23"/>
        </w:rPr>
        <w:t>о</w:t>
      </w:r>
      <w:r w:rsidRPr="006A4518">
        <w:rPr>
          <w:sz w:val="23"/>
          <w:szCs w:val="23"/>
        </w:rPr>
        <w:t>кумент, удостоверяющий личность, не требуется.</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Основанием для начала предоставления муниципальной услуги в электронной форме явл</w:t>
      </w:r>
      <w:r w:rsidRPr="006A4518">
        <w:rPr>
          <w:sz w:val="23"/>
          <w:szCs w:val="23"/>
        </w:rPr>
        <w:t>я</w:t>
      </w:r>
      <w:r w:rsidRPr="006A4518">
        <w:rPr>
          <w:sz w:val="23"/>
          <w:szCs w:val="23"/>
        </w:rPr>
        <w:t>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w:t>
      </w:r>
      <w:r w:rsidRPr="006A4518">
        <w:rPr>
          <w:sz w:val="23"/>
          <w:szCs w:val="23"/>
        </w:rPr>
        <w:t>с</w:t>
      </w:r>
      <w:r w:rsidRPr="006A4518">
        <w:rPr>
          <w:sz w:val="23"/>
          <w:szCs w:val="23"/>
        </w:rPr>
        <w:t>темы «Единый портал государственных и муниципальных услуг» либо из государственной и</w:t>
      </w:r>
      <w:r w:rsidRPr="006A4518">
        <w:rPr>
          <w:sz w:val="23"/>
          <w:szCs w:val="23"/>
        </w:rPr>
        <w:t>н</w:t>
      </w:r>
      <w:r w:rsidRPr="006A4518">
        <w:rPr>
          <w:sz w:val="23"/>
          <w:szCs w:val="23"/>
        </w:rPr>
        <w:t>формационной системы «Государственные и муниципальные услуги Кировской о</w:t>
      </w:r>
      <w:r w:rsidRPr="006A4518">
        <w:rPr>
          <w:sz w:val="23"/>
          <w:szCs w:val="23"/>
        </w:rPr>
        <w:t>б</w:t>
      </w:r>
      <w:r w:rsidRPr="006A4518">
        <w:rPr>
          <w:sz w:val="23"/>
          <w:szCs w:val="23"/>
        </w:rPr>
        <w:t>ласти».</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В электронной форме уведомление о приеме заявления на предоставление муниц</w:t>
      </w:r>
      <w:r w:rsidRPr="006A4518">
        <w:rPr>
          <w:sz w:val="23"/>
          <w:szCs w:val="23"/>
        </w:rPr>
        <w:t>и</w:t>
      </w:r>
      <w:r w:rsidRPr="006A4518">
        <w:rPr>
          <w:sz w:val="23"/>
          <w:szCs w:val="23"/>
        </w:rPr>
        <w:t>пальной услуги и необходимых для ее предоставления документов, информация о результате предоставл</w:t>
      </w:r>
      <w:r w:rsidRPr="006A4518">
        <w:rPr>
          <w:sz w:val="23"/>
          <w:szCs w:val="23"/>
        </w:rPr>
        <w:t>е</w:t>
      </w:r>
      <w:r w:rsidRPr="006A4518">
        <w:rPr>
          <w:sz w:val="23"/>
          <w:szCs w:val="23"/>
        </w:rPr>
        <w:t>ния муниципальной услуги направляются заявителю в «Личный кабинет» Единого портала гос</w:t>
      </w:r>
      <w:r w:rsidRPr="006A4518">
        <w:rPr>
          <w:sz w:val="23"/>
          <w:szCs w:val="23"/>
        </w:rPr>
        <w:t>у</w:t>
      </w:r>
      <w:r w:rsidRPr="006A4518">
        <w:rPr>
          <w:sz w:val="23"/>
          <w:szCs w:val="23"/>
        </w:rPr>
        <w:t>дарственных и муниципальных услуг либо Регионального портала государственных и муниц</w:t>
      </w:r>
      <w:r w:rsidRPr="006A4518">
        <w:rPr>
          <w:sz w:val="23"/>
          <w:szCs w:val="23"/>
        </w:rPr>
        <w:t>и</w:t>
      </w:r>
      <w:r w:rsidRPr="006A4518">
        <w:rPr>
          <w:sz w:val="23"/>
          <w:szCs w:val="23"/>
        </w:rPr>
        <w:t>пальных услуг.</w:t>
      </w:r>
    </w:p>
    <w:p w:rsidR="0079014C" w:rsidRPr="006A4518" w:rsidRDefault="0079014C" w:rsidP="00806AD6">
      <w:pPr>
        <w:autoSpaceDE w:val="0"/>
        <w:autoSpaceDN w:val="0"/>
        <w:adjustRightInd w:val="0"/>
        <w:spacing w:line="240" w:lineRule="exact"/>
        <w:ind w:firstLine="709"/>
        <w:jc w:val="both"/>
        <w:rPr>
          <w:b/>
          <w:sz w:val="23"/>
          <w:szCs w:val="23"/>
        </w:rPr>
      </w:pPr>
      <w:r w:rsidRPr="006A4518">
        <w:rPr>
          <w:b/>
          <w:sz w:val="23"/>
          <w:szCs w:val="23"/>
        </w:rPr>
        <w:t>3.7. Особенности выполнения административных процедур в многофункционал</w:t>
      </w:r>
      <w:r w:rsidRPr="006A4518">
        <w:rPr>
          <w:b/>
          <w:sz w:val="23"/>
          <w:szCs w:val="23"/>
        </w:rPr>
        <w:t>ь</w:t>
      </w:r>
      <w:r w:rsidRPr="006A4518">
        <w:rPr>
          <w:b/>
          <w:sz w:val="23"/>
          <w:szCs w:val="23"/>
        </w:rPr>
        <w:t>ном центре</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3.7.1. В случае подачи запроса на предоставление муниципальной услуги через мног</w:t>
      </w:r>
      <w:r w:rsidRPr="006A4518">
        <w:rPr>
          <w:sz w:val="23"/>
          <w:szCs w:val="23"/>
        </w:rPr>
        <w:t>о</w:t>
      </w:r>
      <w:r w:rsidRPr="006A4518">
        <w:rPr>
          <w:sz w:val="23"/>
          <w:szCs w:val="23"/>
        </w:rPr>
        <w:t>функциональный центр:</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заявление на предоставление муниципальной услуги и комплект необходимых док</w:t>
      </w:r>
      <w:r w:rsidRPr="006A4518">
        <w:rPr>
          <w:sz w:val="23"/>
          <w:szCs w:val="23"/>
        </w:rPr>
        <w:t>у</w:t>
      </w:r>
      <w:r w:rsidRPr="006A4518">
        <w:rPr>
          <w:sz w:val="23"/>
          <w:szCs w:val="23"/>
        </w:rPr>
        <w:t>ментов передаются из многофункционального центра в администрацию не позднее одного р</w:t>
      </w:r>
      <w:r w:rsidRPr="006A4518">
        <w:rPr>
          <w:sz w:val="23"/>
          <w:szCs w:val="23"/>
        </w:rPr>
        <w:t>а</w:t>
      </w:r>
      <w:r w:rsidRPr="006A4518">
        <w:rPr>
          <w:sz w:val="23"/>
          <w:szCs w:val="23"/>
        </w:rPr>
        <w:t>бочего дня с момента регистрации документов заяв</w:t>
      </w:r>
      <w:r w:rsidRPr="006A4518">
        <w:rPr>
          <w:sz w:val="23"/>
          <w:szCs w:val="23"/>
        </w:rPr>
        <w:t>и</w:t>
      </w:r>
      <w:r w:rsidRPr="006A4518">
        <w:rPr>
          <w:sz w:val="23"/>
          <w:szCs w:val="23"/>
        </w:rPr>
        <w:t>теля в многофункциональном центре;</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началом срока предоставления муниципальной услуги является день получения мног</w:t>
      </w:r>
      <w:r w:rsidRPr="006A4518">
        <w:rPr>
          <w:sz w:val="23"/>
          <w:szCs w:val="23"/>
        </w:rPr>
        <w:t>о</w:t>
      </w:r>
      <w:r w:rsidRPr="006A4518">
        <w:rPr>
          <w:sz w:val="23"/>
          <w:szCs w:val="23"/>
        </w:rPr>
        <w:t>функциональным центром заявления о предоставлении муниц</w:t>
      </w:r>
      <w:r w:rsidRPr="006A4518">
        <w:rPr>
          <w:sz w:val="23"/>
          <w:szCs w:val="23"/>
        </w:rPr>
        <w:t>и</w:t>
      </w:r>
      <w:r w:rsidRPr="006A4518">
        <w:rPr>
          <w:sz w:val="23"/>
          <w:szCs w:val="23"/>
        </w:rPr>
        <w:t>пальной услуги.</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w:t>
      </w:r>
      <w:r w:rsidRPr="006A4518">
        <w:rPr>
          <w:sz w:val="23"/>
          <w:szCs w:val="23"/>
        </w:rPr>
        <w:t>о</w:t>
      </w:r>
      <w:r w:rsidRPr="006A4518">
        <w:rPr>
          <w:sz w:val="23"/>
          <w:szCs w:val="23"/>
        </w:rPr>
        <w:t>вания заявителя о готовности результата предоставления муниципальной услуги посредством т</w:t>
      </w:r>
      <w:r w:rsidRPr="006A4518">
        <w:rPr>
          <w:sz w:val="23"/>
          <w:szCs w:val="23"/>
        </w:rPr>
        <w:t>е</w:t>
      </w:r>
      <w:r w:rsidRPr="006A4518">
        <w:rPr>
          <w:sz w:val="23"/>
          <w:szCs w:val="23"/>
        </w:rPr>
        <w:t>лефонной связи в течение одного рабочего дня с момента его поступления в многофункционал</w:t>
      </w:r>
      <w:r w:rsidRPr="006A4518">
        <w:rPr>
          <w:sz w:val="23"/>
          <w:szCs w:val="23"/>
        </w:rPr>
        <w:t>ь</w:t>
      </w:r>
      <w:r w:rsidRPr="006A4518">
        <w:rPr>
          <w:sz w:val="23"/>
          <w:szCs w:val="23"/>
        </w:rPr>
        <w:t>ный центр.</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Результат предоставления муниципальной услуги в многофункциональном центре выдае</w:t>
      </w:r>
      <w:r w:rsidRPr="006A4518">
        <w:rPr>
          <w:sz w:val="23"/>
          <w:szCs w:val="23"/>
        </w:rPr>
        <w:t>т</w:t>
      </w:r>
      <w:r w:rsidRPr="006A4518">
        <w:rPr>
          <w:sz w:val="23"/>
          <w:szCs w:val="23"/>
        </w:rPr>
        <w:t>ся заявителю (представителю заявителя</w:t>
      </w:r>
    </w:p>
    <w:p w:rsidR="0079014C" w:rsidRPr="006A4518" w:rsidRDefault="0079014C" w:rsidP="00806AD6">
      <w:pPr>
        <w:tabs>
          <w:tab w:val="left" w:pos="1095"/>
        </w:tabs>
        <w:spacing w:line="240" w:lineRule="exact"/>
        <w:rPr>
          <w:sz w:val="23"/>
          <w:szCs w:val="23"/>
        </w:rPr>
      </w:pPr>
      <w:r w:rsidRPr="006A4518">
        <w:rPr>
          <w:sz w:val="23"/>
          <w:szCs w:val="23"/>
        </w:rPr>
        <w:t>, предъявившему следующие документы:</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документ, удостоверяющий личность заявителя либо его представителя;</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документ, подтверждающий полномочия представителя заявителя.</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3.7.2. Порядок выполнения многофункциональными центрами предоставления государс</w:t>
      </w:r>
      <w:r w:rsidRPr="006A4518">
        <w:rPr>
          <w:sz w:val="23"/>
          <w:szCs w:val="23"/>
        </w:rPr>
        <w:t>т</w:t>
      </w:r>
      <w:r w:rsidRPr="006A4518">
        <w:rPr>
          <w:sz w:val="23"/>
          <w:szCs w:val="23"/>
        </w:rPr>
        <w:t>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w:t>
      </w:r>
      <w:r w:rsidRPr="006A4518">
        <w:rPr>
          <w:sz w:val="23"/>
          <w:szCs w:val="23"/>
        </w:rPr>
        <w:t>о</w:t>
      </w:r>
      <w:r w:rsidRPr="006A4518">
        <w:rPr>
          <w:sz w:val="23"/>
          <w:szCs w:val="23"/>
        </w:rPr>
        <w:t>нальный центр предоставления государственных и муниципальных услуг):</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lastRenderedPageBreak/>
        <w:t>информирование заявителей о порядке предоставления муниципальной услуги в мног</w:t>
      </w:r>
      <w:r w:rsidRPr="006A4518">
        <w:rPr>
          <w:sz w:val="23"/>
          <w:szCs w:val="23"/>
        </w:rPr>
        <w:t>о</w:t>
      </w:r>
      <w:r w:rsidRPr="006A4518">
        <w:rPr>
          <w:sz w:val="23"/>
          <w:szCs w:val="23"/>
        </w:rPr>
        <w:t>функциональном центре предоставления государственных и муниципальных услуг, о ходе выпо</w:t>
      </w:r>
      <w:r w:rsidRPr="006A4518">
        <w:rPr>
          <w:sz w:val="23"/>
          <w:szCs w:val="23"/>
        </w:rPr>
        <w:t>л</w:t>
      </w:r>
      <w:r w:rsidRPr="006A4518">
        <w:rPr>
          <w:sz w:val="23"/>
          <w:szCs w:val="23"/>
        </w:rPr>
        <w:t>нения запроса о предоставлении муниципальной услуги, по иным вопросам, связанным с предо</w:t>
      </w:r>
      <w:r w:rsidRPr="006A4518">
        <w:rPr>
          <w:sz w:val="23"/>
          <w:szCs w:val="23"/>
        </w:rPr>
        <w:t>с</w:t>
      </w:r>
      <w:r w:rsidRPr="006A4518">
        <w:rPr>
          <w:sz w:val="23"/>
          <w:szCs w:val="23"/>
        </w:rPr>
        <w:t>тавлением муниципальной услуги, а также консультирование заявителей о порядке предоставл</w:t>
      </w:r>
      <w:r w:rsidRPr="006A4518">
        <w:rPr>
          <w:sz w:val="23"/>
          <w:szCs w:val="23"/>
        </w:rPr>
        <w:t>е</w:t>
      </w:r>
      <w:r w:rsidRPr="006A4518">
        <w:rPr>
          <w:sz w:val="23"/>
          <w:szCs w:val="23"/>
        </w:rPr>
        <w:t>ния муниципальной услуги в многофункциональном центре предоставления государстве</w:t>
      </w:r>
      <w:r w:rsidRPr="006A4518">
        <w:rPr>
          <w:sz w:val="23"/>
          <w:szCs w:val="23"/>
        </w:rPr>
        <w:t>н</w:t>
      </w:r>
      <w:r w:rsidRPr="006A4518">
        <w:rPr>
          <w:sz w:val="23"/>
          <w:szCs w:val="23"/>
        </w:rPr>
        <w:t>ных и муниципальных услуг;</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формирование и направление многофункциональным центром предоставления государс</w:t>
      </w:r>
      <w:r w:rsidRPr="006A4518">
        <w:rPr>
          <w:sz w:val="23"/>
          <w:szCs w:val="23"/>
        </w:rPr>
        <w:t>т</w:t>
      </w:r>
      <w:r w:rsidRPr="006A4518">
        <w:rPr>
          <w:sz w:val="23"/>
          <w:szCs w:val="23"/>
        </w:rPr>
        <w:t>венных и муниципальных услуг межведомственного запроса в органы, предоставляющие муниц</w:t>
      </w:r>
      <w:r w:rsidRPr="006A4518">
        <w:rPr>
          <w:sz w:val="23"/>
          <w:szCs w:val="23"/>
        </w:rPr>
        <w:t>и</w:t>
      </w:r>
      <w:r w:rsidRPr="006A4518">
        <w:rPr>
          <w:sz w:val="23"/>
          <w:szCs w:val="23"/>
        </w:rPr>
        <w:t>пальные услуги, в иные органы государственной власти, органы местного самоуправления и орг</w:t>
      </w:r>
      <w:r w:rsidRPr="006A4518">
        <w:rPr>
          <w:sz w:val="23"/>
          <w:szCs w:val="23"/>
        </w:rPr>
        <w:t>а</w:t>
      </w:r>
      <w:r w:rsidRPr="006A4518">
        <w:rPr>
          <w:sz w:val="23"/>
          <w:szCs w:val="23"/>
        </w:rPr>
        <w:t>низации, участвующие в предоставлении муниципальных услуг;</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w:t>
      </w:r>
      <w:r w:rsidRPr="006A4518">
        <w:rPr>
          <w:sz w:val="23"/>
          <w:szCs w:val="23"/>
        </w:rPr>
        <w:t>а</w:t>
      </w:r>
      <w:r w:rsidRPr="006A4518">
        <w:rPr>
          <w:sz w:val="23"/>
          <w:szCs w:val="23"/>
        </w:rPr>
        <w:t>правленных в многофункциональный центр предоставления государственных и мун</w:t>
      </w:r>
      <w:r w:rsidRPr="006A4518">
        <w:rPr>
          <w:sz w:val="23"/>
          <w:szCs w:val="23"/>
        </w:rPr>
        <w:t>и</w:t>
      </w:r>
      <w:r w:rsidRPr="006A4518">
        <w:rPr>
          <w:sz w:val="23"/>
          <w:szCs w:val="23"/>
        </w:rPr>
        <w:t>ципальных услуг по результатам предоставления муниципальных услуг органами, предоставляющими мун</w:t>
      </w:r>
      <w:r w:rsidRPr="006A4518">
        <w:rPr>
          <w:sz w:val="23"/>
          <w:szCs w:val="23"/>
        </w:rPr>
        <w:t>и</w:t>
      </w:r>
      <w:r w:rsidRPr="006A4518">
        <w:rPr>
          <w:sz w:val="23"/>
          <w:szCs w:val="23"/>
        </w:rPr>
        <w:t>ципальные услуги, а также выдача документов, включая составление на бумажном носителе и з</w:t>
      </w:r>
      <w:r w:rsidRPr="006A4518">
        <w:rPr>
          <w:sz w:val="23"/>
          <w:szCs w:val="23"/>
        </w:rPr>
        <w:t>а</w:t>
      </w:r>
      <w:r w:rsidRPr="006A4518">
        <w:rPr>
          <w:sz w:val="23"/>
          <w:szCs w:val="23"/>
        </w:rPr>
        <w:t>верение выписок из информационных систем органов, предоставляющих муниципал</w:t>
      </w:r>
      <w:r w:rsidRPr="006A4518">
        <w:rPr>
          <w:sz w:val="23"/>
          <w:szCs w:val="23"/>
        </w:rPr>
        <w:t>ь</w:t>
      </w:r>
      <w:r w:rsidRPr="006A4518">
        <w:rPr>
          <w:sz w:val="23"/>
          <w:szCs w:val="23"/>
        </w:rPr>
        <w:t>ные услуги;</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иные действия, необходимые для предоставления муниципальной услуги, в том числе св</w:t>
      </w:r>
      <w:r w:rsidRPr="006A4518">
        <w:rPr>
          <w:sz w:val="23"/>
          <w:szCs w:val="23"/>
        </w:rPr>
        <w:t>я</w:t>
      </w:r>
      <w:r w:rsidRPr="006A4518">
        <w:rPr>
          <w:sz w:val="23"/>
          <w:szCs w:val="23"/>
        </w:rPr>
        <w:t>занные с проверкой действительности усиленной квалифицированной электронной подписи за</w:t>
      </w:r>
      <w:r w:rsidRPr="006A4518">
        <w:rPr>
          <w:sz w:val="23"/>
          <w:szCs w:val="23"/>
        </w:rPr>
        <w:t>я</w:t>
      </w:r>
      <w:r w:rsidRPr="006A4518">
        <w:rPr>
          <w:sz w:val="23"/>
          <w:szCs w:val="23"/>
        </w:rPr>
        <w:t>вителя, использованной при обращении за получением муниципальной услуги, а также с устано</w:t>
      </w:r>
      <w:r w:rsidRPr="006A4518">
        <w:rPr>
          <w:sz w:val="23"/>
          <w:szCs w:val="23"/>
        </w:rPr>
        <w:t>в</w:t>
      </w:r>
      <w:r w:rsidRPr="006A4518">
        <w:rPr>
          <w:sz w:val="23"/>
          <w:szCs w:val="23"/>
        </w:rPr>
        <w:t>лением перечня средств удостоверяющих центров, которые допускаются для использования в ц</w:t>
      </w:r>
      <w:r w:rsidRPr="006A4518">
        <w:rPr>
          <w:sz w:val="23"/>
          <w:szCs w:val="23"/>
        </w:rPr>
        <w:t>е</w:t>
      </w:r>
      <w:r w:rsidRPr="006A4518">
        <w:rPr>
          <w:sz w:val="23"/>
          <w:szCs w:val="23"/>
        </w:rPr>
        <w:t>лях обеспечения указанной проверки и определяются на основании утверждаемой органом, пр</w:t>
      </w:r>
      <w:r w:rsidRPr="006A4518">
        <w:rPr>
          <w:sz w:val="23"/>
          <w:szCs w:val="23"/>
        </w:rPr>
        <w:t>е</w:t>
      </w:r>
      <w:r w:rsidRPr="006A4518">
        <w:rPr>
          <w:sz w:val="23"/>
          <w:szCs w:val="23"/>
        </w:rPr>
        <w:t>доставляющим государственную услугу, по согласованию с Федеральной слу</w:t>
      </w:r>
      <w:r w:rsidRPr="006A4518">
        <w:rPr>
          <w:sz w:val="23"/>
          <w:szCs w:val="23"/>
        </w:rPr>
        <w:t>ж</w:t>
      </w:r>
      <w:r w:rsidRPr="006A4518">
        <w:rPr>
          <w:sz w:val="23"/>
          <w:szCs w:val="23"/>
        </w:rPr>
        <w:t>бой безопасности Российской Федерации модели угроз безопасности информации в информационной системе, и</w:t>
      </w:r>
      <w:r w:rsidRPr="006A4518">
        <w:rPr>
          <w:sz w:val="23"/>
          <w:szCs w:val="23"/>
        </w:rPr>
        <w:t>с</w:t>
      </w:r>
      <w:r w:rsidRPr="006A4518">
        <w:rPr>
          <w:sz w:val="23"/>
          <w:szCs w:val="23"/>
        </w:rPr>
        <w:t>пользуемой в целях приема обращений за получением государственной услуги и (или) предоста</w:t>
      </w:r>
      <w:r w:rsidRPr="006A4518">
        <w:rPr>
          <w:sz w:val="23"/>
          <w:szCs w:val="23"/>
        </w:rPr>
        <w:t>в</w:t>
      </w:r>
      <w:r w:rsidRPr="006A4518">
        <w:rPr>
          <w:sz w:val="23"/>
          <w:szCs w:val="23"/>
        </w:rPr>
        <w:t>ления такой услуги.</w:t>
      </w:r>
    </w:p>
    <w:p w:rsidR="0079014C" w:rsidRPr="006A4518" w:rsidRDefault="0079014C" w:rsidP="00806AD6">
      <w:pPr>
        <w:pStyle w:val="afa"/>
        <w:spacing w:before="0" w:beforeAutospacing="0" w:after="0" w:afterAutospacing="0" w:line="240" w:lineRule="exact"/>
        <w:ind w:firstLine="567"/>
        <w:jc w:val="both"/>
        <w:rPr>
          <w:b/>
          <w:sz w:val="23"/>
          <w:szCs w:val="23"/>
        </w:rPr>
      </w:pPr>
      <w:r w:rsidRPr="006A4518">
        <w:rPr>
          <w:b/>
          <w:sz w:val="23"/>
          <w:szCs w:val="23"/>
        </w:rPr>
        <w:t>3.8. Порядок исправления допущенных опечаток и ошибок в выданных в результате предоставления муниципальной услуги документах</w:t>
      </w:r>
    </w:p>
    <w:p w:rsidR="0079014C" w:rsidRPr="006A4518" w:rsidRDefault="0079014C" w:rsidP="00806AD6">
      <w:pPr>
        <w:spacing w:line="240" w:lineRule="exact"/>
        <w:ind w:firstLine="708"/>
        <w:jc w:val="both"/>
        <w:rPr>
          <w:sz w:val="23"/>
          <w:szCs w:val="23"/>
        </w:rPr>
      </w:pPr>
      <w:r w:rsidRPr="006A4518">
        <w:rPr>
          <w:rStyle w:val="blk"/>
          <w:sz w:val="23"/>
          <w:szCs w:val="23"/>
        </w:rPr>
        <w:t>Основанием для начала административной процедуры является представление (направл</w:t>
      </w:r>
      <w:r w:rsidRPr="006A4518">
        <w:rPr>
          <w:rStyle w:val="blk"/>
          <w:sz w:val="23"/>
          <w:szCs w:val="23"/>
        </w:rPr>
        <w:t>е</w:t>
      </w:r>
      <w:r w:rsidRPr="006A4518">
        <w:rPr>
          <w:rStyle w:val="blk"/>
          <w:sz w:val="23"/>
          <w:szCs w:val="23"/>
        </w:rPr>
        <w:t>ние) заявителем в орган, предоставляющий муниципальную услугу, в произвольной форме зая</w:t>
      </w:r>
      <w:r w:rsidRPr="006A4518">
        <w:rPr>
          <w:rStyle w:val="blk"/>
          <w:sz w:val="23"/>
          <w:szCs w:val="23"/>
        </w:rPr>
        <w:t>в</w:t>
      </w:r>
      <w:r w:rsidRPr="006A4518">
        <w:rPr>
          <w:rStyle w:val="blk"/>
          <w:sz w:val="23"/>
          <w:szCs w:val="23"/>
        </w:rPr>
        <w:t>ления об исправлении опечаток и (или) ошибок, допущенных в выданных в результате предоста</w:t>
      </w:r>
      <w:r w:rsidRPr="006A4518">
        <w:rPr>
          <w:rStyle w:val="blk"/>
          <w:sz w:val="23"/>
          <w:szCs w:val="23"/>
        </w:rPr>
        <w:t>в</w:t>
      </w:r>
      <w:r w:rsidRPr="006A4518">
        <w:rPr>
          <w:rStyle w:val="blk"/>
          <w:sz w:val="23"/>
          <w:szCs w:val="23"/>
        </w:rPr>
        <w:t>ления муниципальной услуги документах.</w:t>
      </w:r>
    </w:p>
    <w:p w:rsidR="0079014C" w:rsidRPr="006A4518" w:rsidRDefault="0079014C" w:rsidP="00806AD6">
      <w:pPr>
        <w:spacing w:line="240" w:lineRule="exact"/>
        <w:ind w:firstLine="708"/>
        <w:jc w:val="both"/>
        <w:rPr>
          <w:sz w:val="23"/>
          <w:szCs w:val="23"/>
        </w:rPr>
      </w:pPr>
      <w:r w:rsidRPr="006A4518">
        <w:rPr>
          <w:rStyle w:val="blk"/>
          <w:sz w:val="23"/>
          <w:szCs w:val="23"/>
        </w:rPr>
        <w:t>Специалист, ответственный за предоставление муниципальной услуги, рассматривает зая</w:t>
      </w:r>
      <w:r w:rsidRPr="006A4518">
        <w:rPr>
          <w:rStyle w:val="blk"/>
          <w:sz w:val="23"/>
          <w:szCs w:val="23"/>
        </w:rPr>
        <w:t>в</w:t>
      </w:r>
      <w:r w:rsidRPr="006A4518">
        <w:rPr>
          <w:rStyle w:val="blk"/>
          <w:sz w:val="23"/>
          <w:szCs w:val="23"/>
        </w:rPr>
        <w:t>ление, представленное заявителем, и проводит проверку ук</w:t>
      </w:r>
      <w:r w:rsidRPr="006A4518">
        <w:rPr>
          <w:rStyle w:val="blk"/>
          <w:sz w:val="23"/>
          <w:szCs w:val="23"/>
        </w:rPr>
        <w:t>а</w:t>
      </w:r>
      <w:r w:rsidRPr="006A4518">
        <w:rPr>
          <w:rStyle w:val="blk"/>
          <w:sz w:val="23"/>
          <w:szCs w:val="23"/>
        </w:rPr>
        <w:t>занных в заявлении сведений в срок, не превышающий 2 рабочих дней с даты регистрации соответствующего заявления.</w:t>
      </w:r>
    </w:p>
    <w:p w:rsidR="0079014C" w:rsidRPr="006A4518" w:rsidRDefault="0079014C" w:rsidP="00806AD6">
      <w:pPr>
        <w:spacing w:line="240" w:lineRule="exact"/>
        <w:ind w:firstLine="708"/>
        <w:jc w:val="both"/>
        <w:rPr>
          <w:sz w:val="23"/>
          <w:szCs w:val="23"/>
        </w:rPr>
      </w:pPr>
      <w:r w:rsidRPr="006A4518">
        <w:rPr>
          <w:rStyle w:val="blk"/>
          <w:sz w:val="23"/>
          <w:szCs w:val="23"/>
        </w:rPr>
        <w:t>В случае выявления допущенных опечаток и (или) ошибок в выданных в результате пр</w:t>
      </w:r>
      <w:r w:rsidRPr="006A4518">
        <w:rPr>
          <w:rStyle w:val="blk"/>
          <w:sz w:val="23"/>
          <w:szCs w:val="23"/>
        </w:rPr>
        <w:t>е</w:t>
      </w:r>
      <w:r w:rsidRPr="006A4518">
        <w:rPr>
          <w:rStyle w:val="blk"/>
          <w:sz w:val="23"/>
          <w:szCs w:val="23"/>
        </w:rPr>
        <w:t>доставления муниципальной услуги документах специалист, ответственный за предоста</w:t>
      </w:r>
      <w:r w:rsidRPr="006A4518">
        <w:rPr>
          <w:rStyle w:val="blk"/>
          <w:sz w:val="23"/>
          <w:szCs w:val="23"/>
        </w:rPr>
        <w:t>в</w:t>
      </w:r>
      <w:r w:rsidRPr="006A4518">
        <w:rPr>
          <w:rStyle w:val="blk"/>
          <w:sz w:val="23"/>
          <w:szCs w:val="23"/>
        </w:rPr>
        <w:t>ление муниципальной услуги, осуществляет исправление и замену указанных документов в срок, не пр</w:t>
      </w:r>
      <w:r w:rsidRPr="006A4518">
        <w:rPr>
          <w:rStyle w:val="blk"/>
          <w:sz w:val="23"/>
          <w:szCs w:val="23"/>
        </w:rPr>
        <w:t>е</w:t>
      </w:r>
      <w:r w:rsidRPr="006A4518">
        <w:rPr>
          <w:rStyle w:val="blk"/>
          <w:sz w:val="23"/>
          <w:szCs w:val="23"/>
        </w:rPr>
        <w:t xml:space="preserve">вышающий 5 рабочих дней с момента регистрации соответствующего заявления. </w:t>
      </w:r>
    </w:p>
    <w:p w:rsidR="0079014C" w:rsidRPr="006A4518" w:rsidRDefault="0079014C" w:rsidP="00806AD6">
      <w:pPr>
        <w:spacing w:line="240" w:lineRule="exact"/>
        <w:ind w:firstLine="708"/>
        <w:jc w:val="both"/>
        <w:rPr>
          <w:sz w:val="23"/>
          <w:szCs w:val="23"/>
        </w:rPr>
      </w:pPr>
      <w:r w:rsidRPr="006A4518">
        <w:rPr>
          <w:rStyle w:val="blk"/>
          <w:sz w:val="23"/>
          <w:szCs w:val="23"/>
        </w:rPr>
        <w:t>В случае отсутствия опечаток и (или) ошибок в документах, выданных в результате пр</w:t>
      </w:r>
      <w:r w:rsidRPr="006A4518">
        <w:rPr>
          <w:rStyle w:val="blk"/>
          <w:sz w:val="23"/>
          <w:szCs w:val="23"/>
        </w:rPr>
        <w:t>е</w:t>
      </w:r>
      <w:r w:rsidRPr="006A4518">
        <w:rPr>
          <w:rStyle w:val="blk"/>
          <w:sz w:val="23"/>
          <w:szCs w:val="23"/>
        </w:rPr>
        <w:t>доставления муниципальной услуги, специалист, ответственный за предоставление муниципал</w:t>
      </w:r>
      <w:r w:rsidRPr="006A4518">
        <w:rPr>
          <w:rStyle w:val="blk"/>
          <w:sz w:val="23"/>
          <w:szCs w:val="23"/>
        </w:rPr>
        <w:t>ь</w:t>
      </w:r>
      <w:r w:rsidRPr="006A4518">
        <w:rPr>
          <w:rStyle w:val="blk"/>
          <w:sz w:val="23"/>
          <w:szCs w:val="23"/>
        </w:rPr>
        <w:t>ной услуги, письменно сообщает заявителю об отсутствии таких опечаток и (или) ош</w:t>
      </w:r>
      <w:r w:rsidRPr="006A4518">
        <w:rPr>
          <w:rStyle w:val="blk"/>
          <w:sz w:val="23"/>
          <w:szCs w:val="23"/>
        </w:rPr>
        <w:t>и</w:t>
      </w:r>
      <w:r w:rsidRPr="006A4518">
        <w:rPr>
          <w:rStyle w:val="blk"/>
          <w:sz w:val="23"/>
          <w:szCs w:val="23"/>
        </w:rPr>
        <w:t>бок в срок, не превышающий 5 рабочих дней с момента регистрации соответствующего зая</w:t>
      </w:r>
      <w:r w:rsidRPr="006A4518">
        <w:rPr>
          <w:rStyle w:val="blk"/>
          <w:sz w:val="23"/>
          <w:szCs w:val="23"/>
        </w:rPr>
        <w:t>в</w:t>
      </w:r>
      <w:r w:rsidRPr="006A4518">
        <w:rPr>
          <w:rStyle w:val="blk"/>
          <w:sz w:val="23"/>
          <w:szCs w:val="23"/>
        </w:rPr>
        <w:t>ления.</w:t>
      </w:r>
    </w:p>
    <w:p w:rsidR="0079014C" w:rsidRPr="006A4518" w:rsidRDefault="0079014C" w:rsidP="00806AD6">
      <w:pPr>
        <w:spacing w:line="240" w:lineRule="exact"/>
        <w:ind w:firstLine="708"/>
        <w:jc w:val="both"/>
        <w:rPr>
          <w:sz w:val="23"/>
          <w:szCs w:val="23"/>
        </w:rPr>
      </w:pPr>
      <w:r w:rsidRPr="006A4518">
        <w:rPr>
          <w:rStyle w:val="blk"/>
          <w:sz w:val="23"/>
          <w:szCs w:val="23"/>
        </w:rPr>
        <w:t>Результатом административной процедуры является выдача (направление) заявителю и</w:t>
      </w:r>
      <w:r w:rsidRPr="006A4518">
        <w:rPr>
          <w:rStyle w:val="blk"/>
          <w:sz w:val="23"/>
          <w:szCs w:val="23"/>
        </w:rPr>
        <w:t>с</w:t>
      </w:r>
      <w:r w:rsidRPr="006A4518">
        <w:rPr>
          <w:rStyle w:val="blk"/>
          <w:sz w:val="23"/>
          <w:szCs w:val="23"/>
        </w:rPr>
        <w:t>правленного взамен ранее выданного документа, являющегося результатом предоставления мун</w:t>
      </w:r>
      <w:r w:rsidRPr="006A4518">
        <w:rPr>
          <w:rStyle w:val="blk"/>
          <w:sz w:val="23"/>
          <w:szCs w:val="23"/>
        </w:rPr>
        <w:t>и</w:t>
      </w:r>
      <w:r w:rsidRPr="006A4518">
        <w:rPr>
          <w:rStyle w:val="blk"/>
          <w:sz w:val="23"/>
          <w:szCs w:val="23"/>
        </w:rPr>
        <w:t>ципальной услуги, или сообщение об отсутствии таких опечаток и (или) ошибок.</w:t>
      </w:r>
    </w:p>
    <w:p w:rsidR="0079014C" w:rsidRPr="006A4518" w:rsidRDefault="0079014C" w:rsidP="00806AD6">
      <w:pPr>
        <w:spacing w:line="240" w:lineRule="exact"/>
        <w:ind w:left="709"/>
        <w:jc w:val="both"/>
        <w:rPr>
          <w:b/>
          <w:bCs/>
          <w:sz w:val="23"/>
          <w:szCs w:val="23"/>
        </w:rPr>
      </w:pPr>
    </w:p>
    <w:p w:rsidR="0079014C" w:rsidRPr="006A4518" w:rsidRDefault="0079014C" w:rsidP="00806AD6">
      <w:pPr>
        <w:spacing w:line="240" w:lineRule="exact"/>
        <w:ind w:left="709"/>
        <w:jc w:val="center"/>
        <w:rPr>
          <w:b/>
          <w:bCs/>
          <w:sz w:val="23"/>
          <w:szCs w:val="23"/>
        </w:rPr>
      </w:pPr>
      <w:r w:rsidRPr="006A4518">
        <w:rPr>
          <w:b/>
          <w:bCs/>
          <w:sz w:val="23"/>
          <w:szCs w:val="23"/>
        </w:rPr>
        <w:t>4. Формы контроля за исполнением административного регламента</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4.1. Контроль за исполнением положений настоящего Административного регламента осуществляется главой района или уполномоченными им должнос</w:t>
      </w:r>
      <w:r w:rsidRPr="006A4518">
        <w:rPr>
          <w:sz w:val="23"/>
          <w:szCs w:val="23"/>
        </w:rPr>
        <w:t>т</w:t>
      </w:r>
      <w:r w:rsidRPr="006A4518">
        <w:rPr>
          <w:sz w:val="23"/>
          <w:szCs w:val="23"/>
        </w:rPr>
        <w:t>ными лицами.</w:t>
      </w:r>
    </w:p>
    <w:p w:rsidR="0079014C" w:rsidRPr="006A4518" w:rsidRDefault="0079014C" w:rsidP="00806AD6">
      <w:pPr>
        <w:spacing w:line="240" w:lineRule="exact"/>
        <w:ind w:firstLine="709"/>
        <w:jc w:val="both"/>
        <w:rPr>
          <w:sz w:val="23"/>
          <w:szCs w:val="23"/>
        </w:rPr>
      </w:pPr>
      <w:r w:rsidRPr="006A4518">
        <w:rPr>
          <w:sz w:val="23"/>
          <w:szCs w:val="23"/>
        </w:rPr>
        <w:t>Перечень уполномоченных должностных лиц, осуществляющих контроль, и периоди</w:t>
      </w:r>
      <w:r w:rsidRPr="006A4518">
        <w:rPr>
          <w:sz w:val="23"/>
          <w:szCs w:val="23"/>
        </w:rPr>
        <w:t>ч</w:t>
      </w:r>
      <w:r w:rsidRPr="006A4518">
        <w:rPr>
          <w:sz w:val="23"/>
          <w:szCs w:val="23"/>
        </w:rPr>
        <w:t>ность осуществления контроля устанавливается распоряжением а</w:t>
      </w:r>
      <w:r w:rsidRPr="006A4518">
        <w:rPr>
          <w:sz w:val="23"/>
          <w:szCs w:val="23"/>
        </w:rPr>
        <w:t>д</w:t>
      </w:r>
      <w:r w:rsidRPr="006A4518">
        <w:rPr>
          <w:sz w:val="23"/>
          <w:szCs w:val="23"/>
        </w:rPr>
        <w:t>министрации.</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Глава, а также уполномоченное им должностное лицо, осуществляя ко</w:t>
      </w:r>
      <w:r w:rsidRPr="006A4518">
        <w:rPr>
          <w:sz w:val="23"/>
          <w:szCs w:val="23"/>
        </w:rPr>
        <w:t>н</w:t>
      </w:r>
      <w:r w:rsidRPr="006A4518">
        <w:rPr>
          <w:sz w:val="23"/>
          <w:szCs w:val="23"/>
        </w:rPr>
        <w:t>троль, вправе:</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контролировать соблюдение порядка и условий предоставления муниципальной усл</w:t>
      </w:r>
      <w:r w:rsidRPr="006A4518">
        <w:rPr>
          <w:sz w:val="23"/>
          <w:szCs w:val="23"/>
        </w:rPr>
        <w:t>у</w:t>
      </w:r>
      <w:r w:rsidRPr="006A4518">
        <w:rPr>
          <w:sz w:val="23"/>
          <w:szCs w:val="23"/>
        </w:rPr>
        <w:t>ги;</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w:t>
      </w:r>
      <w:r w:rsidRPr="006A4518">
        <w:rPr>
          <w:sz w:val="23"/>
          <w:szCs w:val="23"/>
        </w:rPr>
        <w:t>с</w:t>
      </w:r>
      <w:r w:rsidRPr="006A4518">
        <w:rPr>
          <w:sz w:val="23"/>
          <w:szCs w:val="23"/>
        </w:rPr>
        <w:t>полнения;</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назначать ответственных специалистов администрации для постоянно-</w:t>
      </w:r>
    </w:p>
    <w:p w:rsidR="0079014C" w:rsidRPr="006A4518" w:rsidRDefault="0079014C" w:rsidP="00806AD6">
      <w:pPr>
        <w:autoSpaceDE w:val="0"/>
        <w:autoSpaceDN w:val="0"/>
        <w:adjustRightInd w:val="0"/>
        <w:spacing w:line="240" w:lineRule="exact"/>
        <w:jc w:val="both"/>
        <w:rPr>
          <w:sz w:val="23"/>
          <w:szCs w:val="23"/>
        </w:rPr>
      </w:pPr>
      <w:r w:rsidRPr="006A4518">
        <w:rPr>
          <w:sz w:val="23"/>
          <w:szCs w:val="23"/>
        </w:rPr>
        <w:t>-го наблюдения за предоставлением муниципальной услуги;</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lastRenderedPageBreak/>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w:t>
      </w:r>
      <w:r w:rsidRPr="006A4518">
        <w:rPr>
          <w:sz w:val="23"/>
          <w:szCs w:val="23"/>
        </w:rPr>
        <w:t>е</w:t>
      </w:r>
      <w:r w:rsidRPr="006A4518">
        <w:rPr>
          <w:sz w:val="23"/>
          <w:szCs w:val="23"/>
        </w:rPr>
        <w:t>ских и юридических лиц, вышестоящих органов вл</w:t>
      </w:r>
      <w:r w:rsidRPr="006A4518">
        <w:rPr>
          <w:sz w:val="23"/>
          <w:szCs w:val="23"/>
        </w:rPr>
        <w:t>а</w:t>
      </w:r>
      <w:r w:rsidRPr="006A4518">
        <w:rPr>
          <w:sz w:val="23"/>
          <w:szCs w:val="23"/>
        </w:rPr>
        <w:t>сти и контролирующих организаций в сроки, установленные в заявлении или з</w:t>
      </w:r>
      <w:r w:rsidRPr="006A4518">
        <w:rPr>
          <w:sz w:val="23"/>
          <w:szCs w:val="23"/>
        </w:rPr>
        <w:t>а</w:t>
      </w:r>
      <w:r w:rsidRPr="006A4518">
        <w:rPr>
          <w:sz w:val="23"/>
          <w:szCs w:val="23"/>
        </w:rPr>
        <w:t>конодательством Российской Федерации.</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Плановые и внеплановые проверки полноты и качества предоставления муниципальной услуги осуществляются главой района, а также уполномоче</w:t>
      </w:r>
      <w:r w:rsidRPr="006A4518">
        <w:rPr>
          <w:sz w:val="23"/>
          <w:szCs w:val="23"/>
        </w:rPr>
        <w:t>н</w:t>
      </w:r>
      <w:r w:rsidRPr="006A4518">
        <w:rPr>
          <w:sz w:val="23"/>
          <w:szCs w:val="23"/>
        </w:rPr>
        <w:t>ными им должностными лицами в соответствии с распоряжением администр</w:t>
      </w:r>
      <w:r w:rsidRPr="006A4518">
        <w:rPr>
          <w:sz w:val="23"/>
          <w:szCs w:val="23"/>
        </w:rPr>
        <w:t>а</w:t>
      </w:r>
      <w:r w:rsidRPr="006A4518">
        <w:rPr>
          <w:sz w:val="23"/>
          <w:szCs w:val="23"/>
        </w:rPr>
        <w:t>ции, но не реже 1 раза в год</w:t>
      </w:r>
      <w:r w:rsidRPr="006A4518">
        <w:rPr>
          <w:i/>
          <w:sz w:val="23"/>
          <w:szCs w:val="23"/>
        </w:rPr>
        <w:t>.</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4.2. Ответственность специалистов закрепляется в их должностных регламентах (инстру</w:t>
      </w:r>
      <w:r w:rsidRPr="006A4518">
        <w:rPr>
          <w:sz w:val="23"/>
          <w:szCs w:val="23"/>
        </w:rPr>
        <w:t>к</w:t>
      </w:r>
      <w:r w:rsidRPr="006A4518">
        <w:rPr>
          <w:sz w:val="23"/>
          <w:szCs w:val="23"/>
        </w:rPr>
        <w:t>циях).</w:t>
      </w:r>
    </w:p>
    <w:p w:rsidR="0079014C" w:rsidRPr="006A4518" w:rsidRDefault="0079014C" w:rsidP="00806AD6">
      <w:pPr>
        <w:autoSpaceDE w:val="0"/>
        <w:autoSpaceDN w:val="0"/>
        <w:adjustRightInd w:val="0"/>
        <w:spacing w:line="240" w:lineRule="exact"/>
        <w:jc w:val="both"/>
        <w:rPr>
          <w:sz w:val="23"/>
          <w:szCs w:val="23"/>
        </w:rPr>
      </w:pPr>
    </w:p>
    <w:p w:rsidR="0079014C" w:rsidRPr="006A4518" w:rsidRDefault="0079014C" w:rsidP="00806AD6">
      <w:pPr>
        <w:spacing w:line="240" w:lineRule="exact"/>
        <w:ind w:firstLine="709"/>
        <w:jc w:val="center"/>
        <w:rPr>
          <w:b/>
          <w:sz w:val="23"/>
          <w:szCs w:val="23"/>
        </w:rPr>
      </w:pPr>
      <w:r w:rsidRPr="006A4518">
        <w:rPr>
          <w:b/>
          <w:bCs/>
          <w:sz w:val="23"/>
          <w:szCs w:val="23"/>
        </w:rPr>
        <w:t xml:space="preserve">5. </w:t>
      </w:r>
      <w:r w:rsidRPr="006A4518">
        <w:rPr>
          <w:b/>
          <w:sz w:val="23"/>
          <w:szCs w:val="23"/>
        </w:rPr>
        <w:t>Досудебный (внесудебный) порядок обжалования решений и действий (бездейс</w:t>
      </w:r>
      <w:r w:rsidRPr="006A4518">
        <w:rPr>
          <w:b/>
          <w:sz w:val="23"/>
          <w:szCs w:val="23"/>
        </w:rPr>
        <w:t>т</w:t>
      </w:r>
      <w:r w:rsidRPr="006A4518">
        <w:rPr>
          <w:b/>
          <w:sz w:val="23"/>
          <w:szCs w:val="23"/>
        </w:rPr>
        <w:t>вия) органа, предоставляющего муниципальную услугу, должностного лица органа, предо</w:t>
      </w:r>
      <w:r w:rsidRPr="006A4518">
        <w:rPr>
          <w:b/>
          <w:sz w:val="23"/>
          <w:szCs w:val="23"/>
        </w:rPr>
        <w:t>с</w:t>
      </w:r>
      <w:r w:rsidRPr="006A4518">
        <w:rPr>
          <w:b/>
          <w:sz w:val="23"/>
          <w:szCs w:val="23"/>
        </w:rPr>
        <w:t>тавляющего муниципальную услугу, либо муниципального служащего, многофункционал</w:t>
      </w:r>
      <w:r w:rsidRPr="006A4518">
        <w:rPr>
          <w:b/>
          <w:sz w:val="23"/>
          <w:szCs w:val="23"/>
        </w:rPr>
        <w:t>ь</w:t>
      </w:r>
      <w:r w:rsidRPr="006A4518">
        <w:rPr>
          <w:b/>
          <w:sz w:val="23"/>
          <w:szCs w:val="23"/>
        </w:rPr>
        <w:t>ного центра, его руководителя и (или) работника, а также организаций, пред</w:t>
      </w:r>
      <w:r w:rsidRPr="006A4518">
        <w:rPr>
          <w:b/>
          <w:sz w:val="23"/>
          <w:szCs w:val="23"/>
        </w:rPr>
        <w:t>у</w:t>
      </w:r>
      <w:r w:rsidRPr="006A4518">
        <w:rPr>
          <w:b/>
          <w:sz w:val="23"/>
          <w:szCs w:val="23"/>
        </w:rPr>
        <w:t>смотренных частью 1.1 статьи 16Федерального закона от 27.07.2010 № 210-ФЗ «Об организации предо</w:t>
      </w:r>
      <w:r w:rsidRPr="006A4518">
        <w:rPr>
          <w:b/>
          <w:sz w:val="23"/>
          <w:szCs w:val="23"/>
        </w:rPr>
        <w:t>с</w:t>
      </w:r>
      <w:r w:rsidRPr="006A4518">
        <w:rPr>
          <w:b/>
          <w:sz w:val="23"/>
          <w:szCs w:val="23"/>
        </w:rPr>
        <w:t>тавления государственных и муниципальных услуг», их руководит</w:t>
      </w:r>
      <w:r w:rsidRPr="006A4518">
        <w:rPr>
          <w:b/>
          <w:sz w:val="23"/>
          <w:szCs w:val="23"/>
        </w:rPr>
        <w:t>е</w:t>
      </w:r>
      <w:r w:rsidRPr="006A4518">
        <w:rPr>
          <w:b/>
          <w:sz w:val="23"/>
          <w:szCs w:val="23"/>
        </w:rPr>
        <w:t>ля и (или) работника</w:t>
      </w:r>
    </w:p>
    <w:p w:rsidR="0079014C" w:rsidRPr="006A4518" w:rsidRDefault="0079014C" w:rsidP="00806AD6">
      <w:pPr>
        <w:spacing w:line="240" w:lineRule="exact"/>
        <w:ind w:firstLine="708"/>
        <w:jc w:val="both"/>
        <w:rPr>
          <w:sz w:val="23"/>
          <w:szCs w:val="23"/>
        </w:rPr>
      </w:pPr>
      <w:r w:rsidRPr="006A4518">
        <w:rPr>
          <w:sz w:val="23"/>
          <w:szCs w:val="23"/>
        </w:rPr>
        <w:t>5.1. Решения и действия (бездействие) органа, предоставляющего муниципальную у</w:t>
      </w:r>
      <w:r w:rsidRPr="006A4518">
        <w:rPr>
          <w:sz w:val="23"/>
          <w:szCs w:val="23"/>
        </w:rPr>
        <w:t>с</w:t>
      </w:r>
      <w:r w:rsidRPr="006A4518">
        <w:rPr>
          <w:sz w:val="23"/>
          <w:szCs w:val="23"/>
        </w:rPr>
        <w:t>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w:t>
      </w:r>
      <w:r w:rsidRPr="006A4518">
        <w:rPr>
          <w:sz w:val="23"/>
          <w:szCs w:val="23"/>
        </w:rPr>
        <w:t>и</w:t>
      </w:r>
      <w:r w:rsidRPr="006A4518">
        <w:rPr>
          <w:sz w:val="23"/>
          <w:szCs w:val="23"/>
        </w:rPr>
        <w:t>заций, предусмотренных частью 1.1 статьи 16 Федерального закона №210-ФЗ, их руков</w:t>
      </w:r>
      <w:r w:rsidRPr="006A4518">
        <w:rPr>
          <w:sz w:val="23"/>
          <w:szCs w:val="23"/>
        </w:rPr>
        <w:t>о</w:t>
      </w:r>
      <w:r w:rsidRPr="006A4518">
        <w:rPr>
          <w:sz w:val="23"/>
          <w:szCs w:val="23"/>
        </w:rPr>
        <w:t>дителя и (или) работника могут быть обжалованы в досудебном порядке.</w:t>
      </w:r>
    </w:p>
    <w:p w:rsidR="0079014C" w:rsidRPr="006A4518" w:rsidRDefault="0079014C" w:rsidP="00806AD6">
      <w:pPr>
        <w:autoSpaceDE w:val="0"/>
        <w:autoSpaceDN w:val="0"/>
        <w:adjustRightInd w:val="0"/>
        <w:spacing w:line="240" w:lineRule="exact"/>
        <w:ind w:firstLine="709"/>
        <w:jc w:val="both"/>
        <w:outlineLvl w:val="0"/>
        <w:rPr>
          <w:sz w:val="23"/>
          <w:szCs w:val="23"/>
        </w:rPr>
      </w:pPr>
      <w:r w:rsidRPr="006A4518">
        <w:rPr>
          <w:sz w:val="23"/>
          <w:szCs w:val="23"/>
        </w:rPr>
        <w:t xml:space="preserve">5.2. Досудебный порядок обжалования. </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5.2.1. Заявитель может обратиться с жалобой, в том числе в следующих случаях:</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нарушение срока регистрации запроса о предоставлении муниципальной услуги, запроса, указанного в статье 15.1 Федерального закона № 210-ФЗ;</w:t>
      </w:r>
    </w:p>
    <w:p w:rsidR="0079014C" w:rsidRPr="006A4518" w:rsidRDefault="0079014C" w:rsidP="00806AD6">
      <w:pPr>
        <w:shd w:val="clear" w:color="auto" w:fill="FFFFFF"/>
        <w:autoSpaceDE w:val="0"/>
        <w:autoSpaceDN w:val="0"/>
        <w:adjustRightInd w:val="0"/>
        <w:spacing w:line="240" w:lineRule="exact"/>
        <w:ind w:firstLine="709"/>
        <w:jc w:val="both"/>
        <w:outlineLvl w:val="1"/>
        <w:rPr>
          <w:sz w:val="23"/>
          <w:szCs w:val="23"/>
        </w:rPr>
      </w:pPr>
      <w:r w:rsidRPr="006A4518">
        <w:rPr>
          <w:sz w:val="23"/>
          <w:szCs w:val="23"/>
        </w:rPr>
        <w:t>нарушение срока предоставления муниципальной услуги</w:t>
      </w:r>
      <w:r w:rsidRPr="006A4518">
        <w:rPr>
          <w:sz w:val="23"/>
          <w:szCs w:val="23"/>
          <w:shd w:val="clear" w:color="auto" w:fill="FFFFFF"/>
        </w:rPr>
        <w:t>. В указанном случае досудебное (внесудебное) обжалование заявителем решений и действий (бездействия) многофункци</w:t>
      </w:r>
      <w:r w:rsidRPr="006A4518">
        <w:rPr>
          <w:sz w:val="23"/>
          <w:szCs w:val="23"/>
          <w:shd w:val="clear" w:color="auto" w:fill="FFFFFF"/>
        </w:rPr>
        <w:t>о</w:t>
      </w:r>
      <w:r w:rsidRPr="006A4518">
        <w:rPr>
          <w:sz w:val="23"/>
          <w:szCs w:val="23"/>
          <w:shd w:val="clear" w:color="auto" w:fill="FFFFFF"/>
        </w:rPr>
        <w:t xml:space="preserve">нального центра, </w:t>
      </w:r>
      <w:r w:rsidRPr="006A4518">
        <w:rPr>
          <w:sz w:val="23"/>
          <w:szCs w:val="23"/>
        </w:rPr>
        <w:t xml:space="preserve">его руководителя и (или) работника, </w:t>
      </w:r>
      <w:r w:rsidRPr="006A4518">
        <w:rPr>
          <w:sz w:val="23"/>
          <w:szCs w:val="23"/>
          <w:shd w:val="clear" w:color="auto" w:fill="FFFFFF"/>
        </w:rPr>
        <w:t xml:space="preserve"> возможно в случае, если на мног</w:t>
      </w:r>
      <w:r w:rsidRPr="006A4518">
        <w:rPr>
          <w:sz w:val="23"/>
          <w:szCs w:val="23"/>
          <w:shd w:val="clear" w:color="auto" w:fill="FFFFFF"/>
        </w:rPr>
        <w:t>о</w:t>
      </w:r>
      <w:r w:rsidRPr="006A4518">
        <w:rPr>
          <w:sz w:val="23"/>
          <w:szCs w:val="23"/>
          <w:shd w:val="clear" w:color="auto" w:fill="FFFFFF"/>
        </w:rPr>
        <w:t>функциональный центр, решения и действия (бездействие) которого обжалуются, возложена функция по предоста</w:t>
      </w:r>
      <w:r w:rsidRPr="006A4518">
        <w:rPr>
          <w:sz w:val="23"/>
          <w:szCs w:val="23"/>
          <w:shd w:val="clear" w:color="auto" w:fill="FFFFFF"/>
        </w:rPr>
        <w:t>в</w:t>
      </w:r>
      <w:r w:rsidRPr="006A4518">
        <w:rPr>
          <w:sz w:val="23"/>
          <w:szCs w:val="23"/>
          <w:shd w:val="clear" w:color="auto" w:fill="FFFFFF"/>
        </w:rPr>
        <w:t>лению соответствующих государственных или муниципальных услуг в по</w:t>
      </w:r>
      <w:r w:rsidRPr="006A4518">
        <w:rPr>
          <w:sz w:val="23"/>
          <w:szCs w:val="23"/>
          <w:shd w:val="clear" w:color="auto" w:fill="FFFFFF"/>
        </w:rPr>
        <w:t>л</w:t>
      </w:r>
      <w:r w:rsidRPr="006A4518">
        <w:rPr>
          <w:sz w:val="23"/>
          <w:szCs w:val="23"/>
          <w:shd w:val="clear" w:color="auto" w:fill="FFFFFF"/>
        </w:rPr>
        <w:t xml:space="preserve">ном объеме в порядке, определенном </w:t>
      </w:r>
      <w:hyperlink r:id="rId53" w:history="1">
        <w:r w:rsidRPr="006A4518">
          <w:rPr>
            <w:sz w:val="23"/>
            <w:szCs w:val="23"/>
            <w:shd w:val="clear" w:color="auto" w:fill="FFFFFF"/>
          </w:rPr>
          <w:t>частью 1.3 статьи 16</w:t>
        </w:r>
      </w:hyperlink>
      <w:r w:rsidRPr="006A4518">
        <w:rPr>
          <w:sz w:val="23"/>
          <w:szCs w:val="23"/>
        </w:rPr>
        <w:t>Федерального закона № 210-ФЗ;</w:t>
      </w:r>
    </w:p>
    <w:p w:rsidR="0079014C" w:rsidRPr="006A4518" w:rsidRDefault="0079014C" w:rsidP="00806AD6">
      <w:pPr>
        <w:autoSpaceDE w:val="0"/>
        <w:autoSpaceDN w:val="0"/>
        <w:adjustRightInd w:val="0"/>
        <w:spacing w:line="240" w:lineRule="exact"/>
        <w:ind w:firstLine="709"/>
        <w:jc w:val="both"/>
        <w:rPr>
          <w:sz w:val="23"/>
          <w:szCs w:val="23"/>
        </w:rPr>
      </w:pPr>
      <w:r w:rsidRPr="006A4518">
        <w:rPr>
          <w:rStyle w:val="blk"/>
          <w:sz w:val="23"/>
          <w:szCs w:val="23"/>
        </w:rPr>
        <w:t>требование у заявителя документов или информации либо осуществления действий, пре</w:t>
      </w:r>
      <w:r w:rsidRPr="006A4518">
        <w:rPr>
          <w:rStyle w:val="blk"/>
          <w:sz w:val="23"/>
          <w:szCs w:val="23"/>
        </w:rPr>
        <w:t>д</w:t>
      </w:r>
      <w:r w:rsidRPr="006A4518">
        <w:rPr>
          <w:rStyle w:val="blk"/>
          <w:sz w:val="23"/>
          <w:szCs w:val="23"/>
        </w:rPr>
        <w:t>ставление или осуществление которых не предусмотрено нормативными правовыми актами Ро</w:t>
      </w:r>
      <w:r w:rsidRPr="006A4518">
        <w:rPr>
          <w:rStyle w:val="blk"/>
          <w:sz w:val="23"/>
          <w:szCs w:val="23"/>
        </w:rPr>
        <w:t>с</w:t>
      </w:r>
      <w:r w:rsidRPr="006A4518">
        <w:rPr>
          <w:rStyle w:val="blk"/>
          <w:sz w:val="23"/>
          <w:szCs w:val="23"/>
        </w:rPr>
        <w:t>сийской Федерации, нормативными правовыми актами Кировской области, муниципальными пр</w:t>
      </w:r>
      <w:r w:rsidRPr="006A4518">
        <w:rPr>
          <w:rStyle w:val="blk"/>
          <w:sz w:val="23"/>
          <w:szCs w:val="23"/>
        </w:rPr>
        <w:t>а</w:t>
      </w:r>
      <w:r w:rsidRPr="006A4518">
        <w:rPr>
          <w:rStyle w:val="blk"/>
          <w:sz w:val="23"/>
          <w:szCs w:val="23"/>
        </w:rPr>
        <w:t>вовыми актами для предоста</w:t>
      </w:r>
      <w:r w:rsidRPr="006A4518">
        <w:rPr>
          <w:rStyle w:val="blk"/>
          <w:sz w:val="23"/>
          <w:szCs w:val="23"/>
        </w:rPr>
        <w:t>в</w:t>
      </w:r>
      <w:r w:rsidRPr="006A4518">
        <w:rPr>
          <w:rStyle w:val="blk"/>
          <w:sz w:val="23"/>
          <w:szCs w:val="23"/>
        </w:rPr>
        <w:t>ления муниципальной услуги</w:t>
      </w:r>
      <w:r w:rsidRPr="006A4518">
        <w:rPr>
          <w:sz w:val="23"/>
          <w:szCs w:val="23"/>
        </w:rPr>
        <w:t>;</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отказ в приёме документов у заявителя, предоставление которых предусмотрено нормати</w:t>
      </w:r>
      <w:r w:rsidRPr="006A4518">
        <w:rPr>
          <w:sz w:val="23"/>
          <w:szCs w:val="23"/>
        </w:rPr>
        <w:t>в</w:t>
      </w:r>
      <w:r w:rsidRPr="006A4518">
        <w:rPr>
          <w:sz w:val="23"/>
          <w:szCs w:val="23"/>
        </w:rPr>
        <w:t>ными правовыми актами Российской Федерации, нормативными правовыми актами К</w:t>
      </w:r>
      <w:r w:rsidRPr="006A4518">
        <w:rPr>
          <w:sz w:val="23"/>
          <w:szCs w:val="23"/>
        </w:rPr>
        <w:t>и</w:t>
      </w:r>
      <w:r w:rsidRPr="006A4518">
        <w:rPr>
          <w:sz w:val="23"/>
          <w:szCs w:val="23"/>
        </w:rPr>
        <w:t>ровской области, муниципальными правовыми акт</w:t>
      </w:r>
      <w:r w:rsidRPr="006A4518">
        <w:rPr>
          <w:sz w:val="23"/>
          <w:szCs w:val="23"/>
        </w:rPr>
        <w:t>а</w:t>
      </w:r>
      <w:r w:rsidRPr="006A4518">
        <w:rPr>
          <w:sz w:val="23"/>
          <w:szCs w:val="23"/>
        </w:rPr>
        <w:t>ми для предоставления муниципальной услуги;</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отказ в предоставлении муниципальной услуги, если основания для отказа не предусмо</w:t>
      </w:r>
      <w:r w:rsidRPr="006A4518">
        <w:rPr>
          <w:sz w:val="23"/>
          <w:szCs w:val="23"/>
        </w:rPr>
        <w:t>т</w:t>
      </w:r>
      <w:r w:rsidRPr="006A4518">
        <w:rPr>
          <w:sz w:val="23"/>
          <w:szCs w:val="23"/>
        </w:rPr>
        <w:t>рены федеральными законами и принятыми в соответствии с ними иными нормативными прав</w:t>
      </w:r>
      <w:r w:rsidRPr="006A4518">
        <w:rPr>
          <w:sz w:val="23"/>
          <w:szCs w:val="23"/>
        </w:rPr>
        <w:t>о</w:t>
      </w:r>
      <w:r w:rsidRPr="006A4518">
        <w:rPr>
          <w:sz w:val="23"/>
          <w:szCs w:val="23"/>
        </w:rPr>
        <w:t>выми актами Российской Федерации, законами и иными нормативными правовыми актами Киро</w:t>
      </w:r>
      <w:r w:rsidRPr="006A4518">
        <w:rPr>
          <w:sz w:val="23"/>
          <w:szCs w:val="23"/>
        </w:rPr>
        <w:t>в</w:t>
      </w:r>
      <w:r w:rsidRPr="006A4518">
        <w:rPr>
          <w:sz w:val="23"/>
          <w:szCs w:val="23"/>
        </w:rPr>
        <w:t>ской области, муниципальными</w:t>
      </w:r>
      <w:r w:rsidRPr="006A4518">
        <w:rPr>
          <w:sz w:val="23"/>
          <w:szCs w:val="23"/>
          <w:shd w:val="clear" w:color="auto" w:fill="FFFFFF"/>
        </w:rPr>
        <w:t xml:space="preserve"> правовыми актами.В указанном случае досудебное (внесудебное) обжалование заявителем решений и действий (бездействия) многофункционального центра, р</w:t>
      </w:r>
      <w:r w:rsidRPr="006A4518">
        <w:rPr>
          <w:sz w:val="23"/>
          <w:szCs w:val="23"/>
          <w:shd w:val="clear" w:color="auto" w:fill="FFFFFF"/>
        </w:rPr>
        <w:t>а</w:t>
      </w:r>
      <w:r w:rsidRPr="006A4518">
        <w:rPr>
          <w:sz w:val="23"/>
          <w:szCs w:val="23"/>
          <w:shd w:val="clear" w:color="auto" w:fill="FFFFFF"/>
        </w:rPr>
        <w:t>ботника многофункционального центра возможно в случае, если на многофун</w:t>
      </w:r>
      <w:r w:rsidRPr="006A4518">
        <w:rPr>
          <w:sz w:val="23"/>
          <w:szCs w:val="23"/>
          <w:shd w:val="clear" w:color="auto" w:fill="FFFFFF"/>
        </w:rPr>
        <w:t>к</w:t>
      </w:r>
      <w:r w:rsidRPr="006A4518">
        <w:rPr>
          <w:sz w:val="23"/>
          <w:szCs w:val="23"/>
          <w:shd w:val="clear" w:color="auto" w:fill="FFFFFF"/>
        </w:rPr>
        <w:t>циональный центр, решения и действия (бездействие) которого обжалуются, возложена фун</w:t>
      </w:r>
      <w:r w:rsidRPr="006A4518">
        <w:rPr>
          <w:sz w:val="23"/>
          <w:szCs w:val="23"/>
          <w:shd w:val="clear" w:color="auto" w:fill="FFFFFF"/>
        </w:rPr>
        <w:t>к</w:t>
      </w:r>
      <w:r w:rsidRPr="006A4518">
        <w:rPr>
          <w:sz w:val="23"/>
          <w:szCs w:val="23"/>
          <w:shd w:val="clear" w:color="auto" w:fill="FFFFFF"/>
        </w:rPr>
        <w:t>ция по предоставлению соответствующих государственных или муниципальных услуг в полном объеме в порядке, опр</w:t>
      </w:r>
      <w:r w:rsidRPr="006A4518">
        <w:rPr>
          <w:sz w:val="23"/>
          <w:szCs w:val="23"/>
          <w:shd w:val="clear" w:color="auto" w:fill="FFFFFF"/>
        </w:rPr>
        <w:t>е</w:t>
      </w:r>
      <w:r w:rsidRPr="006A4518">
        <w:rPr>
          <w:sz w:val="23"/>
          <w:szCs w:val="23"/>
          <w:shd w:val="clear" w:color="auto" w:fill="FFFFFF"/>
        </w:rPr>
        <w:t xml:space="preserve">деленном </w:t>
      </w:r>
      <w:hyperlink r:id="rId54" w:history="1">
        <w:r w:rsidRPr="006A4518">
          <w:rPr>
            <w:sz w:val="23"/>
            <w:szCs w:val="23"/>
            <w:shd w:val="clear" w:color="auto" w:fill="FFFFFF"/>
          </w:rPr>
          <w:t>частью 1.3 статьи 16</w:t>
        </w:r>
      </w:hyperlink>
      <w:r w:rsidRPr="006A4518">
        <w:rPr>
          <w:sz w:val="23"/>
          <w:szCs w:val="23"/>
        </w:rPr>
        <w:t>Федерального закона № 210-ФЗ, требование внесения заявителем при предоставлении муниципальной услуги платы, не предусмотренной нормативными правов</w:t>
      </w:r>
      <w:r w:rsidRPr="006A4518">
        <w:rPr>
          <w:sz w:val="23"/>
          <w:szCs w:val="23"/>
        </w:rPr>
        <w:t>ы</w:t>
      </w:r>
      <w:r w:rsidRPr="006A4518">
        <w:rPr>
          <w:sz w:val="23"/>
          <w:szCs w:val="23"/>
        </w:rPr>
        <w:t>ми актами Российской Федерации, нормативными правовыми актами Кировской области, мун</w:t>
      </w:r>
      <w:r w:rsidRPr="006A4518">
        <w:rPr>
          <w:sz w:val="23"/>
          <w:szCs w:val="23"/>
        </w:rPr>
        <w:t>и</w:t>
      </w:r>
      <w:r w:rsidRPr="006A4518">
        <w:rPr>
          <w:sz w:val="23"/>
          <w:szCs w:val="23"/>
        </w:rPr>
        <w:t>ципальными правовыми актами;</w:t>
      </w:r>
    </w:p>
    <w:p w:rsidR="0079014C" w:rsidRPr="006A4518" w:rsidRDefault="0079014C" w:rsidP="00806AD6">
      <w:pPr>
        <w:shd w:val="clear" w:color="auto" w:fill="FFFFFF"/>
        <w:autoSpaceDE w:val="0"/>
        <w:autoSpaceDN w:val="0"/>
        <w:adjustRightInd w:val="0"/>
        <w:spacing w:line="240" w:lineRule="exact"/>
        <w:ind w:firstLine="709"/>
        <w:jc w:val="both"/>
        <w:outlineLvl w:val="1"/>
        <w:rPr>
          <w:sz w:val="23"/>
          <w:szCs w:val="23"/>
        </w:rPr>
      </w:pPr>
      <w:r w:rsidRPr="006A4518">
        <w:rPr>
          <w:sz w:val="23"/>
          <w:szCs w:val="23"/>
        </w:rPr>
        <w:t>отказ органа, предоставляющего муниципальную услугу, должностного лица органа, пр</w:t>
      </w:r>
      <w:r w:rsidRPr="006A4518">
        <w:rPr>
          <w:sz w:val="23"/>
          <w:szCs w:val="23"/>
        </w:rPr>
        <w:t>е</w:t>
      </w:r>
      <w:r w:rsidRPr="006A4518">
        <w:rPr>
          <w:sz w:val="23"/>
          <w:szCs w:val="23"/>
        </w:rPr>
        <w:t xml:space="preserve">доставляющего муниципальную услугу, муниципального служащего, </w:t>
      </w:r>
      <w:r w:rsidRPr="006A4518">
        <w:rPr>
          <w:sz w:val="23"/>
          <w:szCs w:val="23"/>
          <w:shd w:val="clear" w:color="auto" w:fill="FFFFFF"/>
        </w:rPr>
        <w:t>многофункционального це</w:t>
      </w:r>
      <w:r w:rsidRPr="006A4518">
        <w:rPr>
          <w:sz w:val="23"/>
          <w:szCs w:val="23"/>
          <w:shd w:val="clear" w:color="auto" w:fill="FFFFFF"/>
        </w:rPr>
        <w:t>н</w:t>
      </w:r>
      <w:r w:rsidRPr="006A4518">
        <w:rPr>
          <w:sz w:val="23"/>
          <w:szCs w:val="23"/>
          <w:shd w:val="clear" w:color="auto" w:fill="FFFFFF"/>
        </w:rPr>
        <w:t xml:space="preserve">тра, его руководителя и (или) работника, организаций, предусмотренных </w:t>
      </w:r>
      <w:hyperlink r:id="rId55" w:history="1">
        <w:r w:rsidRPr="006A4518">
          <w:rPr>
            <w:sz w:val="23"/>
            <w:szCs w:val="23"/>
            <w:shd w:val="clear" w:color="auto" w:fill="FFFFFF"/>
          </w:rPr>
          <w:t>частью 1.1 статьи 16</w:t>
        </w:r>
      </w:hyperlink>
      <w:r w:rsidRPr="006A4518">
        <w:rPr>
          <w:sz w:val="23"/>
          <w:szCs w:val="23"/>
        </w:rPr>
        <w:t>Федерального закона № 210-ФЗ</w:t>
      </w:r>
      <w:r w:rsidRPr="006A4518">
        <w:rPr>
          <w:sz w:val="23"/>
          <w:szCs w:val="23"/>
          <w:shd w:val="clear" w:color="auto" w:fill="FFFFFF"/>
        </w:rPr>
        <w:t>, их руководителя и (или) работника в исправлении допущенных ими опечаток и ошибок в выданных в результате предоставления муниципальной услуги докуме</w:t>
      </w:r>
      <w:r w:rsidRPr="006A4518">
        <w:rPr>
          <w:sz w:val="23"/>
          <w:szCs w:val="23"/>
          <w:shd w:val="clear" w:color="auto" w:fill="FFFFFF"/>
        </w:rPr>
        <w:t>н</w:t>
      </w:r>
      <w:r w:rsidRPr="006A4518">
        <w:rPr>
          <w:sz w:val="23"/>
          <w:szCs w:val="23"/>
          <w:shd w:val="clear" w:color="auto" w:fill="FFFFFF"/>
        </w:rPr>
        <w:t>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w:t>
      </w:r>
      <w:r w:rsidRPr="006A4518">
        <w:rPr>
          <w:sz w:val="23"/>
          <w:szCs w:val="23"/>
          <w:shd w:val="clear" w:color="auto" w:fill="FFFFFF"/>
        </w:rPr>
        <w:t>о</w:t>
      </w:r>
      <w:r w:rsidRPr="006A4518">
        <w:rPr>
          <w:sz w:val="23"/>
          <w:szCs w:val="23"/>
          <w:shd w:val="clear" w:color="auto" w:fill="FFFFFF"/>
        </w:rPr>
        <w:t>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w:t>
      </w:r>
      <w:r w:rsidRPr="006A4518">
        <w:rPr>
          <w:sz w:val="23"/>
          <w:szCs w:val="23"/>
          <w:shd w:val="clear" w:color="auto" w:fill="FFFFFF"/>
        </w:rPr>
        <w:t>в</w:t>
      </w:r>
      <w:r w:rsidRPr="006A4518">
        <w:rPr>
          <w:sz w:val="23"/>
          <w:szCs w:val="23"/>
          <w:shd w:val="clear" w:color="auto" w:fill="FFFFFF"/>
        </w:rPr>
        <w:t>лению соответствующих государственных или муниципальных у</w:t>
      </w:r>
      <w:r w:rsidRPr="006A4518">
        <w:rPr>
          <w:sz w:val="23"/>
          <w:szCs w:val="23"/>
          <w:shd w:val="clear" w:color="auto" w:fill="FFFFFF"/>
        </w:rPr>
        <w:t>с</w:t>
      </w:r>
      <w:r w:rsidRPr="006A4518">
        <w:rPr>
          <w:sz w:val="23"/>
          <w:szCs w:val="23"/>
          <w:shd w:val="clear" w:color="auto" w:fill="FFFFFF"/>
        </w:rPr>
        <w:t xml:space="preserve">луг в полном объеме в порядке, определенном </w:t>
      </w:r>
      <w:hyperlink r:id="rId56" w:history="1">
        <w:r w:rsidRPr="006A4518">
          <w:rPr>
            <w:sz w:val="23"/>
            <w:szCs w:val="23"/>
            <w:shd w:val="clear" w:color="auto" w:fill="FFFFFF"/>
          </w:rPr>
          <w:t>частью 1.3 статьи 16</w:t>
        </w:r>
      </w:hyperlink>
      <w:r w:rsidRPr="006A4518">
        <w:rPr>
          <w:sz w:val="23"/>
          <w:szCs w:val="23"/>
        </w:rPr>
        <w:t>Федерального закона № 210-ФЗ;</w:t>
      </w:r>
    </w:p>
    <w:p w:rsidR="0079014C" w:rsidRPr="006A4518" w:rsidRDefault="0079014C" w:rsidP="00806AD6">
      <w:pPr>
        <w:shd w:val="clear" w:color="auto" w:fill="FFFFFF"/>
        <w:autoSpaceDE w:val="0"/>
        <w:autoSpaceDN w:val="0"/>
        <w:adjustRightInd w:val="0"/>
        <w:spacing w:line="240" w:lineRule="exact"/>
        <w:ind w:firstLine="709"/>
        <w:jc w:val="both"/>
        <w:outlineLvl w:val="1"/>
        <w:rPr>
          <w:sz w:val="23"/>
          <w:szCs w:val="23"/>
        </w:rPr>
      </w:pPr>
      <w:r w:rsidRPr="006A4518">
        <w:rPr>
          <w:sz w:val="23"/>
          <w:szCs w:val="23"/>
        </w:rPr>
        <w:lastRenderedPageBreak/>
        <w:t>нарушение срока или порядка выдачи документов по результатам предоставления муниц</w:t>
      </w:r>
      <w:r w:rsidRPr="006A4518">
        <w:rPr>
          <w:sz w:val="23"/>
          <w:szCs w:val="23"/>
        </w:rPr>
        <w:t>и</w:t>
      </w:r>
      <w:r w:rsidRPr="006A4518">
        <w:rPr>
          <w:sz w:val="23"/>
          <w:szCs w:val="23"/>
        </w:rPr>
        <w:t>пальной услуги;</w:t>
      </w:r>
    </w:p>
    <w:p w:rsidR="0079014C" w:rsidRPr="006A4518" w:rsidRDefault="0079014C" w:rsidP="00806AD6">
      <w:pPr>
        <w:shd w:val="clear" w:color="auto" w:fill="FFFFFF"/>
        <w:autoSpaceDE w:val="0"/>
        <w:autoSpaceDN w:val="0"/>
        <w:adjustRightInd w:val="0"/>
        <w:spacing w:line="240" w:lineRule="exact"/>
        <w:ind w:firstLine="709"/>
        <w:jc w:val="both"/>
        <w:outlineLvl w:val="1"/>
        <w:rPr>
          <w:sz w:val="23"/>
          <w:szCs w:val="23"/>
        </w:rPr>
      </w:pPr>
      <w:r w:rsidRPr="006A4518">
        <w:rPr>
          <w:sz w:val="23"/>
          <w:szCs w:val="23"/>
        </w:rPr>
        <w:t>приостановление предоставления муниципальной услуги, если основания приостано</w:t>
      </w:r>
      <w:r w:rsidRPr="006A4518">
        <w:rPr>
          <w:sz w:val="23"/>
          <w:szCs w:val="23"/>
        </w:rPr>
        <w:t>в</w:t>
      </w:r>
      <w:r w:rsidRPr="006A4518">
        <w:rPr>
          <w:sz w:val="23"/>
          <w:szCs w:val="23"/>
        </w:rPr>
        <w:t>ления не предусмотрены федеральными законами и принятыми в соответствии с ними иными нормати</w:t>
      </w:r>
      <w:r w:rsidRPr="006A4518">
        <w:rPr>
          <w:sz w:val="23"/>
          <w:szCs w:val="23"/>
        </w:rPr>
        <w:t>в</w:t>
      </w:r>
      <w:r w:rsidRPr="006A4518">
        <w:rPr>
          <w:sz w:val="23"/>
          <w:szCs w:val="23"/>
        </w:rPr>
        <w:t>ными правовыми актами Российской Фед</w:t>
      </w:r>
      <w:r w:rsidRPr="006A4518">
        <w:rPr>
          <w:sz w:val="23"/>
          <w:szCs w:val="23"/>
        </w:rPr>
        <w:t>е</w:t>
      </w:r>
      <w:r w:rsidRPr="006A4518">
        <w:rPr>
          <w:sz w:val="23"/>
          <w:szCs w:val="23"/>
        </w:rPr>
        <w:t>рации, законами и иными нормативными правовыми актами Кировской области, муниципальными правовыми актами.В указанном сл</w:t>
      </w:r>
      <w:r w:rsidRPr="006A4518">
        <w:rPr>
          <w:sz w:val="23"/>
          <w:szCs w:val="23"/>
        </w:rPr>
        <w:t>у</w:t>
      </w:r>
      <w:r w:rsidRPr="006A4518">
        <w:rPr>
          <w:sz w:val="23"/>
          <w:szCs w:val="23"/>
        </w:rPr>
        <w:t>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w:t>
      </w:r>
      <w:r w:rsidRPr="006A4518">
        <w:rPr>
          <w:sz w:val="23"/>
          <w:szCs w:val="23"/>
        </w:rPr>
        <w:t>в</w:t>
      </w:r>
      <w:r w:rsidRPr="006A4518">
        <w:rPr>
          <w:sz w:val="23"/>
          <w:szCs w:val="23"/>
        </w:rPr>
        <w:t>лению соответствующих государственных или муниципал</w:t>
      </w:r>
      <w:r w:rsidRPr="006A4518">
        <w:rPr>
          <w:sz w:val="23"/>
          <w:szCs w:val="23"/>
        </w:rPr>
        <w:t>ь</w:t>
      </w:r>
      <w:r w:rsidRPr="006A4518">
        <w:rPr>
          <w:sz w:val="23"/>
          <w:szCs w:val="23"/>
        </w:rPr>
        <w:t xml:space="preserve">ных услуг в полном объеме в порядке, определенном </w:t>
      </w:r>
      <w:hyperlink r:id="rId57" w:history="1">
        <w:r w:rsidRPr="006A4518">
          <w:rPr>
            <w:sz w:val="23"/>
            <w:szCs w:val="23"/>
          </w:rPr>
          <w:t>частью 1.3 статьи 16</w:t>
        </w:r>
      </w:hyperlink>
      <w:r w:rsidRPr="006A4518">
        <w:rPr>
          <w:sz w:val="23"/>
          <w:szCs w:val="23"/>
        </w:rPr>
        <w:t>Федерального зак</w:t>
      </w:r>
      <w:r w:rsidRPr="006A4518">
        <w:rPr>
          <w:sz w:val="23"/>
          <w:szCs w:val="23"/>
        </w:rPr>
        <w:t>о</w:t>
      </w:r>
      <w:r w:rsidRPr="006A4518">
        <w:rPr>
          <w:sz w:val="23"/>
          <w:szCs w:val="23"/>
        </w:rPr>
        <w:t>на № 210-ФЗ.</w:t>
      </w:r>
    </w:p>
    <w:p w:rsidR="0079014C" w:rsidRPr="006A4518" w:rsidRDefault="0079014C" w:rsidP="00806AD6">
      <w:pPr>
        <w:shd w:val="clear" w:color="auto" w:fill="FFFFFF"/>
        <w:autoSpaceDE w:val="0"/>
        <w:autoSpaceDN w:val="0"/>
        <w:adjustRightInd w:val="0"/>
        <w:spacing w:line="240" w:lineRule="exact"/>
        <w:ind w:firstLine="709"/>
        <w:jc w:val="both"/>
        <w:outlineLvl w:val="1"/>
        <w:rPr>
          <w:sz w:val="23"/>
          <w:szCs w:val="23"/>
        </w:rPr>
      </w:pPr>
      <w:r w:rsidRPr="006A4518">
        <w:rPr>
          <w:rStyle w:val="blk"/>
          <w:sz w:val="23"/>
          <w:szCs w:val="23"/>
        </w:rPr>
        <w:t>требование у заявителя при предоставлении муниципальной услуги документов или и</w:t>
      </w:r>
      <w:r w:rsidRPr="006A4518">
        <w:rPr>
          <w:rStyle w:val="blk"/>
          <w:sz w:val="23"/>
          <w:szCs w:val="23"/>
        </w:rPr>
        <w:t>н</w:t>
      </w:r>
      <w:r w:rsidRPr="006A4518">
        <w:rPr>
          <w:rStyle w:val="blk"/>
          <w:sz w:val="23"/>
          <w:szCs w:val="23"/>
        </w:rPr>
        <w:t>формации, отсутствие и (или) недостоверность которых не указывались при первоначальном отк</w:t>
      </w:r>
      <w:r w:rsidRPr="006A4518">
        <w:rPr>
          <w:rStyle w:val="blk"/>
          <w:sz w:val="23"/>
          <w:szCs w:val="23"/>
        </w:rPr>
        <w:t>а</w:t>
      </w:r>
      <w:r w:rsidRPr="006A4518">
        <w:rPr>
          <w:rStyle w:val="blk"/>
          <w:sz w:val="23"/>
          <w:szCs w:val="23"/>
        </w:rPr>
        <w:t>зе в приеме документов, необходимых для предоставления муниципальной услуги, либо в предо</w:t>
      </w:r>
      <w:r w:rsidRPr="006A4518">
        <w:rPr>
          <w:rStyle w:val="blk"/>
          <w:sz w:val="23"/>
          <w:szCs w:val="23"/>
        </w:rPr>
        <w:t>с</w:t>
      </w:r>
      <w:r w:rsidRPr="006A4518">
        <w:rPr>
          <w:rStyle w:val="blk"/>
          <w:sz w:val="23"/>
          <w:szCs w:val="23"/>
        </w:rPr>
        <w:t>тавлении муниципальной у</w:t>
      </w:r>
      <w:r w:rsidRPr="006A4518">
        <w:rPr>
          <w:rStyle w:val="blk"/>
          <w:sz w:val="23"/>
          <w:szCs w:val="23"/>
        </w:rPr>
        <w:t>с</w:t>
      </w:r>
      <w:r w:rsidRPr="006A4518">
        <w:rPr>
          <w:rStyle w:val="blk"/>
          <w:sz w:val="23"/>
          <w:szCs w:val="23"/>
        </w:rPr>
        <w:t xml:space="preserve">луги, за исключением случаев, предусмотренных </w:t>
      </w:r>
      <w:hyperlink r:id="rId58" w:anchor="dst290" w:history="1">
        <w:r w:rsidRPr="006A4518">
          <w:rPr>
            <w:rStyle w:val="af5"/>
            <w:color w:val="auto"/>
            <w:sz w:val="23"/>
            <w:szCs w:val="23"/>
            <w:u w:val="none"/>
          </w:rPr>
          <w:t>пунктом 4 части 1 статьи 7</w:t>
        </w:r>
      </w:hyperlink>
      <w:r w:rsidRPr="006A4518">
        <w:rPr>
          <w:sz w:val="23"/>
          <w:szCs w:val="23"/>
        </w:rPr>
        <w:t>Федерального закона № 210-ФЗ</w:t>
      </w:r>
      <w:r w:rsidRPr="006A4518">
        <w:rPr>
          <w:rStyle w:val="blk"/>
          <w:sz w:val="23"/>
          <w:szCs w:val="23"/>
        </w:rPr>
        <w:t>. В указанном случае досудебное (внесудебное) обжалов</w:t>
      </w:r>
      <w:r w:rsidRPr="006A4518">
        <w:rPr>
          <w:rStyle w:val="blk"/>
          <w:sz w:val="23"/>
          <w:szCs w:val="23"/>
        </w:rPr>
        <w:t>а</w:t>
      </w:r>
      <w:r w:rsidRPr="006A4518">
        <w:rPr>
          <w:rStyle w:val="blk"/>
          <w:sz w:val="23"/>
          <w:szCs w:val="23"/>
        </w:rPr>
        <w:t>ние заявителем решений и действий (бездействия) многофункционального центра, работника мн</w:t>
      </w:r>
      <w:r w:rsidRPr="006A4518">
        <w:rPr>
          <w:rStyle w:val="blk"/>
          <w:sz w:val="23"/>
          <w:szCs w:val="23"/>
        </w:rPr>
        <w:t>о</w:t>
      </w:r>
      <w:r w:rsidRPr="006A4518">
        <w:rPr>
          <w:rStyle w:val="blk"/>
          <w:sz w:val="23"/>
          <w:szCs w:val="23"/>
        </w:rPr>
        <w:t>гофункционального центра возможно в случае, если на мн</w:t>
      </w:r>
      <w:r w:rsidRPr="006A4518">
        <w:rPr>
          <w:rStyle w:val="blk"/>
          <w:sz w:val="23"/>
          <w:szCs w:val="23"/>
        </w:rPr>
        <w:t>о</w:t>
      </w:r>
      <w:r w:rsidRPr="006A4518">
        <w:rPr>
          <w:rStyle w:val="blk"/>
          <w:sz w:val="23"/>
          <w:szCs w:val="23"/>
        </w:rPr>
        <w:t>гофункциональный центр, решения и действия (бездействие) которого обжалуются, возложена функция по предоставлению соответс</w:t>
      </w:r>
      <w:r w:rsidRPr="006A4518">
        <w:rPr>
          <w:rStyle w:val="blk"/>
          <w:sz w:val="23"/>
          <w:szCs w:val="23"/>
        </w:rPr>
        <w:t>т</w:t>
      </w:r>
      <w:r w:rsidRPr="006A4518">
        <w:rPr>
          <w:rStyle w:val="blk"/>
          <w:sz w:val="23"/>
          <w:szCs w:val="23"/>
        </w:rPr>
        <w:t>вующих государственных или муниципальных услуг в полном объеме в п</w:t>
      </w:r>
      <w:r w:rsidRPr="006A4518">
        <w:rPr>
          <w:rStyle w:val="blk"/>
          <w:sz w:val="23"/>
          <w:szCs w:val="23"/>
        </w:rPr>
        <w:t>о</w:t>
      </w:r>
      <w:r w:rsidRPr="006A4518">
        <w:rPr>
          <w:rStyle w:val="blk"/>
          <w:sz w:val="23"/>
          <w:szCs w:val="23"/>
        </w:rPr>
        <w:t xml:space="preserve">рядке, определенном </w:t>
      </w:r>
      <w:hyperlink r:id="rId59" w:anchor="dst100354" w:history="1">
        <w:r w:rsidRPr="006A4518">
          <w:rPr>
            <w:rStyle w:val="af5"/>
            <w:color w:val="auto"/>
            <w:sz w:val="23"/>
            <w:szCs w:val="23"/>
            <w:u w:val="none"/>
          </w:rPr>
          <w:t>частью 1.3 статьи 16</w:t>
        </w:r>
      </w:hyperlink>
      <w:r w:rsidRPr="006A4518">
        <w:rPr>
          <w:sz w:val="23"/>
          <w:szCs w:val="23"/>
        </w:rPr>
        <w:t>Федерального закона № 210-ФЗ</w:t>
      </w:r>
      <w:r w:rsidRPr="006A4518">
        <w:rPr>
          <w:rStyle w:val="blk"/>
          <w:sz w:val="23"/>
          <w:szCs w:val="23"/>
        </w:rPr>
        <w:t>.</w:t>
      </w:r>
    </w:p>
    <w:p w:rsidR="0079014C" w:rsidRPr="006A4518" w:rsidRDefault="0079014C" w:rsidP="00806AD6">
      <w:pPr>
        <w:shd w:val="clear" w:color="auto" w:fill="FFFFFF"/>
        <w:autoSpaceDE w:val="0"/>
        <w:autoSpaceDN w:val="0"/>
        <w:adjustRightInd w:val="0"/>
        <w:spacing w:line="240" w:lineRule="exact"/>
        <w:ind w:firstLine="709"/>
        <w:jc w:val="both"/>
        <w:outlineLvl w:val="1"/>
        <w:rPr>
          <w:sz w:val="23"/>
          <w:szCs w:val="23"/>
        </w:rPr>
      </w:pPr>
      <w:r w:rsidRPr="006A4518">
        <w:rPr>
          <w:sz w:val="23"/>
          <w:szCs w:val="23"/>
        </w:rPr>
        <w:t>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w:t>
      </w:r>
      <w:r w:rsidRPr="006A4518">
        <w:rPr>
          <w:sz w:val="23"/>
          <w:szCs w:val="23"/>
        </w:rPr>
        <w:t>т</w:t>
      </w:r>
      <w:r w:rsidRPr="006A4518">
        <w:rPr>
          <w:sz w:val="23"/>
          <w:szCs w:val="23"/>
        </w:rPr>
        <w:t>вующий орган государственной власти (орган местного самоуправления) публично-правового о</w:t>
      </w:r>
      <w:r w:rsidRPr="006A4518">
        <w:rPr>
          <w:sz w:val="23"/>
          <w:szCs w:val="23"/>
        </w:rPr>
        <w:t>б</w:t>
      </w:r>
      <w:r w:rsidRPr="006A4518">
        <w:rPr>
          <w:sz w:val="23"/>
          <w:szCs w:val="23"/>
        </w:rPr>
        <w:t>разования, являющийся учредителем многофункционального центра (далее - учредитель мног</w:t>
      </w:r>
      <w:r w:rsidRPr="006A4518">
        <w:rPr>
          <w:sz w:val="23"/>
          <w:szCs w:val="23"/>
        </w:rPr>
        <w:t>о</w:t>
      </w:r>
      <w:r w:rsidRPr="006A4518">
        <w:rPr>
          <w:sz w:val="23"/>
          <w:szCs w:val="23"/>
        </w:rPr>
        <w:t>функционального центра), а также в организации, предусмотренные частью 1.1 статьи 16 Фед</w:t>
      </w:r>
      <w:r w:rsidRPr="006A4518">
        <w:rPr>
          <w:sz w:val="23"/>
          <w:szCs w:val="23"/>
        </w:rPr>
        <w:t>е</w:t>
      </w:r>
      <w:r w:rsidRPr="006A4518">
        <w:rPr>
          <w:sz w:val="23"/>
          <w:szCs w:val="23"/>
        </w:rPr>
        <w:t>рального закона от № 210-ФЗ. Жалобы на решения и действия (бездействие) р</w:t>
      </w:r>
      <w:r w:rsidRPr="006A4518">
        <w:rPr>
          <w:sz w:val="23"/>
          <w:szCs w:val="23"/>
        </w:rPr>
        <w:t>у</w:t>
      </w:r>
      <w:r w:rsidRPr="006A4518">
        <w:rPr>
          <w:sz w:val="23"/>
          <w:szCs w:val="23"/>
        </w:rPr>
        <w:t>ководителя органа, предоставляющего муниципальную услугу, подаются в вышестоящий орган (при его наличии) л</w:t>
      </w:r>
      <w:r w:rsidRPr="006A4518">
        <w:rPr>
          <w:sz w:val="23"/>
          <w:szCs w:val="23"/>
        </w:rPr>
        <w:t>и</w:t>
      </w:r>
      <w:r w:rsidRPr="006A4518">
        <w:rPr>
          <w:sz w:val="23"/>
          <w:szCs w:val="23"/>
        </w:rPr>
        <w:t>бо в случае его отсутствия рассматриваются непосредственно руководителем органа, предоста</w:t>
      </w:r>
      <w:r w:rsidRPr="006A4518">
        <w:rPr>
          <w:sz w:val="23"/>
          <w:szCs w:val="23"/>
        </w:rPr>
        <w:t>в</w:t>
      </w:r>
      <w:r w:rsidRPr="006A4518">
        <w:rPr>
          <w:sz w:val="23"/>
          <w:szCs w:val="23"/>
        </w:rPr>
        <w:t>ляющего муниципальную услугу. Жалобы на решения и действия (бездействие) работника мног</w:t>
      </w:r>
      <w:r w:rsidRPr="006A4518">
        <w:rPr>
          <w:sz w:val="23"/>
          <w:szCs w:val="23"/>
        </w:rPr>
        <w:t>о</w:t>
      </w:r>
      <w:r w:rsidRPr="006A4518">
        <w:rPr>
          <w:sz w:val="23"/>
          <w:szCs w:val="23"/>
        </w:rPr>
        <w:t>функционального центра подаются руководителю этого многофун</w:t>
      </w:r>
      <w:r w:rsidRPr="006A4518">
        <w:rPr>
          <w:sz w:val="23"/>
          <w:szCs w:val="23"/>
        </w:rPr>
        <w:t>к</w:t>
      </w:r>
      <w:r w:rsidRPr="006A4518">
        <w:rPr>
          <w:sz w:val="23"/>
          <w:szCs w:val="23"/>
        </w:rPr>
        <w:t>ционального центра. Жалобы на решения и действия (бездействие) руководителя многофункционального центра подаются у</w:t>
      </w:r>
      <w:r w:rsidRPr="006A4518">
        <w:rPr>
          <w:sz w:val="23"/>
          <w:szCs w:val="23"/>
        </w:rPr>
        <w:t>ч</w:t>
      </w:r>
      <w:r w:rsidRPr="006A4518">
        <w:rPr>
          <w:sz w:val="23"/>
          <w:szCs w:val="23"/>
        </w:rPr>
        <w:t>редителю многофункционального центра или должностному лицу, уполномоченному нормати</w:t>
      </w:r>
      <w:r w:rsidRPr="006A4518">
        <w:rPr>
          <w:sz w:val="23"/>
          <w:szCs w:val="23"/>
        </w:rPr>
        <w:t>в</w:t>
      </w:r>
      <w:r w:rsidRPr="006A4518">
        <w:rPr>
          <w:sz w:val="23"/>
          <w:szCs w:val="23"/>
        </w:rPr>
        <w:t>ным правовым актом субъекта Российской Федерации. Жалобы на решения и действия (бездейс</w:t>
      </w:r>
      <w:r w:rsidRPr="006A4518">
        <w:rPr>
          <w:sz w:val="23"/>
          <w:szCs w:val="23"/>
        </w:rPr>
        <w:t>т</w:t>
      </w:r>
      <w:r w:rsidRPr="006A4518">
        <w:rPr>
          <w:sz w:val="23"/>
          <w:szCs w:val="23"/>
        </w:rPr>
        <w:t>вие) работников организаций, предусмотренных частью 1.1 статьи 16 Федерального з</w:t>
      </w:r>
      <w:r w:rsidRPr="006A4518">
        <w:rPr>
          <w:sz w:val="23"/>
          <w:szCs w:val="23"/>
        </w:rPr>
        <w:t>а</w:t>
      </w:r>
      <w:r w:rsidRPr="006A4518">
        <w:rPr>
          <w:sz w:val="23"/>
          <w:szCs w:val="23"/>
        </w:rPr>
        <w:t xml:space="preserve">кона </w:t>
      </w:r>
    </w:p>
    <w:p w:rsidR="0079014C" w:rsidRPr="006A4518" w:rsidRDefault="0079014C" w:rsidP="00806AD6">
      <w:pPr>
        <w:shd w:val="clear" w:color="auto" w:fill="FFFFFF"/>
        <w:autoSpaceDE w:val="0"/>
        <w:autoSpaceDN w:val="0"/>
        <w:adjustRightInd w:val="0"/>
        <w:spacing w:line="240" w:lineRule="exact"/>
        <w:jc w:val="both"/>
        <w:outlineLvl w:val="1"/>
        <w:rPr>
          <w:sz w:val="23"/>
          <w:szCs w:val="23"/>
        </w:rPr>
      </w:pPr>
      <w:r w:rsidRPr="006A4518">
        <w:rPr>
          <w:sz w:val="23"/>
          <w:szCs w:val="23"/>
        </w:rPr>
        <w:t>№ 210-ФЗ, подаются руководителям этих организаций.</w:t>
      </w:r>
    </w:p>
    <w:p w:rsidR="0079014C" w:rsidRPr="006A4518" w:rsidRDefault="0079014C" w:rsidP="00806AD6">
      <w:pPr>
        <w:spacing w:line="240" w:lineRule="exact"/>
        <w:ind w:firstLine="708"/>
        <w:jc w:val="both"/>
        <w:rPr>
          <w:sz w:val="23"/>
          <w:szCs w:val="23"/>
        </w:rPr>
      </w:pPr>
      <w:r w:rsidRPr="006A4518">
        <w:rPr>
          <w:sz w:val="23"/>
          <w:szCs w:val="23"/>
        </w:rPr>
        <w:t>5.2.3. Жалоба на решения и действия (бездействие) органа, предоставляющего муниц</w:t>
      </w:r>
      <w:r w:rsidRPr="006A4518">
        <w:rPr>
          <w:sz w:val="23"/>
          <w:szCs w:val="23"/>
        </w:rPr>
        <w:t>и</w:t>
      </w:r>
      <w:r w:rsidRPr="006A4518">
        <w:rPr>
          <w:sz w:val="23"/>
          <w:szCs w:val="23"/>
        </w:rPr>
        <w:t>пальную услугу, должностного лица органа, предоставляющего муниципальную услугу, муниц</w:t>
      </w:r>
      <w:r w:rsidRPr="006A4518">
        <w:rPr>
          <w:sz w:val="23"/>
          <w:szCs w:val="23"/>
        </w:rPr>
        <w:t>и</w:t>
      </w:r>
      <w:r w:rsidRPr="006A4518">
        <w:rPr>
          <w:sz w:val="23"/>
          <w:szCs w:val="23"/>
        </w:rPr>
        <w:t>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w:t>
      </w:r>
      <w:r w:rsidRPr="006A4518">
        <w:rPr>
          <w:sz w:val="23"/>
          <w:szCs w:val="23"/>
        </w:rPr>
        <w:t>н</w:t>
      </w:r>
      <w:r w:rsidRPr="006A4518">
        <w:rPr>
          <w:sz w:val="23"/>
          <w:szCs w:val="23"/>
        </w:rPr>
        <w:t>формационно-телекоммуникационной сети "Интернет", официального сайта органа, предоставляющего муниц</w:t>
      </w:r>
      <w:r w:rsidRPr="006A4518">
        <w:rPr>
          <w:sz w:val="23"/>
          <w:szCs w:val="23"/>
        </w:rPr>
        <w:t>и</w:t>
      </w:r>
      <w:r w:rsidRPr="006A4518">
        <w:rPr>
          <w:sz w:val="23"/>
          <w:szCs w:val="23"/>
        </w:rPr>
        <w:t>пальную услугу, единого портала государственных и муниципальных у</w:t>
      </w:r>
      <w:r w:rsidRPr="006A4518">
        <w:rPr>
          <w:sz w:val="23"/>
          <w:szCs w:val="23"/>
        </w:rPr>
        <w:t>с</w:t>
      </w:r>
      <w:r w:rsidRPr="006A4518">
        <w:rPr>
          <w:sz w:val="23"/>
          <w:szCs w:val="23"/>
        </w:rPr>
        <w:t>луг либо регионального портала государственных и муниципальных услуг, а также может быть принята при личном при</w:t>
      </w:r>
      <w:r w:rsidRPr="006A4518">
        <w:rPr>
          <w:sz w:val="23"/>
          <w:szCs w:val="23"/>
        </w:rPr>
        <w:t>е</w:t>
      </w:r>
      <w:r w:rsidRPr="006A4518">
        <w:rPr>
          <w:sz w:val="23"/>
          <w:szCs w:val="23"/>
        </w:rPr>
        <w:t>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информац</w:t>
      </w:r>
      <w:r w:rsidRPr="006A4518">
        <w:rPr>
          <w:sz w:val="23"/>
          <w:szCs w:val="23"/>
        </w:rPr>
        <w:t>и</w:t>
      </w:r>
      <w:r w:rsidRPr="006A4518">
        <w:rPr>
          <w:sz w:val="23"/>
          <w:szCs w:val="23"/>
        </w:rPr>
        <w:t>онно-телекоммуникационной сети "Интернет", официального сайта многофункционального це</w:t>
      </w:r>
      <w:r w:rsidRPr="006A4518">
        <w:rPr>
          <w:sz w:val="23"/>
          <w:szCs w:val="23"/>
        </w:rPr>
        <w:t>н</w:t>
      </w:r>
      <w:r w:rsidRPr="006A4518">
        <w:rPr>
          <w:sz w:val="23"/>
          <w:szCs w:val="23"/>
        </w:rPr>
        <w:t>тра, единого портала государственных и муниципальных услуг либо регионального портала гос</w:t>
      </w:r>
      <w:r w:rsidRPr="006A4518">
        <w:rPr>
          <w:sz w:val="23"/>
          <w:szCs w:val="23"/>
        </w:rPr>
        <w:t>у</w:t>
      </w:r>
      <w:r w:rsidRPr="006A4518">
        <w:rPr>
          <w:sz w:val="23"/>
          <w:szCs w:val="23"/>
        </w:rPr>
        <w:t>дарственных и муниципальных услуг, а также может быть принята при личном приеме заявителя. Жалоба на решения и действия (бездействие) организ</w:t>
      </w:r>
      <w:r w:rsidRPr="006A4518">
        <w:rPr>
          <w:sz w:val="23"/>
          <w:szCs w:val="23"/>
        </w:rPr>
        <w:t>а</w:t>
      </w:r>
      <w:r w:rsidRPr="006A4518">
        <w:rPr>
          <w:sz w:val="23"/>
          <w:szCs w:val="23"/>
        </w:rPr>
        <w:t>ций, предусмотренных частью 1.1 статьи 16 Федерального закона № 210-ФЗ, их руководителя и (или) работника может быть направлена по почте, с использованием инфо</w:t>
      </w:r>
      <w:r w:rsidRPr="006A4518">
        <w:rPr>
          <w:sz w:val="23"/>
          <w:szCs w:val="23"/>
        </w:rPr>
        <w:t>р</w:t>
      </w:r>
      <w:r w:rsidRPr="006A4518">
        <w:rPr>
          <w:sz w:val="23"/>
          <w:szCs w:val="23"/>
        </w:rPr>
        <w:t>мационно-телекоммуникационной сети "Интернет", официальных сайтов этих организаций, единого портала государственных и муниципальных услуг либо реги</w:t>
      </w:r>
      <w:r w:rsidRPr="006A4518">
        <w:rPr>
          <w:sz w:val="23"/>
          <w:szCs w:val="23"/>
        </w:rPr>
        <w:t>о</w:t>
      </w:r>
      <w:r w:rsidRPr="006A4518">
        <w:rPr>
          <w:sz w:val="23"/>
          <w:szCs w:val="23"/>
        </w:rPr>
        <w:t>нального портала государственных и муниципальных услуг, а также может быть принята при ли</w:t>
      </w:r>
      <w:r w:rsidRPr="006A4518">
        <w:rPr>
          <w:sz w:val="23"/>
          <w:szCs w:val="23"/>
        </w:rPr>
        <w:t>ч</w:t>
      </w:r>
      <w:r w:rsidRPr="006A4518">
        <w:rPr>
          <w:sz w:val="23"/>
          <w:szCs w:val="23"/>
        </w:rPr>
        <w:t>ном приеме заяв</w:t>
      </w:r>
      <w:r w:rsidRPr="006A4518">
        <w:rPr>
          <w:sz w:val="23"/>
          <w:szCs w:val="23"/>
        </w:rPr>
        <w:t>и</w:t>
      </w:r>
      <w:r w:rsidRPr="006A4518">
        <w:rPr>
          <w:sz w:val="23"/>
          <w:szCs w:val="23"/>
        </w:rPr>
        <w:t>теля.</w:t>
      </w:r>
    </w:p>
    <w:p w:rsidR="0079014C" w:rsidRPr="006A4518" w:rsidRDefault="0079014C" w:rsidP="00806AD6">
      <w:pPr>
        <w:shd w:val="clear" w:color="auto" w:fill="FFFFFF"/>
        <w:autoSpaceDE w:val="0"/>
        <w:autoSpaceDN w:val="0"/>
        <w:adjustRightInd w:val="0"/>
        <w:spacing w:line="240" w:lineRule="exact"/>
        <w:ind w:firstLine="709"/>
        <w:jc w:val="both"/>
        <w:outlineLvl w:val="1"/>
        <w:rPr>
          <w:sz w:val="23"/>
          <w:szCs w:val="23"/>
        </w:rPr>
      </w:pPr>
      <w:r w:rsidRPr="006A4518">
        <w:rPr>
          <w:sz w:val="23"/>
          <w:szCs w:val="23"/>
        </w:rPr>
        <w:t>5.2.4. Жалоба должна содержать:</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наименование органа, предоставляющего муниципальную услугу, должностного лица о</w:t>
      </w:r>
      <w:r w:rsidRPr="006A4518">
        <w:rPr>
          <w:sz w:val="23"/>
          <w:szCs w:val="23"/>
        </w:rPr>
        <w:t>р</w:t>
      </w:r>
      <w:r w:rsidRPr="006A4518">
        <w:rPr>
          <w:sz w:val="23"/>
          <w:szCs w:val="23"/>
        </w:rPr>
        <w:t>гана, предоставляющего муниципальную услугу, либо муниципального служащего, многофун</w:t>
      </w:r>
      <w:r w:rsidRPr="006A4518">
        <w:rPr>
          <w:sz w:val="23"/>
          <w:szCs w:val="23"/>
        </w:rPr>
        <w:t>к</w:t>
      </w:r>
      <w:r w:rsidRPr="006A4518">
        <w:rPr>
          <w:sz w:val="23"/>
          <w:szCs w:val="23"/>
        </w:rPr>
        <w:t>ционального центра, его руководителя и (или) работника, а также организаций, пред</w:t>
      </w:r>
      <w:r w:rsidRPr="006A4518">
        <w:rPr>
          <w:sz w:val="23"/>
          <w:szCs w:val="23"/>
        </w:rPr>
        <w:t>у</w:t>
      </w:r>
      <w:r w:rsidRPr="006A4518">
        <w:rPr>
          <w:sz w:val="23"/>
          <w:szCs w:val="23"/>
        </w:rPr>
        <w:t>смотренных частью 1.1 статьи 16 Федерального закона № 210-ФЗ, их руководителя и (или) работника, решения и де</w:t>
      </w:r>
      <w:r w:rsidRPr="006A4518">
        <w:rPr>
          <w:sz w:val="23"/>
          <w:szCs w:val="23"/>
        </w:rPr>
        <w:t>й</w:t>
      </w:r>
      <w:r w:rsidRPr="006A4518">
        <w:rPr>
          <w:sz w:val="23"/>
          <w:szCs w:val="23"/>
        </w:rPr>
        <w:t>ствия (бездействие) которых обжалуются;</w:t>
      </w:r>
    </w:p>
    <w:p w:rsidR="0079014C" w:rsidRPr="006A4518" w:rsidRDefault="0079014C" w:rsidP="00806AD6">
      <w:pPr>
        <w:spacing w:line="240" w:lineRule="exact"/>
        <w:ind w:firstLine="709"/>
        <w:jc w:val="both"/>
        <w:rPr>
          <w:sz w:val="23"/>
          <w:szCs w:val="23"/>
        </w:rPr>
      </w:pPr>
      <w:r w:rsidRPr="006A4518">
        <w:rPr>
          <w:sz w:val="23"/>
          <w:szCs w:val="23"/>
        </w:rPr>
        <w:lastRenderedPageBreak/>
        <w:t>фамилию, имя, отчество (при наличии), сведения о месте жительства заявителя - физич</w:t>
      </w:r>
      <w:r w:rsidRPr="006A4518">
        <w:rPr>
          <w:sz w:val="23"/>
          <w:szCs w:val="23"/>
        </w:rPr>
        <w:t>е</w:t>
      </w:r>
      <w:r w:rsidRPr="006A4518">
        <w:rPr>
          <w:sz w:val="23"/>
          <w:szCs w:val="23"/>
        </w:rPr>
        <w:t>ского лица либо наименование, сведения о месте нахождения заявителя - юридического лица, и</w:t>
      </w:r>
      <w:r w:rsidRPr="006A4518">
        <w:rPr>
          <w:sz w:val="23"/>
          <w:szCs w:val="23"/>
        </w:rPr>
        <w:t>н</w:t>
      </w:r>
      <w:r w:rsidRPr="006A4518">
        <w:rPr>
          <w:sz w:val="23"/>
          <w:szCs w:val="23"/>
        </w:rPr>
        <w:t>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w:t>
      </w:r>
      <w:r w:rsidRPr="006A4518">
        <w:rPr>
          <w:sz w:val="23"/>
          <w:szCs w:val="23"/>
        </w:rPr>
        <w:t>а</w:t>
      </w:r>
      <w:r w:rsidRPr="006A4518">
        <w:rPr>
          <w:sz w:val="23"/>
          <w:szCs w:val="23"/>
        </w:rPr>
        <w:t>правлен ответ заявителю, за исключением случая, когда жалоба направляется с помощью по</w:t>
      </w:r>
      <w:r w:rsidRPr="006A4518">
        <w:rPr>
          <w:sz w:val="23"/>
          <w:szCs w:val="23"/>
        </w:rPr>
        <w:t>р</w:t>
      </w:r>
      <w:r w:rsidRPr="006A4518">
        <w:rPr>
          <w:sz w:val="23"/>
          <w:szCs w:val="23"/>
        </w:rPr>
        <w:t>тала федеральной государственной информационной системы, обеспечивающей процесс досудебного (внесудебн</w:t>
      </w:r>
      <w:r w:rsidRPr="006A4518">
        <w:rPr>
          <w:sz w:val="23"/>
          <w:szCs w:val="23"/>
        </w:rPr>
        <w:t>о</w:t>
      </w:r>
      <w:r w:rsidRPr="006A4518">
        <w:rPr>
          <w:sz w:val="23"/>
          <w:szCs w:val="23"/>
        </w:rPr>
        <w:t>го) обжалования решений и действий (бездействия), совершенных при предоставлении муниц</w:t>
      </w:r>
      <w:r w:rsidRPr="006A4518">
        <w:rPr>
          <w:sz w:val="23"/>
          <w:szCs w:val="23"/>
        </w:rPr>
        <w:t>и</w:t>
      </w:r>
      <w:r w:rsidRPr="006A4518">
        <w:rPr>
          <w:sz w:val="23"/>
          <w:szCs w:val="23"/>
        </w:rPr>
        <w:t>пальных услуг органами, предоставляющими муниципальные услуги, их должн</w:t>
      </w:r>
      <w:r w:rsidRPr="006A4518">
        <w:rPr>
          <w:sz w:val="23"/>
          <w:szCs w:val="23"/>
        </w:rPr>
        <w:t>о</w:t>
      </w:r>
      <w:r w:rsidRPr="006A4518">
        <w:rPr>
          <w:sz w:val="23"/>
          <w:szCs w:val="23"/>
        </w:rPr>
        <w:t>стными лицами, муниципальными служащими с использованием информационно-телекоммуникационной сети "Интернет" (за исключением жалоб на решения и действия (бездействие) привлекаемых организ</w:t>
      </w:r>
      <w:r w:rsidRPr="006A4518">
        <w:rPr>
          <w:sz w:val="23"/>
          <w:szCs w:val="23"/>
        </w:rPr>
        <w:t>а</w:t>
      </w:r>
      <w:r w:rsidRPr="006A4518">
        <w:rPr>
          <w:sz w:val="23"/>
          <w:szCs w:val="23"/>
        </w:rPr>
        <w:t>ций, многофункциональных центров и их должностных лиц и работников);</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w:t>
      </w:r>
      <w:r w:rsidRPr="006A4518">
        <w:rPr>
          <w:sz w:val="23"/>
          <w:szCs w:val="23"/>
        </w:rPr>
        <w:t>с</w:t>
      </w:r>
      <w:r w:rsidRPr="006A4518">
        <w:rPr>
          <w:sz w:val="23"/>
          <w:szCs w:val="23"/>
        </w:rPr>
        <w:t>лугу, муниципального служащего, многофункционального центра, его руководителя и (или) р</w:t>
      </w:r>
      <w:r w:rsidRPr="006A4518">
        <w:rPr>
          <w:sz w:val="23"/>
          <w:szCs w:val="23"/>
        </w:rPr>
        <w:t>а</w:t>
      </w:r>
      <w:r w:rsidRPr="006A4518">
        <w:rPr>
          <w:sz w:val="23"/>
          <w:szCs w:val="23"/>
        </w:rPr>
        <w:t>ботника, а также организаций, предусмотренных частью 1.1 статьи 16 Федерального закона №210-ФЗ, или их р</w:t>
      </w:r>
      <w:r w:rsidRPr="006A4518">
        <w:rPr>
          <w:sz w:val="23"/>
          <w:szCs w:val="23"/>
        </w:rPr>
        <w:t>а</w:t>
      </w:r>
      <w:r w:rsidRPr="006A4518">
        <w:rPr>
          <w:sz w:val="23"/>
          <w:szCs w:val="23"/>
        </w:rPr>
        <w:t>ботников, их руководителя и (или) работника;</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доводы, на основании которых заявитель не согласен с решением, действием (бездейств</w:t>
      </w:r>
      <w:r w:rsidRPr="006A4518">
        <w:rPr>
          <w:sz w:val="23"/>
          <w:szCs w:val="23"/>
        </w:rPr>
        <w:t>и</w:t>
      </w:r>
      <w:r w:rsidRPr="006A4518">
        <w:rPr>
          <w:sz w:val="23"/>
          <w:szCs w:val="23"/>
        </w:rPr>
        <w:t>ем) органа, предоставляющего муниципальную услугу, должностного лица органа, предоста</w:t>
      </w:r>
      <w:r w:rsidRPr="006A4518">
        <w:rPr>
          <w:sz w:val="23"/>
          <w:szCs w:val="23"/>
        </w:rPr>
        <w:t>в</w:t>
      </w:r>
      <w:r w:rsidRPr="006A4518">
        <w:rPr>
          <w:sz w:val="23"/>
          <w:szCs w:val="23"/>
        </w:rPr>
        <w:t>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w:t>
      </w:r>
      <w:r w:rsidRPr="006A4518">
        <w:rPr>
          <w:sz w:val="23"/>
          <w:szCs w:val="23"/>
        </w:rPr>
        <w:t>е</w:t>
      </w:r>
      <w:r w:rsidRPr="006A4518">
        <w:rPr>
          <w:sz w:val="23"/>
          <w:szCs w:val="23"/>
        </w:rPr>
        <w:t>дерального закона № 210-ФЗ, их руководителя и (или) работника. Заявителем могут быть пре</w:t>
      </w:r>
      <w:r w:rsidRPr="006A4518">
        <w:rPr>
          <w:sz w:val="23"/>
          <w:szCs w:val="23"/>
        </w:rPr>
        <w:t>д</w:t>
      </w:r>
      <w:r w:rsidRPr="006A4518">
        <w:rPr>
          <w:sz w:val="23"/>
          <w:szCs w:val="23"/>
        </w:rPr>
        <w:t>ставлены документы (при наличии), подтверждающие доводы заявителя, либо их копии.</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5.2.5. Приём жалоб в письменной форме осуществляется органом, предоставляющим м</w:t>
      </w:r>
      <w:r w:rsidRPr="006A4518">
        <w:rPr>
          <w:sz w:val="23"/>
          <w:szCs w:val="23"/>
        </w:rPr>
        <w:t>у</w:t>
      </w:r>
      <w:r w:rsidRPr="006A4518">
        <w:rPr>
          <w:sz w:val="23"/>
          <w:szCs w:val="23"/>
        </w:rPr>
        <w:t>ниципальную услугу, в месте предоставления муниципальной услуги (в месте, где заявитель под</w:t>
      </w:r>
      <w:r w:rsidRPr="006A4518">
        <w:rPr>
          <w:sz w:val="23"/>
          <w:szCs w:val="23"/>
        </w:rPr>
        <w:t>а</w:t>
      </w:r>
      <w:r w:rsidRPr="006A4518">
        <w:rPr>
          <w:sz w:val="23"/>
          <w:szCs w:val="23"/>
        </w:rPr>
        <w:t>вал заявление на получение муниципальной услуги, нарушение порядка которой о</w:t>
      </w:r>
      <w:r w:rsidRPr="006A4518">
        <w:rPr>
          <w:sz w:val="23"/>
          <w:szCs w:val="23"/>
        </w:rPr>
        <w:t>б</w:t>
      </w:r>
      <w:r w:rsidRPr="006A4518">
        <w:rPr>
          <w:sz w:val="23"/>
          <w:szCs w:val="23"/>
        </w:rPr>
        <w:t>жалуется, либо в месте, где заявителем п</w:t>
      </w:r>
      <w:r w:rsidRPr="006A4518">
        <w:rPr>
          <w:sz w:val="23"/>
          <w:szCs w:val="23"/>
        </w:rPr>
        <w:t>о</w:t>
      </w:r>
      <w:r w:rsidRPr="006A4518">
        <w:rPr>
          <w:sz w:val="23"/>
          <w:szCs w:val="23"/>
        </w:rPr>
        <w:t xml:space="preserve">лучен результат муниципальной услуги). </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Время приёма жалоб должно совпадать со временем предоставления муниципальных у</w:t>
      </w:r>
      <w:r w:rsidRPr="006A4518">
        <w:rPr>
          <w:sz w:val="23"/>
          <w:szCs w:val="23"/>
        </w:rPr>
        <w:t>с</w:t>
      </w:r>
      <w:r w:rsidRPr="006A4518">
        <w:rPr>
          <w:sz w:val="23"/>
          <w:szCs w:val="23"/>
        </w:rPr>
        <w:t xml:space="preserve">луг. </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В случае подачи жалобы при личном приёме заявитель представляет документ, удостов</w:t>
      </w:r>
      <w:r w:rsidRPr="006A4518">
        <w:rPr>
          <w:sz w:val="23"/>
          <w:szCs w:val="23"/>
        </w:rPr>
        <w:t>е</w:t>
      </w:r>
      <w:r w:rsidRPr="006A4518">
        <w:rPr>
          <w:sz w:val="23"/>
          <w:szCs w:val="23"/>
        </w:rPr>
        <w:t>ряющий его личность в соответствии с законодательством Ро</w:t>
      </w:r>
      <w:r w:rsidRPr="006A4518">
        <w:rPr>
          <w:sz w:val="23"/>
          <w:szCs w:val="23"/>
        </w:rPr>
        <w:t>с</w:t>
      </w:r>
      <w:r w:rsidRPr="006A4518">
        <w:rPr>
          <w:sz w:val="23"/>
          <w:szCs w:val="23"/>
        </w:rPr>
        <w:t xml:space="preserve">сийской Федерации. </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5.2.6. В случае если жалоба подается через представителя заявителя, также представл</w:t>
      </w:r>
      <w:r w:rsidRPr="006A4518">
        <w:rPr>
          <w:sz w:val="23"/>
          <w:szCs w:val="23"/>
        </w:rPr>
        <w:t>я</w:t>
      </w:r>
      <w:r w:rsidRPr="006A4518">
        <w:rPr>
          <w:sz w:val="23"/>
          <w:szCs w:val="23"/>
        </w:rPr>
        <w:t>ется документ, подтверждающий его полномочия на осуществление действий от имени заяв</w:t>
      </w:r>
      <w:r w:rsidRPr="006A4518">
        <w:rPr>
          <w:sz w:val="23"/>
          <w:szCs w:val="23"/>
        </w:rPr>
        <w:t>и</w:t>
      </w:r>
      <w:r w:rsidRPr="006A4518">
        <w:rPr>
          <w:sz w:val="23"/>
          <w:szCs w:val="23"/>
        </w:rPr>
        <w:t>теля. В качестве документов, подтверждающих полномочия на осуществление действий от имени заяв</w:t>
      </w:r>
      <w:r w:rsidRPr="006A4518">
        <w:rPr>
          <w:sz w:val="23"/>
          <w:szCs w:val="23"/>
        </w:rPr>
        <w:t>и</w:t>
      </w:r>
      <w:r w:rsidRPr="006A4518">
        <w:rPr>
          <w:sz w:val="23"/>
          <w:szCs w:val="23"/>
        </w:rPr>
        <w:t>теля, могут быть представл</w:t>
      </w:r>
      <w:r w:rsidRPr="006A4518">
        <w:rPr>
          <w:sz w:val="23"/>
          <w:szCs w:val="23"/>
        </w:rPr>
        <w:t>е</w:t>
      </w:r>
      <w:r w:rsidRPr="006A4518">
        <w:rPr>
          <w:sz w:val="23"/>
          <w:szCs w:val="23"/>
        </w:rPr>
        <w:t>ны:</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оформленная в соответствии с законодательством Российской Федерации доверенность (для физических лиц);</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w:t>
      </w:r>
      <w:r w:rsidRPr="006A4518">
        <w:rPr>
          <w:sz w:val="23"/>
          <w:szCs w:val="23"/>
        </w:rPr>
        <w:t>о</w:t>
      </w:r>
      <w:r w:rsidRPr="006A4518">
        <w:rPr>
          <w:sz w:val="23"/>
          <w:szCs w:val="23"/>
        </w:rPr>
        <w:t>ченным этим руководителем лицом (для юридических лиц);</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w:t>
      </w:r>
      <w:r w:rsidRPr="006A4518">
        <w:rPr>
          <w:sz w:val="23"/>
          <w:szCs w:val="23"/>
        </w:rPr>
        <w:t>т</w:t>
      </w:r>
      <w:r w:rsidRPr="006A4518">
        <w:rPr>
          <w:sz w:val="23"/>
          <w:szCs w:val="23"/>
        </w:rPr>
        <w:t>вовать от имени заявителя без доверенности.</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5.2.7. При подаче жалобы в электронном виде документы, указанные в пункте 5.2.6 н</w:t>
      </w:r>
      <w:r w:rsidRPr="006A4518">
        <w:rPr>
          <w:sz w:val="23"/>
          <w:szCs w:val="23"/>
        </w:rPr>
        <w:t>а</w:t>
      </w:r>
      <w:r w:rsidRPr="006A4518">
        <w:rPr>
          <w:sz w:val="23"/>
          <w:szCs w:val="23"/>
        </w:rPr>
        <w:t>стоящего Административного регламента могут быть представлены в форме электронных док</w:t>
      </w:r>
      <w:r w:rsidRPr="006A4518">
        <w:rPr>
          <w:sz w:val="23"/>
          <w:szCs w:val="23"/>
        </w:rPr>
        <w:t>у</w:t>
      </w:r>
      <w:r w:rsidRPr="006A4518">
        <w:rPr>
          <w:sz w:val="23"/>
          <w:szCs w:val="23"/>
        </w:rPr>
        <w:t>ментов, подписанных электронной подписью, вид которой предусмотрен законодательством Ро</w:t>
      </w:r>
      <w:r w:rsidRPr="006A4518">
        <w:rPr>
          <w:sz w:val="23"/>
          <w:szCs w:val="23"/>
        </w:rPr>
        <w:t>с</w:t>
      </w:r>
      <w:r w:rsidRPr="006A4518">
        <w:rPr>
          <w:sz w:val="23"/>
          <w:szCs w:val="23"/>
        </w:rPr>
        <w:t>сийской Федерации, при этом документ, удостоверяющий личность заявителя, не требуе</w:t>
      </w:r>
      <w:r w:rsidRPr="006A4518">
        <w:rPr>
          <w:sz w:val="23"/>
          <w:szCs w:val="23"/>
        </w:rPr>
        <w:t>т</w:t>
      </w:r>
      <w:r w:rsidRPr="006A4518">
        <w:rPr>
          <w:sz w:val="23"/>
          <w:szCs w:val="23"/>
        </w:rPr>
        <w:t xml:space="preserve">ся. </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 xml:space="preserve">В электронном виде жалоба может быть подана заявителем посредством: </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сети Интернет, включая официальный сайт органа, предоставляющего муниципальную у</w:t>
      </w:r>
      <w:r w:rsidRPr="006A4518">
        <w:rPr>
          <w:sz w:val="23"/>
          <w:szCs w:val="23"/>
        </w:rPr>
        <w:t>с</w:t>
      </w:r>
      <w:r w:rsidRPr="006A4518">
        <w:rPr>
          <w:sz w:val="23"/>
          <w:szCs w:val="23"/>
        </w:rPr>
        <w:t>лугу;</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Единого портала, Регионального портала.</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5.2.8. В органе, предоставляющем муниципальную услугу, определяются уполном</w:t>
      </w:r>
      <w:r w:rsidRPr="006A4518">
        <w:rPr>
          <w:sz w:val="23"/>
          <w:szCs w:val="23"/>
        </w:rPr>
        <w:t>о</w:t>
      </w:r>
      <w:r w:rsidRPr="006A4518">
        <w:rPr>
          <w:sz w:val="23"/>
          <w:szCs w:val="23"/>
        </w:rPr>
        <w:t>ченные на рассмотрение жалоб должностные лица, которые обеспечивают приём и рассмо</w:t>
      </w:r>
      <w:r w:rsidRPr="006A4518">
        <w:rPr>
          <w:sz w:val="23"/>
          <w:szCs w:val="23"/>
        </w:rPr>
        <w:t>т</w:t>
      </w:r>
      <w:r w:rsidRPr="006A4518">
        <w:rPr>
          <w:sz w:val="23"/>
          <w:szCs w:val="23"/>
        </w:rPr>
        <w:t>рение жалоб в соответствии с требованиями действующего законодательства, настоящего Админис</w:t>
      </w:r>
      <w:r w:rsidRPr="006A4518">
        <w:rPr>
          <w:sz w:val="23"/>
          <w:szCs w:val="23"/>
        </w:rPr>
        <w:t>т</w:t>
      </w:r>
      <w:r w:rsidRPr="006A4518">
        <w:rPr>
          <w:sz w:val="23"/>
          <w:szCs w:val="23"/>
        </w:rPr>
        <w:t xml:space="preserve">ративного регламента. </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w:t>
      </w:r>
      <w:r w:rsidRPr="006A4518">
        <w:rPr>
          <w:sz w:val="23"/>
          <w:szCs w:val="23"/>
        </w:rPr>
        <w:t>а</w:t>
      </w:r>
      <w:r w:rsidRPr="006A4518">
        <w:rPr>
          <w:sz w:val="23"/>
          <w:szCs w:val="23"/>
        </w:rPr>
        <w:t>деленные полномочиями по рассмотрению ж</w:t>
      </w:r>
      <w:r w:rsidRPr="006A4518">
        <w:rPr>
          <w:sz w:val="23"/>
          <w:szCs w:val="23"/>
        </w:rPr>
        <w:t>а</w:t>
      </w:r>
      <w:r w:rsidRPr="006A4518">
        <w:rPr>
          <w:sz w:val="23"/>
          <w:szCs w:val="23"/>
        </w:rPr>
        <w:t xml:space="preserve">лоб. </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w:t>
      </w:r>
      <w:r w:rsidRPr="006A4518">
        <w:rPr>
          <w:sz w:val="23"/>
          <w:szCs w:val="23"/>
        </w:rPr>
        <w:t>е</w:t>
      </w:r>
      <w:r w:rsidRPr="006A4518">
        <w:rPr>
          <w:sz w:val="23"/>
          <w:szCs w:val="23"/>
        </w:rPr>
        <w:t>ресы других лиц и если в указанных документах и материалах не содержится сведения, соста</w:t>
      </w:r>
      <w:r w:rsidRPr="006A4518">
        <w:rPr>
          <w:sz w:val="23"/>
          <w:szCs w:val="23"/>
        </w:rPr>
        <w:t>в</w:t>
      </w:r>
      <w:r w:rsidRPr="006A4518">
        <w:rPr>
          <w:sz w:val="23"/>
          <w:szCs w:val="23"/>
        </w:rPr>
        <w:t xml:space="preserve">ляющие </w:t>
      </w:r>
      <w:r w:rsidRPr="006A4518">
        <w:rPr>
          <w:sz w:val="23"/>
          <w:szCs w:val="23"/>
        </w:rPr>
        <w:lastRenderedPageBreak/>
        <w:t>государственную или иную охраняемую федеральным законом тайну. Копии указанных докуме</w:t>
      </w:r>
      <w:r w:rsidRPr="006A4518">
        <w:rPr>
          <w:sz w:val="23"/>
          <w:szCs w:val="23"/>
        </w:rPr>
        <w:t>н</w:t>
      </w:r>
      <w:r w:rsidRPr="006A4518">
        <w:rPr>
          <w:sz w:val="23"/>
          <w:szCs w:val="23"/>
        </w:rPr>
        <w:t>тов и материалов могут быть направлены заявителю по его письменному обращ</w:t>
      </w:r>
      <w:r w:rsidRPr="006A4518">
        <w:rPr>
          <w:sz w:val="23"/>
          <w:szCs w:val="23"/>
        </w:rPr>
        <w:t>е</w:t>
      </w:r>
      <w:r w:rsidRPr="006A4518">
        <w:rPr>
          <w:sz w:val="23"/>
          <w:szCs w:val="23"/>
        </w:rPr>
        <w:t xml:space="preserve">нию. </w:t>
      </w:r>
    </w:p>
    <w:p w:rsidR="0079014C" w:rsidRPr="006A4518" w:rsidRDefault="0079014C" w:rsidP="00806AD6">
      <w:pPr>
        <w:spacing w:line="240" w:lineRule="exact"/>
        <w:ind w:firstLine="708"/>
        <w:jc w:val="both"/>
        <w:rPr>
          <w:sz w:val="23"/>
          <w:szCs w:val="23"/>
        </w:rPr>
      </w:pPr>
      <w:r w:rsidRPr="006A4518">
        <w:rPr>
          <w:sz w:val="23"/>
          <w:szCs w:val="23"/>
        </w:rPr>
        <w:t>5.2.11. Жалоба, поступившая в орган, предоставляющий муниципальную услугу, мног</w:t>
      </w:r>
      <w:r w:rsidRPr="006A4518">
        <w:rPr>
          <w:sz w:val="23"/>
          <w:szCs w:val="23"/>
        </w:rPr>
        <w:t>о</w:t>
      </w:r>
      <w:r w:rsidRPr="006A4518">
        <w:rPr>
          <w:sz w:val="23"/>
          <w:szCs w:val="23"/>
        </w:rPr>
        <w:t>функциональный центр, учредителю многофункционального центра, в организации, предусмо</w:t>
      </w:r>
      <w:r w:rsidRPr="006A4518">
        <w:rPr>
          <w:sz w:val="23"/>
          <w:szCs w:val="23"/>
        </w:rPr>
        <w:t>т</w:t>
      </w:r>
      <w:r w:rsidRPr="006A4518">
        <w:rPr>
          <w:sz w:val="23"/>
          <w:szCs w:val="23"/>
        </w:rPr>
        <w:t>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w:t>
      </w:r>
      <w:r w:rsidRPr="006A4518">
        <w:rPr>
          <w:sz w:val="23"/>
          <w:szCs w:val="23"/>
        </w:rPr>
        <w:t>е</w:t>
      </w:r>
      <w:r w:rsidRPr="006A4518">
        <w:rPr>
          <w:sz w:val="23"/>
          <w:szCs w:val="23"/>
        </w:rPr>
        <w:t>гистрации, а в случае обжалования отказа органа, предоставляющего муниципальную услугу, многофункци</w:t>
      </w:r>
      <w:r w:rsidRPr="006A4518">
        <w:rPr>
          <w:sz w:val="23"/>
          <w:szCs w:val="23"/>
        </w:rPr>
        <w:t>о</w:t>
      </w:r>
      <w:r w:rsidRPr="006A4518">
        <w:rPr>
          <w:sz w:val="23"/>
          <w:szCs w:val="23"/>
        </w:rPr>
        <w:t>нального центра, организаций, предусмотренных частью 1.1 статьи 16 Федерального закона № 210-ФЗ, вприеме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w:t>
      </w:r>
      <w:r w:rsidRPr="006A4518">
        <w:rPr>
          <w:sz w:val="23"/>
          <w:szCs w:val="23"/>
        </w:rPr>
        <w:t>о</w:t>
      </w:r>
      <w:r w:rsidRPr="006A4518">
        <w:rPr>
          <w:sz w:val="23"/>
          <w:szCs w:val="23"/>
        </w:rPr>
        <w:t>чих дней со дня ее рег</w:t>
      </w:r>
      <w:r w:rsidRPr="006A4518">
        <w:rPr>
          <w:sz w:val="23"/>
          <w:szCs w:val="23"/>
        </w:rPr>
        <w:t>и</w:t>
      </w:r>
      <w:r w:rsidRPr="006A4518">
        <w:rPr>
          <w:sz w:val="23"/>
          <w:szCs w:val="23"/>
        </w:rPr>
        <w:t>страции.</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В случае обжалования отказа органа, предоставляющего муниципальную услугу, должн</w:t>
      </w:r>
      <w:r w:rsidRPr="006A4518">
        <w:rPr>
          <w:sz w:val="23"/>
          <w:szCs w:val="23"/>
        </w:rPr>
        <w:t>о</w:t>
      </w:r>
      <w:r w:rsidRPr="006A4518">
        <w:rPr>
          <w:sz w:val="23"/>
          <w:szCs w:val="23"/>
        </w:rPr>
        <w:t>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w:t>
      </w:r>
      <w:r w:rsidRPr="006A4518">
        <w:rPr>
          <w:sz w:val="23"/>
          <w:szCs w:val="23"/>
        </w:rPr>
        <w:t>у</w:t>
      </w:r>
      <w:r w:rsidRPr="006A4518">
        <w:rPr>
          <w:sz w:val="23"/>
          <w:szCs w:val="23"/>
        </w:rPr>
        <w:t>шения установленного срока таких исправлений жалоба рассматривается в теч</w:t>
      </w:r>
      <w:r w:rsidRPr="006A4518">
        <w:rPr>
          <w:sz w:val="23"/>
          <w:szCs w:val="23"/>
        </w:rPr>
        <w:t>е</w:t>
      </w:r>
      <w:r w:rsidRPr="006A4518">
        <w:rPr>
          <w:sz w:val="23"/>
          <w:szCs w:val="23"/>
        </w:rPr>
        <w:t>ние 5 рабочих дней со дня ее регистрации.</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5.2.12. По результатам рассмотрения жалобы принимается одно из следующих реш</w:t>
      </w:r>
      <w:r w:rsidRPr="006A4518">
        <w:rPr>
          <w:sz w:val="23"/>
          <w:szCs w:val="23"/>
        </w:rPr>
        <w:t>е</w:t>
      </w:r>
      <w:r w:rsidRPr="006A4518">
        <w:rPr>
          <w:sz w:val="23"/>
          <w:szCs w:val="23"/>
        </w:rPr>
        <w:t>ний:</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жалоба удовлетворяется, в том числе в форме отмены принятого решения, исправления д</w:t>
      </w:r>
      <w:r w:rsidRPr="006A4518">
        <w:rPr>
          <w:sz w:val="23"/>
          <w:szCs w:val="23"/>
        </w:rPr>
        <w:t>о</w:t>
      </w:r>
      <w:r w:rsidRPr="006A4518">
        <w:rPr>
          <w:sz w:val="23"/>
          <w:szCs w:val="23"/>
        </w:rPr>
        <w:t>пущенных опечаток и ошибок в выданных в результате предоставления муниципальной у</w:t>
      </w:r>
      <w:r w:rsidRPr="006A4518">
        <w:rPr>
          <w:sz w:val="23"/>
          <w:szCs w:val="23"/>
        </w:rPr>
        <w:t>с</w:t>
      </w:r>
      <w:r w:rsidRPr="006A4518">
        <w:rPr>
          <w:sz w:val="23"/>
          <w:szCs w:val="23"/>
        </w:rPr>
        <w:t>луги документах, возврата заявителю денежных средств, взимание которых не предусмотрено норм</w:t>
      </w:r>
      <w:r w:rsidRPr="006A4518">
        <w:rPr>
          <w:sz w:val="23"/>
          <w:szCs w:val="23"/>
        </w:rPr>
        <w:t>а</w:t>
      </w:r>
      <w:r w:rsidRPr="006A4518">
        <w:rPr>
          <w:sz w:val="23"/>
          <w:szCs w:val="23"/>
        </w:rPr>
        <w:t>тивными правовыми актами Российской Федерации, нормативными правовыми актами Кировской области, муниципальными правовыми актами;</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в удовлетворении жалобы отказывается.</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При удовлетворении жалобы орган, предоставляющий муниципальную услугу, прин</w:t>
      </w:r>
      <w:r w:rsidRPr="006A4518">
        <w:rPr>
          <w:sz w:val="23"/>
          <w:szCs w:val="23"/>
        </w:rPr>
        <w:t>и</w:t>
      </w:r>
      <w:r w:rsidRPr="006A4518">
        <w:rPr>
          <w:sz w:val="23"/>
          <w:szCs w:val="23"/>
        </w:rPr>
        <w:t>мает исчерпывающие меры по устранению выявленных нарушений, в том числе по выдаче заявителю результата предоставления муниципальной у</w:t>
      </w:r>
      <w:r w:rsidRPr="006A4518">
        <w:rPr>
          <w:sz w:val="23"/>
          <w:szCs w:val="23"/>
        </w:rPr>
        <w:t>с</w:t>
      </w:r>
      <w:r w:rsidRPr="006A4518">
        <w:rPr>
          <w:sz w:val="23"/>
          <w:szCs w:val="23"/>
        </w:rPr>
        <w:t>луги, не позднее 5 рабочих дней со дня принятия решения, если иное не устано</w:t>
      </w:r>
      <w:r w:rsidRPr="006A4518">
        <w:rPr>
          <w:sz w:val="23"/>
          <w:szCs w:val="23"/>
        </w:rPr>
        <w:t>в</w:t>
      </w:r>
      <w:r w:rsidRPr="006A4518">
        <w:rPr>
          <w:sz w:val="23"/>
          <w:szCs w:val="23"/>
        </w:rPr>
        <w:t>лено законодательством Российской Федерации.</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w:t>
      </w:r>
      <w:r w:rsidRPr="006A4518">
        <w:rPr>
          <w:sz w:val="23"/>
          <w:szCs w:val="23"/>
        </w:rPr>
        <w:t>а</w:t>
      </w:r>
      <w:r w:rsidRPr="006A4518">
        <w:rPr>
          <w:sz w:val="23"/>
          <w:szCs w:val="23"/>
        </w:rPr>
        <w:t>правляется мотивированный ответ о результатах рассмотрения жалобы.</w:t>
      </w:r>
    </w:p>
    <w:p w:rsidR="0079014C" w:rsidRPr="006A4518" w:rsidRDefault="0079014C" w:rsidP="00806AD6">
      <w:pPr>
        <w:autoSpaceDE w:val="0"/>
        <w:autoSpaceDN w:val="0"/>
        <w:adjustRightInd w:val="0"/>
        <w:spacing w:line="240" w:lineRule="exact"/>
        <w:ind w:firstLine="709"/>
        <w:jc w:val="both"/>
        <w:outlineLvl w:val="1"/>
        <w:rPr>
          <w:rStyle w:val="blk"/>
          <w:sz w:val="23"/>
          <w:szCs w:val="23"/>
        </w:rPr>
      </w:pPr>
      <w:r w:rsidRPr="006A4518">
        <w:rPr>
          <w:rStyle w:val="blk"/>
          <w:sz w:val="23"/>
          <w:szCs w:val="23"/>
        </w:rPr>
        <w:t>В случае признания жалобы подлежащей удовлетворению в ответе заявителю дается и</w:t>
      </w:r>
      <w:r w:rsidRPr="006A4518">
        <w:rPr>
          <w:rStyle w:val="blk"/>
          <w:sz w:val="23"/>
          <w:szCs w:val="23"/>
        </w:rPr>
        <w:t>н</w:t>
      </w:r>
      <w:r w:rsidRPr="006A4518">
        <w:rPr>
          <w:rStyle w:val="blk"/>
          <w:sz w:val="23"/>
          <w:szCs w:val="23"/>
        </w:rPr>
        <w:t>формация о действиях, осуществляемых органом, предоставляющим муниципальную услугу, мн</w:t>
      </w:r>
      <w:r w:rsidRPr="006A4518">
        <w:rPr>
          <w:rStyle w:val="blk"/>
          <w:sz w:val="23"/>
          <w:szCs w:val="23"/>
        </w:rPr>
        <w:t>о</w:t>
      </w:r>
      <w:r w:rsidRPr="006A4518">
        <w:rPr>
          <w:rStyle w:val="blk"/>
          <w:sz w:val="23"/>
          <w:szCs w:val="23"/>
        </w:rPr>
        <w:t xml:space="preserve">гофункциональным центром либо организацией, предусмотренной </w:t>
      </w:r>
      <w:hyperlink r:id="rId60" w:anchor="dst100352" w:history="1">
        <w:r w:rsidRPr="006A4518">
          <w:rPr>
            <w:rStyle w:val="af5"/>
            <w:color w:val="auto"/>
            <w:sz w:val="23"/>
            <w:szCs w:val="23"/>
            <w:u w:val="none"/>
          </w:rPr>
          <w:t>частью 1.1 статьи 16</w:t>
        </w:r>
      </w:hyperlink>
      <w:r w:rsidRPr="006A4518">
        <w:rPr>
          <w:rStyle w:val="blk"/>
          <w:sz w:val="23"/>
          <w:szCs w:val="23"/>
        </w:rPr>
        <w:t xml:space="preserve"> Фед</w:t>
      </w:r>
      <w:r w:rsidRPr="006A4518">
        <w:rPr>
          <w:rStyle w:val="blk"/>
          <w:sz w:val="23"/>
          <w:szCs w:val="23"/>
        </w:rPr>
        <w:t>е</w:t>
      </w:r>
      <w:r w:rsidRPr="006A4518">
        <w:rPr>
          <w:rStyle w:val="blk"/>
          <w:sz w:val="23"/>
          <w:szCs w:val="23"/>
        </w:rPr>
        <w:t xml:space="preserve">рального закона </w:t>
      </w:r>
      <w:r w:rsidRPr="006A4518">
        <w:rPr>
          <w:sz w:val="23"/>
          <w:szCs w:val="23"/>
        </w:rPr>
        <w:t>№ 210-ФЗ</w:t>
      </w:r>
      <w:r w:rsidRPr="006A4518">
        <w:rPr>
          <w:rStyle w:val="blk"/>
          <w:sz w:val="23"/>
          <w:szCs w:val="23"/>
        </w:rPr>
        <w:t>, в целях незамедлительного устранения выявленных нар</w:t>
      </w:r>
      <w:r w:rsidRPr="006A4518">
        <w:rPr>
          <w:rStyle w:val="blk"/>
          <w:sz w:val="23"/>
          <w:szCs w:val="23"/>
        </w:rPr>
        <w:t>у</w:t>
      </w:r>
      <w:r w:rsidRPr="006A4518">
        <w:rPr>
          <w:rStyle w:val="blk"/>
          <w:sz w:val="23"/>
          <w:szCs w:val="23"/>
        </w:rPr>
        <w:t>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w:t>
      </w:r>
      <w:r w:rsidRPr="006A4518">
        <w:rPr>
          <w:rStyle w:val="blk"/>
          <w:sz w:val="23"/>
          <w:szCs w:val="23"/>
        </w:rPr>
        <w:t>р</w:t>
      </w:r>
      <w:r w:rsidRPr="006A4518">
        <w:rPr>
          <w:rStyle w:val="blk"/>
          <w:sz w:val="23"/>
          <w:szCs w:val="23"/>
        </w:rPr>
        <w:t>шить заявителю в целях получения муниципальной услуги.</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rStyle w:val="blk"/>
          <w:sz w:val="23"/>
          <w:szCs w:val="23"/>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w:t>
      </w:r>
      <w:r w:rsidRPr="006A4518">
        <w:rPr>
          <w:rStyle w:val="blk"/>
          <w:sz w:val="23"/>
          <w:szCs w:val="23"/>
        </w:rPr>
        <w:t>д</w:t>
      </w:r>
      <w:r w:rsidRPr="006A4518">
        <w:rPr>
          <w:rStyle w:val="blk"/>
          <w:sz w:val="23"/>
          <w:szCs w:val="23"/>
        </w:rPr>
        <w:t>ке обжалования принятого решения.</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5.2.14. В ответе по результатам рассмотрения жалобы указываются:</w:t>
      </w:r>
    </w:p>
    <w:p w:rsidR="0079014C" w:rsidRPr="006A4518" w:rsidRDefault="0079014C" w:rsidP="00806AD6">
      <w:pPr>
        <w:autoSpaceDE w:val="0"/>
        <w:autoSpaceDN w:val="0"/>
        <w:adjustRightInd w:val="0"/>
        <w:spacing w:line="240" w:lineRule="exact"/>
        <w:ind w:firstLine="708"/>
        <w:jc w:val="both"/>
        <w:rPr>
          <w:sz w:val="23"/>
          <w:szCs w:val="23"/>
        </w:rPr>
      </w:pPr>
      <w:r w:rsidRPr="006A4518">
        <w:rPr>
          <w:sz w:val="23"/>
          <w:szCs w:val="23"/>
        </w:rPr>
        <w:t>наименование органа, предоставляющего муниципальную  услугу, многофункционал</w:t>
      </w:r>
      <w:r w:rsidRPr="006A4518">
        <w:rPr>
          <w:sz w:val="23"/>
          <w:szCs w:val="23"/>
        </w:rPr>
        <w:t>ь</w:t>
      </w:r>
      <w:r w:rsidRPr="006A4518">
        <w:rPr>
          <w:sz w:val="23"/>
          <w:szCs w:val="23"/>
        </w:rPr>
        <w:t>ного центра, привлекаемой организации учредителя многофун</w:t>
      </w:r>
      <w:r w:rsidRPr="006A4518">
        <w:rPr>
          <w:sz w:val="23"/>
          <w:szCs w:val="23"/>
        </w:rPr>
        <w:t>к</w:t>
      </w:r>
      <w:r w:rsidRPr="006A4518">
        <w:rPr>
          <w:sz w:val="23"/>
          <w:szCs w:val="23"/>
        </w:rPr>
        <w:t>ционального, рассмотревшего жалобу, должность, фамилия, имя, отчество (при наличии) его должностного лица, принявш</w:t>
      </w:r>
      <w:r w:rsidRPr="006A4518">
        <w:rPr>
          <w:sz w:val="23"/>
          <w:szCs w:val="23"/>
        </w:rPr>
        <w:t>е</w:t>
      </w:r>
      <w:r w:rsidRPr="006A4518">
        <w:rPr>
          <w:sz w:val="23"/>
          <w:szCs w:val="23"/>
        </w:rPr>
        <w:t>го решение по жалобе;</w:t>
      </w:r>
    </w:p>
    <w:p w:rsidR="0079014C" w:rsidRPr="006A4518" w:rsidRDefault="0079014C" w:rsidP="00806AD6">
      <w:pPr>
        <w:autoSpaceDE w:val="0"/>
        <w:autoSpaceDN w:val="0"/>
        <w:adjustRightInd w:val="0"/>
        <w:spacing w:line="240" w:lineRule="exact"/>
        <w:ind w:firstLine="708"/>
        <w:jc w:val="both"/>
        <w:rPr>
          <w:sz w:val="23"/>
          <w:szCs w:val="23"/>
        </w:rPr>
      </w:pPr>
      <w:r w:rsidRPr="006A4518">
        <w:rPr>
          <w:sz w:val="23"/>
          <w:szCs w:val="23"/>
        </w:rPr>
        <w:t>номер, дата, место принятия решения, включая сведения о должностном лице, работнике, решение или действие (бездействие) которого обжалуется;</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фамилия, имя, отчество (последнее – при наличии) или наименование за</w:t>
      </w:r>
      <w:r w:rsidRPr="006A4518">
        <w:rPr>
          <w:sz w:val="23"/>
          <w:szCs w:val="23"/>
        </w:rPr>
        <w:t>я</w:t>
      </w:r>
      <w:r w:rsidRPr="006A4518">
        <w:rPr>
          <w:sz w:val="23"/>
          <w:szCs w:val="23"/>
        </w:rPr>
        <w:t>вителя;</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основания для принятия решения по жалобе;</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принятое по жалобе решение;</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в случае если жалоба признана обоснованной, - сроки устранения выявленных наруш</w:t>
      </w:r>
      <w:r w:rsidRPr="006A4518">
        <w:rPr>
          <w:sz w:val="23"/>
          <w:szCs w:val="23"/>
        </w:rPr>
        <w:t>е</w:t>
      </w:r>
      <w:r w:rsidRPr="006A4518">
        <w:rPr>
          <w:sz w:val="23"/>
          <w:szCs w:val="23"/>
        </w:rPr>
        <w:t>ний, в том числе срок предоставления результата муниципальной услуги;</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сведения о порядке обжалования принятого по жалобе решения.</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5.2.15. Ответ по результатам рассмотрения жалобы подписывается уполномоченным на рассмотрение жалоб должностным лицом органа, предоста</w:t>
      </w:r>
      <w:r w:rsidRPr="006A4518">
        <w:rPr>
          <w:sz w:val="23"/>
          <w:szCs w:val="23"/>
        </w:rPr>
        <w:t>в</w:t>
      </w:r>
      <w:r w:rsidRPr="006A4518">
        <w:rPr>
          <w:sz w:val="23"/>
          <w:szCs w:val="23"/>
        </w:rPr>
        <w:t>ляющего муниципальную услугу.</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По желанию заявителя ответ по результатам рассмотрения жалобы может быть предста</w:t>
      </w:r>
      <w:r w:rsidRPr="006A4518">
        <w:rPr>
          <w:sz w:val="23"/>
          <w:szCs w:val="23"/>
        </w:rPr>
        <w:t>в</w:t>
      </w:r>
      <w:r w:rsidRPr="006A4518">
        <w:rPr>
          <w:sz w:val="23"/>
          <w:szCs w:val="23"/>
        </w:rPr>
        <w:t xml:space="preserve">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61" w:history="1">
        <w:r w:rsidRPr="006A4518">
          <w:rPr>
            <w:sz w:val="23"/>
            <w:szCs w:val="23"/>
          </w:rPr>
          <w:t>законодательством</w:t>
        </w:r>
      </w:hyperlink>
      <w:r w:rsidRPr="006A4518">
        <w:rPr>
          <w:sz w:val="23"/>
          <w:szCs w:val="23"/>
        </w:rPr>
        <w:t xml:space="preserve"> Российской Федерации. </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5.2.16. Орган, предоставляющий муниципальную услугу, отказывает в удовлетворении ж</w:t>
      </w:r>
      <w:r w:rsidRPr="006A4518">
        <w:rPr>
          <w:sz w:val="23"/>
          <w:szCs w:val="23"/>
        </w:rPr>
        <w:t>а</w:t>
      </w:r>
      <w:r w:rsidRPr="006A4518">
        <w:rPr>
          <w:sz w:val="23"/>
          <w:szCs w:val="23"/>
        </w:rPr>
        <w:t xml:space="preserve">лобы в следующих случаях: </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lastRenderedPageBreak/>
        <w:t>наличие вступившего в законную силу решения суда, арбитражного суда по жалобе о том же предмете и по тем же основаниям;</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подача жалобы лицом, полномочия которого не подтверждены в порядке, установленном законодательством Российской Федерации;</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наличие решения по жалобе, принятого ранее в соответствии с действующим законод</w:t>
      </w:r>
      <w:r w:rsidRPr="006A4518">
        <w:rPr>
          <w:sz w:val="23"/>
          <w:szCs w:val="23"/>
        </w:rPr>
        <w:t>а</w:t>
      </w:r>
      <w:r w:rsidRPr="006A4518">
        <w:rPr>
          <w:sz w:val="23"/>
          <w:szCs w:val="23"/>
        </w:rPr>
        <w:t>тельством в отношении того же заявителя и по тому же предмету жалобы.</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5.2.17. Орган, предоставляющий муниципальную услугу, при получении письменной ж</w:t>
      </w:r>
      <w:r w:rsidRPr="006A4518">
        <w:rPr>
          <w:sz w:val="23"/>
          <w:szCs w:val="23"/>
        </w:rPr>
        <w:t>а</w:t>
      </w:r>
      <w:r w:rsidRPr="006A4518">
        <w:rPr>
          <w:sz w:val="23"/>
          <w:szCs w:val="23"/>
        </w:rPr>
        <w:t>лобы,  в которой содержится нецензурные либо оскорбительные выражения, угроз жизни, здор</w:t>
      </w:r>
      <w:r w:rsidRPr="006A4518">
        <w:rPr>
          <w:sz w:val="23"/>
          <w:szCs w:val="23"/>
        </w:rPr>
        <w:t>о</w:t>
      </w:r>
      <w:r w:rsidRPr="006A4518">
        <w:rPr>
          <w:sz w:val="23"/>
          <w:szCs w:val="23"/>
        </w:rPr>
        <w:t>вью и имуществу должностного лица, а также членов его семьи, вправе оставить жалобу без отв</w:t>
      </w:r>
      <w:r w:rsidRPr="006A4518">
        <w:rPr>
          <w:sz w:val="23"/>
          <w:szCs w:val="23"/>
        </w:rPr>
        <w:t>е</w:t>
      </w:r>
      <w:r w:rsidRPr="006A4518">
        <w:rPr>
          <w:sz w:val="23"/>
          <w:szCs w:val="23"/>
        </w:rPr>
        <w:t>та по существу поставленных в ней вопросов и сообщить гражданину, направившему жалобу, о недопустим</w:t>
      </w:r>
      <w:r w:rsidRPr="006A4518">
        <w:rPr>
          <w:sz w:val="23"/>
          <w:szCs w:val="23"/>
        </w:rPr>
        <w:t>о</w:t>
      </w:r>
      <w:r w:rsidRPr="006A4518">
        <w:rPr>
          <w:sz w:val="23"/>
          <w:szCs w:val="23"/>
        </w:rPr>
        <w:t xml:space="preserve">сти злоупотребления правом. </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5.2.18. В случае, если текст письменной жалобы не поддается прочтению, ответ на ж</w:t>
      </w:r>
      <w:r w:rsidRPr="006A4518">
        <w:rPr>
          <w:sz w:val="23"/>
          <w:szCs w:val="23"/>
        </w:rPr>
        <w:t>а</w:t>
      </w:r>
      <w:r w:rsidRPr="006A4518">
        <w:rPr>
          <w:sz w:val="23"/>
          <w:szCs w:val="23"/>
        </w:rPr>
        <w:t>лобу не дается, о чем в течение 3 дней со дня регистрации жалобы сообщается гражданину, направи</w:t>
      </w:r>
      <w:r w:rsidRPr="006A4518">
        <w:rPr>
          <w:sz w:val="23"/>
          <w:szCs w:val="23"/>
        </w:rPr>
        <w:t>в</w:t>
      </w:r>
      <w:r w:rsidRPr="006A4518">
        <w:rPr>
          <w:sz w:val="23"/>
          <w:szCs w:val="23"/>
        </w:rPr>
        <w:t xml:space="preserve">шему жалобу, если его фамилия и почтовый адрес поддается прочтению. </w:t>
      </w:r>
    </w:p>
    <w:p w:rsidR="0079014C" w:rsidRPr="006A4518" w:rsidRDefault="0079014C" w:rsidP="00806AD6">
      <w:pPr>
        <w:autoSpaceDE w:val="0"/>
        <w:autoSpaceDN w:val="0"/>
        <w:adjustRightInd w:val="0"/>
        <w:spacing w:line="240" w:lineRule="exact"/>
        <w:ind w:firstLine="708"/>
        <w:jc w:val="both"/>
        <w:rPr>
          <w:sz w:val="23"/>
          <w:szCs w:val="23"/>
        </w:rPr>
      </w:pPr>
      <w:r w:rsidRPr="006A4518">
        <w:rPr>
          <w:sz w:val="23"/>
          <w:szCs w:val="23"/>
        </w:rPr>
        <w:t>5.2.19. В случае если в отношении поступившей жалобы федеральным законом уст</w:t>
      </w:r>
      <w:r w:rsidRPr="006A4518">
        <w:rPr>
          <w:sz w:val="23"/>
          <w:szCs w:val="23"/>
        </w:rPr>
        <w:t>а</w:t>
      </w:r>
      <w:r w:rsidRPr="006A4518">
        <w:rPr>
          <w:sz w:val="23"/>
          <w:szCs w:val="23"/>
        </w:rPr>
        <w:t>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w:t>
      </w:r>
      <w:r w:rsidRPr="006A4518">
        <w:rPr>
          <w:sz w:val="23"/>
          <w:szCs w:val="23"/>
        </w:rPr>
        <w:t>о</w:t>
      </w:r>
      <w:r w:rsidRPr="006A4518">
        <w:rPr>
          <w:sz w:val="23"/>
          <w:szCs w:val="23"/>
        </w:rPr>
        <w:t>ки, предусмотренные фед</w:t>
      </w:r>
      <w:r w:rsidRPr="006A4518">
        <w:rPr>
          <w:sz w:val="23"/>
          <w:szCs w:val="23"/>
        </w:rPr>
        <w:t>е</w:t>
      </w:r>
      <w:r w:rsidRPr="006A4518">
        <w:rPr>
          <w:sz w:val="23"/>
          <w:szCs w:val="23"/>
        </w:rPr>
        <w:t>ральным законом.</w:t>
      </w:r>
    </w:p>
    <w:p w:rsidR="0079014C" w:rsidRPr="006A4518" w:rsidRDefault="0079014C" w:rsidP="00806AD6">
      <w:pPr>
        <w:autoSpaceDE w:val="0"/>
        <w:autoSpaceDN w:val="0"/>
        <w:adjustRightInd w:val="0"/>
        <w:spacing w:line="240" w:lineRule="exact"/>
        <w:ind w:firstLine="709"/>
        <w:jc w:val="both"/>
        <w:outlineLvl w:val="2"/>
        <w:rPr>
          <w:sz w:val="23"/>
          <w:szCs w:val="23"/>
        </w:rPr>
      </w:pPr>
      <w:r w:rsidRPr="006A4518">
        <w:rPr>
          <w:sz w:val="23"/>
          <w:szCs w:val="23"/>
        </w:rPr>
        <w:t>5.3. Порядок обжалования решения по жалобе.</w:t>
      </w:r>
    </w:p>
    <w:p w:rsidR="0079014C" w:rsidRPr="006A4518" w:rsidRDefault="0079014C" w:rsidP="00806AD6">
      <w:pPr>
        <w:autoSpaceDE w:val="0"/>
        <w:autoSpaceDN w:val="0"/>
        <w:adjustRightInd w:val="0"/>
        <w:spacing w:line="240" w:lineRule="exact"/>
        <w:ind w:firstLine="709"/>
        <w:jc w:val="both"/>
        <w:outlineLvl w:val="1"/>
        <w:rPr>
          <w:sz w:val="23"/>
          <w:szCs w:val="23"/>
        </w:rPr>
      </w:pPr>
      <w:r w:rsidRPr="006A4518">
        <w:rPr>
          <w:sz w:val="23"/>
          <w:szCs w:val="23"/>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w:t>
      </w:r>
      <w:r w:rsidRPr="006A4518">
        <w:rPr>
          <w:sz w:val="23"/>
          <w:szCs w:val="23"/>
        </w:rPr>
        <w:t>е</w:t>
      </w:r>
      <w:r w:rsidRPr="006A4518">
        <w:rPr>
          <w:sz w:val="23"/>
          <w:szCs w:val="23"/>
        </w:rPr>
        <w:t>рации.</w:t>
      </w:r>
    </w:p>
    <w:p w:rsidR="0079014C" w:rsidRPr="006A4518" w:rsidRDefault="0079014C" w:rsidP="00806AD6">
      <w:pPr>
        <w:spacing w:line="240" w:lineRule="exact"/>
        <w:ind w:firstLine="709"/>
        <w:jc w:val="both"/>
        <w:rPr>
          <w:b/>
          <w:bCs/>
          <w:sz w:val="23"/>
          <w:szCs w:val="23"/>
        </w:rPr>
      </w:pPr>
    </w:p>
    <w:p w:rsidR="0079014C" w:rsidRPr="006A4518" w:rsidRDefault="0079014C" w:rsidP="00806AD6">
      <w:pPr>
        <w:spacing w:line="240" w:lineRule="exact"/>
        <w:ind w:firstLine="709"/>
        <w:jc w:val="center"/>
        <w:rPr>
          <w:b/>
          <w:sz w:val="23"/>
          <w:szCs w:val="23"/>
        </w:rPr>
      </w:pPr>
      <w:r w:rsidRPr="006A4518">
        <w:rPr>
          <w:b/>
          <w:bCs/>
          <w:sz w:val="23"/>
          <w:szCs w:val="23"/>
        </w:rPr>
        <w:t xml:space="preserve">6. Особенности выполнения </w:t>
      </w:r>
      <w:r w:rsidRPr="006A4518">
        <w:rPr>
          <w:b/>
          <w:sz w:val="23"/>
          <w:szCs w:val="23"/>
        </w:rPr>
        <w:t>административных процедур (действий) в многофун</w:t>
      </w:r>
      <w:r w:rsidRPr="006A4518">
        <w:rPr>
          <w:b/>
          <w:sz w:val="23"/>
          <w:szCs w:val="23"/>
        </w:rPr>
        <w:t>к</w:t>
      </w:r>
      <w:r w:rsidRPr="006A4518">
        <w:rPr>
          <w:b/>
          <w:sz w:val="23"/>
          <w:szCs w:val="23"/>
        </w:rPr>
        <w:t>циональных центрах предоставления государственных и мун</w:t>
      </w:r>
      <w:r w:rsidRPr="006A4518">
        <w:rPr>
          <w:b/>
          <w:sz w:val="23"/>
          <w:szCs w:val="23"/>
        </w:rPr>
        <w:t>и</w:t>
      </w:r>
      <w:r w:rsidRPr="006A4518">
        <w:rPr>
          <w:b/>
          <w:sz w:val="23"/>
          <w:szCs w:val="23"/>
        </w:rPr>
        <w:t>ципальных услуг</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6.1. Прием заявителей в МФЦ осуществляется по предварительной записи либо в п</w:t>
      </w:r>
      <w:r w:rsidRPr="006A4518">
        <w:rPr>
          <w:sz w:val="23"/>
          <w:szCs w:val="23"/>
        </w:rPr>
        <w:t>о</w:t>
      </w:r>
      <w:r w:rsidRPr="006A4518">
        <w:rPr>
          <w:sz w:val="23"/>
          <w:szCs w:val="23"/>
        </w:rPr>
        <w:t>рядке живой очереди при непосредственном личном посещении МФЦ в случае, если загруженность МФЦ позволяет обеспечить обслуживание заявит</w:t>
      </w:r>
      <w:r w:rsidRPr="006A4518">
        <w:rPr>
          <w:sz w:val="23"/>
          <w:szCs w:val="23"/>
        </w:rPr>
        <w:t>е</w:t>
      </w:r>
      <w:r w:rsidRPr="006A4518">
        <w:rPr>
          <w:sz w:val="23"/>
          <w:szCs w:val="23"/>
        </w:rPr>
        <w:t xml:space="preserve">ля.  </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Заявителю предоставляется возможность записи на любые свободные для приема дату и время в пределах установленного графика приема.</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В случае несоответствия сведений, которые сообщил заявитель при предварительной зап</w:t>
      </w:r>
      <w:r w:rsidRPr="006A4518">
        <w:rPr>
          <w:sz w:val="23"/>
          <w:szCs w:val="23"/>
        </w:rPr>
        <w:t>и</w:t>
      </w:r>
      <w:r w:rsidRPr="006A4518">
        <w:rPr>
          <w:sz w:val="23"/>
          <w:szCs w:val="23"/>
        </w:rPr>
        <w:t>си, документам, представленным заявителем при личном приеме, предварительная запись аннул</w:t>
      </w:r>
      <w:r w:rsidRPr="006A4518">
        <w:rPr>
          <w:sz w:val="23"/>
          <w:szCs w:val="23"/>
        </w:rPr>
        <w:t>и</w:t>
      </w:r>
      <w:r w:rsidRPr="006A4518">
        <w:rPr>
          <w:sz w:val="23"/>
          <w:szCs w:val="23"/>
        </w:rPr>
        <w:t xml:space="preserve">руется. </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Предварительная запись аннулируется в случае неявки заявителя по истечении 15 м</w:t>
      </w:r>
      <w:r w:rsidRPr="006A4518">
        <w:rPr>
          <w:sz w:val="23"/>
          <w:szCs w:val="23"/>
        </w:rPr>
        <w:t>и</w:t>
      </w:r>
      <w:r w:rsidRPr="006A4518">
        <w:rPr>
          <w:sz w:val="23"/>
          <w:szCs w:val="23"/>
        </w:rPr>
        <w:t>нут с назначенного времени приема.</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6.2</w:t>
      </w:r>
      <w:r w:rsidRPr="006A4518">
        <w:rPr>
          <w:i/>
          <w:sz w:val="23"/>
          <w:szCs w:val="23"/>
        </w:rPr>
        <w:t>. </w:t>
      </w:r>
      <w:r w:rsidRPr="006A4518">
        <w:rPr>
          <w:sz w:val="23"/>
          <w:szCs w:val="23"/>
        </w:rPr>
        <w:t xml:space="preserve"> В случае обращения заявителя в МФЦ с запросом о предоставлении нескольких мун</w:t>
      </w:r>
      <w:r w:rsidRPr="006A4518">
        <w:rPr>
          <w:sz w:val="23"/>
          <w:szCs w:val="23"/>
        </w:rPr>
        <w:t>и</w:t>
      </w:r>
      <w:r w:rsidRPr="006A4518">
        <w:rPr>
          <w:sz w:val="23"/>
          <w:szCs w:val="23"/>
        </w:rPr>
        <w:t>ципальных услуг предоставление муниципальной услуги возможно на основании комплек</w:t>
      </w:r>
      <w:r w:rsidRPr="006A4518">
        <w:rPr>
          <w:sz w:val="23"/>
          <w:szCs w:val="23"/>
        </w:rPr>
        <w:t>с</w:t>
      </w:r>
      <w:r w:rsidRPr="006A4518">
        <w:rPr>
          <w:sz w:val="23"/>
          <w:szCs w:val="23"/>
        </w:rPr>
        <w:t>ного запроса.</w:t>
      </w:r>
    </w:p>
    <w:p w:rsidR="0079014C" w:rsidRPr="006A4518" w:rsidRDefault="0079014C" w:rsidP="00806AD6">
      <w:pPr>
        <w:autoSpaceDE w:val="0"/>
        <w:autoSpaceDN w:val="0"/>
        <w:adjustRightInd w:val="0"/>
        <w:spacing w:line="240" w:lineRule="exact"/>
        <w:ind w:firstLine="709"/>
        <w:jc w:val="both"/>
        <w:rPr>
          <w:sz w:val="23"/>
          <w:szCs w:val="23"/>
        </w:rPr>
      </w:pPr>
      <w:r w:rsidRPr="006A4518">
        <w:rPr>
          <w:sz w:val="23"/>
          <w:szCs w:val="23"/>
        </w:rPr>
        <w:t>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муниц</w:t>
      </w:r>
      <w:r w:rsidRPr="006A4518">
        <w:rPr>
          <w:sz w:val="23"/>
          <w:szCs w:val="23"/>
        </w:rPr>
        <w:t>и</w:t>
      </w:r>
      <w:r w:rsidRPr="006A4518">
        <w:rPr>
          <w:sz w:val="23"/>
          <w:szCs w:val="23"/>
        </w:rPr>
        <w:t xml:space="preserve">пальных услуг, в соответствии со </w:t>
      </w:r>
      <w:hyperlink r:id="rId62" w:history="1">
        <w:r w:rsidRPr="006A4518">
          <w:rPr>
            <w:sz w:val="23"/>
            <w:szCs w:val="23"/>
          </w:rPr>
          <w:t>статьей 15.1</w:t>
        </w:r>
      </w:hyperlink>
      <w:r w:rsidRPr="006A4518">
        <w:rPr>
          <w:sz w:val="23"/>
          <w:szCs w:val="23"/>
        </w:rPr>
        <w:t xml:space="preserve"> Федерального закона № 210-ФЗ.</w:t>
      </w:r>
    </w:p>
    <w:p w:rsidR="0079014C" w:rsidRPr="00806AD6" w:rsidRDefault="0079014C" w:rsidP="00806AD6">
      <w:pPr>
        <w:autoSpaceDE w:val="0"/>
        <w:spacing w:line="240" w:lineRule="exact"/>
        <w:ind w:firstLine="709"/>
        <w:jc w:val="center"/>
        <w:rPr>
          <w:b/>
          <w:kern w:val="28"/>
        </w:rPr>
      </w:pPr>
    </w:p>
    <w:p w:rsidR="0079014C" w:rsidRPr="00806AD6" w:rsidRDefault="0079014C" w:rsidP="00AB56F2">
      <w:pPr>
        <w:autoSpaceDE w:val="0"/>
        <w:ind w:firstLine="709"/>
        <w:jc w:val="center"/>
        <w:rPr>
          <w:b/>
          <w:kern w:val="28"/>
          <w:sz w:val="28"/>
          <w:szCs w:val="28"/>
        </w:rPr>
      </w:pPr>
      <w:r w:rsidRPr="00806AD6">
        <w:rPr>
          <w:b/>
          <w:kern w:val="28"/>
          <w:sz w:val="28"/>
          <w:szCs w:val="28"/>
        </w:rPr>
        <w:t>________</w:t>
      </w:r>
    </w:p>
    <w:p w:rsidR="0079014C" w:rsidRPr="00806AD6" w:rsidRDefault="0079014C" w:rsidP="00AB56F2">
      <w:pPr>
        <w:widowControl w:val="0"/>
        <w:autoSpaceDE w:val="0"/>
        <w:rPr>
          <w:kern w:val="28"/>
          <w:sz w:val="28"/>
        </w:rPr>
      </w:pPr>
    </w:p>
    <w:p w:rsidR="0079014C" w:rsidRPr="00806AD6" w:rsidRDefault="0079014C" w:rsidP="00AB56F2">
      <w:pPr>
        <w:widowControl w:val="0"/>
        <w:autoSpaceDE w:val="0"/>
        <w:rPr>
          <w:kern w:val="28"/>
          <w:sz w:val="28"/>
        </w:rPr>
      </w:pPr>
    </w:p>
    <w:p w:rsidR="0079014C" w:rsidRPr="00806AD6" w:rsidRDefault="0079014C" w:rsidP="00AB56F2">
      <w:pPr>
        <w:widowControl w:val="0"/>
        <w:autoSpaceDE w:val="0"/>
        <w:rPr>
          <w:kern w:val="28"/>
          <w:sz w:val="28"/>
        </w:rPr>
      </w:pPr>
    </w:p>
    <w:p w:rsidR="0079014C" w:rsidRDefault="0079014C" w:rsidP="00AB56F2">
      <w:pPr>
        <w:widowControl w:val="0"/>
        <w:autoSpaceDE w:val="0"/>
        <w:rPr>
          <w:kern w:val="28"/>
          <w:sz w:val="28"/>
        </w:rPr>
      </w:pPr>
    </w:p>
    <w:p w:rsidR="006A4518" w:rsidRDefault="006A4518" w:rsidP="00AB56F2">
      <w:pPr>
        <w:widowControl w:val="0"/>
        <w:autoSpaceDE w:val="0"/>
        <w:rPr>
          <w:kern w:val="28"/>
          <w:sz w:val="28"/>
        </w:rPr>
      </w:pPr>
    </w:p>
    <w:p w:rsidR="006A4518" w:rsidRDefault="006A4518" w:rsidP="00AB56F2">
      <w:pPr>
        <w:widowControl w:val="0"/>
        <w:autoSpaceDE w:val="0"/>
        <w:rPr>
          <w:kern w:val="28"/>
          <w:sz w:val="28"/>
        </w:rPr>
      </w:pPr>
    </w:p>
    <w:p w:rsidR="006A4518" w:rsidRDefault="006A4518" w:rsidP="00AB56F2">
      <w:pPr>
        <w:widowControl w:val="0"/>
        <w:autoSpaceDE w:val="0"/>
        <w:rPr>
          <w:kern w:val="28"/>
          <w:sz w:val="28"/>
        </w:rPr>
      </w:pPr>
    </w:p>
    <w:p w:rsidR="006A4518" w:rsidRDefault="006A4518" w:rsidP="00AB56F2">
      <w:pPr>
        <w:widowControl w:val="0"/>
        <w:autoSpaceDE w:val="0"/>
        <w:rPr>
          <w:kern w:val="28"/>
          <w:sz w:val="28"/>
        </w:rPr>
      </w:pPr>
    </w:p>
    <w:p w:rsidR="006A4518" w:rsidRDefault="006A4518" w:rsidP="00AB56F2">
      <w:pPr>
        <w:widowControl w:val="0"/>
        <w:autoSpaceDE w:val="0"/>
        <w:rPr>
          <w:kern w:val="28"/>
          <w:sz w:val="28"/>
        </w:rPr>
      </w:pPr>
    </w:p>
    <w:p w:rsidR="006A4518" w:rsidRDefault="006A4518" w:rsidP="00AB56F2">
      <w:pPr>
        <w:widowControl w:val="0"/>
        <w:autoSpaceDE w:val="0"/>
        <w:rPr>
          <w:kern w:val="28"/>
          <w:sz w:val="28"/>
        </w:rPr>
      </w:pPr>
    </w:p>
    <w:p w:rsidR="006A4518" w:rsidRDefault="006A4518" w:rsidP="00AB56F2">
      <w:pPr>
        <w:widowControl w:val="0"/>
        <w:autoSpaceDE w:val="0"/>
        <w:rPr>
          <w:kern w:val="28"/>
          <w:sz w:val="28"/>
        </w:rPr>
      </w:pPr>
    </w:p>
    <w:p w:rsidR="006A4518" w:rsidRDefault="006A4518" w:rsidP="00AB56F2">
      <w:pPr>
        <w:widowControl w:val="0"/>
        <w:autoSpaceDE w:val="0"/>
        <w:rPr>
          <w:kern w:val="28"/>
          <w:sz w:val="28"/>
        </w:rPr>
      </w:pPr>
    </w:p>
    <w:p w:rsidR="006A4518" w:rsidRPr="00806AD6" w:rsidRDefault="006A4518" w:rsidP="00AB56F2">
      <w:pPr>
        <w:widowControl w:val="0"/>
        <w:autoSpaceDE w:val="0"/>
        <w:rPr>
          <w:kern w:val="28"/>
          <w:sz w:val="28"/>
        </w:rPr>
      </w:pPr>
    </w:p>
    <w:p w:rsidR="0079014C" w:rsidRPr="00806AD6" w:rsidRDefault="0079014C" w:rsidP="006A4518">
      <w:pPr>
        <w:widowControl w:val="0"/>
        <w:autoSpaceDE w:val="0"/>
        <w:ind w:left="4678"/>
        <w:rPr>
          <w:kern w:val="28"/>
          <w:sz w:val="28"/>
        </w:rPr>
      </w:pPr>
      <w:r w:rsidRPr="00806AD6">
        <w:rPr>
          <w:kern w:val="28"/>
          <w:sz w:val="28"/>
        </w:rPr>
        <w:lastRenderedPageBreak/>
        <w:t>Приложение № 1</w:t>
      </w:r>
    </w:p>
    <w:p w:rsidR="0079014C" w:rsidRPr="00806AD6" w:rsidRDefault="0079014C" w:rsidP="006A4518">
      <w:pPr>
        <w:widowControl w:val="0"/>
        <w:tabs>
          <w:tab w:val="left" w:pos="-4111"/>
        </w:tabs>
        <w:ind w:left="4678" w:right="-6"/>
        <w:outlineLvl w:val="0"/>
        <w:rPr>
          <w:kern w:val="28"/>
          <w:sz w:val="28"/>
          <w:szCs w:val="28"/>
        </w:rPr>
      </w:pPr>
      <w:r w:rsidRPr="00806AD6">
        <w:rPr>
          <w:kern w:val="28"/>
          <w:sz w:val="28"/>
          <w:szCs w:val="28"/>
        </w:rPr>
        <w:t>к административному регламенту</w:t>
      </w:r>
    </w:p>
    <w:p w:rsidR="0079014C" w:rsidRPr="00806AD6" w:rsidRDefault="0079014C" w:rsidP="00AB56F2">
      <w:pPr>
        <w:widowControl w:val="0"/>
        <w:tabs>
          <w:tab w:val="left" w:pos="-4111"/>
        </w:tabs>
        <w:ind w:right="-6"/>
        <w:outlineLvl w:val="0"/>
        <w:rPr>
          <w:kern w:val="28"/>
          <w:sz w:val="28"/>
          <w:szCs w:val="28"/>
        </w:rPr>
      </w:pPr>
    </w:p>
    <w:p w:rsidR="0079014C" w:rsidRPr="00806AD6" w:rsidRDefault="0079014C" w:rsidP="00AB56F2">
      <w:pPr>
        <w:widowControl w:val="0"/>
        <w:tabs>
          <w:tab w:val="left" w:pos="-4111"/>
        </w:tabs>
        <w:ind w:right="-6"/>
        <w:outlineLvl w:val="0"/>
        <w:rPr>
          <w:kern w:val="28"/>
          <w:sz w:val="28"/>
          <w:szCs w:val="28"/>
        </w:rPr>
      </w:pPr>
      <w:r w:rsidRPr="00806AD6">
        <w:rPr>
          <w:kern w:val="28"/>
          <w:sz w:val="28"/>
          <w:szCs w:val="28"/>
        </w:rPr>
        <w:t>Главе ________________________</w:t>
      </w:r>
    </w:p>
    <w:p w:rsidR="0079014C" w:rsidRPr="00806AD6" w:rsidRDefault="0079014C" w:rsidP="00AB56F2">
      <w:pPr>
        <w:widowControl w:val="0"/>
        <w:autoSpaceDE w:val="0"/>
        <w:ind w:left="2880" w:firstLine="2160"/>
        <w:rPr>
          <w:kern w:val="28"/>
          <w:sz w:val="28"/>
          <w:szCs w:val="28"/>
        </w:rPr>
      </w:pPr>
      <w:r w:rsidRPr="00806AD6">
        <w:rPr>
          <w:kern w:val="28"/>
          <w:sz w:val="28"/>
          <w:szCs w:val="28"/>
        </w:rPr>
        <w:t>______________________________</w:t>
      </w:r>
    </w:p>
    <w:p w:rsidR="0079014C" w:rsidRPr="00806AD6" w:rsidRDefault="0079014C" w:rsidP="00AB56F2">
      <w:pPr>
        <w:pStyle w:val="1"/>
        <w:keepNext w:val="0"/>
        <w:autoSpaceDE w:val="0"/>
        <w:autoSpaceDN w:val="0"/>
        <w:adjustRightInd w:val="0"/>
        <w:ind w:left="0"/>
        <w:rPr>
          <w:b w:val="0"/>
          <w:bCs w:val="0"/>
          <w:sz w:val="20"/>
          <w:szCs w:val="20"/>
        </w:rPr>
      </w:pPr>
    </w:p>
    <w:p w:rsidR="0079014C" w:rsidRPr="00806AD6" w:rsidRDefault="0079014C" w:rsidP="00AB56F2">
      <w:pPr>
        <w:pStyle w:val="1"/>
        <w:keepNext w:val="0"/>
        <w:autoSpaceDE w:val="0"/>
        <w:autoSpaceDN w:val="0"/>
        <w:adjustRightInd w:val="0"/>
        <w:ind w:left="0"/>
        <w:rPr>
          <w:b w:val="0"/>
          <w:bCs w:val="0"/>
        </w:rPr>
      </w:pPr>
    </w:p>
    <w:p w:rsidR="0079014C" w:rsidRPr="00806AD6" w:rsidRDefault="0079014C" w:rsidP="00AB56F2">
      <w:pPr>
        <w:pStyle w:val="1"/>
        <w:keepNext w:val="0"/>
        <w:autoSpaceDE w:val="0"/>
        <w:autoSpaceDN w:val="0"/>
        <w:adjustRightInd w:val="0"/>
        <w:ind w:left="0"/>
        <w:rPr>
          <w:b w:val="0"/>
          <w:bCs w:val="0"/>
        </w:rPr>
      </w:pPr>
      <w:r w:rsidRPr="00806AD6">
        <w:rPr>
          <w:b w:val="0"/>
          <w:bCs w:val="0"/>
        </w:rPr>
        <w:t>ЗАЯВЛЕНИЕ</w:t>
      </w:r>
    </w:p>
    <w:p w:rsidR="0079014C" w:rsidRPr="00806AD6" w:rsidRDefault="0079014C" w:rsidP="006A4518">
      <w:pPr>
        <w:pStyle w:val="1"/>
        <w:keepNext w:val="0"/>
        <w:autoSpaceDE w:val="0"/>
        <w:autoSpaceDN w:val="0"/>
        <w:adjustRightInd w:val="0"/>
        <w:ind w:left="0" w:right="0"/>
        <w:rPr>
          <w:b w:val="0"/>
          <w:bCs w:val="0"/>
        </w:rPr>
      </w:pPr>
      <w:r w:rsidRPr="00806AD6">
        <w:rPr>
          <w:b w:val="0"/>
          <w:bCs w:val="0"/>
        </w:rPr>
        <w:t>об утверждении схемы расположения земельного участка</w:t>
      </w:r>
    </w:p>
    <w:p w:rsidR="0079014C" w:rsidRPr="00806AD6" w:rsidRDefault="0079014C" w:rsidP="006A4518">
      <w:pPr>
        <w:pStyle w:val="1"/>
        <w:keepNext w:val="0"/>
        <w:autoSpaceDE w:val="0"/>
        <w:autoSpaceDN w:val="0"/>
        <w:adjustRightInd w:val="0"/>
        <w:ind w:left="0" w:right="0"/>
        <w:rPr>
          <w:b w:val="0"/>
          <w:bCs w:val="0"/>
        </w:rPr>
      </w:pPr>
      <w:r w:rsidRPr="00806AD6">
        <w:rPr>
          <w:b w:val="0"/>
          <w:bCs w:val="0"/>
        </w:rPr>
        <w:t>или земельных участков на кадастровом плане территории</w:t>
      </w:r>
    </w:p>
    <w:p w:rsidR="0079014C" w:rsidRPr="00806AD6" w:rsidRDefault="0079014C" w:rsidP="006A4518">
      <w:pPr>
        <w:pStyle w:val="1"/>
        <w:keepNext w:val="0"/>
        <w:autoSpaceDE w:val="0"/>
        <w:autoSpaceDN w:val="0"/>
        <w:adjustRightInd w:val="0"/>
        <w:ind w:left="0" w:right="0"/>
        <w:jc w:val="both"/>
        <w:rPr>
          <w:b w:val="0"/>
          <w:bCs w:val="0"/>
        </w:rPr>
      </w:pPr>
    </w:p>
    <w:p w:rsidR="0079014C" w:rsidRPr="00806AD6" w:rsidRDefault="0079014C" w:rsidP="006A4518">
      <w:pPr>
        <w:pStyle w:val="1"/>
        <w:keepNext w:val="0"/>
        <w:autoSpaceDE w:val="0"/>
        <w:autoSpaceDN w:val="0"/>
        <w:adjustRightInd w:val="0"/>
        <w:ind w:left="0" w:right="0"/>
        <w:jc w:val="both"/>
        <w:rPr>
          <w:b w:val="0"/>
          <w:bCs w:val="0"/>
        </w:rPr>
      </w:pPr>
      <w:r w:rsidRPr="00806AD6">
        <w:rPr>
          <w:b w:val="0"/>
          <w:bCs w:val="0"/>
        </w:rPr>
        <w:t>Прошу  утвердить  схему  расположения земельного участка на кадастровомплане для целей _________________________________________________________________________</w:t>
      </w:r>
    </w:p>
    <w:p w:rsidR="0079014C" w:rsidRPr="00806AD6" w:rsidRDefault="0079014C" w:rsidP="006A4518">
      <w:pPr>
        <w:pStyle w:val="1"/>
        <w:keepNext w:val="0"/>
        <w:autoSpaceDE w:val="0"/>
        <w:autoSpaceDN w:val="0"/>
        <w:adjustRightInd w:val="0"/>
        <w:ind w:left="0" w:right="0"/>
        <w:jc w:val="both"/>
        <w:rPr>
          <w:b w:val="0"/>
          <w:bCs w:val="0"/>
        </w:rPr>
      </w:pPr>
      <w:r w:rsidRPr="00806AD6">
        <w:rPr>
          <w:b w:val="0"/>
          <w:bCs w:val="0"/>
        </w:rPr>
        <w:t>Сведения о земельном участке:</w:t>
      </w:r>
    </w:p>
    <w:p w:rsidR="0079014C" w:rsidRPr="00806AD6" w:rsidRDefault="0079014C" w:rsidP="006A4518">
      <w:pPr>
        <w:pStyle w:val="1"/>
        <w:keepNext w:val="0"/>
        <w:autoSpaceDE w:val="0"/>
        <w:autoSpaceDN w:val="0"/>
        <w:adjustRightInd w:val="0"/>
        <w:ind w:left="0" w:right="0"/>
        <w:jc w:val="both"/>
        <w:rPr>
          <w:b w:val="0"/>
          <w:bCs w:val="0"/>
        </w:rPr>
      </w:pPr>
      <w:r w:rsidRPr="00806AD6">
        <w:rPr>
          <w:b w:val="0"/>
          <w:bCs w:val="0"/>
        </w:rPr>
        <w:t>1) кадастровый номер или кадастровые номера земельных участков:</w:t>
      </w:r>
    </w:p>
    <w:p w:rsidR="0079014C" w:rsidRPr="00806AD6" w:rsidRDefault="0079014C" w:rsidP="006A4518">
      <w:pPr>
        <w:pStyle w:val="1"/>
        <w:keepNext w:val="0"/>
        <w:autoSpaceDE w:val="0"/>
        <w:autoSpaceDN w:val="0"/>
        <w:adjustRightInd w:val="0"/>
        <w:ind w:left="0" w:right="0"/>
        <w:jc w:val="both"/>
        <w:rPr>
          <w:b w:val="0"/>
          <w:bCs w:val="0"/>
        </w:rPr>
      </w:pPr>
      <w:r w:rsidRPr="00806AD6">
        <w:rPr>
          <w:b w:val="0"/>
          <w:bCs w:val="0"/>
        </w:rPr>
        <w:t>_______________________________________________________________________________</w:t>
      </w:r>
    </w:p>
    <w:p w:rsidR="0079014C" w:rsidRPr="00806AD6" w:rsidRDefault="0079014C" w:rsidP="006A4518">
      <w:pPr>
        <w:pStyle w:val="1"/>
        <w:keepNext w:val="0"/>
        <w:autoSpaceDE w:val="0"/>
        <w:autoSpaceDN w:val="0"/>
        <w:adjustRightInd w:val="0"/>
        <w:ind w:left="0" w:right="0"/>
        <w:jc w:val="both"/>
        <w:rPr>
          <w:b w:val="0"/>
          <w:bCs w:val="0"/>
        </w:rPr>
      </w:pPr>
      <w:r w:rsidRPr="00806AD6">
        <w:rPr>
          <w:b w:val="0"/>
          <w:bCs w:val="0"/>
        </w:rPr>
        <w:t>2)  площадь  земельного  участка  (в  отношении  каждого  из  земельныхучастков, подлеж</w:t>
      </w:r>
      <w:r w:rsidRPr="00806AD6">
        <w:rPr>
          <w:b w:val="0"/>
          <w:bCs w:val="0"/>
        </w:rPr>
        <w:t>а</w:t>
      </w:r>
      <w:r w:rsidRPr="00806AD6">
        <w:rPr>
          <w:b w:val="0"/>
          <w:bCs w:val="0"/>
        </w:rPr>
        <w:t>щих образованию в соответствии со схемой):</w:t>
      </w:r>
    </w:p>
    <w:p w:rsidR="0079014C" w:rsidRPr="00806AD6" w:rsidRDefault="0079014C" w:rsidP="006A4518">
      <w:pPr>
        <w:pStyle w:val="1"/>
        <w:keepNext w:val="0"/>
        <w:autoSpaceDE w:val="0"/>
        <w:autoSpaceDN w:val="0"/>
        <w:adjustRightInd w:val="0"/>
        <w:ind w:left="0" w:right="0"/>
        <w:jc w:val="both"/>
        <w:rPr>
          <w:b w:val="0"/>
          <w:bCs w:val="0"/>
        </w:rPr>
      </w:pPr>
      <w:r w:rsidRPr="00806AD6">
        <w:rPr>
          <w:b w:val="0"/>
          <w:bCs w:val="0"/>
        </w:rPr>
        <w:t>_______________________________________________________________________________</w:t>
      </w:r>
    </w:p>
    <w:p w:rsidR="0079014C" w:rsidRPr="00806AD6" w:rsidRDefault="0079014C" w:rsidP="006A4518">
      <w:pPr>
        <w:pStyle w:val="1"/>
        <w:keepNext w:val="0"/>
        <w:autoSpaceDE w:val="0"/>
        <w:autoSpaceDN w:val="0"/>
        <w:adjustRightInd w:val="0"/>
        <w:ind w:left="0" w:right="0"/>
        <w:jc w:val="both"/>
        <w:rPr>
          <w:b w:val="0"/>
          <w:bCs w:val="0"/>
        </w:rPr>
      </w:pPr>
      <w:r w:rsidRPr="00806AD6">
        <w:rPr>
          <w:b w:val="0"/>
          <w:bCs w:val="0"/>
        </w:rPr>
        <w:t>3) адрес земельного участка (в отношении каждого из земельных участков,подлежащих  обр</w:t>
      </w:r>
      <w:r w:rsidRPr="00806AD6">
        <w:rPr>
          <w:b w:val="0"/>
          <w:bCs w:val="0"/>
        </w:rPr>
        <w:t>а</w:t>
      </w:r>
      <w:r w:rsidRPr="00806AD6">
        <w:rPr>
          <w:b w:val="0"/>
          <w:bCs w:val="0"/>
        </w:rPr>
        <w:t>зованию  в  соответствии  со схемой), при отсутствии адресаиное описание местоп</w:t>
      </w:r>
      <w:r w:rsidRPr="00806AD6">
        <w:rPr>
          <w:b w:val="0"/>
          <w:bCs w:val="0"/>
        </w:rPr>
        <w:t>о</w:t>
      </w:r>
      <w:r w:rsidRPr="00806AD6">
        <w:rPr>
          <w:b w:val="0"/>
          <w:bCs w:val="0"/>
        </w:rPr>
        <w:t>ложения земельного участка: ______________________________________________</w:t>
      </w:r>
    </w:p>
    <w:p w:rsidR="0079014C" w:rsidRPr="00806AD6" w:rsidRDefault="0079014C" w:rsidP="006A4518">
      <w:pPr>
        <w:pStyle w:val="1"/>
        <w:keepNext w:val="0"/>
        <w:autoSpaceDE w:val="0"/>
        <w:autoSpaceDN w:val="0"/>
        <w:adjustRightInd w:val="0"/>
        <w:ind w:left="0" w:right="0"/>
        <w:jc w:val="both"/>
        <w:rPr>
          <w:b w:val="0"/>
          <w:bCs w:val="0"/>
        </w:rPr>
      </w:pPr>
      <w:r w:rsidRPr="00806AD6">
        <w:rPr>
          <w:b w:val="0"/>
          <w:bCs w:val="0"/>
        </w:rPr>
        <w:t>______________________________________________________________________________</w:t>
      </w:r>
    </w:p>
    <w:p w:rsidR="0079014C" w:rsidRPr="00806AD6" w:rsidRDefault="0079014C" w:rsidP="006A4518">
      <w:pPr>
        <w:pStyle w:val="1"/>
        <w:keepNext w:val="0"/>
        <w:autoSpaceDE w:val="0"/>
        <w:autoSpaceDN w:val="0"/>
        <w:adjustRightInd w:val="0"/>
        <w:ind w:left="0" w:right="0"/>
        <w:jc w:val="both"/>
        <w:rPr>
          <w:b w:val="0"/>
          <w:bCs w:val="0"/>
        </w:rPr>
      </w:pPr>
      <w:r w:rsidRPr="00806AD6">
        <w:rPr>
          <w:b w:val="0"/>
          <w:bCs w:val="0"/>
        </w:rPr>
        <w:t>4) иные сведения _______________________________________________________________</w:t>
      </w:r>
    </w:p>
    <w:p w:rsidR="0079014C" w:rsidRPr="00806AD6" w:rsidRDefault="0079014C" w:rsidP="006A4518">
      <w:pPr>
        <w:pStyle w:val="1"/>
        <w:keepNext w:val="0"/>
        <w:autoSpaceDE w:val="0"/>
        <w:autoSpaceDN w:val="0"/>
        <w:adjustRightInd w:val="0"/>
        <w:ind w:left="0" w:right="0"/>
        <w:jc w:val="both"/>
        <w:rPr>
          <w:b w:val="0"/>
          <w:bCs w:val="0"/>
        </w:rPr>
      </w:pPr>
      <w:r w:rsidRPr="00806AD6">
        <w:rPr>
          <w:b w:val="0"/>
          <w:bCs w:val="0"/>
        </w:rPr>
        <w:t>_______________________________________________________________________________</w:t>
      </w:r>
    </w:p>
    <w:p w:rsidR="0079014C" w:rsidRPr="00806AD6" w:rsidRDefault="0079014C" w:rsidP="006A4518">
      <w:pPr>
        <w:pStyle w:val="1"/>
        <w:keepNext w:val="0"/>
        <w:autoSpaceDE w:val="0"/>
        <w:autoSpaceDN w:val="0"/>
        <w:adjustRightInd w:val="0"/>
        <w:ind w:left="0" w:right="0"/>
        <w:jc w:val="both"/>
        <w:rPr>
          <w:b w:val="0"/>
          <w:bCs w:val="0"/>
        </w:rPr>
      </w:pPr>
      <w:r w:rsidRPr="00806AD6">
        <w:rPr>
          <w:b w:val="0"/>
          <w:bCs w:val="0"/>
        </w:rPr>
        <w:t xml:space="preserve">5) вид разрешенного использования земельного участка </w:t>
      </w:r>
    </w:p>
    <w:p w:rsidR="0079014C" w:rsidRPr="00806AD6" w:rsidRDefault="0079014C" w:rsidP="006A4518">
      <w:pPr>
        <w:pStyle w:val="1"/>
        <w:keepNext w:val="0"/>
        <w:autoSpaceDE w:val="0"/>
        <w:autoSpaceDN w:val="0"/>
        <w:adjustRightInd w:val="0"/>
        <w:ind w:left="0" w:right="0"/>
        <w:jc w:val="both"/>
        <w:rPr>
          <w:b w:val="0"/>
          <w:bCs w:val="0"/>
        </w:rPr>
      </w:pPr>
      <w:r w:rsidRPr="00806AD6">
        <w:rPr>
          <w:b w:val="0"/>
          <w:bCs w:val="0"/>
        </w:rPr>
        <w:t>_______________________________________________________________________________</w:t>
      </w:r>
    </w:p>
    <w:p w:rsidR="0079014C" w:rsidRPr="00806AD6" w:rsidRDefault="0079014C" w:rsidP="006A4518">
      <w:pPr>
        <w:pStyle w:val="1"/>
        <w:keepNext w:val="0"/>
        <w:autoSpaceDE w:val="0"/>
        <w:autoSpaceDN w:val="0"/>
        <w:adjustRightInd w:val="0"/>
        <w:ind w:left="0" w:right="0"/>
        <w:jc w:val="both"/>
        <w:rPr>
          <w:b w:val="0"/>
          <w:bCs w:val="0"/>
        </w:rPr>
      </w:pPr>
      <w:r w:rsidRPr="00806AD6">
        <w:rPr>
          <w:b w:val="0"/>
          <w:bCs w:val="0"/>
        </w:rPr>
        <w:t>6) категория земель, к которой относится образуемый земельный участок</w:t>
      </w:r>
    </w:p>
    <w:p w:rsidR="0079014C" w:rsidRPr="00806AD6" w:rsidRDefault="0079014C" w:rsidP="006A4518">
      <w:pPr>
        <w:pStyle w:val="1"/>
        <w:keepNext w:val="0"/>
        <w:autoSpaceDE w:val="0"/>
        <w:autoSpaceDN w:val="0"/>
        <w:adjustRightInd w:val="0"/>
        <w:ind w:left="0" w:right="0"/>
        <w:jc w:val="both"/>
        <w:rPr>
          <w:b w:val="0"/>
          <w:bCs w:val="0"/>
        </w:rPr>
      </w:pPr>
      <w:r w:rsidRPr="00806AD6">
        <w:rPr>
          <w:b w:val="0"/>
          <w:bCs w:val="0"/>
        </w:rPr>
        <w:t>_______________________________________________________________________________</w:t>
      </w:r>
    </w:p>
    <w:p w:rsidR="0079014C" w:rsidRPr="00806AD6" w:rsidRDefault="0079014C" w:rsidP="006A4518">
      <w:pPr>
        <w:pStyle w:val="1"/>
        <w:keepNext w:val="0"/>
        <w:autoSpaceDE w:val="0"/>
        <w:autoSpaceDN w:val="0"/>
        <w:adjustRightInd w:val="0"/>
        <w:ind w:left="0" w:right="0"/>
        <w:jc w:val="both"/>
        <w:rPr>
          <w:b w:val="0"/>
          <w:bCs w:val="0"/>
        </w:rPr>
      </w:pPr>
    </w:p>
    <w:p w:rsidR="0079014C" w:rsidRPr="00806AD6" w:rsidRDefault="0079014C" w:rsidP="006A4518">
      <w:pPr>
        <w:pStyle w:val="1"/>
        <w:keepNext w:val="0"/>
        <w:autoSpaceDE w:val="0"/>
        <w:autoSpaceDN w:val="0"/>
        <w:adjustRightInd w:val="0"/>
        <w:ind w:left="0" w:right="0"/>
        <w:jc w:val="both"/>
        <w:rPr>
          <w:b w:val="0"/>
          <w:bCs w:val="0"/>
        </w:rPr>
      </w:pPr>
      <w:r w:rsidRPr="00806AD6">
        <w:rPr>
          <w:b w:val="0"/>
          <w:bCs w:val="0"/>
        </w:rPr>
        <w:t>Перечень и количество приложенных к заявлению документов:</w:t>
      </w:r>
    </w:p>
    <w:p w:rsidR="0079014C" w:rsidRPr="00806AD6" w:rsidRDefault="0079014C" w:rsidP="006A4518">
      <w:pPr>
        <w:pStyle w:val="1"/>
        <w:keepNext w:val="0"/>
        <w:autoSpaceDE w:val="0"/>
        <w:autoSpaceDN w:val="0"/>
        <w:adjustRightInd w:val="0"/>
        <w:ind w:left="0" w:right="0"/>
        <w:jc w:val="both"/>
        <w:rPr>
          <w:b w:val="0"/>
          <w:bCs w:val="0"/>
        </w:rPr>
      </w:pPr>
      <w:r w:rsidRPr="00806AD6">
        <w:rPr>
          <w:b w:val="0"/>
          <w:bCs w:val="0"/>
        </w:rPr>
        <w:t>_______________________________________________________________________________</w:t>
      </w:r>
    </w:p>
    <w:p w:rsidR="0079014C" w:rsidRPr="00806AD6" w:rsidRDefault="0079014C" w:rsidP="006A4518">
      <w:pPr>
        <w:pStyle w:val="1"/>
        <w:keepNext w:val="0"/>
        <w:autoSpaceDE w:val="0"/>
        <w:autoSpaceDN w:val="0"/>
        <w:adjustRightInd w:val="0"/>
        <w:ind w:left="0" w:right="0"/>
        <w:jc w:val="both"/>
        <w:rPr>
          <w:b w:val="0"/>
          <w:bCs w:val="0"/>
        </w:rPr>
      </w:pPr>
      <w:r w:rsidRPr="00806AD6">
        <w:rPr>
          <w:b w:val="0"/>
          <w:bCs w:val="0"/>
        </w:rPr>
        <w:t>Способ  выдачи  (направления)  результата  предоставления муниципальнойуслуги:</w:t>
      </w:r>
    </w:p>
    <w:p w:rsidR="0079014C" w:rsidRPr="00806AD6" w:rsidRDefault="0079014C" w:rsidP="00AB56F2">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326"/>
        <w:gridCol w:w="4252"/>
        <w:gridCol w:w="5203"/>
      </w:tblGrid>
      <w:tr w:rsidR="0079014C" w:rsidRPr="00806AD6" w:rsidTr="006A4518">
        <w:tc>
          <w:tcPr>
            <w:tcW w:w="326"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AB56F2">
            <w:pPr>
              <w:autoSpaceDE w:val="0"/>
              <w:autoSpaceDN w:val="0"/>
              <w:adjustRightInd w:val="0"/>
              <w:jc w:val="both"/>
            </w:pPr>
            <w:r w:rsidRPr="00806AD6">
              <w:t>В виде бумажного документа при ли</w:t>
            </w:r>
            <w:r w:rsidRPr="00806AD6">
              <w:t>ч</w:t>
            </w:r>
            <w:r w:rsidRPr="00806AD6">
              <w:t>ном обращении</w:t>
            </w:r>
          </w:p>
        </w:tc>
        <w:tc>
          <w:tcPr>
            <w:tcW w:w="5203"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pPr>
            <w:r w:rsidRPr="00806AD6">
              <w:t>_________________________________</w:t>
            </w:r>
          </w:p>
        </w:tc>
      </w:tr>
      <w:tr w:rsidR="0079014C" w:rsidRPr="00806AD6" w:rsidTr="006A4518">
        <w:tc>
          <w:tcPr>
            <w:tcW w:w="326"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pPr>
          </w:p>
        </w:tc>
        <w:tc>
          <w:tcPr>
            <w:tcW w:w="4252" w:type="dxa"/>
            <w:tcBorders>
              <w:top w:val="single" w:sz="4" w:space="0" w:color="auto"/>
              <w:left w:val="single" w:sz="4" w:space="0" w:color="auto"/>
              <w:bottom w:val="single" w:sz="4" w:space="0" w:color="auto"/>
              <w:right w:val="single" w:sz="4" w:space="0" w:color="auto"/>
            </w:tcBorders>
            <w:vAlign w:val="center"/>
          </w:tcPr>
          <w:p w:rsidR="0079014C" w:rsidRPr="00806AD6" w:rsidRDefault="0079014C" w:rsidP="00AB56F2">
            <w:pPr>
              <w:autoSpaceDE w:val="0"/>
              <w:autoSpaceDN w:val="0"/>
              <w:adjustRightInd w:val="0"/>
              <w:jc w:val="both"/>
            </w:pPr>
            <w:r w:rsidRPr="00806AD6">
              <w:t>В виде бумажного документа посредс</w:t>
            </w:r>
            <w:r w:rsidRPr="00806AD6">
              <w:t>т</w:t>
            </w:r>
            <w:r w:rsidRPr="00806AD6">
              <w:t>вом почтового отправления</w:t>
            </w:r>
          </w:p>
        </w:tc>
        <w:tc>
          <w:tcPr>
            <w:tcW w:w="5203"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pPr>
            <w:r w:rsidRPr="00806AD6">
              <w:t>_________________________________</w:t>
            </w:r>
          </w:p>
          <w:p w:rsidR="0079014C" w:rsidRPr="00806AD6" w:rsidRDefault="0079014C" w:rsidP="00AB56F2">
            <w:pPr>
              <w:autoSpaceDE w:val="0"/>
              <w:autoSpaceDN w:val="0"/>
              <w:adjustRightInd w:val="0"/>
              <w:jc w:val="center"/>
            </w:pPr>
            <w:r w:rsidRPr="00806AD6">
              <w:t>Почтовый адрес</w:t>
            </w:r>
          </w:p>
        </w:tc>
      </w:tr>
      <w:tr w:rsidR="0079014C" w:rsidRPr="00806AD6" w:rsidTr="006A4518">
        <w:tc>
          <w:tcPr>
            <w:tcW w:w="326" w:type="dxa"/>
            <w:vMerge w:val="restar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pPr>
          </w:p>
        </w:tc>
        <w:tc>
          <w:tcPr>
            <w:tcW w:w="4252" w:type="dxa"/>
            <w:vMerge w:val="restart"/>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both"/>
            </w:pPr>
            <w:r w:rsidRPr="00806AD6">
              <w:t>Посредством отправки XML-документа с использованием веб-сервисов</w:t>
            </w:r>
          </w:p>
        </w:tc>
        <w:tc>
          <w:tcPr>
            <w:tcW w:w="5203"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pPr>
            <w:r w:rsidRPr="00806AD6">
              <w:t>_________________________________</w:t>
            </w:r>
          </w:p>
          <w:p w:rsidR="0079014C" w:rsidRPr="00806AD6" w:rsidRDefault="0079014C" w:rsidP="00AB56F2">
            <w:pPr>
              <w:autoSpaceDE w:val="0"/>
              <w:autoSpaceDN w:val="0"/>
              <w:adjustRightInd w:val="0"/>
              <w:jc w:val="center"/>
            </w:pPr>
            <w:r w:rsidRPr="00806AD6">
              <w:t>Адрес электронной почты в виде ссылки на электронный документ</w:t>
            </w:r>
          </w:p>
        </w:tc>
      </w:tr>
      <w:tr w:rsidR="0079014C" w:rsidRPr="00806AD6" w:rsidTr="006A4518">
        <w:tc>
          <w:tcPr>
            <w:tcW w:w="326" w:type="dxa"/>
            <w:vMerge/>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both"/>
            </w:pPr>
          </w:p>
        </w:tc>
        <w:tc>
          <w:tcPr>
            <w:tcW w:w="4252" w:type="dxa"/>
            <w:vMerge/>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both"/>
            </w:pPr>
          </w:p>
        </w:tc>
        <w:tc>
          <w:tcPr>
            <w:tcW w:w="5203" w:type="dxa"/>
            <w:tcBorders>
              <w:top w:val="single" w:sz="4" w:space="0" w:color="auto"/>
              <w:left w:val="single" w:sz="4" w:space="0" w:color="auto"/>
              <w:bottom w:val="single" w:sz="4" w:space="0" w:color="auto"/>
              <w:right w:val="single" w:sz="4" w:space="0" w:color="auto"/>
            </w:tcBorders>
          </w:tcPr>
          <w:p w:rsidR="0079014C" w:rsidRPr="00806AD6" w:rsidRDefault="0079014C" w:rsidP="00AB56F2">
            <w:pPr>
              <w:autoSpaceDE w:val="0"/>
              <w:autoSpaceDN w:val="0"/>
              <w:adjustRightInd w:val="0"/>
              <w:jc w:val="center"/>
            </w:pPr>
            <w:r w:rsidRPr="00806AD6">
              <w:t>Адрес электронной почты для направления д</w:t>
            </w:r>
            <w:r w:rsidRPr="00806AD6">
              <w:t>о</w:t>
            </w:r>
            <w:r w:rsidRPr="00806AD6">
              <w:t>кумента</w:t>
            </w:r>
          </w:p>
        </w:tc>
      </w:tr>
    </w:tbl>
    <w:p w:rsidR="0079014C" w:rsidRPr="00806AD6" w:rsidRDefault="0079014C" w:rsidP="00AB56F2">
      <w:pPr>
        <w:autoSpaceDE w:val="0"/>
        <w:autoSpaceDN w:val="0"/>
        <w:adjustRightInd w:val="0"/>
        <w:jc w:val="both"/>
      </w:pPr>
    </w:p>
    <w:p w:rsidR="0079014C" w:rsidRPr="00806AD6" w:rsidRDefault="0079014C" w:rsidP="00AB56F2">
      <w:pPr>
        <w:pStyle w:val="1"/>
        <w:keepNext w:val="0"/>
        <w:autoSpaceDE w:val="0"/>
        <w:autoSpaceDN w:val="0"/>
        <w:adjustRightInd w:val="0"/>
        <w:ind w:left="0"/>
        <w:jc w:val="both"/>
        <w:rPr>
          <w:b w:val="0"/>
          <w:bCs w:val="0"/>
        </w:rPr>
      </w:pPr>
      <w:r w:rsidRPr="00806AD6">
        <w:rPr>
          <w:b w:val="0"/>
          <w:bCs w:val="0"/>
        </w:rPr>
        <w:t>"___" _____________ ____ г. _______________________________________________</w:t>
      </w:r>
    </w:p>
    <w:p w:rsidR="0079014C" w:rsidRPr="00806AD6" w:rsidRDefault="0079014C" w:rsidP="00AB56F2">
      <w:pPr>
        <w:pStyle w:val="1"/>
        <w:keepNext w:val="0"/>
        <w:autoSpaceDE w:val="0"/>
        <w:autoSpaceDN w:val="0"/>
        <w:adjustRightInd w:val="0"/>
        <w:ind w:left="0"/>
        <w:jc w:val="both"/>
        <w:rPr>
          <w:b w:val="0"/>
          <w:bCs w:val="0"/>
          <w:sz w:val="20"/>
          <w:szCs w:val="20"/>
        </w:rPr>
      </w:pPr>
      <w:r w:rsidRPr="00806AD6">
        <w:rPr>
          <w:sz w:val="20"/>
          <w:szCs w:val="20"/>
        </w:rPr>
        <w:t xml:space="preserve">      (дата)                   </w:t>
      </w:r>
    </w:p>
    <w:p w:rsidR="0079014C" w:rsidRPr="00806AD6" w:rsidRDefault="0079014C" w:rsidP="00AB56F2">
      <w:pPr>
        <w:jc w:val="center"/>
      </w:pPr>
      <w:r w:rsidRPr="00806AD6">
        <w:t>________</w:t>
      </w:r>
    </w:p>
    <w:p w:rsidR="0079014C" w:rsidRPr="00806AD6" w:rsidRDefault="0079014C" w:rsidP="00AB56F2">
      <w:pPr>
        <w:widowControl w:val="0"/>
        <w:tabs>
          <w:tab w:val="left" w:pos="-4111"/>
        </w:tabs>
        <w:ind w:right="-6"/>
        <w:jc w:val="center"/>
        <w:outlineLvl w:val="0"/>
      </w:pPr>
    </w:p>
    <w:sectPr w:rsidR="0079014C" w:rsidRPr="00806AD6" w:rsidSect="00936BBC">
      <w:footerReference w:type="even" r:id="rId63"/>
      <w:footerReference w:type="default" r:id="rId64"/>
      <w:pgSz w:w="11906" w:h="16838" w:code="9"/>
      <w:pgMar w:top="993" w:right="991" w:bottom="993" w:left="1134" w:header="360" w:footer="21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FFB" w:rsidRDefault="001A1FFB">
      <w:r>
        <w:separator/>
      </w:r>
    </w:p>
  </w:endnote>
  <w:endnote w:type="continuationSeparator" w:id="1">
    <w:p w:rsidR="001A1FFB" w:rsidRDefault="001A1F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87" w:usb1="00000000" w:usb2="00000000" w:usb3="00000000" w:csb0="0000001B"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18" w:rsidRDefault="006A4518" w:rsidP="001F394B">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A4518" w:rsidRDefault="006A4518" w:rsidP="001F394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18" w:rsidRDefault="006A4518">
    <w:pPr>
      <w:pStyle w:val="aa"/>
      <w:jc w:val="center"/>
    </w:pPr>
    <w:fldSimple w:instr=" PAGE   \* MERGEFORMAT ">
      <w:r w:rsidR="00B10690">
        <w:t>12</w:t>
      </w:r>
    </w:fldSimple>
  </w:p>
  <w:p w:rsidR="006A4518" w:rsidRDefault="006A4518" w:rsidP="00E947AE">
    <w:pPr>
      <w:pStyle w:val="aa"/>
      <w:tabs>
        <w:tab w:val="clear" w:pos="8306"/>
        <w:tab w:val="left" w:pos="4153"/>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FFB" w:rsidRDefault="001A1FFB">
      <w:r>
        <w:separator/>
      </w:r>
    </w:p>
  </w:footnote>
  <w:footnote w:type="continuationSeparator" w:id="1">
    <w:p w:rsidR="001A1FFB" w:rsidRDefault="001A1FFB">
      <w:r>
        <w:continuationSeparator/>
      </w:r>
    </w:p>
  </w:footnote>
  <w:footnote w:id="2">
    <w:p w:rsidR="006A4518" w:rsidRDefault="006A4518" w:rsidP="0079014C">
      <w:pPr>
        <w:pStyle w:val="afff7"/>
        <w:jc w:val="both"/>
      </w:pPr>
      <w:r w:rsidRPr="00B25283">
        <w:rPr>
          <w:rStyle w:val="afff9"/>
        </w:rPr>
        <w:footnoteRef/>
      </w:r>
      <w:r w:rsidRPr="00B25283">
        <w:t xml:space="preserve"> Указывается дата </w:t>
      </w:r>
      <w:r>
        <w:t>принятия</w:t>
      </w:r>
      <w:r w:rsidRPr="00B25283">
        <w:t xml:space="preserve"> администраци</w:t>
      </w:r>
      <w:r>
        <w:t>ей (МФЦ)</w:t>
      </w:r>
      <w:r w:rsidRPr="00B25283">
        <w:t xml:space="preserve"> заявления о внесении изменений в Правила землепользов</w:t>
      </w:r>
      <w:r w:rsidRPr="00B25283">
        <w:t>а</w:t>
      </w:r>
      <w:r w:rsidRPr="00B25283">
        <w:t>ния и застройки муниципального образования</w:t>
      </w:r>
      <w:r>
        <w:t>, с целью установления условно разрешённого вида использования земельного участка или объекта капитального строительства.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1">
    <w:nsid w:val="00000002"/>
    <w:multiLevelType w:val="multilevel"/>
    <w:tmpl w:val="C476844A"/>
    <w:name w:val="WW8Num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6"/>
      <w:numFmt w:val="decimal"/>
      <w:lvlText w:val="%3."/>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5">
    <w:nsid w:val="037853A1"/>
    <w:multiLevelType w:val="hybridMultilevel"/>
    <w:tmpl w:val="41C6BD7C"/>
    <w:lvl w:ilvl="0" w:tplc="130E7E6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6">
    <w:nsid w:val="099E2F1C"/>
    <w:multiLevelType w:val="multilevel"/>
    <w:tmpl w:val="1F82469E"/>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7">
    <w:nsid w:val="0C7D4750"/>
    <w:multiLevelType w:val="hybridMultilevel"/>
    <w:tmpl w:val="5E08D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DCC7B00"/>
    <w:multiLevelType w:val="hybridMultilevel"/>
    <w:tmpl w:val="DF24FEB0"/>
    <w:lvl w:ilvl="0">
      <w:start w:val="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141E7837"/>
    <w:multiLevelType w:val="hybridMultilevel"/>
    <w:tmpl w:val="BF1876C6"/>
    <w:lvl w:ilvl="0" w:tplc="73FAA5B0">
      <w:start w:val="5"/>
      <w:numFmt w:val="decimal"/>
      <w:lvlText w:val="%1."/>
      <w:lvlJc w:val="left"/>
      <w:pPr>
        <w:tabs>
          <w:tab w:val="num" w:pos="930"/>
        </w:tabs>
        <w:ind w:left="930" w:hanging="360"/>
      </w:pPr>
      <w:rPr>
        <w:rFonts w:hint="default"/>
      </w:rPr>
    </w:lvl>
    <w:lvl w:ilvl="1" w:tplc="D5BAE9EE" w:tentative="1">
      <w:start w:val="1"/>
      <w:numFmt w:val="lowerLetter"/>
      <w:lvlText w:val="%2."/>
      <w:lvlJc w:val="left"/>
      <w:pPr>
        <w:tabs>
          <w:tab w:val="num" w:pos="1650"/>
        </w:tabs>
        <w:ind w:left="1650" w:hanging="360"/>
      </w:pPr>
    </w:lvl>
    <w:lvl w:ilvl="2" w:tplc="05B2BD1C" w:tentative="1">
      <w:start w:val="1"/>
      <w:numFmt w:val="lowerRoman"/>
      <w:lvlText w:val="%3."/>
      <w:lvlJc w:val="right"/>
      <w:pPr>
        <w:tabs>
          <w:tab w:val="num" w:pos="2370"/>
        </w:tabs>
        <w:ind w:left="2370" w:hanging="180"/>
      </w:pPr>
    </w:lvl>
    <w:lvl w:ilvl="3" w:tplc="52C4A072" w:tentative="1">
      <w:start w:val="1"/>
      <w:numFmt w:val="decimal"/>
      <w:lvlText w:val="%4."/>
      <w:lvlJc w:val="left"/>
      <w:pPr>
        <w:tabs>
          <w:tab w:val="num" w:pos="3090"/>
        </w:tabs>
        <w:ind w:left="3090" w:hanging="360"/>
      </w:pPr>
    </w:lvl>
    <w:lvl w:ilvl="4" w:tplc="AC3ABDEE" w:tentative="1">
      <w:start w:val="1"/>
      <w:numFmt w:val="lowerLetter"/>
      <w:lvlText w:val="%5."/>
      <w:lvlJc w:val="left"/>
      <w:pPr>
        <w:tabs>
          <w:tab w:val="num" w:pos="3810"/>
        </w:tabs>
        <w:ind w:left="3810" w:hanging="360"/>
      </w:pPr>
    </w:lvl>
    <w:lvl w:ilvl="5" w:tplc="084A81A8" w:tentative="1">
      <w:start w:val="1"/>
      <w:numFmt w:val="lowerRoman"/>
      <w:lvlText w:val="%6."/>
      <w:lvlJc w:val="right"/>
      <w:pPr>
        <w:tabs>
          <w:tab w:val="num" w:pos="4530"/>
        </w:tabs>
        <w:ind w:left="4530" w:hanging="180"/>
      </w:pPr>
    </w:lvl>
    <w:lvl w:ilvl="6" w:tplc="7B0C10EE" w:tentative="1">
      <w:start w:val="1"/>
      <w:numFmt w:val="decimal"/>
      <w:lvlText w:val="%7."/>
      <w:lvlJc w:val="left"/>
      <w:pPr>
        <w:tabs>
          <w:tab w:val="num" w:pos="5250"/>
        </w:tabs>
        <w:ind w:left="5250" w:hanging="360"/>
      </w:pPr>
    </w:lvl>
    <w:lvl w:ilvl="7" w:tplc="E8E8A6B0" w:tentative="1">
      <w:start w:val="1"/>
      <w:numFmt w:val="lowerLetter"/>
      <w:lvlText w:val="%8."/>
      <w:lvlJc w:val="left"/>
      <w:pPr>
        <w:tabs>
          <w:tab w:val="num" w:pos="5970"/>
        </w:tabs>
        <w:ind w:left="5970" w:hanging="360"/>
      </w:pPr>
    </w:lvl>
    <w:lvl w:ilvl="8" w:tplc="4242528E" w:tentative="1">
      <w:start w:val="1"/>
      <w:numFmt w:val="lowerRoman"/>
      <w:lvlText w:val="%9."/>
      <w:lvlJc w:val="right"/>
      <w:pPr>
        <w:tabs>
          <w:tab w:val="num" w:pos="6690"/>
        </w:tabs>
        <w:ind w:left="6690" w:hanging="180"/>
      </w:pPr>
    </w:lvl>
  </w:abstractNum>
  <w:abstractNum w:abstractNumId="10">
    <w:nsid w:val="18A81001"/>
    <w:multiLevelType w:val="hybridMultilevel"/>
    <w:tmpl w:val="F8C41E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96A22F7"/>
    <w:multiLevelType w:val="hybridMultilevel"/>
    <w:tmpl w:val="E39A3E00"/>
    <w:lvl w:ilvl="0" w:tplc="991C5FCE">
      <w:start w:val="1"/>
      <w:numFmt w:val="decimal"/>
      <w:lvlText w:val="%1)"/>
      <w:lvlJc w:val="left"/>
      <w:pPr>
        <w:tabs>
          <w:tab w:val="num" w:pos="660"/>
        </w:tabs>
        <w:ind w:left="660" w:hanging="360"/>
      </w:pPr>
      <w:rPr>
        <w:rFonts w:hint="default"/>
      </w:rPr>
    </w:lvl>
    <w:lvl w:ilvl="1" w:tplc="04190003">
      <w:start w:val="1"/>
      <w:numFmt w:val="lowerLetter"/>
      <w:lvlText w:val="%2."/>
      <w:lvlJc w:val="left"/>
      <w:pPr>
        <w:tabs>
          <w:tab w:val="num" w:pos="1380"/>
        </w:tabs>
        <w:ind w:left="1380" w:hanging="360"/>
      </w:pPr>
    </w:lvl>
    <w:lvl w:ilvl="2" w:tplc="04190005" w:tentative="1">
      <w:start w:val="1"/>
      <w:numFmt w:val="lowerRoman"/>
      <w:lvlText w:val="%3."/>
      <w:lvlJc w:val="right"/>
      <w:pPr>
        <w:tabs>
          <w:tab w:val="num" w:pos="2100"/>
        </w:tabs>
        <w:ind w:left="2100" w:hanging="180"/>
      </w:pPr>
    </w:lvl>
    <w:lvl w:ilvl="3" w:tplc="04190001" w:tentative="1">
      <w:start w:val="1"/>
      <w:numFmt w:val="decimal"/>
      <w:lvlText w:val="%4."/>
      <w:lvlJc w:val="left"/>
      <w:pPr>
        <w:tabs>
          <w:tab w:val="num" w:pos="2820"/>
        </w:tabs>
        <w:ind w:left="2820" w:hanging="360"/>
      </w:pPr>
    </w:lvl>
    <w:lvl w:ilvl="4" w:tplc="04190003" w:tentative="1">
      <w:start w:val="1"/>
      <w:numFmt w:val="lowerLetter"/>
      <w:lvlText w:val="%5."/>
      <w:lvlJc w:val="left"/>
      <w:pPr>
        <w:tabs>
          <w:tab w:val="num" w:pos="3540"/>
        </w:tabs>
        <w:ind w:left="3540" w:hanging="360"/>
      </w:pPr>
    </w:lvl>
    <w:lvl w:ilvl="5" w:tplc="04190005" w:tentative="1">
      <w:start w:val="1"/>
      <w:numFmt w:val="lowerRoman"/>
      <w:lvlText w:val="%6."/>
      <w:lvlJc w:val="right"/>
      <w:pPr>
        <w:tabs>
          <w:tab w:val="num" w:pos="4260"/>
        </w:tabs>
        <w:ind w:left="4260" w:hanging="180"/>
      </w:pPr>
    </w:lvl>
    <w:lvl w:ilvl="6" w:tplc="04190001" w:tentative="1">
      <w:start w:val="1"/>
      <w:numFmt w:val="decimal"/>
      <w:lvlText w:val="%7."/>
      <w:lvlJc w:val="left"/>
      <w:pPr>
        <w:tabs>
          <w:tab w:val="num" w:pos="4980"/>
        </w:tabs>
        <w:ind w:left="4980" w:hanging="360"/>
      </w:pPr>
    </w:lvl>
    <w:lvl w:ilvl="7" w:tplc="04190003" w:tentative="1">
      <w:start w:val="1"/>
      <w:numFmt w:val="lowerLetter"/>
      <w:lvlText w:val="%8."/>
      <w:lvlJc w:val="left"/>
      <w:pPr>
        <w:tabs>
          <w:tab w:val="num" w:pos="5700"/>
        </w:tabs>
        <w:ind w:left="5700" w:hanging="360"/>
      </w:pPr>
    </w:lvl>
    <w:lvl w:ilvl="8" w:tplc="04190005" w:tentative="1">
      <w:start w:val="1"/>
      <w:numFmt w:val="lowerRoman"/>
      <w:lvlText w:val="%9."/>
      <w:lvlJc w:val="right"/>
      <w:pPr>
        <w:tabs>
          <w:tab w:val="num" w:pos="6420"/>
        </w:tabs>
        <w:ind w:left="6420" w:hanging="180"/>
      </w:pPr>
    </w:lvl>
  </w:abstractNum>
  <w:abstractNum w:abstractNumId="12">
    <w:nsid w:val="1A7B16C4"/>
    <w:multiLevelType w:val="hybridMultilevel"/>
    <w:tmpl w:val="3D22A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1E7635"/>
    <w:multiLevelType w:val="hybridMultilevel"/>
    <w:tmpl w:val="613A6D52"/>
    <w:lvl w:ilvl="0" w:tplc="B00EB074">
      <w:start w:val="5"/>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4">
    <w:nsid w:val="1E8E6B0C"/>
    <w:multiLevelType w:val="hybridMultilevel"/>
    <w:tmpl w:val="349C9358"/>
    <w:lvl w:ilvl="0" w:tplc="0419000F">
      <w:start w:val="7"/>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5">
    <w:nsid w:val="22CD39CF"/>
    <w:multiLevelType w:val="hybridMultilevel"/>
    <w:tmpl w:val="13E22B9C"/>
    <w:lvl w:ilvl="0" w:tplc="902EACFC">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6">
    <w:nsid w:val="26386E4A"/>
    <w:multiLevelType w:val="hybridMultilevel"/>
    <w:tmpl w:val="A66CFE0A"/>
    <w:lvl w:ilvl="0" w:tplc="E0D2980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76038D3"/>
    <w:multiLevelType w:val="hybridMultilevel"/>
    <w:tmpl w:val="6DF01D62"/>
    <w:lvl w:ilvl="0" w:tplc="CA500AF8">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8">
    <w:nsid w:val="28371287"/>
    <w:multiLevelType w:val="hybridMultilevel"/>
    <w:tmpl w:val="70E0A92C"/>
    <w:lvl w:ilvl="0" w:tplc="590CB02C">
      <w:start w:val="2"/>
      <w:numFmt w:val="decimal"/>
      <w:lvlText w:val="%1."/>
      <w:lvlJc w:val="left"/>
      <w:pPr>
        <w:tabs>
          <w:tab w:val="num" w:pos="1500"/>
        </w:tabs>
        <w:ind w:left="1500" w:hanging="48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19">
    <w:nsid w:val="2CD63779"/>
    <w:multiLevelType w:val="hybridMultilevel"/>
    <w:tmpl w:val="70D04560"/>
    <w:lvl w:ilvl="0" w:tplc="0419000F">
      <w:start w:val="1"/>
      <w:numFmt w:val="decimal"/>
      <w:lvlText w:val="%1."/>
      <w:lvlJc w:val="left"/>
      <w:pPr>
        <w:tabs>
          <w:tab w:val="num" w:pos="1200"/>
        </w:tabs>
        <w:ind w:left="1200" w:hanging="360"/>
      </w:pPr>
      <w:rPr>
        <w:rFonts w:hint="default"/>
      </w:rPr>
    </w:lvl>
    <w:lvl w:ilvl="1" w:tplc="04190019">
      <w:numFmt w:val="bullet"/>
      <w:lvlText w:val="-"/>
      <w:lvlJc w:val="left"/>
      <w:pPr>
        <w:tabs>
          <w:tab w:val="num" w:pos="1920"/>
        </w:tabs>
        <w:ind w:left="1920" w:hanging="360"/>
      </w:pPr>
      <w:rPr>
        <w:rFonts w:ascii="Times New Roman" w:eastAsia="Times New Roman" w:hAnsi="Times New Roman" w:cs="Times New Roman"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0">
    <w:nsid w:val="322E4092"/>
    <w:multiLevelType w:val="hybridMultilevel"/>
    <w:tmpl w:val="7AA0C3B4"/>
    <w:lvl w:ilvl="0" w:tplc="04190001">
      <w:start w:val="2"/>
      <w:numFmt w:val="decimal"/>
      <w:lvlText w:val="%1."/>
      <w:lvlJc w:val="left"/>
      <w:pPr>
        <w:tabs>
          <w:tab w:val="num" w:pos="1065"/>
        </w:tabs>
        <w:ind w:left="1065" w:hanging="360"/>
      </w:pPr>
      <w:rPr>
        <w:rFonts w:hint="default"/>
      </w:rPr>
    </w:lvl>
    <w:lvl w:ilvl="1" w:tplc="04190003" w:tentative="1">
      <w:start w:val="1"/>
      <w:numFmt w:val="lowerLetter"/>
      <w:lvlText w:val="%2."/>
      <w:lvlJc w:val="left"/>
      <w:pPr>
        <w:tabs>
          <w:tab w:val="num" w:pos="1785"/>
        </w:tabs>
        <w:ind w:left="1785" w:hanging="360"/>
      </w:pPr>
    </w:lvl>
    <w:lvl w:ilvl="2" w:tplc="04190005" w:tentative="1">
      <w:start w:val="1"/>
      <w:numFmt w:val="lowerRoman"/>
      <w:lvlText w:val="%3."/>
      <w:lvlJc w:val="right"/>
      <w:pPr>
        <w:tabs>
          <w:tab w:val="num" w:pos="2505"/>
        </w:tabs>
        <w:ind w:left="2505" w:hanging="180"/>
      </w:pPr>
    </w:lvl>
    <w:lvl w:ilvl="3" w:tplc="04190001" w:tentative="1">
      <w:start w:val="1"/>
      <w:numFmt w:val="decimal"/>
      <w:lvlText w:val="%4."/>
      <w:lvlJc w:val="left"/>
      <w:pPr>
        <w:tabs>
          <w:tab w:val="num" w:pos="3225"/>
        </w:tabs>
        <w:ind w:left="3225" w:hanging="360"/>
      </w:pPr>
    </w:lvl>
    <w:lvl w:ilvl="4" w:tplc="04190003" w:tentative="1">
      <w:start w:val="1"/>
      <w:numFmt w:val="lowerLetter"/>
      <w:lvlText w:val="%5."/>
      <w:lvlJc w:val="left"/>
      <w:pPr>
        <w:tabs>
          <w:tab w:val="num" w:pos="3945"/>
        </w:tabs>
        <w:ind w:left="3945" w:hanging="360"/>
      </w:pPr>
    </w:lvl>
    <w:lvl w:ilvl="5" w:tplc="04190005" w:tentative="1">
      <w:start w:val="1"/>
      <w:numFmt w:val="lowerRoman"/>
      <w:lvlText w:val="%6."/>
      <w:lvlJc w:val="right"/>
      <w:pPr>
        <w:tabs>
          <w:tab w:val="num" w:pos="4665"/>
        </w:tabs>
        <w:ind w:left="4665" w:hanging="180"/>
      </w:pPr>
    </w:lvl>
    <w:lvl w:ilvl="6" w:tplc="04190001" w:tentative="1">
      <w:start w:val="1"/>
      <w:numFmt w:val="decimal"/>
      <w:lvlText w:val="%7."/>
      <w:lvlJc w:val="left"/>
      <w:pPr>
        <w:tabs>
          <w:tab w:val="num" w:pos="5385"/>
        </w:tabs>
        <w:ind w:left="5385" w:hanging="360"/>
      </w:pPr>
    </w:lvl>
    <w:lvl w:ilvl="7" w:tplc="04190003" w:tentative="1">
      <w:start w:val="1"/>
      <w:numFmt w:val="lowerLetter"/>
      <w:lvlText w:val="%8."/>
      <w:lvlJc w:val="left"/>
      <w:pPr>
        <w:tabs>
          <w:tab w:val="num" w:pos="6105"/>
        </w:tabs>
        <w:ind w:left="6105" w:hanging="360"/>
      </w:pPr>
    </w:lvl>
    <w:lvl w:ilvl="8" w:tplc="04190005" w:tentative="1">
      <w:start w:val="1"/>
      <w:numFmt w:val="lowerRoman"/>
      <w:lvlText w:val="%9."/>
      <w:lvlJc w:val="right"/>
      <w:pPr>
        <w:tabs>
          <w:tab w:val="num" w:pos="6825"/>
        </w:tabs>
        <w:ind w:left="6825" w:hanging="180"/>
      </w:pPr>
    </w:lvl>
  </w:abstractNum>
  <w:abstractNum w:abstractNumId="21">
    <w:nsid w:val="34C647A7"/>
    <w:multiLevelType w:val="hybridMultilevel"/>
    <w:tmpl w:val="08260FBA"/>
    <w:lvl w:ilvl="0" w:tplc="CA8043F4">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390116B3"/>
    <w:multiLevelType w:val="hybridMultilevel"/>
    <w:tmpl w:val="2D80E2BA"/>
    <w:lvl w:ilvl="0" w:tplc="FCA00B4C">
      <w:start w:val="5"/>
      <w:numFmt w:val="decimal"/>
      <w:lvlText w:val="%1."/>
      <w:lvlJc w:val="left"/>
      <w:pPr>
        <w:tabs>
          <w:tab w:val="num" w:pos="1200"/>
        </w:tabs>
        <w:ind w:left="1200" w:hanging="360"/>
      </w:pPr>
      <w:rPr>
        <w:rFonts w:hint="default"/>
      </w:rPr>
    </w:lvl>
    <w:lvl w:ilvl="1" w:tplc="FF087C1E"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3">
    <w:nsid w:val="3B666E54"/>
    <w:multiLevelType w:val="hybridMultilevel"/>
    <w:tmpl w:val="67301C36"/>
    <w:lvl w:ilvl="0" w:tplc="0419000F">
      <w:start w:val="9"/>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4">
    <w:nsid w:val="437E6D98"/>
    <w:multiLevelType w:val="multilevel"/>
    <w:tmpl w:val="C70EEF4A"/>
    <w:lvl w:ilvl="0">
      <w:start w:val="1"/>
      <w:numFmt w:val="decimal"/>
      <w:lvlText w:val="%1."/>
      <w:lvlJc w:val="left"/>
      <w:pPr>
        <w:ind w:left="825" w:hanging="465"/>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44F4093E"/>
    <w:multiLevelType w:val="hybridMultilevel"/>
    <w:tmpl w:val="7D7099A2"/>
    <w:lvl w:ilvl="0" w:tplc="4A8EBDBA">
      <w:numFmt w:val="bullet"/>
      <w:lvlText w:val="-"/>
      <w:lvlJc w:val="left"/>
      <w:pPr>
        <w:tabs>
          <w:tab w:val="num" w:pos="945"/>
        </w:tabs>
        <w:ind w:left="945" w:hanging="360"/>
      </w:pPr>
      <w:rPr>
        <w:rFonts w:ascii="Times New Roman" w:eastAsia="Times New Roman" w:hAnsi="Times New Roman" w:cs="Times New Roman" w:hint="default"/>
      </w:rPr>
    </w:lvl>
    <w:lvl w:ilvl="1" w:tplc="04190019" w:tentative="1">
      <w:start w:val="1"/>
      <w:numFmt w:val="bullet"/>
      <w:lvlText w:val="o"/>
      <w:lvlJc w:val="left"/>
      <w:pPr>
        <w:tabs>
          <w:tab w:val="num" w:pos="1665"/>
        </w:tabs>
        <w:ind w:left="1665" w:hanging="360"/>
      </w:pPr>
      <w:rPr>
        <w:rFonts w:ascii="Courier New" w:hAnsi="Courier New" w:hint="default"/>
      </w:rPr>
    </w:lvl>
    <w:lvl w:ilvl="2" w:tplc="0419001B" w:tentative="1">
      <w:start w:val="1"/>
      <w:numFmt w:val="bullet"/>
      <w:lvlText w:val=""/>
      <w:lvlJc w:val="left"/>
      <w:pPr>
        <w:tabs>
          <w:tab w:val="num" w:pos="2385"/>
        </w:tabs>
        <w:ind w:left="2385" w:hanging="360"/>
      </w:pPr>
      <w:rPr>
        <w:rFonts w:ascii="Wingdings" w:hAnsi="Wingdings" w:hint="default"/>
      </w:rPr>
    </w:lvl>
    <w:lvl w:ilvl="3" w:tplc="0419000F" w:tentative="1">
      <w:start w:val="1"/>
      <w:numFmt w:val="bullet"/>
      <w:lvlText w:val=""/>
      <w:lvlJc w:val="left"/>
      <w:pPr>
        <w:tabs>
          <w:tab w:val="num" w:pos="3105"/>
        </w:tabs>
        <w:ind w:left="3105" w:hanging="360"/>
      </w:pPr>
      <w:rPr>
        <w:rFonts w:ascii="Symbol" w:hAnsi="Symbol" w:hint="default"/>
      </w:rPr>
    </w:lvl>
    <w:lvl w:ilvl="4" w:tplc="04190019" w:tentative="1">
      <w:start w:val="1"/>
      <w:numFmt w:val="bullet"/>
      <w:lvlText w:val="o"/>
      <w:lvlJc w:val="left"/>
      <w:pPr>
        <w:tabs>
          <w:tab w:val="num" w:pos="3825"/>
        </w:tabs>
        <w:ind w:left="3825" w:hanging="360"/>
      </w:pPr>
      <w:rPr>
        <w:rFonts w:ascii="Courier New" w:hAnsi="Courier New" w:hint="default"/>
      </w:rPr>
    </w:lvl>
    <w:lvl w:ilvl="5" w:tplc="0419001B" w:tentative="1">
      <w:start w:val="1"/>
      <w:numFmt w:val="bullet"/>
      <w:lvlText w:val=""/>
      <w:lvlJc w:val="left"/>
      <w:pPr>
        <w:tabs>
          <w:tab w:val="num" w:pos="4545"/>
        </w:tabs>
        <w:ind w:left="4545" w:hanging="360"/>
      </w:pPr>
      <w:rPr>
        <w:rFonts w:ascii="Wingdings" w:hAnsi="Wingdings" w:hint="default"/>
      </w:rPr>
    </w:lvl>
    <w:lvl w:ilvl="6" w:tplc="0419000F" w:tentative="1">
      <w:start w:val="1"/>
      <w:numFmt w:val="bullet"/>
      <w:lvlText w:val=""/>
      <w:lvlJc w:val="left"/>
      <w:pPr>
        <w:tabs>
          <w:tab w:val="num" w:pos="5265"/>
        </w:tabs>
        <w:ind w:left="5265" w:hanging="360"/>
      </w:pPr>
      <w:rPr>
        <w:rFonts w:ascii="Symbol" w:hAnsi="Symbol" w:hint="default"/>
      </w:rPr>
    </w:lvl>
    <w:lvl w:ilvl="7" w:tplc="04190019" w:tentative="1">
      <w:start w:val="1"/>
      <w:numFmt w:val="bullet"/>
      <w:lvlText w:val="o"/>
      <w:lvlJc w:val="left"/>
      <w:pPr>
        <w:tabs>
          <w:tab w:val="num" w:pos="5985"/>
        </w:tabs>
        <w:ind w:left="5985" w:hanging="360"/>
      </w:pPr>
      <w:rPr>
        <w:rFonts w:ascii="Courier New" w:hAnsi="Courier New" w:hint="default"/>
      </w:rPr>
    </w:lvl>
    <w:lvl w:ilvl="8" w:tplc="0419001B" w:tentative="1">
      <w:start w:val="1"/>
      <w:numFmt w:val="bullet"/>
      <w:lvlText w:val=""/>
      <w:lvlJc w:val="left"/>
      <w:pPr>
        <w:tabs>
          <w:tab w:val="num" w:pos="6705"/>
        </w:tabs>
        <w:ind w:left="6705" w:hanging="360"/>
      </w:pPr>
      <w:rPr>
        <w:rFonts w:ascii="Wingdings" w:hAnsi="Wingdings" w:hint="default"/>
      </w:rPr>
    </w:lvl>
  </w:abstractNum>
  <w:abstractNum w:abstractNumId="26">
    <w:nsid w:val="453C52D8"/>
    <w:multiLevelType w:val="multilevel"/>
    <w:tmpl w:val="6B5AE144"/>
    <w:lvl w:ilvl="0">
      <w:start w:val="1"/>
      <w:numFmt w:val="decimal"/>
      <w:suff w:val="space"/>
      <w:lvlText w:val="ЧАСТЬ %1."/>
      <w:lvlJc w:val="left"/>
      <w:rPr>
        <w:rFonts w:cs="Times New Roman" w:hint="default"/>
      </w:rPr>
    </w:lvl>
    <w:lvl w:ilvl="1">
      <w:start w:val="1"/>
      <w:numFmt w:val="decimal"/>
      <w:lvlRestart w:val="0"/>
      <w:pStyle w:val="3"/>
      <w:suff w:val="space"/>
      <w:lvlText w:val="ГЛАВА %2."/>
      <w:lvlJc w:val="left"/>
      <w:pPr>
        <w:ind w:left="900"/>
      </w:pPr>
      <w:rPr>
        <w:rFonts w:cs="Times New Roman" w:hint="default"/>
      </w:rPr>
    </w:lvl>
    <w:lvl w:ilvl="2">
      <w:start w:val="1"/>
      <w:numFmt w:val="decimal"/>
      <w:lvlRestart w:val="0"/>
      <w:suff w:val="space"/>
      <w:lvlText w:val="Статья %3."/>
      <w:lvlJc w:val="left"/>
      <w:rPr>
        <w:rFonts w:cs="Times New Roman" w:hint="default"/>
        <w:u w:val="none"/>
      </w:rPr>
    </w:lvl>
    <w:lvl w:ilvl="3">
      <w:start w:val="1"/>
      <w:numFmt w:val="decimal"/>
      <w:pStyle w:val="30"/>
      <w:suff w:val="space"/>
      <w:lvlText w:val="%4."/>
      <w:lvlJc w:val="left"/>
      <w:pPr>
        <w:ind w:left="1413" w:firstLine="567"/>
      </w:pPr>
      <w:rPr>
        <w:rFonts w:cs="Times New Roman" w:hint="default"/>
      </w:rPr>
    </w:lvl>
    <w:lvl w:ilvl="4">
      <w:start w:val="1"/>
      <w:numFmt w:val="decimal"/>
      <w:pStyle w:val="a"/>
      <w:suff w:val="nothing"/>
      <w:lvlText w:val="%5)  "/>
      <w:lvlJc w:val="left"/>
      <w:pPr>
        <w:ind w:left="4112" w:firstLine="567"/>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7">
    <w:nsid w:val="46057CE2"/>
    <w:multiLevelType w:val="hybridMultilevel"/>
    <w:tmpl w:val="45649DB6"/>
    <w:lvl w:ilvl="0" w:tplc="BB94B636">
      <w:start w:val="1"/>
      <w:numFmt w:val="decimal"/>
      <w:lvlText w:val="%1)"/>
      <w:lvlJc w:val="left"/>
      <w:pPr>
        <w:tabs>
          <w:tab w:val="num" w:pos="765"/>
        </w:tabs>
        <w:ind w:left="765" w:hanging="360"/>
      </w:pPr>
      <w:rPr>
        <w:rFonts w:hint="default"/>
      </w:rPr>
    </w:lvl>
    <w:lvl w:ilvl="1" w:tplc="AD088610">
      <w:start w:val="1"/>
      <w:numFmt w:val="decimal"/>
      <w:lvlText w:val="%2."/>
      <w:lvlJc w:val="left"/>
      <w:pPr>
        <w:tabs>
          <w:tab w:val="num" w:pos="1485"/>
        </w:tabs>
        <w:ind w:left="1485" w:hanging="360"/>
      </w:pPr>
      <w:rPr>
        <w:rFonts w:hint="default"/>
      </w:rPr>
    </w:lvl>
    <w:lvl w:ilvl="2" w:tplc="8DE2A862" w:tentative="1">
      <w:start w:val="1"/>
      <w:numFmt w:val="lowerRoman"/>
      <w:lvlText w:val="%3."/>
      <w:lvlJc w:val="right"/>
      <w:pPr>
        <w:tabs>
          <w:tab w:val="num" w:pos="2205"/>
        </w:tabs>
        <w:ind w:left="2205" w:hanging="180"/>
      </w:pPr>
    </w:lvl>
    <w:lvl w:ilvl="3" w:tplc="4FB4FACC" w:tentative="1">
      <w:start w:val="1"/>
      <w:numFmt w:val="decimal"/>
      <w:lvlText w:val="%4."/>
      <w:lvlJc w:val="left"/>
      <w:pPr>
        <w:tabs>
          <w:tab w:val="num" w:pos="2925"/>
        </w:tabs>
        <w:ind w:left="2925" w:hanging="360"/>
      </w:pPr>
    </w:lvl>
    <w:lvl w:ilvl="4" w:tplc="24BEF6E8" w:tentative="1">
      <w:start w:val="1"/>
      <w:numFmt w:val="lowerLetter"/>
      <w:lvlText w:val="%5."/>
      <w:lvlJc w:val="left"/>
      <w:pPr>
        <w:tabs>
          <w:tab w:val="num" w:pos="3645"/>
        </w:tabs>
        <w:ind w:left="3645" w:hanging="360"/>
      </w:pPr>
    </w:lvl>
    <w:lvl w:ilvl="5" w:tplc="C9741D88" w:tentative="1">
      <w:start w:val="1"/>
      <w:numFmt w:val="lowerRoman"/>
      <w:lvlText w:val="%6."/>
      <w:lvlJc w:val="right"/>
      <w:pPr>
        <w:tabs>
          <w:tab w:val="num" w:pos="4365"/>
        </w:tabs>
        <w:ind w:left="4365" w:hanging="180"/>
      </w:pPr>
    </w:lvl>
    <w:lvl w:ilvl="6" w:tplc="489296C8" w:tentative="1">
      <w:start w:val="1"/>
      <w:numFmt w:val="decimal"/>
      <w:lvlText w:val="%7."/>
      <w:lvlJc w:val="left"/>
      <w:pPr>
        <w:tabs>
          <w:tab w:val="num" w:pos="5085"/>
        </w:tabs>
        <w:ind w:left="5085" w:hanging="360"/>
      </w:pPr>
    </w:lvl>
    <w:lvl w:ilvl="7" w:tplc="154444E6" w:tentative="1">
      <w:start w:val="1"/>
      <w:numFmt w:val="lowerLetter"/>
      <w:lvlText w:val="%8."/>
      <w:lvlJc w:val="left"/>
      <w:pPr>
        <w:tabs>
          <w:tab w:val="num" w:pos="5805"/>
        </w:tabs>
        <w:ind w:left="5805" w:hanging="360"/>
      </w:pPr>
    </w:lvl>
    <w:lvl w:ilvl="8" w:tplc="AC62B9CC" w:tentative="1">
      <w:start w:val="1"/>
      <w:numFmt w:val="lowerRoman"/>
      <w:lvlText w:val="%9."/>
      <w:lvlJc w:val="right"/>
      <w:pPr>
        <w:tabs>
          <w:tab w:val="num" w:pos="6525"/>
        </w:tabs>
        <w:ind w:left="6525" w:hanging="180"/>
      </w:pPr>
    </w:lvl>
  </w:abstractNum>
  <w:abstractNum w:abstractNumId="28">
    <w:nsid w:val="47705FD4"/>
    <w:multiLevelType w:val="hybridMultilevel"/>
    <w:tmpl w:val="BCBE3A6A"/>
    <w:lvl w:ilvl="0">
      <w:start w:val="1"/>
      <w:numFmt w:val="bullet"/>
      <w:pStyle w:val="2"/>
      <w:lvlText w:val=""/>
      <w:lvlJc w:val="left"/>
      <w:pPr>
        <w:tabs>
          <w:tab w:val="num" w:pos="3542"/>
        </w:tabs>
        <w:ind w:left="2691" w:firstLine="851"/>
      </w:pPr>
      <w:rPr>
        <w:rFonts w:ascii="Symbol" w:hAnsi="Symbol" w:hint="default"/>
      </w:rPr>
    </w:lvl>
    <w:lvl w:ilvl="1">
      <w:start w:val="1"/>
      <w:numFmt w:val="bullet"/>
      <w:lvlText w:val="o"/>
      <w:lvlJc w:val="left"/>
      <w:pPr>
        <w:tabs>
          <w:tab w:val="num" w:pos="3564"/>
        </w:tabs>
        <w:ind w:left="3564" w:hanging="360"/>
      </w:pPr>
      <w:rPr>
        <w:rFonts w:ascii="Courier New" w:hAnsi="Courier New" w:hint="default"/>
      </w:rPr>
    </w:lvl>
    <w:lvl w:ilvl="2">
      <w:start w:val="1"/>
      <w:numFmt w:val="bullet"/>
      <w:lvlText w:val=""/>
      <w:lvlJc w:val="left"/>
      <w:pPr>
        <w:tabs>
          <w:tab w:val="num" w:pos="4284"/>
        </w:tabs>
        <w:ind w:left="4284" w:hanging="360"/>
      </w:pPr>
      <w:rPr>
        <w:rFonts w:ascii="Wingdings" w:hAnsi="Wingdings" w:hint="default"/>
      </w:rPr>
    </w:lvl>
    <w:lvl w:ilvl="3">
      <w:start w:val="1"/>
      <w:numFmt w:val="bullet"/>
      <w:lvlText w:val=""/>
      <w:lvlJc w:val="left"/>
      <w:pPr>
        <w:tabs>
          <w:tab w:val="num" w:pos="5004"/>
        </w:tabs>
        <w:ind w:left="5004" w:hanging="360"/>
      </w:pPr>
      <w:rPr>
        <w:rFonts w:ascii="Symbol" w:hAnsi="Symbol" w:hint="default"/>
      </w:rPr>
    </w:lvl>
    <w:lvl w:ilvl="4">
      <w:start w:val="1"/>
      <w:numFmt w:val="bullet"/>
      <w:lvlText w:val="o"/>
      <w:lvlJc w:val="left"/>
      <w:pPr>
        <w:tabs>
          <w:tab w:val="num" w:pos="5724"/>
        </w:tabs>
        <w:ind w:left="5724" w:hanging="360"/>
      </w:pPr>
      <w:rPr>
        <w:rFonts w:ascii="Courier New" w:hAnsi="Courier New" w:hint="default"/>
      </w:rPr>
    </w:lvl>
    <w:lvl w:ilvl="5" w:tentative="1">
      <w:start w:val="1"/>
      <w:numFmt w:val="bullet"/>
      <w:lvlText w:val=""/>
      <w:lvlJc w:val="left"/>
      <w:pPr>
        <w:tabs>
          <w:tab w:val="num" w:pos="6444"/>
        </w:tabs>
        <w:ind w:left="6444" w:hanging="360"/>
      </w:pPr>
      <w:rPr>
        <w:rFonts w:ascii="Wingdings" w:hAnsi="Wingdings" w:hint="default"/>
      </w:rPr>
    </w:lvl>
    <w:lvl w:ilvl="6" w:tentative="1">
      <w:start w:val="1"/>
      <w:numFmt w:val="bullet"/>
      <w:lvlText w:val=""/>
      <w:lvlJc w:val="left"/>
      <w:pPr>
        <w:tabs>
          <w:tab w:val="num" w:pos="7164"/>
        </w:tabs>
        <w:ind w:left="7164" w:hanging="360"/>
      </w:pPr>
      <w:rPr>
        <w:rFonts w:ascii="Symbol" w:hAnsi="Symbol" w:hint="default"/>
      </w:rPr>
    </w:lvl>
    <w:lvl w:ilvl="7" w:tentative="1">
      <w:start w:val="1"/>
      <w:numFmt w:val="bullet"/>
      <w:lvlText w:val="o"/>
      <w:lvlJc w:val="left"/>
      <w:pPr>
        <w:tabs>
          <w:tab w:val="num" w:pos="7884"/>
        </w:tabs>
        <w:ind w:left="7884" w:hanging="360"/>
      </w:pPr>
      <w:rPr>
        <w:rFonts w:ascii="Courier New" w:hAnsi="Courier New" w:hint="default"/>
      </w:rPr>
    </w:lvl>
    <w:lvl w:ilvl="8" w:tentative="1">
      <w:start w:val="1"/>
      <w:numFmt w:val="bullet"/>
      <w:lvlText w:val=""/>
      <w:lvlJc w:val="left"/>
      <w:pPr>
        <w:tabs>
          <w:tab w:val="num" w:pos="8604"/>
        </w:tabs>
        <w:ind w:left="8604" w:hanging="360"/>
      </w:pPr>
      <w:rPr>
        <w:rFonts w:ascii="Wingdings" w:hAnsi="Wingdings" w:hint="default"/>
      </w:rPr>
    </w:lvl>
  </w:abstractNum>
  <w:abstractNum w:abstractNumId="29">
    <w:nsid w:val="4E2C39C4"/>
    <w:multiLevelType w:val="multilevel"/>
    <w:tmpl w:val="584007F8"/>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0">
    <w:nsid w:val="5296394D"/>
    <w:multiLevelType w:val="multilevel"/>
    <w:tmpl w:val="5296394D"/>
    <w:lvl w:ilvl="0">
      <w:start w:val="1"/>
      <w:numFmt w:val="decimal"/>
      <w:lvlText w:val="%1."/>
      <w:lvlJc w:val="left"/>
      <w:pPr>
        <w:tabs>
          <w:tab w:val="left" w:pos="360"/>
        </w:tabs>
        <w:ind w:left="360" w:hanging="360"/>
      </w:pPr>
    </w:lvl>
    <w:lvl w:ilvl="1">
      <w:start w:val="1"/>
      <w:numFmt w:val="decimal"/>
      <w:lvlText w:val="%1.%2."/>
      <w:lvlJc w:val="left"/>
      <w:pPr>
        <w:tabs>
          <w:tab w:val="left" w:pos="851"/>
        </w:tabs>
        <w:ind w:left="851" w:hanging="851"/>
      </w:pPr>
    </w:lvl>
    <w:lvl w:ilvl="2">
      <w:start w:val="1"/>
      <w:numFmt w:val="decimal"/>
      <w:lvlText w:val="%1.%2.%3."/>
      <w:lvlJc w:val="left"/>
      <w:pPr>
        <w:tabs>
          <w:tab w:val="left" w:pos="851"/>
        </w:tabs>
        <w:ind w:left="851" w:hanging="851"/>
      </w:pPr>
    </w:lvl>
    <w:lvl w:ilvl="3">
      <w:start w:val="1"/>
      <w:numFmt w:val="decimal"/>
      <w:lvlText w:val="%1.%2.%3.%4."/>
      <w:lvlJc w:val="left"/>
      <w:pPr>
        <w:tabs>
          <w:tab w:val="left" w:pos="851"/>
        </w:tabs>
        <w:ind w:left="851" w:hanging="851"/>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31">
    <w:nsid w:val="5296394E"/>
    <w:multiLevelType w:val="multilevel"/>
    <w:tmpl w:val="5296394E"/>
    <w:lvl w:ilvl="0">
      <w:start w:val="1"/>
      <w:numFmt w:val="decimal"/>
      <w:lvlText w:val="%1"/>
      <w:lvlJc w:val="left"/>
      <w:pPr>
        <w:tabs>
          <w:tab w:val="left" w:pos="1072"/>
        </w:tabs>
        <w:ind w:left="1072" w:hanging="1072"/>
      </w:pPr>
    </w:lvl>
    <w:lvl w:ilvl="1">
      <w:numFmt w:val="none"/>
      <w:suff w:val="nothing"/>
      <w:lvlText w:val=""/>
      <w:lvlJc w:val="left"/>
      <w:pPr>
        <w:tabs>
          <w:tab w:val="left" w:pos="0"/>
        </w:tabs>
        <w:ind w:left="0" w:firstLine="0"/>
      </w:pPr>
    </w:lvl>
    <w:lvl w:ilvl="2">
      <w:numFmt w:val="none"/>
      <w:suff w:val="nothing"/>
      <w:lvlText w:val=""/>
      <w:lvlJc w:val="left"/>
      <w:pPr>
        <w:tabs>
          <w:tab w:val="left" w:pos="0"/>
        </w:tabs>
        <w:ind w:left="0" w:firstLine="0"/>
      </w:pPr>
    </w:lvl>
    <w:lvl w:ilvl="3">
      <w:start w:val="1"/>
      <w:numFmt w:val="decimal"/>
      <w:lvlText w:val="%1.%2.%3.%4"/>
      <w:lvlJc w:val="left"/>
      <w:pPr>
        <w:tabs>
          <w:tab w:val="left" w:pos="1588"/>
        </w:tabs>
        <w:ind w:left="1588" w:hanging="1588"/>
      </w:pPr>
    </w:lvl>
    <w:lvl w:ilvl="4">
      <w:start w:val="1"/>
      <w:numFmt w:val="decimal"/>
      <w:lvlText w:val="%1.%2.%3.%4.%5"/>
      <w:lvlJc w:val="left"/>
      <w:pPr>
        <w:tabs>
          <w:tab w:val="left" w:pos="1276"/>
        </w:tabs>
        <w:ind w:left="1276" w:hanging="1276"/>
      </w:pPr>
    </w:lvl>
    <w:lvl w:ilvl="5">
      <w:start w:val="1"/>
      <w:numFmt w:val="decimal"/>
      <w:lvlText w:val="%1.%2.%3.%4.%5.%6"/>
      <w:lvlJc w:val="left"/>
      <w:pPr>
        <w:tabs>
          <w:tab w:val="left" w:pos="1418"/>
        </w:tabs>
        <w:ind w:left="1418" w:hanging="1418"/>
      </w:pPr>
    </w:lvl>
    <w:lvl w:ilvl="6">
      <w:start w:val="1"/>
      <w:numFmt w:val="decimal"/>
      <w:lvlText w:val="%1.%2.%3.%4.%5.%6.%7"/>
      <w:lvlJc w:val="left"/>
      <w:pPr>
        <w:tabs>
          <w:tab w:val="left" w:pos="1559"/>
        </w:tabs>
        <w:ind w:left="1559" w:hanging="1559"/>
      </w:pPr>
    </w:lvl>
    <w:lvl w:ilvl="7">
      <w:start w:val="1"/>
      <w:numFmt w:val="decimal"/>
      <w:lvlText w:val="%1.%2.%3.%4.%5.%6.%7.%8"/>
      <w:lvlJc w:val="left"/>
      <w:pPr>
        <w:tabs>
          <w:tab w:val="left" w:pos="1701"/>
        </w:tabs>
        <w:ind w:left="1701" w:hanging="1701"/>
      </w:pPr>
    </w:lvl>
    <w:lvl w:ilvl="8">
      <w:start w:val="1"/>
      <w:numFmt w:val="decimal"/>
      <w:lvlText w:val="%1.%2.%3.%4.%5.%6.%7.%8.%9"/>
      <w:lvlJc w:val="left"/>
      <w:pPr>
        <w:tabs>
          <w:tab w:val="left" w:pos="1843"/>
        </w:tabs>
        <w:ind w:left="1843" w:hanging="1843"/>
      </w:pPr>
    </w:lvl>
  </w:abstractNum>
  <w:abstractNum w:abstractNumId="32">
    <w:nsid w:val="531522C2"/>
    <w:multiLevelType w:val="multilevel"/>
    <w:tmpl w:val="2AECEB86"/>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3">
    <w:nsid w:val="532A44E0"/>
    <w:multiLevelType w:val="multilevel"/>
    <w:tmpl w:val="118EDD3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nsid w:val="5843549C"/>
    <w:multiLevelType w:val="hybridMultilevel"/>
    <w:tmpl w:val="C2A855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8B4401E"/>
    <w:multiLevelType w:val="multilevel"/>
    <w:tmpl w:val="0CC0783A"/>
    <w:lvl w:ilvl="0">
      <w:start w:val="2"/>
      <w:numFmt w:val="decimal"/>
      <w:lvlText w:val="%1."/>
      <w:lvlJc w:val="left"/>
      <w:pPr>
        <w:tabs>
          <w:tab w:val="num" w:pos="705"/>
        </w:tabs>
        <w:ind w:left="705" w:hanging="705"/>
      </w:pPr>
      <w:rPr>
        <w:rFonts w:hint="default"/>
      </w:rPr>
    </w:lvl>
    <w:lvl w:ilvl="1">
      <w:start w:val="7"/>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6">
    <w:nsid w:val="62354CFF"/>
    <w:multiLevelType w:val="hybridMultilevel"/>
    <w:tmpl w:val="698EFB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2552CB6"/>
    <w:multiLevelType w:val="hybridMultilevel"/>
    <w:tmpl w:val="FEEE7CE2"/>
    <w:lvl w:ilvl="0" w:tplc="32463750">
      <w:start w:val="3"/>
      <w:numFmt w:val="bullet"/>
      <w:lvlText w:val="-"/>
      <w:lvlJc w:val="left"/>
      <w:pPr>
        <w:tabs>
          <w:tab w:val="num" w:pos="1215"/>
        </w:tabs>
        <w:ind w:left="1215" w:hanging="360"/>
      </w:pPr>
      <w:rPr>
        <w:rFonts w:ascii="Times New Roman" w:eastAsia="Times New Roman" w:hAnsi="Times New Roman" w:cs="Times New Roman" w:hint="default"/>
      </w:rPr>
    </w:lvl>
    <w:lvl w:ilvl="1" w:tplc="79CE3BA8" w:tentative="1">
      <w:start w:val="1"/>
      <w:numFmt w:val="bullet"/>
      <w:lvlText w:val="o"/>
      <w:lvlJc w:val="left"/>
      <w:pPr>
        <w:tabs>
          <w:tab w:val="num" w:pos="1935"/>
        </w:tabs>
        <w:ind w:left="1935" w:hanging="360"/>
      </w:pPr>
      <w:rPr>
        <w:rFonts w:ascii="Courier New" w:hAnsi="Courier New" w:hint="default"/>
      </w:rPr>
    </w:lvl>
    <w:lvl w:ilvl="2" w:tplc="F168BC9E" w:tentative="1">
      <w:start w:val="1"/>
      <w:numFmt w:val="bullet"/>
      <w:lvlText w:val=""/>
      <w:lvlJc w:val="left"/>
      <w:pPr>
        <w:tabs>
          <w:tab w:val="num" w:pos="2655"/>
        </w:tabs>
        <w:ind w:left="2655" w:hanging="360"/>
      </w:pPr>
      <w:rPr>
        <w:rFonts w:ascii="Wingdings" w:hAnsi="Wingdings" w:hint="default"/>
      </w:rPr>
    </w:lvl>
    <w:lvl w:ilvl="3" w:tplc="7924F1FC" w:tentative="1">
      <w:start w:val="1"/>
      <w:numFmt w:val="bullet"/>
      <w:lvlText w:val=""/>
      <w:lvlJc w:val="left"/>
      <w:pPr>
        <w:tabs>
          <w:tab w:val="num" w:pos="3375"/>
        </w:tabs>
        <w:ind w:left="3375" w:hanging="360"/>
      </w:pPr>
      <w:rPr>
        <w:rFonts w:ascii="Symbol" w:hAnsi="Symbol" w:hint="default"/>
      </w:rPr>
    </w:lvl>
    <w:lvl w:ilvl="4" w:tplc="07989020" w:tentative="1">
      <w:start w:val="1"/>
      <w:numFmt w:val="bullet"/>
      <w:lvlText w:val="o"/>
      <w:lvlJc w:val="left"/>
      <w:pPr>
        <w:tabs>
          <w:tab w:val="num" w:pos="4095"/>
        </w:tabs>
        <w:ind w:left="4095" w:hanging="360"/>
      </w:pPr>
      <w:rPr>
        <w:rFonts w:ascii="Courier New" w:hAnsi="Courier New" w:hint="default"/>
      </w:rPr>
    </w:lvl>
    <w:lvl w:ilvl="5" w:tplc="A8C88DD6" w:tentative="1">
      <w:start w:val="1"/>
      <w:numFmt w:val="bullet"/>
      <w:lvlText w:val=""/>
      <w:lvlJc w:val="left"/>
      <w:pPr>
        <w:tabs>
          <w:tab w:val="num" w:pos="4815"/>
        </w:tabs>
        <w:ind w:left="4815" w:hanging="360"/>
      </w:pPr>
      <w:rPr>
        <w:rFonts w:ascii="Wingdings" w:hAnsi="Wingdings" w:hint="default"/>
      </w:rPr>
    </w:lvl>
    <w:lvl w:ilvl="6" w:tplc="E1BEB802" w:tentative="1">
      <w:start w:val="1"/>
      <w:numFmt w:val="bullet"/>
      <w:lvlText w:val=""/>
      <w:lvlJc w:val="left"/>
      <w:pPr>
        <w:tabs>
          <w:tab w:val="num" w:pos="5535"/>
        </w:tabs>
        <w:ind w:left="5535" w:hanging="360"/>
      </w:pPr>
      <w:rPr>
        <w:rFonts w:ascii="Symbol" w:hAnsi="Symbol" w:hint="default"/>
      </w:rPr>
    </w:lvl>
    <w:lvl w:ilvl="7" w:tplc="CEBA6B46" w:tentative="1">
      <w:start w:val="1"/>
      <w:numFmt w:val="bullet"/>
      <w:lvlText w:val="o"/>
      <w:lvlJc w:val="left"/>
      <w:pPr>
        <w:tabs>
          <w:tab w:val="num" w:pos="6255"/>
        </w:tabs>
        <w:ind w:left="6255" w:hanging="360"/>
      </w:pPr>
      <w:rPr>
        <w:rFonts w:ascii="Courier New" w:hAnsi="Courier New" w:hint="default"/>
      </w:rPr>
    </w:lvl>
    <w:lvl w:ilvl="8" w:tplc="FA3A5094" w:tentative="1">
      <w:start w:val="1"/>
      <w:numFmt w:val="bullet"/>
      <w:lvlText w:val=""/>
      <w:lvlJc w:val="left"/>
      <w:pPr>
        <w:tabs>
          <w:tab w:val="num" w:pos="6975"/>
        </w:tabs>
        <w:ind w:left="6975" w:hanging="360"/>
      </w:pPr>
      <w:rPr>
        <w:rFonts w:ascii="Wingdings" w:hAnsi="Wingdings" w:hint="default"/>
      </w:rPr>
    </w:lvl>
  </w:abstractNum>
  <w:abstractNum w:abstractNumId="38">
    <w:nsid w:val="64322575"/>
    <w:multiLevelType w:val="multilevel"/>
    <w:tmpl w:val="BE4260FC"/>
    <w:lvl w:ilvl="0">
      <w:start w:val="1"/>
      <w:numFmt w:val="decimal"/>
      <w:lvlText w:val="%1."/>
      <w:lvlJc w:val="left"/>
      <w:pPr>
        <w:ind w:left="-18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824" w:hanging="720"/>
      </w:pPr>
      <w:rPr>
        <w:rFonts w:hint="default"/>
        <w:color w:val="auto"/>
      </w:rPr>
    </w:lvl>
    <w:lvl w:ilvl="3">
      <w:start w:val="1"/>
      <w:numFmt w:val="decimal"/>
      <w:isLgl/>
      <w:lvlText w:val="%1.%2.%3.%4."/>
      <w:lvlJc w:val="left"/>
      <w:pPr>
        <w:ind w:left="3006" w:hanging="1080"/>
      </w:pPr>
      <w:rPr>
        <w:rFonts w:hint="default"/>
        <w:color w:val="auto"/>
      </w:rPr>
    </w:lvl>
    <w:lvl w:ilvl="4">
      <w:start w:val="1"/>
      <w:numFmt w:val="decimal"/>
      <w:isLgl/>
      <w:lvlText w:val="%1.%2.%3.%4.%5."/>
      <w:lvlJc w:val="left"/>
      <w:pPr>
        <w:ind w:left="3828" w:hanging="1080"/>
      </w:pPr>
      <w:rPr>
        <w:rFonts w:hint="default"/>
        <w:color w:val="auto"/>
      </w:rPr>
    </w:lvl>
    <w:lvl w:ilvl="5">
      <w:start w:val="1"/>
      <w:numFmt w:val="decimal"/>
      <w:isLgl/>
      <w:lvlText w:val="%1.%2.%3.%4.%5.%6."/>
      <w:lvlJc w:val="left"/>
      <w:pPr>
        <w:ind w:left="5010" w:hanging="1440"/>
      </w:pPr>
      <w:rPr>
        <w:rFonts w:hint="default"/>
        <w:color w:val="auto"/>
      </w:rPr>
    </w:lvl>
    <w:lvl w:ilvl="6">
      <w:start w:val="1"/>
      <w:numFmt w:val="decimal"/>
      <w:isLgl/>
      <w:lvlText w:val="%1.%2.%3.%4.%5.%6.%7."/>
      <w:lvlJc w:val="left"/>
      <w:pPr>
        <w:ind w:left="5832" w:hanging="1440"/>
      </w:pPr>
      <w:rPr>
        <w:rFonts w:hint="default"/>
        <w:color w:val="auto"/>
      </w:rPr>
    </w:lvl>
    <w:lvl w:ilvl="7">
      <w:start w:val="1"/>
      <w:numFmt w:val="decimal"/>
      <w:isLgl/>
      <w:lvlText w:val="%1.%2.%3.%4.%5.%6.%7.%8."/>
      <w:lvlJc w:val="left"/>
      <w:pPr>
        <w:ind w:left="7014" w:hanging="1800"/>
      </w:pPr>
      <w:rPr>
        <w:rFonts w:hint="default"/>
        <w:color w:val="auto"/>
      </w:rPr>
    </w:lvl>
    <w:lvl w:ilvl="8">
      <w:start w:val="1"/>
      <w:numFmt w:val="decimal"/>
      <w:isLgl/>
      <w:lvlText w:val="%1.%2.%3.%4.%5.%6.%7.%8.%9."/>
      <w:lvlJc w:val="left"/>
      <w:pPr>
        <w:ind w:left="7836" w:hanging="1800"/>
      </w:pPr>
      <w:rPr>
        <w:rFonts w:hint="default"/>
        <w:color w:val="auto"/>
      </w:rPr>
    </w:lvl>
  </w:abstractNum>
  <w:abstractNum w:abstractNumId="39">
    <w:nsid w:val="6DAF1D35"/>
    <w:multiLevelType w:val="multilevel"/>
    <w:tmpl w:val="408A68F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0">
    <w:nsid w:val="72E643A3"/>
    <w:multiLevelType w:val="hybridMultilevel"/>
    <w:tmpl w:val="354038B8"/>
    <w:lvl w:ilvl="0">
      <w:start w:val="2"/>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41">
    <w:nsid w:val="738F7E47"/>
    <w:multiLevelType w:val="hybridMultilevel"/>
    <w:tmpl w:val="CB088926"/>
    <w:lvl w:ilvl="0">
      <w:start w:val="9"/>
      <w:numFmt w:val="decimal"/>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42">
    <w:nsid w:val="743A3153"/>
    <w:multiLevelType w:val="hybridMultilevel"/>
    <w:tmpl w:val="77EADC26"/>
    <w:lvl w:ilvl="0" w:tplc="05DE69D0">
      <w:start w:val="4"/>
      <w:numFmt w:val="bullet"/>
      <w:lvlText w:val="-"/>
      <w:lvlJc w:val="left"/>
      <w:pPr>
        <w:tabs>
          <w:tab w:val="num" w:pos="1320"/>
        </w:tabs>
        <w:ind w:left="1320" w:hanging="360"/>
      </w:pPr>
      <w:rPr>
        <w:rFonts w:ascii="Times New Roman" w:eastAsia="Times New Roman" w:hAnsi="Times New Roman" w:cs="Times New Roman" w:hint="default"/>
      </w:rPr>
    </w:lvl>
    <w:lvl w:ilvl="1" w:tplc="BA68C30E" w:tentative="1">
      <w:start w:val="1"/>
      <w:numFmt w:val="bullet"/>
      <w:lvlText w:val="o"/>
      <w:lvlJc w:val="left"/>
      <w:pPr>
        <w:tabs>
          <w:tab w:val="num" w:pos="2040"/>
        </w:tabs>
        <w:ind w:left="2040" w:hanging="360"/>
      </w:pPr>
      <w:rPr>
        <w:rFonts w:ascii="Courier New" w:hAnsi="Courier New" w:hint="default"/>
      </w:rPr>
    </w:lvl>
    <w:lvl w:ilvl="2" w:tplc="88C09446" w:tentative="1">
      <w:start w:val="1"/>
      <w:numFmt w:val="bullet"/>
      <w:lvlText w:val=""/>
      <w:lvlJc w:val="left"/>
      <w:pPr>
        <w:tabs>
          <w:tab w:val="num" w:pos="2760"/>
        </w:tabs>
        <w:ind w:left="2760" w:hanging="360"/>
      </w:pPr>
      <w:rPr>
        <w:rFonts w:ascii="Wingdings" w:hAnsi="Wingdings" w:hint="default"/>
      </w:rPr>
    </w:lvl>
    <w:lvl w:ilvl="3" w:tplc="E05E0548" w:tentative="1">
      <w:start w:val="1"/>
      <w:numFmt w:val="bullet"/>
      <w:lvlText w:val=""/>
      <w:lvlJc w:val="left"/>
      <w:pPr>
        <w:tabs>
          <w:tab w:val="num" w:pos="3480"/>
        </w:tabs>
        <w:ind w:left="3480" w:hanging="360"/>
      </w:pPr>
      <w:rPr>
        <w:rFonts w:ascii="Symbol" w:hAnsi="Symbol" w:hint="default"/>
      </w:rPr>
    </w:lvl>
    <w:lvl w:ilvl="4" w:tplc="E2D0D3E6" w:tentative="1">
      <w:start w:val="1"/>
      <w:numFmt w:val="bullet"/>
      <w:lvlText w:val="o"/>
      <w:lvlJc w:val="left"/>
      <w:pPr>
        <w:tabs>
          <w:tab w:val="num" w:pos="4200"/>
        </w:tabs>
        <w:ind w:left="4200" w:hanging="360"/>
      </w:pPr>
      <w:rPr>
        <w:rFonts w:ascii="Courier New" w:hAnsi="Courier New" w:hint="default"/>
      </w:rPr>
    </w:lvl>
    <w:lvl w:ilvl="5" w:tplc="E000FA00" w:tentative="1">
      <w:start w:val="1"/>
      <w:numFmt w:val="bullet"/>
      <w:lvlText w:val=""/>
      <w:lvlJc w:val="left"/>
      <w:pPr>
        <w:tabs>
          <w:tab w:val="num" w:pos="4920"/>
        </w:tabs>
        <w:ind w:left="4920" w:hanging="360"/>
      </w:pPr>
      <w:rPr>
        <w:rFonts w:ascii="Wingdings" w:hAnsi="Wingdings" w:hint="default"/>
      </w:rPr>
    </w:lvl>
    <w:lvl w:ilvl="6" w:tplc="690081EA" w:tentative="1">
      <w:start w:val="1"/>
      <w:numFmt w:val="bullet"/>
      <w:lvlText w:val=""/>
      <w:lvlJc w:val="left"/>
      <w:pPr>
        <w:tabs>
          <w:tab w:val="num" w:pos="5640"/>
        </w:tabs>
        <w:ind w:left="5640" w:hanging="360"/>
      </w:pPr>
      <w:rPr>
        <w:rFonts w:ascii="Symbol" w:hAnsi="Symbol" w:hint="default"/>
      </w:rPr>
    </w:lvl>
    <w:lvl w:ilvl="7" w:tplc="5B5AF1C4" w:tentative="1">
      <w:start w:val="1"/>
      <w:numFmt w:val="bullet"/>
      <w:lvlText w:val="o"/>
      <w:lvlJc w:val="left"/>
      <w:pPr>
        <w:tabs>
          <w:tab w:val="num" w:pos="6360"/>
        </w:tabs>
        <w:ind w:left="6360" w:hanging="360"/>
      </w:pPr>
      <w:rPr>
        <w:rFonts w:ascii="Courier New" w:hAnsi="Courier New" w:hint="default"/>
      </w:rPr>
    </w:lvl>
    <w:lvl w:ilvl="8" w:tplc="A0903054" w:tentative="1">
      <w:start w:val="1"/>
      <w:numFmt w:val="bullet"/>
      <w:lvlText w:val=""/>
      <w:lvlJc w:val="left"/>
      <w:pPr>
        <w:tabs>
          <w:tab w:val="num" w:pos="7080"/>
        </w:tabs>
        <w:ind w:left="7080" w:hanging="360"/>
      </w:pPr>
      <w:rPr>
        <w:rFonts w:ascii="Wingdings" w:hAnsi="Wingdings" w:hint="default"/>
      </w:rPr>
    </w:lvl>
  </w:abstractNum>
  <w:abstractNum w:abstractNumId="43">
    <w:nsid w:val="7ADA4BB7"/>
    <w:multiLevelType w:val="hybridMultilevel"/>
    <w:tmpl w:val="5BE00608"/>
    <w:lvl w:ilvl="0" w:tplc="4E28B952">
      <w:numFmt w:val="bullet"/>
      <w:lvlText w:val="-"/>
      <w:lvlJc w:val="left"/>
      <w:pPr>
        <w:tabs>
          <w:tab w:val="num" w:pos="420"/>
        </w:tabs>
        <w:ind w:left="420" w:hanging="360"/>
      </w:pPr>
      <w:rPr>
        <w:rFonts w:ascii="Times New Roman" w:eastAsia="Times New Roman" w:hAnsi="Times New Roman" w:cs="Times New Roman" w:hint="default"/>
      </w:rPr>
    </w:lvl>
    <w:lvl w:ilvl="1" w:tplc="04190019">
      <w:start w:val="2"/>
      <w:numFmt w:val="bullet"/>
      <w:lvlText w:val="–"/>
      <w:lvlJc w:val="left"/>
      <w:pPr>
        <w:tabs>
          <w:tab w:val="num" w:pos="1395"/>
        </w:tabs>
        <w:ind w:left="1395" w:hanging="615"/>
      </w:pPr>
      <w:rPr>
        <w:rFonts w:ascii="Times New Roman" w:eastAsia="Times New Roman" w:hAnsi="Times New Roman" w:cs="Times New Roman" w:hint="default"/>
      </w:rPr>
    </w:lvl>
    <w:lvl w:ilvl="2" w:tplc="0419001B" w:tentative="1">
      <w:start w:val="1"/>
      <w:numFmt w:val="bullet"/>
      <w:lvlText w:val=""/>
      <w:lvlJc w:val="left"/>
      <w:pPr>
        <w:tabs>
          <w:tab w:val="num" w:pos="1860"/>
        </w:tabs>
        <w:ind w:left="1860" w:hanging="360"/>
      </w:pPr>
      <w:rPr>
        <w:rFonts w:ascii="Wingdings" w:hAnsi="Wingdings" w:hint="default"/>
      </w:rPr>
    </w:lvl>
    <w:lvl w:ilvl="3" w:tplc="0419000F" w:tentative="1">
      <w:start w:val="1"/>
      <w:numFmt w:val="bullet"/>
      <w:lvlText w:val=""/>
      <w:lvlJc w:val="left"/>
      <w:pPr>
        <w:tabs>
          <w:tab w:val="num" w:pos="2580"/>
        </w:tabs>
        <w:ind w:left="2580" w:hanging="360"/>
      </w:pPr>
      <w:rPr>
        <w:rFonts w:ascii="Symbol" w:hAnsi="Symbol" w:hint="default"/>
      </w:rPr>
    </w:lvl>
    <w:lvl w:ilvl="4" w:tplc="04190019" w:tentative="1">
      <w:start w:val="1"/>
      <w:numFmt w:val="bullet"/>
      <w:lvlText w:val="o"/>
      <w:lvlJc w:val="left"/>
      <w:pPr>
        <w:tabs>
          <w:tab w:val="num" w:pos="3300"/>
        </w:tabs>
        <w:ind w:left="3300" w:hanging="360"/>
      </w:pPr>
      <w:rPr>
        <w:rFonts w:ascii="Courier New" w:hAnsi="Courier New" w:hint="default"/>
      </w:rPr>
    </w:lvl>
    <w:lvl w:ilvl="5" w:tplc="0419001B" w:tentative="1">
      <w:start w:val="1"/>
      <w:numFmt w:val="bullet"/>
      <w:lvlText w:val=""/>
      <w:lvlJc w:val="left"/>
      <w:pPr>
        <w:tabs>
          <w:tab w:val="num" w:pos="4020"/>
        </w:tabs>
        <w:ind w:left="4020" w:hanging="360"/>
      </w:pPr>
      <w:rPr>
        <w:rFonts w:ascii="Wingdings" w:hAnsi="Wingdings" w:hint="default"/>
      </w:rPr>
    </w:lvl>
    <w:lvl w:ilvl="6" w:tplc="0419000F" w:tentative="1">
      <w:start w:val="1"/>
      <w:numFmt w:val="bullet"/>
      <w:lvlText w:val=""/>
      <w:lvlJc w:val="left"/>
      <w:pPr>
        <w:tabs>
          <w:tab w:val="num" w:pos="4740"/>
        </w:tabs>
        <w:ind w:left="4740" w:hanging="360"/>
      </w:pPr>
      <w:rPr>
        <w:rFonts w:ascii="Symbol" w:hAnsi="Symbol" w:hint="default"/>
      </w:rPr>
    </w:lvl>
    <w:lvl w:ilvl="7" w:tplc="04190019" w:tentative="1">
      <w:start w:val="1"/>
      <w:numFmt w:val="bullet"/>
      <w:lvlText w:val="o"/>
      <w:lvlJc w:val="left"/>
      <w:pPr>
        <w:tabs>
          <w:tab w:val="num" w:pos="5460"/>
        </w:tabs>
        <w:ind w:left="5460" w:hanging="360"/>
      </w:pPr>
      <w:rPr>
        <w:rFonts w:ascii="Courier New" w:hAnsi="Courier New" w:hint="default"/>
      </w:rPr>
    </w:lvl>
    <w:lvl w:ilvl="8" w:tplc="0419001B" w:tentative="1">
      <w:start w:val="1"/>
      <w:numFmt w:val="bullet"/>
      <w:lvlText w:val=""/>
      <w:lvlJc w:val="left"/>
      <w:pPr>
        <w:tabs>
          <w:tab w:val="num" w:pos="6180"/>
        </w:tabs>
        <w:ind w:left="6180" w:hanging="360"/>
      </w:pPr>
      <w:rPr>
        <w:rFonts w:ascii="Wingdings" w:hAnsi="Wingdings" w:hint="default"/>
      </w:rPr>
    </w:lvl>
  </w:abstractNum>
  <w:abstractNum w:abstractNumId="44">
    <w:nsid w:val="7B845428"/>
    <w:multiLevelType w:val="hybridMultilevel"/>
    <w:tmpl w:val="4D063906"/>
    <w:lvl w:ilvl="0" w:tplc="59466E2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26"/>
  </w:num>
  <w:num w:numId="3">
    <w:abstractNumId w:val="20"/>
  </w:num>
  <w:num w:numId="4">
    <w:abstractNumId w:val="24"/>
  </w:num>
  <w:num w:numId="5">
    <w:abstractNumId w:val="4"/>
  </w:num>
  <w:num w:numId="6">
    <w:abstractNumId w:val="2"/>
  </w:num>
  <w:num w:numId="7">
    <w:abstractNumId w:val="33"/>
  </w:num>
  <w:num w:numId="8">
    <w:abstractNumId w:val="0"/>
  </w:num>
  <w:num w:numId="9">
    <w:abstractNumId w:val="3"/>
  </w:num>
  <w:num w:numId="10">
    <w:abstractNumId w:val="38"/>
  </w:num>
  <w:num w:numId="11">
    <w:abstractNumId w:val="15"/>
  </w:num>
  <w:num w:numId="12">
    <w:abstractNumId w:val="36"/>
  </w:num>
  <w:num w:numId="13">
    <w:abstractNumId w:val="5"/>
  </w:num>
  <w:num w:numId="14">
    <w:abstractNumId w:val="43"/>
  </w:num>
  <w:num w:numId="15">
    <w:abstractNumId w:val="44"/>
  </w:num>
  <w:num w:numId="16">
    <w:abstractNumId w:val="18"/>
  </w:num>
  <w:num w:numId="17">
    <w:abstractNumId w:val="42"/>
  </w:num>
  <w:num w:numId="18">
    <w:abstractNumId w:val="19"/>
  </w:num>
  <w:num w:numId="19">
    <w:abstractNumId w:val="13"/>
  </w:num>
  <w:num w:numId="20">
    <w:abstractNumId w:val="37"/>
  </w:num>
  <w:num w:numId="21">
    <w:abstractNumId w:val="27"/>
  </w:num>
  <w:num w:numId="22">
    <w:abstractNumId w:val="25"/>
  </w:num>
  <w:num w:numId="23">
    <w:abstractNumId w:val="8"/>
  </w:num>
  <w:num w:numId="24">
    <w:abstractNumId w:val="23"/>
  </w:num>
  <w:num w:numId="25">
    <w:abstractNumId w:val="41"/>
  </w:num>
  <w:num w:numId="26">
    <w:abstractNumId w:val="14"/>
  </w:num>
  <w:num w:numId="27">
    <w:abstractNumId w:val="40"/>
  </w:num>
  <w:num w:numId="28">
    <w:abstractNumId w:val="22"/>
  </w:num>
  <w:num w:numId="29">
    <w:abstractNumId w:val="9"/>
  </w:num>
  <w:num w:numId="30">
    <w:abstractNumId w:val="1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7"/>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1"/>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31"/>
  </w:num>
  <w:num w:numId="42">
    <w:abstractNumId w:val="39"/>
  </w:num>
  <w:num w:numId="43">
    <w:abstractNumId w:val="32"/>
  </w:num>
  <w:num w:numId="44">
    <w:abstractNumId w:val="6"/>
  </w:num>
  <w:num w:numId="45">
    <w:abstractNumId w:val="29"/>
  </w:num>
  <w:num w:numId="46">
    <w:abstractNumId w:val="35"/>
  </w:num>
  <w:num w:numId="47">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13745"/>
    <w:rsid w:val="000012B0"/>
    <w:rsid w:val="0000649A"/>
    <w:rsid w:val="00007239"/>
    <w:rsid w:val="00010B08"/>
    <w:rsid w:val="000143E9"/>
    <w:rsid w:val="00014E9B"/>
    <w:rsid w:val="00015FA0"/>
    <w:rsid w:val="00016385"/>
    <w:rsid w:val="000202EF"/>
    <w:rsid w:val="00022A9B"/>
    <w:rsid w:val="000246BE"/>
    <w:rsid w:val="00026AD7"/>
    <w:rsid w:val="00033883"/>
    <w:rsid w:val="000347E8"/>
    <w:rsid w:val="000363D3"/>
    <w:rsid w:val="00040974"/>
    <w:rsid w:val="00042B14"/>
    <w:rsid w:val="00042CC7"/>
    <w:rsid w:val="000441D6"/>
    <w:rsid w:val="0005000A"/>
    <w:rsid w:val="00051F13"/>
    <w:rsid w:val="00053282"/>
    <w:rsid w:val="00053BA1"/>
    <w:rsid w:val="00055D69"/>
    <w:rsid w:val="000568A7"/>
    <w:rsid w:val="00065712"/>
    <w:rsid w:val="000662B7"/>
    <w:rsid w:val="0007020F"/>
    <w:rsid w:val="00071725"/>
    <w:rsid w:val="00072012"/>
    <w:rsid w:val="00073D2F"/>
    <w:rsid w:val="00073D59"/>
    <w:rsid w:val="000744D0"/>
    <w:rsid w:val="00077E38"/>
    <w:rsid w:val="00083BD0"/>
    <w:rsid w:val="00083E18"/>
    <w:rsid w:val="00085E9B"/>
    <w:rsid w:val="00086641"/>
    <w:rsid w:val="00090CBB"/>
    <w:rsid w:val="0009182B"/>
    <w:rsid w:val="00091B64"/>
    <w:rsid w:val="00092508"/>
    <w:rsid w:val="00097D1F"/>
    <w:rsid w:val="000A1774"/>
    <w:rsid w:val="000A4415"/>
    <w:rsid w:val="000B4523"/>
    <w:rsid w:val="000B558A"/>
    <w:rsid w:val="000B695F"/>
    <w:rsid w:val="000C4BBB"/>
    <w:rsid w:val="000C5CCE"/>
    <w:rsid w:val="000D0D00"/>
    <w:rsid w:val="000D35FD"/>
    <w:rsid w:val="000D3AEE"/>
    <w:rsid w:val="000D4704"/>
    <w:rsid w:val="000E1153"/>
    <w:rsid w:val="000E1EBC"/>
    <w:rsid w:val="000E45CB"/>
    <w:rsid w:val="000E4D34"/>
    <w:rsid w:val="000F0AEC"/>
    <w:rsid w:val="000F0B23"/>
    <w:rsid w:val="000F6647"/>
    <w:rsid w:val="000F70FD"/>
    <w:rsid w:val="0010005A"/>
    <w:rsid w:val="001148D7"/>
    <w:rsid w:val="001236BA"/>
    <w:rsid w:val="001238B5"/>
    <w:rsid w:val="00125B77"/>
    <w:rsid w:val="00126BD5"/>
    <w:rsid w:val="0012701F"/>
    <w:rsid w:val="00131FD1"/>
    <w:rsid w:val="00132A43"/>
    <w:rsid w:val="00133A4A"/>
    <w:rsid w:val="00137673"/>
    <w:rsid w:val="00140095"/>
    <w:rsid w:val="00143397"/>
    <w:rsid w:val="0014365A"/>
    <w:rsid w:val="00143BA5"/>
    <w:rsid w:val="0014441D"/>
    <w:rsid w:val="001461A1"/>
    <w:rsid w:val="00146B1D"/>
    <w:rsid w:val="001501D0"/>
    <w:rsid w:val="00150BD5"/>
    <w:rsid w:val="00152977"/>
    <w:rsid w:val="00155C61"/>
    <w:rsid w:val="00156855"/>
    <w:rsid w:val="001576F2"/>
    <w:rsid w:val="00160179"/>
    <w:rsid w:val="0016269C"/>
    <w:rsid w:val="00164E67"/>
    <w:rsid w:val="00177DE6"/>
    <w:rsid w:val="00181CA6"/>
    <w:rsid w:val="00182468"/>
    <w:rsid w:val="00183C34"/>
    <w:rsid w:val="00183D1D"/>
    <w:rsid w:val="001925C5"/>
    <w:rsid w:val="001931F3"/>
    <w:rsid w:val="00195E2A"/>
    <w:rsid w:val="00197C64"/>
    <w:rsid w:val="001A0FBB"/>
    <w:rsid w:val="001A0FC0"/>
    <w:rsid w:val="001A1FFB"/>
    <w:rsid w:val="001A2581"/>
    <w:rsid w:val="001A49AC"/>
    <w:rsid w:val="001A4AE4"/>
    <w:rsid w:val="001A5C19"/>
    <w:rsid w:val="001B01D7"/>
    <w:rsid w:val="001B2F11"/>
    <w:rsid w:val="001B3A4B"/>
    <w:rsid w:val="001B4E1C"/>
    <w:rsid w:val="001B4EA5"/>
    <w:rsid w:val="001B58CB"/>
    <w:rsid w:val="001B6625"/>
    <w:rsid w:val="001B6A95"/>
    <w:rsid w:val="001B730A"/>
    <w:rsid w:val="001B797E"/>
    <w:rsid w:val="001C00A4"/>
    <w:rsid w:val="001C1424"/>
    <w:rsid w:val="001C1C9E"/>
    <w:rsid w:val="001C2022"/>
    <w:rsid w:val="001C74F1"/>
    <w:rsid w:val="001D4A6C"/>
    <w:rsid w:val="001D55B7"/>
    <w:rsid w:val="001D5C2D"/>
    <w:rsid w:val="001D6E17"/>
    <w:rsid w:val="001E2372"/>
    <w:rsid w:val="001E39B7"/>
    <w:rsid w:val="001E4F5E"/>
    <w:rsid w:val="001E772B"/>
    <w:rsid w:val="001F116E"/>
    <w:rsid w:val="001F1E28"/>
    <w:rsid w:val="001F394B"/>
    <w:rsid w:val="001F5DD3"/>
    <w:rsid w:val="0020333E"/>
    <w:rsid w:val="00203C9D"/>
    <w:rsid w:val="0020432D"/>
    <w:rsid w:val="002059F6"/>
    <w:rsid w:val="00207FDA"/>
    <w:rsid w:val="00210F58"/>
    <w:rsid w:val="002116A1"/>
    <w:rsid w:val="0021347A"/>
    <w:rsid w:val="0021350A"/>
    <w:rsid w:val="00213599"/>
    <w:rsid w:val="002147C5"/>
    <w:rsid w:val="002165ED"/>
    <w:rsid w:val="002213B2"/>
    <w:rsid w:val="0022231B"/>
    <w:rsid w:val="00222AB7"/>
    <w:rsid w:val="00222F2E"/>
    <w:rsid w:val="0022302F"/>
    <w:rsid w:val="00226EF0"/>
    <w:rsid w:val="00227692"/>
    <w:rsid w:val="0023016A"/>
    <w:rsid w:val="002339DE"/>
    <w:rsid w:val="00233FE0"/>
    <w:rsid w:val="002367DB"/>
    <w:rsid w:val="002374CD"/>
    <w:rsid w:val="00240351"/>
    <w:rsid w:val="00240F7F"/>
    <w:rsid w:val="002413C1"/>
    <w:rsid w:val="0024241C"/>
    <w:rsid w:val="00243DC7"/>
    <w:rsid w:val="00245C3A"/>
    <w:rsid w:val="002463A0"/>
    <w:rsid w:val="0025109B"/>
    <w:rsid w:val="00257DC6"/>
    <w:rsid w:val="00262A9C"/>
    <w:rsid w:val="0026314A"/>
    <w:rsid w:val="002633E6"/>
    <w:rsid w:val="00264158"/>
    <w:rsid w:val="002654CD"/>
    <w:rsid w:val="0027203A"/>
    <w:rsid w:val="00277AC3"/>
    <w:rsid w:val="002849AA"/>
    <w:rsid w:val="0028557F"/>
    <w:rsid w:val="0029289F"/>
    <w:rsid w:val="002944C7"/>
    <w:rsid w:val="00297DC0"/>
    <w:rsid w:val="002A3373"/>
    <w:rsid w:val="002A4E22"/>
    <w:rsid w:val="002A5F08"/>
    <w:rsid w:val="002A7E87"/>
    <w:rsid w:val="002B1ED4"/>
    <w:rsid w:val="002B6310"/>
    <w:rsid w:val="002B7D07"/>
    <w:rsid w:val="002C085D"/>
    <w:rsid w:val="002C2091"/>
    <w:rsid w:val="002C3D6E"/>
    <w:rsid w:val="002C72E6"/>
    <w:rsid w:val="002D077D"/>
    <w:rsid w:val="002D51EA"/>
    <w:rsid w:val="002D5583"/>
    <w:rsid w:val="002D691B"/>
    <w:rsid w:val="002D7C56"/>
    <w:rsid w:val="002E5B84"/>
    <w:rsid w:val="002F253D"/>
    <w:rsid w:val="002F2E1A"/>
    <w:rsid w:val="002F3F14"/>
    <w:rsid w:val="002F4C36"/>
    <w:rsid w:val="002F588E"/>
    <w:rsid w:val="002F6FBA"/>
    <w:rsid w:val="00302537"/>
    <w:rsid w:val="00303600"/>
    <w:rsid w:val="00310E36"/>
    <w:rsid w:val="003115C4"/>
    <w:rsid w:val="00313F79"/>
    <w:rsid w:val="00316E80"/>
    <w:rsid w:val="00317FC7"/>
    <w:rsid w:val="00323489"/>
    <w:rsid w:val="0032368A"/>
    <w:rsid w:val="003266B7"/>
    <w:rsid w:val="003300F8"/>
    <w:rsid w:val="00331D3B"/>
    <w:rsid w:val="00333018"/>
    <w:rsid w:val="003379C2"/>
    <w:rsid w:val="00342648"/>
    <w:rsid w:val="0034411D"/>
    <w:rsid w:val="00344B00"/>
    <w:rsid w:val="00344D64"/>
    <w:rsid w:val="003452D8"/>
    <w:rsid w:val="00355DA7"/>
    <w:rsid w:val="00356622"/>
    <w:rsid w:val="00361F3B"/>
    <w:rsid w:val="00364572"/>
    <w:rsid w:val="00367883"/>
    <w:rsid w:val="00372FE2"/>
    <w:rsid w:val="00377405"/>
    <w:rsid w:val="003819BA"/>
    <w:rsid w:val="003848D0"/>
    <w:rsid w:val="0039026C"/>
    <w:rsid w:val="003921BC"/>
    <w:rsid w:val="00393350"/>
    <w:rsid w:val="00397B17"/>
    <w:rsid w:val="00397F01"/>
    <w:rsid w:val="003A1231"/>
    <w:rsid w:val="003A1A40"/>
    <w:rsid w:val="003A2FF6"/>
    <w:rsid w:val="003A4E23"/>
    <w:rsid w:val="003A596B"/>
    <w:rsid w:val="003A65E0"/>
    <w:rsid w:val="003A678C"/>
    <w:rsid w:val="003A77BE"/>
    <w:rsid w:val="003B0493"/>
    <w:rsid w:val="003B1034"/>
    <w:rsid w:val="003B3FD5"/>
    <w:rsid w:val="003B5FCD"/>
    <w:rsid w:val="003B60E9"/>
    <w:rsid w:val="003C0253"/>
    <w:rsid w:val="003C1EFA"/>
    <w:rsid w:val="003C2255"/>
    <w:rsid w:val="003D081A"/>
    <w:rsid w:val="003D2771"/>
    <w:rsid w:val="003D3426"/>
    <w:rsid w:val="003D636C"/>
    <w:rsid w:val="003D7C2D"/>
    <w:rsid w:val="003E149D"/>
    <w:rsid w:val="003E3D2C"/>
    <w:rsid w:val="003E65CF"/>
    <w:rsid w:val="003E69AE"/>
    <w:rsid w:val="003E69F2"/>
    <w:rsid w:val="003F2AF8"/>
    <w:rsid w:val="003F6AD0"/>
    <w:rsid w:val="0040418C"/>
    <w:rsid w:val="00404C90"/>
    <w:rsid w:val="00410B38"/>
    <w:rsid w:val="0041135F"/>
    <w:rsid w:val="004115A4"/>
    <w:rsid w:val="00415544"/>
    <w:rsid w:val="00415E68"/>
    <w:rsid w:val="00417280"/>
    <w:rsid w:val="00420FE5"/>
    <w:rsid w:val="004223D7"/>
    <w:rsid w:val="0042729B"/>
    <w:rsid w:val="00427540"/>
    <w:rsid w:val="004306C7"/>
    <w:rsid w:val="0043095B"/>
    <w:rsid w:val="00431539"/>
    <w:rsid w:val="0043565C"/>
    <w:rsid w:val="0044166E"/>
    <w:rsid w:val="004449BB"/>
    <w:rsid w:val="004511DC"/>
    <w:rsid w:val="00451401"/>
    <w:rsid w:val="00453691"/>
    <w:rsid w:val="00456916"/>
    <w:rsid w:val="00456EC1"/>
    <w:rsid w:val="0045758E"/>
    <w:rsid w:val="00460035"/>
    <w:rsid w:val="00461837"/>
    <w:rsid w:val="00462B68"/>
    <w:rsid w:val="004661A5"/>
    <w:rsid w:val="00472F8C"/>
    <w:rsid w:val="004746FE"/>
    <w:rsid w:val="00474794"/>
    <w:rsid w:val="00475D26"/>
    <w:rsid w:val="004760FE"/>
    <w:rsid w:val="00476B1F"/>
    <w:rsid w:val="00477074"/>
    <w:rsid w:val="00487293"/>
    <w:rsid w:val="004878F4"/>
    <w:rsid w:val="00490522"/>
    <w:rsid w:val="00490A1A"/>
    <w:rsid w:val="00491F9C"/>
    <w:rsid w:val="00492C0D"/>
    <w:rsid w:val="00493165"/>
    <w:rsid w:val="00493B89"/>
    <w:rsid w:val="00497CD8"/>
    <w:rsid w:val="004A0C02"/>
    <w:rsid w:val="004A1281"/>
    <w:rsid w:val="004A3DD7"/>
    <w:rsid w:val="004A7F29"/>
    <w:rsid w:val="004B1A48"/>
    <w:rsid w:val="004B2ECB"/>
    <w:rsid w:val="004B3C5C"/>
    <w:rsid w:val="004B4B16"/>
    <w:rsid w:val="004B5A1B"/>
    <w:rsid w:val="004B63CB"/>
    <w:rsid w:val="004C35D7"/>
    <w:rsid w:val="004C4145"/>
    <w:rsid w:val="004C4EF0"/>
    <w:rsid w:val="004C5EC2"/>
    <w:rsid w:val="004C6546"/>
    <w:rsid w:val="004C6DDC"/>
    <w:rsid w:val="004C7110"/>
    <w:rsid w:val="004C77A1"/>
    <w:rsid w:val="004D0B33"/>
    <w:rsid w:val="004D2F09"/>
    <w:rsid w:val="004D7556"/>
    <w:rsid w:val="004E216F"/>
    <w:rsid w:val="004E2DC9"/>
    <w:rsid w:val="004E3FC2"/>
    <w:rsid w:val="004E6177"/>
    <w:rsid w:val="004E6579"/>
    <w:rsid w:val="004F4229"/>
    <w:rsid w:val="004F585A"/>
    <w:rsid w:val="004F69D7"/>
    <w:rsid w:val="0050011B"/>
    <w:rsid w:val="00501F8F"/>
    <w:rsid w:val="00503A10"/>
    <w:rsid w:val="00511F6F"/>
    <w:rsid w:val="00512778"/>
    <w:rsid w:val="00512F9C"/>
    <w:rsid w:val="00513E2B"/>
    <w:rsid w:val="00514BB5"/>
    <w:rsid w:val="00514BB7"/>
    <w:rsid w:val="0051630E"/>
    <w:rsid w:val="005202E7"/>
    <w:rsid w:val="005211B8"/>
    <w:rsid w:val="00522096"/>
    <w:rsid w:val="00522D66"/>
    <w:rsid w:val="0052378B"/>
    <w:rsid w:val="005314B2"/>
    <w:rsid w:val="00531EFA"/>
    <w:rsid w:val="00532DDE"/>
    <w:rsid w:val="00534EF9"/>
    <w:rsid w:val="005353B4"/>
    <w:rsid w:val="00537016"/>
    <w:rsid w:val="00537D75"/>
    <w:rsid w:val="00541F8E"/>
    <w:rsid w:val="00541FCB"/>
    <w:rsid w:val="005438F5"/>
    <w:rsid w:val="00551CA3"/>
    <w:rsid w:val="00552F2E"/>
    <w:rsid w:val="00553B4A"/>
    <w:rsid w:val="00555431"/>
    <w:rsid w:val="005557D1"/>
    <w:rsid w:val="00556CE7"/>
    <w:rsid w:val="00563CB0"/>
    <w:rsid w:val="0056428D"/>
    <w:rsid w:val="00565273"/>
    <w:rsid w:val="00567957"/>
    <w:rsid w:val="00574137"/>
    <w:rsid w:val="00575414"/>
    <w:rsid w:val="00575C1C"/>
    <w:rsid w:val="00576FE6"/>
    <w:rsid w:val="00581FCB"/>
    <w:rsid w:val="0058558C"/>
    <w:rsid w:val="00586240"/>
    <w:rsid w:val="00590797"/>
    <w:rsid w:val="005915A9"/>
    <w:rsid w:val="00592E2A"/>
    <w:rsid w:val="005941AF"/>
    <w:rsid w:val="00594AB8"/>
    <w:rsid w:val="00594CBE"/>
    <w:rsid w:val="005952F5"/>
    <w:rsid w:val="00595DF1"/>
    <w:rsid w:val="005A05CE"/>
    <w:rsid w:val="005A3577"/>
    <w:rsid w:val="005A5A56"/>
    <w:rsid w:val="005A5FE0"/>
    <w:rsid w:val="005A659C"/>
    <w:rsid w:val="005B35B6"/>
    <w:rsid w:val="005B5F80"/>
    <w:rsid w:val="005C06B1"/>
    <w:rsid w:val="005C0AE6"/>
    <w:rsid w:val="005C10B6"/>
    <w:rsid w:val="005C1C2D"/>
    <w:rsid w:val="005C3E7D"/>
    <w:rsid w:val="005C689B"/>
    <w:rsid w:val="005D1A5E"/>
    <w:rsid w:val="005D658A"/>
    <w:rsid w:val="005D6BAC"/>
    <w:rsid w:val="005E0D3A"/>
    <w:rsid w:val="005E1E05"/>
    <w:rsid w:val="005E1F74"/>
    <w:rsid w:val="005E4C81"/>
    <w:rsid w:val="005E5296"/>
    <w:rsid w:val="005E6F4B"/>
    <w:rsid w:val="005E73B6"/>
    <w:rsid w:val="005F1511"/>
    <w:rsid w:val="005F3864"/>
    <w:rsid w:val="0060060C"/>
    <w:rsid w:val="00600E33"/>
    <w:rsid w:val="0060294C"/>
    <w:rsid w:val="00602EA2"/>
    <w:rsid w:val="0060306E"/>
    <w:rsid w:val="00604357"/>
    <w:rsid w:val="006055E3"/>
    <w:rsid w:val="00606E53"/>
    <w:rsid w:val="00607FFE"/>
    <w:rsid w:val="00611930"/>
    <w:rsid w:val="00611F43"/>
    <w:rsid w:val="00612A66"/>
    <w:rsid w:val="00613498"/>
    <w:rsid w:val="006154E2"/>
    <w:rsid w:val="00616C3A"/>
    <w:rsid w:val="00624A98"/>
    <w:rsid w:val="00625210"/>
    <w:rsid w:val="006275A7"/>
    <w:rsid w:val="0063035C"/>
    <w:rsid w:val="006332E7"/>
    <w:rsid w:val="006355E1"/>
    <w:rsid w:val="00640B9A"/>
    <w:rsid w:val="00640EFF"/>
    <w:rsid w:val="00642117"/>
    <w:rsid w:val="00644099"/>
    <w:rsid w:val="0064506C"/>
    <w:rsid w:val="006476A6"/>
    <w:rsid w:val="006505D9"/>
    <w:rsid w:val="00651101"/>
    <w:rsid w:val="00652459"/>
    <w:rsid w:val="0065322F"/>
    <w:rsid w:val="00654214"/>
    <w:rsid w:val="006567AC"/>
    <w:rsid w:val="00657F01"/>
    <w:rsid w:val="006605D9"/>
    <w:rsid w:val="00662296"/>
    <w:rsid w:val="00662BFF"/>
    <w:rsid w:val="006649F2"/>
    <w:rsid w:val="0066647A"/>
    <w:rsid w:val="006664F7"/>
    <w:rsid w:val="00666BC6"/>
    <w:rsid w:val="006709F5"/>
    <w:rsid w:val="00671B26"/>
    <w:rsid w:val="0067249D"/>
    <w:rsid w:val="006732E0"/>
    <w:rsid w:val="00674556"/>
    <w:rsid w:val="006809CF"/>
    <w:rsid w:val="00681B35"/>
    <w:rsid w:val="00682748"/>
    <w:rsid w:val="00687ED7"/>
    <w:rsid w:val="006903CF"/>
    <w:rsid w:val="0069122F"/>
    <w:rsid w:val="00693D03"/>
    <w:rsid w:val="0069467F"/>
    <w:rsid w:val="00694788"/>
    <w:rsid w:val="00694883"/>
    <w:rsid w:val="006965D1"/>
    <w:rsid w:val="00697795"/>
    <w:rsid w:val="006978C1"/>
    <w:rsid w:val="006A1062"/>
    <w:rsid w:val="006A4518"/>
    <w:rsid w:val="006A64AC"/>
    <w:rsid w:val="006B1E8B"/>
    <w:rsid w:val="006B26EC"/>
    <w:rsid w:val="006B609C"/>
    <w:rsid w:val="006C04F7"/>
    <w:rsid w:val="006C1CFA"/>
    <w:rsid w:val="006C4812"/>
    <w:rsid w:val="006D3974"/>
    <w:rsid w:val="006D53CD"/>
    <w:rsid w:val="006D6F0C"/>
    <w:rsid w:val="006E18EE"/>
    <w:rsid w:val="006E255D"/>
    <w:rsid w:val="006E387A"/>
    <w:rsid w:val="006E437D"/>
    <w:rsid w:val="006E48A7"/>
    <w:rsid w:val="006E53D6"/>
    <w:rsid w:val="006E540F"/>
    <w:rsid w:val="006F1319"/>
    <w:rsid w:val="006F2447"/>
    <w:rsid w:val="006F2A23"/>
    <w:rsid w:val="006F2CFF"/>
    <w:rsid w:val="006F460C"/>
    <w:rsid w:val="006F4B9A"/>
    <w:rsid w:val="006F5824"/>
    <w:rsid w:val="006F7FDC"/>
    <w:rsid w:val="007023C2"/>
    <w:rsid w:val="007045A6"/>
    <w:rsid w:val="007133AC"/>
    <w:rsid w:val="0071541D"/>
    <w:rsid w:val="00715717"/>
    <w:rsid w:val="00721A00"/>
    <w:rsid w:val="00722F79"/>
    <w:rsid w:val="00724564"/>
    <w:rsid w:val="00733F49"/>
    <w:rsid w:val="00734F87"/>
    <w:rsid w:val="007401A8"/>
    <w:rsid w:val="0074055C"/>
    <w:rsid w:val="0074161B"/>
    <w:rsid w:val="007508FD"/>
    <w:rsid w:val="0075405A"/>
    <w:rsid w:val="007664B3"/>
    <w:rsid w:val="0077483A"/>
    <w:rsid w:val="00784597"/>
    <w:rsid w:val="0079014C"/>
    <w:rsid w:val="007902FF"/>
    <w:rsid w:val="00791202"/>
    <w:rsid w:val="0079135C"/>
    <w:rsid w:val="00792A5C"/>
    <w:rsid w:val="00794552"/>
    <w:rsid w:val="00794D29"/>
    <w:rsid w:val="0079633B"/>
    <w:rsid w:val="007A1F14"/>
    <w:rsid w:val="007A311B"/>
    <w:rsid w:val="007A5F70"/>
    <w:rsid w:val="007B05F8"/>
    <w:rsid w:val="007B2C90"/>
    <w:rsid w:val="007B7FFA"/>
    <w:rsid w:val="007C09FB"/>
    <w:rsid w:val="007C7A4A"/>
    <w:rsid w:val="007C7E9D"/>
    <w:rsid w:val="007D687E"/>
    <w:rsid w:val="007D6EA0"/>
    <w:rsid w:val="007D7B22"/>
    <w:rsid w:val="007E0047"/>
    <w:rsid w:val="007E08AF"/>
    <w:rsid w:val="007E2A47"/>
    <w:rsid w:val="007E5BF0"/>
    <w:rsid w:val="007F321D"/>
    <w:rsid w:val="007F7D76"/>
    <w:rsid w:val="00800549"/>
    <w:rsid w:val="008013A7"/>
    <w:rsid w:val="008036E3"/>
    <w:rsid w:val="00804F26"/>
    <w:rsid w:val="0080593D"/>
    <w:rsid w:val="00806AD6"/>
    <w:rsid w:val="0081114C"/>
    <w:rsid w:val="00813ADA"/>
    <w:rsid w:val="008161FC"/>
    <w:rsid w:val="0081743C"/>
    <w:rsid w:val="00820818"/>
    <w:rsid w:val="00820BA0"/>
    <w:rsid w:val="00825509"/>
    <w:rsid w:val="00827A63"/>
    <w:rsid w:val="0083183B"/>
    <w:rsid w:val="00833657"/>
    <w:rsid w:val="00834065"/>
    <w:rsid w:val="008359ED"/>
    <w:rsid w:val="00837D08"/>
    <w:rsid w:val="00853D90"/>
    <w:rsid w:val="0086432B"/>
    <w:rsid w:val="008644E0"/>
    <w:rsid w:val="00864B2E"/>
    <w:rsid w:val="00871745"/>
    <w:rsid w:val="00871EA9"/>
    <w:rsid w:val="00871F2B"/>
    <w:rsid w:val="008725CC"/>
    <w:rsid w:val="0087270B"/>
    <w:rsid w:val="008748AC"/>
    <w:rsid w:val="00876CE6"/>
    <w:rsid w:val="00880919"/>
    <w:rsid w:val="00885D08"/>
    <w:rsid w:val="00890792"/>
    <w:rsid w:val="00891A42"/>
    <w:rsid w:val="00895B2E"/>
    <w:rsid w:val="008B0577"/>
    <w:rsid w:val="008B189B"/>
    <w:rsid w:val="008B4DF7"/>
    <w:rsid w:val="008C21DD"/>
    <w:rsid w:val="008C38FE"/>
    <w:rsid w:val="008C41A5"/>
    <w:rsid w:val="008C6C12"/>
    <w:rsid w:val="008D081A"/>
    <w:rsid w:val="008D1D27"/>
    <w:rsid w:val="008D4F67"/>
    <w:rsid w:val="008D6B07"/>
    <w:rsid w:val="008E1235"/>
    <w:rsid w:val="008E1D64"/>
    <w:rsid w:val="008E2E4A"/>
    <w:rsid w:val="008E3535"/>
    <w:rsid w:val="008F2ECD"/>
    <w:rsid w:val="008F3098"/>
    <w:rsid w:val="009015E7"/>
    <w:rsid w:val="009067F2"/>
    <w:rsid w:val="00906BF9"/>
    <w:rsid w:val="00910CE5"/>
    <w:rsid w:val="0091392F"/>
    <w:rsid w:val="0091480D"/>
    <w:rsid w:val="00923BF3"/>
    <w:rsid w:val="009255DB"/>
    <w:rsid w:val="00925EBA"/>
    <w:rsid w:val="00935DED"/>
    <w:rsid w:val="00936BBC"/>
    <w:rsid w:val="009400FD"/>
    <w:rsid w:val="00942B01"/>
    <w:rsid w:val="00943E74"/>
    <w:rsid w:val="00943FCA"/>
    <w:rsid w:val="00950ADA"/>
    <w:rsid w:val="009511C5"/>
    <w:rsid w:val="009523F7"/>
    <w:rsid w:val="00954F2F"/>
    <w:rsid w:val="00960185"/>
    <w:rsid w:val="00963B31"/>
    <w:rsid w:val="0096753A"/>
    <w:rsid w:val="00976498"/>
    <w:rsid w:val="00981A25"/>
    <w:rsid w:val="009833F6"/>
    <w:rsid w:val="009864F1"/>
    <w:rsid w:val="00987DE7"/>
    <w:rsid w:val="00993385"/>
    <w:rsid w:val="009A00FC"/>
    <w:rsid w:val="009A2CF9"/>
    <w:rsid w:val="009A583D"/>
    <w:rsid w:val="009B0ECC"/>
    <w:rsid w:val="009B52DC"/>
    <w:rsid w:val="009C0637"/>
    <w:rsid w:val="009C0DDB"/>
    <w:rsid w:val="009C4F6A"/>
    <w:rsid w:val="009C52BF"/>
    <w:rsid w:val="009C57FE"/>
    <w:rsid w:val="009C620F"/>
    <w:rsid w:val="009C7975"/>
    <w:rsid w:val="009D1F6C"/>
    <w:rsid w:val="009D4340"/>
    <w:rsid w:val="009D485A"/>
    <w:rsid w:val="009D7070"/>
    <w:rsid w:val="009D7DB4"/>
    <w:rsid w:val="009E3C8F"/>
    <w:rsid w:val="009E4BF6"/>
    <w:rsid w:val="009F0287"/>
    <w:rsid w:val="009F0B43"/>
    <w:rsid w:val="009F17CF"/>
    <w:rsid w:val="009F3743"/>
    <w:rsid w:val="009F3A80"/>
    <w:rsid w:val="009F49EE"/>
    <w:rsid w:val="009F4C65"/>
    <w:rsid w:val="009F5819"/>
    <w:rsid w:val="009F6C34"/>
    <w:rsid w:val="00A02365"/>
    <w:rsid w:val="00A03290"/>
    <w:rsid w:val="00A03335"/>
    <w:rsid w:val="00A04284"/>
    <w:rsid w:val="00A04497"/>
    <w:rsid w:val="00A0584E"/>
    <w:rsid w:val="00A058FD"/>
    <w:rsid w:val="00A1078E"/>
    <w:rsid w:val="00A14785"/>
    <w:rsid w:val="00A15DD0"/>
    <w:rsid w:val="00A16EA2"/>
    <w:rsid w:val="00A22CD9"/>
    <w:rsid w:val="00A242BF"/>
    <w:rsid w:val="00A262AA"/>
    <w:rsid w:val="00A26A24"/>
    <w:rsid w:val="00A3104E"/>
    <w:rsid w:val="00A31F78"/>
    <w:rsid w:val="00A34B55"/>
    <w:rsid w:val="00A34B80"/>
    <w:rsid w:val="00A35162"/>
    <w:rsid w:val="00A35EF4"/>
    <w:rsid w:val="00A40C6A"/>
    <w:rsid w:val="00A438B1"/>
    <w:rsid w:val="00A460C5"/>
    <w:rsid w:val="00A4681B"/>
    <w:rsid w:val="00A53988"/>
    <w:rsid w:val="00A67F78"/>
    <w:rsid w:val="00A7068E"/>
    <w:rsid w:val="00A71962"/>
    <w:rsid w:val="00A7269F"/>
    <w:rsid w:val="00A74C9E"/>
    <w:rsid w:val="00A82762"/>
    <w:rsid w:val="00A83146"/>
    <w:rsid w:val="00A876D3"/>
    <w:rsid w:val="00A8787E"/>
    <w:rsid w:val="00A9245D"/>
    <w:rsid w:val="00A946A6"/>
    <w:rsid w:val="00A972BE"/>
    <w:rsid w:val="00A97F5F"/>
    <w:rsid w:val="00AA5A58"/>
    <w:rsid w:val="00AA6F25"/>
    <w:rsid w:val="00AB1B20"/>
    <w:rsid w:val="00AB38A2"/>
    <w:rsid w:val="00AB56F2"/>
    <w:rsid w:val="00AB59D7"/>
    <w:rsid w:val="00AC1555"/>
    <w:rsid w:val="00AC1D70"/>
    <w:rsid w:val="00AC4FD6"/>
    <w:rsid w:val="00AC6F6D"/>
    <w:rsid w:val="00AC7C98"/>
    <w:rsid w:val="00AD120F"/>
    <w:rsid w:val="00AD15E9"/>
    <w:rsid w:val="00AD1D14"/>
    <w:rsid w:val="00AD2FC8"/>
    <w:rsid w:val="00AD4C1B"/>
    <w:rsid w:val="00AD5693"/>
    <w:rsid w:val="00AE2A73"/>
    <w:rsid w:val="00AE5B51"/>
    <w:rsid w:val="00AE79F2"/>
    <w:rsid w:val="00AF33A3"/>
    <w:rsid w:val="00AF4466"/>
    <w:rsid w:val="00AF609A"/>
    <w:rsid w:val="00AF79F4"/>
    <w:rsid w:val="00B00A8A"/>
    <w:rsid w:val="00B10690"/>
    <w:rsid w:val="00B10DFB"/>
    <w:rsid w:val="00B1337C"/>
    <w:rsid w:val="00B14180"/>
    <w:rsid w:val="00B1460C"/>
    <w:rsid w:val="00B17675"/>
    <w:rsid w:val="00B220DB"/>
    <w:rsid w:val="00B229B0"/>
    <w:rsid w:val="00B248F3"/>
    <w:rsid w:val="00B275EB"/>
    <w:rsid w:val="00B30DC5"/>
    <w:rsid w:val="00B31901"/>
    <w:rsid w:val="00B34FF7"/>
    <w:rsid w:val="00B35293"/>
    <w:rsid w:val="00B377DD"/>
    <w:rsid w:val="00B40C7B"/>
    <w:rsid w:val="00B4545A"/>
    <w:rsid w:val="00B458E3"/>
    <w:rsid w:val="00B504FF"/>
    <w:rsid w:val="00B508AA"/>
    <w:rsid w:val="00B50B3A"/>
    <w:rsid w:val="00B551B0"/>
    <w:rsid w:val="00B56926"/>
    <w:rsid w:val="00B60632"/>
    <w:rsid w:val="00B61F2C"/>
    <w:rsid w:val="00B62268"/>
    <w:rsid w:val="00B6262F"/>
    <w:rsid w:val="00B63A78"/>
    <w:rsid w:val="00B766B9"/>
    <w:rsid w:val="00B76FF6"/>
    <w:rsid w:val="00B7734C"/>
    <w:rsid w:val="00B8144D"/>
    <w:rsid w:val="00B84FE8"/>
    <w:rsid w:val="00B909ED"/>
    <w:rsid w:val="00B91D54"/>
    <w:rsid w:val="00B958DB"/>
    <w:rsid w:val="00BA47E2"/>
    <w:rsid w:val="00BA53EF"/>
    <w:rsid w:val="00BA5E42"/>
    <w:rsid w:val="00BA6916"/>
    <w:rsid w:val="00BA6AA0"/>
    <w:rsid w:val="00BB02D7"/>
    <w:rsid w:val="00BB1FD3"/>
    <w:rsid w:val="00BB40DC"/>
    <w:rsid w:val="00BB46B4"/>
    <w:rsid w:val="00BB6524"/>
    <w:rsid w:val="00BC258C"/>
    <w:rsid w:val="00BC4F65"/>
    <w:rsid w:val="00BC5CC0"/>
    <w:rsid w:val="00BD2EBE"/>
    <w:rsid w:val="00BD5571"/>
    <w:rsid w:val="00BD64B9"/>
    <w:rsid w:val="00BD652A"/>
    <w:rsid w:val="00BE2FE1"/>
    <w:rsid w:val="00BE3467"/>
    <w:rsid w:val="00BE4088"/>
    <w:rsid w:val="00BE51BD"/>
    <w:rsid w:val="00BE5828"/>
    <w:rsid w:val="00BE6B60"/>
    <w:rsid w:val="00BF1CD2"/>
    <w:rsid w:val="00BF2209"/>
    <w:rsid w:val="00BF3A9B"/>
    <w:rsid w:val="00BF4B76"/>
    <w:rsid w:val="00C002B0"/>
    <w:rsid w:val="00C00F16"/>
    <w:rsid w:val="00C01625"/>
    <w:rsid w:val="00C01C3D"/>
    <w:rsid w:val="00C0216E"/>
    <w:rsid w:val="00C033A0"/>
    <w:rsid w:val="00C04DEC"/>
    <w:rsid w:val="00C066CF"/>
    <w:rsid w:val="00C07E34"/>
    <w:rsid w:val="00C14FFE"/>
    <w:rsid w:val="00C15943"/>
    <w:rsid w:val="00C15AEF"/>
    <w:rsid w:val="00C15E5F"/>
    <w:rsid w:val="00C23FA6"/>
    <w:rsid w:val="00C24815"/>
    <w:rsid w:val="00C24E30"/>
    <w:rsid w:val="00C2536F"/>
    <w:rsid w:val="00C336A1"/>
    <w:rsid w:val="00C33F5D"/>
    <w:rsid w:val="00C35BA7"/>
    <w:rsid w:val="00C372DA"/>
    <w:rsid w:val="00C37F24"/>
    <w:rsid w:val="00C4269E"/>
    <w:rsid w:val="00C43BC5"/>
    <w:rsid w:val="00C43FC7"/>
    <w:rsid w:val="00C456AD"/>
    <w:rsid w:val="00C463AD"/>
    <w:rsid w:val="00C46AA6"/>
    <w:rsid w:val="00C4759D"/>
    <w:rsid w:val="00C47A82"/>
    <w:rsid w:val="00C5041C"/>
    <w:rsid w:val="00C526C7"/>
    <w:rsid w:val="00C537F4"/>
    <w:rsid w:val="00C5422F"/>
    <w:rsid w:val="00C57647"/>
    <w:rsid w:val="00C66190"/>
    <w:rsid w:val="00C67614"/>
    <w:rsid w:val="00C806D4"/>
    <w:rsid w:val="00C810EC"/>
    <w:rsid w:val="00C81A45"/>
    <w:rsid w:val="00C8670B"/>
    <w:rsid w:val="00C9011E"/>
    <w:rsid w:val="00C90A88"/>
    <w:rsid w:val="00C947A2"/>
    <w:rsid w:val="00C94C3C"/>
    <w:rsid w:val="00CA0EBC"/>
    <w:rsid w:val="00CA40D8"/>
    <w:rsid w:val="00CA7C65"/>
    <w:rsid w:val="00CB2291"/>
    <w:rsid w:val="00CB28ED"/>
    <w:rsid w:val="00CB42D1"/>
    <w:rsid w:val="00CB516A"/>
    <w:rsid w:val="00CB6242"/>
    <w:rsid w:val="00CC0143"/>
    <w:rsid w:val="00CC033F"/>
    <w:rsid w:val="00CC21D2"/>
    <w:rsid w:val="00CC2AF4"/>
    <w:rsid w:val="00CC5EBD"/>
    <w:rsid w:val="00CC683F"/>
    <w:rsid w:val="00CC6D0A"/>
    <w:rsid w:val="00CD2961"/>
    <w:rsid w:val="00CD52D9"/>
    <w:rsid w:val="00CD7F0B"/>
    <w:rsid w:val="00CE054D"/>
    <w:rsid w:val="00CE182F"/>
    <w:rsid w:val="00CE4ADC"/>
    <w:rsid w:val="00CE4FBD"/>
    <w:rsid w:val="00CF04E5"/>
    <w:rsid w:val="00CF074A"/>
    <w:rsid w:val="00CF224C"/>
    <w:rsid w:val="00CF2C38"/>
    <w:rsid w:val="00CF38A8"/>
    <w:rsid w:val="00CF5A85"/>
    <w:rsid w:val="00D00057"/>
    <w:rsid w:val="00D028A4"/>
    <w:rsid w:val="00D10F80"/>
    <w:rsid w:val="00D124A7"/>
    <w:rsid w:val="00D13894"/>
    <w:rsid w:val="00D14D59"/>
    <w:rsid w:val="00D21C8B"/>
    <w:rsid w:val="00D2563C"/>
    <w:rsid w:val="00D2788B"/>
    <w:rsid w:val="00D31248"/>
    <w:rsid w:val="00D32C13"/>
    <w:rsid w:val="00D33014"/>
    <w:rsid w:val="00D3729E"/>
    <w:rsid w:val="00D41472"/>
    <w:rsid w:val="00D418C1"/>
    <w:rsid w:val="00D41E01"/>
    <w:rsid w:val="00D440A1"/>
    <w:rsid w:val="00D46E3F"/>
    <w:rsid w:val="00D46FFC"/>
    <w:rsid w:val="00D62C25"/>
    <w:rsid w:val="00D63AA5"/>
    <w:rsid w:val="00D649D4"/>
    <w:rsid w:val="00D64E72"/>
    <w:rsid w:val="00D65F5F"/>
    <w:rsid w:val="00D710F1"/>
    <w:rsid w:val="00D714FD"/>
    <w:rsid w:val="00D7470A"/>
    <w:rsid w:val="00D77423"/>
    <w:rsid w:val="00D77624"/>
    <w:rsid w:val="00D84E60"/>
    <w:rsid w:val="00D8701F"/>
    <w:rsid w:val="00D90B17"/>
    <w:rsid w:val="00D93984"/>
    <w:rsid w:val="00D969AA"/>
    <w:rsid w:val="00D97EE3"/>
    <w:rsid w:val="00DA03EB"/>
    <w:rsid w:val="00DA50EA"/>
    <w:rsid w:val="00DA5616"/>
    <w:rsid w:val="00DA5D3F"/>
    <w:rsid w:val="00DA6008"/>
    <w:rsid w:val="00DA6021"/>
    <w:rsid w:val="00DA6541"/>
    <w:rsid w:val="00DB2E69"/>
    <w:rsid w:val="00DC1FF9"/>
    <w:rsid w:val="00DC54A5"/>
    <w:rsid w:val="00DC5BE1"/>
    <w:rsid w:val="00DC602B"/>
    <w:rsid w:val="00DC7B92"/>
    <w:rsid w:val="00DD0E66"/>
    <w:rsid w:val="00DD11AC"/>
    <w:rsid w:val="00DD179C"/>
    <w:rsid w:val="00DD3C5C"/>
    <w:rsid w:val="00DE4CF3"/>
    <w:rsid w:val="00DE5973"/>
    <w:rsid w:val="00DF161E"/>
    <w:rsid w:val="00DF2661"/>
    <w:rsid w:val="00DF6072"/>
    <w:rsid w:val="00DF6439"/>
    <w:rsid w:val="00E005A9"/>
    <w:rsid w:val="00E00804"/>
    <w:rsid w:val="00E04285"/>
    <w:rsid w:val="00E055B4"/>
    <w:rsid w:val="00E07404"/>
    <w:rsid w:val="00E14F45"/>
    <w:rsid w:val="00E150C2"/>
    <w:rsid w:val="00E17A9E"/>
    <w:rsid w:val="00E204BF"/>
    <w:rsid w:val="00E2103E"/>
    <w:rsid w:val="00E2498E"/>
    <w:rsid w:val="00E24E7F"/>
    <w:rsid w:val="00E3175A"/>
    <w:rsid w:val="00E34F81"/>
    <w:rsid w:val="00E40B1E"/>
    <w:rsid w:val="00E41E68"/>
    <w:rsid w:val="00E42259"/>
    <w:rsid w:val="00E427AD"/>
    <w:rsid w:val="00E514DC"/>
    <w:rsid w:val="00E5262D"/>
    <w:rsid w:val="00E54217"/>
    <w:rsid w:val="00E542EC"/>
    <w:rsid w:val="00E557C4"/>
    <w:rsid w:val="00E57E0D"/>
    <w:rsid w:val="00E615DB"/>
    <w:rsid w:val="00E62E7D"/>
    <w:rsid w:val="00E64A02"/>
    <w:rsid w:val="00E64D8F"/>
    <w:rsid w:val="00E66776"/>
    <w:rsid w:val="00E7217E"/>
    <w:rsid w:val="00E7271E"/>
    <w:rsid w:val="00E80FE0"/>
    <w:rsid w:val="00E81230"/>
    <w:rsid w:val="00E824A6"/>
    <w:rsid w:val="00E83F32"/>
    <w:rsid w:val="00E864CE"/>
    <w:rsid w:val="00E91095"/>
    <w:rsid w:val="00E9366B"/>
    <w:rsid w:val="00E947AE"/>
    <w:rsid w:val="00EA25DA"/>
    <w:rsid w:val="00EA2B6F"/>
    <w:rsid w:val="00EA3D47"/>
    <w:rsid w:val="00EA5A69"/>
    <w:rsid w:val="00EA5E55"/>
    <w:rsid w:val="00EA6776"/>
    <w:rsid w:val="00EB0E76"/>
    <w:rsid w:val="00EB14B3"/>
    <w:rsid w:val="00EB1DC2"/>
    <w:rsid w:val="00EB3311"/>
    <w:rsid w:val="00EB5ED3"/>
    <w:rsid w:val="00EB7920"/>
    <w:rsid w:val="00EC2AC4"/>
    <w:rsid w:val="00EC3DB9"/>
    <w:rsid w:val="00EC518C"/>
    <w:rsid w:val="00EC6589"/>
    <w:rsid w:val="00ED1D43"/>
    <w:rsid w:val="00ED314D"/>
    <w:rsid w:val="00ED3E71"/>
    <w:rsid w:val="00ED5061"/>
    <w:rsid w:val="00ED5852"/>
    <w:rsid w:val="00EE0186"/>
    <w:rsid w:val="00EE01CE"/>
    <w:rsid w:val="00EE0B5F"/>
    <w:rsid w:val="00EE20CF"/>
    <w:rsid w:val="00EE36B4"/>
    <w:rsid w:val="00EE4F40"/>
    <w:rsid w:val="00EE63BC"/>
    <w:rsid w:val="00EE661D"/>
    <w:rsid w:val="00EE6FB0"/>
    <w:rsid w:val="00EF49C4"/>
    <w:rsid w:val="00F018AC"/>
    <w:rsid w:val="00F02291"/>
    <w:rsid w:val="00F02505"/>
    <w:rsid w:val="00F02BD9"/>
    <w:rsid w:val="00F03087"/>
    <w:rsid w:val="00F03C9D"/>
    <w:rsid w:val="00F113B5"/>
    <w:rsid w:val="00F13745"/>
    <w:rsid w:val="00F138E1"/>
    <w:rsid w:val="00F13CC8"/>
    <w:rsid w:val="00F16883"/>
    <w:rsid w:val="00F20375"/>
    <w:rsid w:val="00F2070D"/>
    <w:rsid w:val="00F23931"/>
    <w:rsid w:val="00F23C9A"/>
    <w:rsid w:val="00F25643"/>
    <w:rsid w:val="00F25974"/>
    <w:rsid w:val="00F25F70"/>
    <w:rsid w:val="00F3464E"/>
    <w:rsid w:val="00F36BEA"/>
    <w:rsid w:val="00F41590"/>
    <w:rsid w:val="00F41617"/>
    <w:rsid w:val="00F41ED5"/>
    <w:rsid w:val="00F45189"/>
    <w:rsid w:val="00F47064"/>
    <w:rsid w:val="00F47E06"/>
    <w:rsid w:val="00F500A6"/>
    <w:rsid w:val="00F517FB"/>
    <w:rsid w:val="00F51C61"/>
    <w:rsid w:val="00F56783"/>
    <w:rsid w:val="00F64831"/>
    <w:rsid w:val="00F64D5D"/>
    <w:rsid w:val="00F72105"/>
    <w:rsid w:val="00F73ACB"/>
    <w:rsid w:val="00F77144"/>
    <w:rsid w:val="00F81C02"/>
    <w:rsid w:val="00F81EB1"/>
    <w:rsid w:val="00F84CF0"/>
    <w:rsid w:val="00F85F70"/>
    <w:rsid w:val="00F863C6"/>
    <w:rsid w:val="00F90106"/>
    <w:rsid w:val="00F9696A"/>
    <w:rsid w:val="00FA06B8"/>
    <w:rsid w:val="00FA0B04"/>
    <w:rsid w:val="00FA23DC"/>
    <w:rsid w:val="00FA2A96"/>
    <w:rsid w:val="00FA2AB0"/>
    <w:rsid w:val="00FA2F0F"/>
    <w:rsid w:val="00FA53E5"/>
    <w:rsid w:val="00FA5C15"/>
    <w:rsid w:val="00FB057A"/>
    <w:rsid w:val="00FB1092"/>
    <w:rsid w:val="00FB136A"/>
    <w:rsid w:val="00FB2FFC"/>
    <w:rsid w:val="00FB6728"/>
    <w:rsid w:val="00FB7243"/>
    <w:rsid w:val="00FB7E49"/>
    <w:rsid w:val="00FC3E01"/>
    <w:rsid w:val="00FC7465"/>
    <w:rsid w:val="00FD2AD4"/>
    <w:rsid w:val="00FE0ABE"/>
    <w:rsid w:val="00FE3F6C"/>
    <w:rsid w:val="00FE618E"/>
    <w:rsid w:val="00FE7209"/>
    <w:rsid w:val="00FE7CD4"/>
    <w:rsid w:val="00FF0B32"/>
    <w:rsid w:val="00FF398F"/>
    <w:rsid w:val="00FF479A"/>
    <w:rsid w:val="00FF7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B3FD5"/>
    <w:rPr>
      <w:sz w:val="24"/>
      <w:szCs w:val="24"/>
    </w:rPr>
  </w:style>
  <w:style w:type="paragraph" w:styleId="1">
    <w:name w:val="heading 1"/>
    <w:basedOn w:val="a0"/>
    <w:next w:val="a0"/>
    <w:link w:val="10"/>
    <w:qFormat/>
    <w:rsid w:val="00F13745"/>
    <w:pPr>
      <w:keepNext/>
      <w:ind w:left="399" w:right="515"/>
      <w:jc w:val="center"/>
      <w:outlineLvl w:val="0"/>
    </w:pPr>
    <w:rPr>
      <w:b/>
      <w:bCs/>
    </w:rPr>
  </w:style>
  <w:style w:type="paragraph" w:styleId="20">
    <w:name w:val="heading 2"/>
    <w:basedOn w:val="a0"/>
    <w:next w:val="a0"/>
    <w:link w:val="21"/>
    <w:qFormat/>
    <w:rsid w:val="00F13745"/>
    <w:pPr>
      <w:keepNext/>
      <w:ind w:left="705" w:right="458"/>
      <w:jc w:val="center"/>
      <w:outlineLvl w:val="1"/>
    </w:pPr>
    <w:rPr>
      <w:b/>
      <w:bCs/>
    </w:rPr>
  </w:style>
  <w:style w:type="paragraph" w:styleId="31">
    <w:name w:val="heading 3"/>
    <w:basedOn w:val="a0"/>
    <w:next w:val="a0"/>
    <w:link w:val="32"/>
    <w:uiPriority w:val="9"/>
    <w:qFormat/>
    <w:rsid w:val="00F13745"/>
    <w:pPr>
      <w:keepNext/>
      <w:ind w:right="458" w:firstLine="705"/>
      <w:jc w:val="center"/>
      <w:outlineLvl w:val="2"/>
    </w:pPr>
    <w:rPr>
      <w:b/>
      <w:bCs/>
    </w:rPr>
  </w:style>
  <w:style w:type="paragraph" w:styleId="4">
    <w:name w:val="heading 4"/>
    <w:basedOn w:val="a0"/>
    <w:next w:val="a0"/>
    <w:link w:val="40"/>
    <w:qFormat/>
    <w:rsid w:val="00F13745"/>
    <w:pPr>
      <w:keepNext/>
      <w:ind w:left="360" w:right="515"/>
      <w:jc w:val="center"/>
      <w:outlineLvl w:val="3"/>
    </w:pPr>
    <w:rPr>
      <w:b/>
      <w:caps/>
    </w:rPr>
  </w:style>
  <w:style w:type="paragraph" w:styleId="5">
    <w:name w:val="heading 5"/>
    <w:basedOn w:val="a0"/>
    <w:next w:val="a0"/>
    <w:link w:val="50"/>
    <w:qFormat/>
    <w:rsid w:val="00F13745"/>
    <w:pPr>
      <w:keepNext/>
      <w:outlineLvl w:val="4"/>
    </w:pPr>
    <w:rPr>
      <w:u w:val="single"/>
    </w:rPr>
  </w:style>
  <w:style w:type="paragraph" w:styleId="6">
    <w:name w:val="heading 6"/>
    <w:basedOn w:val="a0"/>
    <w:next w:val="a0"/>
    <w:link w:val="60"/>
    <w:qFormat/>
    <w:rsid w:val="00F13745"/>
    <w:pPr>
      <w:keepNext/>
      <w:jc w:val="center"/>
      <w:outlineLvl w:val="5"/>
    </w:pPr>
    <w:rPr>
      <w:i/>
      <w:iCs/>
    </w:rPr>
  </w:style>
  <w:style w:type="paragraph" w:styleId="7">
    <w:name w:val="heading 7"/>
    <w:basedOn w:val="a0"/>
    <w:next w:val="a0"/>
    <w:link w:val="70"/>
    <w:qFormat/>
    <w:rsid w:val="00F13745"/>
    <w:pPr>
      <w:keepNext/>
      <w:ind w:left="680"/>
      <w:outlineLvl w:val="6"/>
    </w:pPr>
    <w:rPr>
      <w:b/>
      <w:bCs/>
      <w:i/>
      <w:iCs/>
    </w:rPr>
  </w:style>
  <w:style w:type="paragraph" w:styleId="8">
    <w:name w:val="heading 8"/>
    <w:basedOn w:val="a0"/>
    <w:next w:val="a0"/>
    <w:link w:val="80"/>
    <w:qFormat/>
    <w:rsid w:val="00F13745"/>
    <w:pPr>
      <w:keepNext/>
      <w:jc w:val="center"/>
      <w:outlineLvl w:val="7"/>
    </w:pPr>
    <w:rPr>
      <w:b/>
      <w:bCs/>
    </w:rPr>
  </w:style>
  <w:style w:type="paragraph" w:styleId="9">
    <w:name w:val="heading 9"/>
    <w:basedOn w:val="a0"/>
    <w:next w:val="a0"/>
    <w:link w:val="90"/>
    <w:qFormat/>
    <w:rsid w:val="00F13745"/>
    <w:pPr>
      <w:keepNext/>
      <w:ind w:left="399" w:right="458" w:firstLine="1026"/>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locked/>
    <w:rsid w:val="00F13745"/>
    <w:rPr>
      <w:rFonts w:cs="Times New Roman"/>
      <w:b/>
      <w:bCs/>
      <w:sz w:val="24"/>
      <w:szCs w:val="24"/>
      <w:lang w:val="ru-RU" w:eastAsia="ru-RU" w:bidi="ar-SA"/>
    </w:rPr>
  </w:style>
  <w:style w:type="character" w:customStyle="1" w:styleId="21">
    <w:name w:val="Заголовок 2 Знак"/>
    <w:basedOn w:val="a1"/>
    <w:link w:val="20"/>
    <w:locked/>
    <w:rsid w:val="00F13745"/>
    <w:rPr>
      <w:rFonts w:cs="Times New Roman"/>
      <w:b/>
      <w:bCs/>
      <w:sz w:val="24"/>
      <w:szCs w:val="24"/>
      <w:lang w:val="ru-RU" w:eastAsia="ru-RU" w:bidi="ar-SA"/>
    </w:rPr>
  </w:style>
  <w:style w:type="character" w:customStyle="1" w:styleId="32">
    <w:name w:val="Заголовок 3 Знак"/>
    <w:basedOn w:val="a1"/>
    <w:link w:val="31"/>
    <w:uiPriority w:val="9"/>
    <w:locked/>
    <w:rsid w:val="00F13745"/>
    <w:rPr>
      <w:rFonts w:cs="Times New Roman"/>
      <w:b/>
      <w:bCs/>
      <w:sz w:val="24"/>
      <w:szCs w:val="24"/>
      <w:lang w:val="ru-RU" w:eastAsia="ru-RU" w:bidi="ar-SA"/>
    </w:rPr>
  </w:style>
  <w:style w:type="character" w:customStyle="1" w:styleId="40">
    <w:name w:val="Заголовок 4 Знак"/>
    <w:basedOn w:val="a1"/>
    <w:link w:val="4"/>
    <w:locked/>
    <w:rsid w:val="00F13745"/>
    <w:rPr>
      <w:rFonts w:cs="Times New Roman"/>
      <w:b/>
      <w:caps/>
      <w:sz w:val="24"/>
      <w:szCs w:val="24"/>
      <w:lang w:val="ru-RU" w:eastAsia="ru-RU" w:bidi="ar-SA"/>
    </w:rPr>
  </w:style>
  <w:style w:type="character" w:customStyle="1" w:styleId="50">
    <w:name w:val="Заголовок 5 Знак"/>
    <w:basedOn w:val="a1"/>
    <w:link w:val="5"/>
    <w:locked/>
    <w:rsid w:val="00F13745"/>
    <w:rPr>
      <w:rFonts w:cs="Times New Roman"/>
      <w:sz w:val="24"/>
      <w:szCs w:val="24"/>
      <w:u w:val="single"/>
      <w:lang w:val="ru-RU" w:eastAsia="ru-RU" w:bidi="ar-SA"/>
    </w:rPr>
  </w:style>
  <w:style w:type="character" w:customStyle="1" w:styleId="60">
    <w:name w:val="Заголовок 6 Знак"/>
    <w:basedOn w:val="a1"/>
    <w:link w:val="6"/>
    <w:locked/>
    <w:rsid w:val="00F13745"/>
    <w:rPr>
      <w:rFonts w:cs="Times New Roman"/>
      <w:i/>
      <w:iCs/>
      <w:sz w:val="24"/>
      <w:szCs w:val="24"/>
      <w:lang w:val="ru-RU" w:eastAsia="ru-RU" w:bidi="ar-SA"/>
    </w:rPr>
  </w:style>
  <w:style w:type="character" w:customStyle="1" w:styleId="70">
    <w:name w:val="Заголовок 7 Знак"/>
    <w:basedOn w:val="a1"/>
    <w:link w:val="7"/>
    <w:locked/>
    <w:rsid w:val="00F13745"/>
    <w:rPr>
      <w:rFonts w:cs="Times New Roman"/>
      <w:b/>
      <w:bCs/>
      <w:i/>
      <w:iCs/>
      <w:sz w:val="24"/>
      <w:szCs w:val="24"/>
      <w:lang w:val="ru-RU" w:eastAsia="ru-RU" w:bidi="ar-SA"/>
    </w:rPr>
  </w:style>
  <w:style w:type="character" w:customStyle="1" w:styleId="80">
    <w:name w:val="Заголовок 8 Знак"/>
    <w:basedOn w:val="a1"/>
    <w:link w:val="8"/>
    <w:locked/>
    <w:rsid w:val="00F13745"/>
    <w:rPr>
      <w:rFonts w:cs="Times New Roman"/>
      <w:b/>
      <w:bCs/>
      <w:sz w:val="24"/>
      <w:szCs w:val="24"/>
      <w:lang w:val="ru-RU" w:eastAsia="ru-RU" w:bidi="ar-SA"/>
    </w:rPr>
  </w:style>
  <w:style w:type="character" w:customStyle="1" w:styleId="90">
    <w:name w:val="Заголовок 9 Знак"/>
    <w:basedOn w:val="a1"/>
    <w:link w:val="9"/>
    <w:locked/>
    <w:rsid w:val="00F13745"/>
    <w:rPr>
      <w:rFonts w:cs="Times New Roman"/>
      <w:b/>
      <w:bCs/>
      <w:sz w:val="24"/>
      <w:szCs w:val="24"/>
      <w:lang w:val="ru-RU" w:eastAsia="ru-RU" w:bidi="ar-SA"/>
    </w:rPr>
  </w:style>
  <w:style w:type="paragraph" w:customStyle="1" w:styleId="a4">
    <w:name w:val="Знак Знак Знак Знак"/>
    <w:basedOn w:val="a0"/>
    <w:rsid w:val="00F13745"/>
    <w:pPr>
      <w:widowControl w:val="0"/>
      <w:adjustRightInd w:val="0"/>
      <w:spacing w:after="160" w:line="240" w:lineRule="exact"/>
      <w:jc w:val="right"/>
    </w:pPr>
    <w:rPr>
      <w:sz w:val="20"/>
      <w:szCs w:val="20"/>
      <w:lang w:val="en-GB" w:eastAsia="en-US"/>
    </w:rPr>
  </w:style>
  <w:style w:type="paragraph" w:styleId="a5">
    <w:name w:val="header"/>
    <w:basedOn w:val="a0"/>
    <w:link w:val="a6"/>
    <w:uiPriority w:val="99"/>
    <w:rsid w:val="00F13745"/>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basedOn w:val="a1"/>
    <w:link w:val="a5"/>
    <w:uiPriority w:val="99"/>
    <w:locked/>
    <w:rsid w:val="00F13745"/>
    <w:rPr>
      <w:rFonts w:ascii="Arial" w:hAnsi="Arial" w:cs="Times New Roman"/>
      <w:sz w:val="24"/>
      <w:lang w:val="ru-RU" w:eastAsia="ru-RU" w:bidi="ar-SA"/>
    </w:rPr>
  </w:style>
  <w:style w:type="character" w:styleId="a7">
    <w:name w:val="page number"/>
    <w:basedOn w:val="a1"/>
    <w:rsid w:val="00F13745"/>
    <w:rPr>
      <w:rFonts w:ascii="Arial" w:hAnsi="Arial" w:cs="Times New Roman"/>
      <w:sz w:val="20"/>
    </w:rPr>
  </w:style>
  <w:style w:type="paragraph" w:customStyle="1" w:styleId="a8">
    <w:name w:val="Штамп"/>
    <w:autoRedefine/>
    <w:uiPriority w:val="99"/>
    <w:rsid w:val="00F13745"/>
    <w:pPr>
      <w:keepLines/>
      <w:suppressLineNumbers/>
      <w:suppressAutoHyphens/>
      <w:spacing w:before="60"/>
      <w:jc w:val="center"/>
    </w:pPr>
    <w:rPr>
      <w:sz w:val="18"/>
    </w:rPr>
  </w:style>
  <w:style w:type="paragraph" w:customStyle="1" w:styleId="a9">
    <w:name w:val="Штамп наименование"/>
    <w:uiPriority w:val="99"/>
    <w:rsid w:val="00F13745"/>
    <w:pPr>
      <w:jc w:val="center"/>
    </w:pPr>
    <w:rPr>
      <w:rFonts w:ascii="Arial" w:hAnsi="Arial"/>
      <w:noProof/>
      <w:sz w:val="24"/>
    </w:rPr>
  </w:style>
  <w:style w:type="paragraph" w:styleId="aa">
    <w:name w:val="footer"/>
    <w:basedOn w:val="a0"/>
    <w:link w:val="ab"/>
    <w:uiPriority w:val="99"/>
    <w:rsid w:val="00F13745"/>
    <w:pPr>
      <w:tabs>
        <w:tab w:val="center" w:pos="4153"/>
        <w:tab w:val="right" w:pos="8306"/>
      </w:tabs>
    </w:pPr>
    <w:rPr>
      <w:rFonts w:ascii="Arial" w:hAnsi="Arial"/>
      <w:noProof/>
      <w:sz w:val="20"/>
      <w:szCs w:val="20"/>
    </w:rPr>
  </w:style>
  <w:style w:type="character" w:customStyle="1" w:styleId="ab">
    <w:name w:val="Нижний колонтитул Знак"/>
    <w:basedOn w:val="a1"/>
    <w:link w:val="aa"/>
    <w:uiPriority w:val="99"/>
    <w:locked/>
    <w:rsid w:val="00F13745"/>
    <w:rPr>
      <w:rFonts w:ascii="Arial" w:hAnsi="Arial" w:cs="Times New Roman"/>
      <w:noProof/>
      <w:lang w:val="ru-RU" w:eastAsia="ru-RU" w:bidi="ar-SA"/>
    </w:rPr>
  </w:style>
  <w:style w:type="paragraph" w:customStyle="1" w:styleId="ac">
    <w:name w:val="Обозначение документа"/>
    <w:autoRedefine/>
    <w:uiPriority w:val="99"/>
    <w:rsid w:val="00F13745"/>
    <w:pPr>
      <w:keepLines/>
      <w:suppressLineNumbers/>
      <w:suppressAutoHyphens/>
      <w:jc w:val="center"/>
    </w:pPr>
    <w:rPr>
      <w:sz w:val="28"/>
    </w:rPr>
  </w:style>
  <w:style w:type="paragraph" w:styleId="ad">
    <w:name w:val="Body Text"/>
    <w:basedOn w:val="a0"/>
    <w:link w:val="ae"/>
    <w:rsid w:val="00F13745"/>
    <w:rPr>
      <w:b/>
      <w:bCs/>
    </w:rPr>
  </w:style>
  <w:style w:type="character" w:customStyle="1" w:styleId="ae">
    <w:name w:val="Основной текст Знак"/>
    <w:basedOn w:val="a1"/>
    <w:link w:val="ad"/>
    <w:locked/>
    <w:rsid w:val="00F13745"/>
    <w:rPr>
      <w:rFonts w:cs="Times New Roman"/>
      <w:b/>
      <w:bCs/>
      <w:sz w:val="24"/>
      <w:szCs w:val="24"/>
      <w:lang w:val="ru-RU" w:eastAsia="ru-RU" w:bidi="ar-SA"/>
    </w:rPr>
  </w:style>
  <w:style w:type="paragraph" w:styleId="af">
    <w:name w:val="Body Text Indent"/>
    <w:basedOn w:val="a0"/>
    <w:link w:val="af0"/>
    <w:rsid w:val="00F13745"/>
    <w:pPr>
      <w:ind w:firstLine="705"/>
    </w:pPr>
    <w:rPr>
      <w:b/>
      <w:bCs/>
    </w:rPr>
  </w:style>
  <w:style w:type="character" w:customStyle="1" w:styleId="af0">
    <w:name w:val="Основной текст с отступом Знак"/>
    <w:basedOn w:val="a1"/>
    <w:link w:val="af"/>
    <w:locked/>
    <w:rsid w:val="00F13745"/>
    <w:rPr>
      <w:rFonts w:cs="Times New Roman"/>
      <w:b/>
      <w:bCs/>
      <w:sz w:val="24"/>
      <w:szCs w:val="24"/>
      <w:lang w:val="ru-RU" w:eastAsia="ru-RU" w:bidi="ar-SA"/>
    </w:rPr>
  </w:style>
  <w:style w:type="paragraph" w:styleId="22">
    <w:name w:val="Body Text Indent 2"/>
    <w:basedOn w:val="a0"/>
    <w:link w:val="23"/>
    <w:rsid w:val="00F13745"/>
    <w:pPr>
      <w:ind w:left="705"/>
    </w:pPr>
    <w:rPr>
      <w:b/>
      <w:bCs/>
    </w:rPr>
  </w:style>
  <w:style w:type="character" w:customStyle="1" w:styleId="23">
    <w:name w:val="Основной текст с отступом 2 Знак"/>
    <w:basedOn w:val="a1"/>
    <w:link w:val="22"/>
    <w:locked/>
    <w:rsid w:val="00F13745"/>
    <w:rPr>
      <w:rFonts w:cs="Times New Roman"/>
      <w:b/>
      <w:bCs/>
      <w:sz w:val="24"/>
      <w:szCs w:val="24"/>
      <w:lang w:val="ru-RU" w:eastAsia="ru-RU" w:bidi="ar-SA"/>
    </w:rPr>
  </w:style>
  <w:style w:type="paragraph" w:styleId="33">
    <w:name w:val="Body Text Indent 3"/>
    <w:basedOn w:val="a0"/>
    <w:link w:val="34"/>
    <w:rsid w:val="00F13745"/>
    <w:pPr>
      <w:ind w:left="705"/>
      <w:jc w:val="both"/>
    </w:pPr>
    <w:rPr>
      <w:b/>
      <w:bCs/>
    </w:rPr>
  </w:style>
  <w:style w:type="character" w:customStyle="1" w:styleId="34">
    <w:name w:val="Основной текст с отступом 3 Знак"/>
    <w:basedOn w:val="a1"/>
    <w:link w:val="33"/>
    <w:locked/>
    <w:rsid w:val="00F13745"/>
    <w:rPr>
      <w:rFonts w:cs="Times New Roman"/>
      <w:b/>
      <w:bCs/>
      <w:sz w:val="24"/>
      <w:szCs w:val="24"/>
      <w:lang w:val="ru-RU" w:eastAsia="ru-RU" w:bidi="ar-SA"/>
    </w:rPr>
  </w:style>
  <w:style w:type="paragraph" w:styleId="af1">
    <w:name w:val="Block Text"/>
    <w:basedOn w:val="a0"/>
    <w:uiPriority w:val="99"/>
    <w:rsid w:val="00F13745"/>
    <w:pPr>
      <w:ind w:left="57" w:right="800" w:firstLine="651"/>
    </w:pPr>
  </w:style>
  <w:style w:type="paragraph" w:styleId="2">
    <w:name w:val="Body Text 2"/>
    <w:basedOn w:val="a0"/>
    <w:link w:val="24"/>
    <w:rsid w:val="00F13745"/>
    <w:pPr>
      <w:numPr>
        <w:numId w:val="1"/>
      </w:numPr>
      <w:ind w:left="0" w:right="800" w:firstLine="0"/>
    </w:pPr>
    <w:rPr>
      <w:b/>
      <w:bCs/>
    </w:rPr>
  </w:style>
  <w:style w:type="character" w:customStyle="1" w:styleId="24">
    <w:name w:val="Основной текст 2 Знак"/>
    <w:basedOn w:val="a1"/>
    <w:link w:val="2"/>
    <w:locked/>
    <w:rsid w:val="00F13745"/>
    <w:rPr>
      <w:b/>
      <w:bCs/>
      <w:sz w:val="24"/>
      <w:szCs w:val="24"/>
    </w:rPr>
  </w:style>
  <w:style w:type="paragraph" w:styleId="3">
    <w:name w:val="Body Text 3"/>
    <w:basedOn w:val="a0"/>
    <w:link w:val="35"/>
    <w:rsid w:val="00F13745"/>
    <w:pPr>
      <w:numPr>
        <w:ilvl w:val="1"/>
        <w:numId w:val="2"/>
      </w:numPr>
      <w:ind w:right="515"/>
      <w:jc w:val="both"/>
    </w:pPr>
  </w:style>
  <w:style w:type="character" w:customStyle="1" w:styleId="35">
    <w:name w:val="Основной текст 3 Знак"/>
    <w:basedOn w:val="a1"/>
    <w:link w:val="3"/>
    <w:locked/>
    <w:rsid w:val="00F13745"/>
    <w:rPr>
      <w:sz w:val="24"/>
      <w:szCs w:val="24"/>
    </w:rPr>
  </w:style>
  <w:style w:type="paragraph" w:customStyle="1" w:styleId="30">
    <w:name w:val="заголовок 3"/>
    <w:basedOn w:val="a0"/>
    <w:next w:val="a0"/>
    <w:uiPriority w:val="99"/>
    <w:rsid w:val="00F13745"/>
    <w:pPr>
      <w:keepNext/>
      <w:widowControl w:val="0"/>
      <w:numPr>
        <w:ilvl w:val="3"/>
        <w:numId w:val="2"/>
      </w:numPr>
      <w:jc w:val="both"/>
    </w:pPr>
    <w:rPr>
      <w:rFonts w:ascii="Peterburg" w:hAnsi="Peterburg"/>
      <w:szCs w:val="20"/>
    </w:rPr>
  </w:style>
  <w:style w:type="paragraph" w:styleId="a">
    <w:name w:val="Title"/>
    <w:basedOn w:val="a0"/>
    <w:link w:val="af2"/>
    <w:qFormat/>
    <w:rsid w:val="00F13745"/>
    <w:pPr>
      <w:numPr>
        <w:ilvl w:val="4"/>
        <w:numId w:val="2"/>
      </w:numPr>
      <w:ind w:left="2694" w:right="800"/>
      <w:jc w:val="center"/>
    </w:pPr>
    <w:rPr>
      <w:b/>
      <w:bCs/>
    </w:rPr>
  </w:style>
  <w:style w:type="character" w:customStyle="1" w:styleId="af2">
    <w:name w:val="Название Знак"/>
    <w:basedOn w:val="a1"/>
    <w:link w:val="a"/>
    <w:locked/>
    <w:rsid w:val="00F13745"/>
    <w:rPr>
      <w:b/>
      <w:bCs/>
      <w:sz w:val="24"/>
      <w:szCs w:val="24"/>
    </w:rPr>
  </w:style>
  <w:style w:type="paragraph" w:styleId="af3">
    <w:name w:val="Subtitle"/>
    <w:basedOn w:val="a0"/>
    <w:link w:val="af4"/>
    <w:qFormat/>
    <w:rsid w:val="00F13745"/>
    <w:pPr>
      <w:jc w:val="center"/>
    </w:pPr>
    <w:rPr>
      <w:b/>
      <w:sz w:val="28"/>
      <w:szCs w:val="20"/>
    </w:rPr>
  </w:style>
  <w:style w:type="character" w:customStyle="1" w:styleId="af4">
    <w:name w:val="Подзаголовок Знак"/>
    <w:basedOn w:val="a1"/>
    <w:link w:val="af3"/>
    <w:locked/>
    <w:rsid w:val="00F13745"/>
    <w:rPr>
      <w:rFonts w:cs="Times New Roman"/>
      <w:b/>
      <w:sz w:val="28"/>
      <w:lang w:val="ru-RU" w:eastAsia="ru-RU" w:bidi="ar-SA"/>
    </w:rPr>
  </w:style>
  <w:style w:type="character" w:styleId="af5">
    <w:name w:val="Hyperlink"/>
    <w:basedOn w:val="a1"/>
    <w:uiPriority w:val="99"/>
    <w:rsid w:val="00F13745"/>
    <w:rPr>
      <w:rFonts w:cs="Times New Roman"/>
      <w:color w:val="0000FF"/>
      <w:u w:val="single"/>
    </w:rPr>
  </w:style>
  <w:style w:type="character" w:styleId="af6">
    <w:name w:val="FollowedHyperlink"/>
    <w:basedOn w:val="a1"/>
    <w:uiPriority w:val="99"/>
    <w:rsid w:val="00F13745"/>
    <w:rPr>
      <w:rFonts w:cs="Times New Roman"/>
      <w:color w:val="800080"/>
      <w:u w:val="single"/>
    </w:rPr>
  </w:style>
  <w:style w:type="paragraph" w:customStyle="1" w:styleId="ConsNormal">
    <w:name w:val="ConsNormal"/>
    <w:uiPriority w:val="99"/>
    <w:rsid w:val="00F13745"/>
    <w:pPr>
      <w:widowControl w:val="0"/>
      <w:autoSpaceDE w:val="0"/>
      <w:autoSpaceDN w:val="0"/>
      <w:adjustRightInd w:val="0"/>
      <w:ind w:right="19772" w:firstLine="720"/>
    </w:pPr>
    <w:rPr>
      <w:rFonts w:ascii="Arial" w:hAnsi="Arial" w:cs="Arial"/>
    </w:rPr>
  </w:style>
  <w:style w:type="paragraph" w:customStyle="1" w:styleId="Heading">
    <w:name w:val="Heading"/>
    <w:rsid w:val="00F13745"/>
    <w:pPr>
      <w:autoSpaceDE w:val="0"/>
      <w:autoSpaceDN w:val="0"/>
      <w:adjustRightInd w:val="0"/>
    </w:pPr>
    <w:rPr>
      <w:rFonts w:ascii="Arial" w:hAnsi="Arial" w:cs="Arial"/>
      <w:b/>
      <w:bCs/>
      <w:sz w:val="22"/>
      <w:szCs w:val="22"/>
    </w:rPr>
  </w:style>
  <w:style w:type="paragraph" w:styleId="af7">
    <w:name w:val="Plain Text"/>
    <w:basedOn w:val="a0"/>
    <w:link w:val="af8"/>
    <w:rsid w:val="00F13745"/>
    <w:rPr>
      <w:rFonts w:ascii="Courier New" w:hAnsi="Courier New" w:cs="Courier New"/>
      <w:sz w:val="20"/>
      <w:szCs w:val="20"/>
    </w:rPr>
  </w:style>
  <w:style w:type="character" w:customStyle="1" w:styleId="af8">
    <w:name w:val="Текст Знак"/>
    <w:basedOn w:val="a1"/>
    <w:link w:val="af7"/>
    <w:locked/>
    <w:rsid w:val="00F13745"/>
    <w:rPr>
      <w:rFonts w:ascii="Courier New" w:hAnsi="Courier New" w:cs="Courier New"/>
      <w:lang w:val="ru-RU" w:eastAsia="ru-RU" w:bidi="ar-SA"/>
    </w:rPr>
  </w:style>
  <w:style w:type="paragraph" w:customStyle="1" w:styleId="nienie">
    <w:name w:val="nienie"/>
    <w:basedOn w:val="a0"/>
    <w:uiPriority w:val="99"/>
    <w:rsid w:val="00F13745"/>
    <w:pPr>
      <w:keepLines/>
      <w:widowControl w:val="0"/>
      <w:ind w:left="709" w:hanging="284"/>
      <w:jc w:val="both"/>
    </w:pPr>
    <w:rPr>
      <w:rFonts w:ascii="Peterburg" w:hAnsi="Peterburg"/>
      <w:szCs w:val="20"/>
    </w:rPr>
  </w:style>
  <w:style w:type="paragraph" w:customStyle="1" w:styleId="11">
    <w:name w:val="Абзац списка1"/>
    <w:basedOn w:val="a0"/>
    <w:uiPriority w:val="99"/>
    <w:rsid w:val="00F13745"/>
    <w:pPr>
      <w:ind w:left="720"/>
    </w:pPr>
  </w:style>
  <w:style w:type="paragraph" w:customStyle="1" w:styleId="61">
    <w:name w:val="Стиль6"/>
    <w:basedOn w:val="a0"/>
    <w:link w:val="62"/>
    <w:uiPriority w:val="99"/>
    <w:rsid w:val="00F13745"/>
    <w:pPr>
      <w:ind w:firstLine="709"/>
      <w:jc w:val="both"/>
    </w:pPr>
    <w:rPr>
      <w:sz w:val="28"/>
    </w:rPr>
  </w:style>
  <w:style w:type="character" w:customStyle="1" w:styleId="62">
    <w:name w:val="Стиль6 Знак"/>
    <w:basedOn w:val="a1"/>
    <w:link w:val="61"/>
    <w:uiPriority w:val="99"/>
    <w:locked/>
    <w:rsid w:val="00F13745"/>
    <w:rPr>
      <w:rFonts w:cs="Times New Roman"/>
      <w:sz w:val="24"/>
      <w:szCs w:val="24"/>
      <w:lang w:val="ru-RU" w:eastAsia="ru-RU" w:bidi="ar-SA"/>
    </w:rPr>
  </w:style>
  <w:style w:type="paragraph" w:customStyle="1" w:styleId="71">
    <w:name w:val="Стиль7"/>
    <w:basedOn w:val="a0"/>
    <w:link w:val="72"/>
    <w:uiPriority w:val="99"/>
    <w:rsid w:val="00F13745"/>
    <w:pPr>
      <w:jc w:val="both"/>
    </w:pPr>
    <w:rPr>
      <w:sz w:val="28"/>
    </w:rPr>
  </w:style>
  <w:style w:type="character" w:customStyle="1" w:styleId="72">
    <w:name w:val="Стиль7 Знак Знак"/>
    <w:basedOn w:val="a1"/>
    <w:link w:val="71"/>
    <w:uiPriority w:val="99"/>
    <w:locked/>
    <w:rsid w:val="00F13745"/>
    <w:rPr>
      <w:rFonts w:cs="Times New Roman"/>
      <w:sz w:val="24"/>
      <w:szCs w:val="24"/>
    </w:rPr>
  </w:style>
  <w:style w:type="paragraph" w:customStyle="1" w:styleId="25">
    <w:name w:val="Стиль2"/>
    <w:basedOn w:val="20"/>
    <w:uiPriority w:val="99"/>
    <w:rsid w:val="00F13745"/>
    <w:pPr>
      <w:spacing w:before="360" w:after="240"/>
      <w:ind w:right="0"/>
      <w:jc w:val="left"/>
    </w:pPr>
    <w:rPr>
      <w:caps/>
      <w:sz w:val="28"/>
      <w:szCs w:val="28"/>
    </w:rPr>
  </w:style>
  <w:style w:type="paragraph" w:customStyle="1" w:styleId="36">
    <w:name w:val="Стиль3"/>
    <w:basedOn w:val="a0"/>
    <w:uiPriority w:val="99"/>
    <w:rsid w:val="00F13745"/>
    <w:pPr>
      <w:keepNext/>
      <w:widowControl w:val="0"/>
      <w:spacing w:before="360" w:after="120"/>
      <w:jc w:val="both"/>
      <w:outlineLvl w:val="2"/>
    </w:pPr>
    <w:rPr>
      <w:b/>
      <w:sz w:val="28"/>
      <w:szCs w:val="20"/>
    </w:rPr>
  </w:style>
  <w:style w:type="paragraph" w:customStyle="1" w:styleId="41">
    <w:name w:val="Стиль4"/>
    <w:basedOn w:val="ad"/>
    <w:uiPriority w:val="99"/>
    <w:rsid w:val="00F13745"/>
    <w:pPr>
      <w:jc w:val="both"/>
    </w:pPr>
    <w:rPr>
      <w:b w:val="0"/>
      <w:sz w:val="28"/>
    </w:rPr>
  </w:style>
  <w:style w:type="paragraph" w:customStyle="1" w:styleId="51">
    <w:name w:val="Стиль5"/>
    <w:basedOn w:val="a0"/>
    <w:uiPriority w:val="99"/>
    <w:rsid w:val="00F13745"/>
    <w:pPr>
      <w:jc w:val="both"/>
    </w:pPr>
    <w:rPr>
      <w:sz w:val="28"/>
    </w:rPr>
  </w:style>
  <w:style w:type="paragraph" w:customStyle="1" w:styleId="100">
    <w:name w:val="Стиль10"/>
    <w:basedOn w:val="a0"/>
    <w:uiPriority w:val="99"/>
    <w:rsid w:val="00F13745"/>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
    <w:link w:val="82"/>
    <w:uiPriority w:val="99"/>
    <w:rsid w:val="00F13745"/>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basedOn w:val="a1"/>
    <w:link w:val="81"/>
    <w:uiPriority w:val="99"/>
    <w:locked/>
    <w:rsid w:val="00F13745"/>
    <w:rPr>
      <w:rFonts w:cs="Times New Roman"/>
      <w:b/>
      <w:bCs/>
      <w:sz w:val="28"/>
      <w:szCs w:val="28"/>
      <w:u w:val="single"/>
      <w:lang w:val="ru-RU" w:eastAsia="ru-RU" w:bidi="ar-SA"/>
    </w:rPr>
  </w:style>
  <w:style w:type="paragraph" w:customStyle="1" w:styleId="512">
    <w:name w:val="Стиль Стиль5 + 12 пт"/>
    <w:basedOn w:val="51"/>
    <w:uiPriority w:val="99"/>
    <w:rsid w:val="00F13745"/>
    <w:rPr>
      <w:sz w:val="24"/>
    </w:rPr>
  </w:style>
  <w:style w:type="paragraph" w:customStyle="1" w:styleId="af9">
    <w:name w:val="НВС"/>
    <w:basedOn w:val="a0"/>
    <w:next w:val="a0"/>
    <w:uiPriority w:val="99"/>
    <w:rsid w:val="00F13745"/>
    <w:pPr>
      <w:spacing w:after="160" w:line="240" w:lineRule="exact"/>
      <w:jc w:val="both"/>
    </w:pPr>
    <w:rPr>
      <w:szCs w:val="20"/>
      <w:lang w:val="en-US" w:eastAsia="en-US"/>
    </w:rPr>
  </w:style>
  <w:style w:type="paragraph" w:customStyle="1" w:styleId="ConsPlusNormal">
    <w:name w:val="ConsPlusNormal"/>
    <w:link w:val="ConsPlusNormal0"/>
    <w:uiPriority w:val="99"/>
    <w:rsid w:val="00F13745"/>
    <w:pPr>
      <w:widowControl w:val="0"/>
      <w:autoSpaceDE w:val="0"/>
      <w:autoSpaceDN w:val="0"/>
      <w:adjustRightInd w:val="0"/>
      <w:ind w:firstLine="720"/>
    </w:pPr>
    <w:rPr>
      <w:rFonts w:ascii="Arial" w:hAnsi="Arial"/>
    </w:rPr>
  </w:style>
  <w:style w:type="character" w:customStyle="1" w:styleId="ConsPlusNormal0">
    <w:name w:val="ConsPlusNormal Знак"/>
    <w:basedOn w:val="a1"/>
    <w:link w:val="ConsPlusNormal"/>
    <w:uiPriority w:val="99"/>
    <w:locked/>
    <w:rsid w:val="00F13745"/>
    <w:rPr>
      <w:rFonts w:ascii="Arial" w:hAnsi="Arial"/>
      <w:lang w:val="ru-RU" w:eastAsia="ru-RU" w:bidi="ar-SA"/>
    </w:rPr>
  </w:style>
  <w:style w:type="character" w:customStyle="1" w:styleId="FontStyle19">
    <w:name w:val="Font Style19"/>
    <w:basedOn w:val="a1"/>
    <w:uiPriority w:val="99"/>
    <w:rsid w:val="00F13745"/>
    <w:rPr>
      <w:rFonts w:ascii="Times New Roman" w:hAnsi="Times New Roman" w:cs="Times New Roman"/>
      <w:sz w:val="26"/>
      <w:szCs w:val="26"/>
    </w:rPr>
  </w:style>
  <w:style w:type="paragraph" w:customStyle="1" w:styleId="Style8">
    <w:name w:val="Style8"/>
    <w:basedOn w:val="a0"/>
    <w:uiPriority w:val="99"/>
    <w:rsid w:val="00F13745"/>
    <w:pPr>
      <w:widowControl w:val="0"/>
      <w:autoSpaceDE w:val="0"/>
      <w:autoSpaceDN w:val="0"/>
      <w:adjustRightInd w:val="0"/>
      <w:spacing w:line="326" w:lineRule="exact"/>
      <w:ind w:firstLine="528"/>
      <w:jc w:val="both"/>
    </w:pPr>
  </w:style>
  <w:style w:type="character" w:customStyle="1" w:styleId="FontStyle20">
    <w:name w:val="Font Style20"/>
    <w:basedOn w:val="a1"/>
    <w:uiPriority w:val="99"/>
    <w:rsid w:val="00F13745"/>
    <w:rPr>
      <w:rFonts w:ascii="Times New Roman" w:hAnsi="Times New Roman" w:cs="Times New Roman"/>
      <w:b/>
      <w:bCs/>
      <w:sz w:val="26"/>
      <w:szCs w:val="26"/>
    </w:rPr>
  </w:style>
  <w:style w:type="paragraph" w:customStyle="1" w:styleId="Style6">
    <w:name w:val="Style6"/>
    <w:basedOn w:val="a0"/>
    <w:uiPriority w:val="99"/>
    <w:rsid w:val="00F13745"/>
    <w:pPr>
      <w:widowControl w:val="0"/>
      <w:autoSpaceDE w:val="0"/>
      <w:autoSpaceDN w:val="0"/>
      <w:adjustRightInd w:val="0"/>
      <w:spacing w:line="326" w:lineRule="exact"/>
      <w:ind w:firstLine="624"/>
      <w:jc w:val="both"/>
    </w:pPr>
  </w:style>
  <w:style w:type="paragraph" w:customStyle="1" w:styleId="Style7">
    <w:name w:val="Style7"/>
    <w:basedOn w:val="a0"/>
    <w:uiPriority w:val="99"/>
    <w:rsid w:val="00F13745"/>
    <w:pPr>
      <w:widowControl w:val="0"/>
      <w:autoSpaceDE w:val="0"/>
      <w:autoSpaceDN w:val="0"/>
      <w:adjustRightInd w:val="0"/>
      <w:spacing w:line="322" w:lineRule="exact"/>
      <w:ind w:firstLine="557"/>
      <w:jc w:val="both"/>
    </w:pPr>
  </w:style>
  <w:style w:type="paragraph" w:customStyle="1" w:styleId="Style10">
    <w:name w:val="Style10"/>
    <w:basedOn w:val="a0"/>
    <w:uiPriority w:val="99"/>
    <w:rsid w:val="00F13745"/>
    <w:pPr>
      <w:widowControl w:val="0"/>
      <w:autoSpaceDE w:val="0"/>
      <w:autoSpaceDN w:val="0"/>
      <w:adjustRightInd w:val="0"/>
      <w:spacing w:line="326" w:lineRule="exact"/>
      <w:ind w:firstLine="413"/>
      <w:jc w:val="both"/>
    </w:pPr>
  </w:style>
  <w:style w:type="paragraph" w:customStyle="1" w:styleId="Style13">
    <w:name w:val="Style13"/>
    <w:basedOn w:val="a0"/>
    <w:uiPriority w:val="99"/>
    <w:rsid w:val="00F13745"/>
    <w:pPr>
      <w:widowControl w:val="0"/>
      <w:autoSpaceDE w:val="0"/>
      <w:autoSpaceDN w:val="0"/>
      <w:adjustRightInd w:val="0"/>
      <w:spacing w:line="330" w:lineRule="exact"/>
      <w:ind w:firstLine="413"/>
      <w:jc w:val="both"/>
    </w:pPr>
  </w:style>
  <w:style w:type="paragraph" w:customStyle="1" w:styleId="Style1">
    <w:name w:val="Style1"/>
    <w:basedOn w:val="a0"/>
    <w:uiPriority w:val="99"/>
    <w:rsid w:val="00F13745"/>
    <w:pPr>
      <w:widowControl w:val="0"/>
      <w:autoSpaceDE w:val="0"/>
      <w:autoSpaceDN w:val="0"/>
      <w:adjustRightInd w:val="0"/>
      <w:spacing w:line="336" w:lineRule="exact"/>
      <w:ind w:firstLine="547"/>
      <w:jc w:val="both"/>
    </w:pPr>
  </w:style>
  <w:style w:type="paragraph" w:styleId="afa">
    <w:name w:val="Normal (Web)"/>
    <w:basedOn w:val="a0"/>
    <w:uiPriority w:val="99"/>
    <w:rsid w:val="00F13745"/>
    <w:pPr>
      <w:widowControl w:val="0"/>
      <w:autoSpaceDE w:val="0"/>
      <w:autoSpaceDN w:val="0"/>
      <w:adjustRightInd w:val="0"/>
      <w:spacing w:before="100" w:beforeAutospacing="1" w:after="100" w:afterAutospacing="1"/>
    </w:pPr>
    <w:rPr>
      <w:szCs w:val="20"/>
    </w:rPr>
  </w:style>
  <w:style w:type="character" w:styleId="afb">
    <w:name w:val="Strong"/>
    <w:basedOn w:val="a1"/>
    <w:qFormat/>
    <w:rsid w:val="00F13745"/>
    <w:rPr>
      <w:rFonts w:cs="Times New Roman"/>
      <w:b/>
      <w:bCs/>
    </w:rPr>
  </w:style>
  <w:style w:type="paragraph" w:customStyle="1" w:styleId="Normal1">
    <w:name w:val="Normal1"/>
    <w:uiPriority w:val="99"/>
    <w:rsid w:val="00F13745"/>
    <w:pPr>
      <w:widowControl w:val="0"/>
      <w:ind w:left="40" w:firstLine="220"/>
      <w:jc w:val="both"/>
    </w:pPr>
    <w:rPr>
      <w:rFonts w:ascii="Arial Narrow" w:hAnsi="Arial Narrow" w:cs="Arial Narrow"/>
      <w:sz w:val="16"/>
      <w:szCs w:val="16"/>
    </w:rPr>
  </w:style>
  <w:style w:type="paragraph" w:customStyle="1" w:styleId="Web1">
    <w:name w:val="Обычный (Web)1"/>
    <w:basedOn w:val="a0"/>
    <w:uiPriority w:val="99"/>
    <w:rsid w:val="00F13745"/>
    <w:pPr>
      <w:spacing w:before="100" w:after="100"/>
      <w:ind w:left="480" w:right="240"/>
      <w:jc w:val="both"/>
    </w:pPr>
    <w:rPr>
      <w:rFonts w:ascii="Verdana" w:hAnsi="Verdana" w:cs="Arial"/>
      <w:color w:val="000000"/>
      <w:sz w:val="16"/>
      <w:szCs w:val="16"/>
    </w:rPr>
  </w:style>
  <w:style w:type="paragraph" w:customStyle="1" w:styleId="ConsPlusCell">
    <w:name w:val="ConsPlusCell"/>
    <w:uiPriority w:val="99"/>
    <w:rsid w:val="00F13745"/>
    <w:pPr>
      <w:widowControl w:val="0"/>
      <w:autoSpaceDE w:val="0"/>
      <w:autoSpaceDN w:val="0"/>
      <w:adjustRightInd w:val="0"/>
    </w:pPr>
    <w:rPr>
      <w:rFonts w:ascii="Arial" w:hAnsi="Arial" w:cs="Arial"/>
    </w:rPr>
  </w:style>
  <w:style w:type="paragraph" w:customStyle="1" w:styleId="Iauiue">
    <w:name w:val="Iau?iue"/>
    <w:uiPriority w:val="99"/>
    <w:rsid w:val="00F13745"/>
    <w:pPr>
      <w:widowControl w:val="0"/>
    </w:pPr>
  </w:style>
  <w:style w:type="paragraph" w:customStyle="1" w:styleId="0">
    <w:name w:val="Основной текст 0"/>
    <w:aliases w:val="95 ПК"/>
    <w:basedOn w:val="a0"/>
    <w:uiPriority w:val="99"/>
    <w:rsid w:val="00F13745"/>
    <w:pPr>
      <w:ind w:firstLine="539"/>
      <w:jc w:val="both"/>
    </w:pPr>
    <w:rPr>
      <w:color w:val="000000"/>
      <w:kern w:val="24"/>
      <w:lang w:eastAsia="en-US"/>
    </w:rPr>
  </w:style>
  <w:style w:type="paragraph" w:customStyle="1" w:styleId="12">
    <w:name w:val="Список маркированный 1"/>
    <w:basedOn w:val="ConsPlusNormal"/>
    <w:uiPriority w:val="99"/>
    <w:rsid w:val="00F13745"/>
    <w:pPr>
      <w:widowControl/>
      <w:tabs>
        <w:tab w:val="left" w:pos="1134"/>
        <w:tab w:val="num" w:pos="3542"/>
      </w:tabs>
      <w:ind w:left="2691" w:firstLine="851"/>
      <w:jc w:val="both"/>
    </w:pPr>
    <w:rPr>
      <w:rFonts w:ascii="Times New Roman" w:hAnsi="Times New Roman"/>
      <w:sz w:val="24"/>
      <w:szCs w:val="24"/>
    </w:rPr>
  </w:style>
  <w:style w:type="paragraph" w:customStyle="1" w:styleId="26">
    <w:name w:val="Список маркированный 2"/>
    <w:basedOn w:val="12"/>
    <w:link w:val="27"/>
    <w:uiPriority w:val="99"/>
    <w:rsid w:val="00F13745"/>
    <w:pPr>
      <w:tabs>
        <w:tab w:val="clear" w:pos="1134"/>
      </w:tabs>
    </w:pPr>
    <w:rPr>
      <w:szCs w:val="20"/>
    </w:rPr>
  </w:style>
  <w:style w:type="character" w:customStyle="1" w:styleId="27">
    <w:name w:val="Список маркированный 2 Знак"/>
    <w:link w:val="26"/>
    <w:uiPriority w:val="99"/>
    <w:locked/>
    <w:rsid w:val="00F13745"/>
    <w:rPr>
      <w:sz w:val="24"/>
    </w:rPr>
  </w:style>
  <w:style w:type="paragraph" w:customStyle="1" w:styleId="afc">
    <w:name w:val="Мясо Знак"/>
    <w:basedOn w:val="a0"/>
    <w:link w:val="afd"/>
    <w:uiPriority w:val="99"/>
    <w:rsid w:val="00F13745"/>
    <w:pPr>
      <w:ind w:firstLine="709"/>
      <w:jc w:val="both"/>
    </w:pPr>
    <w:rPr>
      <w:rFonts w:eastAsia="MS Mincho"/>
      <w:sz w:val="28"/>
      <w:szCs w:val="28"/>
    </w:rPr>
  </w:style>
  <w:style w:type="character" w:customStyle="1" w:styleId="afd">
    <w:name w:val="Мясо Знак Знак"/>
    <w:basedOn w:val="a1"/>
    <w:link w:val="afc"/>
    <w:uiPriority w:val="99"/>
    <w:locked/>
    <w:rsid w:val="00F13745"/>
    <w:rPr>
      <w:rFonts w:eastAsia="MS Mincho" w:cs="Times New Roman"/>
      <w:sz w:val="28"/>
      <w:szCs w:val="28"/>
      <w:lang w:val="ru-RU" w:eastAsia="ru-RU" w:bidi="ar-SA"/>
    </w:rPr>
  </w:style>
  <w:style w:type="paragraph" w:styleId="afe">
    <w:name w:val="Balloon Text"/>
    <w:basedOn w:val="a0"/>
    <w:link w:val="aff"/>
    <w:rsid w:val="00F13745"/>
    <w:rPr>
      <w:rFonts w:ascii="Tahoma" w:hAnsi="Tahoma" w:cs="Tahoma"/>
      <w:sz w:val="16"/>
      <w:szCs w:val="16"/>
    </w:rPr>
  </w:style>
  <w:style w:type="character" w:customStyle="1" w:styleId="aff">
    <w:name w:val="Текст выноски Знак"/>
    <w:basedOn w:val="a1"/>
    <w:link w:val="afe"/>
    <w:locked/>
    <w:rsid w:val="00F13745"/>
    <w:rPr>
      <w:rFonts w:ascii="Tahoma" w:hAnsi="Tahoma" w:cs="Times New Roman"/>
      <w:sz w:val="16"/>
      <w:lang w:val="ru-RU" w:eastAsia="ru-RU"/>
    </w:rPr>
  </w:style>
  <w:style w:type="paragraph" w:styleId="HTML">
    <w:name w:val="HTML Preformatted"/>
    <w:basedOn w:val="a0"/>
    <w:link w:val="HTML0"/>
    <w:uiPriority w:val="99"/>
    <w:rsid w:val="00F1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F13745"/>
    <w:rPr>
      <w:rFonts w:ascii="Courier New" w:hAnsi="Courier New" w:cs="Courier New"/>
      <w:lang w:val="ru-RU" w:eastAsia="ru-RU" w:bidi="ar-SA"/>
    </w:rPr>
  </w:style>
  <w:style w:type="paragraph" w:customStyle="1" w:styleId="ConsPlusTitle">
    <w:name w:val="ConsPlusTitle"/>
    <w:uiPriority w:val="99"/>
    <w:rsid w:val="00F13745"/>
    <w:pPr>
      <w:widowControl w:val="0"/>
      <w:autoSpaceDE w:val="0"/>
      <w:autoSpaceDN w:val="0"/>
      <w:adjustRightInd w:val="0"/>
    </w:pPr>
    <w:rPr>
      <w:b/>
      <w:bCs/>
      <w:sz w:val="24"/>
      <w:szCs w:val="24"/>
    </w:rPr>
  </w:style>
  <w:style w:type="paragraph" w:customStyle="1" w:styleId="330">
    <w:name w:val="Основной текст 33"/>
    <w:basedOn w:val="a0"/>
    <w:uiPriority w:val="99"/>
    <w:rsid w:val="00F13745"/>
    <w:pPr>
      <w:widowControl w:val="0"/>
      <w:suppressAutoHyphens/>
      <w:spacing w:after="120"/>
    </w:pPr>
    <w:rPr>
      <w:rFonts w:eastAsia="Arial Unicode MS"/>
      <w:kern w:val="1"/>
      <w:sz w:val="16"/>
      <w:szCs w:val="16"/>
    </w:rPr>
  </w:style>
  <w:style w:type="character" w:customStyle="1" w:styleId="FontStyle14">
    <w:name w:val="Font Style14"/>
    <w:basedOn w:val="a1"/>
    <w:uiPriority w:val="99"/>
    <w:rsid w:val="00F13745"/>
    <w:rPr>
      <w:rFonts w:ascii="Times New Roman" w:hAnsi="Times New Roman" w:cs="Times New Roman"/>
      <w:sz w:val="24"/>
      <w:szCs w:val="24"/>
    </w:rPr>
  </w:style>
  <w:style w:type="character" w:customStyle="1" w:styleId="rvts6">
    <w:name w:val="rvts6"/>
    <w:basedOn w:val="a1"/>
    <w:uiPriority w:val="99"/>
    <w:rsid w:val="00F13745"/>
    <w:rPr>
      <w:rFonts w:cs="Times New Roman"/>
    </w:rPr>
  </w:style>
  <w:style w:type="paragraph" w:customStyle="1" w:styleId="4-123">
    <w:name w:val="Заг4 - Пункт нумерованный 1.2.3."/>
    <w:basedOn w:val="ad"/>
    <w:link w:val="4-1230"/>
    <w:uiPriority w:val="99"/>
    <w:rsid w:val="00F13745"/>
    <w:pPr>
      <w:tabs>
        <w:tab w:val="left" w:pos="1134"/>
      </w:tabs>
      <w:jc w:val="both"/>
      <w:outlineLvl w:val="3"/>
    </w:pPr>
    <w:rPr>
      <w:b w:val="0"/>
      <w:bCs w:val="0"/>
      <w:szCs w:val="20"/>
    </w:rPr>
  </w:style>
  <w:style w:type="character" w:customStyle="1" w:styleId="4-1230">
    <w:name w:val="Заг4 - Пункт нумерованный 1.2.3. Знак"/>
    <w:link w:val="4-123"/>
    <w:uiPriority w:val="99"/>
    <w:locked/>
    <w:rsid w:val="00F13745"/>
    <w:rPr>
      <w:sz w:val="24"/>
    </w:rPr>
  </w:style>
  <w:style w:type="paragraph" w:customStyle="1" w:styleId="aff0">
    <w:name w:val="Знак"/>
    <w:basedOn w:val="a0"/>
    <w:rsid w:val="00F13745"/>
    <w:pPr>
      <w:widowControl w:val="0"/>
      <w:adjustRightInd w:val="0"/>
      <w:spacing w:after="160" w:line="240" w:lineRule="exact"/>
      <w:jc w:val="right"/>
    </w:pPr>
    <w:rPr>
      <w:sz w:val="20"/>
      <w:szCs w:val="20"/>
      <w:lang w:val="en-GB" w:eastAsia="en-US"/>
    </w:rPr>
  </w:style>
  <w:style w:type="paragraph" w:customStyle="1" w:styleId="13">
    <w:name w:val="Текст1"/>
    <w:basedOn w:val="a0"/>
    <w:uiPriority w:val="99"/>
    <w:rsid w:val="00F13745"/>
    <w:pPr>
      <w:autoSpaceDE w:val="0"/>
      <w:autoSpaceDN w:val="0"/>
      <w:adjustRightInd w:val="0"/>
      <w:spacing w:before="120" w:after="120"/>
    </w:pPr>
  </w:style>
  <w:style w:type="paragraph" w:customStyle="1" w:styleId="aff1">
    <w:name w:val="Нормальный (таблица)"/>
    <w:basedOn w:val="a0"/>
    <w:next w:val="a0"/>
    <w:uiPriority w:val="99"/>
    <w:rsid w:val="00F13745"/>
    <w:pPr>
      <w:widowControl w:val="0"/>
      <w:autoSpaceDE w:val="0"/>
      <w:autoSpaceDN w:val="0"/>
      <w:adjustRightInd w:val="0"/>
      <w:jc w:val="both"/>
    </w:pPr>
  </w:style>
  <w:style w:type="paragraph" w:customStyle="1" w:styleId="Default">
    <w:name w:val="Default"/>
    <w:uiPriority w:val="99"/>
    <w:rsid w:val="00F13745"/>
    <w:pPr>
      <w:autoSpaceDE w:val="0"/>
      <w:autoSpaceDN w:val="0"/>
      <w:adjustRightInd w:val="0"/>
    </w:pPr>
    <w:rPr>
      <w:color w:val="000000"/>
      <w:sz w:val="24"/>
      <w:szCs w:val="24"/>
    </w:rPr>
  </w:style>
  <w:style w:type="paragraph" w:customStyle="1" w:styleId="52">
    <w:name w:val="Знак5"/>
    <w:basedOn w:val="a0"/>
    <w:uiPriority w:val="99"/>
    <w:rsid w:val="00F13745"/>
    <w:pPr>
      <w:widowControl w:val="0"/>
      <w:adjustRightInd w:val="0"/>
      <w:spacing w:after="160" w:line="240" w:lineRule="exact"/>
      <w:jc w:val="right"/>
    </w:pPr>
    <w:rPr>
      <w:sz w:val="20"/>
      <w:szCs w:val="20"/>
      <w:lang w:val="en-GB" w:eastAsia="en-US"/>
    </w:rPr>
  </w:style>
  <w:style w:type="paragraph" w:customStyle="1" w:styleId="110">
    <w:name w:val="Абзац списка11"/>
    <w:basedOn w:val="a0"/>
    <w:uiPriority w:val="99"/>
    <w:rsid w:val="00F13745"/>
    <w:pPr>
      <w:spacing w:after="200" w:line="276" w:lineRule="auto"/>
      <w:ind w:left="720"/>
    </w:pPr>
    <w:rPr>
      <w:rFonts w:ascii="Calibri" w:hAnsi="Calibri"/>
      <w:sz w:val="22"/>
      <w:szCs w:val="22"/>
    </w:rPr>
  </w:style>
  <w:style w:type="character" w:customStyle="1" w:styleId="apple-converted-space">
    <w:name w:val="apple-converted-space"/>
    <w:basedOn w:val="a1"/>
    <w:rsid w:val="00F13745"/>
    <w:rPr>
      <w:rFonts w:cs="Times New Roman"/>
    </w:rPr>
  </w:style>
  <w:style w:type="paragraph" w:customStyle="1" w:styleId="28">
    <w:name w:val="Абзац списка2"/>
    <w:basedOn w:val="a0"/>
    <w:uiPriority w:val="99"/>
    <w:rsid w:val="00F13745"/>
    <w:pPr>
      <w:spacing w:after="200" w:line="276" w:lineRule="auto"/>
      <w:ind w:left="720"/>
    </w:pPr>
    <w:rPr>
      <w:rFonts w:ascii="Calibri" w:hAnsi="Calibri"/>
      <w:sz w:val="22"/>
      <w:szCs w:val="22"/>
    </w:rPr>
  </w:style>
  <w:style w:type="paragraph" w:customStyle="1" w:styleId="ConsNonformat">
    <w:name w:val="ConsNonformat"/>
    <w:rsid w:val="00F13745"/>
    <w:pPr>
      <w:widowControl w:val="0"/>
      <w:autoSpaceDE w:val="0"/>
      <w:autoSpaceDN w:val="0"/>
      <w:adjustRightInd w:val="0"/>
    </w:pPr>
    <w:rPr>
      <w:rFonts w:ascii="Courier New" w:hAnsi="Courier New" w:cs="Courier New"/>
    </w:rPr>
  </w:style>
  <w:style w:type="paragraph" w:customStyle="1" w:styleId="Iniiaiieoaenonionooiii2">
    <w:name w:val="Iniiaiie oaeno n ionooiii 2"/>
    <w:basedOn w:val="Iauiue"/>
    <w:uiPriority w:val="99"/>
    <w:rsid w:val="00F13745"/>
    <w:pPr>
      <w:widowControl/>
      <w:ind w:firstLine="284"/>
      <w:jc w:val="both"/>
    </w:pPr>
    <w:rPr>
      <w:rFonts w:ascii="Peterburg" w:hAnsi="Peterburg"/>
    </w:rPr>
  </w:style>
  <w:style w:type="paragraph" w:styleId="aff2">
    <w:name w:val="List Paragraph"/>
    <w:basedOn w:val="a0"/>
    <w:qFormat/>
    <w:rsid w:val="00F13745"/>
    <w:pPr>
      <w:widowControl w:val="0"/>
      <w:suppressAutoHyphens/>
      <w:ind w:left="720"/>
      <w:contextualSpacing/>
    </w:pPr>
    <w:rPr>
      <w:kern w:val="1"/>
      <w:lang w:eastAsia="en-US"/>
    </w:rPr>
  </w:style>
  <w:style w:type="paragraph" w:customStyle="1" w:styleId="aff3">
    <w:name w:val="."/>
    <w:uiPriority w:val="99"/>
    <w:rsid w:val="00F13745"/>
    <w:pPr>
      <w:widowControl w:val="0"/>
      <w:autoSpaceDE w:val="0"/>
      <w:autoSpaceDN w:val="0"/>
      <w:adjustRightInd w:val="0"/>
    </w:pPr>
    <w:rPr>
      <w:sz w:val="24"/>
      <w:szCs w:val="24"/>
    </w:rPr>
  </w:style>
  <w:style w:type="paragraph" w:customStyle="1" w:styleId="FORMATTEXT">
    <w:name w:val=".FORMATTEXT"/>
    <w:uiPriority w:val="99"/>
    <w:rsid w:val="00F13745"/>
    <w:pPr>
      <w:widowControl w:val="0"/>
      <w:autoSpaceDE w:val="0"/>
      <w:autoSpaceDN w:val="0"/>
      <w:adjustRightInd w:val="0"/>
    </w:pPr>
    <w:rPr>
      <w:sz w:val="24"/>
      <w:szCs w:val="24"/>
    </w:rPr>
  </w:style>
  <w:style w:type="character" w:customStyle="1" w:styleId="37">
    <w:name w:val="Знак Знак3"/>
    <w:basedOn w:val="a1"/>
    <w:uiPriority w:val="99"/>
    <w:locked/>
    <w:rsid w:val="00BF3A9B"/>
    <w:rPr>
      <w:rFonts w:cs="Times New Roman"/>
      <w:b/>
      <w:sz w:val="28"/>
      <w:lang w:val="ru-RU" w:eastAsia="ru-RU" w:bidi="ar-SA"/>
    </w:rPr>
  </w:style>
  <w:style w:type="paragraph" w:customStyle="1" w:styleId="s13">
    <w:name w:val="s_13"/>
    <w:basedOn w:val="a0"/>
    <w:rsid w:val="00BF3A9B"/>
    <w:pPr>
      <w:ind w:firstLine="720"/>
    </w:pPr>
  </w:style>
  <w:style w:type="paragraph" w:customStyle="1" w:styleId="uni">
    <w:name w:val="uni"/>
    <w:basedOn w:val="a0"/>
    <w:uiPriority w:val="99"/>
    <w:rsid w:val="0077483A"/>
    <w:pPr>
      <w:spacing w:before="100" w:beforeAutospacing="1" w:after="100" w:afterAutospacing="1"/>
    </w:pPr>
  </w:style>
  <w:style w:type="paragraph" w:customStyle="1" w:styleId="14">
    <w:name w:val="Знак Знак Знак Знак1"/>
    <w:basedOn w:val="a0"/>
    <w:uiPriority w:val="99"/>
    <w:rsid w:val="00A53988"/>
    <w:pPr>
      <w:widowControl w:val="0"/>
      <w:adjustRightInd w:val="0"/>
      <w:spacing w:after="160" w:line="240" w:lineRule="exact"/>
      <w:jc w:val="right"/>
    </w:pPr>
    <w:rPr>
      <w:sz w:val="20"/>
      <w:szCs w:val="20"/>
      <w:lang w:val="en-GB" w:eastAsia="en-US"/>
    </w:rPr>
  </w:style>
  <w:style w:type="paragraph" w:customStyle="1" w:styleId="aff4">
    <w:name w:val="Знак Знак Знак"/>
    <w:basedOn w:val="a0"/>
    <w:rsid w:val="007E0047"/>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0"/>
    <w:uiPriority w:val="99"/>
    <w:rsid w:val="007E0047"/>
    <w:pPr>
      <w:spacing w:before="100" w:beforeAutospacing="1" w:after="100" w:afterAutospacing="1"/>
    </w:pPr>
  </w:style>
  <w:style w:type="paragraph" w:customStyle="1" w:styleId="headertexttopleveltextcentertext">
    <w:name w:val="headertext topleveltext centertext"/>
    <w:basedOn w:val="a0"/>
    <w:rsid w:val="007E0047"/>
    <w:pPr>
      <w:spacing w:before="100" w:beforeAutospacing="1" w:after="100" w:afterAutospacing="1"/>
    </w:pPr>
  </w:style>
  <w:style w:type="paragraph" w:customStyle="1" w:styleId="aff5">
    <w:name w:val="Знак Знак Знак Знак Знак Знак Знак Знак Знак Знак Знак Знак Знак Знак Знак"/>
    <w:basedOn w:val="a0"/>
    <w:uiPriority w:val="99"/>
    <w:rsid w:val="00C0216E"/>
    <w:pPr>
      <w:widowControl w:val="0"/>
      <w:adjustRightInd w:val="0"/>
      <w:spacing w:line="360" w:lineRule="atLeast"/>
      <w:jc w:val="both"/>
    </w:pPr>
    <w:rPr>
      <w:rFonts w:ascii="Verdana" w:hAnsi="Verdana" w:cs="Verdana"/>
      <w:sz w:val="20"/>
      <w:szCs w:val="20"/>
      <w:lang w:val="en-US" w:eastAsia="en-US"/>
    </w:rPr>
  </w:style>
  <w:style w:type="table" w:styleId="aff6">
    <w:name w:val="Table Grid"/>
    <w:basedOn w:val="a2"/>
    <w:rsid w:val="003B5FC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Основной текст1"/>
    <w:uiPriority w:val="99"/>
    <w:rsid w:val="003B5FCD"/>
    <w:rPr>
      <w:rFonts w:ascii="Times New Roman" w:hAnsi="Times New Roman"/>
      <w:color w:val="000000"/>
      <w:spacing w:val="0"/>
      <w:w w:val="100"/>
      <w:position w:val="0"/>
      <w:sz w:val="24"/>
      <w:u w:val="none"/>
      <w:lang w:val="ru-RU"/>
    </w:rPr>
  </w:style>
  <w:style w:type="character" w:customStyle="1" w:styleId="aff7">
    <w:name w:val="Основной текст_"/>
    <w:link w:val="29"/>
    <w:uiPriority w:val="99"/>
    <w:locked/>
    <w:rsid w:val="003B5FCD"/>
    <w:rPr>
      <w:shd w:val="clear" w:color="auto" w:fill="FFFFFF"/>
    </w:rPr>
  </w:style>
  <w:style w:type="paragraph" w:customStyle="1" w:styleId="29">
    <w:name w:val="Основной текст2"/>
    <w:basedOn w:val="a0"/>
    <w:link w:val="aff7"/>
    <w:uiPriority w:val="99"/>
    <w:rsid w:val="003B5FCD"/>
    <w:pPr>
      <w:widowControl w:val="0"/>
      <w:shd w:val="clear" w:color="auto" w:fill="FFFFFF"/>
      <w:spacing w:line="274" w:lineRule="exact"/>
    </w:pPr>
    <w:rPr>
      <w:sz w:val="20"/>
      <w:szCs w:val="20"/>
      <w:shd w:val="clear" w:color="auto" w:fill="FFFFFF"/>
    </w:rPr>
  </w:style>
  <w:style w:type="paragraph" w:customStyle="1" w:styleId="ConsPlusNonformat">
    <w:name w:val="ConsPlusNonformat"/>
    <w:uiPriority w:val="99"/>
    <w:rsid w:val="003B5FCD"/>
    <w:pPr>
      <w:widowControl w:val="0"/>
      <w:autoSpaceDE w:val="0"/>
      <w:autoSpaceDN w:val="0"/>
      <w:adjustRightInd w:val="0"/>
    </w:pPr>
    <w:rPr>
      <w:rFonts w:ascii="Courier New" w:hAnsi="Courier New" w:cs="Courier New"/>
    </w:rPr>
  </w:style>
  <w:style w:type="character" w:customStyle="1" w:styleId="38">
    <w:name w:val="Основной текст (3)_"/>
    <w:link w:val="39"/>
    <w:uiPriority w:val="99"/>
    <w:locked/>
    <w:rsid w:val="003B5FCD"/>
    <w:rPr>
      <w:b/>
      <w:spacing w:val="3"/>
      <w:sz w:val="29"/>
    </w:rPr>
  </w:style>
  <w:style w:type="paragraph" w:customStyle="1" w:styleId="39">
    <w:name w:val="Основной текст (3)"/>
    <w:basedOn w:val="a0"/>
    <w:link w:val="38"/>
    <w:uiPriority w:val="99"/>
    <w:rsid w:val="003B5FCD"/>
    <w:pPr>
      <w:shd w:val="clear" w:color="auto" w:fill="FFFFFF"/>
      <w:spacing w:before="3900" w:line="365" w:lineRule="exact"/>
      <w:jc w:val="center"/>
    </w:pPr>
    <w:rPr>
      <w:b/>
      <w:spacing w:val="3"/>
      <w:sz w:val="29"/>
      <w:szCs w:val="20"/>
    </w:rPr>
  </w:style>
  <w:style w:type="paragraph" w:customStyle="1" w:styleId="aff8">
    <w:name w:val="Визы"/>
    <w:basedOn w:val="a0"/>
    <w:uiPriority w:val="99"/>
    <w:rsid w:val="003B5FCD"/>
    <w:pPr>
      <w:suppressAutoHyphens/>
      <w:jc w:val="both"/>
    </w:pPr>
    <w:rPr>
      <w:sz w:val="28"/>
      <w:szCs w:val="20"/>
    </w:rPr>
  </w:style>
  <w:style w:type="character" w:customStyle="1" w:styleId="2a">
    <w:name w:val="Основной текст (2)_"/>
    <w:link w:val="210"/>
    <w:uiPriority w:val="99"/>
    <w:locked/>
    <w:rsid w:val="003B5FCD"/>
    <w:rPr>
      <w:sz w:val="27"/>
    </w:rPr>
  </w:style>
  <w:style w:type="paragraph" w:customStyle="1" w:styleId="210">
    <w:name w:val="Основной текст (2)1"/>
    <w:basedOn w:val="a0"/>
    <w:link w:val="2a"/>
    <w:uiPriority w:val="99"/>
    <w:rsid w:val="003B5FCD"/>
    <w:pPr>
      <w:shd w:val="clear" w:color="auto" w:fill="FFFFFF"/>
      <w:spacing w:line="322" w:lineRule="exact"/>
    </w:pPr>
    <w:rPr>
      <w:sz w:val="27"/>
      <w:szCs w:val="20"/>
    </w:rPr>
  </w:style>
  <w:style w:type="character" w:customStyle="1" w:styleId="16">
    <w:name w:val="Заголовок №1_"/>
    <w:link w:val="17"/>
    <w:locked/>
    <w:rsid w:val="003B5FCD"/>
    <w:rPr>
      <w:b/>
      <w:sz w:val="26"/>
      <w:shd w:val="clear" w:color="auto" w:fill="FFFFFF"/>
    </w:rPr>
  </w:style>
  <w:style w:type="paragraph" w:customStyle="1" w:styleId="17">
    <w:name w:val="Заголовок №1"/>
    <w:basedOn w:val="a0"/>
    <w:link w:val="16"/>
    <w:rsid w:val="003B5FCD"/>
    <w:pPr>
      <w:shd w:val="clear" w:color="auto" w:fill="FFFFFF"/>
      <w:spacing w:before="300" w:line="322" w:lineRule="exact"/>
      <w:ind w:hanging="2080"/>
      <w:jc w:val="center"/>
      <w:outlineLvl w:val="0"/>
    </w:pPr>
    <w:rPr>
      <w:b/>
      <w:sz w:val="26"/>
      <w:szCs w:val="20"/>
      <w:shd w:val="clear" w:color="auto" w:fill="FFFFFF"/>
    </w:rPr>
  </w:style>
  <w:style w:type="paragraph" w:customStyle="1" w:styleId="msonormalcxsplast">
    <w:name w:val="msonormalcxsplast"/>
    <w:basedOn w:val="a0"/>
    <w:uiPriority w:val="99"/>
    <w:rsid w:val="003B5FCD"/>
    <w:pPr>
      <w:spacing w:before="100" w:beforeAutospacing="1" w:after="100" w:afterAutospacing="1"/>
    </w:pPr>
  </w:style>
  <w:style w:type="paragraph" w:customStyle="1" w:styleId="3a">
    <w:name w:val="Знак3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c">
    <w:name w:val="Основной текст (2)"/>
    <w:basedOn w:val="a0"/>
    <w:rsid w:val="003B5FCD"/>
    <w:pPr>
      <w:shd w:val="clear" w:color="auto" w:fill="FFFFFF"/>
      <w:spacing w:before="3360" w:line="322" w:lineRule="exact"/>
      <w:ind w:firstLine="709"/>
      <w:jc w:val="both"/>
    </w:pPr>
    <w:rPr>
      <w:rFonts w:eastAsia="Arial Unicode MS"/>
      <w:b/>
      <w:bCs/>
      <w:spacing w:val="1"/>
      <w:position w:val="6"/>
      <w:sz w:val="28"/>
      <w:szCs w:val="28"/>
    </w:rPr>
  </w:style>
  <w:style w:type="paragraph" w:customStyle="1" w:styleId="ConsPlusDocList">
    <w:name w:val="ConsPlusDocList"/>
    <w:uiPriority w:val="99"/>
    <w:rsid w:val="003B5FCD"/>
    <w:pPr>
      <w:widowControl w:val="0"/>
      <w:autoSpaceDE w:val="0"/>
      <w:autoSpaceDN w:val="0"/>
      <w:adjustRightInd w:val="0"/>
    </w:pPr>
    <w:rPr>
      <w:rFonts w:ascii="Courier New" w:hAnsi="Courier New" w:cs="Courier New"/>
    </w:rPr>
  </w:style>
  <w:style w:type="paragraph" w:customStyle="1" w:styleId="3b">
    <w:name w:val="Знак3"/>
    <w:basedOn w:val="a0"/>
    <w:uiPriority w:val="99"/>
    <w:rsid w:val="003B5FCD"/>
    <w:pPr>
      <w:spacing w:before="100" w:beforeAutospacing="1" w:after="100" w:afterAutospacing="1"/>
      <w:jc w:val="both"/>
    </w:pPr>
    <w:rPr>
      <w:rFonts w:ascii="Tahoma" w:hAnsi="Tahoma" w:cs="Tahoma"/>
      <w:sz w:val="20"/>
      <w:szCs w:val="20"/>
      <w:lang w:val="en-US" w:eastAsia="en-US"/>
    </w:rPr>
  </w:style>
  <w:style w:type="paragraph" w:styleId="aff9">
    <w:name w:val="caption"/>
    <w:basedOn w:val="a0"/>
    <w:uiPriority w:val="99"/>
    <w:qFormat/>
    <w:rsid w:val="003B5FCD"/>
    <w:pPr>
      <w:jc w:val="center"/>
    </w:pPr>
    <w:rPr>
      <w:b/>
      <w:bCs/>
      <w:sz w:val="32"/>
      <w:szCs w:val="32"/>
    </w:rPr>
  </w:style>
  <w:style w:type="paragraph" w:customStyle="1" w:styleId="310">
    <w:name w:val="Знак31"/>
    <w:basedOn w:val="a0"/>
    <w:uiPriority w:val="99"/>
    <w:rsid w:val="003B5FCD"/>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rsid w:val="003B5FCD"/>
    <w:rPr>
      <w:rFonts w:ascii="Times New Roman" w:hAnsi="Times New Roman"/>
    </w:rPr>
  </w:style>
  <w:style w:type="paragraph" w:customStyle="1" w:styleId="conspluscell0">
    <w:name w:val="conspluscell"/>
    <w:basedOn w:val="a0"/>
    <w:rsid w:val="003B5FCD"/>
    <w:pPr>
      <w:spacing w:before="100" w:beforeAutospacing="1" w:after="100" w:afterAutospacing="1"/>
    </w:pPr>
  </w:style>
  <w:style w:type="paragraph" w:customStyle="1" w:styleId="affa">
    <w:name w:val="Знак Знак Знак Знак Знак Знак Знак"/>
    <w:basedOn w:val="a0"/>
    <w:uiPriority w:val="99"/>
    <w:rsid w:val="003B5FCD"/>
    <w:pPr>
      <w:spacing w:before="100" w:beforeAutospacing="1" w:after="100" w:afterAutospacing="1"/>
    </w:pPr>
    <w:rPr>
      <w:rFonts w:ascii="Tahoma" w:hAnsi="Tahoma" w:cs="Tahoma"/>
      <w:sz w:val="20"/>
      <w:szCs w:val="20"/>
      <w:lang w:val="en-US" w:eastAsia="en-US"/>
    </w:rPr>
  </w:style>
  <w:style w:type="character" w:customStyle="1" w:styleId="affb">
    <w:name w:val="Знак Знак"/>
    <w:uiPriority w:val="99"/>
    <w:locked/>
    <w:rsid w:val="0058558C"/>
    <w:rPr>
      <w:sz w:val="28"/>
      <w:lang w:val="ru-RU" w:eastAsia="ru-RU"/>
    </w:rPr>
  </w:style>
  <w:style w:type="paragraph" w:customStyle="1" w:styleId="53">
    <w:name w:val="Знак Знак5 Знак Знак"/>
    <w:basedOn w:val="a0"/>
    <w:uiPriority w:val="99"/>
    <w:rsid w:val="00D028A4"/>
    <w:pPr>
      <w:spacing w:before="100" w:beforeAutospacing="1" w:after="100" w:afterAutospacing="1"/>
      <w:jc w:val="both"/>
    </w:pPr>
    <w:rPr>
      <w:rFonts w:ascii="Tahoma" w:hAnsi="Tahoma" w:cs="Tahoma"/>
      <w:sz w:val="20"/>
      <w:szCs w:val="20"/>
      <w:lang w:val="en-US" w:eastAsia="en-US"/>
    </w:rPr>
  </w:style>
  <w:style w:type="character" w:customStyle="1" w:styleId="WW8Num3z0">
    <w:name w:val="WW8Num3z0"/>
    <w:uiPriority w:val="99"/>
    <w:rsid w:val="00D028A4"/>
    <w:rPr>
      <w:rFonts w:ascii="Wingdings" w:hAnsi="Wingdings"/>
    </w:rPr>
  </w:style>
  <w:style w:type="paragraph" w:customStyle="1" w:styleId="18">
    <w:name w:val="Знак Знак Знак Знак Знак Знак1 Знак Знак Знак Знак"/>
    <w:basedOn w:val="a0"/>
    <w:rsid w:val="00837D08"/>
    <w:pPr>
      <w:widowControl w:val="0"/>
      <w:adjustRightInd w:val="0"/>
      <w:spacing w:after="160" w:line="240" w:lineRule="exact"/>
      <w:jc w:val="right"/>
    </w:pPr>
    <w:rPr>
      <w:sz w:val="20"/>
      <w:szCs w:val="20"/>
      <w:lang w:val="en-GB" w:eastAsia="en-US"/>
    </w:rPr>
  </w:style>
  <w:style w:type="paragraph" w:customStyle="1" w:styleId="19">
    <w:name w:val="Обычный1"/>
    <w:rsid w:val="009400FD"/>
    <w:pPr>
      <w:spacing w:before="100" w:after="100"/>
    </w:pPr>
    <w:rPr>
      <w:sz w:val="24"/>
    </w:rPr>
  </w:style>
  <w:style w:type="paragraph" w:styleId="affc">
    <w:name w:val="No Spacing"/>
    <w:link w:val="affd"/>
    <w:uiPriority w:val="99"/>
    <w:qFormat/>
    <w:rsid w:val="009400FD"/>
    <w:pPr>
      <w:spacing w:line="276" w:lineRule="auto"/>
      <w:ind w:firstLine="567"/>
      <w:jc w:val="both"/>
    </w:pPr>
    <w:rPr>
      <w:sz w:val="22"/>
      <w:szCs w:val="22"/>
      <w:lang w:eastAsia="en-US"/>
    </w:rPr>
  </w:style>
  <w:style w:type="character" w:customStyle="1" w:styleId="affd">
    <w:name w:val="Без интервала Знак"/>
    <w:link w:val="affc"/>
    <w:uiPriority w:val="99"/>
    <w:locked/>
    <w:rsid w:val="00456EC1"/>
    <w:rPr>
      <w:sz w:val="22"/>
      <w:szCs w:val="22"/>
      <w:lang w:eastAsia="en-US" w:bidi="ar-SA"/>
    </w:rPr>
  </w:style>
  <w:style w:type="paragraph" w:customStyle="1" w:styleId="western">
    <w:name w:val="western"/>
    <w:basedOn w:val="a0"/>
    <w:rsid w:val="009400FD"/>
    <w:pPr>
      <w:spacing w:before="100" w:beforeAutospacing="1" w:after="115"/>
    </w:pPr>
    <w:rPr>
      <w:rFonts w:ascii="Arial" w:hAnsi="Arial" w:cs="Arial"/>
      <w:color w:val="000000"/>
      <w:sz w:val="18"/>
      <w:szCs w:val="18"/>
    </w:rPr>
  </w:style>
  <w:style w:type="paragraph" w:customStyle="1" w:styleId="punct">
    <w:name w:val="punct"/>
    <w:basedOn w:val="a0"/>
    <w:uiPriority w:val="99"/>
    <w:rsid w:val="009400FD"/>
    <w:pPr>
      <w:autoSpaceDE w:val="0"/>
      <w:autoSpaceDN w:val="0"/>
      <w:adjustRightInd w:val="0"/>
      <w:spacing w:line="360" w:lineRule="auto"/>
      <w:ind w:left="1789" w:hanging="360"/>
      <w:jc w:val="both"/>
    </w:pPr>
    <w:rPr>
      <w:sz w:val="26"/>
      <w:szCs w:val="26"/>
    </w:rPr>
  </w:style>
  <w:style w:type="paragraph" w:customStyle="1" w:styleId="subpunct">
    <w:name w:val="subpunct"/>
    <w:basedOn w:val="a0"/>
    <w:uiPriority w:val="99"/>
    <w:rsid w:val="009400FD"/>
    <w:pPr>
      <w:tabs>
        <w:tab w:val="num" w:pos="1631"/>
      </w:tabs>
      <w:autoSpaceDE w:val="0"/>
      <w:autoSpaceDN w:val="0"/>
      <w:adjustRightInd w:val="0"/>
      <w:spacing w:line="360" w:lineRule="auto"/>
      <w:ind w:left="780" w:hanging="360"/>
      <w:jc w:val="both"/>
    </w:pPr>
    <w:rPr>
      <w:sz w:val="26"/>
      <w:szCs w:val="26"/>
      <w:lang w:val="en-US"/>
    </w:rPr>
  </w:style>
  <w:style w:type="paragraph" w:customStyle="1" w:styleId="s16">
    <w:name w:val="s_16"/>
    <w:basedOn w:val="a0"/>
    <w:rsid w:val="009400FD"/>
    <w:pPr>
      <w:spacing w:before="100" w:beforeAutospacing="1" w:after="100" w:afterAutospacing="1"/>
    </w:pPr>
  </w:style>
  <w:style w:type="character" w:customStyle="1" w:styleId="blk">
    <w:name w:val="blk"/>
    <w:basedOn w:val="a1"/>
    <w:uiPriority w:val="99"/>
    <w:rsid w:val="009400FD"/>
    <w:rPr>
      <w:rFonts w:cs="Times New Roman"/>
    </w:rPr>
  </w:style>
  <w:style w:type="character" w:customStyle="1" w:styleId="docaccesstitle">
    <w:name w:val="docaccess_title"/>
    <w:basedOn w:val="a1"/>
    <w:rsid w:val="009400FD"/>
    <w:rPr>
      <w:rFonts w:cs="Times New Roman"/>
    </w:rPr>
  </w:style>
  <w:style w:type="paragraph" w:customStyle="1" w:styleId="P103">
    <w:name w:val="P103"/>
    <w:basedOn w:val="a0"/>
    <w:hidden/>
    <w:rsid w:val="009F3A80"/>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rsid w:val="009F3A80"/>
    <w:pPr>
      <w:widowControl w:val="0"/>
      <w:adjustRightInd w:val="0"/>
      <w:jc w:val="center"/>
      <w:textAlignment w:val="baseline"/>
    </w:pPr>
    <w:rPr>
      <w:b/>
      <w:szCs w:val="20"/>
    </w:rPr>
  </w:style>
  <w:style w:type="paragraph" w:customStyle="1" w:styleId="Standard">
    <w:name w:val="Standard"/>
    <w:basedOn w:val="a0"/>
    <w:rsid w:val="009F3A80"/>
    <w:pPr>
      <w:adjustRightInd w:val="0"/>
    </w:pPr>
    <w:rPr>
      <w:szCs w:val="20"/>
    </w:rPr>
  </w:style>
  <w:style w:type="paragraph" w:customStyle="1" w:styleId="1a">
    <w:name w:val="Без интервала1"/>
    <w:uiPriority w:val="99"/>
    <w:rsid w:val="009F3A80"/>
    <w:pPr>
      <w:spacing w:line="276" w:lineRule="auto"/>
      <w:ind w:firstLine="567"/>
      <w:jc w:val="both"/>
    </w:pPr>
    <w:rPr>
      <w:sz w:val="28"/>
      <w:szCs w:val="28"/>
      <w:lang w:eastAsia="en-US"/>
    </w:rPr>
  </w:style>
  <w:style w:type="paragraph" w:customStyle="1" w:styleId="affe">
    <w:name w:val="Утверждено"/>
    <w:basedOn w:val="a0"/>
    <w:uiPriority w:val="99"/>
    <w:rsid w:val="009F3A80"/>
    <w:pPr>
      <w:keepNext/>
      <w:keepLines/>
      <w:tabs>
        <w:tab w:val="left" w:pos="5387"/>
      </w:tabs>
      <w:spacing w:after="120" w:line="360" w:lineRule="exact"/>
      <w:ind w:left="5387"/>
      <w:jc w:val="both"/>
    </w:pPr>
    <w:rPr>
      <w:sz w:val="28"/>
      <w:szCs w:val="20"/>
    </w:rPr>
  </w:style>
  <w:style w:type="character" w:customStyle="1" w:styleId="diffins">
    <w:name w:val="diff_ins"/>
    <w:basedOn w:val="a1"/>
    <w:uiPriority w:val="99"/>
    <w:rsid w:val="009F3A80"/>
    <w:rPr>
      <w:rFonts w:cs="Times New Roman"/>
    </w:rPr>
  </w:style>
  <w:style w:type="paragraph" w:customStyle="1" w:styleId="afff">
    <w:name w:val="a"/>
    <w:basedOn w:val="a0"/>
    <w:rsid w:val="009F3A80"/>
    <w:pPr>
      <w:spacing w:before="100" w:beforeAutospacing="1" w:after="100" w:afterAutospacing="1"/>
    </w:pPr>
    <w:rPr>
      <w:rFonts w:cs="Lucida Sans Unicode"/>
      <w:color w:val="000000"/>
    </w:rPr>
  </w:style>
  <w:style w:type="paragraph" w:customStyle="1" w:styleId="xl65">
    <w:name w:val="xl6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rsid w:val="003B3FD5"/>
    <w:pPr>
      <w:spacing w:before="100" w:beforeAutospacing="1" w:after="100" w:afterAutospacing="1"/>
      <w:jc w:val="center"/>
      <w:textAlignment w:val="center"/>
    </w:pPr>
    <w:rPr>
      <w:sz w:val="16"/>
      <w:szCs w:val="16"/>
    </w:rPr>
  </w:style>
  <w:style w:type="paragraph" w:customStyle="1" w:styleId="xl68">
    <w:name w:val="xl6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3B3FD5"/>
    <w:pPr>
      <w:spacing w:before="100" w:beforeAutospacing="1" w:after="100" w:afterAutospacing="1"/>
    </w:pPr>
    <w:rPr>
      <w:sz w:val="16"/>
      <w:szCs w:val="16"/>
    </w:rPr>
  </w:style>
  <w:style w:type="paragraph" w:customStyle="1" w:styleId="xl70">
    <w:name w:val="xl70"/>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rsid w:val="003B3FD5"/>
    <w:pPr>
      <w:spacing w:before="100" w:beforeAutospacing="1" w:after="100" w:afterAutospacing="1"/>
    </w:pPr>
  </w:style>
  <w:style w:type="paragraph" w:customStyle="1" w:styleId="xl81">
    <w:name w:val="xl81"/>
    <w:basedOn w:val="a0"/>
    <w:rsid w:val="003B3FD5"/>
    <w:pPr>
      <w:spacing w:before="100" w:beforeAutospacing="1" w:after="100" w:afterAutospacing="1"/>
      <w:textAlignment w:val="center"/>
    </w:pPr>
  </w:style>
  <w:style w:type="paragraph" w:customStyle="1" w:styleId="xl82">
    <w:name w:val="xl82"/>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3B3FD5"/>
    <w:pPr>
      <w:spacing w:before="100" w:beforeAutospacing="1" w:after="100" w:afterAutospacing="1"/>
    </w:pPr>
  </w:style>
  <w:style w:type="paragraph" w:customStyle="1" w:styleId="xl92">
    <w:name w:val="xl92"/>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3B3FD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97">
    <w:name w:val="xl97"/>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
    <w:name w:val="xl98"/>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9">
    <w:name w:val="xl99"/>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0">
    <w:name w:val="xl100"/>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1">
    <w:name w:val="xl101"/>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2">
    <w:name w:val="xl102"/>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3">
    <w:name w:val="xl103"/>
    <w:basedOn w:val="a0"/>
    <w:rsid w:val="003B3F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4">
    <w:name w:val="xl104"/>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5">
    <w:name w:val="xl105"/>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106">
    <w:name w:val="xl10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7">
    <w:name w:val="xl107"/>
    <w:basedOn w:val="a0"/>
    <w:rsid w:val="003B3F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8">
    <w:name w:val="xl10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rsid w:val="003B3FD5"/>
    <w:pPr>
      <w:spacing w:before="100" w:beforeAutospacing="1" w:after="100" w:afterAutospacing="1"/>
    </w:pPr>
  </w:style>
  <w:style w:type="paragraph" w:customStyle="1" w:styleId="xl110">
    <w:name w:val="xl11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rsid w:val="003B3FD5"/>
    <w:pPr>
      <w:spacing w:before="100" w:beforeAutospacing="1" w:after="100" w:afterAutospacing="1"/>
    </w:pPr>
    <w:rPr>
      <w:b/>
      <w:bCs/>
    </w:rPr>
  </w:style>
  <w:style w:type="paragraph" w:customStyle="1" w:styleId="xl114">
    <w:name w:val="xl11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3B3FD5"/>
    <w:pPr>
      <w:pBdr>
        <w:bottom w:val="single" w:sz="4" w:space="0" w:color="auto"/>
      </w:pBdr>
      <w:spacing w:before="100" w:beforeAutospacing="1" w:after="100" w:afterAutospacing="1"/>
      <w:jc w:val="center"/>
      <w:textAlignment w:val="center"/>
    </w:pPr>
  </w:style>
  <w:style w:type="paragraph" w:customStyle="1" w:styleId="xl116">
    <w:name w:val="xl11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8">
    <w:name w:val="xl118"/>
    <w:basedOn w:val="a0"/>
    <w:rsid w:val="003B3FD5"/>
    <w:pPr>
      <w:spacing w:before="100" w:beforeAutospacing="1" w:after="100" w:afterAutospacing="1"/>
    </w:pPr>
  </w:style>
  <w:style w:type="paragraph" w:customStyle="1" w:styleId="xl119">
    <w:name w:val="xl11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3B3FD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8">
    <w:name w:val="xl12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a0"/>
    <w:rsid w:val="003B3FD5"/>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2">
    <w:name w:val="xl132"/>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3">
    <w:name w:val="xl133"/>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4">
    <w:name w:val="xl13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rsid w:val="003B3FD5"/>
    <w:pPr>
      <w:spacing w:before="100" w:beforeAutospacing="1" w:after="100" w:afterAutospacing="1"/>
      <w:textAlignment w:val="center"/>
    </w:pPr>
  </w:style>
  <w:style w:type="paragraph" w:customStyle="1" w:styleId="xl138">
    <w:name w:val="xl138"/>
    <w:basedOn w:val="a0"/>
    <w:rsid w:val="003B3FD5"/>
    <w:pPr>
      <w:spacing w:before="100" w:beforeAutospacing="1" w:after="100" w:afterAutospacing="1"/>
      <w:jc w:val="center"/>
    </w:pPr>
  </w:style>
  <w:style w:type="paragraph" w:customStyle="1" w:styleId="xl139">
    <w:name w:val="xl139"/>
    <w:basedOn w:val="a0"/>
    <w:rsid w:val="003B3FD5"/>
    <w:pPr>
      <w:spacing w:before="100" w:beforeAutospacing="1" w:after="100" w:afterAutospacing="1"/>
      <w:textAlignment w:val="center"/>
    </w:pPr>
  </w:style>
  <w:style w:type="paragraph" w:customStyle="1" w:styleId="xl140">
    <w:name w:val="xl140"/>
    <w:basedOn w:val="a0"/>
    <w:rsid w:val="003B3FD5"/>
    <w:pPr>
      <w:spacing w:before="100" w:beforeAutospacing="1" w:after="100" w:afterAutospacing="1"/>
      <w:jc w:val="center"/>
      <w:textAlignment w:val="center"/>
    </w:pPr>
    <w:rPr>
      <w:b/>
      <w:bCs/>
    </w:rPr>
  </w:style>
  <w:style w:type="paragraph" w:customStyle="1" w:styleId="xl141">
    <w:name w:val="xl141"/>
    <w:basedOn w:val="a0"/>
    <w:rsid w:val="003B3FD5"/>
    <w:pPr>
      <w:spacing w:before="100" w:beforeAutospacing="1" w:after="100" w:afterAutospacing="1"/>
      <w:jc w:val="center"/>
      <w:textAlignment w:val="center"/>
    </w:pPr>
    <w:rPr>
      <w:b/>
      <w:bCs/>
    </w:rPr>
  </w:style>
  <w:style w:type="paragraph" w:customStyle="1" w:styleId="formattexttopleveltextcentertext">
    <w:name w:val="formattext topleveltext centertext"/>
    <w:basedOn w:val="a0"/>
    <w:rsid w:val="00B40C7B"/>
    <w:pPr>
      <w:spacing w:before="100" w:beforeAutospacing="1" w:after="100" w:afterAutospacing="1"/>
    </w:pPr>
  </w:style>
  <w:style w:type="paragraph" w:customStyle="1" w:styleId="formattext0">
    <w:name w:val="formattext"/>
    <w:basedOn w:val="a0"/>
    <w:uiPriority w:val="99"/>
    <w:rsid w:val="00B40C7B"/>
    <w:pPr>
      <w:spacing w:before="100" w:beforeAutospacing="1" w:after="100" w:afterAutospacing="1"/>
    </w:pPr>
  </w:style>
  <w:style w:type="character" w:customStyle="1" w:styleId="afff0">
    <w:name w:val="Гипертекстовая ссылка"/>
    <w:basedOn w:val="a1"/>
    <w:rsid w:val="001F394B"/>
    <w:rPr>
      <w:rFonts w:cs="Times New Roman"/>
      <w:color w:val="106BBE"/>
    </w:rPr>
  </w:style>
  <w:style w:type="paragraph" w:customStyle="1" w:styleId="2d">
    <w:name w:val="Текст2"/>
    <w:basedOn w:val="a0"/>
    <w:uiPriority w:val="99"/>
    <w:rsid w:val="00DF6439"/>
    <w:pPr>
      <w:spacing w:after="120"/>
      <w:ind w:firstLine="851"/>
      <w:jc w:val="both"/>
    </w:pPr>
    <w:rPr>
      <w:sz w:val="26"/>
      <w:szCs w:val="20"/>
    </w:rPr>
  </w:style>
  <w:style w:type="paragraph" w:customStyle="1" w:styleId="s1">
    <w:name w:val="s_1"/>
    <w:basedOn w:val="a0"/>
    <w:rsid w:val="00D46E3F"/>
    <w:pPr>
      <w:spacing w:before="100" w:beforeAutospacing="1" w:after="100" w:afterAutospacing="1"/>
    </w:pPr>
  </w:style>
  <w:style w:type="paragraph" w:customStyle="1" w:styleId="2TimesNewRoman">
    <w:name w:val="Стиль Заголовок 2 + Times New Roman По ширине"/>
    <w:basedOn w:val="20"/>
    <w:rsid w:val="00AD15E9"/>
    <w:pPr>
      <w:spacing w:before="240" w:after="240"/>
      <w:ind w:left="0" w:right="0"/>
      <w:jc w:val="both"/>
    </w:pPr>
    <w:rPr>
      <w:i/>
      <w:iCs/>
      <w:sz w:val="28"/>
      <w:szCs w:val="28"/>
    </w:rPr>
  </w:style>
  <w:style w:type="paragraph" w:customStyle="1" w:styleId="ConsTitle">
    <w:name w:val="ConsTitle"/>
    <w:rsid w:val="00AD15E9"/>
    <w:pPr>
      <w:widowControl w:val="0"/>
      <w:ind w:right="19772"/>
    </w:pPr>
    <w:rPr>
      <w:rFonts w:ascii="Arial" w:hAnsi="Arial"/>
      <w:b/>
    </w:rPr>
  </w:style>
  <w:style w:type="paragraph" w:customStyle="1" w:styleId="211">
    <w:name w:val="Основной текст 21"/>
    <w:basedOn w:val="a0"/>
    <w:uiPriority w:val="99"/>
    <w:rsid w:val="00222AB7"/>
    <w:pPr>
      <w:overflowPunct w:val="0"/>
      <w:autoSpaceDE w:val="0"/>
      <w:autoSpaceDN w:val="0"/>
      <w:adjustRightInd w:val="0"/>
      <w:jc w:val="both"/>
    </w:pPr>
    <w:rPr>
      <w:szCs w:val="20"/>
    </w:rPr>
  </w:style>
  <w:style w:type="paragraph" w:customStyle="1" w:styleId="212">
    <w:name w:val="Основной текст с отступом 21"/>
    <w:basedOn w:val="a0"/>
    <w:uiPriority w:val="99"/>
    <w:rsid w:val="00222AB7"/>
    <w:pPr>
      <w:overflowPunct w:val="0"/>
      <w:autoSpaceDE w:val="0"/>
      <w:autoSpaceDN w:val="0"/>
      <w:adjustRightInd w:val="0"/>
      <w:ind w:firstLine="720"/>
      <w:jc w:val="both"/>
      <w:textAlignment w:val="baseline"/>
    </w:pPr>
    <w:rPr>
      <w:szCs w:val="20"/>
    </w:rPr>
  </w:style>
  <w:style w:type="paragraph" w:customStyle="1" w:styleId="afff1">
    <w:name w:val="Прижатый влево"/>
    <w:basedOn w:val="a0"/>
    <w:next w:val="a0"/>
    <w:rsid w:val="00B4545A"/>
    <w:pPr>
      <w:widowControl w:val="0"/>
      <w:autoSpaceDE w:val="0"/>
      <w:autoSpaceDN w:val="0"/>
      <w:adjustRightInd w:val="0"/>
    </w:pPr>
    <w:rPr>
      <w:rFonts w:ascii="Arial" w:hAnsi="Arial" w:cs="Arial"/>
    </w:rPr>
  </w:style>
  <w:style w:type="paragraph" w:customStyle="1" w:styleId="111">
    <w:name w:val="Без интервала11"/>
    <w:uiPriority w:val="99"/>
    <w:rsid w:val="00D97EE3"/>
    <w:pPr>
      <w:spacing w:line="276" w:lineRule="auto"/>
      <w:ind w:firstLine="567"/>
      <w:jc w:val="both"/>
    </w:pPr>
    <w:rPr>
      <w:sz w:val="28"/>
      <w:szCs w:val="22"/>
      <w:lang w:eastAsia="en-US"/>
    </w:rPr>
  </w:style>
  <w:style w:type="character" w:styleId="afff2">
    <w:name w:val="Emphasis"/>
    <w:basedOn w:val="a1"/>
    <w:qFormat/>
    <w:rsid w:val="00D97EE3"/>
    <w:rPr>
      <w:rFonts w:ascii="Verdana" w:hAnsi="Verdana" w:cs="Times New Roman"/>
      <w:i/>
      <w:lang w:val="en-US" w:eastAsia="en-US"/>
    </w:rPr>
  </w:style>
  <w:style w:type="character" w:customStyle="1" w:styleId="83">
    <w:name w:val="Знак Знак8"/>
    <w:rsid w:val="00D97EE3"/>
    <w:rPr>
      <w:b/>
      <w:kern w:val="32"/>
      <w:sz w:val="24"/>
      <w:lang w:val="ru-RU" w:eastAsia="en-US"/>
    </w:rPr>
  </w:style>
  <w:style w:type="paragraph" w:styleId="afff3">
    <w:name w:val="annotation text"/>
    <w:basedOn w:val="a0"/>
    <w:link w:val="afff4"/>
    <w:rsid w:val="00E41E68"/>
    <w:pPr>
      <w:spacing w:after="200" w:line="276" w:lineRule="auto"/>
    </w:pPr>
    <w:rPr>
      <w:sz w:val="20"/>
      <w:szCs w:val="20"/>
      <w:lang w:eastAsia="en-US"/>
    </w:rPr>
  </w:style>
  <w:style w:type="character" w:customStyle="1" w:styleId="afff4">
    <w:name w:val="Текст примечания Знак"/>
    <w:basedOn w:val="a1"/>
    <w:link w:val="afff3"/>
    <w:locked/>
    <w:rsid w:val="00E41E68"/>
    <w:rPr>
      <w:rFonts w:eastAsia="Times New Roman" w:cs="Times New Roman"/>
      <w:lang w:eastAsia="en-US"/>
    </w:rPr>
  </w:style>
  <w:style w:type="paragraph" w:styleId="afff5">
    <w:name w:val="annotation subject"/>
    <w:basedOn w:val="afff3"/>
    <w:next w:val="afff3"/>
    <w:link w:val="afff6"/>
    <w:rsid w:val="00E41E68"/>
    <w:rPr>
      <w:b/>
      <w:bCs/>
    </w:rPr>
  </w:style>
  <w:style w:type="character" w:customStyle="1" w:styleId="afff6">
    <w:name w:val="Тема примечания Знак"/>
    <w:basedOn w:val="afff4"/>
    <w:link w:val="afff5"/>
    <w:locked/>
    <w:rsid w:val="00E41E68"/>
    <w:rPr>
      <w:rFonts w:eastAsia="Times New Roman" w:cs="Times New Roman"/>
      <w:b/>
      <w:bCs/>
      <w:lang w:eastAsia="en-US"/>
    </w:rPr>
  </w:style>
  <w:style w:type="paragraph" w:customStyle="1" w:styleId="Textbody">
    <w:name w:val="Text body"/>
    <w:basedOn w:val="Standard"/>
    <w:rsid w:val="00E41E68"/>
    <w:pPr>
      <w:widowControl w:val="0"/>
      <w:suppressAutoHyphens/>
      <w:autoSpaceDN w:val="0"/>
      <w:adjustRightInd/>
      <w:spacing w:after="120"/>
      <w:textAlignment w:val="baseline"/>
    </w:pPr>
    <w:rPr>
      <w:rFonts w:cs="Tahoma"/>
      <w:kern w:val="3"/>
      <w:szCs w:val="24"/>
      <w:lang w:val="de-DE" w:eastAsia="ja-JP" w:bidi="fa-IR"/>
    </w:rPr>
  </w:style>
  <w:style w:type="character" w:customStyle="1" w:styleId="1b">
    <w:name w:val="Название1"/>
    <w:uiPriority w:val="99"/>
    <w:rsid w:val="00E41E68"/>
    <w:rPr>
      <w:rFonts w:ascii="Verdana" w:hAnsi="Verdana"/>
      <w:lang w:val="en-US" w:eastAsia="en-US"/>
    </w:rPr>
  </w:style>
  <w:style w:type="paragraph" w:customStyle="1" w:styleId="1c">
    <w:name w:val="Знак1"/>
    <w:basedOn w:val="a0"/>
    <w:uiPriority w:val="99"/>
    <w:rsid w:val="00E41E68"/>
    <w:pPr>
      <w:spacing w:after="160" w:line="240" w:lineRule="exact"/>
    </w:pPr>
    <w:rPr>
      <w:rFonts w:ascii="Verdana" w:hAnsi="Verdana"/>
      <w:sz w:val="20"/>
      <w:szCs w:val="20"/>
      <w:lang w:val="en-US" w:eastAsia="en-US"/>
    </w:rPr>
  </w:style>
  <w:style w:type="paragraph" w:customStyle="1" w:styleId="Char">
    <w:name w:val="Char Знак"/>
    <w:basedOn w:val="a0"/>
    <w:autoRedefine/>
    <w:rsid w:val="00E41E68"/>
    <w:pPr>
      <w:spacing w:after="160" w:line="240" w:lineRule="exact"/>
    </w:pPr>
    <w:rPr>
      <w:rFonts w:eastAsia="SimSun"/>
      <w:b/>
      <w:sz w:val="28"/>
      <w:lang w:val="en-US" w:eastAsia="en-US"/>
    </w:rPr>
  </w:style>
  <w:style w:type="paragraph" w:styleId="afff7">
    <w:name w:val="footnote text"/>
    <w:basedOn w:val="a0"/>
    <w:link w:val="afff8"/>
    <w:rsid w:val="00E41E68"/>
    <w:pPr>
      <w:spacing w:after="200" w:line="276" w:lineRule="auto"/>
    </w:pPr>
    <w:rPr>
      <w:sz w:val="20"/>
      <w:szCs w:val="20"/>
      <w:lang w:eastAsia="en-US"/>
    </w:rPr>
  </w:style>
  <w:style w:type="character" w:customStyle="1" w:styleId="afff8">
    <w:name w:val="Текст сноски Знак"/>
    <w:basedOn w:val="a1"/>
    <w:link w:val="afff7"/>
    <w:locked/>
    <w:rsid w:val="00E41E68"/>
    <w:rPr>
      <w:rFonts w:eastAsia="Times New Roman" w:cs="Times New Roman"/>
      <w:lang w:eastAsia="en-US"/>
    </w:rPr>
  </w:style>
  <w:style w:type="paragraph" w:customStyle="1" w:styleId="unformattexttopleveltext">
    <w:name w:val="unformattext topleveltext"/>
    <w:basedOn w:val="a0"/>
    <w:rsid w:val="00C14FFE"/>
    <w:pPr>
      <w:spacing w:before="100" w:beforeAutospacing="1" w:after="100" w:afterAutospacing="1"/>
    </w:pPr>
  </w:style>
  <w:style w:type="paragraph" w:customStyle="1" w:styleId="doktekstj">
    <w:name w:val="doktekstj"/>
    <w:basedOn w:val="a0"/>
    <w:uiPriority w:val="99"/>
    <w:rsid w:val="00C14FFE"/>
    <w:pPr>
      <w:spacing w:before="100" w:beforeAutospacing="1" w:after="100" w:afterAutospacing="1"/>
    </w:pPr>
  </w:style>
  <w:style w:type="character" w:customStyle="1" w:styleId="num">
    <w:name w:val="num"/>
    <w:basedOn w:val="a1"/>
    <w:uiPriority w:val="99"/>
    <w:rsid w:val="00C14FFE"/>
    <w:rPr>
      <w:rFonts w:cs="Times New Roman"/>
    </w:rPr>
  </w:style>
  <w:style w:type="character" w:styleId="afff9">
    <w:name w:val="footnote reference"/>
    <w:basedOn w:val="a1"/>
    <w:rsid w:val="003A1231"/>
    <w:rPr>
      <w:rFonts w:cs="Times New Roman"/>
      <w:vertAlign w:val="superscript"/>
    </w:rPr>
  </w:style>
  <w:style w:type="paragraph" w:customStyle="1" w:styleId="afffa">
    <w:name w:val="Стиль"/>
    <w:rsid w:val="003266B7"/>
    <w:pPr>
      <w:widowControl w:val="0"/>
      <w:autoSpaceDE w:val="0"/>
      <w:autoSpaceDN w:val="0"/>
      <w:adjustRightInd w:val="0"/>
    </w:pPr>
    <w:rPr>
      <w:sz w:val="24"/>
      <w:szCs w:val="24"/>
    </w:rPr>
  </w:style>
  <w:style w:type="paragraph" w:customStyle="1" w:styleId="1d">
    <w:name w:val="Стиль1"/>
    <w:basedOn w:val="a0"/>
    <w:next w:val="a"/>
    <w:rsid w:val="003266B7"/>
    <w:pPr>
      <w:jc w:val="center"/>
    </w:pPr>
    <w:rPr>
      <w:sz w:val="20"/>
      <w:szCs w:val="20"/>
    </w:rPr>
  </w:style>
  <w:style w:type="paragraph" w:customStyle="1" w:styleId="afffb">
    <w:name w:val="Таблицы (моноширинный)"/>
    <w:basedOn w:val="a0"/>
    <w:next w:val="a0"/>
    <w:rsid w:val="00EE01CE"/>
    <w:pPr>
      <w:widowControl w:val="0"/>
      <w:autoSpaceDE w:val="0"/>
      <w:autoSpaceDN w:val="0"/>
      <w:adjustRightInd w:val="0"/>
      <w:jc w:val="both"/>
    </w:pPr>
    <w:rPr>
      <w:rFonts w:ascii="Courier New" w:hAnsi="Courier New" w:cs="Courier New"/>
      <w:sz w:val="20"/>
      <w:szCs w:val="20"/>
    </w:rPr>
  </w:style>
  <w:style w:type="paragraph" w:customStyle="1" w:styleId="xl142">
    <w:name w:val="xl142"/>
    <w:basedOn w:val="a0"/>
    <w:rsid w:val="00B34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0"/>
    <w:uiPriority w:val="99"/>
    <w:rsid w:val="00B34FF7"/>
    <w:pPr>
      <w:spacing w:before="100" w:beforeAutospacing="1" w:after="100" w:afterAutospacing="1"/>
      <w:textAlignment w:val="center"/>
    </w:pPr>
  </w:style>
  <w:style w:type="paragraph" w:customStyle="1" w:styleId="xl144">
    <w:name w:val="xl144"/>
    <w:basedOn w:val="a0"/>
    <w:uiPriority w:val="99"/>
    <w:rsid w:val="00B34FF7"/>
    <w:pPr>
      <w:spacing w:before="100" w:beforeAutospacing="1" w:after="100" w:afterAutospacing="1"/>
      <w:textAlignment w:val="center"/>
    </w:pPr>
  </w:style>
  <w:style w:type="paragraph" w:customStyle="1" w:styleId="xl145">
    <w:name w:val="xl145"/>
    <w:basedOn w:val="a0"/>
    <w:uiPriority w:val="99"/>
    <w:rsid w:val="00B34FF7"/>
    <w:pPr>
      <w:spacing w:before="100" w:beforeAutospacing="1" w:after="100" w:afterAutospacing="1"/>
      <w:jc w:val="center"/>
      <w:textAlignment w:val="center"/>
    </w:pPr>
    <w:rPr>
      <w:b/>
      <w:bCs/>
    </w:rPr>
  </w:style>
  <w:style w:type="paragraph" w:customStyle="1" w:styleId="xl146">
    <w:name w:val="xl146"/>
    <w:basedOn w:val="a0"/>
    <w:uiPriority w:val="99"/>
    <w:rsid w:val="00B34FF7"/>
    <w:pPr>
      <w:spacing w:before="100" w:beforeAutospacing="1" w:after="100" w:afterAutospacing="1"/>
      <w:jc w:val="center"/>
      <w:textAlignment w:val="center"/>
    </w:pPr>
    <w:rPr>
      <w:b/>
      <w:bCs/>
    </w:rPr>
  </w:style>
  <w:style w:type="paragraph" w:customStyle="1" w:styleId="xl147">
    <w:name w:val="xl147"/>
    <w:basedOn w:val="a0"/>
    <w:uiPriority w:val="99"/>
    <w:rsid w:val="00B34FF7"/>
    <w:pPr>
      <w:spacing w:before="100" w:beforeAutospacing="1" w:after="100" w:afterAutospacing="1"/>
      <w:jc w:val="center"/>
    </w:pPr>
  </w:style>
  <w:style w:type="paragraph" w:customStyle="1" w:styleId="3c">
    <w:name w:val="Абзац списка3"/>
    <w:basedOn w:val="a0"/>
    <w:uiPriority w:val="99"/>
    <w:rsid w:val="002B1ED4"/>
    <w:pPr>
      <w:ind w:left="720"/>
    </w:pPr>
  </w:style>
  <w:style w:type="paragraph" w:customStyle="1" w:styleId="42">
    <w:name w:val="Знак4"/>
    <w:basedOn w:val="a0"/>
    <w:uiPriority w:val="99"/>
    <w:rsid w:val="002B1ED4"/>
    <w:pPr>
      <w:widowControl w:val="0"/>
      <w:adjustRightInd w:val="0"/>
      <w:spacing w:after="160" w:line="240" w:lineRule="exact"/>
      <w:jc w:val="right"/>
    </w:pPr>
    <w:rPr>
      <w:sz w:val="20"/>
      <w:szCs w:val="20"/>
      <w:lang w:val="en-GB" w:eastAsia="en-US"/>
    </w:rPr>
  </w:style>
  <w:style w:type="paragraph" w:styleId="afffc">
    <w:name w:val="Document Map"/>
    <w:basedOn w:val="a0"/>
    <w:link w:val="afffd"/>
    <w:uiPriority w:val="99"/>
    <w:rsid w:val="002B1ED4"/>
    <w:pPr>
      <w:shd w:val="clear" w:color="auto" w:fill="000080"/>
    </w:pPr>
    <w:rPr>
      <w:rFonts w:ascii="Tahoma" w:hAnsi="Tahoma" w:cs="Tahoma"/>
      <w:sz w:val="20"/>
      <w:szCs w:val="20"/>
    </w:rPr>
  </w:style>
  <w:style w:type="character" w:customStyle="1" w:styleId="afffd">
    <w:name w:val="Схема документа Знак"/>
    <w:basedOn w:val="a1"/>
    <w:link w:val="afffc"/>
    <w:uiPriority w:val="99"/>
    <w:locked/>
    <w:rsid w:val="002B1ED4"/>
    <w:rPr>
      <w:rFonts w:ascii="Tahoma" w:hAnsi="Tahoma" w:cs="Tahoma"/>
      <w:shd w:val="clear" w:color="auto" w:fill="000080"/>
    </w:rPr>
  </w:style>
  <w:style w:type="paragraph" w:customStyle="1" w:styleId="43">
    <w:name w:val="Абзац списка4"/>
    <w:basedOn w:val="a0"/>
    <w:uiPriority w:val="99"/>
    <w:rsid w:val="00456EC1"/>
    <w:pPr>
      <w:ind w:left="720"/>
    </w:pPr>
  </w:style>
  <w:style w:type="paragraph" w:customStyle="1" w:styleId="2e">
    <w:name w:val="Без интервала2"/>
    <w:uiPriority w:val="99"/>
    <w:rsid w:val="00456EC1"/>
    <w:pPr>
      <w:spacing w:line="276" w:lineRule="auto"/>
      <w:ind w:firstLine="567"/>
      <w:jc w:val="both"/>
    </w:pPr>
    <w:rPr>
      <w:sz w:val="28"/>
      <w:szCs w:val="28"/>
      <w:lang w:eastAsia="en-US"/>
    </w:rPr>
  </w:style>
  <w:style w:type="paragraph" w:customStyle="1" w:styleId="2f">
    <w:name w:val="Знак2"/>
    <w:basedOn w:val="a0"/>
    <w:uiPriority w:val="99"/>
    <w:rsid w:val="00456EC1"/>
    <w:pPr>
      <w:spacing w:after="160" w:line="240" w:lineRule="exact"/>
      <w:ind w:firstLine="567"/>
      <w:jc w:val="right"/>
    </w:pPr>
    <w:rPr>
      <w:rFonts w:ascii="Arial" w:hAnsi="Arial"/>
      <w:lang w:val="en-GB" w:eastAsia="en-US"/>
    </w:rPr>
  </w:style>
  <w:style w:type="paragraph" w:customStyle="1" w:styleId="1e">
    <w:name w:val="Обычный (веб)1"/>
    <w:basedOn w:val="a0"/>
    <w:rsid w:val="00456EC1"/>
    <w:pPr>
      <w:suppressAutoHyphens/>
      <w:spacing w:line="100" w:lineRule="atLeast"/>
    </w:pPr>
    <w:rPr>
      <w:kern w:val="1"/>
      <w:lang w:eastAsia="ar-SA"/>
    </w:rPr>
  </w:style>
  <w:style w:type="character" w:customStyle="1" w:styleId="331">
    <w:name w:val="Основной текст (3)3"/>
    <w:basedOn w:val="38"/>
    <w:rsid w:val="00456EC1"/>
    <w:rPr>
      <w:rFonts w:cs="Times New Roman"/>
      <w:b/>
      <w:bCs/>
      <w:i/>
      <w:iCs/>
      <w:spacing w:val="4"/>
      <w:sz w:val="24"/>
      <w:szCs w:val="24"/>
      <w:shd w:val="clear" w:color="auto" w:fill="FFFFFF"/>
      <w:lang w:bidi="ar-SA"/>
    </w:rPr>
  </w:style>
  <w:style w:type="character" w:customStyle="1" w:styleId="3d">
    <w:name w:val="Основной текст (3) + Не полужирный"/>
    <w:rsid w:val="00456EC1"/>
    <w:rPr>
      <w:b/>
      <w:i/>
      <w:spacing w:val="3"/>
      <w:sz w:val="24"/>
    </w:rPr>
  </w:style>
  <w:style w:type="paragraph" w:customStyle="1" w:styleId="311">
    <w:name w:val="Основной текст (3)1"/>
    <w:basedOn w:val="a0"/>
    <w:rsid w:val="00456EC1"/>
    <w:pPr>
      <w:shd w:val="clear" w:color="auto" w:fill="FFFFFF"/>
      <w:spacing w:line="307" w:lineRule="exact"/>
      <w:jc w:val="both"/>
    </w:pPr>
    <w:rPr>
      <w:b/>
      <w:bCs/>
      <w:i/>
      <w:iCs/>
      <w:spacing w:val="4"/>
    </w:rPr>
  </w:style>
  <w:style w:type="paragraph" w:customStyle="1" w:styleId="1f">
    <w:name w:val="1"/>
    <w:basedOn w:val="a0"/>
    <w:rsid w:val="00456EC1"/>
    <w:pPr>
      <w:spacing w:before="100" w:beforeAutospacing="1" w:after="100" w:afterAutospacing="1" w:line="276" w:lineRule="auto"/>
      <w:ind w:firstLine="709"/>
      <w:jc w:val="both"/>
    </w:pPr>
    <w:rPr>
      <w:rFonts w:ascii="Tahoma" w:hAnsi="Tahoma" w:cs="Tahoma"/>
      <w:sz w:val="20"/>
      <w:szCs w:val="20"/>
      <w:lang w:val="en-US" w:eastAsia="en-US"/>
    </w:rPr>
  </w:style>
  <w:style w:type="character" w:customStyle="1" w:styleId="-">
    <w:name w:val="Ж-курсив"/>
    <w:qFormat/>
    <w:rsid w:val="00456EC1"/>
    <w:rPr>
      <w:b/>
      <w:i/>
    </w:rPr>
  </w:style>
  <w:style w:type="paragraph" w:customStyle="1" w:styleId="2f0">
    <w:name w:val="Обычный2"/>
    <w:uiPriority w:val="99"/>
    <w:rsid w:val="00456EC1"/>
    <w:pPr>
      <w:widowControl w:val="0"/>
      <w:ind w:firstLine="400"/>
      <w:jc w:val="both"/>
    </w:pPr>
    <w:rPr>
      <w:sz w:val="24"/>
    </w:rPr>
  </w:style>
  <w:style w:type="paragraph" w:customStyle="1" w:styleId="1f0">
    <w:name w:val="Знак Знак Знак Знак Знак Знак Знак1"/>
    <w:basedOn w:val="a0"/>
    <w:uiPriority w:val="99"/>
    <w:rsid w:val="00456EC1"/>
    <w:pPr>
      <w:spacing w:before="100" w:beforeAutospacing="1" w:after="100" w:afterAutospacing="1"/>
    </w:pPr>
    <w:rPr>
      <w:rFonts w:ascii="Verdana" w:hAnsi="Verdana"/>
      <w:sz w:val="20"/>
      <w:szCs w:val="20"/>
      <w:lang w:val="en-US" w:eastAsia="en-US"/>
    </w:rPr>
  </w:style>
  <w:style w:type="character" w:customStyle="1" w:styleId="810">
    <w:name w:val="Знак Знак81"/>
    <w:uiPriority w:val="99"/>
    <w:rsid w:val="00456EC1"/>
    <w:rPr>
      <w:b/>
      <w:kern w:val="32"/>
      <w:sz w:val="24"/>
      <w:lang w:val="ru-RU" w:eastAsia="en-US"/>
    </w:rPr>
  </w:style>
  <w:style w:type="paragraph" w:customStyle="1" w:styleId="u">
    <w:name w:val="u"/>
    <w:basedOn w:val="a0"/>
    <w:rsid w:val="00456EC1"/>
    <w:pPr>
      <w:spacing w:before="100" w:beforeAutospacing="1" w:after="100" w:afterAutospacing="1"/>
    </w:pPr>
  </w:style>
  <w:style w:type="character" w:styleId="afffe">
    <w:name w:val="endnote reference"/>
    <w:basedOn w:val="a1"/>
    <w:rsid w:val="00456EC1"/>
    <w:rPr>
      <w:rFonts w:cs="Times New Roman"/>
      <w:vertAlign w:val="superscript"/>
    </w:rPr>
  </w:style>
  <w:style w:type="character" w:customStyle="1" w:styleId="FontStyle12">
    <w:name w:val="Font Style12"/>
    <w:rsid w:val="00456EC1"/>
    <w:rPr>
      <w:rFonts w:ascii="Times New Roman" w:hAnsi="Times New Roman"/>
      <w:sz w:val="30"/>
    </w:rPr>
  </w:style>
  <w:style w:type="character" w:customStyle="1" w:styleId="91">
    <w:name w:val="Знак Знак9"/>
    <w:rsid w:val="00456EC1"/>
    <w:rPr>
      <w:rFonts w:ascii="Times New Roman" w:hAnsi="Times New Roman"/>
      <w:b/>
      <w:sz w:val="24"/>
      <w:lang w:eastAsia="en-US"/>
    </w:rPr>
  </w:style>
  <w:style w:type="character" w:customStyle="1" w:styleId="s10">
    <w:name w:val="s_10"/>
    <w:basedOn w:val="a1"/>
    <w:uiPriority w:val="99"/>
    <w:rsid w:val="00456EC1"/>
    <w:rPr>
      <w:rFonts w:cs="Times New Roman"/>
    </w:rPr>
  </w:style>
  <w:style w:type="paragraph" w:customStyle="1" w:styleId="msonormalcxspmiddle">
    <w:name w:val="msonormalcxspmiddle"/>
    <w:basedOn w:val="a0"/>
    <w:uiPriority w:val="99"/>
    <w:rsid w:val="00456EC1"/>
    <w:pPr>
      <w:spacing w:before="100" w:beforeAutospacing="1" w:after="100" w:afterAutospacing="1"/>
    </w:pPr>
  </w:style>
  <w:style w:type="character" w:customStyle="1" w:styleId="910">
    <w:name w:val="Знак Знак91"/>
    <w:uiPriority w:val="99"/>
    <w:rsid w:val="00456EC1"/>
    <w:rPr>
      <w:rFonts w:ascii="Times New Roman" w:hAnsi="Times New Roman"/>
      <w:b/>
      <w:sz w:val="24"/>
      <w:lang w:eastAsia="en-US"/>
    </w:rPr>
  </w:style>
  <w:style w:type="paragraph" w:customStyle="1" w:styleId="consplusnormal1">
    <w:name w:val="consplusnormal"/>
    <w:basedOn w:val="a0"/>
    <w:rsid w:val="0091480D"/>
    <w:pPr>
      <w:spacing w:before="100" w:beforeAutospacing="1" w:after="100" w:afterAutospacing="1"/>
    </w:pPr>
    <w:rPr>
      <w:rFonts w:eastAsia="Calibri"/>
    </w:rPr>
  </w:style>
  <w:style w:type="paragraph" w:customStyle="1" w:styleId="54">
    <w:name w:val="Абзац списка5"/>
    <w:basedOn w:val="a0"/>
    <w:rsid w:val="0091480D"/>
    <w:pPr>
      <w:ind w:left="720"/>
      <w:contextualSpacing/>
    </w:pPr>
  </w:style>
  <w:style w:type="paragraph" w:customStyle="1" w:styleId="63">
    <w:name w:val="Абзац списка6"/>
    <w:basedOn w:val="a0"/>
    <w:rsid w:val="009D7070"/>
    <w:pPr>
      <w:ind w:left="720"/>
      <w:contextualSpacing/>
    </w:pPr>
  </w:style>
  <w:style w:type="paragraph" w:customStyle="1" w:styleId="affff">
    <w:name w:val="Знак Знак Знак Знак Знак Знак Знак"/>
    <w:basedOn w:val="a0"/>
    <w:uiPriority w:val="99"/>
    <w:rsid w:val="009D7070"/>
    <w:pPr>
      <w:spacing w:before="100" w:beforeAutospacing="1" w:after="100" w:afterAutospacing="1"/>
    </w:pPr>
    <w:rPr>
      <w:rFonts w:ascii="Verdana" w:hAnsi="Verdana"/>
      <w:sz w:val="20"/>
      <w:szCs w:val="20"/>
      <w:lang w:val="en-US" w:eastAsia="en-US"/>
    </w:rPr>
  </w:style>
  <w:style w:type="paragraph" w:customStyle="1" w:styleId="affff0">
    <w:basedOn w:val="a0"/>
    <w:next w:val="a"/>
    <w:link w:val="affff1"/>
    <w:qFormat/>
    <w:rsid w:val="00B504FF"/>
    <w:pPr>
      <w:jc w:val="center"/>
    </w:pPr>
    <w:rPr>
      <w:sz w:val="28"/>
      <w:szCs w:val="20"/>
    </w:rPr>
  </w:style>
  <w:style w:type="character" w:customStyle="1" w:styleId="affff1">
    <w:name w:val="Заголовок Знак"/>
    <w:link w:val="affff0"/>
    <w:rsid w:val="00B504FF"/>
    <w:rPr>
      <w:sz w:val="28"/>
    </w:rPr>
  </w:style>
  <w:style w:type="paragraph" w:customStyle="1" w:styleId="affff2">
    <w:qFormat/>
    <w:rsid w:val="00C43BC5"/>
    <w:pPr>
      <w:jc w:val="center"/>
    </w:pPr>
    <w:rPr>
      <w:sz w:val="28"/>
    </w:rPr>
  </w:style>
  <w:style w:type="paragraph" w:customStyle="1" w:styleId="3e">
    <w:name w:val="Текст3"/>
    <w:basedOn w:val="a0"/>
    <w:rsid w:val="00C43BC5"/>
    <w:pPr>
      <w:spacing w:after="120"/>
      <w:ind w:firstLine="851"/>
      <w:jc w:val="both"/>
    </w:pPr>
    <w:rPr>
      <w:sz w:val="26"/>
      <w:szCs w:val="20"/>
    </w:rPr>
  </w:style>
  <w:style w:type="paragraph" w:customStyle="1" w:styleId="affff3">
    <w:basedOn w:val="a0"/>
    <w:next w:val="a"/>
    <w:qFormat/>
    <w:rsid w:val="00417280"/>
    <w:pPr>
      <w:jc w:val="center"/>
    </w:pPr>
    <w:rPr>
      <w:sz w:val="28"/>
      <w:szCs w:val="20"/>
    </w:rPr>
  </w:style>
  <w:style w:type="paragraph" w:customStyle="1" w:styleId="44">
    <w:name w:val="Текст4"/>
    <w:basedOn w:val="a0"/>
    <w:rsid w:val="00277AC3"/>
    <w:pPr>
      <w:spacing w:after="120"/>
      <w:ind w:firstLine="851"/>
      <w:jc w:val="both"/>
    </w:pPr>
    <w:rPr>
      <w:sz w:val="26"/>
      <w:szCs w:val="20"/>
    </w:rPr>
  </w:style>
  <w:style w:type="character" w:customStyle="1" w:styleId="hl">
    <w:name w:val="hl"/>
    <w:uiPriority w:val="99"/>
    <w:rsid w:val="007A311B"/>
    <w:rPr>
      <w:rFonts w:cs="Times New Roman"/>
    </w:rPr>
  </w:style>
  <w:style w:type="paragraph" w:customStyle="1" w:styleId="affff4">
    <w:qFormat/>
    <w:rsid w:val="00E62E7D"/>
    <w:pPr>
      <w:jc w:val="center"/>
    </w:pPr>
    <w:rPr>
      <w:sz w:val="28"/>
    </w:rPr>
  </w:style>
  <w:style w:type="paragraph" w:customStyle="1" w:styleId="affff5">
    <w:qFormat/>
    <w:rsid w:val="00697795"/>
    <w:pPr>
      <w:jc w:val="center"/>
    </w:pPr>
    <w:rPr>
      <w:sz w:val="28"/>
    </w:rPr>
  </w:style>
  <w:style w:type="paragraph" w:customStyle="1" w:styleId="73">
    <w:name w:val="Абзац списка7"/>
    <w:basedOn w:val="a0"/>
    <w:rsid w:val="006E387A"/>
    <w:pPr>
      <w:spacing w:after="200" w:line="276" w:lineRule="auto"/>
      <w:ind w:left="720"/>
    </w:pPr>
    <w:rPr>
      <w:rFonts w:ascii="Calibri" w:eastAsia="MS Mincho" w:hAnsi="Calibri" w:cs="Calibri"/>
      <w:sz w:val="22"/>
      <w:szCs w:val="22"/>
    </w:rPr>
  </w:style>
  <w:style w:type="paragraph" w:customStyle="1" w:styleId="84">
    <w:name w:val="Абзац списка8"/>
    <w:basedOn w:val="a0"/>
    <w:rsid w:val="00616C3A"/>
    <w:pPr>
      <w:ind w:left="720"/>
    </w:pPr>
    <w:rPr>
      <w:rFonts w:eastAsia="Calibri"/>
    </w:rPr>
  </w:style>
  <w:style w:type="paragraph" w:customStyle="1" w:styleId="3f">
    <w:name w:val="Без интервала3"/>
    <w:rsid w:val="00616C3A"/>
    <w:pPr>
      <w:spacing w:line="276" w:lineRule="auto"/>
      <w:ind w:firstLine="567"/>
      <w:jc w:val="both"/>
    </w:pPr>
    <w:rPr>
      <w:rFonts w:eastAsia="Calibri"/>
      <w:sz w:val="28"/>
      <w:szCs w:val="28"/>
      <w:lang w:eastAsia="en-US"/>
    </w:rPr>
  </w:style>
  <w:style w:type="paragraph" w:customStyle="1" w:styleId="affff6">
    <w:name w:val="Знак"/>
    <w:basedOn w:val="a0"/>
    <w:rsid w:val="00616C3A"/>
    <w:pPr>
      <w:spacing w:after="160" w:line="240" w:lineRule="exact"/>
      <w:ind w:firstLine="567"/>
      <w:jc w:val="right"/>
    </w:pPr>
    <w:rPr>
      <w:rFonts w:ascii="Arial" w:hAnsi="Arial"/>
      <w:lang w:val="en-GB" w:eastAsia="en-US"/>
    </w:rPr>
  </w:style>
  <w:style w:type="paragraph" w:customStyle="1" w:styleId="3f0">
    <w:name w:val="Обычный3"/>
    <w:rsid w:val="00616C3A"/>
    <w:pPr>
      <w:widowControl w:val="0"/>
      <w:ind w:firstLine="400"/>
      <w:jc w:val="both"/>
    </w:pPr>
    <w:rPr>
      <w:snapToGrid w:val="0"/>
      <w:sz w:val="24"/>
    </w:rPr>
  </w:style>
  <w:style w:type="paragraph" w:customStyle="1" w:styleId="affff7">
    <w:name w:val="Знак Знак Знак Знак Знак Знак Знак"/>
    <w:basedOn w:val="a0"/>
    <w:uiPriority w:val="99"/>
    <w:rsid w:val="00616C3A"/>
    <w:pPr>
      <w:spacing w:before="100" w:beforeAutospacing="1" w:after="100" w:afterAutospacing="1"/>
    </w:pPr>
    <w:rPr>
      <w:rFonts w:ascii="Verdana" w:hAnsi="Verdana"/>
      <w:sz w:val="20"/>
      <w:szCs w:val="20"/>
      <w:lang w:val="en-US" w:eastAsia="en-US"/>
    </w:rPr>
  </w:style>
  <w:style w:type="character" w:customStyle="1" w:styleId="85">
    <w:name w:val="Знак Знак8"/>
    <w:rsid w:val="00616C3A"/>
    <w:rPr>
      <w:b/>
      <w:bCs/>
      <w:kern w:val="32"/>
      <w:sz w:val="24"/>
      <w:szCs w:val="24"/>
      <w:lang w:val="ru-RU" w:eastAsia="en-US" w:bidi="ar-SA"/>
    </w:rPr>
  </w:style>
  <w:style w:type="character" w:customStyle="1" w:styleId="120">
    <w:name w:val="Знак Знак12"/>
    <w:rsid w:val="00616C3A"/>
    <w:rPr>
      <w:b/>
      <w:bCs/>
      <w:kern w:val="32"/>
      <w:sz w:val="24"/>
      <w:szCs w:val="24"/>
      <w:lang w:val="ru-RU" w:eastAsia="en-US" w:bidi="ar-SA"/>
    </w:rPr>
  </w:style>
  <w:style w:type="character" w:customStyle="1" w:styleId="title">
    <w:name w:val="title"/>
    <w:rsid w:val="00A3104E"/>
    <w:rPr>
      <w:rFonts w:ascii="Verdana" w:hAnsi="Verdana"/>
      <w:lang w:val="en-US" w:eastAsia="en-US" w:bidi="ar-SA"/>
    </w:rPr>
  </w:style>
  <w:style w:type="paragraph" w:customStyle="1" w:styleId="1f1">
    <w:name w:val="Знак1"/>
    <w:basedOn w:val="a0"/>
    <w:rsid w:val="00A3104E"/>
    <w:pPr>
      <w:spacing w:after="160" w:line="240" w:lineRule="exact"/>
    </w:pPr>
    <w:rPr>
      <w:rFonts w:ascii="Verdana" w:hAnsi="Verdana"/>
      <w:sz w:val="20"/>
      <w:szCs w:val="20"/>
      <w:lang w:val="en-US" w:eastAsia="en-US"/>
    </w:rPr>
  </w:style>
  <w:style w:type="paragraph" w:customStyle="1" w:styleId="pboth">
    <w:name w:val="pboth"/>
    <w:basedOn w:val="a0"/>
    <w:uiPriority w:val="99"/>
    <w:rsid w:val="00A3104E"/>
    <w:pPr>
      <w:spacing w:before="100" w:beforeAutospacing="1" w:after="100" w:afterAutospacing="1"/>
    </w:pPr>
    <w:rPr>
      <w:rFonts w:eastAsia="Calibri"/>
    </w:rPr>
  </w:style>
  <w:style w:type="paragraph" w:customStyle="1" w:styleId="affff8">
    <w:basedOn w:val="a0"/>
    <w:next w:val="a"/>
    <w:qFormat/>
    <w:rsid w:val="00F2070D"/>
    <w:pPr>
      <w:jc w:val="center"/>
    </w:pPr>
    <w:rPr>
      <w:sz w:val="28"/>
      <w:szCs w:val="20"/>
    </w:rPr>
  </w:style>
  <w:style w:type="character" w:customStyle="1" w:styleId="affff9">
    <w:name w:val="Цветовое выделение"/>
    <w:rsid w:val="006D3974"/>
    <w:rPr>
      <w:b/>
      <w:bCs/>
      <w:color w:val="26282F"/>
    </w:rPr>
  </w:style>
  <w:style w:type="character" w:customStyle="1" w:styleId="45">
    <w:name w:val="Основной текст (4)_"/>
    <w:basedOn w:val="a1"/>
    <w:link w:val="46"/>
    <w:rsid w:val="006D3974"/>
    <w:rPr>
      <w:sz w:val="28"/>
      <w:szCs w:val="28"/>
      <w:shd w:val="clear" w:color="auto" w:fill="FFFFFF"/>
    </w:rPr>
  </w:style>
  <w:style w:type="paragraph" w:customStyle="1" w:styleId="46">
    <w:name w:val="Основной текст (4)"/>
    <w:basedOn w:val="a0"/>
    <w:link w:val="45"/>
    <w:rsid w:val="006D3974"/>
    <w:pPr>
      <w:widowControl w:val="0"/>
      <w:shd w:val="clear" w:color="auto" w:fill="FFFFFF"/>
      <w:spacing w:before="900" w:line="317" w:lineRule="exact"/>
      <w:jc w:val="center"/>
    </w:pPr>
    <w:rPr>
      <w:sz w:val="28"/>
      <w:szCs w:val="28"/>
    </w:rPr>
  </w:style>
  <w:style w:type="character" w:customStyle="1" w:styleId="extended-textshort">
    <w:name w:val="extended-text__short"/>
    <w:basedOn w:val="a1"/>
    <w:rsid w:val="006D3974"/>
  </w:style>
  <w:style w:type="character" w:customStyle="1" w:styleId="FontStyle18">
    <w:name w:val="Font Style18"/>
    <w:rsid w:val="006D3974"/>
    <w:rPr>
      <w:rFonts w:ascii="Times New Roman" w:hAnsi="Times New Roman"/>
      <w:sz w:val="26"/>
    </w:rPr>
  </w:style>
  <w:style w:type="paragraph" w:customStyle="1" w:styleId="47">
    <w:name w:val="Без интервала4"/>
    <w:rsid w:val="006D3974"/>
    <w:rPr>
      <w:rFonts w:eastAsia="Calibri"/>
    </w:rPr>
  </w:style>
  <w:style w:type="character" w:customStyle="1" w:styleId="1f2">
    <w:name w:val="Основной текст Знак1"/>
    <w:uiPriority w:val="99"/>
    <w:rsid w:val="006D3974"/>
    <w:rPr>
      <w:rFonts w:ascii="Times New Roman" w:hAnsi="Times New Roman"/>
      <w:sz w:val="25"/>
      <w:szCs w:val="25"/>
      <w:shd w:val="clear" w:color="auto" w:fill="FFFFFF"/>
    </w:rPr>
  </w:style>
  <w:style w:type="character" w:customStyle="1" w:styleId="460">
    <w:name w:val="Основной текст (4)6"/>
    <w:uiPriority w:val="99"/>
    <w:rsid w:val="006D3974"/>
    <w:rPr>
      <w:rFonts w:ascii="Times New Roman" w:hAnsi="Times New Roman" w:cs="Times New Roman"/>
      <w:b/>
      <w:bCs/>
      <w:spacing w:val="0"/>
      <w:sz w:val="26"/>
      <w:szCs w:val="26"/>
      <w:shd w:val="clear" w:color="auto" w:fill="FFFFFF"/>
    </w:rPr>
  </w:style>
  <w:style w:type="character" w:customStyle="1" w:styleId="affffa">
    <w:name w:val="Подпись к таблице_"/>
    <w:link w:val="1f3"/>
    <w:uiPriority w:val="99"/>
    <w:rsid w:val="006D3974"/>
    <w:rPr>
      <w:sz w:val="25"/>
      <w:szCs w:val="25"/>
      <w:shd w:val="clear" w:color="auto" w:fill="FFFFFF"/>
    </w:rPr>
  </w:style>
  <w:style w:type="paragraph" w:customStyle="1" w:styleId="1f3">
    <w:name w:val="Подпись к таблице1"/>
    <w:basedOn w:val="a0"/>
    <w:link w:val="affffa"/>
    <w:uiPriority w:val="99"/>
    <w:rsid w:val="006D3974"/>
    <w:pPr>
      <w:shd w:val="clear" w:color="auto" w:fill="FFFFFF"/>
      <w:spacing w:line="326" w:lineRule="exact"/>
    </w:pPr>
    <w:rPr>
      <w:sz w:val="25"/>
      <w:szCs w:val="25"/>
    </w:rPr>
  </w:style>
  <w:style w:type="character" w:customStyle="1" w:styleId="affffb">
    <w:name w:val="Подпись к таблице"/>
    <w:uiPriority w:val="99"/>
    <w:rsid w:val="006D3974"/>
    <w:rPr>
      <w:rFonts w:ascii="Times New Roman" w:hAnsi="Times New Roman" w:cs="Times New Roman"/>
      <w:sz w:val="26"/>
      <w:szCs w:val="26"/>
      <w:shd w:val="clear" w:color="auto" w:fill="FFFFFF"/>
    </w:rPr>
  </w:style>
  <w:style w:type="character" w:customStyle="1" w:styleId="2f1">
    <w:name w:val="Подпись к таблице2"/>
    <w:uiPriority w:val="99"/>
    <w:rsid w:val="006D3974"/>
    <w:rPr>
      <w:rFonts w:ascii="Times New Roman" w:hAnsi="Times New Roman" w:cs="Times New Roman"/>
      <w:sz w:val="26"/>
      <w:szCs w:val="26"/>
      <w:u w:val="single"/>
      <w:shd w:val="clear" w:color="auto" w:fill="FFFFFF"/>
    </w:rPr>
  </w:style>
  <w:style w:type="paragraph" w:customStyle="1" w:styleId="410">
    <w:name w:val="Основной текст (4)1"/>
    <w:basedOn w:val="a0"/>
    <w:uiPriority w:val="99"/>
    <w:rsid w:val="006D3974"/>
    <w:pPr>
      <w:shd w:val="clear" w:color="auto" w:fill="FFFFFF"/>
      <w:spacing w:after="300" w:line="322" w:lineRule="exact"/>
      <w:ind w:hanging="360"/>
    </w:pPr>
    <w:rPr>
      <w:rFonts w:eastAsia="Calibri"/>
      <w:b/>
      <w:bCs/>
      <w:spacing w:val="1"/>
      <w:sz w:val="25"/>
      <w:szCs w:val="25"/>
    </w:rPr>
  </w:style>
  <w:style w:type="character" w:customStyle="1" w:styleId="2f2">
    <w:name w:val="Заголовок №2_"/>
    <w:link w:val="213"/>
    <w:uiPriority w:val="99"/>
    <w:rsid w:val="006D3974"/>
    <w:rPr>
      <w:b/>
      <w:bCs/>
      <w:spacing w:val="1"/>
      <w:sz w:val="25"/>
      <w:szCs w:val="25"/>
      <w:shd w:val="clear" w:color="auto" w:fill="FFFFFF"/>
    </w:rPr>
  </w:style>
  <w:style w:type="paragraph" w:customStyle="1" w:styleId="213">
    <w:name w:val="Заголовок №21"/>
    <w:basedOn w:val="a0"/>
    <w:link w:val="2f2"/>
    <w:uiPriority w:val="99"/>
    <w:rsid w:val="006D3974"/>
    <w:pPr>
      <w:shd w:val="clear" w:color="auto" w:fill="FFFFFF"/>
      <w:spacing w:before="300" w:line="322" w:lineRule="exact"/>
      <w:ind w:hanging="700"/>
      <w:jc w:val="center"/>
      <w:outlineLvl w:val="1"/>
    </w:pPr>
    <w:rPr>
      <w:b/>
      <w:bCs/>
      <w:spacing w:val="1"/>
      <w:sz w:val="25"/>
      <w:szCs w:val="25"/>
    </w:rPr>
  </w:style>
  <w:style w:type="character" w:customStyle="1" w:styleId="2f3">
    <w:name w:val="Заголовок №2"/>
    <w:uiPriority w:val="99"/>
    <w:rsid w:val="006D3974"/>
    <w:rPr>
      <w:b/>
      <w:bCs/>
      <w:spacing w:val="0"/>
      <w:sz w:val="26"/>
      <w:szCs w:val="26"/>
      <w:shd w:val="clear" w:color="auto" w:fill="FFFFFF"/>
    </w:rPr>
  </w:style>
  <w:style w:type="character" w:customStyle="1" w:styleId="450">
    <w:name w:val="Основной текст (4)5"/>
    <w:uiPriority w:val="99"/>
    <w:rsid w:val="006D3974"/>
    <w:rPr>
      <w:rFonts w:ascii="Times New Roman" w:hAnsi="Times New Roman" w:cs="Times New Roman"/>
      <w:b w:val="0"/>
      <w:bCs w:val="0"/>
      <w:spacing w:val="0"/>
      <w:sz w:val="26"/>
      <w:szCs w:val="26"/>
      <w:shd w:val="clear" w:color="auto" w:fill="FFFFFF"/>
    </w:rPr>
  </w:style>
  <w:style w:type="character" w:customStyle="1" w:styleId="1f4">
    <w:name w:val="Название Знак1"/>
    <w:basedOn w:val="a1"/>
    <w:uiPriority w:val="10"/>
    <w:rsid w:val="006D3974"/>
    <w:rPr>
      <w:rFonts w:asciiTheme="majorHAnsi" w:eastAsiaTheme="majorEastAsia" w:hAnsiTheme="majorHAnsi" w:cstheme="majorBidi"/>
      <w:spacing w:val="-10"/>
      <w:kern w:val="28"/>
      <w:sz w:val="56"/>
      <w:szCs w:val="56"/>
      <w:lang w:eastAsia="ru-RU"/>
    </w:rPr>
  </w:style>
  <w:style w:type="paragraph" w:customStyle="1" w:styleId="affffc">
    <w:basedOn w:val="a0"/>
    <w:next w:val="a"/>
    <w:qFormat/>
    <w:rsid w:val="00613498"/>
    <w:pPr>
      <w:jc w:val="center"/>
    </w:pPr>
    <w:rPr>
      <w:sz w:val="28"/>
      <w:szCs w:val="20"/>
    </w:rPr>
  </w:style>
  <w:style w:type="character" w:customStyle="1" w:styleId="55">
    <w:name w:val="Основной текст (5)_"/>
    <w:basedOn w:val="a1"/>
    <w:link w:val="56"/>
    <w:uiPriority w:val="99"/>
    <w:rsid w:val="00613498"/>
    <w:rPr>
      <w:b/>
      <w:bCs/>
      <w:sz w:val="17"/>
      <w:szCs w:val="17"/>
      <w:shd w:val="clear" w:color="auto" w:fill="FFFFFF"/>
    </w:rPr>
  </w:style>
  <w:style w:type="paragraph" w:customStyle="1" w:styleId="56">
    <w:name w:val="Основной текст (5)"/>
    <w:basedOn w:val="a0"/>
    <w:link w:val="55"/>
    <w:uiPriority w:val="99"/>
    <w:rsid w:val="00613498"/>
    <w:pPr>
      <w:widowControl w:val="0"/>
      <w:shd w:val="clear" w:color="auto" w:fill="FFFFFF"/>
      <w:spacing w:before="180" w:line="197" w:lineRule="exact"/>
    </w:pPr>
    <w:rPr>
      <w:b/>
      <w:bCs/>
      <w:sz w:val="17"/>
      <w:szCs w:val="17"/>
    </w:rPr>
  </w:style>
  <w:style w:type="character" w:customStyle="1" w:styleId="220">
    <w:name w:val="Основной текст (2)2"/>
    <w:basedOn w:val="2a"/>
    <w:uiPriority w:val="99"/>
    <w:rsid w:val="00613498"/>
    <w:rPr>
      <w:rFonts w:ascii="Times New Roman" w:hAnsi="Times New Roman" w:cs="Times New Roman"/>
      <w:sz w:val="17"/>
      <w:szCs w:val="17"/>
      <w:u w:val="none"/>
      <w:shd w:val="clear" w:color="auto" w:fill="FFFFFF"/>
    </w:rPr>
  </w:style>
  <w:style w:type="character" w:customStyle="1" w:styleId="2f4">
    <w:name w:val="Основной текст (2) + Курсив"/>
    <w:basedOn w:val="2a"/>
    <w:uiPriority w:val="99"/>
    <w:rsid w:val="00613498"/>
    <w:rPr>
      <w:rFonts w:ascii="Times New Roman" w:hAnsi="Times New Roman" w:cs="Times New Roman"/>
      <w:i/>
      <w:iCs/>
      <w:sz w:val="17"/>
      <w:szCs w:val="17"/>
      <w:u w:val="none"/>
      <w:shd w:val="clear" w:color="auto" w:fill="FFFFFF"/>
    </w:rPr>
  </w:style>
  <w:style w:type="character" w:customStyle="1" w:styleId="2f5">
    <w:name w:val="Подпись к таблице (2)_"/>
    <w:basedOn w:val="a1"/>
    <w:link w:val="2f6"/>
    <w:uiPriority w:val="99"/>
    <w:rsid w:val="00613498"/>
    <w:rPr>
      <w:b/>
      <w:bCs/>
      <w:sz w:val="17"/>
      <w:szCs w:val="17"/>
      <w:shd w:val="clear" w:color="auto" w:fill="FFFFFF"/>
    </w:rPr>
  </w:style>
  <w:style w:type="paragraph" w:customStyle="1" w:styleId="2f6">
    <w:name w:val="Подпись к таблице (2)"/>
    <w:basedOn w:val="a0"/>
    <w:link w:val="2f5"/>
    <w:uiPriority w:val="99"/>
    <w:rsid w:val="00613498"/>
    <w:pPr>
      <w:widowControl w:val="0"/>
      <w:shd w:val="clear" w:color="auto" w:fill="FFFFFF"/>
      <w:spacing w:line="240" w:lineRule="atLeast"/>
    </w:pPr>
    <w:rPr>
      <w:b/>
      <w:bCs/>
      <w:sz w:val="17"/>
      <w:szCs w:val="17"/>
    </w:rPr>
  </w:style>
  <w:style w:type="character" w:customStyle="1" w:styleId="2f7">
    <w:name w:val="Основной текст (2) + Полужирный"/>
    <w:basedOn w:val="2a"/>
    <w:uiPriority w:val="99"/>
    <w:rsid w:val="00613498"/>
    <w:rPr>
      <w:rFonts w:ascii="Times New Roman" w:hAnsi="Times New Roman" w:cs="Times New Roman"/>
      <w:b/>
      <w:bCs/>
      <w:sz w:val="17"/>
      <w:szCs w:val="17"/>
      <w:u w:val="none"/>
      <w:shd w:val="clear" w:color="auto" w:fill="FFFFFF"/>
    </w:rPr>
  </w:style>
  <w:style w:type="paragraph" w:customStyle="1" w:styleId="57">
    <w:name w:val="Без интервала5"/>
    <w:rsid w:val="00613498"/>
    <w:pPr>
      <w:spacing w:line="276" w:lineRule="auto"/>
      <w:ind w:firstLine="567"/>
      <w:jc w:val="both"/>
    </w:pPr>
    <w:rPr>
      <w:rFonts w:eastAsia="Calibri"/>
      <w:sz w:val="28"/>
      <w:szCs w:val="28"/>
      <w:lang w:eastAsia="en-US"/>
    </w:rPr>
  </w:style>
  <w:style w:type="paragraph" w:customStyle="1" w:styleId="48">
    <w:name w:val="Обычный4"/>
    <w:rsid w:val="00613498"/>
    <w:pPr>
      <w:widowControl w:val="0"/>
      <w:ind w:firstLine="400"/>
      <w:jc w:val="both"/>
    </w:pPr>
    <w:rPr>
      <w:snapToGrid w:val="0"/>
      <w:sz w:val="24"/>
    </w:rPr>
  </w:style>
  <w:style w:type="character" w:customStyle="1" w:styleId="86">
    <w:name w:val="Знак Знак8"/>
    <w:rsid w:val="00613498"/>
    <w:rPr>
      <w:b/>
      <w:bCs/>
      <w:kern w:val="32"/>
      <w:sz w:val="24"/>
      <w:szCs w:val="24"/>
      <w:lang w:val="ru-RU" w:eastAsia="en-US" w:bidi="ar-SA"/>
    </w:rPr>
  </w:style>
  <w:style w:type="paragraph" w:customStyle="1" w:styleId="affffd">
    <w:name w:val="Знак"/>
    <w:basedOn w:val="a0"/>
    <w:rsid w:val="00613498"/>
    <w:pPr>
      <w:widowControl w:val="0"/>
      <w:adjustRightInd w:val="0"/>
      <w:spacing w:after="160" w:line="240" w:lineRule="exact"/>
      <w:jc w:val="right"/>
    </w:pPr>
    <w:rPr>
      <w:rFonts w:ascii="Verdana" w:hAnsi="Verdana"/>
      <w:sz w:val="20"/>
      <w:szCs w:val="20"/>
      <w:lang w:val="en-US" w:eastAsia="en-US"/>
    </w:rPr>
  </w:style>
  <w:style w:type="paragraph" w:customStyle="1" w:styleId="58">
    <w:name w:val="Текст5"/>
    <w:basedOn w:val="a0"/>
    <w:rsid w:val="00D41E01"/>
    <w:pPr>
      <w:spacing w:after="120"/>
      <w:ind w:firstLine="851"/>
      <w:jc w:val="both"/>
    </w:pPr>
    <w:rPr>
      <w:sz w:val="26"/>
      <w:szCs w:val="20"/>
    </w:rPr>
  </w:style>
  <w:style w:type="paragraph" w:customStyle="1" w:styleId="221">
    <w:name w:val="Основной текст 22"/>
    <w:basedOn w:val="a0"/>
    <w:rsid w:val="00F02291"/>
    <w:pPr>
      <w:overflowPunct w:val="0"/>
      <w:autoSpaceDE w:val="0"/>
      <w:autoSpaceDN w:val="0"/>
      <w:adjustRightInd w:val="0"/>
      <w:jc w:val="both"/>
      <w:textAlignment w:val="baseline"/>
    </w:pPr>
    <w:rPr>
      <w:sz w:val="20"/>
      <w:szCs w:val="20"/>
    </w:rPr>
  </w:style>
  <w:style w:type="paragraph" w:customStyle="1" w:styleId="affffe">
    <w:basedOn w:val="a0"/>
    <w:next w:val="a"/>
    <w:qFormat/>
    <w:rsid w:val="00F02291"/>
    <w:pPr>
      <w:jc w:val="center"/>
    </w:pPr>
    <w:rPr>
      <w:sz w:val="28"/>
      <w:szCs w:val="20"/>
    </w:rPr>
  </w:style>
  <w:style w:type="paragraph" w:customStyle="1" w:styleId="afffff">
    <w:qFormat/>
    <w:rsid w:val="00D90B17"/>
    <w:pPr>
      <w:jc w:val="center"/>
    </w:pPr>
    <w:rPr>
      <w:sz w:val="28"/>
    </w:rPr>
  </w:style>
  <w:style w:type="character" w:customStyle="1" w:styleId="121">
    <w:name w:val="Знак Знак12"/>
    <w:rsid w:val="00D90B17"/>
    <w:rPr>
      <w:rFonts w:ascii="Arial" w:eastAsia="Calibri" w:hAnsi="Arial" w:cs="Arial"/>
      <w:b/>
      <w:bCs/>
      <w:kern w:val="32"/>
      <w:sz w:val="32"/>
      <w:szCs w:val="32"/>
      <w:lang w:val="ru-RU" w:eastAsia="ru-RU" w:bidi="ar-SA"/>
    </w:rPr>
  </w:style>
  <w:style w:type="paragraph" w:customStyle="1" w:styleId="afffff0">
    <w:next w:val="80"/>
    <w:qFormat/>
    <w:rsid w:val="0079014C"/>
    <w:pPr>
      <w:jc w:val="center"/>
    </w:pPr>
    <w:rPr>
      <w:sz w:val="28"/>
      <w:lang/>
    </w:rPr>
  </w:style>
  <w:style w:type="paragraph" w:customStyle="1" w:styleId="ListParagraph">
    <w:name w:val="List Paragraph"/>
    <w:basedOn w:val="a0"/>
    <w:rsid w:val="0079014C"/>
    <w:pPr>
      <w:spacing w:after="200" w:line="276" w:lineRule="auto"/>
      <w:ind w:left="720"/>
    </w:pPr>
    <w:rPr>
      <w:rFonts w:ascii="Calibri" w:eastAsia="MS Mincho" w:hAnsi="Calibri" w:cs="Calibri"/>
      <w:sz w:val="22"/>
      <w:szCs w:val="22"/>
    </w:rPr>
  </w:style>
  <w:style w:type="character" w:customStyle="1" w:styleId="87">
    <w:name w:val=" Знак Знак8"/>
    <w:rsid w:val="0079014C"/>
    <w:rPr>
      <w:b/>
      <w:bCs/>
      <w:kern w:val="32"/>
      <w:sz w:val="24"/>
      <w:szCs w:val="24"/>
      <w:lang w:val="ru-RU" w:eastAsia="en-US" w:bidi="ar-SA"/>
    </w:rPr>
  </w:style>
  <w:style w:type="paragraph" w:customStyle="1" w:styleId="afffff1">
    <w:name w:val=" Знак"/>
    <w:basedOn w:val="a0"/>
    <w:rsid w:val="0079014C"/>
    <w:pPr>
      <w:widowControl w:val="0"/>
      <w:adjustRightInd w:val="0"/>
      <w:spacing w:after="160" w:line="240" w:lineRule="exact"/>
      <w:jc w:val="righ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37339">
      <w:bodyDiv w:val="1"/>
      <w:marLeft w:val="0"/>
      <w:marRight w:val="0"/>
      <w:marTop w:val="0"/>
      <w:marBottom w:val="0"/>
      <w:divBdr>
        <w:top w:val="none" w:sz="0" w:space="0" w:color="auto"/>
        <w:left w:val="none" w:sz="0" w:space="0" w:color="auto"/>
        <w:bottom w:val="none" w:sz="0" w:space="0" w:color="auto"/>
        <w:right w:val="none" w:sz="0" w:space="0" w:color="auto"/>
      </w:divBdr>
    </w:div>
    <w:div w:id="67117932">
      <w:bodyDiv w:val="1"/>
      <w:marLeft w:val="0"/>
      <w:marRight w:val="0"/>
      <w:marTop w:val="0"/>
      <w:marBottom w:val="0"/>
      <w:divBdr>
        <w:top w:val="none" w:sz="0" w:space="0" w:color="auto"/>
        <w:left w:val="none" w:sz="0" w:space="0" w:color="auto"/>
        <w:bottom w:val="none" w:sz="0" w:space="0" w:color="auto"/>
        <w:right w:val="none" w:sz="0" w:space="0" w:color="auto"/>
      </w:divBdr>
    </w:div>
    <w:div w:id="399518378">
      <w:bodyDiv w:val="1"/>
      <w:marLeft w:val="0"/>
      <w:marRight w:val="0"/>
      <w:marTop w:val="0"/>
      <w:marBottom w:val="0"/>
      <w:divBdr>
        <w:top w:val="none" w:sz="0" w:space="0" w:color="auto"/>
        <w:left w:val="none" w:sz="0" w:space="0" w:color="auto"/>
        <w:bottom w:val="none" w:sz="0" w:space="0" w:color="auto"/>
        <w:right w:val="none" w:sz="0" w:space="0" w:color="auto"/>
      </w:divBdr>
    </w:div>
    <w:div w:id="410467357">
      <w:bodyDiv w:val="1"/>
      <w:marLeft w:val="0"/>
      <w:marRight w:val="0"/>
      <w:marTop w:val="0"/>
      <w:marBottom w:val="0"/>
      <w:divBdr>
        <w:top w:val="none" w:sz="0" w:space="0" w:color="auto"/>
        <w:left w:val="none" w:sz="0" w:space="0" w:color="auto"/>
        <w:bottom w:val="none" w:sz="0" w:space="0" w:color="auto"/>
        <w:right w:val="none" w:sz="0" w:space="0" w:color="auto"/>
      </w:divBdr>
    </w:div>
    <w:div w:id="541332172">
      <w:bodyDiv w:val="1"/>
      <w:marLeft w:val="0"/>
      <w:marRight w:val="0"/>
      <w:marTop w:val="0"/>
      <w:marBottom w:val="0"/>
      <w:divBdr>
        <w:top w:val="none" w:sz="0" w:space="0" w:color="auto"/>
        <w:left w:val="none" w:sz="0" w:space="0" w:color="auto"/>
        <w:bottom w:val="none" w:sz="0" w:space="0" w:color="auto"/>
        <w:right w:val="none" w:sz="0" w:space="0" w:color="auto"/>
      </w:divBdr>
    </w:div>
    <w:div w:id="601693656">
      <w:bodyDiv w:val="1"/>
      <w:marLeft w:val="0"/>
      <w:marRight w:val="0"/>
      <w:marTop w:val="0"/>
      <w:marBottom w:val="0"/>
      <w:divBdr>
        <w:top w:val="none" w:sz="0" w:space="0" w:color="auto"/>
        <w:left w:val="none" w:sz="0" w:space="0" w:color="auto"/>
        <w:bottom w:val="none" w:sz="0" w:space="0" w:color="auto"/>
        <w:right w:val="none" w:sz="0" w:space="0" w:color="auto"/>
      </w:divBdr>
    </w:div>
    <w:div w:id="720060697">
      <w:bodyDiv w:val="1"/>
      <w:marLeft w:val="0"/>
      <w:marRight w:val="0"/>
      <w:marTop w:val="0"/>
      <w:marBottom w:val="0"/>
      <w:divBdr>
        <w:top w:val="none" w:sz="0" w:space="0" w:color="auto"/>
        <w:left w:val="none" w:sz="0" w:space="0" w:color="auto"/>
        <w:bottom w:val="none" w:sz="0" w:space="0" w:color="auto"/>
        <w:right w:val="none" w:sz="0" w:space="0" w:color="auto"/>
      </w:divBdr>
    </w:div>
    <w:div w:id="838040247">
      <w:bodyDiv w:val="1"/>
      <w:marLeft w:val="0"/>
      <w:marRight w:val="0"/>
      <w:marTop w:val="0"/>
      <w:marBottom w:val="0"/>
      <w:divBdr>
        <w:top w:val="none" w:sz="0" w:space="0" w:color="auto"/>
        <w:left w:val="none" w:sz="0" w:space="0" w:color="auto"/>
        <w:bottom w:val="none" w:sz="0" w:space="0" w:color="auto"/>
        <w:right w:val="none" w:sz="0" w:space="0" w:color="auto"/>
      </w:divBdr>
    </w:div>
    <w:div w:id="1377314164">
      <w:marLeft w:val="0"/>
      <w:marRight w:val="0"/>
      <w:marTop w:val="0"/>
      <w:marBottom w:val="0"/>
      <w:divBdr>
        <w:top w:val="none" w:sz="0" w:space="0" w:color="auto"/>
        <w:left w:val="none" w:sz="0" w:space="0" w:color="auto"/>
        <w:bottom w:val="none" w:sz="0" w:space="0" w:color="auto"/>
        <w:right w:val="none" w:sz="0" w:space="0" w:color="auto"/>
      </w:divBdr>
    </w:div>
    <w:div w:id="1377314165">
      <w:marLeft w:val="0"/>
      <w:marRight w:val="0"/>
      <w:marTop w:val="0"/>
      <w:marBottom w:val="0"/>
      <w:divBdr>
        <w:top w:val="none" w:sz="0" w:space="0" w:color="auto"/>
        <w:left w:val="none" w:sz="0" w:space="0" w:color="auto"/>
        <w:bottom w:val="none" w:sz="0" w:space="0" w:color="auto"/>
        <w:right w:val="none" w:sz="0" w:space="0" w:color="auto"/>
      </w:divBdr>
    </w:div>
    <w:div w:id="1377314166">
      <w:marLeft w:val="0"/>
      <w:marRight w:val="0"/>
      <w:marTop w:val="0"/>
      <w:marBottom w:val="0"/>
      <w:divBdr>
        <w:top w:val="none" w:sz="0" w:space="0" w:color="auto"/>
        <w:left w:val="none" w:sz="0" w:space="0" w:color="auto"/>
        <w:bottom w:val="none" w:sz="0" w:space="0" w:color="auto"/>
        <w:right w:val="none" w:sz="0" w:space="0" w:color="auto"/>
      </w:divBdr>
    </w:div>
    <w:div w:id="1377314167">
      <w:marLeft w:val="0"/>
      <w:marRight w:val="0"/>
      <w:marTop w:val="0"/>
      <w:marBottom w:val="0"/>
      <w:divBdr>
        <w:top w:val="none" w:sz="0" w:space="0" w:color="auto"/>
        <w:left w:val="none" w:sz="0" w:space="0" w:color="auto"/>
        <w:bottom w:val="none" w:sz="0" w:space="0" w:color="auto"/>
        <w:right w:val="none" w:sz="0" w:space="0" w:color="auto"/>
      </w:divBdr>
    </w:div>
    <w:div w:id="1377314168">
      <w:marLeft w:val="0"/>
      <w:marRight w:val="0"/>
      <w:marTop w:val="0"/>
      <w:marBottom w:val="0"/>
      <w:divBdr>
        <w:top w:val="none" w:sz="0" w:space="0" w:color="auto"/>
        <w:left w:val="none" w:sz="0" w:space="0" w:color="auto"/>
        <w:bottom w:val="none" w:sz="0" w:space="0" w:color="auto"/>
        <w:right w:val="none" w:sz="0" w:space="0" w:color="auto"/>
      </w:divBdr>
    </w:div>
    <w:div w:id="1377314169">
      <w:marLeft w:val="0"/>
      <w:marRight w:val="0"/>
      <w:marTop w:val="0"/>
      <w:marBottom w:val="0"/>
      <w:divBdr>
        <w:top w:val="none" w:sz="0" w:space="0" w:color="auto"/>
        <w:left w:val="none" w:sz="0" w:space="0" w:color="auto"/>
        <w:bottom w:val="none" w:sz="0" w:space="0" w:color="auto"/>
        <w:right w:val="none" w:sz="0" w:space="0" w:color="auto"/>
      </w:divBdr>
    </w:div>
    <w:div w:id="1377314170">
      <w:marLeft w:val="0"/>
      <w:marRight w:val="0"/>
      <w:marTop w:val="0"/>
      <w:marBottom w:val="0"/>
      <w:divBdr>
        <w:top w:val="none" w:sz="0" w:space="0" w:color="auto"/>
        <w:left w:val="none" w:sz="0" w:space="0" w:color="auto"/>
        <w:bottom w:val="none" w:sz="0" w:space="0" w:color="auto"/>
        <w:right w:val="none" w:sz="0" w:space="0" w:color="auto"/>
      </w:divBdr>
    </w:div>
    <w:div w:id="1377314171">
      <w:marLeft w:val="0"/>
      <w:marRight w:val="0"/>
      <w:marTop w:val="0"/>
      <w:marBottom w:val="0"/>
      <w:divBdr>
        <w:top w:val="none" w:sz="0" w:space="0" w:color="auto"/>
        <w:left w:val="none" w:sz="0" w:space="0" w:color="auto"/>
        <w:bottom w:val="none" w:sz="0" w:space="0" w:color="auto"/>
        <w:right w:val="none" w:sz="0" w:space="0" w:color="auto"/>
      </w:divBdr>
    </w:div>
    <w:div w:id="1377314172">
      <w:marLeft w:val="0"/>
      <w:marRight w:val="0"/>
      <w:marTop w:val="0"/>
      <w:marBottom w:val="0"/>
      <w:divBdr>
        <w:top w:val="none" w:sz="0" w:space="0" w:color="auto"/>
        <w:left w:val="none" w:sz="0" w:space="0" w:color="auto"/>
        <w:bottom w:val="none" w:sz="0" w:space="0" w:color="auto"/>
        <w:right w:val="none" w:sz="0" w:space="0" w:color="auto"/>
      </w:divBdr>
    </w:div>
    <w:div w:id="1377314173">
      <w:marLeft w:val="0"/>
      <w:marRight w:val="0"/>
      <w:marTop w:val="0"/>
      <w:marBottom w:val="0"/>
      <w:divBdr>
        <w:top w:val="none" w:sz="0" w:space="0" w:color="auto"/>
        <w:left w:val="none" w:sz="0" w:space="0" w:color="auto"/>
        <w:bottom w:val="none" w:sz="0" w:space="0" w:color="auto"/>
        <w:right w:val="none" w:sz="0" w:space="0" w:color="auto"/>
      </w:divBdr>
    </w:div>
    <w:div w:id="1377314174">
      <w:marLeft w:val="0"/>
      <w:marRight w:val="0"/>
      <w:marTop w:val="0"/>
      <w:marBottom w:val="0"/>
      <w:divBdr>
        <w:top w:val="none" w:sz="0" w:space="0" w:color="auto"/>
        <w:left w:val="none" w:sz="0" w:space="0" w:color="auto"/>
        <w:bottom w:val="none" w:sz="0" w:space="0" w:color="auto"/>
        <w:right w:val="none" w:sz="0" w:space="0" w:color="auto"/>
      </w:divBdr>
    </w:div>
    <w:div w:id="1377314175">
      <w:marLeft w:val="0"/>
      <w:marRight w:val="0"/>
      <w:marTop w:val="0"/>
      <w:marBottom w:val="0"/>
      <w:divBdr>
        <w:top w:val="none" w:sz="0" w:space="0" w:color="auto"/>
        <w:left w:val="none" w:sz="0" w:space="0" w:color="auto"/>
        <w:bottom w:val="none" w:sz="0" w:space="0" w:color="auto"/>
        <w:right w:val="none" w:sz="0" w:space="0" w:color="auto"/>
      </w:divBdr>
    </w:div>
    <w:div w:id="1377314176">
      <w:marLeft w:val="0"/>
      <w:marRight w:val="0"/>
      <w:marTop w:val="0"/>
      <w:marBottom w:val="0"/>
      <w:divBdr>
        <w:top w:val="none" w:sz="0" w:space="0" w:color="auto"/>
        <w:left w:val="none" w:sz="0" w:space="0" w:color="auto"/>
        <w:bottom w:val="none" w:sz="0" w:space="0" w:color="auto"/>
        <w:right w:val="none" w:sz="0" w:space="0" w:color="auto"/>
      </w:divBdr>
    </w:div>
    <w:div w:id="1377314177">
      <w:marLeft w:val="0"/>
      <w:marRight w:val="0"/>
      <w:marTop w:val="0"/>
      <w:marBottom w:val="0"/>
      <w:divBdr>
        <w:top w:val="none" w:sz="0" w:space="0" w:color="auto"/>
        <w:left w:val="none" w:sz="0" w:space="0" w:color="auto"/>
        <w:bottom w:val="none" w:sz="0" w:space="0" w:color="auto"/>
        <w:right w:val="none" w:sz="0" w:space="0" w:color="auto"/>
      </w:divBdr>
    </w:div>
    <w:div w:id="1377314178">
      <w:marLeft w:val="0"/>
      <w:marRight w:val="0"/>
      <w:marTop w:val="0"/>
      <w:marBottom w:val="0"/>
      <w:divBdr>
        <w:top w:val="none" w:sz="0" w:space="0" w:color="auto"/>
        <w:left w:val="none" w:sz="0" w:space="0" w:color="auto"/>
        <w:bottom w:val="none" w:sz="0" w:space="0" w:color="auto"/>
        <w:right w:val="none" w:sz="0" w:space="0" w:color="auto"/>
      </w:divBdr>
    </w:div>
    <w:div w:id="1377314179">
      <w:marLeft w:val="0"/>
      <w:marRight w:val="0"/>
      <w:marTop w:val="0"/>
      <w:marBottom w:val="0"/>
      <w:divBdr>
        <w:top w:val="none" w:sz="0" w:space="0" w:color="auto"/>
        <w:left w:val="none" w:sz="0" w:space="0" w:color="auto"/>
        <w:bottom w:val="none" w:sz="0" w:space="0" w:color="auto"/>
        <w:right w:val="none" w:sz="0" w:space="0" w:color="auto"/>
      </w:divBdr>
    </w:div>
    <w:div w:id="1377314180">
      <w:marLeft w:val="0"/>
      <w:marRight w:val="0"/>
      <w:marTop w:val="0"/>
      <w:marBottom w:val="0"/>
      <w:divBdr>
        <w:top w:val="none" w:sz="0" w:space="0" w:color="auto"/>
        <w:left w:val="none" w:sz="0" w:space="0" w:color="auto"/>
        <w:bottom w:val="none" w:sz="0" w:space="0" w:color="auto"/>
        <w:right w:val="none" w:sz="0" w:space="0" w:color="auto"/>
      </w:divBdr>
    </w:div>
    <w:div w:id="1377314181">
      <w:marLeft w:val="0"/>
      <w:marRight w:val="0"/>
      <w:marTop w:val="0"/>
      <w:marBottom w:val="0"/>
      <w:divBdr>
        <w:top w:val="none" w:sz="0" w:space="0" w:color="auto"/>
        <w:left w:val="none" w:sz="0" w:space="0" w:color="auto"/>
        <w:bottom w:val="none" w:sz="0" w:space="0" w:color="auto"/>
        <w:right w:val="none" w:sz="0" w:space="0" w:color="auto"/>
      </w:divBdr>
    </w:div>
    <w:div w:id="1377314182">
      <w:marLeft w:val="0"/>
      <w:marRight w:val="0"/>
      <w:marTop w:val="0"/>
      <w:marBottom w:val="0"/>
      <w:divBdr>
        <w:top w:val="none" w:sz="0" w:space="0" w:color="auto"/>
        <w:left w:val="none" w:sz="0" w:space="0" w:color="auto"/>
        <w:bottom w:val="none" w:sz="0" w:space="0" w:color="auto"/>
        <w:right w:val="none" w:sz="0" w:space="0" w:color="auto"/>
      </w:divBdr>
    </w:div>
    <w:div w:id="1377314183">
      <w:marLeft w:val="0"/>
      <w:marRight w:val="0"/>
      <w:marTop w:val="0"/>
      <w:marBottom w:val="0"/>
      <w:divBdr>
        <w:top w:val="none" w:sz="0" w:space="0" w:color="auto"/>
        <w:left w:val="none" w:sz="0" w:space="0" w:color="auto"/>
        <w:bottom w:val="none" w:sz="0" w:space="0" w:color="auto"/>
        <w:right w:val="none" w:sz="0" w:space="0" w:color="auto"/>
      </w:divBdr>
    </w:div>
    <w:div w:id="1377314184">
      <w:marLeft w:val="0"/>
      <w:marRight w:val="0"/>
      <w:marTop w:val="0"/>
      <w:marBottom w:val="0"/>
      <w:divBdr>
        <w:top w:val="none" w:sz="0" w:space="0" w:color="auto"/>
        <w:left w:val="none" w:sz="0" w:space="0" w:color="auto"/>
        <w:bottom w:val="none" w:sz="0" w:space="0" w:color="auto"/>
        <w:right w:val="none" w:sz="0" w:space="0" w:color="auto"/>
      </w:divBdr>
    </w:div>
    <w:div w:id="1377314185">
      <w:marLeft w:val="0"/>
      <w:marRight w:val="0"/>
      <w:marTop w:val="0"/>
      <w:marBottom w:val="0"/>
      <w:divBdr>
        <w:top w:val="none" w:sz="0" w:space="0" w:color="auto"/>
        <w:left w:val="none" w:sz="0" w:space="0" w:color="auto"/>
        <w:bottom w:val="none" w:sz="0" w:space="0" w:color="auto"/>
        <w:right w:val="none" w:sz="0" w:space="0" w:color="auto"/>
      </w:divBdr>
    </w:div>
    <w:div w:id="1377314186">
      <w:marLeft w:val="0"/>
      <w:marRight w:val="0"/>
      <w:marTop w:val="0"/>
      <w:marBottom w:val="0"/>
      <w:divBdr>
        <w:top w:val="none" w:sz="0" w:space="0" w:color="auto"/>
        <w:left w:val="none" w:sz="0" w:space="0" w:color="auto"/>
        <w:bottom w:val="none" w:sz="0" w:space="0" w:color="auto"/>
        <w:right w:val="none" w:sz="0" w:space="0" w:color="auto"/>
      </w:divBdr>
    </w:div>
    <w:div w:id="1377314187">
      <w:marLeft w:val="0"/>
      <w:marRight w:val="0"/>
      <w:marTop w:val="0"/>
      <w:marBottom w:val="0"/>
      <w:divBdr>
        <w:top w:val="none" w:sz="0" w:space="0" w:color="auto"/>
        <w:left w:val="none" w:sz="0" w:space="0" w:color="auto"/>
        <w:bottom w:val="none" w:sz="0" w:space="0" w:color="auto"/>
        <w:right w:val="none" w:sz="0" w:space="0" w:color="auto"/>
      </w:divBdr>
    </w:div>
    <w:div w:id="1377314188">
      <w:marLeft w:val="0"/>
      <w:marRight w:val="0"/>
      <w:marTop w:val="0"/>
      <w:marBottom w:val="0"/>
      <w:divBdr>
        <w:top w:val="none" w:sz="0" w:space="0" w:color="auto"/>
        <w:left w:val="none" w:sz="0" w:space="0" w:color="auto"/>
        <w:bottom w:val="none" w:sz="0" w:space="0" w:color="auto"/>
        <w:right w:val="none" w:sz="0" w:space="0" w:color="auto"/>
      </w:divBdr>
    </w:div>
    <w:div w:id="1377314189">
      <w:marLeft w:val="0"/>
      <w:marRight w:val="0"/>
      <w:marTop w:val="0"/>
      <w:marBottom w:val="0"/>
      <w:divBdr>
        <w:top w:val="none" w:sz="0" w:space="0" w:color="auto"/>
        <w:left w:val="none" w:sz="0" w:space="0" w:color="auto"/>
        <w:bottom w:val="none" w:sz="0" w:space="0" w:color="auto"/>
        <w:right w:val="none" w:sz="0" w:space="0" w:color="auto"/>
      </w:divBdr>
    </w:div>
    <w:div w:id="1377314190">
      <w:marLeft w:val="0"/>
      <w:marRight w:val="0"/>
      <w:marTop w:val="0"/>
      <w:marBottom w:val="0"/>
      <w:divBdr>
        <w:top w:val="none" w:sz="0" w:space="0" w:color="auto"/>
        <w:left w:val="none" w:sz="0" w:space="0" w:color="auto"/>
        <w:bottom w:val="none" w:sz="0" w:space="0" w:color="auto"/>
        <w:right w:val="none" w:sz="0" w:space="0" w:color="auto"/>
      </w:divBdr>
    </w:div>
    <w:div w:id="1377314191">
      <w:marLeft w:val="0"/>
      <w:marRight w:val="0"/>
      <w:marTop w:val="0"/>
      <w:marBottom w:val="0"/>
      <w:divBdr>
        <w:top w:val="none" w:sz="0" w:space="0" w:color="auto"/>
        <w:left w:val="none" w:sz="0" w:space="0" w:color="auto"/>
        <w:bottom w:val="none" w:sz="0" w:space="0" w:color="auto"/>
        <w:right w:val="none" w:sz="0" w:space="0" w:color="auto"/>
      </w:divBdr>
    </w:div>
    <w:div w:id="1744446504">
      <w:bodyDiv w:val="1"/>
      <w:marLeft w:val="0"/>
      <w:marRight w:val="0"/>
      <w:marTop w:val="0"/>
      <w:marBottom w:val="0"/>
      <w:divBdr>
        <w:top w:val="none" w:sz="0" w:space="0" w:color="auto"/>
        <w:left w:val="none" w:sz="0" w:space="0" w:color="auto"/>
        <w:bottom w:val="none" w:sz="0" w:space="0" w:color="auto"/>
        <w:right w:val="none" w:sz="0" w:space="0" w:color="auto"/>
      </w:divBdr>
    </w:div>
    <w:div w:id="17493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2C0816D136EDBAD47C55EC0B7A326BE0C0051680A3C74ABC20F6FBD0991DE02EAAA45D2D501FFCf4K6J" TargetMode="External"/><Relationship Id="rId18" Type="http://schemas.openxmlformats.org/officeDocument/2006/relationships/hyperlink" Target="consultantplus://offline/ref=08918098C9778A23E01C6BF7E85E0780FCC2BE0302714F37BE67ED82E7F650AAB5CCE7FD7AB54B75h3iDI" TargetMode="External"/><Relationship Id="rId26" Type="http://schemas.openxmlformats.org/officeDocument/2006/relationships/hyperlink" Target="consultantplus://offline/ref=E6C57A8B7242874D6C0BA39382995647B7C34D5635E477D3867A4448513F2F23C37AB9CA9B4C4C09k5a5G" TargetMode="External"/><Relationship Id="rId39" Type="http://schemas.openxmlformats.org/officeDocument/2006/relationships/hyperlink" Target="http://www.consultant.ru/document/cons_doc_LAW_302971/a593eaab768d34bf2d7419322eac79481e73cf03/" TargetMode="External"/><Relationship Id="rId21" Type="http://schemas.openxmlformats.org/officeDocument/2006/relationships/hyperlink" Target="consultantplus://offline/ref=08918098C9778A23E01C6BF7E85E0780FCC2BE0302714F37BE67ED82E7F650AAB5CCE7FD7AB54B75h3iDI" TargetMode="External"/><Relationship Id="rId34" Type="http://schemas.openxmlformats.org/officeDocument/2006/relationships/hyperlink" Target="consultantplus://offline/ref=08918098C9778A23E01C6BF7E85E0780FCC2BE0302714F37BE67ED82E7F650AAB5CCE7FD7AB54B75h3iDI" TargetMode="External"/><Relationship Id="rId42" Type="http://schemas.openxmlformats.org/officeDocument/2006/relationships/hyperlink" Target="http://ivo.garant.ru/" TargetMode="External"/><Relationship Id="rId47" Type="http://schemas.openxmlformats.org/officeDocument/2006/relationships/hyperlink" Target="http://www.consultant.ru/document/cons_doc_LAW_302971/a2588b2a1374c05e0939bb4df8e54fc0dfd6e000/" TargetMode="External"/><Relationship Id="rId50" Type="http://schemas.openxmlformats.org/officeDocument/2006/relationships/hyperlink" Target="consultantplus://offline/ref=5821D990478FEF44AC54057828F4329B5E7FCCF2C7FCDEB3A98A05F74474OEI" TargetMode="External"/><Relationship Id="rId55" Type="http://schemas.openxmlformats.org/officeDocument/2006/relationships/hyperlink" Target="consultantplus://offline/ref=08918098C9778A23E01C6BF7E85E0780FCC2BE0302714F37BE67ED82E7F650AAB5CCE7FD7AB54B75h3iBI"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22C0816D136EDBAD47C55EC0B7A326BE0C0051680A3C74ABC20F6FBD0991DE02EAAA45D2D501FFCf4K6J" TargetMode="External"/><Relationship Id="rId29" Type="http://schemas.openxmlformats.org/officeDocument/2006/relationships/hyperlink" Target="consultantplus://offline/ref=D98DF2733D8DE899A415C0B945E164F92CAA90BD21B7F60496BD42D4AA2DD4A9000B85267D6BD4FA9713BB8FQAk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CAB31515288794DF7E03DE92DC0DD9CEFD137668CADAD5B09AD56236326BA28381E01910F4CDD826D095v4XBI" TargetMode="External"/><Relationship Id="rId24" Type="http://schemas.openxmlformats.org/officeDocument/2006/relationships/hyperlink" Target="http://www.consultant.ru/document/cons_doc_LAW_302971/a2588b2a1374c05e0939bb4df8e54fc0dfd6e000/" TargetMode="External"/><Relationship Id="rId32" Type="http://schemas.openxmlformats.org/officeDocument/2006/relationships/hyperlink" Target="consultantplus://offline/ref=A7590C9A674202CDAFAF7C0C1BD38FB01DCE4DDB7BFFE1BB20B00AC4B443E3AB76A1FB54A89DD2C0EEB2424541G" TargetMode="External"/><Relationship Id="rId37" Type="http://schemas.openxmlformats.org/officeDocument/2006/relationships/hyperlink" Target="consultantplus://offline/ref=08918098C9778A23E01C6BF7E85E0780FCC2BE0302714F37BE67ED82E7F650AAB5CCE7FD7AB54B75h3iDI" TargetMode="External"/><Relationship Id="rId40" Type="http://schemas.openxmlformats.org/officeDocument/2006/relationships/hyperlink" Target="http://www.consultant.ru/document/cons_doc_LAW_302971/a2588b2a1374c05e0939bb4df8e54fc0dfd6e000/" TargetMode="External"/><Relationship Id="rId45" Type="http://schemas.openxmlformats.org/officeDocument/2006/relationships/hyperlink" Target="consultantplus://offline/ref=CC1F85D5DB382D64DA5ED570F0EEF9B1705A946413D94D797A3206B8343141BE9ED29391D4CF4A1DFC6072C9T9D7I" TargetMode="External"/><Relationship Id="rId53" Type="http://schemas.openxmlformats.org/officeDocument/2006/relationships/hyperlink" Target="consultantplus://offline/ref=08918098C9778A23E01C6BF7E85E0780FCC2BE0302714F37BE67ED82E7F650AAB5CCE7FD7AB54B75h3iDI" TargetMode="External"/><Relationship Id="rId58" Type="http://schemas.openxmlformats.org/officeDocument/2006/relationships/hyperlink" Target="http://www.consultant.ru/document/cons_doc_LAW_302971/a593eaab768d34bf2d7419322eac79481e73cf03/"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2971/a2588b2a1374c05e0939bb4df8e54fc0dfd6e000/" TargetMode="External"/><Relationship Id="rId23" Type="http://schemas.openxmlformats.org/officeDocument/2006/relationships/hyperlink" Target="http://www.consultant.ru/document/cons_doc_LAW_302971/a593eaab768d34bf2d7419322eac79481e73cf03/" TargetMode="External"/><Relationship Id="rId28" Type="http://schemas.openxmlformats.org/officeDocument/2006/relationships/hyperlink" Target="consultantplus://offline/ref=222C0816D136EDBAD47C55EC0B7A326BE0C0051680A3C74ABC20F6FBD0991DE02EAAA45D2D501FFCf4K6J" TargetMode="External"/><Relationship Id="rId36" Type="http://schemas.openxmlformats.org/officeDocument/2006/relationships/hyperlink" Target="consultantplus://offline/ref=08918098C9778A23E01C6BF7E85E0780FCC2BE0302714F37BE67ED82E7F650AAB5CCE7FD7AB54B75h3iBI" TargetMode="External"/><Relationship Id="rId49" Type="http://schemas.openxmlformats.org/officeDocument/2006/relationships/hyperlink" Target="consultantplus://offline/ref=5821D990478FEF44AC54057828F4329B5E7FCCF2C7FCDEB3A98A05F74474OEI" TargetMode="External"/><Relationship Id="rId57" Type="http://schemas.openxmlformats.org/officeDocument/2006/relationships/hyperlink" Target="consultantplus://offline/ref=08918098C9778A23E01C6BF7E85E0780FCC2BE0302714F37BE67ED82E7F650AAB5CCE7FD7AB54B75h3iDI" TargetMode="External"/><Relationship Id="rId61" Type="http://schemas.openxmlformats.org/officeDocument/2006/relationships/hyperlink" Target="consultantplus://offline/ref=E6C57A8B7242874D6C0BA39382995647B7C34D5635E477D3867A4448513F2F23C37AB9CA9B4C4C09k5a5G" TargetMode="External"/><Relationship Id="rId10" Type="http://schemas.openxmlformats.org/officeDocument/2006/relationships/hyperlink" Target="http://docs.cntd.ru/document/901919946" TargetMode="External"/><Relationship Id="rId19" Type="http://schemas.openxmlformats.org/officeDocument/2006/relationships/hyperlink" Target="consultantplus://offline/ref=08918098C9778A23E01C6BF7E85E0780FCC2BE0302714F37BE67ED82E7F650AAB5CCE7FD7AB54B75h3iDI" TargetMode="External"/><Relationship Id="rId31" Type="http://schemas.openxmlformats.org/officeDocument/2006/relationships/hyperlink" Target="http://www.consultant.ru/document/cons_doc_LAW_302971/a2588b2a1374c05e0939bb4df8e54fc0dfd6e000/" TargetMode="External"/><Relationship Id="rId44" Type="http://schemas.openxmlformats.org/officeDocument/2006/relationships/hyperlink" Target="consultantplus://offline/ref=222C0816D136EDBAD47C55EC0B7A326BE0C0051680A3C74ABC20F6FBD0991DE02EAAA45D2D501FFCf4K6J" TargetMode="External"/><Relationship Id="rId52" Type="http://schemas.openxmlformats.org/officeDocument/2006/relationships/hyperlink" Target="consultantplus://offline/ref=222C0816D136EDBAD47C55EC0B7A326BE0C0051680A3C74ABC20F6FBD0991DE02EAAA45D2D501FFCf4K6J" TargetMode="External"/><Relationship Id="rId60" Type="http://schemas.openxmlformats.org/officeDocument/2006/relationships/hyperlink" Target="http://www.consultant.ru/document/cons_doc_LAW_302971/a2588b2a1374c05e0939bb4df8e54fc0dfd6e000/"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8CAB31515288794DF7E03DE92DC0DD9CEFD137668CADAD5B09AD56236326BA28381E01910F4CDD826D095v4XBI" TargetMode="External"/><Relationship Id="rId14" Type="http://schemas.openxmlformats.org/officeDocument/2006/relationships/hyperlink" Target="http://www.consultant.ru/document/cons_doc_LAW_302971/a2588b2a1374c05e0939bb4df8e54fc0dfd6e000/" TargetMode="External"/><Relationship Id="rId22" Type="http://schemas.openxmlformats.org/officeDocument/2006/relationships/hyperlink" Target="consultantplus://offline/ref=08918098C9778A23E01C6BF7E85E0780FCC2BE0302714F37BE67ED82E7F650AAB5CCE7FD7AB54B75h3iDI" TargetMode="External"/><Relationship Id="rId27" Type="http://schemas.openxmlformats.org/officeDocument/2006/relationships/hyperlink" Target="consultantplus://offline/ref=3E9263FC4FD90ACB72C06D0176E87D7C7E7B5D87E82D92F398AA330B71CA7BBAE005E951FD58PEK" TargetMode="External"/><Relationship Id="rId30" Type="http://schemas.openxmlformats.org/officeDocument/2006/relationships/hyperlink" Target="http://www.consultant.ru/document/cons_doc_LAW_302971/a2588b2a1374c05e0939bb4df8e54fc0dfd6e000/" TargetMode="External"/><Relationship Id="rId35" Type="http://schemas.openxmlformats.org/officeDocument/2006/relationships/hyperlink" Target="consultantplus://offline/ref=08918098C9778A23E01C6BF7E85E0780FCC2BE0302714F37BE67ED82E7F650AAB5CCE7FD7AB54B75h3iDI" TargetMode="External"/><Relationship Id="rId43" Type="http://schemas.openxmlformats.org/officeDocument/2006/relationships/hyperlink" Target="consultantplus://offline/ref=3E9263FC4FD90ACB72C06D0176E87D7C7E7B5D87E82D92F398AA330B71CA7BBAE005E951FD58PEK" TargetMode="External"/><Relationship Id="rId48" Type="http://schemas.openxmlformats.org/officeDocument/2006/relationships/hyperlink" Target="consultantplus://offline/ref=5821D990478FEF44AC54057828F4329B5E7FCCF2C7FCDEB3A98A05F7444E4B836595F82A617FO4I" TargetMode="External"/><Relationship Id="rId56" Type="http://schemas.openxmlformats.org/officeDocument/2006/relationships/hyperlink" Target="consultantplus://offline/ref=08918098C9778A23E01C6BF7E85E0780FCC2BE0302714F37BE67ED82E7F650AAB5CCE7FD7AB54B75h3iDI" TargetMode="External"/><Relationship Id="rId64" Type="http://schemas.openxmlformats.org/officeDocument/2006/relationships/footer" Target="footer2.xml"/><Relationship Id="rId118" Type="http://schemas.microsoft.com/office/2007/relationships/stylesWithEffects" Target="stylesWithEffects.xml"/><Relationship Id="rId8" Type="http://schemas.openxmlformats.org/officeDocument/2006/relationships/hyperlink" Target="consultantplus://offline/ref=43AEA45C89B8EE6F0610731ABC142874A0041E5207F73B59CD6B188C4B20F5B671B6A2360457BEBA31DF3Bm4K8I" TargetMode="External"/><Relationship Id="rId51" Type="http://schemas.openxmlformats.org/officeDocument/2006/relationships/hyperlink" Target="consultantplus://offline/ref=A7590C9A674202CDAFAF7C0C1BD38FB01DCE4DDB7BFFE1BB20B00AC4B443E3AB76A1FB54A89DD2C0EEB2424541G" TargetMode="External"/><Relationship Id="rId3" Type="http://schemas.openxmlformats.org/officeDocument/2006/relationships/styles" Target="styles.xml"/><Relationship Id="rId12" Type="http://schemas.openxmlformats.org/officeDocument/2006/relationships/hyperlink" Target="http://www.consultant.ru/document/cons_doc_LAW_349150/08b3ecbcdc9a360ad1dc314150a6328886703356/" TargetMode="External"/><Relationship Id="rId17" Type="http://schemas.openxmlformats.org/officeDocument/2006/relationships/hyperlink" Target="http://www.consultant.ru/cons/cgi/online.cgi?req=doc&amp;base=LAW&amp;n=201538&amp;rnd=235642.124428334&amp;dst=37&amp;fld=134" TargetMode="External"/><Relationship Id="rId25" Type="http://schemas.openxmlformats.org/officeDocument/2006/relationships/hyperlink" Target="http://www.consultant.ru/document/cons_doc_LAW_302971/a2588b2a1374c05e0939bb4df8e54fc0dfd6e000/" TargetMode="External"/><Relationship Id="rId33" Type="http://schemas.openxmlformats.org/officeDocument/2006/relationships/hyperlink" Target="consultantplus://offline/ref=222C0816D136EDBAD47C55EC0B7A326BE0C0051680A3C74ABC20F6FBD0991DE02EAAA45D2D501FFCf4K6J" TargetMode="External"/><Relationship Id="rId38" Type="http://schemas.openxmlformats.org/officeDocument/2006/relationships/hyperlink" Target="consultantplus://offline/ref=08918098C9778A23E01C6BF7E85E0780FCC2BE0302714F37BE67ED82E7F650AAB5CCE7FD7AB54B75h3iDI" TargetMode="External"/><Relationship Id="rId46" Type="http://schemas.openxmlformats.org/officeDocument/2006/relationships/hyperlink" Target="http://www.consultant.ru/document/cons_doc_LAW_302971/a2588b2a1374c05e0939bb4df8e54fc0dfd6e000/" TargetMode="External"/><Relationship Id="rId59" Type="http://schemas.openxmlformats.org/officeDocument/2006/relationships/hyperlink" Target="http://www.consultant.ru/document/cons_doc_LAW_302971/a2588b2a1374c05e0939bb4df8e54fc0dfd6e000/" TargetMode="External"/><Relationship Id="rId20" Type="http://schemas.openxmlformats.org/officeDocument/2006/relationships/hyperlink" Target="consultantplus://offline/ref=08918098C9778A23E01C6BF7E85E0780FCC2BE0302714F37BE67ED82E7F650AAB5CCE7FD7AB54B75h3iBI" TargetMode="External"/><Relationship Id="rId41" Type="http://schemas.openxmlformats.org/officeDocument/2006/relationships/hyperlink" Target="http://www.consultant.ru/document/cons_doc_LAW_302971/a2588b2a1374c05e0939bb4df8e54fc0dfd6e000/" TargetMode="External"/><Relationship Id="rId54" Type="http://schemas.openxmlformats.org/officeDocument/2006/relationships/hyperlink" Target="consultantplus://offline/ref=08918098C9778A23E01C6BF7E85E0780FCC2BE0302714F37BE67ED82E7F650AAB5CCE7FD7AB54B75h3iDI" TargetMode="External"/><Relationship Id="rId62" Type="http://schemas.openxmlformats.org/officeDocument/2006/relationships/hyperlink" Target="consultantplus://offline/ref=3E9263FC4FD90ACB72C06D0176E87D7C7E7B5D87E82D92F398AA330B71CA7BBAE005E951FD58P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9602F-7F6C-4394-A584-951432E9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87</Pages>
  <Words>42475</Words>
  <Characters>242110</Characters>
  <Application>Microsoft Office Word</Application>
  <DocSecurity>0</DocSecurity>
  <Lines>2017</Lines>
  <Paragraphs>568</Paragraphs>
  <ScaleCrop>false</ScaleCrop>
  <HeadingPairs>
    <vt:vector size="2" baseType="variant">
      <vt:variant>
        <vt:lpstr>Название</vt:lpstr>
      </vt:variant>
      <vt:variant>
        <vt:i4>1</vt:i4>
      </vt:variant>
    </vt:vector>
  </HeadingPairs>
  <TitlesOfParts>
    <vt:vector size="1" baseType="lpstr">
      <vt:lpstr>Часть 3</vt:lpstr>
    </vt:vector>
  </TitlesOfParts>
  <Company/>
  <LinksUpToDate>false</LinksUpToDate>
  <CharactersWithSpaces>284017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3</dc:title>
  <dc:creator>Loner-XP</dc:creator>
  <cp:lastModifiedBy>Вика</cp:lastModifiedBy>
  <cp:revision>7</cp:revision>
  <cp:lastPrinted>2020-05-28T07:09:00Z</cp:lastPrinted>
  <dcterms:created xsi:type="dcterms:W3CDTF">2020-05-27T06:39:00Z</dcterms:created>
  <dcterms:modified xsi:type="dcterms:W3CDTF">2020-05-28T11:56:00Z</dcterms:modified>
</cp:coreProperties>
</file>