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DF3" w:rsidRPr="00E103E6" w:rsidRDefault="001E4DF3" w:rsidP="00F059C9">
      <w:pPr>
        <w:pStyle w:val="ab"/>
        <w:tabs>
          <w:tab w:val="left" w:pos="708"/>
        </w:tabs>
        <w:spacing w:after="0" w:line="240" w:lineRule="auto"/>
        <w:jc w:val="right"/>
        <w:rPr>
          <w:sz w:val="26"/>
          <w:szCs w:val="26"/>
        </w:rPr>
      </w:pPr>
      <w:r w:rsidRPr="00E103E6">
        <w:rPr>
          <w:sz w:val="26"/>
          <w:szCs w:val="26"/>
        </w:rPr>
        <w:t>Проект</w:t>
      </w:r>
    </w:p>
    <w:p w:rsidR="001E4DF3" w:rsidRPr="00E103E6" w:rsidRDefault="001E4DF3" w:rsidP="00874120">
      <w:pPr>
        <w:pStyle w:val="ConsPlusNormal"/>
        <w:jc w:val="both"/>
        <w:rPr>
          <w:sz w:val="26"/>
          <w:szCs w:val="26"/>
        </w:rPr>
      </w:pPr>
      <w:r w:rsidRPr="00E103E6">
        <w:rPr>
          <w:sz w:val="26"/>
          <w:szCs w:val="26"/>
        </w:rPr>
        <w:tab/>
      </w:r>
    </w:p>
    <w:p w:rsidR="001E4DF3" w:rsidRPr="00E103E6" w:rsidRDefault="001E4DF3" w:rsidP="00874120">
      <w:pPr>
        <w:pStyle w:val="ConsPlusNormal"/>
        <w:jc w:val="both"/>
        <w:rPr>
          <w:sz w:val="26"/>
          <w:szCs w:val="26"/>
        </w:rPr>
      </w:pPr>
    </w:p>
    <w:p w:rsidR="001E4DF3" w:rsidRPr="00E103E6" w:rsidRDefault="001E4DF3" w:rsidP="00F059C9">
      <w:pPr>
        <w:pStyle w:val="ConsPlusTitle"/>
        <w:widowControl/>
        <w:jc w:val="center"/>
        <w:rPr>
          <w:sz w:val="26"/>
          <w:szCs w:val="26"/>
        </w:rPr>
      </w:pPr>
      <w:bookmarkStart w:id="0" w:name="P44"/>
      <w:bookmarkEnd w:id="0"/>
      <w:r w:rsidRPr="00E103E6">
        <w:rPr>
          <w:sz w:val="26"/>
          <w:szCs w:val="26"/>
        </w:rPr>
        <w:t>АДМИНИСТРАТИВНЫЙ РЕГЛАМЕНТ</w:t>
      </w:r>
    </w:p>
    <w:p w:rsidR="001E4DF3" w:rsidRPr="00E103E6" w:rsidRDefault="001E4DF3" w:rsidP="00BC71DC">
      <w:pPr>
        <w:autoSpaceDE w:val="0"/>
        <w:autoSpaceDN w:val="0"/>
        <w:adjustRightInd w:val="0"/>
        <w:spacing w:after="0" w:line="240" w:lineRule="auto"/>
        <w:jc w:val="center"/>
        <w:rPr>
          <w:rFonts w:ascii="Times New Roman" w:hAnsi="Times New Roman"/>
          <w:b/>
          <w:bCs/>
          <w:sz w:val="26"/>
          <w:szCs w:val="26"/>
          <w:lang w:eastAsia="ru-RU"/>
        </w:rPr>
      </w:pPr>
      <w:r w:rsidRPr="00E103E6">
        <w:rPr>
          <w:rFonts w:ascii="Times New Roman" w:hAnsi="Times New Roman"/>
          <w:b/>
          <w:bCs/>
          <w:sz w:val="26"/>
          <w:szCs w:val="26"/>
          <w:lang w:eastAsia="ru-RU"/>
        </w:rPr>
        <w:t>предоставления муниципальной услуги</w:t>
      </w:r>
    </w:p>
    <w:p w:rsidR="001E4DF3" w:rsidRPr="00E103E6" w:rsidRDefault="001E4DF3" w:rsidP="00BC71DC">
      <w:pPr>
        <w:shd w:val="clear" w:color="auto" w:fill="FFFFFF"/>
        <w:spacing w:after="0" w:line="240" w:lineRule="auto"/>
        <w:jc w:val="center"/>
        <w:rPr>
          <w:rFonts w:ascii="Times New Roman" w:hAnsi="Times New Roman"/>
          <w:b/>
          <w:sz w:val="26"/>
          <w:szCs w:val="26"/>
        </w:rPr>
      </w:pPr>
      <w:r w:rsidRPr="00E103E6">
        <w:rPr>
          <w:rFonts w:ascii="Times New Roman" w:hAnsi="Times New Roman"/>
          <w:b/>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E103E6" w:rsidRDefault="001E4DF3" w:rsidP="00BC71DC">
      <w:pPr>
        <w:shd w:val="clear" w:color="auto" w:fill="FFFFFF"/>
        <w:spacing w:after="0" w:line="240" w:lineRule="auto"/>
        <w:jc w:val="center"/>
        <w:rPr>
          <w:rFonts w:ascii="Times New Roman" w:hAnsi="Times New Roman"/>
          <w:b/>
          <w:sz w:val="26"/>
          <w:szCs w:val="26"/>
        </w:rPr>
      </w:pPr>
    </w:p>
    <w:p w:rsidR="001E4DF3" w:rsidRPr="00E103E6" w:rsidRDefault="001E4DF3" w:rsidP="0086681F">
      <w:pPr>
        <w:spacing w:after="0" w:line="360" w:lineRule="auto"/>
        <w:ind w:firstLine="708"/>
        <w:jc w:val="center"/>
        <w:rPr>
          <w:rFonts w:ascii="Times New Roman" w:hAnsi="Times New Roman"/>
          <w:b/>
          <w:bCs/>
          <w:sz w:val="26"/>
          <w:szCs w:val="26"/>
        </w:rPr>
      </w:pPr>
      <w:r w:rsidRPr="00E103E6">
        <w:rPr>
          <w:rFonts w:ascii="Times New Roman" w:hAnsi="Times New Roman"/>
          <w:b/>
          <w:bCs/>
          <w:sz w:val="26"/>
          <w:szCs w:val="26"/>
        </w:rPr>
        <w:t>1. Общие положения</w:t>
      </w:r>
    </w:p>
    <w:p w:rsidR="001E4DF3" w:rsidRPr="00E103E6" w:rsidRDefault="001E4DF3" w:rsidP="00057E4F">
      <w:pPr>
        <w:suppressAutoHyphens/>
        <w:spacing w:after="0" w:line="360" w:lineRule="auto"/>
        <w:ind w:firstLine="709"/>
        <w:jc w:val="both"/>
        <w:rPr>
          <w:rFonts w:ascii="Times New Roman" w:hAnsi="Times New Roman"/>
          <w:b/>
          <w:bCs/>
          <w:sz w:val="26"/>
          <w:szCs w:val="26"/>
        </w:rPr>
      </w:pPr>
      <w:r w:rsidRPr="00E103E6">
        <w:rPr>
          <w:rFonts w:ascii="Times New Roman" w:hAnsi="Times New Roman"/>
          <w:b/>
          <w:bCs/>
          <w:sz w:val="26"/>
          <w:szCs w:val="26"/>
        </w:rPr>
        <w:t>1.1. Предмет регулирования регламента</w:t>
      </w:r>
    </w:p>
    <w:p w:rsidR="001E4DF3" w:rsidRPr="00E103E6" w:rsidRDefault="001E4DF3" w:rsidP="00DB3487">
      <w:pPr>
        <w:autoSpaceDE w:val="0"/>
        <w:autoSpaceDN w:val="0"/>
        <w:adjustRightInd w:val="0"/>
        <w:spacing w:after="0" w:line="360" w:lineRule="auto"/>
        <w:ind w:firstLine="709"/>
        <w:jc w:val="both"/>
        <w:rPr>
          <w:rFonts w:ascii="Times New Roman" w:hAnsi="Times New Roman"/>
          <w:bCs/>
          <w:sz w:val="26"/>
          <w:szCs w:val="26"/>
        </w:rPr>
      </w:pPr>
      <w:r w:rsidRPr="00E103E6">
        <w:rPr>
          <w:rFonts w:ascii="Times New Roman" w:hAnsi="Times New Roman"/>
          <w:sz w:val="26"/>
          <w:szCs w:val="26"/>
        </w:rPr>
        <w:t xml:space="preserve">Административный регламент предоставления муниципальной услуги </w:t>
      </w:r>
      <w:r w:rsidRPr="00E103E6">
        <w:rPr>
          <w:rFonts w:ascii="Times New Roman" w:hAnsi="Times New Roman"/>
          <w:bCs/>
          <w:sz w:val="26"/>
          <w:szCs w:val="26"/>
        </w:rPr>
        <w:t>«</w:t>
      </w:r>
      <w:r w:rsidRPr="00E103E6">
        <w:rPr>
          <w:rFonts w:ascii="Times New Roman" w:hAnsi="Times New Roman"/>
          <w:sz w:val="26"/>
          <w:szCs w:val="26"/>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r w:rsidRPr="00E103E6">
        <w:rPr>
          <w:rFonts w:ascii="Times New Roman" w:hAnsi="Times New Roman"/>
          <w:bCs/>
          <w:sz w:val="26"/>
          <w:szCs w:val="26"/>
        </w:rPr>
        <w:t xml:space="preserve">» </w:t>
      </w:r>
      <w:r w:rsidRPr="00E103E6">
        <w:rPr>
          <w:rFonts w:ascii="Times New Roman" w:hAnsi="Times New Roman"/>
          <w:sz w:val="26"/>
          <w:szCs w:val="26"/>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E103E6">
        <w:rPr>
          <w:rFonts w:ascii="Times New Roman" w:hAnsi="Times New Roman"/>
          <w:sz w:val="26"/>
          <w:szCs w:val="26"/>
          <w:lang w:eastAsia="ru-RU"/>
        </w:rPr>
        <w:t>требования к порядку их выполнения, в том числе особенности выполнения административных процедур в электронной форме</w:t>
      </w:r>
      <w:r w:rsidRPr="00E103E6">
        <w:rPr>
          <w:rFonts w:ascii="Times New Roman" w:hAnsi="Times New Roman"/>
          <w:sz w:val="26"/>
          <w:szCs w:val="26"/>
        </w:rPr>
        <w:t xml:space="preserve"> и особенности выполнения административных процедур в многофункциональных центрах</w:t>
      </w:r>
      <w:r w:rsidRPr="00E103E6">
        <w:rPr>
          <w:rFonts w:ascii="Times New Roman" w:hAnsi="Times New Roman"/>
          <w:sz w:val="26"/>
          <w:szCs w:val="26"/>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103E6">
        <w:rPr>
          <w:rFonts w:ascii="Times New Roman" w:hAnsi="Times New Roman"/>
          <w:sz w:val="26"/>
          <w:szCs w:val="26"/>
        </w:rPr>
        <w:t>при осуществлении полномочий по предоставлению муниципальной услуги</w:t>
      </w:r>
      <w:r w:rsidRPr="00E103E6">
        <w:rPr>
          <w:rFonts w:ascii="Times New Roman" w:hAnsi="Times New Roman"/>
          <w:bCs/>
          <w:sz w:val="26"/>
          <w:szCs w:val="26"/>
        </w:rPr>
        <w:t>.</w:t>
      </w:r>
    </w:p>
    <w:p w:rsidR="001E4DF3" w:rsidRPr="00E103E6" w:rsidRDefault="001E4DF3" w:rsidP="00DB3487">
      <w:pPr>
        <w:autoSpaceDE w:val="0"/>
        <w:autoSpaceDN w:val="0"/>
        <w:adjustRightInd w:val="0"/>
        <w:spacing w:after="0" w:line="360" w:lineRule="auto"/>
        <w:ind w:firstLine="709"/>
        <w:jc w:val="both"/>
        <w:rPr>
          <w:rFonts w:ascii="Times New Roman" w:hAnsi="Times New Roman"/>
          <w:bCs/>
          <w:iCs/>
          <w:sz w:val="26"/>
          <w:szCs w:val="26"/>
          <w:lang w:eastAsia="ru-RU"/>
        </w:rPr>
      </w:pPr>
      <w:r w:rsidRPr="00E103E6">
        <w:rPr>
          <w:rFonts w:ascii="Times New Roman" w:hAnsi="Times New Roman"/>
          <w:sz w:val="26"/>
          <w:szCs w:val="26"/>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8" w:history="1">
        <w:r w:rsidRPr="00E103E6">
          <w:rPr>
            <w:rFonts w:ascii="Times New Roman" w:hAnsi="Times New Roman"/>
            <w:sz w:val="26"/>
            <w:szCs w:val="26"/>
            <w:lang w:eastAsia="ru-RU"/>
          </w:rPr>
          <w:t>законе</w:t>
        </w:r>
      </w:hyperlink>
      <w:r w:rsidRPr="00E103E6">
        <w:rPr>
          <w:rFonts w:ascii="Times New Roman" w:hAnsi="Times New Roman"/>
          <w:sz w:val="26"/>
          <w:szCs w:val="26"/>
          <w:lang w:eastAsia="ru-RU"/>
        </w:rPr>
        <w:t xml:space="preserve"> от 27.07.2010 №  210-ФЗ «Об организации предоставления государственных и муниципальных услуг» </w:t>
      </w:r>
      <w:r w:rsidRPr="00E103E6">
        <w:rPr>
          <w:rFonts w:ascii="Times New Roman" w:hAnsi="Times New Roman"/>
          <w:sz w:val="26"/>
          <w:szCs w:val="26"/>
        </w:rPr>
        <w:t xml:space="preserve">(далее – Федеральный закон №210-ФЗ) </w:t>
      </w:r>
      <w:r w:rsidRPr="00E103E6">
        <w:rPr>
          <w:rFonts w:ascii="Times New Roman" w:hAnsi="Times New Roman"/>
          <w:bCs/>
          <w:iCs/>
          <w:sz w:val="26"/>
          <w:szCs w:val="26"/>
          <w:lang w:eastAsia="ru-RU"/>
        </w:rPr>
        <w:t>и иных нормативных правовых актах Российской Федерации и Кировской области.</w:t>
      </w:r>
    </w:p>
    <w:p w:rsidR="001E4DF3" w:rsidRPr="00E103E6" w:rsidRDefault="001E4DF3" w:rsidP="00DB3487">
      <w:pPr>
        <w:autoSpaceDE w:val="0"/>
        <w:autoSpaceDN w:val="0"/>
        <w:adjustRightInd w:val="0"/>
        <w:spacing w:after="0" w:line="360" w:lineRule="auto"/>
        <w:ind w:firstLine="709"/>
        <w:jc w:val="both"/>
        <w:rPr>
          <w:rFonts w:ascii="Times New Roman" w:hAnsi="Times New Roman"/>
          <w:bCs/>
          <w:iCs/>
          <w:sz w:val="26"/>
          <w:szCs w:val="26"/>
          <w:lang w:eastAsia="ru-RU"/>
        </w:rPr>
      </w:pPr>
    </w:p>
    <w:p w:rsidR="001E4DF3" w:rsidRPr="00E103E6" w:rsidRDefault="001E4DF3" w:rsidP="00057E4F">
      <w:pPr>
        <w:suppressAutoHyphens/>
        <w:autoSpaceDE w:val="0"/>
        <w:spacing w:after="0" w:line="360" w:lineRule="auto"/>
        <w:ind w:firstLine="709"/>
        <w:jc w:val="both"/>
        <w:rPr>
          <w:rFonts w:ascii="Times New Roman" w:hAnsi="Times New Roman"/>
          <w:b/>
          <w:sz w:val="26"/>
          <w:szCs w:val="26"/>
        </w:rPr>
      </w:pPr>
      <w:r w:rsidRPr="00E103E6">
        <w:rPr>
          <w:rFonts w:ascii="Times New Roman" w:hAnsi="Times New Roman"/>
          <w:b/>
          <w:sz w:val="26"/>
          <w:szCs w:val="26"/>
        </w:rPr>
        <w:t>1.2. Круг заявителей</w:t>
      </w:r>
    </w:p>
    <w:p w:rsidR="001E4DF3" w:rsidRPr="00E103E6" w:rsidRDefault="001E4DF3" w:rsidP="00057E4F">
      <w:pPr>
        <w:pStyle w:val="a7"/>
        <w:spacing w:before="0" w:beforeAutospacing="0" w:after="0" w:afterAutospacing="0" w:line="360" w:lineRule="auto"/>
        <w:ind w:firstLine="709"/>
        <w:jc w:val="both"/>
        <w:rPr>
          <w:sz w:val="26"/>
          <w:szCs w:val="26"/>
        </w:rPr>
      </w:pPr>
      <w:r w:rsidRPr="00E103E6">
        <w:rPr>
          <w:sz w:val="26"/>
          <w:szCs w:val="26"/>
        </w:rPr>
        <w:t xml:space="preserve">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w:t>
      </w:r>
      <w:r w:rsidRPr="00E103E6">
        <w:rPr>
          <w:sz w:val="26"/>
          <w:szCs w:val="26"/>
        </w:rPr>
        <w:lastRenderedPageBreak/>
        <w:t>Федерального закона № 210</w:t>
      </w:r>
      <w:r w:rsidRPr="00E103E6">
        <w:rPr>
          <w:sz w:val="26"/>
          <w:szCs w:val="26"/>
        </w:rPr>
        <w:noBreakHyphen/>
        <w:t>ФЗ, или в организации, указанные в пункте 5 статьи 2 Федерального закона № 210</w:t>
      </w:r>
      <w:r w:rsidRPr="00E103E6">
        <w:rPr>
          <w:sz w:val="26"/>
          <w:szCs w:val="26"/>
        </w:rPr>
        <w:noBreakHyphen/>
        <w:t>ФЗ,   с запросом о предоставлении муниципальной услуги, в том числе в порядке, установленном статьей 15.1 Федерального закона № 210</w:t>
      </w:r>
      <w:r w:rsidRPr="00E103E6">
        <w:rPr>
          <w:sz w:val="26"/>
          <w:szCs w:val="26"/>
        </w:rPr>
        <w:noBreakHyphen/>
        <w:t>ФЗ, выраженным в письменной или электронной форме.</w:t>
      </w:r>
    </w:p>
    <w:p w:rsidR="001E4DF3" w:rsidRPr="00E103E6" w:rsidRDefault="001E4DF3" w:rsidP="00057E4F">
      <w:pPr>
        <w:pStyle w:val="a7"/>
        <w:spacing w:before="0" w:beforeAutospacing="0" w:after="0" w:afterAutospacing="0" w:line="360" w:lineRule="auto"/>
        <w:ind w:firstLine="709"/>
        <w:jc w:val="both"/>
        <w:rPr>
          <w:sz w:val="26"/>
          <w:szCs w:val="26"/>
        </w:rPr>
      </w:pPr>
    </w:p>
    <w:p w:rsidR="001E4DF3" w:rsidRPr="00E103E6" w:rsidRDefault="001E4DF3" w:rsidP="00810814">
      <w:pPr>
        <w:suppressAutoHyphens/>
        <w:autoSpaceDE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1.3.</w:t>
      </w:r>
      <w:r w:rsidRPr="00E103E6">
        <w:rPr>
          <w:rFonts w:ascii="Times New Roman" w:hAnsi="Times New Roman"/>
          <w:b/>
          <w:sz w:val="26"/>
          <w:szCs w:val="26"/>
        </w:rPr>
        <w:tab/>
        <w:t>Требования к порядку информирования о предоставлении муниципальной услуги</w:t>
      </w:r>
    </w:p>
    <w:p w:rsidR="001E4DF3" w:rsidRPr="00E103E6" w:rsidRDefault="001E4DF3" w:rsidP="00810814">
      <w:pPr>
        <w:suppressAutoHyphens/>
        <w:autoSpaceDE w:val="0"/>
        <w:spacing w:after="0" w:line="240" w:lineRule="auto"/>
        <w:ind w:firstLine="709"/>
        <w:jc w:val="both"/>
        <w:rPr>
          <w:rFonts w:ascii="Times New Roman" w:hAnsi="Times New Roman"/>
          <w:b/>
          <w:sz w:val="26"/>
          <w:szCs w:val="26"/>
        </w:rPr>
      </w:pP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 xml:space="preserve">1.3.1. Порядок получения информации по вопросам предоставления муниципальной услуги. </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1E4DF3" w:rsidRPr="00E103E6" w:rsidRDefault="001E4DF3" w:rsidP="00057E4F">
      <w:pPr>
        <w:spacing w:after="0" w:line="360" w:lineRule="auto"/>
        <w:ind w:firstLine="540"/>
        <w:jc w:val="both"/>
        <w:outlineLvl w:val="1"/>
        <w:rPr>
          <w:rFonts w:ascii="Times New Roman" w:hAnsi="Times New Roman"/>
          <w:sz w:val="26"/>
          <w:szCs w:val="26"/>
        </w:rPr>
      </w:pPr>
      <w:r w:rsidRPr="00E103E6">
        <w:rPr>
          <w:rFonts w:ascii="Times New Roman" w:hAnsi="Times New Roman"/>
          <w:sz w:val="26"/>
          <w:szCs w:val="26"/>
        </w:rPr>
        <w:t xml:space="preserve">  на официальном сайте муници</w:t>
      </w:r>
      <w:r w:rsidR="00E103E6">
        <w:rPr>
          <w:rFonts w:ascii="Times New Roman" w:hAnsi="Times New Roman"/>
          <w:sz w:val="26"/>
          <w:szCs w:val="26"/>
        </w:rPr>
        <w:t>пального образования Омутнинское городское поселение Омутнинского</w:t>
      </w:r>
      <w:r w:rsidRPr="00E103E6">
        <w:rPr>
          <w:rFonts w:ascii="Times New Roman" w:hAnsi="Times New Roman"/>
          <w:sz w:val="26"/>
          <w:szCs w:val="26"/>
        </w:rPr>
        <w:t xml:space="preserve"> район</w:t>
      </w:r>
      <w:r w:rsidR="00E103E6">
        <w:rPr>
          <w:rFonts w:ascii="Times New Roman" w:hAnsi="Times New Roman"/>
          <w:sz w:val="26"/>
          <w:szCs w:val="26"/>
        </w:rPr>
        <w:t>а</w:t>
      </w:r>
      <w:r w:rsidRPr="00E103E6">
        <w:rPr>
          <w:rFonts w:ascii="Times New Roman" w:hAnsi="Times New Roman"/>
          <w:sz w:val="26"/>
          <w:szCs w:val="26"/>
        </w:rPr>
        <w:t xml:space="preserve"> Кировской области в сети «Интернет» (далее – официальный сайт Омутнинского </w:t>
      </w:r>
      <w:r w:rsidR="00E103E6">
        <w:rPr>
          <w:rFonts w:ascii="Times New Roman" w:hAnsi="Times New Roman"/>
          <w:sz w:val="26"/>
          <w:szCs w:val="26"/>
        </w:rPr>
        <w:t>городского поселения</w:t>
      </w:r>
      <w:r w:rsidRPr="00E103E6">
        <w:rPr>
          <w:rFonts w:ascii="Times New Roman" w:hAnsi="Times New Roman"/>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bCs/>
          <w:sz w:val="26"/>
          <w:szCs w:val="26"/>
        </w:rPr>
      </w:pPr>
      <w:r w:rsidRPr="00E103E6">
        <w:rPr>
          <w:rFonts w:ascii="Times New Roman" w:hAnsi="Times New Roman"/>
          <w:sz w:val="26"/>
          <w:szCs w:val="26"/>
        </w:rPr>
        <w:t>в федеральной государственной информационной системе «Федеральный реестр государственных услуг (функций)» (далее – Федеральный реестр)</w:t>
      </w:r>
      <w:r w:rsidRPr="00E103E6">
        <w:rPr>
          <w:rFonts w:ascii="Times New Roman" w:hAnsi="Times New Roman"/>
          <w:bCs/>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bCs/>
          <w:sz w:val="26"/>
          <w:szCs w:val="26"/>
        </w:rPr>
      </w:pPr>
      <w:r w:rsidRPr="00E103E6">
        <w:rPr>
          <w:rFonts w:ascii="Times New Roman" w:hAnsi="Times New Roman"/>
          <w:sz w:val="26"/>
          <w:szCs w:val="26"/>
        </w:rPr>
        <w:t>в региональной государственной информационной системе</w:t>
      </w:r>
      <w:r w:rsidRPr="00E103E6">
        <w:rPr>
          <w:rFonts w:ascii="Times New Roman" w:hAnsi="Times New Roman"/>
          <w:bCs/>
          <w:sz w:val="26"/>
          <w:szCs w:val="26"/>
        </w:rPr>
        <w:t xml:space="preserve"> «</w:t>
      </w:r>
      <w:r w:rsidRPr="00E103E6">
        <w:rPr>
          <w:rFonts w:ascii="Times New Roman" w:hAnsi="Times New Roman"/>
          <w:sz w:val="26"/>
          <w:szCs w:val="26"/>
        </w:rPr>
        <w:t>Портал государственных и муниципальных услуг (функций) Кировской области</w:t>
      </w:r>
      <w:r w:rsidRPr="00E103E6">
        <w:rPr>
          <w:rFonts w:ascii="Times New Roman" w:hAnsi="Times New Roman"/>
          <w:bCs/>
          <w:sz w:val="26"/>
          <w:szCs w:val="26"/>
        </w:rPr>
        <w:t>»</w:t>
      </w:r>
      <w:r w:rsidRPr="00E103E6">
        <w:rPr>
          <w:rFonts w:ascii="Times New Roman" w:hAnsi="Times New Roman"/>
          <w:sz w:val="26"/>
          <w:szCs w:val="26"/>
        </w:rPr>
        <w:t xml:space="preserve"> (далее - Региональный портал)</w:t>
      </w:r>
      <w:r w:rsidRPr="00E103E6">
        <w:rPr>
          <w:rFonts w:ascii="Times New Roman" w:hAnsi="Times New Roman"/>
          <w:bCs/>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(далее – Единый портал);</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Омутнинского </w:t>
      </w:r>
      <w:r w:rsidR="00E103E6">
        <w:rPr>
          <w:rFonts w:ascii="Times New Roman" w:hAnsi="Times New Roman"/>
          <w:sz w:val="26"/>
          <w:szCs w:val="26"/>
        </w:rPr>
        <w:t>городского поселения</w:t>
      </w:r>
      <w:r w:rsidRPr="00E103E6">
        <w:rPr>
          <w:rFonts w:ascii="Times New Roman" w:hAnsi="Times New Roman"/>
          <w:sz w:val="26"/>
          <w:szCs w:val="26"/>
        </w:rPr>
        <w:t>;</w:t>
      </w:r>
    </w:p>
    <w:p w:rsidR="001E4DF3" w:rsidRPr="00E103E6" w:rsidRDefault="001E4DF3" w:rsidP="00057E4F">
      <w:pPr>
        <w:autoSpaceDE w:val="0"/>
        <w:autoSpaceDN w:val="0"/>
        <w:adjustRightInd w:val="0"/>
        <w:spacing w:after="0" w:line="360" w:lineRule="auto"/>
        <w:ind w:firstLine="709"/>
        <w:jc w:val="both"/>
        <w:outlineLvl w:val="3"/>
        <w:rPr>
          <w:rFonts w:ascii="Times New Roman" w:hAnsi="Times New Roman"/>
          <w:sz w:val="26"/>
          <w:szCs w:val="26"/>
        </w:rPr>
      </w:pPr>
      <w:r w:rsidRPr="00E103E6">
        <w:rPr>
          <w:rFonts w:ascii="Times New Roman" w:hAnsi="Times New Roman"/>
          <w:sz w:val="26"/>
          <w:szCs w:val="26"/>
        </w:rPr>
        <w:t>на информационных стендах в местах предоставления муниципальной услуги, информация  адаптирована для инвалидов по зрению;</w:t>
      </w:r>
    </w:p>
    <w:p w:rsidR="001E4DF3" w:rsidRPr="00E103E6" w:rsidRDefault="001E4DF3" w:rsidP="00057E4F">
      <w:pPr>
        <w:pStyle w:val="punct"/>
        <w:numPr>
          <w:ilvl w:val="0"/>
          <w:numId w:val="0"/>
        </w:numPr>
        <w:ind w:firstLine="708"/>
      </w:pPr>
      <w:r w:rsidRPr="00E103E6">
        <w:lastRenderedPageBreak/>
        <w:t>при личном обращении заявителя;</w:t>
      </w:r>
    </w:p>
    <w:p w:rsidR="001E4DF3" w:rsidRPr="00E103E6" w:rsidRDefault="001E4DF3" w:rsidP="00057E4F">
      <w:pPr>
        <w:pStyle w:val="punct"/>
        <w:numPr>
          <w:ilvl w:val="0"/>
          <w:numId w:val="0"/>
        </w:numPr>
        <w:ind w:firstLine="708"/>
      </w:pPr>
      <w:r w:rsidRPr="00E103E6">
        <w:t xml:space="preserve">при обращении в письменной форме; </w:t>
      </w:r>
    </w:p>
    <w:p w:rsidR="001E4DF3" w:rsidRPr="00E103E6" w:rsidRDefault="001E4DF3" w:rsidP="00057E4F">
      <w:pPr>
        <w:pStyle w:val="punct"/>
        <w:numPr>
          <w:ilvl w:val="0"/>
          <w:numId w:val="0"/>
        </w:numPr>
        <w:ind w:firstLine="708"/>
      </w:pPr>
      <w:r w:rsidRPr="00E103E6">
        <w:t>в форме электронного документа;</w:t>
      </w:r>
    </w:p>
    <w:p w:rsidR="001E4DF3" w:rsidRPr="00E103E6" w:rsidRDefault="001E4DF3" w:rsidP="00057E4F">
      <w:pPr>
        <w:pStyle w:val="punct"/>
        <w:numPr>
          <w:ilvl w:val="0"/>
          <w:numId w:val="0"/>
        </w:numPr>
        <w:ind w:firstLine="708"/>
      </w:pPr>
      <w:r w:rsidRPr="00E103E6">
        <w:t>по телефону.</w:t>
      </w:r>
    </w:p>
    <w:p w:rsidR="001E4DF3" w:rsidRPr="00E103E6" w:rsidRDefault="001E4DF3" w:rsidP="001C48EE">
      <w:pPr>
        <w:spacing w:after="0" w:line="360" w:lineRule="auto"/>
        <w:ind w:firstLine="709"/>
        <w:jc w:val="both"/>
        <w:rPr>
          <w:rFonts w:ascii="Times New Roman" w:hAnsi="Times New Roman"/>
          <w:sz w:val="26"/>
          <w:szCs w:val="26"/>
        </w:rPr>
      </w:pPr>
      <w:r w:rsidRPr="00E103E6">
        <w:rPr>
          <w:rFonts w:ascii="Times New Roman" w:hAnsi="Times New Roman"/>
          <w:sz w:val="26"/>
          <w:szCs w:val="26"/>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1E4DF3" w:rsidRPr="00E103E6" w:rsidRDefault="001E4DF3" w:rsidP="00057E4F">
      <w:pPr>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1E4DF3" w:rsidRPr="00E103E6" w:rsidRDefault="001E4DF3" w:rsidP="00057E4F">
      <w:pPr>
        <w:spacing w:after="0" w:line="360" w:lineRule="auto"/>
        <w:ind w:firstLine="709"/>
        <w:jc w:val="both"/>
        <w:rPr>
          <w:rFonts w:ascii="Times New Roman" w:hAnsi="Times New Roman"/>
          <w:sz w:val="26"/>
          <w:szCs w:val="26"/>
        </w:rPr>
      </w:pPr>
      <w:r w:rsidRPr="00E103E6">
        <w:rPr>
          <w:rFonts w:ascii="Times New Roman" w:hAnsi="Times New Roman"/>
          <w:sz w:val="26"/>
          <w:szCs w:val="26"/>
        </w:rPr>
        <w:t>1.3.4. Информация о порядке предоставления муниципальной услуги предоставляется бесплатно.</w:t>
      </w:r>
    </w:p>
    <w:p w:rsidR="001E4DF3" w:rsidRPr="00E103E6" w:rsidRDefault="001E4DF3" w:rsidP="00057E4F">
      <w:pPr>
        <w:spacing w:after="0" w:line="360" w:lineRule="auto"/>
        <w:ind w:firstLine="709"/>
        <w:jc w:val="both"/>
        <w:rPr>
          <w:rFonts w:ascii="Times New Roman" w:hAnsi="Times New Roman"/>
          <w:sz w:val="26"/>
          <w:szCs w:val="26"/>
        </w:rPr>
      </w:pPr>
    </w:p>
    <w:p w:rsidR="001E4DF3" w:rsidRPr="00E103E6" w:rsidRDefault="001E4DF3" w:rsidP="00151374">
      <w:pPr>
        <w:spacing w:after="0" w:line="360" w:lineRule="auto"/>
        <w:ind w:firstLine="709"/>
        <w:jc w:val="center"/>
        <w:rPr>
          <w:rFonts w:ascii="Times New Roman" w:hAnsi="Times New Roman"/>
          <w:b/>
          <w:sz w:val="26"/>
          <w:szCs w:val="26"/>
        </w:rPr>
      </w:pPr>
      <w:r w:rsidRPr="00E103E6">
        <w:rPr>
          <w:rFonts w:ascii="Times New Roman" w:hAnsi="Times New Roman"/>
          <w:b/>
          <w:sz w:val="26"/>
          <w:szCs w:val="26"/>
        </w:rPr>
        <w:t>2. Стандарт предоставления муниципальной услуги</w:t>
      </w:r>
    </w:p>
    <w:p w:rsidR="001E4DF3" w:rsidRPr="00E103E6" w:rsidRDefault="001E4DF3" w:rsidP="00057E4F">
      <w:pPr>
        <w:suppressAutoHyphens/>
        <w:autoSpaceDE w:val="0"/>
        <w:spacing w:after="0" w:line="360" w:lineRule="auto"/>
        <w:ind w:firstLine="709"/>
        <w:jc w:val="both"/>
        <w:rPr>
          <w:rFonts w:ascii="Times New Roman" w:hAnsi="Times New Roman"/>
          <w:b/>
          <w:sz w:val="26"/>
          <w:szCs w:val="26"/>
        </w:rPr>
      </w:pPr>
      <w:r w:rsidRPr="00E103E6">
        <w:rPr>
          <w:rFonts w:ascii="Times New Roman" w:hAnsi="Times New Roman"/>
          <w:b/>
          <w:sz w:val="26"/>
          <w:szCs w:val="26"/>
        </w:rPr>
        <w:t>2.1. Наименование муниципальной услуги</w:t>
      </w:r>
    </w:p>
    <w:p w:rsidR="001E4DF3" w:rsidRPr="00E103E6" w:rsidRDefault="001E4DF3" w:rsidP="00057E4F">
      <w:pPr>
        <w:suppressAutoHyphens/>
        <w:autoSpaceDE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E103E6" w:rsidRDefault="001E4DF3" w:rsidP="00057E4F">
      <w:pPr>
        <w:suppressAutoHyphens/>
        <w:autoSpaceDE w:val="0"/>
        <w:spacing w:after="0" w:line="360" w:lineRule="auto"/>
        <w:ind w:firstLine="709"/>
        <w:jc w:val="both"/>
        <w:rPr>
          <w:rFonts w:ascii="Times New Roman" w:hAnsi="Times New Roman"/>
          <w:sz w:val="26"/>
          <w:szCs w:val="26"/>
        </w:rPr>
      </w:pPr>
    </w:p>
    <w:p w:rsidR="001E4DF3" w:rsidRPr="00E103E6" w:rsidRDefault="001E4DF3" w:rsidP="00810814">
      <w:pPr>
        <w:autoSpaceDE w:val="0"/>
        <w:autoSpaceDN w:val="0"/>
        <w:adjustRightInd w:val="0"/>
        <w:spacing w:after="0" w:line="240" w:lineRule="auto"/>
        <w:ind w:firstLine="709"/>
        <w:jc w:val="both"/>
        <w:outlineLvl w:val="2"/>
        <w:rPr>
          <w:rFonts w:ascii="Times New Roman" w:hAnsi="Times New Roman"/>
          <w:b/>
          <w:sz w:val="26"/>
          <w:szCs w:val="26"/>
        </w:rPr>
      </w:pPr>
      <w:r w:rsidRPr="00E103E6">
        <w:rPr>
          <w:rFonts w:ascii="Times New Roman" w:hAnsi="Times New Roman"/>
          <w:b/>
          <w:sz w:val="26"/>
          <w:szCs w:val="26"/>
        </w:rPr>
        <w:t>2.2.</w:t>
      </w:r>
      <w:r w:rsidRPr="00E103E6">
        <w:rPr>
          <w:rFonts w:ascii="Times New Roman" w:hAnsi="Times New Roman"/>
          <w:b/>
          <w:sz w:val="26"/>
          <w:szCs w:val="26"/>
        </w:rPr>
        <w:tab/>
        <w:t>Наименование органа, предоставляющего муниципальную услугу</w:t>
      </w:r>
    </w:p>
    <w:p w:rsidR="001E4DF3" w:rsidRPr="00E103E6" w:rsidRDefault="001E4DF3" w:rsidP="00DB3487">
      <w:pPr>
        <w:tabs>
          <w:tab w:val="left" w:pos="57"/>
        </w:tabs>
        <w:spacing w:after="0" w:line="360" w:lineRule="auto"/>
        <w:jc w:val="both"/>
        <w:rPr>
          <w:rFonts w:ascii="Times New Roman" w:hAnsi="Times New Roman"/>
          <w:sz w:val="26"/>
          <w:szCs w:val="26"/>
        </w:rPr>
      </w:pPr>
      <w:r w:rsidRPr="00E103E6">
        <w:rPr>
          <w:rFonts w:ascii="Times New Roman" w:hAnsi="Times New Roman"/>
          <w:sz w:val="26"/>
          <w:szCs w:val="26"/>
        </w:rPr>
        <w:t xml:space="preserve">          Муниципальная услуга предоставляется администрацией муници</w:t>
      </w:r>
      <w:r w:rsidR="00E103E6">
        <w:rPr>
          <w:rFonts w:ascii="Times New Roman" w:hAnsi="Times New Roman"/>
          <w:sz w:val="26"/>
          <w:szCs w:val="26"/>
        </w:rPr>
        <w:t xml:space="preserve">пального образования Омутнинское городское поселение Омутнинского </w:t>
      </w:r>
      <w:r w:rsidRPr="00E103E6">
        <w:rPr>
          <w:rFonts w:ascii="Times New Roman" w:hAnsi="Times New Roman"/>
          <w:sz w:val="26"/>
          <w:szCs w:val="26"/>
        </w:rPr>
        <w:t xml:space="preserve">  район</w:t>
      </w:r>
      <w:r w:rsidR="00E103E6">
        <w:rPr>
          <w:rFonts w:ascii="Times New Roman" w:hAnsi="Times New Roman"/>
          <w:sz w:val="26"/>
          <w:szCs w:val="26"/>
        </w:rPr>
        <w:t>а</w:t>
      </w:r>
      <w:r w:rsidRPr="00E103E6">
        <w:rPr>
          <w:rFonts w:ascii="Times New Roman" w:hAnsi="Times New Roman"/>
          <w:sz w:val="26"/>
          <w:szCs w:val="26"/>
        </w:rPr>
        <w:t xml:space="preserve"> Кировской области.</w:t>
      </w:r>
    </w:p>
    <w:p w:rsidR="001E4DF3" w:rsidRPr="00E103E6" w:rsidRDefault="001E4DF3" w:rsidP="00057E4F">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В случае представления документов через многофункциональный центр,  документы на предоставление муниципальной услуги или отказ в предоставлении </w:t>
      </w:r>
      <w:r w:rsidRPr="00E103E6">
        <w:rPr>
          <w:rFonts w:ascii="Times New Roman" w:hAnsi="Times New Roman"/>
          <w:sz w:val="26"/>
          <w:szCs w:val="26"/>
        </w:rPr>
        <w:lastRenderedPageBreak/>
        <w:t>муниципальной услуги могут быть выданы (направлены) через многофункциональный центр.</w:t>
      </w:r>
    </w:p>
    <w:p w:rsidR="001E4DF3" w:rsidRPr="00E103E6" w:rsidRDefault="001E4DF3" w:rsidP="001C48EE">
      <w:pPr>
        <w:autoSpaceDE w:val="0"/>
        <w:autoSpaceDN w:val="0"/>
        <w:adjustRightInd w:val="0"/>
        <w:spacing w:after="0" w:line="360" w:lineRule="auto"/>
        <w:jc w:val="both"/>
        <w:rPr>
          <w:rFonts w:ascii="Times New Roman" w:hAnsi="Times New Roman"/>
          <w:b/>
          <w:sz w:val="26"/>
          <w:szCs w:val="26"/>
        </w:rPr>
      </w:pPr>
    </w:p>
    <w:p w:rsidR="001E4DF3" w:rsidRPr="00E103E6" w:rsidRDefault="001E4DF3" w:rsidP="00057E4F">
      <w:pPr>
        <w:autoSpaceDE w:val="0"/>
        <w:autoSpaceDN w:val="0"/>
        <w:adjustRightInd w:val="0"/>
        <w:spacing w:after="0" w:line="360" w:lineRule="auto"/>
        <w:ind w:firstLine="709"/>
        <w:jc w:val="both"/>
        <w:rPr>
          <w:rFonts w:ascii="Times New Roman" w:hAnsi="Times New Roman"/>
          <w:b/>
          <w:sz w:val="26"/>
          <w:szCs w:val="26"/>
        </w:rPr>
      </w:pPr>
      <w:r w:rsidRPr="00E103E6">
        <w:rPr>
          <w:rFonts w:ascii="Times New Roman" w:hAnsi="Times New Roman"/>
          <w:b/>
          <w:sz w:val="26"/>
          <w:szCs w:val="26"/>
        </w:rPr>
        <w:t>2.4. Срок предоставления муниципальной услуги</w:t>
      </w:r>
    </w:p>
    <w:p w:rsidR="001E4DF3" w:rsidRPr="00E103E6" w:rsidRDefault="001E4DF3" w:rsidP="00057E4F">
      <w:pPr>
        <w:autoSpaceDE w:val="0"/>
        <w:autoSpaceDN w:val="0"/>
        <w:adjustRightInd w:val="0"/>
        <w:spacing w:after="0" w:line="360" w:lineRule="auto"/>
        <w:ind w:firstLine="709"/>
        <w:jc w:val="both"/>
        <w:rPr>
          <w:rFonts w:ascii="Times New Roman" w:hAnsi="Times New Roman"/>
          <w:sz w:val="26"/>
          <w:szCs w:val="26"/>
          <w:lang w:eastAsia="ru-RU"/>
        </w:rPr>
      </w:pPr>
      <w:r w:rsidRPr="00E103E6">
        <w:rPr>
          <w:rFonts w:ascii="Times New Roman" w:hAnsi="Times New Roman"/>
          <w:sz w:val="26"/>
          <w:szCs w:val="26"/>
          <w:lang w:eastAsia="ru-RU"/>
        </w:rPr>
        <w:t>Максимальный срок предоставления муниципальной услуги не должен превышать 14 дней со дня поступления запроса.</w:t>
      </w:r>
    </w:p>
    <w:p w:rsidR="00E103E6" w:rsidRDefault="00E103E6" w:rsidP="00810814">
      <w:pPr>
        <w:autoSpaceDE w:val="0"/>
        <w:autoSpaceDN w:val="0"/>
        <w:adjustRightInd w:val="0"/>
        <w:spacing w:after="0" w:line="240" w:lineRule="auto"/>
        <w:ind w:firstLine="709"/>
        <w:jc w:val="both"/>
        <w:outlineLvl w:val="2"/>
        <w:rPr>
          <w:rFonts w:ascii="Times New Roman" w:hAnsi="Times New Roman"/>
          <w:b/>
          <w:sz w:val="26"/>
          <w:szCs w:val="26"/>
        </w:rPr>
      </w:pPr>
    </w:p>
    <w:p w:rsidR="001E4DF3" w:rsidRPr="00E103E6" w:rsidRDefault="001E4DF3" w:rsidP="00810814">
      <w:pPr>
        <w:autoSpaceDE w:val="0"/>
        <w:autoSpaceDN w:val="0"/>
        <w:adjustRightInd w:val="0"/>
        <w:spacing w:after="0" w:line="240" w:lineRule="auto"/>
        <w:ind w:firstLine="709"/>
        <w:jc w:val="both"/>
        <w:outlineLvl w:val="2"/>
        <w:rPr>
          <w:rFonts w:ascii="Times New Roman" w:hAnsi="Times New Roman"/>
          <w:b/>
          <w:sz w:val="26"/>
          <w:szCs w:val="26"/>
        </w:rPr>
      </w:pPr>
      <w:r w:rsidRPr="00E103E6">
        <w:rPr>
          <w:rFonts w:ascii="Times New Roman" w:hAnsi="Times New Roman"/>
          <w:b/>
          <w:sz w:val="26"/>
          <w:szCs w:val="26"/>
        </w:rPr>
        <w:t>2.5. Исчерпывающий перечень нормативных правовых актов, регулирующих предоставление муниципальной услуги</w:t>
      </w:r>
    </w:p>
    <w:p w:rsidR="001E4DF3" w:rsidRPr="00E103E6" w:rsidRDefault="001E4DF3" w:rsidP="00810814">
      <w:pPr>
        <w:autoSpaceDE w:val="0"/>
        <w:autoSpaceDN w:val="0"/>
        <w:adjustRightInd w:val="0"/>
        <w:spacing w:after="0" w:line="240" w:lineRule="auto"/>
        <w:ind w:firstLine="709"/>
        <w:jc w:val="both"/>
        <w:outlineLvl w:val="2"/>
        <w:rPr>
          <w:rFonts w:ascii="Times New Roman" w:hAnsi="Times New Roman"/>
          <w:b/>
          <w:sz w:val="26"/>
          <w:szCs w:val="26"/>
        </w:rPr>
      </w:pPr>
    </w:p>
    <w:p w:rsidR="001E4DF3" w:rsidRPr="00E103E6" w:rsidRDefault="001E4DF3" w:rsidP="001C48EE">
      <w:pPr>
        <w:autoSpaceDE w:val="0"/>
        <w:autoSpaceDN w:val="0"/>
        <w:adjustRightInd w:val="0"/>
        <w:spacing w:after="0" w:line="360" w:lineRule="auto"/>
        <w:ind w:firstLine="708"/>
        <w:jc w:val="both"/>
        <w:outlineLvl w:val="2"/>
        <w:rPr>
          <w:rFonts w:ascii="Times New Roman" w:hAnsi="Times New Roman"/>
          <w:sz w:val="26"/>
          <w:szCs w:val="26"/>
        </w:rPr>
      </w:pPr>
      <w:r w:rsidRPr="00E103E6">
        <w:rPr>
          <w:rFonts w:ascii="Times New Roman" w:hAnsi="Times New Roman"/>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E4DF3" w:rsidRPr="00E103E6" w:rsidRDefault="001E4DF3" w:rsidP="001C48EE">
      <w:pPr>
        <w:pStyle w:val="a7"/>
        <w:spacing w:before="0" w:beforeAutospacing="0" w:after="0" w:afterAutospacing="0" w:line="360" w:lineRule="auto"/>
        <w:ind w:firstLine="709"/>
        <w:jc w:val="both"/>
        <w:rPr>
          <w:sz w:val="26"/>
          <w:szCs w:val="26"/>
        </w:rPr>
      </w:pPr>
      <w:r w:rsidRPr="00E103E6">
        <w:rPr>
          <w:sz w:val="26"/>
          <w:szCs w:val="26"/>
        </w:rPr>
        <w:t xml:space="preserve">на официальном сайте Омутнинского </w:t>
      </w:r>
      <w:r w:rsidR="00E103E6">
        <w:rPr>
          <w:sz w:val="26"/>
          <w:szCs w:val="26"/>
        </w:rPr>
        <w:t>городского поселения</w:t>
      </w:r>
      <w:r w:rsidRPr="00E103E6">
        <w:rPr>
          <w:sz w:val="26"/>
          <w:szCs w:val="26"/>
        </w:rPr>
        <w:t>;</w:t>
      </w:r>
    </w:p>
    <w:p w:rsidR="001E4DF3" w:rsidRPr="00E103E6" w:rsidRDefault="001E4DF3" w:rsidP="001C48EE">
      <w:pPr>
        <w:pStyle w:val="a7"/>
        <w:spacing w:before="0" w:beforeAutospacing="0" w:after="0" w:afterAutospacing="0" w:line="360" w:lineRule="auto"/>
        <w:ind w:firstLine="709"/>
        <w:jc w:val="both"/>
        <w:rPr>
          <w:sz w:val="26"/>
          <w:szCs w:val="26"/>
        </w:rPr>
      </w:pPr>
      <w:r w:rsidRPr="00E103E6">
        <w:rPr>
          <w:sz w:val="26"/>
          <w:szCs w:val="26"/>
        </w:rPr>
        <w:t>на Региональном портале.</w:t>
      </w:r>
    </w:p>
    <w:p w:rsidR="001E4DF3" w:rsidRPr="00E103E6" w:rsidRDefault="001E4DF3" w:rsidP="00620F8B">
      <w:pPr>
        <w:pStyle w:val="a7"/>
        <w:spacing w:before="0" w:beforeAutospacing="0" w:after="0" w:afterAutospacing="0" w:line="360" w:lineRule="auto"/>
        <w:ind w:firstLine="708"/>
        <w:jc w:val="both"/>
        <w:rPr>
          <w:sz w:val="26"/>
          <w:szCs w:val="26"/>
        </w:rPr>
      </w:pP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bookmarkStart w:id="1" w:name="P144"/>
      <w:bookmarkEnd w:id="1"/>
      <w:r w:rsidRPr="00E103E6">
        <w:rPr>
          <w:rFonts w:ascii="Times New Roman" w:hAnsi="Times New Roman"/>
          <w:b/>
          <w:sz w:val="26"/>
          <w:szCs w:val="26"/>
        </w:rPr>
        <w:t>2.6.</w:t>
      </w:r>
      <w:r w:rsidRPr="00E103E6">
        <w:rPr>
          <w:rFonts w:ascii="Times New Roman" w:hAnsi="Times New Roman"/>
          <w:b/>
          <w:sz w:val="26"/>
          <w:szCs w:val="26"/>
        </w:rPr>
        <w:tab/>
        <w:t>Исчерпывающий перечень документов, необходимых для предоставления муниципальной услуги</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874120">
      <w:pPr>
        <w:pStyle w:val="ConsPlusNormal"/>
        <w:spacing w:line="360" w:lineRule="auto"/>
        <w:ind w:firstLine="708"/>
        <w:jc w:val="both"/>
        <w:rPr>
          <w:sz w:val="26"/>
          <w:szCs w:val="26"/>
        </w:rPr>
      </w:pPr>
      <w:r w:rsidRPr="00E103E6">
        <w:rPr>
          <w:sz w:val="26"/>
          <w:szCs w:val="26"/>
        </w:rPr>
        <w:t>2.6.1. Перечень документов, необходимых для предоставления муниципальной услуги: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2" w:name="Par1"/>
      <w:bookmarkEnd w:id="2"/>
      <w:r w:rsidRPr="00E103E6">
        <w:rPr>
          <w:rFonts w:ascii="Times New Roman" w:hAnsi="Times New Roman"/>
          <w:sz w:val="26"/>
          <w:szCs w:val="26"/>
          <w:lang w:eastAsia="ru-RU"/>
        </w:rPr>
        <w:t xml:space="preserve">Заявитель обращается в администрацию муниципального образования с </w:t>
      </w:r>
      <w:hyperlink r:id="rId9" w:history="1">
        <w:r w:rsidRPr="00E103E6">
          <w:rPr>
            <w:rFonts w:ascii="Times New Roman" w:hAnsi="Times New Roman"/>
            <w:sz w:val="26"/>
            <w:szCs w:val="26"/>
            <w:lang w:eastAsia="ru-RU"/>
          </w:rPr>
          <w:t>заявлением</w:t>
        </w:r>
      </w:hyperlink>
      <w:r w:rsidRPr="00E103E6">
        <w:rPr>
          <w:rFonts w:ascii="Times New Roman" w:hAnsi="Times New Roman"/>
          <w:sz w:val="26"/>
          <w:szCs w:val="26"/>
          <w:lang w:eastAsia="ru-RU"/>
        </w:rPr>
        <w:t xml:space="preserve"> (приложение № 1 к Административному регламенту).</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К заявлению прилагаются: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3" w:name="Par2"/>
      <w:bookmarkEnd w:id="3"/>
      <w:r w:rsidRPr="00E103E6">
        <w:rPr>
          <w:rFonts w:ascii="Times New Roman" w:hAnsi="Times New Roman"/>
          <w:sz w:val="26"/>
          <w:szCs w:val="26"/>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2) копия документа, удостоверяющего личность заявителя;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4" w:name="Par5"/>
      <w:bookmarkEnd w:id="4"/>
      <w:r w:rsidRPr="00E103E6">
        <w:rPr>
          <w:rFonts w:ascii="Times New Roman" w:hAnsi="Times New Roman"/>
          <w:sz w:val="26"/>
          <w:szCs w:val="26"/>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bookmarkStart w:id="5" w:name="Par6"/>
      <w:bookmarkEnd w:id="5"/>
      <w:r w:rsidRPr="00E103E6">
        <w:rPr>
          <w:rFonts w:ascii="Times New Roman" w:hAnsi="Times New Roman"/>
          <w:sz w:val="26"/>
          <w:szCs w:val="26"/>
          <w:lang w:eastAsia="ru-RU"/>
        </w:rPr>
        <w:lastRenderedPageBreak/>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2.6.2. Документы, указанные в </w:t>
      </w:r>
      <w:hyperlink w:anchor="Par2" w:history="1">
        <w:r w:rsidRPr="00E103E6">
          <w:rPr>
            <w:rFonts w:ascii="Times New Roman" w:hAnsi="Times New Roman"/>
            <w:sz w:val="26"/>
            <w:szCs w:val="26"/>
            <w:lang w:eastAsia="ru-RU"/>
          </w:rPr>
          <w:t>подпунктах 1</w:t>
        </w:r>
      </w:hyperlink>
      <w:r w:rsidRPr="00E103E6">
        <w:rPr>
          <w:rFonts w:ascii="Times New Roman" w:hAnsi="Times New Roman"/>
          <w:sz w:val="26"/>
          <w:szCs w:val="26"/>
          <w:lang w:eastAsia="ru-RU"/>
        </w:rPr>
        <w:t xml:space="preserve"> - </w:t>
      </w:r>
      <w:hyperlink w:anchor="Par5" w:history="1">
        <w:r w:rsidRPr="00E103E6">
          <w:rPr>
            <w:rFonts w:ascii="Times New Roman" w:hAnsi="Times New Roman"/>
            <w:sz w:val="26"/>
            <w:szCs w:val="26"/>
            <w:lang w:eastAsia="ru-RU"/>
          </w:rPr>
          <w:t>4 пункта 2.6.1</w:t>
        </w:r>
      </w:hyperlink>
      <w:r w:rsidRPr="00E103E6">
        <w:rPr>
          <w:rFonts w:ascii="Times New Roman" w:hAnsi="Times New Roman"/>
          <w:sz w:val="26"/>
          <w:szCs w:val="26"/>
          <w:lang w:eastAsia="ru-RU"/>
        </w:rPr>
        <w:t xml:space="preserve"> настоящего Административного регламента, представляются заявителем самостоятельно.</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2.6.3. Документ, указанный в </w:t>
      </w:r>
      <w:hyperlink w:anchor="Par6" w:history="1">
        <w:r w:rsidRPr="00E103E6">
          <w:rPr>
            <w:rFonts w:ascii="Times New Roman" w:hAnsi="Times New Roman"/>
            <w:sz w:val="26"/>
            <w:szCs w:val="26"/>
            <w:lang w:eastAsia="ru-RU"/>
          </w:rPr>
          <w:t>подпункте 5 пункта 2.6.1</w:t>
        </w:r>
      </w:hyperlink>
      <w:r w:rsidRPr="00E103E6">
        <w:rPr>
          <w:rFonts w:ascii="Times New Roman" w:hAnsi="Times New Roman"/>
          <w:sz w:val="26"/>
          <w:szCs w:val="26"/>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1E4DF3" w:rsidRPr="00E103E6" w:rsidRDefault="001E4DF3" w:rsidP="00DB2C01">
      <w:pPr>
        <w:pStyle w:val="ConsPlusNormal"/>
        <w:spacing w:line="360" w:lineRule="auto"/>
        <w:ind w:firstLine="709"/>
        <w:jc w:val="both"/>
        <w:rPr>
          <w:sz w:val="26"/>
          <w:szCs w:val="26"/>
        </w:rPr>
      </w:pPr>
      <w:r w:rsidRPr="00E103E6">
        <w:rPr>
          <w:sz w:val="26"/>
          <w:szCs w:val="26"/>
        </w:rPr>
        <w:t>2.6.4. При предоставлении муниципальной услуги администрация не вправе требовать от заявителя:</w:t>
      </w:r>
    </w:p>
    <w:p w:rsidR="001E4DF3" w:rsidRPr="00E103E6" w:rsidRDefault="001E4DF3" w:rsidP="00DB2C01">
      <w:pPr>
        <w:pStyle w:val="ConsPlusNormal"/>
        <w:spacing w:line="360" w:lineRule="auto"/>
        <w:ind w:firstLine="709"/>
        <w:jc w:val="both"/>
        <w:rPr>
          <w:sz w:val="26"/>
          <w:szCs w:val="26"/>
        </w:rPr>
      </w:pPr>
      <w:r w:rsidRPr="00E103E6">
        <w:rPr>
          <w:sz w:val="26"/>
          <w:szCs w:val="26"/>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1E4DF3" w:rsidRPr="00E103E6" w:rsidRDefault="001E4DF3" w:rsidP="00DB2C01">
      <w:pPr>
        <w:spacing w:after="0" w:line="360" w:lineRule="auto"/>
        <w:ind w:firstLine="709"/>
        <w:jc w:val="both"/>
        <w:rPr>
          <w:rFonts w:ascii="Times New Roman" w:hAnsi="Times New Roman"/>
          <w:sz w:val="26"/>
          <w:szCs w:val="26"/>
        </w:rPr>
      </w:pPr>
      <w:r w:rsidRPr="00E103E6">
        <w:rPr>
          <w:rFonts w:ascii="Times New Roman" w:hAnsi="Times New Roman"/>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E4DF3" w:rsidRPr="00E103E6" w:rsidRDefault="001E4DF3" w:rsidP="00DB2C01">
      <w:pPr>
        <w:spacing w:after="0" w:line="360" w:lineRule="auto"/>
        <w:ind w:firstLine="708"/>
        <w:jc w:val="both"/>
        <w:rPr>
          <w:rFonts w:ascii="Times New Roman" w:hAnsi="Times New Roman"/>
          <w:sz w:val="26"/>
          <w:szCs w:val="26"/>
        </w:rPr>
      </w:pPr>
      <w:r w:rsidRPr="00E103E6">
        <w:rPr>
          <w:rStyle w:val="blk"/>
          <w:rFonts w:ascii="Times New Roman" w:hAnsi="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4DF3" w:rsidRPr="00E103E6" w:rsidRDefault="001E4DF3" w:rsidP="00DB2C01">
      <w:pPr>
        <w:spacing w:after="0" w:line="360" w:lineRule="auto"/>
        <w:ind w:firstLine="709"/>
        <w:jc w:val="both"/>
        <w:rPr>
          <w:rFonts w:ascii="Times New Roman" w:hAnsi="Times New Roman"/>
          <w:sz w:val="26"/>
          <w:szCs w:val="26"/>
        </w:rPr>
      </w:pPr>
      <w:bookmarkStart w:id="6" w:name="dst291"/>
      <w:bookmarkEnd w:id="6"/>
      <w:r w:rsidRPr="00E103E6">
        <w:rPr>
          <w:rStyle w:val="blk"/>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4DF3" w:rsidRPr="00E103E6" w:rsidRDefault="001E4DF3" w:rsidP="00DB2C01">
      <w:pPr>
        <w:spacing w:after="0" w:line="360" w:lineRule="auto"/>
        <w:ind w:firstLine="709"/>
        <w:jc w:val="both"/>
        <w:rPr>
          <w:rFonts w:ascii="Times New Roman" w:hAnsi="Times New Roman"/>
          <w:sz w:val="26"/>
          <w:szCs w:val="26"/>
        </w:rPr>
      </w:pPr>
      <w:bookmarkStart w:id="7" w:name="dst292"/>
      <w:bookmarkEnd w:id="7"/>
      <w:r w:rsidRPr="00E103E6">
        <w:rPr>
          <w:rStyle w:val="blk"/>
          <w:rFonts w:ascii="Times New Roman" w:hAnsi="Times New Roman"/>
          <w:sz w:val="26"/>
          <w:szCs w:val="26"/>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E103E6">
        <w:rPr>
          <w:rStyle w:val="blk"/>
          <w:rFonts w:ascii="Times New Roman" w:hAnsi="Times New Roman"/>
          <w:sz w:val="26"/>
          <w:szCs w:val="26"/>
        </w:rPr>
        <w:lastRenderedPageBreak/>
        <w:t>предоставлении муниципальной услуги и не включенных в представленный ранее комплект документов;</w:t>
      </w:r>
    </w:p>
    <w:p w:rsidR="001E4DF3" w:rsidRPr="00E103E6" w:rsidRDefault="001E4DF3" w:rsidP="00DB2C01">
      <w:pPr>
        <w:spacing w:after="0" w:line="360" w:lineRule="auto"/>
        <w:ind w:firstLine="709"/>
        <w:jc w:val="both"/>
        <w:rPr>
          <w:rFonts w:ascii="Times New Roman" w:hAnsi="Times New Roman"/>
          <w:sz w:val="26"/>
          <w:szCs w:val="26"/>
        </w:rPr>
      </w:pPr>
      <w:bookmarkStart w:id="8" w:name="dst293"/>
      <w:bookmarkEnd w:id="8"/>
      <w:r w:rsidRPr="00E103E6">
        <w:rPr>
          <w:rStyle w:val="blk"/>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4DF3" w:rsidRPr="00E103E6" w:rsidRDefault="001E4DF3" w:rsidP="00DB2C01">
      <w:pPr>
        <w:spacing w:after="0" w:line="360" w:lineRule="auto"/>
        <w:ind w:firstLine="709"/>
        <w:jc w:val="both"/>
        <w:rPr>
          <w:rStyle w:val="blk"/>
          <w:rFonts w:ascii="Times New Roman" w:hAnsi="Times New Roman"/>
          <w:sz w:val="26"/>
          <w:szCs w:val="26"/>
        </w:rPr>
      </w:pPr>
      <w:bookmarkStart w:id="9" w:name="dst294"/>
      <w:bookmarkEnd w:id="9"/>
      <w:r w:rsidRPr="00E103E6">
        <w:rPr>
          <w:rStyle w:val="blk"/>
          <w:rFonts w:ascii="Times New Roman" w:hAnsi="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E103E6">
          <w:rPr>
            <w:rStyle w:val="a3"/>
            <w:rFonts w:ascii="Times New Roman" w:hAnsi="Times New Roman"/>
            <w:color w:val="000000"/>
            <w:sz w:val="26"/>
            <w:szCs w:val="26"/>
            <w:u w:val="none"/>
          </w:rPr>
          <w:t>частью 1.1 статьи 16</w:t>
        </w:r>
      </w:hyperlink>
      <w:r w:rsidRPr="00E103E6">
        <w:rPr>
          <w:rStyle w:val="blk"/>
          <w:rFonts w:ascii="Times New Roman" w:hAnsi="Times New Roman"/>
          <w:sz w:val="26"/>
          <w:szCs w:val="26"/>
        </w:rPr>
        <w:t xml:space="preserve"> </w:t>
      </w:r>
      <w:r w:rsidRPr="00E103E6">
        <w:rPr>
          <w:rFonts w:ascii="Times New Roman" w:hAnsi="Times New Roman"/>
          <w:sz w:val="26"/>
          <w:szCs w:val="26"/>
        </w:rPr>
        <w:t xml:space="preserve">Федерального закона </w:t>
      </w:r>
      <w:r w:rsidRPr="00E103E6">
        <w:rPr>
          <w:rFonts w:ascii="Times New Roman" w:hAnsi="Times New Roman"/>
          <w:sz w:val="26"/>
          <w:szCs w:val="26"/>
        </w:rPr>
        <w:br/>
        <w:t>№ 210-ФЗ</w:t>
      </w:r>
      <w:r w:rsidRPr="00E103E6">
        <w:rPr>
          <w:rStyle w:val="blk"/>
          <w:rFonts w:ascii="Times New Roman" w:hAnsi="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E103E6">
          <w:rPr>
            <w:rStyle w:val="a3"/>
            <w:rFonts w:ascii="Times New Roman" w:hAnsi="Times New Roman"/>
            <w:color w:val="000000"/>
            <w:sz w:val="26"/>
            <w:szCs w:val="26"/>
            <w:u w:val="none"/>
          </w:rPr>
          <w:t>частью 1.1 статьи 16</w:t>
        </w:r>
      </w:hyperlink>
      <w:r w:rsidRPr="00E103E6">
        <w:rPr>
          <w:rStyle w:val="blk"/>
          <w:rFonts w:ascii="Times New Roman" w:hAnsi="Times New Roman"/>
          <w:sz w:val="26"/>
          <w:szCs w:val="26"/>
        </w:rPr>
        <w:t xml:space="preserve"> </w:t>
      </w:r>
      <w:r w:rsidRPr="00E103E6">
        <w:rPr>
          <w:rFonts w:ascii="Times New Roman" w:hAnsi="Times New Roman"/>
          <w:sz w:val="26"/>
          <w:szCs w:val="26"/>
        </w:rPr>
        <w:t>Федерального закона № 210-ФЗ,</w:t>
      </w:r>
      <w:r w:rsidRPr="00E103E6">
        <w:rPr>
          <w:rStyle w:val="blk"/>
          <w:rFonts w:ascii="Times New Roman" w:hAnsi="Times New Roman"/>
          <w:sz w:val="26"/>
          <w:szCs w:val="26"/>
        </w:rPr>
        <w:t xml:space="preserve"> уведомляется заявитель, а также приносятся извинения за доставленные неудобства.</w:t>
      </w:r>
    </w:p>
    <w:p w:rsidR="001E4DF3" w:rsidRPr="00E103E6" w:rsidRDefault="001E4DF3" w:rsidP="00057E4F">
      <w:pPr>
        <w:autoSpaceDE w:val="0"/>
        <w:autoSpaceDN w:val="0"/>
        <w:adjustRightInd w:val="0"/>
        <w:spacing w:after="0" w:line="360" w:lineRule="auto"/>
        <w:ind w:firstLine="539"/>
        <w:jc w:val="both"/>
        <w:rPr>
          <w:rFonts w:ascii="Times New Roman" w:hAnsi="Times New Roman"/>
          <w:sz w:val="26"/>
          <w:szCs w:val="26"/>
          <w:lang w:eastAsia="ru-RU"/>
        </w:rPr>
      </w:pPr>
    </w:p>
    <w:p w:rsidR="001E4DF3" w:rsidRPr="00E103E6" w:rsidRDefault="001E4DF3" w:rsidP="00151374">
      <w:pPr>
        <w:autoSpaceDE w:val="0"/>
        <w:autoSpaceDN w:val="0"/>
        <w:adjustRightInd w:val="0"/>
        <w:spacing w:after="0" w:line="360" w:lineRule="auto"/>
        <w:ind w:left="709"/>
        <w:jc w:val="both"/>
        <w:rPr>
          <w:rFonts w:ascii="Times New Roman" w:hAnsi="Times New Roman"/>
          <w:b/>
          <w:sz w:val="26"/>
          <w:szCs w:val="26"/>
        </w:rPr>
      </w:pPr>
      <w:r w:rsidRPr="00E103E6">
        <w:rPr>
          <w:rFonts w:ascii="Times New Roman" w:hAnsi="Times New Roman"/>
          <w:b/>
          <w:sz w:val="26"/>
          <w:szCs w:val="26"/>
        </w:rPr>
        <w:t>2.7. Перечень оснований для отказа в приёме документов</w:t>
      </w:r>
    </w:p>
    <w:p w:rsidR="001E4DF3" w:rsidRPr="00E103E6" w:rsidRDefault="001E4DF3" w:rsidP="001C48EE">
      <w:pPr>
        <w:autoSpaceDE w:val="0"/>
        <w:autoSpaceDN w:val="0"/>
        <w:adjustRightInd w:val="0"/>
        <w:spacing w:line="360" w:lineRule="auto"/>
        <w:ind w:firstLine="720"/>
        <w:jc w:val="both"/>
        <w:rPr>
          <w:rFonts w:ascii="Times New Roman" w:hAnsi="Times New Roman"/>
          <w:sz w:val="26"/>
          <w:szCs w:val="26"/>
        </w:rPr>
      </w:pPr>
      <w:r w:rsidRPr="00E103E6">
        <w:rPr>
          <w:rFonts w:ascii="Times New Roman" w:hAnsi="Times New Roman"/>
          <w:sz w:val="26"/>
          <w:szCs w:val="26"/>
        </w:rPr>
        <w:t>Оснований для отказа в приёме документов, необходимых для предоставления муниципальной услуги, не предусмотрено.</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2.8. Перечень оснований для отказа в предоставлении муниципальной услуги</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874120">
      <w:pPr>
        <w:pStyle w:val="ConsPlusNormal"/>
        <w:spacing w:line="360" w:lineRule="auto"/>
        <w:ind w:firstLine="708"/>
        <w:jc w:val="both"/>
        <w:rPr>
          <w:sz w:val="26"/>
          <w:szCs w:val="26"/>
        </w:rPr>
      </w:pPr>
      <w:bookmarkStart w:id="10" w:name="P174"/>
      <w:bookmarkEnd w:id="10"/>
      <w:r w:rsidRPr="00E103E6">
        <w:rPr>
          <w:bCs/>
          <w:sz w:val="26"/>
          <w:szCs w:val="26"/>
        </w:rPr>
        <w:t>Основаниями для отказа в предоставлении муниципальной услуги являются: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E103E6">
          <w:rPr>
            <w:rFonts w:ascii="Times New Roman" w:hAnsi="Times New Roman"/>
            <w:sz w:val="26"/>
            <w:szCs w:val="26"/>
            <w:lang w:eastAsia="ru-RU"/>
          </w:rPr>
          <w:t>пунктом 12 статьи 11.10</w:t>
        </w:r>
      </w:hyperlink>
      <w:r w:rsidRPr="00E103E6">
        <w:rPr>
          <w:rFonts w:ascii="Times New Roman" w:hAnsi="Times New Roman"/>
          <w:sz w:val="26"/>
          <w:szCs w:val="26"/>
          <w:lang w:eastAsia="ru-RU"/>
        </w:rPr>
        <w:t xml:space="preserve"> Земельного кодекса Российской Федерации;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lastRenderedPageBreak/>
        <w:t>3) разработка схемы расположения земельного участка выполнена с нарушением требований к образуемым и измененным земельным участкам:</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3" w:history="1">
        <w:r w:rsidRPr="00E103E6">
          <w:rPr>
            <w:rFonts w:ascii="Times New Roman" w:hAnsi="Times New Roman"/>
            <w:sz w:val="26"/>
            <w:szCs w:val="26"/>
            <w:lang w:eastAsia="ru-RU"/>
          </w:rPr>
          <w:t>кодексом</w:t>
        </w:r>
      </w:hyperlink>
      <w:r w:rsidRPr="00E103E6">
        <w:rPr>
          <w:rFonts w:ascii="Times New Roman" w:hAnsi="Times New Roman"/>
          <w:sz w:val="26"/>
          <w:szCs w:val="26"/>
          <w:lang w:eastAsia="ru-RU"/>
        </w:rPr>
        <w:t xml:space="preserve"> Российской Федерации и другими федеральными законами;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границы земельных участков пересекают границы муниципального образования и (или) границы населенного пункта;</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4" w:history="1">
        <w:r w:rsidRPr="00E103E6">
          <w:rPr>
            <w:rFonts w:ascii="Times New Roman" w:hAnsi="Times New Roman"/>
            <w:sz w:val="26"/>
            <w:szCs w:val="26"/>
            <w:lang w:eastAsia="ru-RU"/>
          </w:rPr>
          <w:t>кодексом</w:t>
        </w:r>
      </w:hyperlink>
      <w:r w:rsidRPr="00E103E6">
        <w:rPr>
          <w:rFonts w:ascii="Times New Roman" w:hAnsi="Times New Roman"/>
          <w:sz w:val="26"/>
          <w:szCs w:val="26"/>
          <w:lang w:eastAsia="ru-RU"/>
        </w:rPr>
        <w:t xml:space="preserve"> Российской Федерации и другими федеральными законами;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 границы образуемого земельного участка пересекают границы территориальных зон, лесничеств, лесопарков;</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lastRenderedPageBreak/>
        <w:t xml:space="preserve">6) </w:t>
      </w:r>
      <w:r w:rsidRPr="00E103E6">
        <w:rPr>
          <w:rFonts w:ascii="Times New Roman" w:hAnsi="Times New Roman"/>
          <w:sz w:val="26"/>
          <w:szCs w:val="26"/>
        </w:rPr>
        <w:t xml:space="preserve">несоответствие представленных заявителем документов перечню и требованиям, установленным </w:t>
      </w:r>
      <w:hyperlink r:id="rId15" w:history="1">
        <w:r w:rsidRPr="00E103E6">
          <w:rPr>
            <w:rFonts w:ascii="Times New Roman" w:hAnsi="Times New Roman"/>
            <w:sz w:val="26"/>
            <w:szCs w:val="26"/>
          </w:rPr>
          <w:t>пунктом 2.</w:t>
        </w:r>
      </w:hyperlink>
      <w:r w:rsidRPr="00E103E6">
        <w:rPr>
          <w:rFonts w:ascii="Times New Roman" w:hAnsi="Times New Roman"/>
          <w:sz w:val="26"/>
          <w:szCs w:val="26"/>
        </w:rPr>
        <w:t>6.1. настоящего Административного регламента.</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r w:rsidRPr="00E103E6">
        <w:rPr>
          <w:rFonts w:ascii="Times New Roman" w:hAnsi="Times New Roman"/>
          <w:sz w:val="26"/>
          <w:szCs w:val="26"/>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1E4DF3" w:rsidRPr="00E103E6" w:rsidRDefault="001E4DF3" w:rsidP="00874120">
      <w:pPr>
        <w:autoSpaceDE w:val="0"/>
        <w:autoSpaceDN w:val="0"/>
        <w:adjustRightInd w:val="0"/>
        <w:spacing w:after="0" w:line="360" w:lineRule="auto"/>
        <w:ind w:firstLine="708"/>
        <w:jc w:val="both"/>
        <w:rPr>
          <w:rFonts w:ascii="Times New Roman" w:hAnsi="Times New Roman"/>
          <w:sz w:val="26"/>
          <w:szCs w:val="26"/>
          <w:lang w:eastAsia="ru-RU"/>
        </w:rPr>
      </w:pPr>
    </w:p>
    <w:p w:rsidR="001E4DF3" w:rsidRPr="00E103E6" w:rsidRDefault="001E4DF3" w:rsidP="00810814">
      <w:pPr>
        <w:suppressAutoHyphens/>
        <w:autoSpaceDE w:val="0"/>
        <w:spacing w:after="0" w:line="240" w:lineRule="auto"/>
        <w:ind w:firstLine="709"/>
        <w:jc w:val="both"/>
        <w:rPr>
          <w:rFonts w:ascii="Times New Roman" w:hAnsi="Times New Roman"/>
          <w:b/>
          <w:bCs/>
          <w:sz w:val="26"/>
          <w:szCs w:val="26"/>
        </w:rPr>
      </w:pPr>
      <w:r w:rsidRPr="00E103E6">
        <w:rPr>
          <w:rFonts w:ascii="Times New Roman" w:hAnsi="Times New Roman"/>
          <w:b/>
          <w:sz w:val="26"/>
          <w:szCs w:val="26"/>
        </w:rPr>
        <w:t>2.9.</w:t>
      </w:r>
      <w:r w:rsidRPr="00E103E6">
        <w:rPr>
          <w:rFonts w:ascii="Times New Roman" w:hAnsi="Times New Roman"/>
          <w:b/>
          <w:sz w:val="26"/>
          <w:szCs w:val="26"/>
        </w:rPr>
        <w:tab/>
      </w:r>
      <w:r w:rsidRPr="00E103E6">
        <w:rPr>
          <w:rFonts w:ascii="Times New Roman" w:hAnsi="Times New Roman"/>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4DF3" w:rsidRPr="00E103E6" w:rsidRDefault="001E4DF3" w:rsidP="00DB3487">
      <w:pPr>
        <w:pStyle w:val="ConsPlusNormal"/>
        <w:spacing w:line="360" w:lineRule="auto"/>
        <w:ind w:firstLine="539"/>
        <w:jc w:val="both"/>
        <w:rPr>
          <w:sz w:val="26"/>
          <w:szCs w:val="26"/>
        </w:rPr>
      </w:pPr>
      <w:r w:rsidRPr="00E103E6">
        <w:rPr>
          <w:sz w:val="26"/>
          <w:szCs w:val="26"/>
        </w:rPr>
        <w:t>Услуги, которые являются необходимыми и обязательными для предоставления муниципальной услуги, не требуются.</w:t>
      </w:r>
    </w:p>
    <w:p w:rsidR="001E4DF3" w:rsidRPr="00E103E6" w:rsidRDefault="001E4DF3" w:rsidP="00DB3487">
      <w:pPr>
        <w:pStyle w:val="ConsPlusNormal"/>
        <w:spacing w:line="360" w:lineRule="auto"/>
        <w:ind w:firstLine="539"/>
        <w:jc w:val="both"/>
        <w:rPr>
          <w:sz w:val="26"/>
          <w:szCs w:val="26"/>
        </w:rPr>
      </w:pPr>
    </w:p>
    <w:p w:rsidR="001E4DF3" w:rsidRPr="00E103E6" w:rsidRDefault="001E4DF3" w:rsidP="00810814">
      <w:pPr>
        <w:suppressAutoHyphens/>
        <w:autoSpaceDE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2.10.</w:t>
      </w:r>
      <w:r w:rsidRPr="00E103E6">
        <w:rPr>
          <w:rFonts w:ascii="Times New Roman" w:hAnsi="Times New Roman"/>
          <w:b/>
          <w:sz w:val="26"/>
          <w:szCs w:val="26"/>
        </w:rPr>
        <w:tab/>
        <w:t>Размер платы, взимаемой за предоставление муниципальной услуги</w:t>
      </w:r>
    </w:p>
    <w:p w:rsidR="001E4DF3" w:rsidRPr="00E103E6" w:rsidRDefault="001E4DF3" w:rsidP="001C48EE">
      <w:pPr>
        <w:suppressAutoHyphens/>
        <w:autoSpaceDE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Предоставление муниципальной услуги осуществляется на бесплатной основе.</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p>
    <w:p w:rsidR="001E4DF3" w:rsidRPr="00E103E6" w:rsidRDefault="001E4DF3" w:rsidP="00810814">
      <w:pPr>
        <w:spacing w:after="0" w:line="240" w:lineRule="auto"/>
        <w:ind w:firstLine="709"/>
        <w:jc w:val="both"/>
        <w:rPr>
          <w:rFonts w:ascii="Times New Roman" w:hAnsi="Times New Roman"/>
          <w:b/>
          <w:sz w:val="26"/>
          <w:szCs w:val="26"/>
        </w:rPr>
      </w:pPr>
      <w:r w:rsidRPr="00E103E6">
        <w:rPr>
          <w:rFonts w:ascii="Times New Roman" w:hAnsi="Times New Roman"/>
          <w:b/>
          <w:sz w:val="26"/>
          <w:szCs w:val="26"/>
        </w:rPr>
        <w:t>2.11.</w:t>
      </w:r>
      <w:r w:rsidRPr="00E103E6">
        <w:rPr>
          <w:rFonts w:ascii="Times New Roman" w:hAnsi="Times New Roman"/>
          <w:b/>
          <w:sz w:val="26"/>
          <w:szCs w:val="26"/>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E4DF3" w:rsidRPr="00E103E6" w:rsidRDefault="001E4DF3" w:rsidP="004A469C">
      <w:pPr>
        <w:spacing w:after="0" w:line="360" w:lineRule="auto"/>
        <w:ind w:firstLine="709"/>
        <w:jc w:val="both"/>
        <w:rPr>
          <w:rFonts w:ascii="Times New Roman" w:hAnsi="Times New Roman"/>
          <w:sz w:val="26"/>
          <w:szCs w:val="26"/>
        </w:rPr>
      </w:pPr>
      <w:r w:rsidRPr="00E103E6">
        <w:rPr>
          <w:rFonts w:ascii="Times New Roman" w:hAnsi="Times New Roman"/>
          <w:sz w:val="26"/>
          <w:szCs w:val="26"/>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1E4DF3" w:rsidRPr="00E103E6" w:rsidRDefault="001E4DF3" w:rsidP="00874120">
      <w:pPr>
        <w:spacing w:after="0"/>
        <w:ind w:firstLine="709"/>
        <w:jc w:val="both"/>
        <w:rPr>
          <w:rFonts w:ascii="Times New Roman" w:hAnsi="Times New Roman"/>
          <w:b/>
          <w:sz w:val="26"/>
          <w:szCs w:val="26"/>
        </w:rPr>
      </w:pPr>
    </w:p>
    <w:p w:rsidR="001E4DF3" w:rsidRPr="00E103E6" w:rsidRDefault="001E4DF3" w:rsidP="00810814">
      <w:pPr>
        <w:pStyle w:val="ConsPlusNormal"/>
        <w:ind w:firstLine="709"/>
        <w:jc w:val="both"/>
        <w:rPr>
          <w:b/>
          <w:sz w:val="26"/>
          <w:szCs w:val="26"/>
        </w:rPr>
      </w:pPr>
      <w:r w:rsidRPr="00E103E6">
        <w:rPr>
          <w:b/>
          <w:bCs/>
          <w:sz w:val="26"/>
          <w:szCs w:val="26"/>
        </w:rPr>
        <w:t xml:space="preserve">2.12. </w:t>
      </w:r>
      <w:r w:rsidRPr="00E103E6">
        <w:rPr>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E4DF3" w:rsidRPr="00E103E6" w:rsidRDefault="001E4DF3" w:rsidP="00057E4F">
      <w:pPr>
        <w:spacing w:after="0" w:line="360" w:lineRule="auto"/>
        <w:ind w:firstLine="709"/>
        <w:jc w:val="both"/>
        <w:rPr>
          <w:rFonts w:ascii="Times New Roman" w:hAnsi="Times New Roman"/>
          <w:b/>
          <w:bCs/>
          <w:sz w:val="26"/>
          <w:szCs w:val="26"/>
        </w:rPr>
      </w:pPr>
      <w:r w:rsidRPr="00E103E6">
        <w:rPr>
          <w:rFonts w:ascii="Times New Roman" w:hAnsi="Times New Roman"/>
          <w:sz w:val="26"/>
          <w:szCs w:val="26"/>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1E4DF3" w:rsidRPr="00E103E6" w:rsidRDefault="001E4DF3" w:rsidP="00862936">
      <w:pPr>
        <w:spacing w:after="0" w:line="360" w:lineRule="auto"/>
        <w:ind w:firstLine="540"/>
        <w:jc w:val="both"/>
        <w:rPr>
          <w:rFonts w:ascii="Times New Roman" w:hAnsi="Times New Roman"/>
          <w:sz w:val="26"/>
          <w:szCs w:val="26"/>
        </w:rPr>
      </w:pPr>
      <w:r w:rsidRPr="00E103E6">
        <w:rPr>
          <w:rFonts w:ascii="Times New Roman" w:hAnsi="Times New Roman"/>
          <w:sz w:val="26"/>
          <w:szCs w:val="26"/>
        </w:rPr>
        <w:tab/>
        <w:t xml:space="preserve">Заявление, поступившее посредством почтовой или электронной связи, в том числе через официальный сайт Омутнинского </w:t>
      </w:r>
      <w:r w:rsidR="00E103E6">
        <w:rPr>
          <w:rFonts w:ascii="Times New Roman" w:hAnsi="Times New Roman"/>
          <w:sz w:val="26"/>
          <w:szCs w:val="26"/>
        </w:rPr>
        <w:t>городского поселения</w:t>
      </w:r>
      <w:r w:rsidRPr="00E103E6">
        <w:rPr>
          <w:rFonts w:ascii="Times New Roman" w:hAnsi="Times New Roman"/>
          <w:sz w:val="26"/>
          <w:szCs w:val="26"/>
        </w:rPr>
        <w:t xml:space="preserve">,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1E4DF3" w:rsidRPr="00E103E6" w:rsidRDefault="001E4DF3" w:rsidP="00862936">
      <w:pPr>
        <w:spacing w:after="0" w:line="360" w:lineRule="auto"/>
        <w:ind w:firstLine="540"/>
        <w:jc w:val="both"/>
        <w:rPr>
          <w:rFonts w:ascii="Times New Roman" w:hAnsi="Times New Roman"/>
          <w:sz w:val="26"/>
          <w:szCs w:val="26"/>
        </w:rPr>
      </w:pPr>
    </w:p>
    <w:p w:rsidR="001E4DF3" w:rsidRPr="00E103E6" w:rsidRDefault="001E4DF3" w:rsidP="00057E4F">
      <w:pPr>
        <w:spacing w:after="0"/>
        <w:ind w:firstLine="709"/>
        <w:jc w:val="both"/>
        <w:rPr>
          <w:rFonts w:ascii="Times New Roman" w:hAnsi="Times New Roman"/>
          <w:b/>
          <w:bCs/>
          <w:sz w:val="26"/>
          <w:szCs w:val="26"/>
        </w:rPr>
      </w:pPr>
      <w:r w:rsidRPr="00E103E6">
        <w:rPr>
          <w:rFonts w:ascii="Times New Roman" w:hAnsi="Times New Roman"/>
          <w:b/>
          <w:bCs/>
          <w:sz w:val="26"/>
          <w:szCs w:val="26"/>
        </w:rPr>
        <w:lastRenderedPageBreak/>
        <w:t>2.13. Требования к помещениям предоставления муниципальной услуги</w:t>
      </w:r>
    </w:p>
    <w:p w:rsidR="001E4DF3" w:rsidRPr="00E103E6" w:rsidRDefault="001E4DF3" w:rsidP="00874120">
      <w:pPr>
        <w:pStyle w:val="a7"/>
        <w:spacing w:before="0" w:beforeAutospacing="0" w:after="0" w:afterAutospacing="0" w:line="360" w:lineRule="auto"/>
        <w:ind w:firstLine="708"/>
        <w:jc w:val="both"/>
        <w:rPr>
          <w:sz w:val="26"/>
          <w:szCs w:val="26"/>
        </w:rPr>
      </w:pPr>
      <w:r w:rsidRPr="00E103E6">
        <w:rPr>
          <w:sz w:val="26"/>
          <w:szCs w:val="26"/>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1E4DF3" w:rsidRPr="00E103E6" w:rsidRDefault="001E4DF3" w:rsidP="00874120">
      <w:pPr>
        <w:pStyle w:val="ConsPlusNormal"/>
        <w:spacing w:line="360" w:lineRule="auto"/>
        <w:ind w:firstLine="708"/>
        <w:jc w:val="both"/>
        <w:rPr>
          <w:sz w:val="26"/>
          <w:szCs w:val="26"/>
        </w:rPr>
      </w:pPr>
      <w:r w:rsidRPr="00E103E6">
        <w:rPr>
          <w:bCs/>
          <w:sz w:val="26"/>
          <w:szCs w:val="26"/>
        </w:rPr>
        <w:t>2.13.3. Места для информирования должны быть оборудованы информационными стендами, содержащими следующую информацию:</w:t>
      </w:r>
      <w:r w:rsidRPr="00E103E6">
        <w:rPr>
          <w:b/>
          <w:bCs/>
          <w:i/>
          <w:sz w:val="26"/>
          <w:szCs w:val="26"/>
        </w:rPr>
        <w:t xml:space="preserve"> </w:t>
      </w:r>
    </w:p>
    <w:p w:rsidR="001E4DF3" w:rsidRPr="00E103E6" w:rsidRDefault="001E4DF3" w:rsidP="00057E4F">
      <w:pPr>
        <w:pStyle w:val="11"/>
        <w:spacing w:line="360" w:lineRule="auto"/>
        <w:ind w:firstLine="708"/>
        <w:rPr>
          <w:sz w:val="26"/>
          <w:szCs w:val="26"/>
        </w:rPr>
      </w:pPr>
      <w:r w:rsidRPr="00E103E6">
        <w:rPr>
          <w:sz w:val="26"/>
          <w:szCs w:val="26"/>
        </w:rPr>
        <w:t xml:space="preserve">график работы (часы приёма), контактные телефоны (телефон для справок), электронный адрес официального сайта Омутнинского </w:t>
      </w:r>
      <w:r w:rsidR="00E103E6">
        <w:rPr>
          <w:sz w:val="26"/>
          <w:szCs w:val="26"/>
        </w:rPr>
        <w:t>городского поселения</w:t>
      </w:r>
      <w:r w:rsidRPr="00E103E6">
        <w:rPr>
          <w:sz w:val="26"/>
          <w:szCs w:val="26"/>
        </w:rPr>
        <w:t>, адрес электронной почты;</w:t>
      </w:r>
    </w:p>
    <w:p w:rsidR="001E4DF3" w:rsidRPr="00E103E6" w:rsidRDefault="001E4DF3" w:rsidP="00057E4F">
      <w:pPr>
        <w:pStyle w:val="11"/>
        <w:spacing w:line="360" w:lineRule="auto"/>
        <w:ind w:firstLine="708"/>
        <w:rPr>
          <w:sz w:val="26"/>
          <w:szCs w:val="26"/>
        </w:rPr>
      </w:pPr>
      <w:r w:rsidRPr="00E103E6">
        <w:rPr>
          <w:sz w:val="26"/>
          <w:szCs w:val="26"/>
        </w:rPr>
        <w:t>административный регламент предоставления муниципальной услуги (в текстовом виде);</w:t>
      </w:r>
    </w:p>
    <w:p w:rsidR="001E4DF3" w:rsidRPr="00E103E6" w:rsidRDefault="001E4DF3" w:rsidP="00057E4F">
      <w:pPr>
        <w:pStyle w:val="a7"/>
        <w:spacing w:before="0" w:beforeAutospacing="0" w:after="0" w:afterAutospacing="0" w:line="360" w:lineRule="auto"/>
        <w:ind w:firstLine="709"/>
        <w:jc w:val="both"/>
        <w:rPr>
          <w:sz w:val="26"/>
          <w:szCs w:val="26"/>
        </w:rPr>
      </w:pPr>
      <w:r w:rsidRPr="00E103E6">
        <w:rPr>
          <w:sz w:val="26"/>
          <w:szCs w:val="26"/>
        </w:rPr>
        <w:t xml:space="preserve"> перечень, формы документов для заполнения, образцы заполнения документов;</w:t>
      </w:r>
    </w:p>
    <w:p w:rsidR="001E4DF3" w:rsidRPr="00E103E6" w:rsidRDefault="001E4DF3" w:rsidP="00057E4F">
      <w:pPr>
        <w:spacing w:after="0" w:line="360" w:lineRule="auto"/>
        <w:ind w:firstLine="709"/>
        <w:jc w:val="both"/>
        <w:rPr>
          <w:rFonts w:ascii="Times New Roman" w:hAnsi="Times New Roman"/>
          <w:sz w:val="26"/>
          <w:szCs w:val="26"/>
        </w:rPr>
      </w:pPr>
      <w:r w:rsidRPr="00E103E6">
        <w:rPr>
          <w:rFonts w:ascii="Times New Roman" w:hAnsi="Times New Roman"/>
          <w:sz w:val="26"/>
          <w:szCs w:val="26"/>
        </w:rPr>
        <w:t>основания для отказа в предоставлении муниципальной услуги;</w:t>
      </w:r>
    </w:p>
    <w:p w:rsidR="001E4DF3" w:rsidRPr="00E103E6" w:rsidRDefault="001E4DF3" w:rsidP="00057E4F">
      <w:pPr>
        <w:pStyle w:val="11"/>
        <w:spacing w:line="360" w:lineRule="auto"/>
        <w:ind w:firstLine="709"/>
        <w:rPr>
          <w:sz w:val="26"/>
          <w:szCs w:val="26"/>
        </w:rPr>
      </w:pPr>
      <w:r w:rsidRPr="00E103E6">
        <w:rPr>
          <w:sz w:val="26"/>
          <w:szCs w:val="26"/>
        </w:rPr>
        <w:t>порядок обжалования решений, действий или бездействия органов, предоставляющих муниципальную услугу, их должностных лиц и специалистов;</w:t>
      </w:r>
    </w:p>
    <w:p w:rsidR="001E4DF3" w:rsidRPr="00E103E6" w:rsidRDefault="001E4DF3" w:rsidP="00057E4F">
      <w:pPr>
        <w:pStyle w:val="11"/>
        <w:spacing w:line="360" w:lineRule="auto"/>
        <w:ind w:firstLine="709"/>
        <w:rPr>
          <w:sz w:val="26"/>
          <w:szCs w:val="26"/>
        </w:rPr>
      </w:pPr>
      <w:r w:rsidRPr="00E103E6">
        <w:rPr>
          <w:sz w:val="26"/>
          <w:szCs w:val="26"/>
        </w:rPr>
        <w:t xml:space="preserve">перечень </w:t>
      </w:r>
      <w:r w:rsidRPr="00E103E6">
        <w:rPr>
          <w:bCs/>
          <w:sz w:val="26"/>
          <w:szCs w:val="26"/>
        </w:rPr>
        <w:t>нормативных правовых актов</w:t>
      </w:r>
      <w:r w:rsidRPr="00E103E6">
        <w:rPr>
          <w:sz w:val="26"/>
          <w:szCs w:val="26"/>
        </w:rPr>
        <w:t>, регулирующих предоставление муниципальной услуги.</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2.13.4. Кабинеты (кабинки) приёма граждан должны быть оборудованы информационными табличками с указанием:</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номера кабинета (кабинки);</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фамилии, имени и отчества специалиста, осуществляющего приём заявителей;</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дней и часов приёма, времени перерыва на обед.</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1E4DF3" w:rsidRPr="00E103E6" w:rsidRDefault="001E4DF3" w:rsidP="00874120">
      <w:pPr>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w:t>
      </w:r>
      <w:r w:rsidRPr="00E103E6">
        <w:rPr>
          <w:rFonts w:ascii="Times New Roman" w:hAnsi="Times New Roman"/>
          <w:sz w:val="26"/>
          <w:szCs w:val="26"/>
        </w:rPr>
        <w:lastRenderedPageBreak/>
        <w:t xml:space="preserve">наравне с другими лицами, в соответствии с требованиями, установленными Федеральным законом от 24.11.1995 </w:t>
      </w:r>
      <w:r w:rsidRPr="00E103E6">
        <w:rPr>
          <w:rFonts w:ascii="Times New Roman" w:hAnsi="Times New Roman"/>
          <w:sz w:val="26"/>
          <w:szCs w:val="26"/>
        </w:rPr>
        <w:br/>
        <w:t>№ 181-ФЗ «О социальной защите инвалидов в Российской Федерации»: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сопровождение инвалидов, имеющих стойкие расстройства функции зрения и самостоятельного передвижения;</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E4DF3" w:rsidRPr="00E103E6" w:rsidRDefault="001E4DF3" w:rsidP="00057E4F">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1E4DF3" w:rsidRPr="00E103E6" w:rsidRDefault="001E4DF3" w:rsidP="00874120">
      <w:pPr>
        <w:pStyle w:val="a8"/>
        <w:spacing w:after="0" w:line="360" w:lineRule="auto"/>
        <w:ind w:right="-6" w:firstLine="660"/>
        <w:jc w:val="both"/>
        <w:rPr>
          <w:rFonts w:ascii="Times New Roman" w:hAnsi="Times New Roman"/>
          <w:sz w:val="26"/>
          <w:szCs w:val="26"/>
        </w:rPr>
      </w:pPr>
      <w:r w:rsidRPr="00E103E6">
        <w:rPr>
          <w:rFonts w:ascii="Times New Roman" w:hAnsi="Times New Roman"/>
          <w:sz w:val="26"/>
          <w:szCs w:val="26"/>
        </w:rPr>
        <w:t>- оказание инвалидам помощи в преодолении барьеров, мешающих получению ими услуг наравне с другими лицами.</w:t>
      </w:r>
    </w:p>
    <w:p w:rsidR="001E4DF3" w:rsidRPr="00E103E6" w:rsidRDefault="001E4DF3" w:rsidP="00874120">
      <w:pPr>
        <w:pStyle w:val="a8"/>
        <w:spacing w:after="0" w:line="360" w:lineRule="auto"/>
        <w:ind w:right="-6" w:firstLine="660"/>
        <w:jc w:val="both"/>
        <w:rPr>
          <w:rFonts w:ascii="Times New Roman" w:hAnsi="Times New Roman"/>
          <w:sz w:val="26"/>
          <w:szCs w:val="26"/>
        </w:rPr>
      </w:pPr>
    </w:p>
    <w:p w:rsidR="001E4DF3" w:rsidRPr="00E103E6" w:rsidRDefault="001E4DF3" w:rsidP="001C48EE">
      <w:pPr>
        <w:spacing w:after="0" w:line="360" w:lineRule="auto"/>
        <w:ind w:firstLine="709"/>
        <w:jc w:val="both"/>
        <w:rPr>
          <w:rFonts w:ascii="Times New Roman" w:hAnsi="Times New Roman"/>
          <w:b/>
          <w:bCs/>
          <w:sz w:val="26"/>
          <w:szCs w:val="26"/>
        </w:rPr>
      </w:pPr>
      <w:r w:rsidRPr="00E103E6">
        <w:rPr>
          <w:rFonts w:ascii="Times New Roman" w:hAnsi="Times New Roman"/>
          <w:b/>
          <w:bCs/>
          <w:sz w:val="26"/>
          <w:szCs w:val="26"/>
        </w:rPr>
        <w:t>2.14. Показатели доступности и качества муниципальной услуги</w:t>
      </w:r>
    </w:p>
    <w:p w:rsidR="001E4DF3" w:rsidRPr="00E103E6" w:rsidRDefault="001E4DF3" w:rsidP="001C48EE">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2.14.1. Показателями доступности муниципальной услуги является:</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транспортная доступность к местам предоставления муниципальной услуги;</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1E4DF3" w:rsidRPr="00E103E6" w:rsidRDefault="001E4DF3" w:rsidP="001C48EE">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w:t>
      </w:r>
      <w:r w:rsidR="00E103E6">
        <w:rPr>
          <w:rFonts w:ascii="Times New Roman" w:hAnsi="Times New Roman"/>
          <w:sz w:val="26"/>
          <w:szCs w:val="26"/>
        </w:rPr>
        <w:t>городского поселения</w:t>
      </w:r>
      <w:r w:rsidRPr="00E103E6">
        <w:rPr>
          <w:rFonts w:ascii="Times New Roman" w:hAnsi="Times New Roman"/>
          <w:sz w:val="26"/>
          <w:szCs w:val="26"/>
        </w:rPr>
        <w:t>, а также с использованием Единого портала и/или Регионального портала.</w:t>
      </w:r>
    </w:p>
    <w:p w:rsidR="001E4DF3" w:rsidRPr="00E103E6" w:rsidRDefault="001E4DF3" w:rsidP="00DB3487">
      <w:pPr>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2.14.2. Показателями качества муниципальной услуги являются:</w:t>
      </w:r>
    </w:p>
    <w:p w:rsidR="001E4DF3" w:rsidRPr="00E103E6" w:rsidRDefault="001E4DF3" w:rsidP="00DB3487">
      <w:pPr>
        <w:spacing w:after="0" w:line="360" w:lineRule="auto"/>
        <w:ind w:firstLine="709"/>
        <w:rPr>
          <w:rFonts w:ascii="Times New Roman" w:hAnsi="Times New Roman"/>
          <w:sz w:val="26"/>
          <w:szCs w:val="26"/>
        </w:rPr>
      </w:pPr>
      <w:r w:rsidRPr="00E103E6">
        <w:rPr>
          <w:rFonts w:ascii="Times New Roman" w:hAnsi="Times New Roman"/>
          <w:sz w:val="26"/>
          <w:szCs w:val="26"/>
        </w:rPr>
        <w:t>соблюдение срока предоставления муниципальной услуги;</w:t>
      </w:r>
    </w:p>
    <w:p w:rsidR="001E4DF3" w:rsidRPr="00E103E6" w:rsidRDefault="001E4DF3" w:rsidP="00DB3487">
      <w:pPr>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1E4DF3" w:rsidRPr="00E103E6" w:rsidRDefault="001E4DF3" w:rsidP="00BE4078">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bCs/>
          <w:sz w:val="26"/>
          <w:szCs w:val="26"/>
        </w:rPr>
        <w:t xml:space="preserve">2.14.3. </w:t>
      </w:r>
      <w:r w:rsidRPr="00E103E6">
        <w:rPr>
          <w:rFonts w:ascii="Times New Roman" w:hAnsi="Times New Roman"/>
          <w:sz w:val="26"/>
          <w:szCs w:val="26"/>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муниципальной услуги. </w:t>
      </w:r>
    </w:p>
    <w:p w:rsidR="001E4DF3" w:rsidRPr="00E103E6" w:rsidRDefault="001E4DF3" w:rsidP="00BE4078">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1E4DF3" w:rsidRPr="00E103E6" w:rsidRDefault="001E4DF3" w:rsidP="00BE4078">
      <w:pPr>
        <w:spacing w:after="0" w:line="360" w:lineRule="auto"/>
        <w:ind w:firstLine="709"/>
        <w:jc w:val="both"/>
        <w:rPr>
          <w:rFonts w:ascii="Times New Roman" w:hAnsi="Times New Roman"/>
          <w:sz w:val="26"/>
          <w:szCs w:val="26"/>
        </w:rPr>
      </w:pPr>
      <w:r w:rsidRPr="00E103E6">
        <w:rPr>
          <w:rFonts w:ascii="Times New Roman" w:hAnsi="Times New Roman"/>
          <w:sz w:val="26"/>
          <w:szCs w:val="26"/>
        </w:rPr>
        <w:t>2.14.5. Получение муниципальной услуги по экстерриториальному принципу, либо посредством комплексного запроса невозможно.</w:t>
      </w:r>
    </w:p>
    <w:p w:rsidR="001E4DF3" w:rsidRPr="00E103E6" w:rsidRDefault="001E4DF3" w:rsidP="00620F8B">
      <w:pPr>
        <w:autoSpaceDE w:val="0"/>
        <w:autoSpaceDN w:val="0"/>
        <w:adjustRightInd w:val="0"/>
        <w:spacing w:after="0" w:line="360" w:lineRule="auto"/>
        <w:ind w:firstLine="709"/>
        <w:jc w:val="both"/>
        <w:rPr>
          <w:rFonts w:ascii="Times New Roman" w:hAnsi="Times New Roman"/>
          <w:sz w:val="26"/>
          <w:szCs w:val="26"/>
        </w:rPr>
      </w:pPr>
    </w:p>
    <w:p w:rsidR="001E4DF3" w:rsidRPr="00E103E6" w:rsidRDefault="001E4DF3" w:rsidP="00057E4F">
      <w:pPr>
        <w:spacing w:after="0"/>
        <w:ind w:firstLine="709"/>
        <w:jc w:val="both"/>
        <w:rPr>
          <w:rFonts w:ascii="Times New Roman" w:hAnsi="Times New Roman"/>
          <w:b/>
          <w:bCs/>
          <w:sz w:val="26"/>
          <w:szCs w:val="26"/>
        </w:rPr>
      </w:pPr>
      <w:r w:rsidRPr="00E103E6">
        <w:rPr>
          <w:rFonts w:ascii="Times New Roman" w:hAnsi="Times New Roman"/>
          <w:b/>
          <w:bCs/>
          <w:sz w:val="26"/>
          <w:szCs w:val="26"/>
        </w:rPr>
        <w:t xml:space="preserve"> 2.15. Требования, учитывающие особенности предоставления муниципальной услуги в электронной форме и многофункциональном центре</w:t>
      </w:r>
    </w:p>
    <w:p w:rsidR="001E4DF3" w:rsidRPr="00E103E6" w:rsidRDefault="001E4DF3" w:rsidP="00DB3487">
      <w:pPr>
        <w:autoSpaceDE w:val="0"/>
        <w:autoSpaceDN w:val="0"/>
        <w:adjustRightInd w:val="0"/>
        <w:spacing w:after="0" w:line="360" w:lineRule="auto"/>
        <w:ind w:firstLine="709"/>
        <w:jc w:val="both"/>
        <w:outlineLvl w:val="2"/>
        <w:rPr>
          <w:rFonts w:ascii="Times New Roman" w:hAnsi="Times New Roman"/>
          <w:bCs/>
          <w:sz w:val="26"/>
          <w:szCs w:val="26"/>
        </w:rPr>
      </w:pPr>
      <w:r w:rsidRPr="00E103E6">
        <w:rPr>
          <w:rFonts w:ascii="Times New Roman" w:hAnsi="Times New Roman"/>
          <w:bCs/>
          <w:sz w:val="26"/>
          <w:szCs w:val="26"/>
        </w:rPr>
        <w:t xml:space="preserve"> 2.15.1. Особенности предоставления муниципальной услуги в электронной форме:</w:t>
      </w:r>
    </w:p>
    <w:p w:rsidR="001E4DF3" w:rsidRPr="00E103E6" w:rsidRDefault="001E4DF3" w:rsidP="00DB3487">
      <w:pPr>
        <w:spacing w:after="0" w:line="360" w:lineRule="auto"/>
        <w:jc w:val="both"/>
        <w:rPr>
          <w:rFonts w:ascii="Times New Roman" w:hAnsi="Times New Roman"/>
          <w:sz w:val="26"/>
          <w:szCs w:val="26"/>
        </w:rPr>
      </w:pPr>
      <w:r w:rsidRPr="00E103E6">
        <w:rPr>
          <w:rFonts w:ascii="Times New Roman" w:hAnsi="Times New Roman"/>
          <w:bCs/>
          <w:sz w:val="26"/>
          <w:szCs w:val="26"/>
        </w:rPr>
        <w:t xml:space="preserve">          - п</w:t>
      </w:r>
      <w:r w:rsidRPr="00E103E6">
        <w:rPr>
          <w:rFonts w:ascii="Times New Roman" w:hAnsi="Times New Roman"/>
          <w:sz w:val="26"/>
          <w:szCs w:val="26"/>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w:t>
      </w:r>
      <w:r w:rsidR="00E103E6">
        <w:rPr>
          <w:rFonts w:ascii="Times New Roman" w:hAnsi="Times New Roman"/>
          <w:sz w:val="26"/>
          <w:szCs w:val="26"/>
        </w:rPr>
        <w:t>городского поселения</w:t>
      </w:r>
      <w:r w:rsidRPr="00E103E6">
        <w:rPr>
          <w:rFonts w:ascii="Times New Roman" w:hAnsi="Times New Roman"/>
          <w:sz w:val="26"/>
          <w:szCs w:val="26"/>
        </w:rPr>
        <w:t>,  в федеральной государственной информационной системе Единый портал или Региональный портал;</w:t>
      </w:r>
    </w:p>
    <w:p w:rsidR="001E4DF3" w:rsidRPr="00E103E6" w:rsidRDefault="001E4DF3" w:rsidP="00DB3487">
      <w:pPr>
        <w:spacing w:after="0" w:line="360" w:lineRule="auto"/>
        <w:jc w:val="both"/>
        <w:rPr>
          <w:rFonts w:ascii="Times New Roman" w:hAnsi="Times New Roman"/>
          <w:sz w:val="26"/>
          <w:szCs w:val="26"/>
        </w:rPr>
      </w:pPr>
      <w:r w:rsidRPr="00E103E6">
        <w:rPr>
          <w:rFonts w:ascii="Times New Roman" w:hAnsi="Times New Roman"/>
          <w:sz w:val="26"/>
          <w:szCs w:val="26"/>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w:t>
      </w:r>
      <w:r w:rsidR="00E103E6">
        <w:rPr>
          <w:rFonts w:ascii="Times New Roman" w:hAnsi="Times New Roman"/>
          <w:sz w:val="26"/>
          <w:szCs w:val="26"/>
        </w:rPr>
        <w:t>городского поселения</w:t>
      </w:r>
      <w:r w:rsidRPr="00E103E6">
        <w:rPr>
          <w:rFonts w:ascii="Times New Roman" w:hAnsi="Times New Roman"/>
          <w:sz w:val="26"/>
          <w:szCs w:val="26"/>
        </w:rPr>
        <w:t>, в федеральной государственной информационной системе Единый портал или Региональный портал;</w:t>
      </w:r>
    </w:p>
    <w:p w:rsidR="001E4DF3" w:rsidRPr="00E103E6" w:rsidRDefault="001E4DF3" w:rsidP="00DB3487">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lastRenderedPageBreak/>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1E4DF3" w:rsidRPr="00E103E6" w:rsidRDefault="001E4DF3" w:rsidP="00DB3487">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1E4DF3" w:rsidRPr="00E103E6" w:rsidRDefault="001E4DF3" w:rsidP="001D495F">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1E4DF3" w:rsidRPr="00E103E6" w:rsidRDefault="001E4DF3" w:rsidP="002012E7">
      <w:pPr>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6" w:history="1">
        <w:r w:rsidRPr="00E103E6">
          <w:rPr>
            <w:rStyle w:val="a3"/>
            <w:rFonts w:ascii="Times New Roman" w:hAnsi="Times New Roman"/>
            <w:color w:val="000000"/>
            <w:sz w:val="26"/>
            <w:szCs w:val="26"/>
            <w:u w:val="none"/>
          </w:rPr>
          <w:t>закона</w:t>
        </w:r>
      </w:hyperlink>
      <w:r w:rsidRPr="00E103E6">
        <w:rPr>
          <w:rFonts w:ascii="Times New Roman" w:hAnsi="Times New Roman"/>
          <w:sz w:val="26"/>
          <w:szCs w:val="26"/>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1E4DF3" w:rsidRPr="00E103E6" w:rsidRDefault="001E4DF3" w:rsidP="002012E7">
      <w:pPr>
        <w:spacing w:after="0" w:line="360" w:lineRule="auto"/>
        <w:ind w:firstLine="720"/>
        <w:jc w:val="both"/>
        <w:rPr>
          <w:rFonts w:ascii="Times New Roman" w:hAnsi="Times New Roman"/>
          <w:sz w:val="26"/>
          <w:szCs w:val="26"/>
        </w:rPr>
      </w:pPr>
      <w:r w:rsidRPr="00E103E6">
        <w:rPr>
          <w:rFonts w:ascii="Times New Roman" w:hAnsi="Times New Roman"/>
          <w:sz w:val="26"/>
          <w:szCs w:val="26"/>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1E4DF3" w:rsidRPr="00E103E6" w:rsidRDefault="001E4DF3" w:rsidP="001D495F">
      <w:pPr>
        <w:spacing w:after="0" w:line="360" w:lineRule="auto"/>
        <w:ind w:firstLine="720"/>
        <w:jc w:val="both"/>
        <w:rPr>
          <w:rFonts w:ascii="Times New Roman" w:hAnsi="Times New Roman"/>
          <w:sz w:val="26"/>
          <w:szCs w:val="26"/>
        </w:rPr>
      </w:pPr>
    </w:p>
    <w:p w:rsidR="001E4DF3" w:rsidRPr="00E103E6" w:rsidRDefault="001E4DF3" w:rsidP="00BE4078">
      <w:pPr>
        <w:autoSpaceDE w:val="0"/>
        <w:autoSpaceDN w:val="0"/>
        <w:adjustRightInd w:val="0"/>
        <w:spacing w:after="0" w:line="240" w:lineRule="auto"/>
        <w:ind w:firstLine="540"/>
        <w:jc w:val="center"/>
        <w:rPr>
          <w:rFonts w:ascii="Times New Roman" w:hAnsi="Times New Roman"/>
          <w:b/>
          <w:sz w:val="26"/>
          <w:szCs w:val="26"/>
        </w:rPr>
      </w:pPr>
      <w:r w:rsidRPr="00E103E6">
        <w:rPr>
          <w:rFonts w:ascii="Times New Roman" w:hAnsi="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E4DF3" w:rsidRPr="00E103E6" w:rsidRDefault="001E4DF3" w:rsidP="00BE4078">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BE4078">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3.1. Описание последовательности действий при предоставлении муниципальной услуги</w:t>
      </w:r>
    </w:p>
    <w:p w:rsidR="001E4DF3" w:rsidRPr="00E103E6" w:rsidRDefault="001E4DF3" w:rsidP="00810814">
      <w:pPr>
        <w:autoSpaceDE w:val="0"/>
        <w:autoSpaceDN w:val="0"/>
        <w:adjustRightInd w:val="0"/>
        <w:spacing w:after="0" w:line="240" w:lineRule="auto"/>
        <w:jc w:val="both"/>
        <w:rPr>
          <w:rFonts w:ascii="Times New Roman" w:hAnsi="Times New Roman"/>
          <w:b/>
          <w:sz w:val="26"/>
          <w:szCs w:val="26"/>
        </w:rPr>
      </w:pP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Предоставление муниципальной услуги включает в себя следующие административные процедуры:</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прием и регистрация запроса и предоставленных документов;</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направление межведомственных запросов;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lang w:eastAsia="ru-RU"/>
        </w:rPr>
        <w:t>принятие решения о предоставлении или об отказе в предоставлении муниципальной услуги</w:t>
      </w:r>
      <w:r w:rsidRPr="00E103E6">
        <w:rPr>
          <w:rFonts w:ascii="Times New Roman" w:hAnsi="Times New Roman"/>
          <w:sz w:val="26"/>
          <w:szCs w:val="26"/>
        </w:rPr>
        <w:t xml:space="preserve">;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регистрация и выдача документов заявителю. </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3.1.2. Перечень административных процедур (действий) при предоставлении муниципальной услуги в электронной форме:</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прием и регистрация уведомления (заявления) и представленных документов;</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 xml:space="preserve">направление межведомственных запросов; </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регистрация и выдача документов.</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3.1.3. Перечень процедур (действий), выполняемых многофункциональным центром:</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прием и регистрация уведомления (заявления) и представленных документов;</w:t>
      </w:r>
    </w:p>
    <w:p w:rsidR="001E4DF3" w:rsidRPr="00E103E6" w:rsidRDefault="001E4DF3" w:rsidP="00BE4078">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уведомление заявителя о готовности результата предоставления муниципальной услуги.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3.2. Описание последовательности административных действий при приеме и регистрации запроса</w:t>
      </w: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AC5675">
      <w:pPr>
        <w:autoSpaceDE w:val="0"/>
        <w:autoSpaceDN w:val="0"/>
        <w:adjustRightInd w:val="0"/>
        <w:spacing w:after="0" w:line="360" w:lineRule="auto"/>
        <w:ind w:firstLine="709"/>
        <w:jc w:val="both"/>
        <w:rPr>
          <w:rFonts w:ascii="Times New Roman" w:hAnsi="Times New Roman"/>
          <w:b/>
          <w:sz w:val="26"/>
          <w:szCs w:val="26"/>
        </w:rPr>
      </w:pPr>
      <w:r w:rsidRPr="00E103E6">
        <w:rPr>
          <w:rFonts w:ascii="Times New Roman" w:hAnsi="Times New Roman"/>
          <w:sz w:val="26"/>
          <w:szCs w:val="26"/>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документа, удостоверяющего личность заявителя (его представителя);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документа, подтверждающего полномочия представителя заявителя.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Специалист, ответственный за прием и регистрацию запроса:</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регистрирует запрос в установленном порядке;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оформляет уведомление о приеме документов и направляет его заявителю;</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направляет запрос на рассмотрение специалистом, ответственным за предоставление муниципальной услуги.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Максимальный срок выполнения административной процедуры не может превышать 1 дня. </w:t>
      </w:r>
    </w:p>
    <w:p w:rsidR="001E4DF3" w:rsidRPr="00E103E6" w:rsidRDefault="001E4DF3" w:rsidP="00BE4078">
      <w:pPr>
        <w:autoSpaceDE w:val="0"/>
        <w:autoSpaceDN w:val="0"/>
        <w:adjustRightInd w:val="0"/>
        <w:spacing w:after="0" w:line="360" w:lineRule="auto"/>
        <w:jc w:val="both"/>
        <w:rPr>
          <w:rFonts w:ascii="Times New Roman" w:hAnsi="Times New Roman"/>
          <w:sz w:val="26"/>
          <w:szCs w:val="26"/>
        </w:rPr>
      </w:pPr>
      <w:bookmarkStart w:id="11" w:name="_GoBack"/>
      <w:bookmarkEnd w:id="11"/>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3.3. Описание последовательности административных действий при формировании и направлении межведомственных запросов</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Основанием для начала административной процедуры является поступление зарегистрированного в установленном порядке запроса и документов специалисту, ответственному за предоставление муниципальной услуги.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w:t>
      </w:r>
      <w:r w:rsidRPr="00E103E6">
        <w:rPr>
          <w:rFonts w:ascii="Times New Roman" w:hAnsi="Times New Roman"/>
          <w:sz w:val="26"/>
          <w:szCs w:val="26"/>
        </w:rPr>
        <w:lastRenderedPageBreak/>
        <w:t>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E4DF3" w:rsidRPr="00E103E6" w:rsidRDefault="001E4DF3" w:rsidP="008F72B2">
      <w:pPr>
        <w:autoSpaceDE w:val="0"/>
        <w:autoSpaceDN w:val="0"/>
        <w:adjustRightInd w:val="0"/>
        <w:spacing w:after="0" w:line="360" w:lineRule="auto"/>
        <w:jc w:val="both"/>
        <w:rPr>
          <w:rFonts w:ascii="Times New Roman" w:hAnsi="Times New Roman"/>
          <w:sz w:val="26"/>
          <w:szCs w:val="26"/>
        </w:rPr>
      </w:pP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3.4. Описание последовательности административных действий при рассмотрении запроса и представленных документов и принятие решения о предоставлении или отказе в предоставлении</w:t>
      </w:r>
      <w:r w:rsidRPr="00E103E6">
        <w:rPr>
          <w:rFonts w:ascii="Times New Roman" w:hAnsi="Times New Roman"/>
          <w:sz w:val="26"/>
          <w:szCs w:val="26"/>
        </w:rPr>
        <w:t xml:space="preserve"> </w:t>
      </w:r>
      <w:r w:rsidRPr="00E103E6">
        <w:rPr>
          <w:rFonts w:ascii="Times New Roman" w:hAnsi="Times New Roman"/>
          <w:b/>
          <w:sz w:val="26"/>
          <w:szCs w:val="26"/>
        </w:rPr>
        <w:t>муниципальной услуги</w:t>
      </w:r>
    </w:p>
    <w:p w:rsidR="001E4DF3" w:rsidRPr="00E103E6" w:rsidRDefault="001E4DF3" w:rsidP="00862936">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1E4DF3" w:rsidRPr="00E103E6" w:rsidRDefault="001E4DF3" w:rsidP="00AB2360">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1E4DF3" w:rsidRPr="00E103E6" w:rsidRDefault="001E4DF3" w:rsidP="00862936">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Максимальный срок выполнения действий не может превышать  7 дней.</w:t>
      </w:r>
    </w:p>
    <w:p w:rsidR="001E4DF3" w:rsidRPr="00E103E6" w:rsidRDefault="001E4DF3" w:rsidP="00810814">
      <w:pPr>
        <w:autoSpaceDE w:val="0"/>
        <w:autoSpaceDN w:val="0"/>
        <w:adjustRightInd w:val="0"/>
        <w:spacing w:after="0" w:line="240" w:lineRule="auto"/>
        <w:ind w:firstLine="709"/>
        <w:jc w:val="both"/>
        <w:rPr>
          <w:rFonts w:ascii="Times New Roman" w:hAnsi="Times New Roman"/>
          <w:sz w:val="26"/>
          <w:szCs w:val="26"/>
        </w:rPr>
      </w:pPr>
      <w:r w:rsidRPr="00E103E6">
        <w:rPr>
          <w:rFonts w:ascii="Times New Roman" w:hAnsi="Times New Roman"/>
          <w:b/>
          <w:sz w:val="26"/>
          <w:szCs w:val="26"/>
        </w:rPr>
        <w:t>3.5. Описание последовательности административных действий при регистрации и выдаче документов заявителю</w:t>
      </w:r>
      <w:r w:rsidRPr="00E103E6">
        <w:rPr>
          <w:rFonts w:ascii="Times New Roman" w:hAnsi="Times New Roman"/>
          <w:sz w:val="26"/>
          <w:szCs w:val="26"/>
        </w:rPr>
        <w:t xml:space="preserve"> </w:t>
      </w:r>
    </w:p>
    <w:p w:rsidR="001E4DF3" w:rsidRPr="00E103E6" w:rsidRDefault="001E4DF3" w:rsidP="00810814">
      <w:pPr>
        <w:autoSpaceDE w:val="0"/>
        <w:autoSpaceDN w:val="0"/>
        <w:adjustRightInd w:val="0"/>
        <w:spacing w:after="0" w:line="240" w:lineRule="auto"/>
        <w:ind w:firstLine="709"/>
        <w:jc w:val="both"/>
        <w:rPr>
          <w:rFonts w:ascii="Times New Roman" w:hAnsi="Times New Roman"/>
          <w:sz w:val="26"/>
          <w:szCs w:val="26"/>
        </w:rPr>
      </w:pP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Максимальный срок выполнения административной процедуры не может превышать 1 дня. </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3.6. Особенности выполнения административных процедур в электронной форме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w:t>
      </w:r>
      <w:r w:rsidRPr="00E103E6">
        <w:rPr>
          <w:rFonts w:ascii="Times New Roman" w:hAnsi="Times New Roman"/>
          <w:sz w:val="26"/>
          <w:szCs w:val="26"/>
        </w:rPr>
        <w:lastRenderedPageBreak/>
        <w:t>муниципальных услуг либо Регионального портала государственных и муниципальных услуг.</w:t>
      </w:r>
    </w:p>
    <w:p w:rsidR="00E103E6" w:rsidRDefault="00E103E6" w:rsidP="00810814">
      <w:pPr>
        <w:autoSpaceDE w:val="0"/>
        <w:autoSpaceDN w:val="0"/>
        <w:adjustRightInd w:val="0"/>
        <w:spacing w:after="0" w:line="240" w:lineRule="auto"/>
        <w:ind w:firstLine="709"/>
        <w:jc w:val="both"/>
        <w:rPr>
          <w:rFonts w:ascii="Times New Roman" w:hAnsi="Times New Roman"/>
          <w:b/>
          <w:sz w:val="26"/>
          <w:szCs w:val="26"/>
        </w:rPr>
      </w:pPr>
    </w:p>
    <w:p w:rsidR="001E4DF3" w:rsidRPr="00E103E6" w:rsidRDefault="001E4DF3" w:rsidP="00810814">
      <w:pPr>
        <w:autoSpaceDE w:val="0"/>
        <w:autoSpaceDN w:val="0"/>
        <w:adjustRightInd w:val="0"/>
        <w:spacing w:after="0" w:line="240" w:lineRule="auto"/>
        <w:ind w:firstLine="709"/>
        <w:jc w:val="both"/>
        <w:rPr>
          <w:rFonts w:ascii="Times New Roman" w:hAnsi="Times New Roman"/>
          <w:b/>
          <w:sz w:val="26"/>
          <w:szCs w:val="26"/>
        </w:rPr>
      </w:pPr>
      <w:r w:rsidRPr="00E103E6">
        <w:rPr>
          <w:rFonts w:ascii="Times New Roman" w:hAnsi="Times New Roman"/>
          <w:b/>
          <w:sz w:val="26"/>
          <w:szCs w:val="26"/>
        </w:rPr>
        <w:t>3.7. Особенности выполнения административных процедур в многофункциональном центре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3.7.1. В случае подачи запроса на предоставление муниципальной услуги через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 удостоверяющий личность заявителя либо его представителя;</w:t>
      </w:r>
    </w:p>
    <w:p w:rsidR="001E4DF3" w:rsidRPr="00E103E6" w:rsidRDefault="001E4DF3" w:rsidP="00AC5675">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документ, подтверждающий полномочия представителя заявителя.</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w:t>
      </w:r>
      <w:r w:rsidRPr="00E103E6">
        <w:rPr>
          <w:rFonts w:ascii="Times New Roman" w:hAnsi="Times New Roman"/>
          <w:sz w:val="26"/>
          <w:szCs w:val="26"/>
        </w:rPr>
        <w:lastRenderedPageBreak/>
        <w:t>предоставления муниципальной услуги в многофункциональном центре предоставления государственных и муниципальных услуг;</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1E4DF3" w:rsidRPr="00E103E6" w:rsidRDefault="001E4DF3" w:rsidP="00AC5675">
      <w:pPr>
        <w:pStyle w:val="a7"/>
        <w:spacing w:before="0" w:beforeAutospacing="0" w:after="0" w:afterAutospacing="0" w:line="360" w:lineRule="auto"/>
        <w:jc w:val="both"/>
        <w:rPr>
          <w:sz w:val="26"/>
          <w:szCs w:val="26"/>
        </w:rPr>
      </w:pPr>
    </w:p>
    <w:p w:rsidR="001E4DF3" w:rsidRPr="00E103E6" w:rsidRDefault="001E4DF3" w:rsidP="00810814">
      <w:pPr>
        <w:pStyle w:val="a7"/>
        <w:spacing w:before="0" w:beforeAutospacing="0" w:after="0" w:afterAutospacing="0"/>
        <w:ind w:firstLine="567"/>
        <w:jc w:val="both"/>
        <w:rPr>
          <w:b/>
          <w:sz w:val="26"/>
          <w:szCs w:val="26"/>
        </w:rPr>
      </w:pPr>
      <w:r w:rsidRPr="00E103E6">
        <w:rPr>
          <w:b/>
          <w:sz w:val="26"/>
          <w:szCs w:val="26"/>
        </w:rPr>
        <w:t>3.8. Порядок исправления допущенных опечаток и ошибок в выданных в результате предоставления муниципальной услуги документах</w:t>
      </w:r>
    </w:p>
    <w:p w:rsidR="001E4DF3" w:rsidRPr="00E103E6" w:rsidRDefault="001E4DF3" w:rsidP="00AC5675">
      <w:pPr>
        <w:spacing w:after="0" w:line="360" w:lineRule="auto"/>
        <w:ind w:firstLine="708"/>
        <w:jc w:val="both"/>
        <w:rPr>
          <w:rFonts w:ascii="Times New Roman" w:hAnsi="Times New Roman"/>
          <w:sz w:val="26"/>
          <w:szCs w:val="26"/>
        </w:rPr>
      </w:pPr>
      <w:r w:rsidRPr="00E103E6">
        <w:rPr>
          <w:rStyle w:val="blk"/>
          <w:rFonts w:ascii="Times New Roman" w:hAnsi="Times New Roman"/>
          <w:sz w:val="26"/>
          <w:szCs w:val="26"/>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1E4DF3" w:rsidRPr="00E103E6" w:rsidRDefault="001E4DF3" w:rsidP="00AC5675">
      <w:pPr>
        <w:spacing w:after="0" w:line="360" w:lineRule="auto"/>
        <w:ind w:firstLine="708"/>
        <w:jc w:val="both"/>
        <w:rPr>
          <w:rFonts w:ascii="Times New Roman" w:hAnsi="Times New Roman"/>
          <w:sz w:val="26"/>
          <w:szCs w:val="26"/>
        </w:rPr>
      </w:pPr>
      <w:bookmarkStart w:id="12" w:name="dst100263"/>
      <w:bookmarkEnd w:id="12"/>
      <w:r w:rsidRPr="00E103E6">
        <w:rPr>
          <w:rStyle w:val="blk"/>
          <w:rFonts w:ascii="Times New Roman" w:hAnsi="Times New Roman"/>
          <w:sz w:val="26"/>
          <w:szCs w:val="26"/>
        </w:rPr>
        <w:lastRenderedPageBreak/>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E4DF3" w:rsidRPr="00E103E6" w:rsidRDefault="001E4DF3" w:rsidP="00AC5675">
      <w:pPr>
        <w:spacing w:after="0" w:line="360" w:lineRule="auto"/>
        <w:ind w:firstLine="708"/>
        <w:jc w:val="both"/>
        <w:rPr>
          <w:rFonts w:ascii="Times New Roman" w:hAnsi="Times New Roman"/>
          <w:sz w:val="26"/>
          <w:szCs w:val="26"/>
        </w:rPr>
      </w:pPr>
      <w:bookmarkStart w:id="13" w:name="dst100264"/>
      <w:bookmarkStart w:id="14" w:name="dst100265"/>
      <w:bookmarkEnd w:id="13"/>
      <w:bookmarkEnd w:id="14"/>
      <w:r w:rsidRPr="00E103E6">
        <w:rPr>
          <w:rStyle w:val="blk"/>
          <w:rFonts w:ascii="Times New Roman" w:hAnsi="Times New Roman"/>
          <w:sz w:val="26"/>
          <w:szCs w:val="26"/>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1E4DF3" w:rsidRPr="00E103E6" w:rsidRDefault="001E4DF3" w:rsidP="00AC5675">
      <w:pPr>
        <w:spacing w:after="0" w:line="360" w:lineRule="auto"/>
        <w:ind w:firstLine="708"/>
        <w:jc w:val="both"/>
        <w:rPr>
          <w:rFonts w:ascii="Times New Roman" w:hAnsi="Times New Roman"/>
          <w:sz w:val="26"/>
          <w:szCs w:val="26"/>
        </w:rPr>
      </w:pPr>
      <w:bookmarkStart w:id="15" w:name="dst100266"/>
      <w:bookmarkEnd w:id="15"/>
      <w:r w:rsidRPr="00E103E6">
        <w:rPr>
          <w:rStyle w:val="blk"/>
          <w:rFonts w:ascii="Times New Roman" w:hAnsi="Times New Roman"/>
          <w:sz w:val="26"/>
          <w:szCs w:val="26"/>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E4DF3" w:rsidRPr="00E103E6" w:rsidRDefault="001E4DF3" w:rsidP="00AC5675">
      <w:pPr>
        <w:spacing w:after="0" w:line="360" w:lineRule="auto"/>
        <w:ind w:firstLine="708"/>
        <w:jc w:val="both"/>
        <w:rPr>
          <w:rFonts w:ascii="Times New Roman" w:hAnsi="Times New Roman"/>
          <w:sz w:val="26"/>
          <w:szCs w:val="26"/>
        </w:rPr>
      </w:pPr>
      <w:bookmarkStart w:id="16" w:name="dst100267"/>
      <w:bookmarkEnd w:id="16"/>
      <w:r w:rsidRPr="00E103E6">
        <w:rPr>
          <w:rStyle w:val="blk"/>
          <w:rFonts w:ascii="Times New Roman" w:hAnsi="Times New Roman"/>
          <w:sz w:val="26"/>
          <w:szCs w:val="2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E4DF3" w:rsidRPr="00E103E6" w:rsidRDefault="001E4DF3" w:rsidP="00777D8D">
      <w:pPr>
        <w:spacing w:after="0"/>
        <w:ind w:left="709"/>
        <w:jc w:val="both"/>
        <w:rPr>
          <w:rFonts w:ascii="Times New Roman" w:hAnsi="Times New Roman"/>
          <w:b/>
          <w:bCs/>
          <w:color w:val="000000"/>
          <w:sz w:val="26"/>
          <w:szCs w:val="26"/>
        </w:rPr>
      </w:pPr>
    </w:p>
    <w:p w:rsidR="001E4DF3" w:rsidRPr="00E103E6" w:rsidRDefault="001E4DF3" w:rsidP="00810814">
      <w:pPr>
        <w:spacing w:after="0" w:line="240" w:lineRule="auto"/>
        <w:ind w:left="709"/>
        <w:jc w:val="center"/>
        <w:rPr>
          <w:rFonts w:ascii="Times New Roman" w:hAnsi="Times New Roman"/>
          <w:b/>
          <w:bCs/>
          <w:color w:val="000000"/>
          <w:sz w:val="26"/>
          <w:szCs w:val="26"/>
        </w:rPr>
      </w:pPr>
      <w:r w:rsidRPr="00E103E6">
        <w:rPr>
          <w:rFonts w:ascii="Times New Roman" w:hAnsi="Times New Roman"/>
          <w:b/>
          <w:bCs/>
          <w:color w:val="000000"/>
          <w:sz w:val="26"/>
          <w:szCs w:val="26"/>
        </w:rPr>
        <w:t>4. Формы контроля за исполнением административного регламента</w:t>
      </w:r>
    </w:p>
    <w:p w:rsidR="001E4DF3" w:rsidRPr="00E103E6" w:rsidRDefault="001E4DF3" w:rsidP="0086681F">
      <w:pPr>
        <w:spacing w:after="0"/>
        <w:ind w:left="709"/>
        <w:jc w:val="center"/>
        <w:rPr>
          <w:rFonts w:ascii="Times New Roman" w:hAnsi="Times New Roman"/>
          <w:b/>
          <w:bCs/>
          <w:color w:val="000000"/>
          <w:sz w:val="26"/>
          <w:szCs w:val="26"/>
        </w:rPr>
      </w:pP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1E4DF3" w:rsidRPr="00E103E6" w:rsidRDefault="001E4DF3" w:rsidP="00DB3487">
      <w:pPr>
        <w:spacing w:after="0" w:line="360" w:lineRule="auto"/>
        <w:ind w:firstLine="709"/>
        <w:jc w:val="both"/>
        <w:rPr>
          <w:rFonts w:ascii="Times New Roman" w:hAnsi="Times New Roman"/>
          <w:sz w:val="26"/>
          <w:szCs w:val="26"/>
        </w:rPr>
      </w:pPr>
      <w:r w:rsidRPr="00E103E6">
        <w:rPr>
          <w:rFonts w:ascii="Times New Roman" w:hAnsi="Times New Roman"/>
          <w:sz w:val="26"/>
          <w:szCs w:val="26"/>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Глава, а также уполномоченное им должностное лицо, осуществляя контроль, вправе:</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контролировать соблюдение порядка и условий предоставления муниципальной услуги;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назначать ответственных специалистов администрации для постоянного наблюдения за предоставлением муниципальной услуги;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E103E6">
        <w:rPr>
          <w:rFonts w:ascii="Times New Roman" w:hAnsi="Times New Roman"/>
          <w:i/>
          <w:sz w:val="26"/>
          <w:szCs w:val="26"/>
        </w:rPr>
        <w:t>.</w:t>
      </w:r>
    </w:p>
    <w:p w:rsidR="001E4DF3" w:rsidRPr="00E103E6" w:rsidRDefault="001E4DF3" w:rsidP="00DB3487">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4.2. Ответственность специалистов закрепляется в их должностных регламентах (инструкциях).</w:t>
      </w:r>
    </w:p>
    <w:p w:rsidR="001E4DF3" w:rsidRPr="00E103E6" w:rsidRDefault="001E4DF3" w:rsidP="007D7143">
      <w:pPr>
        <w:autoSpaceDE w:val="0"/>
        <w:autoSpaceDN w:val="0"/>
        <w:adjustRightInd w:val="0"/>
        <w:spacing w:after="0" w:line="360" w:lineRule="auto"/>
        <w:jc w:val="both"/>
        <w:rPr>
          <w:rFonts w:ascii="Times New Roman" w:hAnsi="Times New Roman"/>
          <w:sz w:val="26"/>
          <w:szCs w:val="26"/>
        </w:rPr>
      </w:pPr>
    </w:p>
    <w:p w:rsidR="001E4DF3" w:rsidRPr="00E103E6" w:rsidRDefault="001E4DF3" w:rsidP="00810814">
      <w:pPr>
        <w:spacing w:after="0" w:line="240" w:lineRule="auto"/>
        <w:ind w:firstLine="709"/>
        <w:jc w:val="center"/>
        <w:rPr>
          <w:rFonts w:ascii="Times New Roman" w:hAnsi="Times New Roman"/>
          <w:b/>
          <w:sz w:val="26"/>
          <w:szCs w:val="26"/>
        </w:rPr>
      </w:pPr>
      <w:r w:rsidRPr="00E103E6">
        <w:rPr>
          <w:rFonts w:ascii="Times New Roman" w:hAnsi="Times New Roman"/>
          <w:b/>
          <w:bCs/>
          <w:sz w:val="26"/>
          <w:szCs w:val="26"/>
        </w:rPr>
        <w:t xml:space="preserve">5. </w:t>
      </w:r>
      <w:r w:rsidRPr="00E103E6">
        <w:rPr>
          <w:rFonts w:ascii="Times New Roman" w:hAnsi="Times New Roman"/>
          <w:b/>
          <w:sz w:val="26"/>
          <w:szCs w:val="26"/>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E103E6">
        <w:rPr>
          <w:rFonts w:ascii="Times New Roman" w:hAnsi="Times New Roman"/>
          <w:sz w:val="26"/>
          <w:szCs w:val="26"/>
        </w:rPr>
        <w:t xml:space="preserve"> </w:t>
      </w:r>
      <w:r w:rsidRPr="00E103E6">
        <w:rPr>
          <w:rFonts w:ascii="Times New Roman" w:hAnsi="Times New Roman"/>
          <w:b/>
          <w:sz w:val="26"/>
          <w:szCs w:val="26"/>
        </w:rPr>
        <w:t>Федерального закона от 27.07.2010 № 210-ФЗ «Об организации предоставления государственных и муниципальных услуг», их руководителя и (или) работника</w:t>
      </w:r>
    </w:p>
    <w:p w:rsidR="001E4DF3" w:rsidRPr="00E103E6" w:rsidRDefault="001E4DF3" w:rsidP="00810814">
      <w:pPr>
        <w:spacing w:after="0" w:line="240" w:lineRule="auto"/>
        <w:ind w:firstLine="709"/>
        <w:jc w:val="center"/>
        <w:rPr>
          <w:rFonts w:ascii="Times New Roman" w:hAnsi="Times New Roman"/>
          <w:b/>
          <w:sz w:val="26"/>
          <w:szCs w:val="26"/>
        </w:rPr>
      </w:pPr>
    </w:p>
    <w:p w:rsidR="001E4DF3" w:rsidRPr="00E103E6" w:rsidRDefault="001E4DF3" w:rsidP="007D7143">
      <w:pPr>
        <w:spacing w:after="0" w:line="360" w:lineRule="auto"/>
        <w:ind w:firstLine="708"/>
        <w:jc w:val="both"/>
        <w:rPr>
          <w:rFonts w:ascii="Times New Roman" w:hAnsi="Times New Roman"/>
          <w:sz w:val="26"/>
          <w:szCs w:val="26"/>
        </w:rPr>
      </w:pPr>
      <w:r w:rsidRPr="00E103E6">
        <w:rPr>
          <w:rFonts w:ascii="Times New Roman" w:hAnsi="Times New Roman"/>
          <w:sz w:val="26"/>
          <w:szCs w:val="26"/>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могут быть обжалованы в досудебном порядке.</w:t>
      </w:r>
    </w:p>
    <w:p w:rsidR="001E4DF3" w:rsidRPr="00E103E6" w:rsidRDefault="001E4DF3" w:rsidP="007D7143">
      <w:pPr>
        <w:autoSpaceDE w:val="0"/>
        <w:autoSpaceDN w:val="0"/>
        <w:adjustRightInd w:val="0"/>
        <w:spacing w:after="0" w:line="360" w:lineRule="auto"/>
        <w:ind w:firstLine="709"/>
        <w:jc w:val="both"/>
        <w:outlineLvl w:val="0"/>
        <w:rPr>
          <w:rFonts w:ascii="Times New Roman" w:hAnsi="Times New Roman"/>
          <w:sz w:val="26"/>
          <w:szCs w:val="26"/>
        </w:rPr>
      </w:pPr>
      <w:r w:rsidRPr="00E103E6">
        <w:rPr>
          <w:rFonts w:ascii="Times New Roman" w:hAnsi="Times New Roman"/>
          <w:sz w:val="26"/>
          <w:szCs w:val="26"/>
        </w:rPr>
        <w:t xml:space="preserve">5.2. Досудебный порядок обжалования. </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5.2.1. Заявитель может обратиться с жалобой, в том числе в следующих случаях:</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 210-ФЗ;</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нарушение срока предоставления муниципальной услуги</w:t>
      </w:r>
      <w:r w:rsidRPr="00E103E6">
        <w:rPr>
          <w:rFonts w:ascii="Times New Roman" w:hAnsi="Times New Roman"/>
          <w:sz w:val="26"/>
          <w:szCs w:val="26"/>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E103E6">
        <w:rPr>
          <w:rFonts w:ascii="Times New Roman" w:hAnsi="Times New Roman"/>
          <w:sz w:val="26"/>
          <w:szCs w:val="26"/>
        </w:rPr>
        <w:t xml:space="preserve">его руководителя и (или) работника, </w:t>
      </w:r>
      <w:r w:rsidRPr="00E103E6">
        <w:rPr>
          <w:rFonts w:ascii="Times New Roman" w:hAnsi="Times New Roman"/>
          <w:sz w:val="26"/>
          <w:szCs w:val="26"/>
          <w:shd w:val="clear" w:color="auto" w:fill="FFFFFF"/>
        </w:rPr>
        <w:t xml:space="preserve"> </w:t>
      </w:r>
      <w:r w:rsidRPr="00E103E6">
        <w:rPr>
          <w:rFonts w:ascii="Times New Roman" w:hAnsi="Times New Roman"/>
          <w:sz w:val="26"/>
          <w:szCs w:val="26"/>
          <w:shd w:val="clear" w:color="auto" w:fill="FFFFFF"/>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E103E6">
          <w:rPr>
            <w:rFonts w:ascii="Times New Roman" w:hAnsi="Times New Roman"/>
            <w:sz w:val="26"/>
            <w:szCs w:val="26"/>
            <w:shd w:val="clear" w:color="auto" w:fill="FFFFFF"/>
          </w:rPr>
          <w:t>частью 1.3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w:t>
      </w:r>
    </w:p>
    <w:p w:rsidR="001E4DF3" w:rsidRPr="00E103E6" w:rsidRDefault="001E4DF3" w:rsidP="007C4EA0">
      <w:pPr>
        <w:autoSpaceDE w:val="0"/>
        <w:autoSpaceDN w:val="0"/>
        <w:adjustRightInd w:val="0"/>
        <w:spacing w:after="0" w:line="360" w:lineRule="auto"/>
        <w:ind w:firstLine="709"/>
        <w:jc w:val="both"/>
        <w:rPr>
          <w:rFonts w:ascii="Times New Roman" w:hAnsi="Times New Roman"/>
          <w:sz w:val="26"/>
          <w:szCs w:val="26"/>
        </w:rPr>
      </w:pPr>
      <w:r w:rsidRPr="00E103E6">
        <w:rPr>
          <w:rStyle w:val="blk"/>
          <w:rFonts w:ascii="Times New Roman" w:hAnsi="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E103E6">
        <w:rPr>
          <w:rFonts w:ascii="Times New Roman" w:hAnsi="Times New Roman"/>
          <w:sz w:val="26"/>
          <w:szCs w:val="26"/>
        </w:rPr>
        <w:t>;</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E103E6">
        <w:rPr>
          <w:rFonts w:ascii="Times New Roman" w:hAnsi="Times New Roman"/>
          <w:sz w:val="26"/>
          <w:szCs w:val="26"/>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103E6">
          <w:rPr>
            <w:rFonts w:ascii="Times New Roman" w:hAnsi="Times New Roman"/>
            <w:sz w:val="26"/>
            <w:szCs w:val="26"/>
            <w:shd w:val="clear" w:color="auto" w:fill="FFFFFF"/>
          </w:rPr>
          <w:t>частью 1.3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E103E6">
        <w:rPr>
          <w:rFonts w:ascii="Times New Roman" w:hAnsi="Times New Roman"/>
          <w:sz w:val="26"/>
          <w:szCs w:val="26"/>
          <w:shd w:val="clear" w:color="auto" w:fill="FFFFFF"/>
        </w:rPr>
        <w:t xml:space="preserve">многофункционального центра, его руководителя и (или) работника, организаций, предусмотренных </w:t>
      </w:r>
      <w:hyperlink r:id="rId19" w:history="1">
        <w:r w:rsidRPr="00E103E6">
          <w:rPr>
            <w:rFonts w:ascii="Times New Roman" w:hAnsi="Times New Roman"/>
            <w:sz w:val="26"/>
            <w:szCs w:val="26"/>
            <w:shd w:val="clear" w:color="auto" w:fill="FFFFFF"/>
          </w:rPr>
          <w:t>частью 1.1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w:t>
      </w:r>
      <w:r w:rsidRPr="00E103E6">
        <w:rPr>
          <w:rFonts w:ascii="Times New Roman" w:hAnsi="Times New Roman"/>
          <w:sz w:val="26"/>
          <w:szCs w:val="26"/>
          <w:shd w:val="clear" w:color="auto" w:fill="FFFFFF"/>
        </w:rPr>
        <w:t xml:space="preserve">, их руководителя и (или) работника в исправлении допущенных ими опечаток и </w:t>
      </w:r>
      <w:r w:rsidRPr="00E103E6">
        <w:rPr>
          <w:rFonts w:ascii="Times New Roman" w:hAnsi="Times New Roman"/>
          <w:sz w:val="26"/>
          <w:szCs w:val="26"/>
          <w:shd w:val="clear" w:color="auto" w:fill="FFFFFF"/>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E103E6">
          <w:rPr>
            <w:rFonts w:ascii="Times New Roman" w:hAnsi="Times New Roman"/>
            <w:sz w:val="26"/>
            <w:szCs w:val="26"/>
            <w:shd w:val="clear" w:color="auto" w:fill="FFFFFF"/>
          </w:rPr>
          <w:t>частью 1.3 статьи 16</w:t>
        </w:r>
      </w:hyperlink>
      <w:r w:rsidRPr="00E103E6">
        <w:rPr>
          <w:rFonts w:ascii="Times New Roman" w:hAnsi="Times New Roman"/>
          <w:sz w:val="26"/>
          <w:szCs w:val="26"/>
          <w:shd w:val="clear" w:color="auto" w:fill="FFFFFF"/>
        </w:rPr>
        <w:t xml:space="preserve"> </w:t>
      </w:r>
      <w:r w:rsidRPr="00E103E6">
        <w:rPr>
          <w:rFonts w:ascii="Times New Roman" w:hAnsi="Times New Roman"/>
          <w:sz w:val="26"/>
          <w:szCs w:val="26"/>
        </w:rPr>
        <w:t>Федерального закона № 210-ФЗ;</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1E4DF3" w:rsidRPr="00E103E6" w:rsidRDefault="001E4DF3" w:rsidP="00D158F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103E6">
          <w:rPr>
            <w:rFonts w:ascii="Times New Roman" w:hAnsi="Times New Roman"/>
            <w:sz w:val="26"/>
            <w:szCs w:val="26"/>
          </w:rPr>
          <w:t>частью 1.3 статьи 16</w:t>
        </w:r>
      </w:hyperlink>
      <w:r w:rsidRPr="00E103E6">
        <w:rPr>
          <w:rFonts w:ascii="Times New Roman" w:hAnsi="Times New Roman"/>
          <w:sz w:val="26"/>
          <w:szCs w:val="26"/>
        </w:rPr>
        <w:t xml:space="preserve"> Федерального закона № 210-ФЗ.</w:t>
      </w:r>
    </w:p>
    <w:p w:rsidR="001E4DF3" w:rsidRPr="00E103E6" w:rsidRDefault="001E4DF3" w:rsidP="00F63BE4">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Style w:val="blk"/>
          <w:rFonts w:ascii="Times New Roman" w:hAnsi="Times New Roman"/>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anchor="dst290" w:history="1">
        <w:r w:rsidRPr="00E103E6">
          <w:rPr>
            <w:rStyle w:val="a3"/>
            <w:rFonts w:ascii="Times New Roman" w:hAnsi="Times New Roman"/>
            <w:color w:val="auto"/>
            <w:sz w:val="26"/>
            <w:szCs w:val="26"/>
            <w:u w:val="none"/>
          </w:rPr>
          <w:t>пунктом 4 части 1 статьи 7</w:t>
        </w:r>
      </w:hyperlink>
      <w:r w:rsidRPr="00E103E6">
        <w:rPr>
          <w:rStyle w:val="blk"/>
          <w:rFonts w:ascii="Times New Roman" w:hAnsi="Times New Roman"/>
          <w:sz w:val="26"/>
          <w:szCs w:val="26"/>
        </w:rPr>
        <w:t xml:space="preserve"> </w:t>
      </w:r>
      <w:r w:rsidRPr="00E103E6">
        <w:rPr>
          <w:rFonts w:ascii="Times New Roman" w:hAnsi="Times New Roman"/>
          <w:sz w:val="26"/>
          <w:szCs w:val="26"/>
        </w:rPr>
        <w:t>Федерального закона № 210-ФЗ</w:t>
      </w:r>
      <w:r w:rsidRPr="00E103E6">
        <w:rPr>
          <w:rStyle w:val="blk"/>
          <w:rFonts w:ascii="Times New Roman" w:hAnsi="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anchor="dst100354" w:history="1">
        <w:r w:rsidRPr="00E103E6">
          <w:rPr>
            <w:rStyle w:val="a3"/>
            <w:rFonts w:ascii="Times New Roman" w:hAnsi="Times New Roman"/>
            <w:color w:val="auto"/>
            <w:sz w:val="26"/>
            <w:szCs w:val="26"/>
            <w:u w:val="none"/>
          </w:rPr>
          <w:t>частью 1.3 статьи 16</w:t>
        </w:r>
      </w:hyperlink>
      <w:r w:rsidRPr="00E103E6">
        <w:rPr>
          <w:rStyle w:val="blk"/>
          <w:rFonts w:ascii="Times New Roman" w:hAnsi="Times New Roman"/>
          <w:sz w:val="26"/>
          <w:szCs w:val="26"/>
        </w:rPr>
        <w:t xml:space="preserve"> </w:t>
      </w:r>
      <w:r w:rsidRPr="00E103E6">
        <w:rPr>
          <w:rFonts w:ascii="Times New Roman" w:hAnsi="Times New Roman"/>
          <w:sz w:val="26"/>
          <w:szCs w:val="26"/>
        </w:rPr>
        <w:t>Федерального закона № 210-ФЗ</w:t>
      </w:r>
      <w:r w:rsidRPr="00E103E6">
        <w:rPr>
          <w:rStyle w:val="blk"/>
          <w:rFonts w:ascii="Times New Roman" w:hAnsi="Times New Roman"/>
          <w:sz w:val="26"/>
          <w:szCs w:val="26"/>
        </w:rPr>
        <w:t>.</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lastRenderedPageBreak/>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1E4DF3" w:rsidRPr="00E103E6" w:rsidRDefault="001E4DF3" w:rsidP="00D158F3">
      <w:pPr>
        <w:shd w:val="clear" w:color="auto" w:fill="FFFFFF"/>
        <w:autoSpaceDE w:val="0"/>
        <w:autoSpaceDN w:val="0"/>
        <w:adjustRightInd w:val="0"/>
        <w:spacing w:after="0" w:line="360" w:lineRule="auto"/>
        <w:jc w:val="both"/>
        <w:outlineLvl w:val="1"/>
        <w:rPr>
          <w:rFonts w:ascii="Times New Roman" w:hAnsi="Times New Roman"/>
          <w:sz w:val="26"/>
          <w:szCs w:val="26"/>
        </w:rPr>
      </w:pPr>
      <w:r w:rsidRPr="00E103E6">
        <w:rPr>
          <w:rFonts w:ascii="Times New Roman" w:hAnsi="Times New Roman"/>
          <w:sz w:val="26"/>
          <w:szCs w:val="26"/>
        </w:rPr>
        <w:t>№ 210-ФЗ, подаются руководителям этих организаций.</w:t>
      </w:r>
    </w:p>
    <w:p w:rsidR="001E4DF3" w:rsidRPr="00E103E6" w:rsidRDefault="001E4DF3" w:rsidP="00B760EB">
      <w:pPr>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w:t>
      </w:r>
      <w:r w:rsidRPr="00E103E6">
        <w:rPr>
          <w:rFonts w:ascii="Times New Roman" w:hAnsi="Times New Roman"/>
          <w:sz w:val="26"/>
          <w:szCs w:val="26"/>
        </w:rPr>
        <w:lastRenderedPageBreak/>
        <w:t>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E4DF3" w:rsidRPr="00E103E6" w:rsidRDefault="001E4DF3" w:rsidP="007D7143">
      <w:pPr>
        <w:shd w:val="clear" w:color="auto" w:fill="FFFFFF"/>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5.2.4. Жалоба должна содержать:</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1E4DF3" w:rsidRPr="00E103E6" w:rsidRDefault="001E4DF3" w:rsidP="007D7143">
      <w:pPr>
        <w:spacing w:after="0" w:line="360" w:lineRule="auto"/>
        <w:ind w:firstLine="709"/>
        <w:jc w:val="both"/>
        <w:rPr>
          <w:rFonts w:ascii="Times New Roman" w:hAnsi="Times New Roman"/>
          <w:sz w:val="26"/>
          <w:szCs w:val="26"/>
        </w:rPr>
      </w:pPr>
      <w:r w:rsidRPr="00E103E6">
        <w:rPr>
          <w:rFonts w:ascii="Times New Roman" w:hAnsi="Times New Roman"/>
          <w:sz w:val="26"/>
          <w:szCs w:val="26"/>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или их работников, их руководителя и (или) работника;</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lastRenderedPageBreak/>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Время приёма жалоб должно совпадать со временем предоставления муниципальных услуг.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оформленная в соответствии с законодательством Российской Федерации доверенность (для физических лиц);</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5.2.7. При подаче жалобы в электронном виде документы, указанные в пункте 5.2.6 настоящего Административного регламента могут быть представлены </w:t>
      </w:r>
      <w:r w:rsidRPr="00E103E6">
        <w:rPr>
          <w:rFonts w:ascii="Times New Roman" w:hAnsi="Times New Roman"/>
          <w:sz w:val="26"/>
          <w:szCs w:val="26"/>
        </w:rPr>
        <w:lastRenderedPageBreak/>
        <w:t xml:space="preserve">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 электронном виде жалоба может быть подана заявителем посредством: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сети Интернет, включая официальный сайт органа, предоставляющего муниципальную услугу;</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Единого портала, Регионального портала.</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1E4DF3" w:rsidRPr="00E103E6" w:rsidRDefault="001E4DF3" w:rsidP="007D7143">
      <w:pPr>
        <w:spacing w:after="0" w:line="360" w:lineRule="auto"/>
        <w:ind w:firstLine="708"/>
        <w:jc w:val="both"/>
        <w:rPr>
          <w:rFonts w:ascii="Times New Roman" w:hAnsi="Times New Roman"/>
          <w:sz w:val="26"/>
          <w:szCs w:val="26"/>
        </w:rPr>
      </w:pPr>
      <w:r w:rsidRPr="00E103E6">
        <w:rPr>
          <w:rFonts w:ascii="Times New Roman" w:hAnsi="Times New Roman"/>
          <w:sz w:val="26"/>
          <w:szCs w:val="26"/>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E103E6">
        <w:rPr>
          <w:rFonts w:ascii="Times New Roman" w:hAnsi="Times New Roman"/>
          <w:sz w:val="26"/>
          <w:szCs w:val="26"/>
        </w:rPr>
        <w:lastRenderedPageBreak/>
        <w:t>таких исправлений жалоба рассматривается в течение 5 рабочих дней со дня ее регистрации.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5.2.12. По результатам рассмотрения жалобы принимается одно из следующих решений:</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в удовлетворении жалобы отказывается.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1E4DF3" w:rsidRPr="00E103E6" w:rsidRDefault="001E4DF3" w:rsidP="00056862">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1E4DF3" w:rsidRPr="00E103E6" w:rsidRDefault="001E4DF3" w:rsidP="00056862">
      <w:pPr>
        <w:autoSpaceDE w:val="0"/>
        <w:autoSpaceDN w:val="0"/>
        <w:adjustRightInd w:val="0"/>
        <w:spacing w:after="0" w:line="360" w:lineRule="auto"/>
        <w:ind w:firstLine="709"/>
        <w:jc w:val="both"/>
        <w:outlineLvl w:val="1"/>
        <w:rPr>
          <w:rStyle w:val="blk"/>
          <w:rFonts w:ascii="Times New Roman" w:hAnsi="Times New Roman"/>
          <w:sz w:val="26"/>
          <w:szCs w:val="26"/>
        </w:rPr>
      </w:pPr>
      <w:r w:rsidRPr="00E103E6">
        <w:rPr>
          <w:rStyle w:val="blk"/>
          <w:rFonts w:ascii="Times New Roman" w:hAnsi="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4" w:anchor="dst100352" w:history="1">
        <w:r w:rsidRPr="00E103E6">
          <w:rPr>
            <w:rStyle w:val="a3"/>
            <w:rFonts w:ascii="Times New Roman" w:hAnsi="Times New Roman"/>
            <w:color w:val="auto"/>
            <w:sz w:val="26"/>
            <w:szCs w:val="26"/>
            <w:u w:val="none"/>
          </w:rPr>
          <w:t>частью 1.1 статьи 16</w:t>
        </w:r>
      </w:hyperlink>
      <w:r w:rsidRPr="00E103E6">
        <w:rPr>
          <w:rStyle w:val="blk"/>
          <w:rFonts w:ascii="Times New Roman" w:hAnsi="Times New Roman"/>
          <w:sz w:val="26"/>
          <w:szCs w:val="26"/>
        </w:rPr>
        <w:t xml:space="preserve"> Федерального закона </w:t>
      </w:r>
      <w:r w:rsidRPr="00E103E6">
        <w:rPr>
          <w:rFonts w:ascii="Times New Roman" w:hAnsi="Times New Roman"/>
          <w:sz w:val="26"/>
          <w:szCs w:val="26"/>
        </w:rPr>
        <w:t>№ 210-ФЗ</w:t>
      </w:r>
      <w:r w:rsidRPr="00E103E6">
        <w:rPr>
          <w:rStyle w:val="blk"/>
          <w:rFonts w:ascii="Times New Roman" w:hAnsi="Times New Roman"/>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4DF3" w:rsidRPr="00E103E6" w:rsidRDefault="001E4DF3" w:rsidP="00056862">
      <w:pPr>
        <w:autoSpaceDE w:val="0"/>
        <w:autoSpaceDN w:val="0"/>
        <w:adjustRightInd w:val="0"/>
        <w:spacing w:after="0" w:line="360" w:lineRule="auto"/>
        <w:ind w:firstLine="709"/>
        <w:jc w:val="both"/>
        <w:outlineLvl w:val="1"/>
        <w:rPr>
          <w:rFonts w:ascii="Times New Roman" w:hAnsi="Times New Roman"/>
          <w:sz w:val="26"/>
          <w:szCs w:val="26"/>
        </w:rPr>
      </w:pPr>
      <w:r w:rsidRPr="00E103E6">
        <w:rPr>
          <w:rStyle w:val="blk"/>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5.2.14. В ответе по результатам рассмотрения жалобы указываются:</w:t>
      </w:r>
    </w:p>
    <w:p w:rsidR="001E4DF3" w:rsidRPr="00E103E6" w:rsidRDefault="001E4DF3" w:rsidP="007D7143">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 xml:space="preserve">наименование органа, предоставляющего муниципальную  услугу, многофункционального центра, привлекаемой организации учредителя </w:t>
      </w:r>
      <w:r w:rsidRPr="00E103E6">
        <w:rPr>
          <w:rFonts w:ascii="Times New Roman" w:hAnsi="Times New Roman"/>
          <w:sz w:val="26"/>
          <w:szCs w:val="26"/>
        </w:rPr>
        <w:lastRenderedPageBreak/>
        <w:t>многофункционального, рассмотревшего жалобу, должность, фамилия, имя, отчество (при наличии) его должностного лица, принявшего решение по жалобе;</w:t>
      </w:r>
    </w:p>
    <w:p w:rsidR="001E4DF3" w:rsidRPr="00E103E6" w:rsidRDefault="001E4DF3" w:rsidP="007D7143">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фамилия, имя, отчество (последнее – при наличии) или наименование заявителя;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основания для принятия решения по жалобе;</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принятое по жалобе решение;</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сведения о порядке обжалования принятого по жалобе решения.</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1E4DF3" w:rsidRPr="00E103E6" w:rsidRDefault="001E4DF3" w:rsidP="007D7143">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5" w:history="1">
        <w:r w:rsidRPr="00E103E6">
          <w:rPr>
            <w:rFonts w:ascii="Times New Roman" w:hAnsi="Times New Roman"/>
            <w:sz w:val="26"/>
            <w:szCs w:val="26"/>
          </w:rPr>
          <w:t>законодательством</w:t>
        </w:r>
      </w:hyperlink>
      <w:r w:rsidRPr="00E103E6">
        <w:rPr>
          <w:rFonts w:ascii="Times New Roman" w:hAnsi="Times New Roman"/>
          <w:sz w:val="26"/>
          <w:szCs w:val="26"/>
        </w:rPr>
        <w:t xml:space="preserve"> Российской Федерации.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5.2.16. Орган, предоставляющий муниципальную услугу, отказывает в удовлетворении жалобы в следующих случаях: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подача жалобы лицом, полномочия которого не подтверждены в порядке, установленном законодательством Российской Федерации;</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1E4DF3" w:rsidRPr="00E103E6" w:rsidRDefault="001E4DF3" w:rsidP="007D7143">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lastRenderedPageBreak/>
        <w:t xml:space="preserve">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1E4DF3" w:rsidRPr="00E103E6" w:rsidRDefault="001E4DF3" w:rsidP="007D7143">
      <w:pPr>
        <w:autoSpaceDE w:val="0"/>
        <w:autoSpaceDN w:val="0"/>
        <w:adjustRightInd w:val="0"/>
        <w:spacing w:after="0" w:line="360" w:lineRule="auto"/>
        <w:ind w:firstLine="708"/>
        <w:jc w:val="both"/>
        <w:rPr>
          <w:rFonts w:ascii="Times New Roman" w:hAnsi="Times New Roman"/>
          <w:sz w:val="26"/>
          <w:szCs w:val="26"/>
        </w:rPr>
      </w:pPr>
      <w:r w:rsidRPr="00E103E6">
        <w:rPr>
          <w:rFonts w:ascii="Times New Roman" w:hAnsi="Times New Roman"/>
          <w:sz w:val="26"/>
          <w:szCs w:val="26"/>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1E4DF3" w:rsidRPr="00E103E6" w:rsidRDefault="001E4DF3" w:rsidP="007D7143">
      <w:pPr>
        <w:autoSpaceDE w:val="0"/>
        <w:autoSpaceDN w:val="0"/>
        <w:adjustRightInd w:val="0"/>
        <w:spacing w:after="0" w:line="360" w:lineRule="auto"/>
        <w:ind w:firstLine="709"/>
        <w:jc w:val="both"/>
        <w:outlineLvl w:val="2"/>
        <w:rPr>
          <w:rFonts w:ascii="Times New Roman" w:hAnsi="Times New Roman"/>
          <w:sz w:val="26"/>
          <w:szCs w:val="26"/>
        </w:rPr>
      </w:pPr>
      <w:r w:rsidRPr="00E103E6">
        <w:rPr>
          <w:rFonts w:ascii="Times New Roman" w:hAnsi="Times New Roman"/>
          <w:sz w:val="26"/>
          <w:szCs w:val="26"/>
        </w:rPr>
        <w:t>5.3. Порядок обжалования решения по жалобе.</w:t>
      </w:r>
    </w:p>
    <w:p w:rsidR="001E4DF3" w:rsidRPr="00E103E6" w:rsidRDefault="001E4DF3" w:rsidP="009A0F82">
      <w:pPr>
        <w:autoSpaceDE w:val="0"/>
        <w:autoSpaceDN w:val="0"/>
        <w:adjustRightInd w:val="0"/>
        <w:spacing w:after="0" w:line="360" w:lineRule="auto"/>
        <w:ind w:firstLine="709"/>
        <w:jc w:val="both"/>
        <w:outlineLvl w:val="1"/>
        <w:rPr>
          <w:rFonts w:ascii="Times New Roman" w:hAnsi="Times New Roman"/>
          <w:sz w:val="26"/>
          <w:szCs w:val="26"/>
        </w:rPr>
      </w:pPr>
      <w:r w:rsidRPr="00E103E6">
        <w:rPr>
          <w:rFonts w:ascii="Times New Roman" w:hAnsi="Times New Roman"/>
          <w:sz w:val="26"/>
          <w:szCs w:val="26"/>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1E4DF3" w:rsidRPr="00E103E6" w:rsidRDefault="001E4DF3" w:rsidP="008F72B2">
      <w:pPr>
        <w:spacing w:after="0" w:line="360" w:lineRule="auto"/>
        <w:ind w:firstLine="709"/>
        <w:jc w:val="both"/>
        <w:rPr>
          <w:rFonts w:ascii="Times New Roman" w:hAnsi="Times New Roman"/>
          <w:b/>
          <w:bCs/>
          <w:sz w:val="26"/>
          <w:szCs w:val="26"/>
        </w:rPr>
      </w:pPr>
    </w:p>
    <w:p w:rsidR="001E4DF3" w:rsidRPr="00E103E6" w:rsidRDefault="001E4DF3" w:rsidP="00810814">
      <w:pPr>
        <w:spacing w:after="0" w:line="240" w:lineRule="auto"/>
        <w:ind w:firstLine="709"/>
        <w:jc w:val="both"/>
        <w:rPr>
          <w:rFonts w:ascii="Times New Roman" w:hAnsi="Times New Roman"/>
          <w:b/>
          <w:sz w:val="26"/>
          <w:szCs w:val="26"/>
        </w:rPr>
      </w:pPr>
      <w:r w:rsidRPr="00E103E6">
        <w:rPr>
          <w:rFonts w:ascii="Times New Roman" w:hAnsi="Times New Roman"/>
          <w:b/>
          <w:bCs/>
          <w:sz w:val="26"/>
          <w:szCs w:val="26"/>
        </w:rPr>
        <w:t xml:space="preserve">6. Особенности выполнения </w:t>
      </w:r>
      <w:r w:rsidRPr="00E103E6">
        <w:rPr>
          <w:rFonts w:ascii="Times New Roman" w:hAnsi="Times New Roman"/>
          <w:b/>
          <w:sz w:val="26"/>
          <w:szCs w:val="26"/>
        </w:rPr>
        <w:t xml:space="preserve">административных процедур (действий) в многофункциональных центрах предоставления государственных и муниципальных услуг </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Заявителю предоставляется возможность записи на любые свободные для приема дату и время в пределах установленного графика приема.</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Предварительная запись аннулируется в случае неявки заявителя по истечении 15 минут с назначенного времени приема.</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6.2</w:t>
      </w:r>
      <w:r w:rsidRPr="00E103E6">
        <w:rPr>
          <w:rFonts w:ascii="Times New Roman" w:hAnsi="Times New Roman"/>
          <w:i/>
          <w:sz w:val="26"/>
          <w:szCs w:val="26"/>
        </w:rPr>
        <w:t>. </w:t>
      </w:r>
      <w:r w:rsidRPr="00E103E6">
        <w:rPr>
          <w:rFonts w:ascii="Times New Roman" w:hAnsi="Times New Roman"/>
          <w:sz w:val="26"/>
          <w:szCs w:val="26"/>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1E4DF3" w:rsidRPr="00E103E6" w:rsidRDefault="001E4DF3" w:rsidP="008F72B2">
      <w:pPr>
        <w:autoSpaceDE w:val="0"/>
        <w:autoSpaceDN w:val="0"/>
        <w:adjustRightInd w:val="0"/>
        <w:spacing w:after="0" w:line="360" w:lineRule="auto"/>
        <w:ind w:firstLine="709"/>
        <w:jc w:val="both"/>
        <w:rPr>
          <w:rFonts w:ascii="Times New Roman" w:hAnsi="Times New Roman"/>
          <w:sz w:val="26"/>
          <w:szCs w:val="26"/>
        </w:rPr>
      </w:pPr>
      <w:r w:rsidRPr="00E103E6">
        <w:rPr>
          <w:rFonts w:ascii="Times New Roman" w:hAnsi="Times New Roman"/>
          <w:sz w:val="26"/>
          <w:szCs w:val="26"/>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6" w:history="1">
        <w:r w:rsidRPr="00E103E6">
          <w:rPr>
            <w:rFonts w:ascii="Times New Roman" w:hAnsi="Times New Roman"/>
            <w:sz w:val="26"/>
            <w:szCs w:val="26"/>
          </w:rPr>
          <w:t>статьей 15.1</w:t>
        </w:r>
      </w:hyperlink>
      <w:r w:rsidRPr="00E103E6">
        <w:rPr>
          <w:rFonts w:ascii="Times New Roman" w:hAnsi="Times New Roman"/>
          <w:sz w:val="26"/>
          <w:szCs w:val="26"/>
        </w:rPr>
        <w:t xml:space="preserve"> Федерального закона № 210-ФЗ.</w:t>
      </w:r>
    </w:p>
    <w:p w:rsidR="001E4DF3" w:rsidRPr="007E5AA4" w:rsidRDefault="001E4DF3" w:rsidP="007E5AA4">
      <w:pPr>
        <w:autoSpaceDE w:val="0"/>
        <w:spacing w:after="0" w:line="360" w:lineRule="auto"/>
        <w:ind w:firstLine="709"/>
        <w:jc w:val="center"/>
        <w:rPr>
          <w:rFonts w:ascii="Times New Roman" w:hAnsi="Times New Roman"/>
          <w:b/>
          <w:kern w:val="28"/>
          <w:sz w:val="28"/>
          <w:szCs w:val="28"/>
        </w:rPr>
      </w:pPr>
      <w:r w:rsidRPr="008F72B2">
        <w:rPr>
          <w:rFonts w:ascii="Times New Roman" w:hAnsi="Times New Roman"/>
          <w:b/>
          <w:kern w:val="28"/>
          <w:sz w:val="28"/>
          <w:szCs w:val="28"/>
        </w:rPr>
        <w:t>________</w:t>
      </w:r>
    </w:p>
    <w:p w:rsidR="001E4DF3" w:rsidRPr="00383EC1" w:rsidRDefault="001E4DF3" w:rsidP="007E5AA4">
      <w:pPr>
        <w:widowControl w:val="0"/>
        <w:autoSpaceDE w:val="0"/>
        <w:spacing w:after="0" w:line="240" w:lineRule="auto"/>
        <w:rPr>
          <w:rFonts w:ascii="Times New Roman" w:hAnsi="Times New Roman"/>
          <w:kern w:val="28"/>
          <w:sz w:val="28"/>
        </w:rPr>
      </w:pPr>
      <w:r>
        <w:rPr>
          <w:rFonts w:ascii="Times New Roman" w:hAnsi="Times New Roman"/>
          <w:kern w:val="28"/>
          <w:sz w:val="28"/>
        </w:rPr>
        <w:lastRenderedPageBreak/>
        <w:t xml:space="preserve">                                                                         </w:t>
      </w:r>
      <w:r w:rsidRPr="00383EC1">
        <w:rPr>
          <w:rFonts w:ascii="Times New Roman" w:hAnsi="Times New Roman"/>
          <w:kern w:val="28"/>
          <w:sz w:val="28"/>
        </w:rPr>
        <w:t>Приложение № 1</w:t>
      </w:r>
    </w:p>
    <w:p w:rsidR="001E4DF3" w:rsidRPr="00383EC1"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к административному регламенту</w:t>
      </w:r>
    </w:p>
    <w:p w:rsidR="001E4DF3"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p>
    <w:p w:rsidR="001E4DF3" w:rsidRPr="00383EC1" w:rsidRDefault="001E4DF3" w:rsidP="007E5AA4">
      <w:pPr>
        <w:widowControl w:val="0"/>
        <w:tabs>
          <w:tab w:val="left" w:pos="-4111"/>
        </w:tabs>
        <w:spacing w:after="0" w:line="240" w:lineRule="auto"/>
        <w:ind w:right="-6"/>
        <w:outlineLvl w:val="0"/>
        <w:rPr>
          <w:rFonts w:ascii="Times New Roman" w:hAnsi="Times New Roman"/>
          <w:bCs/>
          <w:kern w:val="28"/>
          <w:sz w:val="28"/>
          <w:szCs w:val="28"/>
        </w:rPr>
      </w:pPr>
      <w:r>
        <w:rPr>
          <w:rFonts w:ascii="Times New Roman" w:hAnsi="Times New Roman"/>
          <w:bCs/>
          <w:kern w:val="28"/>
          <w:sz w:val="28"/>
          <w:szCs w:val="28"/>
        </w:rPr>
        <w:t xml:space="preserve">                                                                      </w:t>
      </w:r>
      <w:r w:rsidRPr="00383EC1">
        <w:rPr>
          <w:rFonts w:ascii="Times New Roman" w:hAnsi="Times New Roman"/>
          <w:bCs/>
          <w:kern w:val="28"/>
          <w:sz w:val="28"/>
          <w:szCs w:val="28"/>
        </w:rPr>
        <w:t>Главе ________________________</w:t>
      </w:r>
    </w:p>
    <w:p w:rsidR="001E4DF3" w:rsidRPr="00383EC1" w:rsidRDefault="001E4DF3" w:rsidP="00DB3487">
      <w:pPr>
        <w:widowControl w:val="0"/>
        <w:autoSpaceDE w:val="0"/>
        <w:spacing w:after="0" w:line="240" w:lineRule="auto"/>
        <w:ind w:left="2880" w:firstLine="2160"/>
        <w:rPr>
          <w:rFonts w:ascii="Times New Roman" w:hAnsi="Times New Roman"/>
          <w:kern w:val="28"/>
          <w:sz w:val="28"/>
        </w:rPr>
      </w:pPr>
      <w:r w:rsidRPr="00383EC1">
        <w:rPr>
          <w:rFonts w:ascii="Times New Roman" w:hAnsi="Times New Roman"/>
          <w:bCs/>
          <w:kern w:val="28"/>
          <w:sz w:val="28"/>
          <w:szCs w:val="28"/>
        </w:rPr>
        <w:t>______________________________</w:t>
      </w:r>
    </w:p>
    <w:p w:rsidR="001E4DF3" w:rsidRPr="00383EC1" w:rsidRDefault="001E4DF3" w:rsidP="00DB3487">
      <w:pPr>
        <w:pStyle w:val="1"/>
        <w:keepNext w:val="0"/>
        <w:numPr>
          <w:ilvl w:val="0"/>
          <w:numId w:val="0"/>
        </w:numPr>
        <w:autoSpaceDE w:val="0"/>
        <w:autoSpaceDN w:val="0"/>
        <w:adjustRightInd w:val="0"/>
        <w:spacing w:before="0"/>
        <w:jc w:val="center"/>
        <w:rPr>
          <w:b w:val="0"/>
          <w:bCs w:val="0"/>
          <w:sz w:val="20"/>
          <w:szCs w:val="20"/>
          <w:lang w:eastAsia="ru-RU"/>
        </w:rPr>
      </w:pP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ЗАЯВЛЕНИЕ</w:t>
      </w: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об утверждении схемы расположения земельного участка</w:t>
      </w:r>
    </w:p>
    <w:p w:rsidR="001E4DF3" w:rsidRPr="00383EC1" w:rsidRDefault="001E4DF3" w:rsidP="008F72B2">
      <w:pPr>
        <w:pStyle w:val="1"/>
        <w:keepNext w:val="0"/>
        <w:numPr>
          <w:ilvl w:val="0"/>
          <w:numId w:val="0"/>
        </w:numPr>
        <w:autoSpaceDE w:val="0"/>
        <w:autoSpaceDN w:val="0"/>
        <w:adjustRightInd w:val="0"/>
        <w:spacing w:before="0" w:after="0"/>
        <w:jc w:val="center"/>
        <w:rPr>
          <w:b w:val="0"/>
          <w:bCs w:val="0"/>
          <w:lang w:eastAsia="ru-RU"/>
        </w:rPr>
      </w:pPr>
      <w:r w:rsidRPr="00383EC1">
        <w:rPr>
          <w:b w:val="0"/>
          <w:bCs w:val="0"/>
          <w:lang w:eastAsia="ru-RU"/>
        </w:rPr>
        <w:t>или земельных участков на кадастровом плане территории</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                    </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Прошу  утвердить  схему  расположения земельного участка на кадастровом</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плане для целей 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Сведения о земельном участке:</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1) кадастровый номер или кадастровые номера земельных участков: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2)  площадь  земельного  участка  (в  отношении  каждого  из  земельных</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участков, подлежащих образованию в соответствии со схемой):</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3) адрес земельного участка (в отношении каждого из земельных участков,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подлежащих  образованию  в  соответствии  со схемой), при отсутствии адреса</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иное описание местоположения земельного участка:</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4) иные сведения 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 xml:space="preserve">5) вид разрешенного использования земельного участка </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6) категория земель, к которой относится образуемый земельный участок</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Перечень и количество приложенных к заявлению документов:</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___________________________________________________________________________</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Способ  выдачи  (направления)  результата  предоставления муниципальной</w:t>
      </w: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услуги:</w:t>
      </w:r>
    </w:p>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4252"/>
        <w:gridCol w:w="4252"/>
      </w:tblGrid>
      <w:tr w:rsidR="001E4DF3" w:rsidRPr="00383EC1">
        <w:tc>
          <w:tcPr>
            <w:tcW w:w="566"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tc>
      </w:tr>
      <w:tr w:rsidR="001E4DF3" w:rsidRPr="00383EC1">
        <w:tc>
          <w:tcPr>
            <w:tcW w:w="566"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Почтовый адрес</w:t>
            </w:r>
          </w:p>
        </w:tc>
      </w:tr>
      <w:tr w:rsidR="001E4DF3" w:rsidRPr="00383EC1">
        <w:tc>
          <w:tcPr>
            <w:tcW w:w="566" w:type="dxa"/>
            <w:vMerge w:val="restart"/>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rPr>
                <w:rFonts w:ascii="Times New Roman" w:hAnsi="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r w:rsidRPr="00383EC1">
              <w:rPr>
                <w:rFonts w:ascii="Times New Roman" w:hAnsi="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_________________________________</w:t>
            </w:r>
          </w:p>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в виде ссылки на электронный документ</w:t>
            </w:r>
          </w:p>
        </w:tc>
      </w:tr>
      <w:tr w:rsidR="001E4DF3" w:rsidRPr="00383EC1">
        <w:tc>
          <w:tcPr>
            <w:tcW w:w="566" w:type="dxa"/>
            <w:vMerge/>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1E4DF3" w:rsidRPr="00383EC1" w:rsidRDefault="001E4DF3" w:rsidP="008F72B2">
            <w:pPr>
              <w:autoSpaceDE w:val="0"/>
              <w:autoSpaceDN w:val="0"/>
              <w:adjustRightInd w:val="0"/>
              <w:spacing w:after="0" w:line="240" w:lineRule="auto"/>
              <w:jc w:val="center"/>
              <w:rPr>
                <w:rFonts w:ascii="Times New Roman" w:hAnsi="Times New Roman"/>
                <w:sz w:val="24"/>
                <w:szCs w:val="24"/>
                <w:lang w:eastAsia="ru-RU"/>
              </w:rPr>
            </w:pPr>
            <w:r w:rsidRPr="00383EC1">
              <w:rPr>
                <w:rFonts w:ascii="Times New Roman" w:hAnsi="Times New Roman"/>
                <w:sz w:val="24"/>
                <w:szCs w:val="24"/>
                <w:lang w:eastAsia="ru-RU"/>
              </w:rPr>
              <w:t>Адрес электронной почты для направления документа</w:t>
            </w:r>
          </w:p>
        </w:tc>
      </w:tr>
    </w:tbl>
    <w:p w:rsidR="001E4DF3" w:rsidRPr="00383EC1" w:rsidRDefault="001E4DF3" w:rsidP="008F72B2">
      <w:pPr>
        <w:autoSpaceDE w:val="0"/>
        <w:autoSpaceDN w:val="0"/>
        <w:adjustRightInd w:val="0"/>
        <w:spacing w:after="0" w:line="240" w:lineRule="auto"/>
        <w:jc w:val="both"/>
        <w:rPr>
          <w:rFonts w:ascii="Times New Roman" w:hAnsi="Times New Roman"/>
          <w:sz w:val="24"/>
          <w:szCs w:val="24"/>
          <w:lang w:eastAsia="ru-RU"/>
        </w:rPr>
      </w:pPr>
    </w:p>
    <w:p w:rsidR="001E4DF3" w:rsidRPr="00383EC1"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b w:val="0"/>
          <w:bCs w:val="0"/>
          <w:lang w:eastAsia="ru-RU"/>
        </w:rPr>
        <w:t>"___" _____________ ____ г. _______________________________________________</w:t>
      </w:r>
    </w:p>
    <w:p w:rsidR="001E4DF3" w:rsidRPr="008F72B2" w:rsidRDefault="001E4DF3" w:rsidP="008F72B2">
      <w:pPr>
        <w:pStyle w:val="1"/>
        <w:keepNext w:val="0"/>
        <w:numPr>
          <w:ilvl w:val="0"/>
          <w:numId w:val="0"/>
        </w:numPr>
        <w:autoSpaceDE w:val="0"/>
        <w:autoSpaceDN w:val="0"/>
        <w:adjustRightInd w:val="0"/>
        <w:spacing w:before="0" w:after="0"/>
        <w:jc w:val="both"/>
        <w:rPr>
          <w:b w:val="0"/>
          <w:bCs w:val="0"/>
          <w:lang w:eastAsia="ru-RU"/>
        </w:rPr>
      </w:pPr>
      <w:r w:rsidRPr="00383EC1">
        <w:rPr>
          <w:lang w:eastAsia="ru-RU"/>
        </w:rPr>
        <w:t xml:space="preserve">   </w:t>
      </w:r>
      <w:r>
        <w:rPr>
          <w:lang w:eastAsia="ru-RU"/>
        </w:rPr>
        <w:t xml:space="preserve">      (дата)                   </w:t>
      </w:r>
    </w:p>
    <w:p w:rsidR="001E4DF3" w:rsidRPr="008F72B2" w:rsidRDefault="001E4DF3" w:rsidP="008F72B2">
      <w:pPr>
        <w:jc w:val="center"/>
        <w:rPr>
          <w:rFonts w:ascii="Times New Roman" w:hAnsi="Times New Roman"/>
          <w:sz w:val="28"/>
          <w:szCs w:val="28"/>
        </w:rPr>
      </w:pPr>
      <w:r>
        <w:rPr>
          <w:rFonts w:ascii="Times New Roman" w:hAnsi="Times New Roman"/>
          <w:sz w:val="28"/>
          <w:szCs w:val="28"/>
        </w:rPr>
        <w:t>________</w:t>
      </w:r>
    </w:p>
    <w:sectPr w:rsidR="001E4DF3" w:rsidRPr="008F72B2" w:rsidSect="00E103E6">
      <w:headerReference w:type="even" r:id="rId27"/>
      <w:headerReference w:type="default" r:id="rId28"/>
      <w:pgSz w:w="11906" w:h="16838"/>
      <w:pgMar w:top="426" w:right="850" w:bottom="567" w:left="1701" w:header="424" w:footer="1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C2" w:rsidRDefault="00254AC2">
      <w:r>
        <w:separator/>
      </w:r>
    </w:p>
  </w:endnote>
  <w:endnote w:type="continuationSeparator" w:id="0">
    <w:p w:rsidR="00254AC2" w:rsidRDefault="0025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C2" w:rsidRDefault="00254AC2">
      <w:r>
        <w:separator/>
      </w:r>
    </w:p>
  </w:footnote>
  <w:footnote w:type="continuationSeparator" w:id="0">
    <w:p w:rsidR="00254AC2" w:rsidRDefault="00254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3" w:rsidRDefault="001E4DF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E4DF3" w:rsidRDefault="001E4DF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DF3" w:rsidRDefault="001E4DF3" w:rsidP="0020480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E103E6">
      <w:rPr>
        <w:rStyle w:val="ae"/>
        <w:noProof/>
      </w:rPr>
      <w:t>30</w:t>
    </w:r>
    <w:r>
      <w:rPr>
        <w:rStyle w:val="ae"/>
      </w:rPr>
      <w:fldChar w:fldCharType="end"/>
    </w:r>
  </w:p>
  <w:p w:rsidR="001E4DF3" w:rsidRDefault="001E4DF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4AC2"/>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347C"/>
    <w:rsid w:val="002B3917"/>
    <w:rsid w:val="002B5AA6"/>
    <w:rsid w:val="002B6C48"/>
    <w:rsid w:val="002B7DF2"/>
    <w:rsid w:val="002C1D23"/>
    <w:rsid w:val="002C2D90"/>
    <w:rsid w:val="002C33A7"/>
    <w:rsid w:val="002C34E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8A9"/>
    <w:rsid w:val="00DF4FCA"/>
    <w:rsid w:val="00DF5B9D"/>
    <w:rsid w:val="00DF5DC2"/>
    <w:rsid w:val="00DF68DD"/>
    <w:rsid w:val="00DF7124"/>
    <w:rsid w:val="00E00844"/>
    <w:rsid w:val="00E00A1A"/>
    <w:rsid w:val="00E00ED9"/>
    <w:rsid w:val="00E01261"/>
    <w:rsid w:val="00E04818"/>
    <w:rsid w:val="00E06C97"/>
    <w:rsid w:val="00E070AE"/>
    <w:rsid w:val="00E103E6"/>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C71DC"/>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1B702F"/>
    <w:pPr>
      <w:keepNext/>
      <w:numPr>
        <w:numId w:val="3"/>
      </w:numPr>
      <w:spacing w:before="180" w:after="180" w:line="240" w:lineRule="auto"/>
      <w:outlineLvl w:val="0"/>
    </w:pPr>
    <w:rPr>
      <w:rFonts w:ascii="Times New Roman" w:hAnsi="Times New Roman"/>
      <w:b/>
      <w:bCs/>
      <w:kern w:val="32"/>
      <w:sz w:val="24"/>
      <w:szCs w:val="24"/>
    </w:rPr>
  </w:style>
  <w:style w:type="paragraph" w:styleId="2">
    <w:name w:val="heading 2"/>
    <w:basedOn w:val="a"/>
    <w:next w:val="a"/>
    <w:link w:val="20"/>
    <w:uiPriority w:val="99"/>
    <w:qFormat/>
    <w:rsid w:val="001B702F"/>
    <w:pPr>
      <w:keepNext/>
      <w:numPr>
        <w:ilvl w:val="1"/>
        <w:numId w:val="3"/>
      </w:numPr>
      <w:spacing w:before="120" w:after="120" w:line="240" w:lineRule="auto"/>
      <w:jc w:val="both"/>
      <w:outlineLvl w:val="1"/>
    </w:pPr>
    <w:rPr>
      <w:rFonts w:ascii="Times New Roman" w:hAnsi="Times New Roman"/>
      <w:sz w:val="24"/>
      <w:szCs w:val="24"/>
    </w:rPr>
  </w:style>
  <w:style w:type="paragraph" w:styleId="3">
    <w:name w:val="heading 3"/>
    <w:basedOn w:val="a"/>
    <w:next w:val="a"/>
    <w:link w:val="30"/>
    <w:uiPriority w:val="99"/>
    <w:qFormat/>
    <w:rsid w:val="001B702F"/>
    <w:pPr>
      <w:keepNext/>
      <w:numPr>
        <w:ilvl w:val="2"/>
        <w:numId w:val="3"/>
      </w:numPr>
      <w:spacing w:before="60" w:after="60" w:line="240" w:lineRule="auto"/>
      <w:jc w:val="both"/>
      <w:outlineLvl w:val="2"/>
    </w:pPr>
    <w:rPr>
      <w:rFonts w:ascii="Times New Roman" w:hAnsi="Times New Roman"/>
      <w:sz w:val="24"/>
      <w:szCs w:val="24"/>
    </w:rPr>
  </w:style>
  <w:style w:type="paragraph" w:styleId="4">
    <w:name w:val="heading 4"/>
    <w:basedOn w:val="a"/>
    <w:next w:val="a"/>
    <w:link w:val="40"/>
    <w:uiPriority w:val="99"/>
    <w:qFormat/>
    <w:rsid w:val="001B702F"/>
    <w:pPr>
      <w:keepNext/>
      <w:numPr>
        <w:ilvl w:val="3"/>
        <w:numId w:val="3"/>
      </w:numPr>
      <w:spacing w:after="60" w:line="240" w:lineRule="auto"/>
      <w:jc w:val="both"/>
      <w:outlineLvl w:val="3"/>
    </w:pPr>
    <w:rPr>
      <w:rFonts w:ascii="Times New Roman" w:hAnsi="Times New Roman"/>
      <w:b/>
      <w:bCs/>
      <w:sz w:val="24"/>
      <w:szCs w:val="24"/>
    </w:rPr>
  </w:style>
  <w:style w:type="paragraph" w:styleId="6">
    <w:name w:val="heading 6"/>
    <w:basedOn w:val="a"/>
    <w:next w:val="a"/>
    <w:link w:val="60"/>
    <w:uiPriority w:val="99"/>
    <w:qFormat/>
    <w:rsid w:val="001B702F"/>
    <w:pPr>
      <w:numPr>
        <w:ilvl w:val="5"/>
        <w:numId w:val="3"/>
      </w:numPr>
      <w:spacing w:before="240" w:after="60" w:line="240" w:lineRule="auto"/>
      <w:jc w:val="both"/>
      <w:outlineLvl w:val="5"/>
    </w:pPr>
    <w:rPr>
      <w:rFonts w:cs="Calibri"/>
      <w:b/>
      <w:bCs/>
    </w:rPr>
  </w:style>
  <w:style w:type="paragraph" w:styleId="7">
    <w:name w:val="heading 7"/>
    <w:basedOn w:val="a"/>
    <w:next w:val="a"/>
    <w:link w:val="70"/>
    <w:uiPriority w:val="99"/>
    <w:qFormat/>
    <w:rsid w:val="001B702F"/>
    <w:pPr>
      <w:numPr>
        <w:ilvl w:val="6"/>
        <w:numId w:val="3"/>
      </w:numPr>
      <w:spacing w:before="240" w:after="60" w:line="240" w:lineRule="auto"/>
      <w:jc w:val="both"/>
      <w:outlineLvl w:val="6"/>
    </w:pPr>
    <w:rPr>
      <w:rFonts w:cs="Calibri"/>
      <w:sz w:val="24"/>
      <w:szCs w:val="24"/>
    </w:rPr>
  </w:style>
  <w:style w:type="paragraph" w:styleId="8">
    <w:name w:val="heading 8"/>
    <w:basedOn w:val="a"/>
    <w:next w:val="a"/>
    <w:link w:val="80"/>
    <w:uiPriority w:val="99"/>
    <w:qFormat/>
    <w:rsid w:val="001B702F"/>
    <w:pPr>
      <w:numPr>
        <w:ilvl w:val="7"/>
        <w:numId w:val="3"/>
      </w:numPr>
      <w:spacing w:before="240" w:after="60" w:line="240" w:lineRule="auto"/>
      <w:jc w:val="both"/>
      <w:outlineLvl w:val="7"/>
    </w:pPr>
    <w:rPr>
      <w:rFonts w:cs="Calibri"/>
      <w:i/>
      <w:iCs/>
      <w:sz w:val="24"/>
      <w:szCs w:val="24"/>
    </w:rPr>
  </w:style>
  <w:style w:type="paragraph" w:styleId="9">
    <w:name w:val="heading 9"/>
    <w:basedOn w:val="a"/>
    <w:next w:val="a"/>
    <w:link w:val="90"/>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B702F"/>
    <w:rPr>
      <w:rFonts w:cs="Times New Roman"/>
      <w:b/>
      <w:bCs/>
      <w:kern w:val="32"/>
      <w:sz w:val="24"/>
      <w:szCs w:val="24"/>
      <w:lang w:eastAsia="en-US"/>
    </w:rPr>
  </w:style>
  <w:style w:type="character" w:customStyle="1" w:styleId="20">
    <w:name w:val="Заголовок 2 Знак"/>
    <w:link w:val="2"/>
    <w:uiPriority w:val="99"/>
    <w:locked/>
    <w:rsid w:val="001B702F"/>
    <w:rPr>
      <w:rFonts w:cs="Times New Roman"/>
      <w:sz w:val="24"/>
      <w:szCs w:val="24"/>
      <w:lang w:eastAsia="en-US"/>
    </w:rPr>
  </w:style>
  <w:style w:type="character" w:customStyle="1" w:styleId="30">
    <w:name w:val="Заголовок 3 Знак"/>
    <w:link w:val="3"/>
    <w:uiPriority w:val="99"/>
    <w:locked/>
    <w:rsid w:val="001B702F"/>
    <w:rPr>
      <w:rFonts w:cs="Times New Roman"/>
      <w:sz w:val="24"/>
      <w:szCs w:val="24"/>
      <w:lang w:eastAsia="en-US"/>
    </w:rPr>
  </w:style>
  <w:style w:type="character" w:customStyle="1" w:styleId="40">
    <w:name w:val="Заголовок 4 Знак"/>
    <w:link w:val="4"/>
    <w:uiPriority w:val="99"/>
    <w:locked/>
    <w:rsid w:val="001B702F"/>
    <w:rPr>
      <w:rFonts w:cs="Times New Roman"/>
      <w:b/>
      <w:bCs/>
      <w:sz w:val="24"/>
      <w:szCs w:val="24"/>
      <w:lang w:eastAsia="en-US"/>
    </w:rPr>
  </w:style>
  <w:style w:type="character" w:customStyle="1" w:styleId="60">
    <w:name w:val="Заголовок 6 Знак"/>
    <w:link w:val="6"/>
    <w:uiPriority w:val="99"/>
    <w:locked/>
    <w:rsid w:val="001B702F"/>
    <w:rPr>
      <w:rFonts w:ascii="Calibri" w:hAnsi="Calibri" w:cs="Calibri"/>
      <w:b/>
      <w:bCs/>
      <w:sz w:val="22"/>
      <w:szCs w:val="22"/>
      <w:lang w:eastAsia="en-US"/>
    </w:rPr>
  </w:style>
  <w:style w:type="character" w:customStyle="1" w:styleId="70">
    <w:name w:val="Заголовок 7 Знак"/>
    <w:link w:val="7"/>
    <w:uiPriority w:val="99"/>
    <w:locked/>
    <w:rsid w:val="001B702F"/>
    <w:rPr>
      <w:rFonts w:ascii="Calibri" w:hAnsi="Calibri" w:cs="Calibri"/>
      <w:sz w:val="24"/>
      <w:szCs w:val="24"/>
      <w:lang w:eastAsia="en-US"/>
    </w:rPr>
  </w:style>
  <w:style w:type="character" w:customStyle="1" w:styleId="80">
    <w:name w:val="Заголовок 8 Знак"/>
    <w:link w:val="8"/>
    <w:uiPriority w:val="99"/>
    <w:locked/>
    <w:rsid w:val="001B702F"/>
    <w:rPr>
      <w:rFonts w:ascii="Calibri" w:hAnsi="Calibri" w:cs="Calibri"/>
      <w:i/>
      <w:iCs/>
      <w:sz w:val="24"/>
      <w:szCs w:val="24"/>
      <w:lang w:eastAsia="en-US"/>
    </w:rPr>
  </w:style>
  <w:style w:type="character" w:customStyle="1" w:styleId="90">
    <w:name w:val="Заголовок 9 Знак"/>
    <w:link w:val="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rPr>
      <w:sz w:val="22"/>
      <w:szCs w:val="22"/>
    </w:rPr>
  </w:style>
  <w:style w:type="paragraph" w:customStyle="1" w:styleId="ConsPlusNonformat">
    <w:name w:val="ConsPlusNonformat"/>
    <w:uiPriority w:val="99"/>
    <w:rsid w:val="00BC71DC"/>
    <w:pPr>
      <w:widowControl w:val="0"/>
      <w:autoSpaceDE w:val="0"/>
      <w:autoSpaceDN w:val="0"/>
    </w:pPr>
    <w:rPr>
      <w:rFonts w:ascii="Courier New" w:hAnsi="Courier New" w:cs="Courier New"/>
    </w:rPr>
  </w:style>
  <w:style w:type="paragraph" w:customStyle="1" w:styleId="ConsPlusTitle">
    <w:name w:val="ConsPlusTitle"/>
    <w:uiPriority w:val="99"/>
    <w:rsid w:val="00BC71DC"/>
    <w:pPr>
      <w:widowControl w:val="0"/>
      <w:autoSpaceDE w:val="0"/>
      <w:autoSpaceDN w:val="0"/>
    </w:pPr>
    <w:rPr>
      <w:b/>
      <w:sz w:val="24"/>
    </w:rPr>
  </w:style>
  <w:style w:type="paragraph" w:customStyle="1" w:styleId="ConsPlusTitlePage">
    <w:name w:val="ConsPlusTitlePage"/>
    <w:uiPriority w:val="99"/>
    <w:rsid w:val="00BC71DC"/>
    <w:pPr>
      <w:widowControl w:val="0"/>
      <w:autoSpaceDE w:val="0"/>
      <w:autoSpaceDN w:val="0"/>
    </w:pPr>
    <w:rPr>
      <w:rFonts w:ascii="Tahoma" w:hAnsi="Tahoma" w:cs="Tahoma"/>
    </w:rPr>
  </w:style>
  <w:style w:type="paragraph" w:customStyle="1" w:styleId="punct">
    <w:name w:val="punct"/>
    <w:basedOn w:val="a"/>
    <w:uiPriority w:val="99"/>
    <w:rsid w:val="00BC71DC"/>
    <w:pPr>
      <w:numPr>
        <w:numId w:val="1"/>
      </w:numPr>
      <w:autoSpaceDE w:val="0"/>
      <w:autoSpaceDN w:val="0"/>
      <w:adjustRightInd w:val="0"/>
      <w:spacing w:after="0" w:line="360" w:lineRule="auto"/>
      <w:jc w:val="both"/>
    </w:pPr>
    <w:rPr>
      <w:rFonts w:ascii="Times New Roman" w:hAnsi="Times New Roman"/>
      <w:sz w:val="26"/>
      <w:szCs w:val="26"/>
      <w:lang w:eastAsia="ru-RU"/>
    </w:rPr>
  </w:style>
  <w:style w:type="paragraph" w:customStyle="1" w:styleId="subpunct">
    <w:name w:val="subpunct"/>
    <w:basedOn w:val="a"/>
    <w:uiPriority w:val="99"/>
    <w:rsid w:val="00BC71DC"/>
    <w:pPr>
      <w:numPr>
        <w:ilvl w:val="1"/>
        <w:numId w:val="1"/>
      </w:numPr>
      <w:tabs>
        <w:tab w:val="num" w:pos="1631"/>
      </w:tabs>
      <w:autoSpaceDE w:val="0"/>
      <w:autoSpaceDN w:val="0"/>
      <w:adjustRightInd w:val="0"/>
      <w:spacing w:after="0" w:line="360" w:lineRule="auto"/>
      <w:ind w:left="780"/>
      <w:jc w:val="both"/>
    </w:pPr>
    <w:rPr>
      <w:rFonts w:ascii="Times New Roman" w:hAnsi="Times New Roman"/>
      <w:sz w:val="26"/>
      <w:szCs w:val="26"/>
      <w:lang w:val="en-US" w:eastAsia="ru-RU"/>
    </w:rPr>
  </w:style>
  <w:style w:type="character" w:styleId="a3">
    <w:name w:val="Hyperlink"/>
    <w:uiPriority w:val="99"/>
    <w:rsid w:val="00BC71DC"/>
    <w:rPr>
      <w:rFonts w:cs="Times New Roman"/>
      <w:color w:val="0000FF"/>
      <w:u w:val="single"/>
    </w:rPr>
  </w:style>
  <w:style w:type="paragraph" w:styleId="a4">
    <w:name w:val="No Spacing"/>
    <w:uiPriority w:val="99"/>
    <w:qFormat/>
    <w:rsid w:val="00BC71DC"/>
    <w:pPr>
      <w:spacing w:line="276" w:lineRule="auto"/>
      <w:ind w:firstLine="567"/>
      <w:jc w:val="both"/>
    </w:pPr>
    <w:rPr>
      <w:color w:val="000000"/>
      <w:sz w:val="28"/>
      <w:szCs w:val="22"/>
      <w:lang w:eastAsia="en-US"/>
    </w:rPr>
  </w:style>
  <w:style w:type="character" w:customStyle="1" w:styleId="ConsPlusNormal0">
    <w:name w:val="ConsPlusNormal Знак"/>
    <w:link w:val="ConsPlusNormal"/>
    <w:uiPriority w:val="99"/>
    <w:locked/>
    <w:rsid w:val="00BC71DC"/>
    <w:rPr>
      <w:sz w:val="22"/>
    </w:rPr>
  </w:style>
  <w:style w:type="paragraph" w:customStyle="1" w:styleId="a5">
    <w:name w:val="a"/>
    <w:basedOn w:val="a"/>
    <w:uiPriority w:val="99"/>
    <w:rsid w:val="00BC71DC"/>
    <w:pPr>
      <w:spacing w:before="100" w:beforeAutospacing="1" w:after="100" w:afterAutospacing="1" w:line="240" w:lineRule="auto"/>
    </w:pPr>
    <w:rPr>
      <w:rFonts w:ascii="Times New Roman" w:hAnsi="Times New Roman" w:cs="Lucida Sans Unicode"/>
      <w:color w:val="000000"/>
      <w:sz w:val="24"/>
      <w:szCs w:val="24"/>
      <w:lang w:eastAsia="ru-RU"/>
    </w:rPr>
  </w:style>
  <w:style w:type="paragraph" w:styleId="31">
    <w:name w:val="Body Text Indent 3"/>
    <w:basedOn w:val="a"/>
    <w:link w:val="32"/>
    <w:uiPriority w:val="99"/>
    <w:rsid w:val="00BC71DC"/>
    <w:pPr>
      <w:spacing w:after="120"/>
      <w:ind w:left="283"/>
    </w:pPr>
    <w:rPr>
      <w:rFonts w:cs="Calibri"/>
      <w:color w:val="000000"/>
      <w:sz w:val="16"/>
      <w:szCs w:val="16"/>
    </w:rPr>
  </w:style>
  <w:style w:type="character" w:customStyle="1" w:styleId="32">
    <w:name w:val="Основной текст с отступом 3 Знак"/>
    <w:link w:val="31"/>
    <w:uiPriority w:val="99"/>
    <w:locked/>
    <w:rsid w:val="00BC71DC"/>
    <w:rPr>
      <w:rFonts w:ascii="Calibri" w:hAnsi="Calibri" w:cs="Calibri"/>
      <w:color w:val="000000"/>
      <w:sz w:val="16"/>
      <w:szCs w:val="16"/>
      <w:lang w:eastAsia="en-US"/>
    </w:rPr>
  </w:style>
  <w:style w:type="character" w:styleId="a6">
    <w:name w:val="Strong"/>
    <w:uiPriority w:val="99"/>
    <w:qFormat/>
    <w:rsid w:val="00BC71DC"/>
    <w:rPr>
      <w:rFonts w:cs="Times New Roman"/>
      <w:b/>
    </w:rPr>
  </w:style>
  <w:style w:type="paragraph" w:styleId="a7">
    <w:name w:val="Normal (Web)"/>
    <w:aliases w:val="Знак"/>
    <w:basedOn w:val="a"/>
    <w:uiPriority w:val="99"/>
    <w:rsid w:val="001B702F"/>
    <w:pPr>
      <w:spacing w:before="100" w:beforeAutospacing="1" w:after="100" w:afterAutospacing="1" w:line="240" w:lineRule="auto"/>
    </w:pPr>
    <w:rPr>
      <w:rFonts w:ascii="Times New Roman" w:hAnsi="Times New Roman"/>
      <w:sz w:val="24"/>
      <w:szCs w:val="24"/>
      <w:lang w:eastAsia="ru-RU"/>
    </w:rPr>
  </w:style>
  <w:style w:type="character" w:customStyle="1" w:styleId="blk">
    <w:name w:val="blk"/>
    <w:uiPriority w:val="99"/>
    <w:rsid w:val="001B702F"/>
    <w:rPr>
      <w:rFonts w:cs="Times New Roman"/>
    </w:rPr>
  </w:style>
  <w:style w:type="paragraph" w:styleId="a8">
    <w:name w:val="Body Text"/>
    <w:basedOn w:val="a"/>
    <w:link w:val="a9"/>
    <w:uiPriority w:val="99"/>
    <w:rsid w:val="001B702F"/>
    <w:pPr>
      <w:spacing w:after="120"/>
    </w:pPr>
  </w:style>
  <w:style w:type="character" w:customStyle="1" w:styleId="a9">
    <w:name w:val="Основной текст Знак"/>
    <w:link w:val="a8"/>
    <w:uiPriority w:val="99"/>
    <w:locked/>
    <w:rsid w:val="001B702F"/>
    <w:rPr>
      <w:rFonts w:ascii="Calibri" w:hAnsi="Calibri" w:cs="Times New Roman"/>
      <w:sz w:val="22"/>
      <w:szCs w:val="22"/>
      <w:lang w:eastAsia="en-US"/>
    </w:rPr>
  </w:style>
  <w:style w:type="paragraph" w:styleId="aa">
    <w:name w:val="List Paragraph"/>
    <w:basedOn w:val="a"/>
    <w:uiPriority w:val="99"/>
    <w:qFormat/>
    <w:rsid w:val="002846BB"/>
    <w:pPr>
      <w:ind w:left="720"/>
      <w:contextualSpacing/>
    </w:pPr>
  </w:style>
  <w:style w:type="paragraph" w:customStyle="1" w:styleId="11">
    <w:name w:val="Без интервала1"/>
    <w:uiPriority w:val="99"/>
    <w:rsid w:val="00057E4F"/>
    <w:pPr>
      <w:spacing w:line="276" w:lineRule="auto"/>
      <w:ind w:firstLine="567"/>
      <w:jc w:val="both"/>
    </w:pPr>
    <w:rPr>
      <w:color w:val="000000"/>
      <w:sz w:val="28"/>
      <w:szCs w:val="22"/>
      <w:lang w:eastAsia="en-US"/>
    </w:rPr>
  </w:style>
  <w:style w:type="character" w:customStyle="1" w:styleId="91">
    <w:name w:val="Знак Знак9"/>
    <w:uiPriority w:val="99"/>
    <w:rsid w:val="00777D8D"/>
    <w:rPr>
      <w:rFonts w:ascii="Times New Roman" w:hAnsi="Times New Roman"/>
      <w:b/>
      <w:sz w:val="24"/>
      <w:lang w:eastAsia="en-US"/>
    </w:rPr>
  </w:style>
  <w:style w:type="paragraph" w:customStyle="1" w:styleId="ab">
    <w:name w:val="Утверждено"/>
    <w:basedOn w:val="a"/>
    <w:uiPriority w:val="99"/>
    <w:rsid w:val="00874120"/>
    <w:pPr>
      <w:keepNext/>
      <w:keepLines/>
      <w:tabs>
        <w:tab w:val="left" w:pos="5387"/>
      </w:tabs>
      <w:spacing w:after="120" w:line="360" w:lineRule="exact"/>
      <w:ind w:left="5387"/>
      <w:jc w:val="both"/>
    </w:pPr>
    <w:rPr>
      <w:rFonts w:ascii="Times New Roman" w:hAnsi="Times New Roman"/>
      <w:sz w:val="28"/>
      <w:szCs w:val="20"/>
      <w:lang w:eastAsia="ru-RU"/>
    </w:rPr>
  </w:style>
  <w:style w:type="paragraph" w:styleId="ac">
    <w:name w:val="header"/>
    <w:basedOn w:val="a"/>
    <w:link w:val="ad"/>
    <w:uiPriority w:val="99"/>
    <w:locked/>
    <w:rsid w:val="00256B23"/>
    <w:pPr>
      <w:tabs>
        <w:tab w:val="center" w:pos="4677"/>
        <w:tab w:val="right" w:pos="9355"/>
      </w:tabs>
    </w:pPr>
  </w:style>
  <w:style w:type="character" w:customStyle="1" w:styleId="ad">
    <w:name w:val="Верхний колонтитул Знак"/>
    <w:link w:val="ac"/>
    <w:uiPriority w:val="99"/>
    <w:semiHidden/>
    <w:locked/>
    <w:rsid w:val="00927095"/>
    <w:rPr>
      <w:rFonts w:ascii="Calibri" w:hAnsi="Calibri" w:cs="Times New Roman"/>
      <w:lang w:eastAsia="en-US"/>
    </w:rPr>
  </w:style>
  <w:style w:type="character" w:styleId="ae">
    <w:name w:val="page number"/>
    <w:uiPriority w:val="99"/>
    <w:locked/>
    <w:rsid w:val="00256B23"/>
    <w:rPr>
      <w:rFonts w:cs="Times New Roman"/>
    </w:rPr>
  </w:style>
  <w:style w:type="paragraph" w:styleId="21">
    <w:name w:val="Body Text 2"/>
    <w:basedOn w:val="a"/>
    <w:link w:val="22"/>
    <w:uiPriority w:val="99"/>
    <w:locked/>
    <w:rsid w:val="00336645"/>
    <w:pPr>
      <w:spacing w:after="120" w:line="480" w:lineRule="auto"/>
    </w:pPr>
    <w:rPr>
      <w:rFonts w:ascii="Times New Roman" w:hAnsi="Times New Roman"/>
      <w:sz w:val="24"/>
      <w:szCs w:val="24"/>
      <w:lang w:eastAsia="ru-RU"/>
    </w:rPr>
  </w:style>
  <w:style w:type="character" w:customStyle="1" w:styleId="22">
    <w:name w:val="Основной текст 2 Знак"/>
    <w:link w:val="21"/>
    <w:uiPriority w:val="99"/>
    <w:semiHidden/>
    <w:locked/>
    <w:rsid w:val="003F7323"/>
    <w:rPr>
      <w:rFonts w:ascii="Calibri" w:hAnsi="Calibri" w:cs="Times New Roman"/>
      <w:lang w:eastAsia="en-US"/>
    </w:rPr>
  </w:style>
  <w:style w:type="paragraph" w:styleId="af">
    <w:name w:val="footer"/>
    <w:basedOn w:val="a"/>
    <w:link w:val="af0"/>
    <w:uiPriority w:val="99"/>
    <w:unhideWhenUsed/>
    <w:locked/>
    <w:rsid w:val="00E103E6"/>
    <w:pPr>
      <w:tabs>
        <w:tab w:val="center" w:pos="4677"/>
        <w:tab w:val="right" w:pos="9355"/>
      </w:tabs>
    </w:pPr>
  </w:style>
  <w:style w:type="character" w:customStyle="1" w:styleId="af0">
    <w:name w:val="Нижний колонтитул Знак"/>
    <w:link w:val="af"/>
    <w:uiPriority w:val="99"/>
    <w:rsid w:val="00E103E6"/>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92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DI" TargetMode="External"/><Relationship Id="rId26" Type="http://schemas.openxmlformats.org/officeDocument/2006/relationships/hyperlink" Target="consultantplus://offline/ref=3E9263FC4FD90ACB72C06D0176E87D7C7E7B5D87E82D92F398AA330B71CA7BBAE005E951FD58PEK" TargetMode="External"/><Relationship Id="rId3" Type="http://schemas.microsoft.com/office/2007/relationships/stylesWithEffects" Target="stylesWithEffects.xml"/><Relationship Id="rId21" Type="http://schemas.openxmlformats.org/officeDocument/2006/relationships/hyperlink" Target="consultantplus://offline/ref=08918098C9778A23E01C6BF7E85E0780FCC2BE0302714F37BE67ED82E7F650AAB5CCE7FD7AB54B75h3iDI" TargetMode="External"/><Relationship Id="rId7" Type="http://schemas.openxmlformats.org/officeDocument/2006/relationships/endnotes" Target="endnotes.xml"/><Relationship Id="rId12" Type="http://schemas.openxmlformats.org/officeDocument/2006/relationships/hyperlink" Target="consultantplus://offline/ref=5821D990478FEF44AC54057828F4329B5E7FCCF2C7FCDEB3A98A05F7444E4B836595F82A617FO4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E6C57A8B7242874D6C0BA39382995647B7C34D5635E477D3867A4448513F2F23C37AB9CA9B4C4C09k5a5G" TargetMode="External"/><Relationship Id="rId2" Type="http://schemas.openxmlformats.org/officeDocument/2006/relationships/styles" Target="styles.xml"/><Relationship Id="rId16" Type="http://schemas.openxmlformats.org/officeDocument/2006/relationships/hyperlink" Target="consultantplus://offline/ref=222C0816D136EDBAD47C55EC0B7A326BE0C0051680A3C74ABC20F6FBD0991DE02EAAA45D2D501FFCf4K6J" TargetMode="External"/><Relationship Id="rId20" Type="http://schemas.openxmlformats.org/officeDocument/2006/relationships/hyperlink" Target="consultantplus://offline/ref=08918098C9778A23E01C6BF7E85E0780FCC2BE0302714F37BE67ED82E7F650AAB5CCE7FD7AB54B75h3iD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2971/a2588b2a1374c05e0939bb4df8e54fc0dfd6e000/" TargetMode="External"/><Relationship Id="rId24"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A7590C9A674202CDAFAF7C0C1BD38FB01DCE4DDB7BFFE1BB20B00AC4B443E3AB76A1FB54A89DD2C0EEB2424541G"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header" Target="header2.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BI" TargetMode="External"/><Relationship Id="rId4" Type="http://schemas.openxmlformats.org/officeDocument/2006/relationships/settings" Target="settings.xml"/><Relationship Id="rId9" Type="http://schemas.openxmlformats.org/officeDocument/2006/relationships/hyperlink" Target="consultantplus://offline/ref=CC1F85D5DB382D64DA5ED570F0EEF9B1705A946413D94D797A3206B8343141BE9ED29391D4CF4A1DFC6072C9T9D7I" TargetMode="External"/><Relationship Id="rId14" Type="http://schemas.openxmlformats.org/officeDocument/2006/relationships/hyperlink" Target="consultantplus://offline/ref=5821D990478FEF44AC54057828F4329B5E7FCCF2C7FCDEB3A98A05F74474OEI" TargetMode="External"/><Relationship Id="rId22" Type="http://schemas.openxmlformats.org/officeDocument/2006/relationships/hyperlink" Target="http://www.consultant.ru/document/cons_doc_LAW_302971/a593eaab768d34bf2d7419322eac79481e73cf0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9628</Words>
  <Characters>54881</Characters>
  <Application>Microsoft Office Word</Application>
  <DocSecurity>0</DocSecurity>
  <Lines>457</Lines>
  <Paragraphs>128</Paragraphs>
  <ScaleCrop>false</ScaleCrop>
  <Company>SPecialiST RePack</Company>
  <LinksUpToDate>false</LinksUpToDate>
  <CharactersWithSpaces>64381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Urist</cp:lastModifiedBy>
  <cp:revision>57</cp:revision>
  <cp:lastPrinted>2018-10-29T07:56:00Z</cp:lastPrinted>
  <dcterms:created xsi:type="dcterms:W3CDTF">2018-07-30T07:48:00Z</dcterms:created>
  <dcterms:modified xsi:type="dcterms:W3CDTF">2019-03-21T08:32:00Z</dcterms:modified>
</cp:coreProperties>
</file>