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B7C" w:rsidRPr="00E248C0" w:rsidRDefault="00BF6BEC" w:rsidP="00112205">
      <w:pPr>
        <w:spacing w:after="0" w:line="240" w:lineRule="exact"/>
        <w:ind w:firstLine="709"/>
        <w:jc w:val="both"/>
        <w:outlineLvl w:val="2"/>
        <w:rPr>
          <w:rFonts w:ascii="Times New Roman" w:eastAsia="Times New Roman" w:hAnsi="Times New Roman" w:cs="Times New Roman"/>
          <w:b/>
          <w:sz w:val="28"/>
          <w:szCs w:val="28"/>
          <w:lang w:eastAsia="ru-RU"/>
        </w:rPr>
      </w:pPr>
      <w:r w:rsidRPr="00E248C0">
        <w:rPr>
          <w:rFonts w:ascii="Times New Roman" w:eastAsia="Times New Roman" w:hAnsi="Times New Roman" w:cs="Times New Roman"/>
          <w:b/>
          <w:sz w:val="28"/>
          <w:szCs w:val="28"/>
          <w:lang w:eastAsia="ru-RU"/>
        </w:rPr>
        <w:t xml:space="preserve">1. </w:t>
      </w:r>
      <w:r w:rsidR="00463B7C" w:rsidRPr="00E248C0">
        <w:rPr>
          <w:rFonts w:ascii="Times New Roman" w:eastAsia="Times New Roman" w:hAnsi="Times New Roman" w:cs="Times New Roman"/>
          <w:b/>
          <w:sz w:val="28"/>
          <w:szCs w:val="28"/>
          <w:lang w:eastAsia="ru-RU"/>
        </w:rPr>
        <w:t xml:space="preserve">Основные права </w:t>
      </w:r>
      <w:proofErr w:type="gramStart"/>
      <w:r w:rsidR="00463B7C" w:rsidRPr="00E248C0">
        <w:rPr>
          <w:rFonts w:ascii="Times New Roman" w:eastAsia="Times New Roman" w:hAnsi="Times New Roman" w:cs="Times New Roman"/>
          <w:b/>
          <w:sz w:val="28"/>
          <w:szCs w:val="28"/>
          <w:lang w:eastAsia="ru-RU"/>
        </w:rPr>
        <w:t>обучающихся</w:t>
      </w:r>
      <w:proofErr w:type="gramEnd"/>
    </w:p>
    <w:p w:rsidR="00463B7C" w:rsidRPr="00E248C0" w:rsidRDefault="00463B7C" w:rsidP="00112205">
      <w:pPr>
        <w:spacing w:before="300" w:after="300" w:line="240" w:lineRule="exact"/>
        <w:ind w:right="300" w:firstLine="709"/>
        <w:jc w:val="both"/>
        <w:rPr>
          <w:rFonts w:ascii="Times New Roman" w:eastAsia="Times New Roman" w:hAnsi="Times New Roman" w:cs="Times New Roman"/>
          <w:sz w:val="28"/>
          <w:szCs w:val="28"/>
          <w:lang w:eastAsia="ru-RU"/>
        </w:rPr>
      </w:pPr>
      <w:r w:rsidRPr="00E248C0">
        <w:rPr>
          <w:rFonts w:ascii="Times New Roman" w:eastAsia="Times New Roman" w:hAnsi="Times New Roman" w:cs="Times New Roman"/>
          <w:sz w:val="28"/>
          <w:szCs w:val="28"/>
          <w:lang w:eastAsia="ru-RU"/>
        </w:rPr>
        <w:t xml:space="preserve">В соответствии с Федеральным законом от 29.12.2012 г. № 273-ФЗ «Об образовании в Российской Федерации» обучающимся предоставляются права </w:t>
      </w:r>
      <w:proofErr w:type="gramStart"/>
      <w:r w:rsidRPr="00E248C0">
        <w:rPr>
          <w:rFonts w:ascii="Times New Roman" w:eastAsia="Times New Roman" w:hAnsi="Times New Roman" w:cs="Times New Roman"/>
          <w:sz w:val="28"/>
          <w:szCs w:val="28"/>
          <w:lang w:eastAsia="ru-RU"/>
        </w:rPr>
        <w:t>на</w:t>
      </w:r>
      <w:proofErr w:type="gramEnd"/>
      <w:r w:rsidRPr="00E248C0">
        <w:rPr>
          <w:rFonts w:ascii="Times New Roman" w:eastAsia="Times New Roman" w:hAnsi="Times New Roman" w:cs="Times New Roman"/>
          <w:sz w:val="28"/>
          <w:szCs w:val="28"/>
          <w:lang w:eastAsia="ru-RU"/>
        </w:rPr>
        <w:t>:</w:t>
      </w:r>
    </w:p>
    <w:p w:rsidR="00463B7C" w:rsidRPr="00E248C0" w:rsidRDefault="00463B7C" w:rsidP="00112205">
      <w:pPr>
        <w:spacing w:before="300" w:after="300" w:line="240" w:lineRule="exact"/>
        <w:ind w:right="300" w:firstLine="709"/>
        <w:jc w:val="both"/>
        <w:rPr>
          <w:rFonts w:ascii="Times New Roman" w:eastAsia="Times New Roman" w:hAnsi="Times New Roman" w:cs="Times New Roman"/>
          <w:sz w:val="28"/>
          <w:szCs w:val="28"/>
          <w:lang w:eastAsia="ru-RU"/>
        </w:rPr>
      </w:pPr>
      <w:r w:rsidRPr="00E248C0">
        <w:rPr>
          <w:rFonts w:ascii="Times New Roman" w:eastAsia="Times New Roman" w:hAnsi="Times New Roman" w:cs="Times New Roman"/>
          <w:sz w:val="28"/>
          <w:szCs w:val="28"/>
          <w:lang w:eastAsia="ru-RU"/>
        </w:rPr>
        <w:t>-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463B7C" w:rsidRPr="00E248C0" w:rsidRDefault="00463B7C" w:rsidP="00112205">
      <w:pPr>
        <w:spacing w:before="300" w:after="300" w:line="240" w:lineRule="exact"/>
        <w:ind w:right="300" w:firstLine="709"/>
        <w:jc w:val="both"/>
        <w:rPr>
          <w:rFonts w:ascii="Times New Roman" w:eastAsia="Times New Roman" w:hAnsi="Times New Roman" w:cs="Times New Roman"/>
          <w:sz w:val="28"/>
          <w:szCs w:val="28"/>
          <w:lang w:eastAsia="ru-RU"/>
        </w:rPr>
      </w:pPr>
      <w:r w:rsidRPr="00E248C0">
        <w:rPr>
          <w:rFonts w:ascii="Times New Roman" w:eastAsia="Times New Roman" w:hAnsi="Times New Roman" w:cs="Times New Roman"/>
          <w:sz w:val="28"/>
          <w:szCs w:val="28"/>
          <w:lang w:eastAsia="ru-RU"/>
        </w:rPr>
        <w:t>-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63B7C" w:rsidRPr="00E248C0" w:rsidRDefault="00463B7C" w:rsidP="00112205">
      <w:pPr>
        <w:spacing w:before="300" w:after="300" w:line="240" w:lineRule="exact"/>
        <w:ind w:right="300" w:firstLine="709"/>
        <w:jc w:val="both"/>
        <w:rPr>
          <w:rFonts w:ascii="Times New Roman" w:eastAsia="Times New Roman" w:hAnsi="Times New Roman" w:cs="Times New Roman"/>
          <w:sz w:val="28"/>
          <w:szCs w:val="28"/>
          <w:lang w:eastAsia="ru-RU"/>
        </w:rPr>
      </w:pPr>
      <w:r w:rsidRPr="00E248C0">
        <w:rPr>
          <w:rFonts w:ascii="Times New Roman" w:eastAsia="Times New Roman" w:hAnsi="Times New Roman" w:cs="Times New Roman"/>
          <w:sz w:val="28"/>
          <w:szCs w:val="28"/>
          <w:lang w:eastAsia="ru-RU"/>
        </w:rPr>
        <w:t xml:space="preserve">- </w:t>
      </w:r>
      <w:proofErr w:type="gramStart"/>
      <w:r w:rsidRPr="00E248C0">
        <w:rPr>
          <w:rFonts w:ascii="Times New Roman" w:eastAsia="Times New Roman" w:hAnsi="Times New Roman" w:cs="Times New Roman"/>
          <w:sz w:val="28"/>
          <w:szCs w:val="28"/>
          <w:lang w:eastAsia="ru-RU"/>
        </w:rPr>
        <w:t>обучение</w:t>
      </w:r>
      <w:proofErr w:type="gramEnd"/>
      <w:r w:rsidRPr="00E248C0">
        <w:rPr>
          <w:rFonts w:ascii="Times New Roman" w:eastAsia="Times New Roman" w:hAnsi="Times New Roman" w:cs="Times New Roman"/>
          <w:sz w:val="28"/>
          <w:szCs w:val="28"/>
          <w:lang w:eastAsia="ru-RU"/>
        </w:rPr>
        <w:t xml:space="preserve"> по индивидуальному учебному плану, в том числе ускоренное обучение;</w:t>
      </w:r>
    </w:p>
    <w:p w:rsidR="00463B7C" w:rsidRPr="00E248C0" w:rsidRDefault="00463B7C" w:rsidP="00112205">
      <w:pPr>
        <w:spacing w:before="300" w:after="300" w:line="240" w:lineRule="exact"/>
        <w:ind w:right="300" w:firstLine="709"/>
        <w:jc w:val="both"/>
        <w:rPr>
          <w:rFonts w:ascii="Times New Roman" w:eastAsia="Times New Roman" w:hAnsi="Times New Roman" w:cs="Times New Roman"/>
          <w:sz w:val="28"/>
          <w:szCs w:val="28"/>
          <w:lang w:eastAsia="ru-RU"/>
        </w:rPr>
      </w:pPr>
      <w:r w:rsidRPr="00E248C0">
        <w:rPr>
          <w:rFonts w:ascii="Times New Roman" w:eastAsia="Times New Roman" w:hAnsi="Times New Roman" w:cs="Times New Roman"/>
          <w:sz w:val="28"/>
          <w:szCs w:val="28"/>
          <w:lang w:eastAsia="ru-RU"/>
        </w:rPr>
        <w:t>- участие в формировании содержания своего профессионального образования;</w:t>
      </w:r>
    </w:p>
    <w:p w:rsidR="00463B7C" w:rsidRPr="00E248C0" w:rsidRDefault="00463B7C" w:rsidP="00112205">
      <w:pPr>
        <w:spacing w:before="300" w:after="300" w:line="240" w:lineRule="exact"/>
        <w:ind w:right="300" w:firstLine="709"/>
        <w:jc w:val="both"/>
        <w:rPr>
          <w:rFonts w:ascii="Times New Roman" w:eastAsia="Times New Roman" w:hAnsi="Times New Roman" w:cs="Times New Roman"/>
          <w:sz w:val="28"/>
          <w:szCs w:val="28"/>
          <w:lang w:eastAsia="ru-RU"/>
        </w:rPr>
      </w:pPr>
      <w:r w:rsidRPr="00E248C0">
        <w:rPr>
          <w:rFonts w:ascii="Times New Roman" w:eastAsia="Times New Roman" w:hAnsi="Times New Roman" w:cs="Times New Roman"/>
          <w:sz w:val="28"/>
          <w:szCs w:val="28"/>
          <w:lang w:eastAsia="ru-RU"/>
        </w:rPr>
        <w:t>- выбор факультативных и элективных (избираемых в обязательном порядке) учебных предметов, курсов, дисциплин из перечня, предлагаемого организацией, осуществляющей образовательную деятельность (после получения основного общего образования);</w:t>
      </w:r>
    </w:p>
    <w:p w:rsidR="00463B7C" w:rsidRPr="00E248C0" w:rsidRDefault="00463B7C" w:rsidP="00112205">
      <w:pPr>
        <w:spacing w:before="300" w:after="300" w:line="240" w:lineRule="exact"/>
        <w:ind w:right="300" w:firstLine="709"/>
        <w:jc w:val="both"/>
        <w:rPr>
          <w:rFonts w:ascii="Times New Roman" w:eastAsia="Times New Roman" w:hAnsi="Times New Roman" w:cs="Times New Roman"/>
          <w:sz w:val="28"/>
          <w:szCs w:val="28"/>
          <w:lang w:eastAsia="ru-RU"/>
        </w:rPr>
      </w:pPr>
      <w:proofErr w:type="gramStart"/>
      <w:r w:rsidRPr="00E248C0">
        <w:rPr>
          <w:rFonts w:ascii="Times New Roman" w:eastAsia="Times New Roman" w:hAnsi="Times New Roman" w:cs="Times New Roman"/>
          <w:sz w:val="28"/>
          <w:szCs w:val="28"/>
          <w:lang w:eastAsia="ru-RU"/>
        </w:rPr>
        <w:t>-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463B7C" w:rsidRPr="00E248C0" w:rsidRDefault="00463B7C" w:rsidP="00112205">
      <w:pPr>
        <w:spacing w:before="300" w:after="300" w:line="240" w:lineRule="exact"/>
        <w:ind w:right="300" w:firstLine="709"/>
        <w:jc w:val="both"/>
        <w:rPr>
          <w:rFonts w:ascii="Times New Roman" w:eastAsia="Times New Roman" w:hAnsi="Times New Roman" w:cs="Times New Roman"/>
          <w:sz w:val="28"/>
          <w:szCs w:val="28"/>
          <w:lang w:eastAsia="ru-RU"/>
        </w:rPr>
      </w:pPr>
      <w:r w:rsidRPr="00E248C0">
        <w:rPr>
          <w:rFonts w:ascii="Times New Roman" w:eastAsia="Times New Roman" w:hAnsi="Times New Roman" w:cs="Times New Roman"/>
          <w:sz w:val="28"/>
          <w:szCs w:val="28"/>
          <w:lang w:eastAsia="ru-RU"/>
        </w:rPr>
        <w:t>-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практики, дополнительных образовательных программ в других организациях, осуществляющих образовательную деятельность;</w:t>
      </w:r>
    </w:p>
    <w:p w:rsidR="00463B7C" w:rsidRPr="00E248C0" w:rsidRDefault="00463B7C" w:rsidP="00112205">
      <w:pPr>
        <w:spacing w:before="300" w:after="300" w:line="240" w:lineRule="exact"/>
        <w:ind w:right="300" w:firstLine="709"/>
        <w:jc w:val="both"/>
        <w:rPr>
          <w:rFonts w:ascii="Times New Roman" w:eastAsia="Times New Roman" w:hAnsi="Times New Roman" w:cs="Times New Roman"/>
          <w:sz w:val="28"/>
          <w:szCs w:val="28"/>
          <w:lang w:eastAsia="ru-RU"/>
        </w:rPr>
      </w:pPr>
      <w:r w:rsidRPr="00E248C0">
        <w:rPr>
          <w:rFonts w:ascii="Times New Roman" w:eastAsia="Times New Roman" w:hAnsi="Times New Roman" w:cs="Times New Roman"/>
          <w:sz w:val="28"/>
          <w:szCs w:val="28"/>
          <w:lang w:eastAsia="ru-RU"/>
        </w:rPr>
        <w:t>- отсрочку от призыва на военную службу;</w:t>
      </w:r>
    </w:p>
    <w:p w:rsidR="00463B7C" w:rsidRPr="00E248C0" w:rsidRDefault="00463B7C" w:rsidP="00112205">
      <w:pPr>
        <w:spacing w:before="300" w:after="300" w:line="240" w:lineRule="exact"/>
        <w:ind w:right="300" w:firstLine="709"/>
        <w:jc w:val="both"/>
        <w:rPr>
          <w:rFonts w:ascii="Times New Roman" w:eastAsia="Times New Roman" w:hAnsi="Times New Roman" w:cs="Times New Roman"/>
          <w:sz w:val="28"/>
          <w:szCs w:val="28"/>
          <w:lang w:eastAsia="ru-RU"/>
        </w:rPr>
      </w:pPr>
      <w:r w:rsidRPr="00E248C0">
        <w:rPr>
          <w:rFonts w:ascii="Times New Roman" w:eastAsia="Times New Roman" w:hAnsi="Times New Roman" w:cs="Times New Roman"/>
          <w:sz w:val="28"/>
          <w:szCs w:val="28"/>
          <w:lang w:eastAsia="ru-RU"/>
        </w:rPr>
        <w:t>- каникулы</w:t>
      </w:r>
      <w:proofErr w:type="gramStart"/>
      <w:r w:rsidRPr="00E248C0">
        <w:rPr>
          <w:rFonts w:ascii="Times New Roman" w:eastAsia="Times New Roman" w:hAnsi="Times New Roman" w:cs="Times New Roman"/>
          <w:sz w:val="28"/>
          <w:szCs w:val="28"/>
          <w:lang w:eastAsia="ru-RU"/>
        </w:rPr>
        <w:t xml:space="preserve"> ;</w:t>
      </w:r>
      <w:proofErr w:type="gramEnd"/>
    </w:p>
    <w:p w:rsidR="00463B7C" w:rsidRPr="00E248C0" w:rsidRDefault="00463B7C" w:rsidP="00112205">
      <w:pPr>
        <w:spacing w:before="300" w:after="300" w:line="240" w:lineRule="exact"/>
        <w:ind w:right="300" w:firstLine="709"/>
        <w:jc w:val="both"/>
        <w:rPr>
          <w:rFonts w:ascii="Times New Roman" w:eastAsia="Times New Roman" w:hAnsi="Times New Roman" w:cs="Times New Roman"/>
          <w:sz w:val="28"/>
          <w:szCs w:val="28"/>
          <w:lang w:eastAsia="ru-RU"/>
        </w:rPr>
      </w:pPr>
      <w:r w:rsidRPr="00E248C0">
        <w:rPr>
          <w:rFonts w:ascii="Times New Roman" w:eastAsia="Times New Roman" w:hAnsi="Times New Roman" w:cs="Times New Roman"/>
          <w:sz w:val="28"/>
          <w:szCs w:val="28"/>
          <w:lang w:eastAsia="ru-RU"/>
        </w:rPr>
        <w:t>- академический отпуск, а также отпуск по беременности и родам, отпуск по уходу за ребенком до достижения им возраста трех лет;</w:t>
      </w:r>
    </w:p>
    <w:p w:rsidR="00463B7C" w:rsidRPr="00E248C0" w:rsidRDefault="00463B7C" w:rsidP="00112205">
      <w:pPr>
        <w:spacing w:before="300" w:after="300" w:line="240" w:lineRule="exact"/>
        <w:ind w:right="300" w:firstLine="709"/>
        <w:jc w:val="both"/>
        <w:rPr>
          <w:rFonts w:ascii="Times New Roman" w:eastAsia="Times New Roman" w:hAnsi="Times New Roman" w:cs="Times New Roman"/>
          <w:sz w:val="28"/>
          <w:szCs w:val="28"/>
          <w:lang w:eastAsia="ru-RU"/>
        </w:rPr>
      </w:pPr>
      <w:r w:rsidRPr="00E248C0">
        <w:rPr>
          <w:rFonts w:ascii="Times New Roman" w:eastAsia="Times New Roman" w:hAnsi="Times New Roman" w:cs="Times New Roman"/>
          <w:sz w:val="28"/>
          <w:szCs w:val="28"/>
          <w:lang w:eastAsia="ru-RU"/>
        </w:rPr>
        <w:t>- перевод для получения образования по другой профессии, специальности и (или) направлению подготовки, по другой форме обучения;</w:t>
      </w:r>
    </w:p>
    <w:p w:rsidR="00463B7C" w:rsidRPr="00E248C0" w:rsidRDefault="00463B7C" w:rsidP="00112205">
      <w:pPr>
        <w:spacing w:before="300" w:after="300" w:line="240" w:lineRule="exact"/>
        <w:ind w:right="300" w:firstLine="709"/>
        <w:jc w:val="both"/>
        <w:rPr>
          <w:rFonts w:ascii="Times New Roman" w:eastAsia="Times New Roman" w:hAnsi="Times New Roman" w:cs="Times New Roman"/>
          <w:sz w:val="28"/>
          <w:szCs w:val="28"/>
          <w:lang w:eastAsia="ru-RU"/>
        </w:rPr>
      </w:pPr>
      <w:r w:rsidRPr="00E248C0">
        <w:rPr>
          <w:rFonts w:ascii="Times New Roman" w:eastAsia="Times New Roman" w:hAnsi="Times New Roman" w:cs="Times New Roman"/>
          <w:sz w:val="28"/>
          <w:szCs w:val="28"/>
          <w:lang w:eastAsia="ru-RU"/>
        </w:rPr>
        <w:t>- переход с платного обучения на бесплатное обучение;</w:t>
      </w:r>
    </w:p>
    <w:p w:rsidR="00463B7C" w:rsidRPr="00E248C0" w:rsidRDefault="00463B7C" w:rsidP="00112205">
      <w:pPr>
        <w:spacing w:before="300" w:after="300" w:line="240" w:lineRule="exact"/>
        <w:ind w:right="300" w:firstLine="709"/>
        <w:jc w:val="both"/>
        <w:rPr>
          <w:rFonts w:ascii="Times New Roman" w:eastAsia="Times New Roman" w:hAnsi="Times New Roman" w:cs="Times New Roman"/>
          <w:sz w:val="28"/>
          <w:szCs w:val="28"/>
          <w:lang w:eastAsia="ru-RU"/>
        </w:rPr>
      </w:pPr>
      <w:r w:rsidRPr="00E248C0">
        <w:rPr>
          <w:rFonts w:ascii="Times New Roman" w:eastAsia="Times New Roman" w:hAnsi="Times New Roman" w:cs="Times New Roman"/>
          <w:sz w:val="28"/>
          <w:szCs w:val="28"/>
          <w:lang w:eastAsia="ru-RU"/>
        </w:rPr>
        <w:t>- перевод в другую образовательную организацию, реализующую образовательную программу соответствующего уровня;</w:t>
      </w:r>
    </w:p>
    <w:p w:rsidR="00463B7C" w:rsidRPr="00E248C0" w:rsidRDefault="00463B7C" w:rsidP="00112205">
      <w:pPr>
        <w:spacing w:before="300" w:after="300" w:line="240" w:lineRule="exact"/>
        <w:ind w:right="300" w:firstLine="709"/>
        <w:jc w:val="both"/>
        <w:rPr>
          <w:rFonts w:ascii="Times New Roman" w:eastAsia="Times New Roman" w:hAnsi="Times New Roman" w:cs="Times New Roman"/>
          <w:sz w:val="28"/>
          <w:szCs w:val="28"/>
          <w:lang w:eastAsia="ru-RU"/>
        </w:rPr>
      </w:pPr>
      <w:r w:rsidRPr="00E248C0">
        <w:rPr>
          <w:rFonts w:ascii="Times New Roman" w:eastAsia="Times New Roman" w:hAnsi="Times New Roman" w:cs="Times New Roman"/>
          <w:sz w:val="28"/>
          <w:szCs w:val="28"/>
          <w:lang w:eastAsia="ru-RU"/>
        </w:rPr>
        <w:lastRenderedPageBreak/>
        <w:t>-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463B7C" w:rsidRPr="00E248C0" w:rsidRDefault="00463B7C" w:rsidP="00112205">
      <w:pPr>
        <w:spacing w:before="300" w:after="300" w:line="240" w:lineRule="exact"/>
        <w:ind w:right="300" w:firstLine="709"/>
        <w:jc w:val="both"/>
        <w:rPr>
          <w:rFonts w:ascii="Times New Roman" w:eastAsia="Times New Roman" w:hAnsi="Times New Roman" w:cs="Times New Roman"/>
          <w:sz w:val="28"/>
          <w:szCs w:val="28"/>
          <w:lang w:eastAsia="ru-RU"/>
        </w:rPr>
      </w:pPr>
      <w:r w:rsidRPr="00E248C0">
        <w:rPr>
          <w:rFonts w:ascii="Times New Roman" w:eastAsia="Times New Roman" w:hAnsi="Times New Roman" w:cs="Times New Roman"/>
          <w:sz w:val="28"/>
          <w:szCs w:val="28"/>
          <w:lang w:eastAsia="ru-RU"/>
        </w:rPr>
        <w:t>- ознакомление с правоустанавливающими документами образовательного учреждения;</w:t>
      </w:r>
    </w:p>
    <w:p w:rsidR="00463B7C" w:rsidRPr="00E248C0" w:rsidRDefault="00463B7C" w:rsidP="00112205">
      <w:pPr>
        <w:spacing w:before="300" w:after="300" w:line="240" w:lineRule="exact"/>
        <w:ind w:right="300" w:firstLine="709"/>
        <w:jc w:val="both"/>
        <w:rPr>
          <w:rFonts w:ascii="Times New Roman" w:eastAsia="Times New Roman" w:hAnsi="Times New Roman" w:cs="Times New Roman"/>
          <w:sz w:val="28"/>
          <w:szCs w:val="28"/>
          <w:lang w:eastAsia="ru-RU"/>
        </w:rPr>
      </w:pPr>
      <w:r w:rsidRPr="00E248C0">
        <w:rPr>
          <w:rFonts w:ascii="Times New Roman" w:eastAsia="Times New Roman" w:hAnsi="Times New Roman" w:cs="Times New Roman"/>
          <w:sz w:val="28"/>
          <w:szCs w:val="28"/>
          <w:lang w:eastAsia="ru-RU"/>
        </w:rPr>
        <w:t>- бесплатное пользование библиотечно-информационными ресурсами, учебной, производственной, научной базой образовательной организации;</w:t>
      </w:r>
    </w:p>
    <w:p w:rsidR="00463B7C" w:rsidRPr="00E248C0" w:rsidRDefault="00463B7C" w:rsidP="00112205">
      <w:pPr>
        <w:spacing w:before="300" w:after="300" w:line="240" w:lineRule="exact"/>
        <w:ind w:right="300" w:firstLine="709"/>
        <w:jc w:val="both"/>
        <w:rPr>
          <w:rFonts w:ascii="Times New Roman" w:eastAsia="Times New Roman" w:hAnsi="Times New Roman" w:cs="Times New Roman"/>
          <w:sz w:val="28"/>
          <w:szCs w:val="28"/>
          <w:lang w:eastAsia="ru-RU"/>
        </w:rPr>
      </w:pPr>
      <w:r w:rsidRPr="00E248C0">
        <w:rPr>
          <w:rFonts w:ascii="Times New Roman" w:eastAsia="Times New Roman" w:hAnsi="Times New Roman" w:cs="Times New Roman"/>
          <w:sz w:val="28"/>
          <w:szCs w:val="28"/>
          <w:lang w:eastAsia="ru-RU"/>
        </w:rPr>
        <w:t>-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463B7C" w:rsidRPr="00E248C0" w:rsidRDefault="00463B7C" w:rsidP="00112205">
      <w:pPr>
        <w:spacing w:before="300" w:after="300" w:line="240" w:lineRule="exact"/>
        <w:ind w:right="300" w:firstLine="709"/>
        <w:jc w:val="both"/>
        <w:rPr>
          <w:rFonts w:ascii="Times New Roman" w:eastAsia="Times New Roman" w:hAnsi="Times New Roman" w:cs="Times New Roman"/>
          <w:sz w:val="28"/>
          <w:szCs w:val="28"/>
          <w:lang w:eastAsia="ru-RU"/>
        </w:rPr>
      </w:pPr>
      <w:r w:rsidRPr="00E248C0">
        <w:rPr>
          <w:rFonts w:ascii="Times New Roman" w:eastAsia="Times New Roman" w:hAnsi="Times New Roman" w:cs="Times New Roman"/>
          <w:sz w:val="28"/>
          <w:szCs w:val="28"/>
          <w:lang w:eastAsia="ru-RU"/>
        </w:rPr>
        <w:t>-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63B7C" w:rsidRPr="00E248C0" w:rsidRDefault="00463B7C" w:rsidP="00112205">
      <w:pPr>
        <w:spacing w:before="300" w:after="300" w:line="240" w:lineRule="exact"/>
        <w:ind w:right="300" w:firstLine="709"/>
        <w:jc w:val="both"/>
        <w:rPr>
          <w:rFonts w:ascii="Times New Roman" w:eastAsia="Times New Roman" w:hAnsi="Times New Roman" w:cs="Times New Roman"/>
          <w:sz w:val="28"/>
          <w:szCs w:val="28"/>
          <w:lang w:eastAsia="ru-RU"/>
        </w:rPr>
      </w:pPr>
      <w:r w:rsidRPr="00E248C0">
        <w:rPr>
          <w:rFonts w:ascii="Times New Roman" w:eastAsia="Times New Roman" w:hAnsi="Times New Roman" w:cs="Times New Roman"/>
          <w:sz w:val="28"/>
          <w:szCs w:val="28"/>
          <w:lang w:eastAsia="ru-RU"/>
        </w:rPr>
        <w:t>- участие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463B7C" w:rsidRPr="00E248C0" w:rsidRDefault="00463B7C" w:rsidP="00112205">
      <w:pPr>
        <w:spacing w:before="300" w:after="300" w:line="240" w:lineRule="exact"/>
        <w:ind w:right="300" w:firstLine="709"/>
        <w:jc w:val="both"/>
        <w:rPr>
          <w:rFonts w:ascii="Times New Roman" w:eastAsia="Times New Roman" w:hAnsi="Times New Roman" w:cs="Times New Roman"/>
          <w:sz w:val="28"/>
          <w:szCs w:val="28"/>
          <w:lang w:eastAsia="ru-RU"/>
        </w:rPr>
      </w:pPr>
      <w:r w:rsidRPr="00E248C0">
        <w:rPr>
          <w:rFonts w:ascii="Times New Roman" w:eastAsia="Times New Roman" w:hAnsi="Times New Roman" w:cs="Times New Roman"/>
          <w:sz w:val="28"/>
          <w:szCs w:val="28"/>
          <w:lang w:eastAsia="ru-RU"/>
        </w:rPr>
        <w:t>-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463B7C" w:rsidRPr="00E248C0" w:rsidRDefault="00463B7C" w:rsidP="00112205">
      <w:pPr>
        <w:spacing w:before="300" w:after="300" w:line="240" w:lineRule="exact"/>
        <w:ind w:right="300" w:firstLine="709"/>
        <w:jc w:val="both"/>
        <w:rPr>
          <w:rFonts w:ascii="Times New Roman" w:eastAsia="Times New Roman" w:hAnsi="Times New Roman" w:cs="Times New Roman"/>
          <w:sz w:val="28"/>
          <w:szCs w:val="28"/>
          <w:lang w:eastAsia="ru-RU"/>
        </w:rPr>
      </w:pPr>
      <w:r w:rsidRPr="00E248C0">
        <w:rPr>
          <w:rFonts w:ascii="Times New Roman" w:eastAsia="Times New Roman" w:hAnsi="Times New Roman" w:cs="Times New Roman"/>
          <w:sz w:val="28"/>
          <w:szCs w:val="28"/>
          <w:lang w:eastAsia="ru-RU"/>
        </w:rPr>
        <w:t>- опубликование своих работ в изданиях образовательной организации на бесплатной основе;</w:t>
      </w:r>
    </w:p>
    <w:p w:rsidR="00463B7C" w:rsidRPr="00E248C0" w:rsidRDefault="00463B7C" w:rsidP="00112205">
      <w:pPr>
        <w:spacing w:before="300" w:after="300" w:line="240" w:lineRule="exact"/>
        <w:ind w:right="300" w:firstLine="709"/>
        <w:jc w:val="both"/>
        <w:rPr>
          <w:rFonts w:ascii="Times New Roman" w:eastAsia="Times New Roman" w:hAnsi="Times New Roman" w:cs="Times New Roman"/>
          <w:sz w:val="28"/>
          <w:szCs w:val="28"/>
          <w:lang w:eastAsia="ru-RU"/>
        </w:rPr>
      </w:pPr>
      <w:r w:rsidRPr="00E248C0">
        <w:rPr>
          <w:rFonts w:ascii="Times New Roman" w:eastAsia="Times New Roman" w:hAnsi="Times New Roman" w:cs="Times New Roman"/>
          <w:sz w:val="28"/>
          <w:szCs w:val="28"/>
          <w:lang w:eastAsia="ru-RU"/>
        </w:rPr>
        <w:t>- совмещение получения образования с работой без ущерба для освоения образовательной программы, выполнения индивидуального учебного плана;</w:t>
      </w:r>
    </w:p>
    <w:p w:rsidR="00463B7C" w:rsidRPr="00E248C0" w:rsidRDefault="00463B7C" w:rsidP="00112205">
      <w:pPr>
        <w:spacing w:before="300" w:after="300" w:line="240" w:lineRule="exact"/>
        <w:ind w:right="300" w:firstLine="709"/>
        <w:jc w:val="both"/>
        <w:rPr>
          <w:rFonts w:ascii="Times New Roman" w:eastAsia="Times New Roman" w:hAnsi="Times New Roman" w:cs="Times New Roman"/>
          <w:sz w:val="28"/>
          <w:szCs w:val="28"/>
          <w:lang w:eastAsia="ru-RU"/>
        </w:rPr>
      </w:pPr>
      <w:r w:rsidRPr="00E248C0">
        <w:rPr>
          <w:rFonts w:ascii="Times New Roman" w:eastAsia="Times New Roman" w:hAnsi="Times New Roman" w:cs="Times New Roman"/>
          <w:sz w:val="28"/>
          <w:szCs w:val="28"/>
          <w:lang w:eastAsia="ru-RU"/>
        </w:rPr>
        <w:t>-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463B7C" w:rsidRPr="00E248C0" w:rsidRDefault="00463B7C" w:rsidP="00112205">
      <w:pPr>
        <w:spacing w:before="300" w:after="300" w:line="240" w:lineRule="exact"/>
        <w:ind w:right="300" w:firstLine="709"/>
        <w:jc w:val="both"/>
        <w:rPr>
          <w:rFonts w:ascii="Times New Roman" w:eastAsia="Times New Roman" w:hAnsi="Times New Roman" w:cs="Times New Roman"/>
          <w:sz w:val="28"/>
          <w:szCs w:val="28"/>
          <w:lang w:eastAsia="ru-RU"/>
        </w:rPr>
      </w:pPr>
      <w:r w:rsidRPr="00E248C0">
        <w:rPr>
          <w:rFonts w:ascii="Times New Roman" w:eastAsia="Times New Roman" w:hAnsi="Times New Roman" w:cs="Times New Roman"/>
          <w:sz w:val="28"/>
          <w:szCs w:val="28"/>
          <w:lang w:eastAsia="ru-RU"/>
        </w:rPr>
        <w:t>-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463B7C" w:rsidRPr="00E248C0" w:rsidRDefault="00BF6BEC" w:rsidP="00112205">
      <w:pPr>
        <w:spacing w:after="0" w:line="240" w:lineRule="exact"/>
        <w:ind w:firstLine="709"/>
        <w:jc w:val="both"/>
        <w:outlineLvl w:val="2"/>
        <w:rPr>
          <w:rFonts w:ascii="Times New Roman" w:eastAsia="Times New Roman" w:hAnsi="Times New Roman" w:cs="Times New Roman"/>
          <w:b/>
          <w:sz w:val="28"/>
          <w:szCs w:val="28"/>
          <w:lang w:eastAsia="ru-RU"/>
        </w:rPr>
      </w:pPr>
      <w:r w:rsidRPr="00E248C0">
        <w:rPr>
          <w:rFonts w:ascii="Times New Roman" w:eastAsia="Times New Roman" w:hAnsi="Times New Roman" w:cs="Times New Roman"/>
          <w:b/>
          <w:sz w:val="28"/>
          <w:szCs w:val="28"/>
          <w:lang w:eastAsia="ru-RU"/>
        </w:rPr>
        <w:t xml:space="preserve">2. </w:t>
      </w:r>
      <w:r w:rsidR="00463B7C" w:rsidRPr="00E248C0">
        <w:rPr>
          <w:rFonts w:ascii="Times New Roman" w:eastAsia="Times New Roman" w:hAnsi="Times New Roman" w:cs="Times New Roman"/>
          <w:b/>
          <w:sz w:val="28"/>
          <w:szCs w:val="28"/>
          <w:lang w:eastAsia="ru-RU"/>
        </w:rPr>
        <w:t>Право на образование</w:t>
      </w:r>
    </w:p>
    <w:p w:rsidR="00463B7C" w:rsidRPr="00E248C0" w:rsidRDefault="00463B7C" w:rsidP="00112205">
      <w:pPr>
        <w:spacing w:before="300" w:after="300" w:line="240" w:lineRule="exact"/>
        <w:ind w:right="300" w:firstLine="709"/>
        <w:jc w:val="both"/>
        <w:rPr>
          <w:rFonts w:ascii="Times New Roman" w:eastAsia="Times New Roman" w:hAnsi="Times New Roman" w:cs="Times New Roman"/>
          <w:sz w:val="28"/>
          <w:szCs w:val="28"/>
          <w:lang w:eastAsia="ru-RU"/>
        </w:rPr>
      </w:pPr>
      <w:r w:rsidRPr="00E248C0">
        <w:rPr>
          <w:rFonts w:ascii="Times New Roman" w:eastAsia="Times New Roman" w:hAnsi="Times New Roman" w:cs="Times New Roman"/>
          <w:sz w:val="28"/>
          <w:szCs w:val="28"/>
          <w:lang w:eastAsia="ru-RU"/>
        </w:rPr>
        <w:t>Конституцией Российской Федерации, а также вступившим в силу 01 сентября 2013 года ФЗ «Об образовании в Российской Федерации» гарантируется право каждого человека на образование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63B7C" w:rsidRPr="00E248C0" w:rsidRDefault="00463B7C" w:rsidP="00112205">
      <w:pPr>
        <w:spacing w:before="300" w:after="300" w:line="240" w:lineRule="exact"/>
        <w:ind w:right="300" w:firstLine="709"/>
        <w:jc w:val="both"/>
        <w:rPr>
          <w:rFonts w:ascii="Times New Roman" w:eastAsia="Times New Roman" w:hAnsi="Times New Roman" w:cs="Times New Roman"/>
          <w:sz w:val="28"/>
          <w:szCs w:val="28"/>
          <w:lang w:eastAsia="ru-RU"/>
        </w:rPr>
      </w:pPr>
      <w:r w:rsidRPr="00E248C0">
        <w:rPr>
          <w:rFonts w:ascii="Times New Roman" w:eastAsia="Times New Roman" w:hAnsi="Times New Roman" w:cs="Times New Roman"/>
          <w:sz w:val="28"/>
          <w:szCs w:val="28"/>
          <w:lang w:eastAsia="ru-RU"/>
        </w:rPr>
        <w:lastRenderedPageBreak/>
        <w:t>В Российской Федерации гарантируются общедоступность и бесплатность (в соответствии с федеральными государственными образовательными стандартами) следующих уровней образования:</w:t>
      </w:r>
    </w:p>
    <w:p w:rsidR="00463B7C" w:rsidRPr="00E248C0" w:rsidRDefault="00463B7C" w:rsidP="00112205">
      <w:pPr>
        <w:spacing w:before="300" w:after="300" w:line="240" w:lineRule="exact"/>
        <w:ind w:right="300" w:firstLine="709"/>
        <w:jc w:val="both"/>
        <w:rPr>
          <w:rFonts w:ascii="Times New Roman" w:eastAsia="Times New Roman" w:hAnsi="Times New Roman" w:cs="Times New Roman"/>
          <w:sz w:val="28"/>
          <w:szCs w:val="28"/>
          <w:lang w:eastAsia="ru-RU"/>
        </w:rPr>
      </w:pPr>
      <w:r w:rsidRPr="00E248C0">
        <w:rPr>
          <w:rFonts w:ascii="Times New Roman" w:eastAsia="Times New Roman" w:hAnsi="Times New Roman" w:cs="Times New Roman"/>
          <w:sz w:val="28"/>
          <w:szCs w:val="28"/>
          <w:lang w:eastAsia="ru-RU"/>
        </w:rPr>
        <w:t>дошкольного,</w:t>
      </w:r>
    </w:p>
    <w:p w:rsidR="00463B7C" w:rsidRPr="00E248C0" w:rsidRDefault="00463B7C" w:rsidP="00112205">
      <w:pPr>
        <w:spacing w:before="300" w:after="300" w:line="240" w:lineRule="exact"/>
        <w:ind w:right="300" w:firstLine="709"/>
        <w:jc w:val="both"/>
        <w:rPr>
          <w:rFonts w:ascii="Times New Roman" w:eastAsia="Times New Roman" w:hAnsi="Times New Roman" w:cs="Times New Roman"/>
          <w:sz w:val="28"/>
          <w:szCs w:val="28"/>
          <w:lang w:eastAsia="ru-RU"/>
        </w:rPr>
      </w:pPr>
      <w:r w:rsidRPr="00E248C0">
        <w:rPr>
          <w:rFonts w:ascii="Times New Roman" w:eastAsia="Times New Roman" w:hAnsi="Times New Roman" w:cs="Times New Roman"/>
          <w:sz w:val="28"/>
          <w:szCs w:val="28"/>
          <w:lang w:eastAsia="ru-RU"/>
        </w:rPr>
        <w:t>начального общего,</w:t>
      </w:r>
    </w:p>
    <w:p w:rsidR="00463B7C" w:rsidRPr="00E248C0" w:rsidRDefault="00463B7C" w:rsidP="00112205">
      <w:pPr>
        <w:spacing w:before="300" w:after="300" w:line="240" w:lineRule="exact"/>
        <w:ind w:right="300" w:firstLine="709"/>
        <w:jc w:val="both"/>
        <w:rPr>
          <w:rFonts w:ascii="Times New Roman" w:eastAsia="Times New Roman" w:hAnsi="Times New Roman" w:cs="Times New Roman"/>
          <w:sz w:val="28"/>
          <w:szCs w:val="28"/>
          <w:lang w:eastAsia="ru-RU"/>
        </w:rPr>
      </w:pPr>
      <w:r w:rsidRPr="00E248C0">
        <w:rPr>
          <w:rFonts w:ascii="Times New Roman" w:eastAsia="Times New Roman" w:hAnsi="Times New Roman" w:cs="Times New Roman"/>
          <w:sz w:val="28"/>
          <w:szCs w:val="28"/>
          <w:lang w:eastAsia="ru-RU"/>
        </w:rPr>
        <w:t>основного общего,</w:t>
      </w:r>
    </w:p>
    <w:p w:rsidR="00463B7C" w:rsidRPr="00E248C0" w:rsidRDefault="00463B7C" w:rsidP="00112205">
      <w:pPr>
        <w:spacing w:before="300" w:after="300" w:line="240" w:lineRule="exact"/>
        <w:ind w:right="300" w:firstLine="709"/>
        <w:jc w:val="both"/>
        <w:rPr>
          <w:rFonts w:ascii="Times New Roman" w:eastAsia="Times New Roman" w:hAnsi="Times New Roman" w:cs="Times New Roman"/>
          <w:sz w:val="28"/>
          <w:szCs w:val="28"/>
          <w:lang w:eastAsia="ru-RU"/>
        </w:rPr>
      </w:pPr>
      <w:r w:rsidRPr="00E248C0">
        <w:rPr>
          <w:rFonts w:ascii="Times New Roman" w:eastAsia="Times New Roman" w:hAnsi="Times New Roman" w:cs="Times New Roman"/>
          <w:sz w:val="28"/>
          <w:szCs w:val="28"/>
          <w:lang w:eastAsia="ru-RU"/>
        </w:rPr>
        <w:t>среднего общего образования,</w:t>
      </w:r>
    </w:p>
    <w:p w:rsidR="00463B7C" w:rsidRPr="00E248C0" w:rsidRDefault="00463B7C" w:rsidP="00112205">
      <w:pPr>
        <w:spacing w:before="300" w:after="300" w:line="240" w:lineRule="exact"/>
        <w:ind w:right="300" w:firstLine="709"/>
        <w:jc w:val="both"/>
        <w:rPr>
          <w:rFonts w:ascii="Times New Roman" w:eastAsia="Times New Roman" w:hAnsi="Times New Roman" w:cs="Times New Roman"/>
          <w:sz w:val="28"/>
          <w:szCs w:val="28"/>
          <w:lang w:eastAsia="ru-RU"/>
        </w:rPr>
      </w:pPr>
      <w:r w:rsidRPr="00E248C0">
        <w:rPr>
          <w:rFonts w:ascii="Times New Roman" w:eastAsia="Times New Roman" w:hAnsi="Times New Roman" w:cs="Times New Roman"/>
          <w:sz w:val="28"/>
          <w:szCs w:val="28"/>
          <w:lang w:eastAsia="ru-RU"/>
        </w:rPr>
        <w:t>среднего профессионального образования,</w:t>
      </w:r>
    </w:p>
    <w:p w:rsidR="00463B7C" w:rsidRPr="00E248C0" w:rsidRDefault="00463B7C" w:rsidP="00112205">
      <w:pPr>
        <w:spacing w:before="300" w:after="300" w:line="240" w:lineRule="exact"/>
        <w:ind w:right="300" w:firstLine="709"/>
        <w:jc w:val="both"/>
        <w:rPr>
          <w:rFonts w:ascii="Times New Roman" w:eastAsia="Times New Roman" w:hAnsi="Times New Roman" w:cs="Times New Roman"/>
          <w:sz w:val="28"/>
          <w:szCs w:val="28"/>
          <w:lang w:eastAsia="ru-RU"/>
        </w:rPr>
      </w:pPr>
      <w:r w:rsidRPr="00E248C0">
        <w:rPr>
          <w:rFonts w:ascii="Times New Roman" w:eastAsia="Times New Roman" w:hAnsi="Times New Roman" w:cs="Times New Roman"/>
          <w:sz w:val="28"/>
          <w:szCs w:val="28"/>
          <w:lang w:eastAsia="ru-RU"/>
        </w:rPr>
        <w:t>высшего образования (на конкурсной основе, если образование данного уровня гражданин получает впервые).</w:t>
      </w:r>
    </w:p>
    <w:p w:rsidR="00463B7C" w:rsidRPr="00E248C0" w:rsidRDefault="00463B7C" w:rsidP="00112205">
      <w:pPr>
        <w:spacing w:before="300" w:after="300" w:line="240" w:lineRule="exact"/>
        <w:ind w:right="300" w:firstLine="709"/>
        <w:jc w:val="both"/>
        <w:rPr>
          <w:rFonts w:ascii="Times New Roman" w:eastAsia="Times New Roman" w:hAnsi="Times New Roman" w:cs="Times New Roman"/>
          <w:sz w:val="28"/>
          <w:szCs w:val="28"/>
          <w:lang w:eastAsia="ru-RU"/>
        </w:rPr>
      </w:pPr>
      <w:r w:rsidRPr="00E248C0">
        <w:rPr>
          <w:rFonts w:ascii="Times New Roman" w:eastAsia="Times New Roman" w:hAnsi="Times New Roman" w:cs="Times New Roman"/>
          <w:sz w:val="28"/>
          <w:szCs w:val="28"/>
          <w:lang w:eastAsia="ru-RU"/>
        </w:rPr>
        <w:t>Общедоступность включает в себя достаточное количество образовательных учреждений, соответствующих потребностям населения, а принцип бесплатности предполагает возможность получения образования в рамках государственных стандартов без дополнительных финансовых затрат, в том числе на учебные пособия.</w:t>
      </w:r>
    </w:p>
    <w:p w:rsidR="00463B7C" w:rsidRPr="00E248C0" w:rsidRDefault="00463B7C" w:rsidP="00112205">
      <w:pPr>
        <w:spacing w:before="300" w:after="300" w:line="240" w:lineRule="exact"/>
        <w:ind w:right="300" w:firstLine="709"/>
        <w:jc w:val="both"/>
        <w:rPr>
          <w:rFonts w:ascii="Times New Roman" w:eastAsia="Times New Roman" w:hAnsi="Times New Roman" w:cs="Times New Roman"/>
          <w:sz w:val="28"/>
          <w:szCs w:val="28"/>
          <w:lang w:eastAsia="ru-RU"/>
        </w:rPr>
      </w:pPr>
      <w:r w:rsidRPr="00E248C0">
        <w:rPr>
          <w:rFonts w:ascii="Times New Roman" w:eastAsia="Times New Roman" w:hAnsi="Times New Roman" w:cs="Times New Roman"/>
          <w:sz w:val="28"/>
          <w:szCs w:val="28"/>
          <w:lang w:eastAsia="ru-RU"/>
        </w:rPr>
        <w:t>Для того</w:t>
      </w:r>
      <w:proofErr w:type="gramStart"/>
      <w:r w:rsidRPr="00E248C0">
        <w:rPr>
          <w:rFonts w:ascii="Times New Roman" w:eastAsia="Times New Roman" w:hAnsi="Times New Roman" w:cs="Times New Roman"/>
          <w:sz w:val="28"/>
          <w:szCs w:val="28"/>
          <w:lang w:eastAsia="ru-RU"/>
        </w:rPr>
        <w:t>,</w:t>
      </w:r>
      <w:proofErr w:type="gramEnd"/>
      <w:r w:rsidRPr="00E248C0">
        <w:rPr>
          <w:rFonts w:ascii="Times New Roman" w:eastAsia="Times New Roman" w:hAnsi="Times New Roman" w:cs="Times New Roman"/>
          <w:sz w:val="28"/>
          <w:szCs w:val="28"/>
          <w:lang w:eastAsia="ru-RU"/>
        </w:rPr>
        <w:t xml:space="preserve"> чтобы каждый человек мог реализовать свое право на образование, органами государственной власти Российской Федерации и</w:t>
      </w:r>
      <w:r w:rsidR="00BF6BEC" w:rsidRPr="00E248C0">
        <w:rPr>
          <w:rFonts w:ascii="Times New Roman" w:eastAsia="Times New Roman" w:hAnsi="Times New Roman" w:cs="Times New Roman"/>
          <w:sz w:val="28"/>
          <w:szCs w:val="28"/>
          <w:lang w:eastAsia="ru-RU"/>
        </w:rPr>
        <w:t xml:space="preserve"> Кировской области,</w:t>
      </w:r>
      <w:r w:rsidRPr="00E248C0">
        <w:rPr>
          <w:rFonts w:ascii="Times New Roman" w:eastAsia="Times New Roman" w:hAnsi="Times New Roman" w:cs="Times New Roman"/>
          <w:sz w:val="28"/>
          <w:szCs w:val="28"/>
          <w:lang w:eastAsia="ru-RU"/>
        </w:rPr>
        <w:t xml:space="preserve"> в частности, как субъекта РФ, в силу закона должны создаваться необходимые социально-экономические условия для его получения, в том числе:</w:t>
      </w:r>
    </w:p>
    <w:p w:rsidR="00463B7C" w:rsidRPr="00E248C0" w:rsidRDefault="00463B7C" w:rsidP="00112205">
      <w:pPr>
        <w:spacing w:before="300" w:after="300" w:line="240" w:lineRule="exact"/>
        <w:ind w:right="300" w:firstLine="709"/>
        <w:jc w:val="both"/>
        <w:rPr>
          <w:rFonts w:ascii="Times New Roman" w:eastAsia="Times New Roman" w:hAnsi="Times New Roman" w:cs="Times New Roman"/>
          <w:sz w:val="28"/>
          <w:szCs w:val="28"/>
          <w:lang w:eastAsia="ru-RU"/>
        </w:rPr>
      </w:pPr>
      <w:r w:rsidRPr="00E248C0">
        <w:rPr>
          <w:rFonts w:ascii="Times New Roman" w:eastAsia="Times New Roman" w:hAnsi="Times New Roman" w:cs="Times New Roman"/>
          <w:sz w:val="28"/>
          <w:szCs w:val="28"/>
          <w:lang w:eastAsia="ru-RU"/>
        </w:rPr>
        <w:t>1)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а также социальному развитию этих лиц, в том числе посредством организации инклюзивного образования;</w:t>
      </w:r>
    </w:p>
    <w:p w:rsidR="00463B7C" w:rsidRPr="00E248C0" w:rsidRDefault="00463B7C" w:rsidP="00112205">
      <w:pPr>
        <w:spacing w:before="300" w:after="300" w:line="240" w:lineRule="exact"/>
        <w:ind w:right="300" w:firstLine="709"/>
        <w:jc w:val="both"/>
        <w:rPr>
          <w:rFonts w:ascii="Times New Roman" w:eastAsia="Times New Roman" w:hAnsi="Times New Roman" w:cs="Times New Roman"/>
          <w:sz w:val="28"/>
          <w:szCs w:val="28"/>
          <w:lang w:eastAsia="ru-RU"/>
        </w:rPr>
      </w:pPr>
      <w:r w:rsidRPr="00E248C0">
        <w:rPr>
          <w:rFonts w:ascii="Times New Roman" w:eastAsia="Times New Roman" w:hAnsi="Times New Roman" w:cs="Times New Roman"/>
          <w:sz w:val="28"/>
          <w:szCs w:val="28"/>
          <w:lang w:eastAsia="ru-RU"/>
        </w:rPr>
        <w:t>2) оказание содействия лицам, которые проявили выдающиеся способности и к которым в частности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463B7C" w:rsidRPr="00E248C0" w:rsidRDefault="00463B7C" w:rsidP="00112205">
      <w:pPr>
        <w:spacing w:before="300" w:after="300" w:line="240" w:lineRule="exact"/>
        <w:ind w:right="300" w:firstLine="709"/>
        <w:jc w:val="both"/>
        <w:rPr>
          <w:rFonts w:ascii="Times New Roman" w:eastAsia="Times New Roman" w:hAnsi="Times New Roman" w:cs="Times New Roman"/>
          <w:sz w:val="28"/>
          <w:szCs w:val="28"/>
          <w:lang w:eastAsia="ru-RU"/>
        </w:rPr>
      </w:pPr>
      <w:r w:rsidRPr="00E248C0">
        <w:rPr>
          <w:rFonts w:ascii="Times New Roman" w:eastAsia="Times New Roman" w:hAnsi="Times New Roman" w:cs="Times New Roman"/>
          <w:sz w:val="28"/>
          <w:szCs w:val="28"/>
          <w:lang w:eastAsia="ru-RU"/>
        </w:rPr>
        <w:t>3) финансовое обеспечение (полностью или в части)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512FF7" w:rsidRPr="00E248C0" w:rsidRDefault="00126192" w:rsidP="00112205">
      <w:pPr>
        <w:spacing w:after="0" w:line="240" w:lineRule="exact"/>
        <w:ind w:firstLine="709"/>
        <w:jc w:val="both"/>
        <w:rPr>
          <w:rFonts w:ascii="Times New Roman" w:hAnsi="Times New Roman" w:cs="Times New Roman"/>
          <w:b/>
          <w:sz w:val="28"/>
          <w:szCs w:val="28"/>
        </w:rPr>
      </w:pPr>
      <w:r w:rsidRPr="00E248C0">
        <w:rPr>
          <w:rFonts w:ascii="Times New Roman" w:eastAsia="Times New Roman" w:hAnsi="Times New Roman" w:cs="Times New Roman"/>
          <w:b/>
          <w:sz w:val="28"/>
          <w:szCs w:val="28"/>
          <w:lang w:eastAsia="ru-RU"/>
        </w:rPr>
        <w:t xml:space="preserve">3. </w:t>
      </w:r>
      <w:r w:rsidR="00512FF7" w:rsidRPr="00E248C0">
        <w:rPr>
          <w:rFonts w:ascii="Times New Roman" w:hAnsi="Times New Roman" w:cs="Times New Roman"/>
          <w:b/>
          <w:sz w:val="28"/>
          <w:szCs w:val="28"/>
        </w:rPr>
        <w:t>Постановлением Государственной Думы Федерального Собрания Российской Федерации от 18.12.2013 №3500-6 ГД «Об объявлении амнистии в связи с 20-летием принятия Конституции Российской Федерации» подлежат освобождению от наказания:</w:t>
      </w:r>
    </w:p>
    <w:p w:rsidR="00512FF7" w:rsidRPr="00E248C0" w:rsidRDefault="00512FF7" w:rsidP="00112205">
      <w:pPr>
        <w:autoSpaceDE w:val="0"/>
        <w:autoSpaceDN w:val="0"/>
        <w:adjustRightInd w:val="0"/>
        <w:spacing w:after="0" w:line="240" w:lineRule="exact"/>
        <w:ind w:firstLine="709"/>
        <w:jc w:val="both"/>
        <w:rPr>
          <w:rFonts w:ascii="Times New Roman" w:hAnsi="Times New Roman" w:cs="Times New Roman"/>
          <w:sz w:val="28"/>
          <w:szCs w:val="28"/>
        </w:rPr>
      </w:pPr>
      <w:r w:rsidRPr="00E248C0">
        <w:rPr>
          <w:rFonts w:ascii="Times New Roman" w:hAnsi="Times New Roman" w:cs="Times New Roman"/>
          <w:sz w:val="28"/>
          <w:szCs w:val="28"/>
        </w:rPr>
        <w:t>- осужденные к лишению свободы на срок до пяти лет включительно за преступления, совершенные в возрасте до 16 лет;</w:t>
      </w:r>
    </w:p>
    <w:p w:rsidR="00512FF7" w:rsidRPr="00E248C0" w:rsidRDefault="00512FF7" w:rsidP="00112205">
      <w:pPr>
        <w:autoSpaceDE w:val="0"/>
        <w:autoSpaceDN w:val="0"/>
        <w:adjustRightInd w:val="0"/>
        <w:spacing w:after="0" w:line="240" w:lineRule="exact"/>
        <w:ind w:firstLine="709"/>
        <w:jc w:val="both"/>
        <w:rPr>
          <w:rFonts w:ascii="Times New Roman" w:hAnsi="Times New Roman" w:cs="Times New Roman"/>
          <w:sz w:val="28"/>
          <w:szCs w:val="28"/>
        </w:rPr>
      </w:pPr>
      <w:r w:rsidRPr="00E248C0">
        <w:rPr>
          <w:rFonts w:ascii="Times New Roman" w:hAnsi="Times New Roman" w:cs="Times New Roman"/>
          <w:sz w:val="28"/>
          <w:szCs w:val="28"/>
        </w:rPr>
        <w:t>- осужденные к лишению свободы на срок до пяти лет включительно за преступления, совершенные в возрасте от 16 до 18 лет, и ранее не отбывавших наказание в воспитательных колониях;</w:t>
      </w:r>
    </w:p>
    <w:p w:rsidR="00512FF7" w:rsidRPr="00E248C0" w:rsidRDefault="00512FF7" w:rsidP="00112205">
      <w:pPr>
        <w:autoSpaceDE w:val="0"/>
        <w:autoSpaceDN w:val="0"/>
        <w:adjustRightInd w:val="0"/>
        <w:spacing w:after="0" w:line="240" w:lineRule="exact"/>
        <w:ind w:firstLine="709"/>
        <w:jc w:val="both"/>
        <w:rPr>
          <w:rFonts w:ascii="Times New Roman" w:hAnsi="Times New Roman" w:cs="Times New Roman"/>
          <w:sz w:val="28"/>
          <w:szCs w:val="28"/>
        </w:rPr>
      </w:pPr>
      <w:r w:rsidRPr="00E248C0">
        <w:rPr>
          <w:rFonts w:ascii="Times New Roman" w:hAnsi="Times New Roman" w:cs="Times New Roman"/>
          <w:sz w:val="28"/>
          <w:szCs w:val="28"/>
        </w:rPr>
        <w:lastRenderedPageBreak/>
        <w:t>- осужденные к лишению свободы на срок свыше пяти лет за умышленные преступления, совершенные в возрасте до 18 лет, отбывших не менее половины назначенного срока наказания.</w:t>
      </w:r>
    </w:p>
    <w:p w:rsidR="00512FF7" w:rsidRPr="00E248C0" w:rsidRDefault="00512FF7" w:rsidP="00112205">
      <w:pPr>
        <w:autoSpaceDE w:val="0"/>
        <w:autoSpaceDN w:val="0"/>
        <w:adjustRightInd w:val="0"/>
        <w:spacing w:after="0" w:line="240" w:lineRule="exact"/>
        <w:ind w:firstLine="709"/>
        <w:jc w:val="both"/>
        <w:rPr>
          <w:rFonts w:ascii="Times New Roman" w:hAnsi="Times New Roman" w:cs="Times New Roman"/>
          <w:sz w:val="28"/>
          <w:szCs w:val="28"/>
        </w:rPr>
      </w:pPr>
      <w:r w:rsidRPr="00E248C0">
        <w:rPr>
          <w:rFonts w:ascii="Times New Roman" w:hAnsi="Times New Roman" w:cs="Times New Roman"/>
          <w:sz w:val="28"/>
          <w:szCs w:val="28"/>
        </w:rPr>
        <w:t xml:space="preserve">Кроме того, подлежат освобождению от </w:t>
      </w:r>
      <w:proofErr w:type="gramStart"/>
      <w:r w:rsidRPr="00E248C0">
        <w:rPr>
          <w:rFonts w:ascii="Times New Roman" w:hAnsi="Times New Roman" w:cs="Times New Roman"/>
          <w:sz w:val="28"/>
          <w:szCs w:val="28"/>
        </w:rPr>
        <w:t>наказания</w:t>
      </w:r>
      <w:proofErr w:type="gramEnd"/>
      <w:r w:rsidRPr="00E248C0">
        <w:rPr>
          <w:rFonts w:ascii="Times New Roman" w:hAnsi="Times New Roman" w:cs="Times New Roman"/>
          <w:sz w:val="28"/>
          <w:szCs w:val="28"/>
        </w:rPr>
        <w:t xml:space="preserve"> осужденные к лишению свободы на срок до пяти лет включительно и ранее не отбывавшие наказание в исправительных учреждениях:</w:t>
      </w:r>
    </w:p>
    <w:p w:rsidR="00512FF7" w:rsidRPr="00E248C0" w:rsidRDefault="00512FF7" w:rsidP="00112205">
      <w:pPr>
        <w:autoSpaceDE w:val="0"/>
        <w:autoSpaceDN w:val="0"/>
        <w:adjustRightInd w:val="0"/>
        <w:spacing w:after="0" w:line="240" w:lineRule="exact"/>
        <w:ind w:firstLine="709"/>
        <w:jc w:val="both"/>
        <w:rPr>
          <w:rFonts w:ascii="Times New Roman" w:hAnsi="Times New Roman" w:cs="Times New Roman"/>
          <w:sz w:val="28"/>
          <w:szCs w:val="28"/>
        </w:rPr>
      </w:pPr>
      <w:bookmarkStart w:id="0" w:name="Par5"/>
      <w:bookmarkEnd w:id="0"/>
      <w:r w:rsidRPr="00E248C0">
        <w:rPr>
          <w:rFonts w:ascii="Times New Roman" w:hAnsi="Times New Roman" w:cs="Times New Roman"/>
          <w:sz w:val="28"/>
          <w:szCs w:val="28"/>
        </w:rPr>
        <w:t>1) женщины, имеющие несовершеннолетних детей;</w:t>
      </w:r>
    </w:p>
    <w:p w:rsidR="00512FF7" w:rsidRPr="00E248C0" w:rsidRDefault="00512FF7" w:rsidP="00112205">
      <w:pPr>
        <w:autoSpaceDE w:val="0"/>
        <w:autoSpaceDN w:val="0"/>
        <w:adjustRightInd w:val="0"/>
        <w:spacing w:after="0" w:line="240" w:lineRule="exact"/>
        <w:ind w:firstLine="709"/>
        <w:jc w:val="both"/>
        <w:rPr>
          <w:rFonts w:ascii="Times New Roman" w:hAnsi="Times New Roman" w:cs="Times New Roman"/>
          <w:sz w:val="28"/>
          <w:szCs w:val="28"/>
        </w:rPr>
      </w:pPr>
      <w:r w:rsidRPr="00E248C0">
        <w:rPr>
          <w:rFonts w:ascii="Times New Roman" w:hAnsi="Times New Roman" w:cs="Times New Roman"/>
          <w:sz w:val="28"/>
          <w:szCs w:val="28"/>
        </w:rPr>
        <w:t>2) беременные женщины;</w:t>
      </w:r>
    </w:p>
    <w:p w:rsidR="00512FF7" w:rsidRPr="00E248C0" w:rsidRDefault="00512FF7" w:rsidP="00112205">
      <w:pPr>
        <w:autoSpaceDE w:val="0"/>
        <w:autoSpaceDN w:val="0"/>
        <w:adjustRightInd w:val="0"/>
        <w:spacing w:after="0" w:line="240" w:lineRule="exact"/>
        <w:ind w:firstLine="709"/>
        <w:jc w:val="both"/>
        <w:rPr>
          <w:rFonts w:ascii="Times New Roman" w:hAnsi="Times New Roman" w:cs="Times New Roman"/>
          <w:sz w:val="28"/>
          <w:szCs w:val="28"/>
        </w:rPr>
      </w:pPr>
      <w:r w:rsidRPr="00E248C0">
        <w:rPr>
          <w:rFonts w:ascii="Times New Roman" w:hAnsi="Times New Roman" w:cs="Times New Roman"/>
          <w:sz w:val="28"/>
          <w:szCs w:val="28"/>
        </w:rPr>
        <w:t>3) женщины старше 55 лет;</w:t>
      </w:r>
    </w:p>
    <w:p w:rsidR="00512FF7" w:rsidRPr="00E248C0" w:rsidRDefault="00512FF7" w:rsidP="00112205">
      <w:pPr>
        <w:autoSpaceDE w:val="0"/>
        <w:autoSpaceDN w:val="0"/>
        <w:adjustRightInd w:val="0"/>
        <w:spacing w:after="0" w:line="240" w:lineRule="exact"/>
        <w:ind w:firstLine="709"/>
        <w:jc w:val="both"/>
        <w:rPr>
          <w:rFonts w:ascii="Times New Roman" w:hAnsi="Times New Roman" w:cs="Times New Roman"/>
          <w:sz w:val="28"/>
          <w:szCs w:val="28"/>
        </w:rPr>
      </w:pPr>
      <w:r w:rsidRPr="00E248C0">
        <w:rPr>
          <w:rFonts w:ascii="Times New Roman" w:hAnsi="Times New Roman" w:cs="Times New Roman"/>
          <w:sz w:val="28"/>
          <w:szCs w:val="28"/>
        </w:rPr>
        <w:t>4) мужчины старше 60 лет;</w:t>
      </w:r>
    </w:p>
    <w:p w:rsidR="00512FF7" w:rsidRPr="00E248C0" w:rsidRDefault="00512FF7" w:rsidP="00112205">
      <w:pPr>
        <w:autoSpaceDE w:val="0"/>
        <w:autoSpaceDN w:val="0"/>
        <w:adjustRightInd w:val="0"/>
        <w:spacing w:after="0" w:line="240" w:lineRule="exact"/>
        <w:ind w:firstLine="709"/>
        <w:jc w:val="both"/>
        <w:rPr>
          <w:rFonts w:ascii="Times New Roman" w:hAnsi="Times New Roman" w:cs="Times New Roman"/>
          <w:sz w:val="28"/>
          <w:szCs w:val="28"/>
        </w:rPr>
      </w:pPr>
      <w:r w:rsidRPr="00E248C0">
        <w:rPr>
          <w:rFonts w:ascii="Times New Roman" w:hAnsi="Times New Roman" w:cs="Times New Roman"/>
          <w:sz w:val="28"/>
          <w:szCs w:val="28"/>
        </w:rPr>
        <w:t>5) лица, принимавшие участие в ликвидации последствий аварии на Чернобыльской АЭС;</w:t>
      </w:r>
    </w:p>
    <w:p w:rsidR="00512FF7" w:rsidRPr="00E248C0" w:rsidRDefault="00512FF7" w:rsidP="00112205">
      <w:pPr>
        <w:autoSpaceDE w:val="0"/>
        <w:autoSpaceDN w:val="0"/>
        <w:adjustRightInd w:val="0"/>
        <w:spacing w:after="0" w:line="240" w:lineRule="exact"/>
        <w:ind w:firstLine="709"/>
        <w:jc w:val="both"/>
        <w:rPr>
          <w:rFonts w:ascii="Times New Roman" w:hAnsi="Times New Roman" w:cs="Times New Roman"/>
          <w:sz w:val="28"/>
          <w:szCs w:val="28"/>
        </w:rPr>
      </w:pPr>
      <w:r w:rsidRPr="00E248C0">
        <w:rPr>
          <w:rFonts w:ascii="Times New Roman" w:hAnsi="Times New Roman" w:cs="Times New Roman"/>
          <w:sz w:val="28"/>
          <w:szCs w:val="28"/>
        </w:rPr>
        <w:t>6) военнослужащие, сотрудники органов внутренних дел Российской Федерации, учреждений и органов уголовно-исполнительной системы и иные лица, принимавшие участие в боевых действиях либо в действиях по защите Отечества;</w:t>
      </w:r>
    </w:p>
    <w:p w:rsidR="00512FF7" w:rsidRPr="00E248C0" w:rsidRDefault="00512FF7" w:rsidP="00112205">
      <w:pPr>
        <w:autoSpaceDE w:val="0"/>
        <w:autoSpaceDN w:val="0"/>
        <w:adjustRightInd w:val="0"/>
        <w:spacing w:after="0" w:line="240" w:lineRule="exact"/>
        <w:ind w:firstLine="709"/>
        <w:jc w:val="both"/>
        <w:rPr>
          <w:rFonts w:ascii="Times New Roman" w:hAnsi="Times New Roman" w:cs="Times New Roman"/>
          <w:sz w:val="28"/>
          <w:szCs w:val="28"/>
        </w:rPr>
      </w:pPr>
      <w:bookmarkStart w:id="1" w:name="Par11"/>
      <w:bookmarkEnd w:id="1"/>
      <w:r w:rsidRPr="00E248C0">
        <w:rPr>
          <w:rFonts w:ascii="Times New Roman" w:hAnsi="Times New Roman" w:cs="Times New Roman"/>
          <w:sz w:val="28"/>
          <w:szCs w:val="28"/>
        </w:rPr>
        <w:t>7) инвалиды I и II группы.</w:t>
      </w:r>
    </w:p>
    <w:p w:rsidR="00512FF7" w:rsidRPr="00E248C0" w:rsidRDefault="00512FF7" w:rsidP="00112205">
      <w:pPr>
        <w:autoSpaceDE w:val="0"/>
        <w:autoSpaceDN w:val="0"/>
        <w:adjustRightInd w:val="0"/>
        <w:spacing w:after="0" w:line="240" w:lineRule="exact"/>
        <w:ind w:firstLine="709"/>
        <w:jc w:val="both"/>
        <w:rPr>
          <w:rFonts w:ascii="Times New Roman" w:hAnsi="Times New Roman" w:cs="Times New Roman"/>
          <w:sz w:val="28"/>
          <w:szCs w:val="28"/>
        </w:rPr>
      </w:pPr>
      <w:proofErr w:type="gramStart"/>
      <w:r w:rsidRPr="00E248C0">
        <w:rPr>
          <w:rFonts w:ascii="Times New Roman" w:hAnsi="Times New Roman" w:cs="Times New Roman"/>
          <w:sz w:val="28"/>
          <w:szCs w:val="28"/>
        </w:rPr>
        <w:t xml:space="preserve">Подлежат освобождению от наказания лица, совершившие преступления в возрасте до 18 лет, а также лица указанные в п.п.1-7, осужденные к наказанию, не связанному с лишением свободы, осужденные условно, условно-досрочно освобожденные от отбывания наказания до дня вступления в силу настоящего Постановления, которым отбывание наказания отсрочено или </w:t>
      </w:r>
      <w:proofErr w:type="spellStart"/>
      <w:r w:rsidRPr="00E248C0">
        <w:rPr>
          <w:rFonts w:ascii="Times New Roman" w:hAnsi="Times New Roman" w:cs="Times New Roman"/>
          <w:sz w:val="28"/>
          <w:szCs w:val="28"/>
        </w:rPr>
        <w:t>неотбытая</w:t>
      </w:r>
      <w:proofErr w:type="spellEnd"/>
      <w:r w:rsidRPr="00E248C0">
        <w:rPr>
          <w:rFonts w:ascii="Times New Roman" w:hAnsi="Times New Roman" w:cs="Times New Roman"/>
          <w:sz w:val="28"/>
          <w:szCs w:val="28"/>
        </w:rPr>
        <w:t xml:space="preserve"> часть наказания заменена более мягким видом наказания до дня вступления в силу</w:t>
      </w:r>
      <w:proofErr w:type="gramEnd"/>
      <w:r w:rsidRPr="00E248C0">
        <w:rPr>
          <w:rFonts w:ascii="Times New Roman" w:hAnsi="Times New Roman" w:cs="Times New Roman"/>
          <w:sz w:val="28"/>
          <w:szCs w:val="28"/>
        </w:rPr>
        <w:t xml:space="preserve"> настоящего Постановления.</w:t>
      </w:r>
    </w:p>
    <w:p w:rsidR="00512FF7" w:rsidRPr="00E248C0" w:rsidRDefault="00512FF7" w:rsidP="00112205">
      <w:pPr>
        <w:autoSpaceDE w:val="0"/>
        <w:autoSpaceDN w:val="0"/>
        <w:adjustRightInd w:val="0"/>
        <w:spacing w:after="0" w:line="240" w:lineRule="exact"/>
        <w:ind w:firstLine="709"/>
        <w:jc w:val="both"/>
        <w:rPr>
          <w:rFonts w:ascii="Times New Roman" w:hAnsi="Times New Roman" w:cs="Times New Roman"/>
          <w:sz w:val="28"/>
          <w:szCs w:val="28"/>
        </w:rPr>
      </w:pPr>
      <w:r w:rsidRPr="00E248C0">
        <w:rPr>
          <w:rFonts w:ascii="Times New Roman" w:hAnsi="Times New Roman" w:cs="Times New Roman"/>
          <w:sz w:val="28"/>
          <w:szCs w:val="28"/>
        </w:rPr>
        <w:t xml:space="preserve">Подлежат освобождению от уголовной ответственности и от наказания и лица, осужденные за преступления, предусмотренные </w:t>
      </w:r>
      <w:hyperlink r:id="rId8" w:history="1">
        <w:r w:rsidRPr="00E248C0">
          <w:rPr>
            <w:rFonts w:ascii="Times New Roman" w:hAnsi="Times New Roman" w:cs="Times New Roman"/>
            <w:sz w:val="28"/>
            <w:szCs w:val="28"/>
          </w:rPr>
          <w:t>частями второй</w:t>
        </w:r>
      </w:hyperlink>
      <w:r w:rsidRPr="00E248C0">
        <w:rPr>
          <w:rFonts w:ascii="Times New Roman" w:hAnsi="Times New Roman" w:cs="Times New Roman"/>
          <w:sz w:val="28"/>
          <w:szCs w:val="28"/>
        </w:rPr>
        <w:t xml:space="preserve"> и </w:t>
      </w:r>
      <w:hyperlink r:id="rId9" w:history="1">
        <w:r w:rsidRPr="00E248C0">
          <w:rPr>
            <w:rFonts w:ascii="Times New Roman" w:hAnsi="Times New Roman" w:cs="Times New Roman"/>
            <w:sz w:val="28"/>
            <w:szCs w:val="28"/>
          </w:rPr>
          <w:t>третьей статьи 212</w:t>
        </w:r>
      </w:hyperlink>
      <w:r w:rsidRPr="00E248C0">
        <w:rPr>
          <w:rFonts w:ascii="Times New Roman" w:hAnsi="Times New Roman" w:cs="Times New Roman"/>
          <w:sz w:val="28"/>
          <w:szCs w:val="28"/>
        </w:rPr>
        <w:t xml:space="preserve">, </w:t>
      </w:r>
      <w:hyperlink r:id="rId10" w:history="1">
        <w:r w:rsidRPr="00E248C0">
          <w:rPr>
            <w:rFonts w:ascii="Times New Roman" w:hAnsi="Times New Roman" w:cs="Times New Roman"/>
            <w:sz w:val="28"/>
            <w:szCs w:val="28"/>
          </w:rPr>
          <w:t>статьей 213</w:t>
        </w:r>
      </w:hyperlink>
      <w:r w:rsidRPr="00E248C0">
        <w:rPr>
          <w:rFonts w:ascii="Times New Roman" w:hAnsi="Times New Roman" w:cs="Times New Roman"/>
          <w:sz w:val="28"/>
          <w:szCs w:val="28"/>
        </w:rPr>
        <w:t xml:space="preserve"> и </w:t>
      </w:r>
      <w:hyperlink r:id="rId11" w:history="1">
        <w:r w:rsidRPr="00E248C0">
          <w:rPr>
            <w:rFonts w:ascii="Times New Roman" w:hAnsi="Times New Roman" w:cs="Times New Roman"/>
            <w:sz w:val="28"/>
            <w:szCs w:val="28"/>
          </w:rPr>
          <w:t>частью первой статьи 264</w:t>
        </w:r>
      </w:hyperlink>
      <w:r w:rsidRPr="00E248C0">
        <w:rPr>
          <w:rFonts w:ascii="Times New Roman" w:hAnsi="Times New Roman" w:cs="Times New Roman"/>
          <w:sz w:val="28"/>
          <w:szCs w:val="28"/>
        </w:rPr>
        <w:t xml:space="preserve"> Уголовного кодекса Российской Федерации.</w:t>
      </w:r>
    </w:p>
    <w:p w:rsidR="00512FF7" w:rsidRPr="00E248C0" w:rsidRDefault="00512FF7" w:rsidP="00112205">
      <w:pPr>
        <w:autoSpaceDE w:val="0"/>
        <w:autoSpaceDN w:val="0"/>
        <w:adjustRightInd w:val="0"/>
        <w:spacing w:after="0" w:line="240" w:lineRule="exact"/>
        <w:ind w:firstLine="709"/>
        <w:jc w:val="both"/>
        <w:rPr>
          <w:rFonts w:ascii="Times New Roman" w:hAnsi="Times New Roman" w:cs="Times New Roman"/>
          <w:sz w:val="28"/>
          <w:szCs w:val="28"/>
        </w:rPr>
      </w:pPr>
      <w:r w:rsidRPr="00E248C0">
        <w:rPr>
          <w:rFonts w:ascii="Times New Roman" w:hAnsi="Times New Roman" w:cs="Times New Roman"/>
          <w:sz w:val="28"/>
          <w:szCs w:val="28"/>
        </w:rPr>
        <w:t>В соответствии с указанным постановлением Государственной Думы подлежат прекращению находящиеся в производстве органов дознания, органов предварительного следствия и судов уголовные дела о преступлениях, совершенных до дня вступления в силу настоящего Постановления, в отношении:</w:t>
      </w:r>
    </w:p>
    <w:p w:rsidR="00512FF7" w:rsidRPr="00E248C0" w:rsidRDefault="00512FF7" w:rsidP="00112205">
      <w:pPr>
        <w:autoSpaceDE w:val="0"/>
        <w:autoSpaceDN w:val="0"/>
        <w:adjustRightInd w:val="0"/>
        <w:spacing w:after="0" w:line="240" w:lineRule="exact"/>
        <w:ind w:firstLine="709"/>
        <w:jc w:val="both"/>
        <w:rPr>
          <w:rFonts w:ascii="Times New Roman" w:hAnsi="Times New Roman" w:cs="Times New Roman"/>
          <w:sz w:val="28"/>
          <w:szCs w:val="28"/>
        </w:rPr>
      </w:pPr>
      <w:r w:rsidRPr="00E248C0">
        <w:rPr>
          <w:rFonts w:ascii="Times New Roman" w:hAnsi="Times New Roman" w:cs="Times New Roman"/>
          <w:sz w:val="28"/>
          <w:szCs w:val="28"/>
        </w:rPr>
        <w:t>- подозреваемых и обвиняемых в совершении в возрасте до 16 лет преступлений, за которые предусмотрено наказание не свыше пяти лет лишения свободы;</w:t>
      </w:r>
    </w:p>
    <w:p w:rsidR="00512FF7" w:rsidRPr="00E248C0" w:rsidRDefault="00512FF7" w:rsidP="00112205">
      <w:pPr>
        <w:autoSpaceDE w:val="0"/>
        <w:autoSpaceDN w:val="0"/>
        <w:adjustRightInd w:val="0"/>
        <w:spacing w:after="0" w:line="240" w:lineRule="exact"/>
        <w:ind w:firstLine="709"/>
        <w:jc w:val="both"/>
        <w:rPr>
          <w:rFonts w:ascii="Times New Roman" w:hAnsi="Times New Roman" w:cs="Times New Roman"/>
          <w:sz w:val="28"/>
          <w:szCs w:val="28"/>
        </w:rPr>
      </w:pPr>
      <w:r w:rsidRPr="00E248C0">
        <w:rPr>
          <w:rFonts w:ascii="Times New Roman" w:hAnsi="Times New Roman" w:cs="Times New Roman"/>
          <w:sz w:val="28"/>
          <w:szCs w:val="28"/>
        </w:rPr>
        <w:t>- подозреваемых и обвиняемых в совершении в возрасте от 16 до 18 лет преступлений, за которые предусмотрено наказание не свыше пяти лет лишения свободы, и ранее не отбывавших наказание в воспитательных колониях;</w:t>
      </w:r>
    </w:p>
    <w:p w:rsidR="00512FF7" w:rsidRPr="00E248C0" w:rsidRDefault="00512FF7" w:rsidP="00112205">
      <w:pPr>
        <w:autoSpaceDE w:val="0"/>
        <w:autoSpaceDN w:val="0"/>
        <w:adjustRightInd w:val="0"/>
        <w:spacing w:after="0" w:line="240" w:lineRule="exact"/>
        <w:ind w:firstLine="709"/>
        <w:jc w:val="both"/>
        <w:rPr>
          <w:rFonts w:ascii="Times New Roman" w:hAnsi="Times New Roman" w:cs="Times New Roman"/>
          <w:sz w:val="28"/>
          <w:szCs w:val="28"/>
        </w:rPr>
      </w:pPr>
      <w:r w:rsidRPr="00E248C0">
        <w:rPr>
          <w:rFonts w:ascii="Times New Roman" w:hAnsi="Times New Roman" w:cs="Times New Roman"/>
          <w:sz w:val="28"/>
          <w:szCs w:val="28"/>
        </w:rPr>
        <w:t>- подозреваемых и обвиняемых в совершении преступлений в возрасте до 18 лет;</w:t>
      </w:r>
    </w:p>
    <w:p w:rsidR="00512FF7" w:rsidRPr="00E248C0" w:rsidRDefault="00512FF7" w:rsidP="00112205">
      <w:pPr>
        <w:autoSpaceDE w:val="0"/>
        <w:autoSpaceDN w:val="0"/>
        <w:adjustRightInd w:val="0"/>
        <w:spacing w:after="0" w:line="240" w:lineRule="exact"/>
        <w:ind w:firstLine="709"/>
        <w:jc w:val="both"/>
        <w:rPr>
          <w:rFonts w:ascii="Times New Roman" w:hAnsi="Times New Roman" w:cs="Times New Roman"/>
          <w:sz w:val="28"/>
          <w:szCs w:val="28"/>
        </w:rPr>
      </w:pPr>
      <w:r w:rsidRPr="00E248C0">
        <w:rPr>
          <w:rFonts w:ascii="Times New Roman" w:hAnsi="Times New Roman" w:cs="Times New Roman"/>
          <w:sz w:val="28"/>
          <w:szCs w:val="28"/>
        </w:rPr>
        <w:t>- лиц, указанных в п.п.1-7 подозреваемые и обвиняемые в совершении преступлений, за которые предусмотрено наказание не свыше пяти лет лишения свободы, и ранее не отбывавших наказание в исправительных учреждениях либо если за преступления, в совершении которых подозреваются или обвиняются указанные лица, не предусмотрено наказание, связанное с лишением свободы;</w:t>
      </w:r>
    </w:p>
    <w:p w:rsidR="00512FF7" w:rsidRPr="00E248C0" w:rsidRDefault="00512FF7" w:rsidP="00112205">
      <w:pPr>
        <w:autoSpaceDE w:val="0"/>
        <w:autoSpaceDN w:val="0"/>
        <w:adjustRightInd w:val="0"/>
        <w:spacing w:after="0" w:line="240" w:lineRule="exact"/>
        <w:ind w:firstLine="709"/>
        <w:jc w:val="both"/>
        <w:rPr>
          <w:rFonts w:ascii="Times New Roman" w:hAnsi="Times New Roman" w:cs="Times New Roman"/>
          <w:sz w:val="28"/>
          <w:szCs w:val="28"/>
        </w:rPr>
      </w:pPr>
      <w:proofErr w:type="gramStart"/>
      <w:r w:rsidRPr="00E248C0">
        <w:rPr>
          <w:rFonts w:ascii="Times New Roman" w:hAnsi="Times New Roman" w:cs="Times New Roman"/>
          <w:sz w:val="28"/>
          <w:szCs w:val="28"/>
        </w:rPr>
        <w:t>По уголовным делам о преступлениях, за которые предусмотрено наказание свыше пяти лет лишения свободы и которые совершены до дня вступления в силу настоящего Постановления лицами, не достигшими на момент совершения преступления возраста 16 лет, а также лицами в возрасте от 16 до 18 лет, ранее не отбывавшими наказание в воспитательных колониях, суд, если признает необходимым назначить наказание до пяти лет</w:t>
      </w:r>
      <w:proofErr w:type="gramEnd"/>
      <w:r w:rsidRPr="00E248C0">
        <w:rPr>
          <w:rFonts w:ascii="Times New Roman" w:hAnsi="Times New Roman" w:cs="Times New Roman"/>
          <w:sz w:val="28"/>
          <w:szCs w:val="28"/>
        </w:rPr>
        <w:t xml:space="preserve"> лишения свободы включительно, освобождает указанных лиц от наказания.</w:t>
      </w:r>
    </w:p>
    <w:p w:rsidR="00512FF7" w:rsidRPr="00E248C0" w:rsidRDefault="00512FF7" w:rsidP="00112205">
      <w:pPr>
        <w:autoSpaceDE w:val="0"/>
        <w:autoSpaceDN w:val="0"/>
        <w:adjustRightInd w:val="0"/>
        <w:spacing w:after="0" w:line="240" w:lineRule="exact"/>
        <w:ind w:firstLine="709"/>
        <w:jc w:val="both"/>
        <w:rPr>
          <w:rFonts w:ascii="Times New Roman" w:hAnsi="Times New Roman" w:cs="Times New Roman"/>
          <w:sz w:val="28"/>
          <w:szCs w:val="28"/>
        </w:rPr>
      </w:pPr>
      <w:r w:rsidRPr="00E248C0">
        <w:rPr>
          <w:rFonts w:ascii="Times New Roman" w:hAnsi="Times New Roman" w:cs="Times New Roman"/>
          <w:sz w:val="28"/>
          <w:szCs w:val="28"/>
        </w:rPr>
        <w:tab/>
        <w:t xml:space="preserve">Вместе с тем, постановлением Государственной Думы определены и ограничения в применении амнистии. </w:t>
      </w:r>
    </w:p>
    <w:p w:rsidR="00512FF7" w:rsidRPr="00E248C0" w:rsidRDefault="00512FF7" w:rsidP="00112205">
      <w:pPr>
        <w:autoSpaceDE w:val="0"/>
        <w:autoSpaceDN w:val="0"/>
        <w:adjustRightInd w:val="0"/>
        <w:spacing w:after="0" w:line="240" w:lineRule="exact"/>
        <w:ind w:firstLine="709"/>
        <w:jc w:val="both"/>
        <w:rPr>
          <w:rFonts w:ascii="Times New Roman" w:hAnsi="Times New Roman" w:cs="Times New Roman"/>
          <w:sz w:val="28"/>
          <w:szCs w:val="28"/>
        </w:rPr>
      </w:pPr>
      <w:r w:rsidRPr="00E248C0">
        <w:rPr>
          <w:rFonts w:ascii="Times New Roman" w:hAnsi="Times New Roman" w:cs="Times New Roman"/>
          <w:sz w:val="28"/>
          <w:szCs w:val="28"/>
        </w:rPr>
        <w:t xml:space="preserve">Так, не подлежат освобождению от наказания и уголовной ответственности, </w:t>
      </w:r>
      <w:proofErr w:type="gramStart"/>
      <w:r w:rsidRPr="00E248C0">
        <w:rPr>
          <w:rFonts w:ascii="Times New Roman" w:hAnsi="Times New Roman" w:cs="Times New Roman"/>
          <w:sz w:val="28"/>
          <w:szCs w:val="28"/>
        </w:rPr>
        <w:t>лица</w:t>
      </w:r>
      <w:proofErr w:type="gramEnd"/>
      <w:r w:rsidRPr="00E248C0">
        <w:rPr>
          <w:rFonts w:ascii="Times New Roman" w:hAnsi="Times New Roman" w:cs="Times New Roman"/>
          <w:sz w:val="28"/>
          <w:szCs w:val="28"/>
        </w:rPr>
        <w:t xml:space="preserve"> осужденные и привлекаемые к уголовной ответственности за преступления, предусмотренные </w:t>
      </w:r>
      <w:hyperlink r:id="rId12" w:history="1">
        <w:r w:rsidRPr="00E248C0">
          <w:rPr>
            <w:rFonts w:ascii="Times New Roman" w:hAnsi="Times New Roman" w:cs="Times New Roman"/>
            <w:sz w:val="28"/>
            <w:szCs w:val="28"/>
          </w:rPr>
          <w:t>статьями 105</w:t>
        </w:r>
      </w:hyperlink>
      <w:r w:rsidRPr="00E248C0">
        <w:rPr>
          <w:rFonts w:ascii="Times New Roman" w:hAnsi="Times New Roman" w:cs="Times New Roman"/>
          <w:sz w:val="28"/>
          <w:szCs w:val="28"/>
        </w:rPr>
        <w:t xml:space="preserve">, </w:t>
      </w:r>
      <w:hyperlink r:id="rId13" w:history="1">
        <w:r w:rsidRPr="00E248C0">
          <w:rPr>
            <w:rFonts w:ascii="Times New Roman" w:hAnsi="Times New Roman" w:cs="Times New Roman"/>
            <w:sz w:val="28"/>
            <w:szCs w:val="28"/>
          </w:rPr>
          <w:t>111</w:t>
        </w:r>
      </w:hyperlink>
      <w:r w:rsidRPr="00E248C0">
        <w:rPr>
          <w:rFonts w:ascii="Times New Roman" w:hAnsi="Times New Roman" w:cs="Times New Roman"/>
          <w:sz w:val="28"/>
          <w:szCs w:val="28"/>
        </w:rPr>
        <w:t xml:space="preserve">, </w:t>
      </w:r>
      <w:hyperlink r:id="rId14" w:history="1">
        <w:r w:rsidRPr="00E248C0">
          <w:rPr>
            <w:rFonts w:ascii="Times New Roman" w:hAnsi="Times New Roman" w:cs="Times New Roman"/>
            <w:sz w:val="28"/>
            <w:szCs w:val="28"/>
          </w:rPr>
          <w:t xml:space="preserve">частью </w:t>
        </w:r>
        <w:r w:rsidRPr="00E248C0">
          <w:rPr>
            <w:rFonts w:ascii="Times New Roman" w:hAnsi="Times New Roman" w:cs="Times New Roman"/>
            <w:sz w:val="28"/>
            <w:szCs w:val="28"/>
          </w:rPr>
          <w:lastRenderedPageBreak/>
          <w:t>второй статьи 117</w:t>
        </w:r>
      </w:hyperlink>
      <w:r w:rsidRPr="00E248C0">
        <w:rPr>
          <w:rFonts w:ascii="Times New Roman" w:hAnsi="Times New Roman" w:cs="Times New Roman"/>
          <w:sz w:val="28"/>
          <w:szCs w:val="28"/>
        </w:rPr>
        <w:t xml:space="preserve">, </w:t>
      </w:r>
      <w:hyperlink r:id="rId15" w:history="1">
        <w:r w:rsidRPr="00E248C0">
          <w:rPr>
            <w:rFonts w:ascii="Times New Roman" w:hAnsi="Times New Roman" w:cs="Times New Roman"/>
            <w:sz w:val="28"/>
            <w:szCs w:val="28"/>
          </w:rPr>
          <w:t>частью третьей статьи 122</w:t>
        </w:r>
      </w:hyperlink>
      <w:r w:rsidRPr="00E248C0">
        <w:rPr>
          <w:rFonts w:ascii="Times New Roman" w:hAnsi="Times New Roman" w:cs="Times New Roman"/>
          <w:sz w:val="28"/>
          <w:szCs w:val="28"/>
        </w:rPr>
        <w:t xml:space="preserve">, </w:t>
      </w:r>
      <w:hyperlink r:id="rId16" w:history="1">
        <w:r w:rsidRPr="00E248C0">
          <w:rPr>
            <w:rFonts w:ascii="Times New Roman" w:hAnsi="Times New Roman" w:cs="Times New Roman"/>
            <w:sz w:val="28"/>
            <w:szCs w:val="28"/>
          </w:rPr>
          <w:t>статьей 126</w:t>
        </w:r>
      </w:hyperlink>
      <w:r w:rsidRPr="00E248C0">
        <w:rPr>
          <w:rFonts w:ascii="Times New Roman" w:hAnsi="Times New Roman" w:cs="Times New Roman"/>
          <w:sz w:val="28"/>
          <w:szCs w:val="28"/>
        </w:rPr>
        <w:t xml:space="preserve">, </w:t>
      </w:r>
      <w:hyperlink r:id="rId17" w:history="1">
        <w:r w:rsidRPr="00E248C0">
          <w:rPr>
            <w:rFonts w:ascii="Times New Roman" w:hAnsi="Times New Roman" w:cs="Times New Roman"/>
            <w:sz w:val="28"/>
            <w:szCs w:val="28"/>
          </w:rPr>
          <w:t>частью третьей статьи 127</w:t>
        </w:r>
      </w:hyperlink>
      <w:r w:rsidRPr="00E248C0">
        <w:rPr>
          <w:rFonts w:ascii="Times New Roman" w:hAnsi="Times New Roman" w:cs="Times New Roman"/>
          <w:sz w:val="28"/>
          <w:szCs w:val="28"/>
        </w:rPr>
        <w:t xml:space="preserve">, </w:t>
      </w:r>
      <w:hyperlink r:id="rId18" w:history="1">
        <w:r w:rsidRPr="00E248C0">
          <w:rPr>
            <w:rFonts w:ascii="Times New Roman" w:hAnsi="Times New Roman" w:cs="Times New Roman"/>
            <w:sz w:val="28"/>
            <w:szCs w:val="28"/>
          </w:rPr>
          <w:t>статьями 127.1</w:t>
        </w:r>
      </w:hyperlink>
      <w:r w:rsidRPr="00E248C0">
        <w:rPr>
          <w:rFonts w:ascii="Times New Roman" w:hAnsi="Times New Roman" w:cs="Times New Roman"/>
          <w:sz w:val="28"/>
          <w:szCs w:val="28"/>
        </w:rPr>
        <w:t xml:space="preserve">, </w:t>
      </w:r>
      <w:hyperlink r:id="rId19" w:history="1">
        <w:r w:rsidRPr="00E248C0">
          <w:rPr>
            <w:rFonts w:ascii="Times New Roman" w:hAnsi="Times New Roman" w:cs="Times New Roman"/>
            <w:sz w:val="28"/>
            <w:szCs w:val="28"/>
          </w:rPr>
          <w:t>127.2</w:t>
        </w:r>
      </w:hyperlink>
      <w:r w:rsidRPr="00E248C0">
        <w:rPr>
          <w:rFonts w:ascii="Times New Roman" w:hAnsi="Times New Roman" w:cs="Times New Roman"/>
          <w:sz w:val="28"/>
          <w:szCs w:val="28"/>
        </w:rPr>
        <w:t xml:space="preserve">, </w:t>
      </w:r>
      <w:hyperlink r:id="rId20" w:history="1">
        <w:r w:rsidRPr="00E248C0">
          <w:rPr>
            <w:rFonts w:ascii="Times New Roman" w:hAnsi="Times New Roman" w:cs="Times New Roman"/>
            <w:sz w:val="28"/>
            <w:szCs w:val="28"/>
          </w:rPr>
          <w:t>частью второй статьи 128</w:t>
        </w:r>
      </w:hyperlink>
      <w:r w:rsidRPr="00E248C0">
        <w:rPr>
          <w:rFonts w:ascii="Times New Roman" w:hAnsi="Times New Roman" w:cs="Times New Roman"/>
          <w:sz w:val="28"/>
          <w:szCs w:val="28"/>
        </w:rPr>
        <w:t xml:space="preserve">, </w:t>
      </w:r>
      <w:hyperlink r:id="rId21" w:history="1">
        <w:r w:rsidRPr="00E248C0">
          <w:rPr>
            <w:rFonts w:ascii="Times New Roman" w:hAnsi="Times New Roman" w:cs="Times New Roman"/>
            <w:sz w:val="28"/>
            <w:szCs w:val="28"/>
          </w:rPr>
          <w:t>статьями 131</w:t>
        </w:r>
      </w:hyperlink>
      <w:r w:rsidRPr="00E248C0">
        <w:rPr>
          <w:rFonts w:ascii="Times New Roman" w:hAnsi="Times New Roman" w:cs="Times New Roman"/>
          <w:sz w:val="28"/>
          <w:szCs w:val="28"/>
        </w:rPr>
        <w:t xml:space="preserve">, </w:t>
      </w:r>
      <w:hyperlink r:id="rId22" w:history="1">
        <w:r w:rsidRPr="00E248C0">
          <w:rPr>
            <w:rFonts w:ascii="Times New Roman" w:hAnsi="Times New Roman" w:cs="Times New Roman"/>
            <w:sz w:val="28"/>
            <w:szCs w:val="28"/>
          </w:rPr>
          <w:t>132</w:t>
        </w:r>
      </w:hyperlink>
      <w:r w:rsidRPr="00E248C0">
        <w:rPr>
          <w:rFonts w:ascii="Times New Roman" w:hAnsi="Times New Roman" w:cs="Times New Roman"/>
          <w:sz w:val="28"/>
          <w:szCs w:val="28"/>
        </w:rPr>
        <w:t xml:space="preserve">, </w:t>
      </w:r>
      <w:hyperlink r:id="rId23" w:history="1">
        <w:r w:rsidRPr="00E248C0">
          <w:rPr>
            <w:rFonts w:ascii="Times New Roman" w:hAnsi="Times New Roman" w:cs="Times New Roman"/>
            <w:sz w:val="28"/>
            <w:szCs w:val="28"/>
          </w:rPr>
          <w:t>частью второй статьи 133</w:t>
        </w:r>
      </w:hyperlink>
      <w:r w:rsidRPr="00E248C0">
        <w:rPr>
          <w:rFonts w:ascii="Times New Roman" w:hAnsi="Times New Roman" w:cs="Times New Roman"/>
          <w:sz w:val="28"/>
          <w:szCs w:val="28"/>
        </w:rPr>
        <w:t xml:space="preserve">, </w:t>
      </w:r>
      <w:hyperlink r:id="rId24" w:history="1">
        <w:r w:rsidRPr="00E248C0">
          <w:rPr>
            <w:rFonts w:ascii="Times New Roman" w:hAnsi="Times New Roman" w:cs="Times New Roman"/>
            <w:sz w:val="28"/>
            <w:szCs w:val="28"/>
          </w:rPr>
          <w:t>статьями 134</w:t>
        </w:r>
      </w:hyperlink>
      <w:r w:rsidRPr="00E248C0">
        <w:rPr>
          <w:rFonts w:ascii="Times New Roman" w:hAnsi="Times New Roman" w:cs="Times New Roman"/>
          <w:sz w:val="28"/>
          <w:szCs w:val="28"/>
        </w:rPr>
        <w:t xml:space="preserve">, </w:t>
      </w:r>
      <w:hyperlink r:id="rId25" w:history="1">
        <w:r w:rsidRPr="00E248C0">
          <w:rPr>
            <w:rFonts w:ascii="Times New Roman" w:hAnsi="Times New Roman" w:cs="Times New Roman"/>
            <w:sz w:val="28"/>
            <w:szCs w:val="28"/>
          </w:rPr>
          <w:t>135</w:t>
        </w:r>
      </w:hyperlink>
      <w:r w:rsidRPr="00E248C0">
        <w:rPr>
          <w:rFonts w:ascii="Times New Roman" w:hAnsi="Times New Roman" w:cs="Times New Roman"/>
          <w:sz w:val="28"/>
          <w:szCs w:val="28"/>
        </w:rPr>
        <w:t xml:space="preserve">, </w:t>
      </w:r>
      <w:hyperlink r:id="rId26" w:history="1">
        <w:r w:rsidRPr="00E248C0">
          <w:rPr>
            <w:rFonts w:ascii="Times New Roman" w:hAnsi="Times New Roman" w:cs="Times New Roman"/>
            <w:sz w:val="28"/>
            <w:szCs w:val="28"/>
          </w:rPr>
          <w:t>146</w:t>
        </w:r>
      </w:hyperlink>
      <w:r w:rsidRPr="00E248C0">
        <w:rPr>
          <w:rFonts w:ascii="Times New Roman" w:hAnsi="Times New Roman" w:cs="Times New Roman"/>
          <w:sz w:val="28"/>
          <w:szCs w:val="28"/>
        </w:rPr>
        <w:t xml:space="preserve">, </w:t>
      </w:r>
      <w:hyperlink r:id="rId27" w:history="1">
        <w:r w:rsidRPr="00E248C0">
          <w:rPr>
            <w:rFonts w:ascii="Times New Roman" w:hAnsi="Times New Roman" w:cs="Times New Roman"/>
            <w:sz w:val="28"/>
            <w:szCs w:val="28"/>
          </w:rPr>
          <w:t>147</w:t>
        </w:r>
      </w:hyperlink>
      <w:r w:rsidRPr="00E248C0">
        <w:rPr>
          <w:rFonts w:ascii="Times New Roman" w:hAnsi="Times New Roman" w:cs="Times New Roman"/>
          <w:sz w:val="28"/>
          <w:szCs w:val="28"/>
        </w:rPr>
        <w:t xml:space="preserve">, </w:t>
      </w:r>
      <w:hyperlink r:id="rId28" w:history="1">
        <w:r w:rsidRPr="00E248C0">
          <w:rPr>
            <w:rFonts w:ascii="Times New Roman" w:hAnsi="Times New Roman" w:cs="Times New Roman"/>
            <w:sz w:val="28"/>
            <w:szCs w:val="28"/>
          </w:rPr>
          <w:t>частями третьей</w:t>
        </w:r>
      </w:hyperlink>
      <w:r w:rsidRPr="00E248C0">
        <w:rPr>
          <w:rFonts w:ascii="Times New Roman" w:hAnsi="Times New Roman" w:cs="Times New Roman"/>
          <w:sz w:val="28"/>
          <w:szCs w:val="28"/>
        </w:rPr>
        <w:t xml:space="preserve"> и </w:t>
      </w:r>
      <w:hyperlink r:id="rId29" w:history="1">
        <w:r w:rsidRPr="00E248C0">
          <w:rPr>
            <w:rFonts w:ascii="Times New Roman" w:hAnsi="Times New Roman" w:cs="Times New Roman"/>
            <w:sz w:val="28"/>
            <w:szCs w:val="28"/>
          </w:rPr>
          <w:t>четвертой статьи 150</w:t>
        </w:r>
      </w:hyperlink>
      <w:r w:rsidRPr="00E248C0">
        <w:rPr>
          <w:rFonts w:ascii="Times New Roman" w:hAnsi="Times New Roman" w:cs="Times New Roman"/>
          <w:sz w:val="28"/>
          <w:szCs w:val="28"/>
        </w:rPr>
        <w:t xml:space="preserve">, </w:t>
      </w:r>
      <w:hyperlink r:id="rId30" w:history="1">
        <w:r w:rsidRPr="00E248C0">
          <w:rPr>
            <w:rFonts w:ascii="Times New Roman" w:hAnsi="Times New Roman" w:cs="Times New Roman"/>
            <w:sz w:val="28"/>
            <w:szCs w:val="28"/>
          </w:rPr>
          <w:t>частями третьей</w:t>
        </w:r>
      </w:hyperlink>
      <w:r w:rsidRPr="00E248C0">
        <w:rPr>
          <w:rFonts w:ascii="Times New Roman" w:hAnsi="Times New Roman" w:cs="Times New Roman"/>
          <w:sz w:val="28"/>
          <w:szCs w:val="28"/>
        </w:rPr>
        <w:t xml:space="preserve"> и </w:t>
      </w:r>
      <w:hyperlink r:id="rId31" w:history="1">
        <w:r w:rsidRPr="00E248C0">
          <w:rPr>
            <w:rFonts w:ascii="Times New Roman" w:hAnsi="Times New Roman" w:cs="Times New Roman"/>
            <w:sz w:val="28"/>
            <w:szCs w:val="28"/>
          </w:rPr>
          <w:t>четвертой статьи 158</w:t>
        </w:r>
      </w:hyperlink>
      <w:r w:rsidRPr="00E248C0">
        <w:rPr>
          <w:rFonts w:ascii="Times New Roman" w:hAnsi="Times New Roman" w:cs="Times New Roman"/>
          <w:sz w:val="28"/>
          <w:szCs w:val="28"/>
        </w:rPr>
        <w:t xml:space="preserve">, </w:t>
      </w:r>
      <w:hyperlink r:id="rId32" w:history="1">
        <w:r w:rsidRPr="00E248C0">
          <w:rPr>
            <w:rFonts w:ascii="Times New Roman" w:hAnsi="Times New Roman" w:cs="Times New Roman"/>
            <w:sz w:val="28"/>
            <w:szCs w:val="28"/>
          </w:rPr>
          <w:t>частями третьей</w:t>
        </w:r>
      </w:hyperlink>
      <w:r w:rsidRPr="00E248C0">
        <w:rPr>
          <w:rFonts w:ascii="Times New Roman" w:hAnsi="Times New Roman" w:cs="Times New Roman"/>
          <w:sz w:val="28"/>
          <w:szCs w:val="28"/>
        </w:rPr>
        <w:t xml:space="preserve"> и </w:t>
      </w:r>
      <w:hyperlink r:id="rId33" w:history="1">
        <w:r w:rsidRPr="00E248C0">
          <w:rPr>
            <w:rFonts w:ascii="Times New Roman" w:hAnsi="Times New Roman" w:cs="Times New Roman"/>
            <w:sz w:val="28"/>
            <w:szCs w:val="28"/>
          </w:rPr>
          <w:t>четвертой статьи 159</w:t>
        </w:r>
      </w:hyperlink>
      <w:r w:rsidRPr="00E248C0">
        <w:rPr>
          <w:rFonts w:ascii="Times New Roman" w:hAnsi="Times New Roman" w:cs="Times New Roman"/>
          <w:sz w:val="28"/>
          <w:szCs w:val="28"/>
        </w:rPr>
        <w:t xml:space="preserve">, </w:t>
      </w:r>
      <w:hyperlink r:id="rId34" w:history="1">
        <w:r w:rsidRPr="00E248C0">
          <w:rPr>
            <w:rFonts w:ascii="Times New Roman" w:hAnsi="Times New Roman" w:cs="Times New Roman"/>
            <w:sz w:val="28"/>
            <w:szCs w:val="28"/>
          </w:rPr>
          <w:t>частями третьей</w:t>
        </w:r>
      </w:hyperlink>
      <w:r w:rsidRPr="00E248C0">
        <w:rPr>
          <w:rFonts w:ascii="Times New Roman" w:hAnsi="Times New Roman" w:cs="Times New Roman"/>
          <w:sz w:val="28"/>
          <w:szCs w:val="28"/>
        </w:rPr>
        <w:t xml:space="preserve"> и </w:t>
      </w:r>
      <w:hyperlink r:id="rId35" w:history="1">
        <w:r w:rsidRPr="00E248C0">
          <w:rPr>
            <w:rFonts w:ascii="Times New Roman" w:hAnsi="Times New Roman" w:cs="Times New Roman"/>
            <w:sz w:val="28"/>
            <w:szCs w:val="28"/>
          </w:rPr>
          <w:t>четвертой статьи 159.1</w:t>
        </w:r>
      </w:hyperlink>
      <w:r w:rsidRPr="00E248C0">
        <w:rPr>
          <w:rFonts w:ascii="Times New Roman" w:hAnsi="Times New Roman" w:cs="Times New Roman"/>
          <w:sz w:val="28"/>
          <w:szCs w:val="28"/>
        </w:rPr>
        <w:t xml:space="preserve">, </w:t>
      </w:r>
      <w:hyperlink r:id="rId36" w:history="1">
        <w:r w:rsidRPr="00E248C0">
          <w:rPr>
            <w:rFonts w:ascii="Times New Roman" w:hAnsi="Times New Roman" w:cs="Times New Roman"/>
            <w:sz w:val="28"/>
            <w:szCs w:val="28"/>
          </w:rPr>
          <w:t>частями третьей</w:t>
        </w:r>
      </w:hyperlink>
      <w:r w:rsidRPr="00E248C0">
        <w:rPr>
          <w:rFonts w:ascii="Times New Roman" w:hAnsi="Times New Roman" w:cs="Times New Roman"/>
          <w:sz w:val="28"/>
          <w:szCs w:val="28"/>
        </w:rPr>
        <w:t xml:space="preserve"> и </w:t>
      </w:r>
      <w:hyperlink r:id="rId37" w:history="1">
        <w:r w:rsidRPr="00E248C0">
          <w:rPr>
            <w:rFonts w:ascii="Times New Roman" w:hAnsi="Times New Roman" w:cs="Times New Roman"/>
            <w:sz w:val="28"/>
            <w:szCs w:val="28"/>
          </w:rPr>
          <w:t>четвертой статьи 159.2</w:t>
        </w:r>
      </w:hyperlink>
      <w:r w:rsidRPr="00E248C0">
        <w:rPr>
          <w:rFonts w:ascii="Times New Roman" w:hAnsi="Times New Roman" w:cs="Times New Roman"/>
          <w:sz w:val="28"/>
          <w:szCs w:val="28"/>
        </w:rPr>
        <w:t xml:space="preserve">, </w:t>
      </w:r>
      <w:hyperlink r:id="rId38" w:history="1">
        <w:r w:rsidRPr="00E248C0">
          <w:rPr>
            <w:rFonts w:ascii="Times New Roman" w:hAnsi="Times New Roman" w:cs="Times New Roman"/>
            <w:sz w:val="28"/>
            <w:szCs w:val="28"/>
          </w:rPr>
          <w:t>частями третьей</w:t>
        </w:r>
      </w:hyperlink>
      <w:r w:rsidRPr="00E248C0">
        <w:rPr>
          <w:rFonts w:ascii="Times New Roman" w:hAnsi="Times New Roman" w:cs="Times New Roman"/>
          <w:sz w:val="28"/>
          <w:szCs w:val="28"/>
        </w:rPr>
        <w:t xml:space="preserve"> и </w:t>
      </w:r>
      <w:hyperlink r:id="rId39" w:history="1">
        <w:r w:rsidRPr="00E248C0">
          <w:rPr>
            <w:rFonts w:ascii="Times New Roman" w:hAnsi="Times New Roman" w:cs="Times New Roman"/>
            <w:sz w:val="28"/>
            <w:szCs w:val="28"/>
          </w:rPr>
          <w:t>четвертой статьи 159.3</w:t>
        </w:r>
      </w:hyperlink>
      <w:r w:rsidRPr="00E248C0">
        <w:rPr>
          <w:rFonts w:ascii="Times New Roman" w:hAnsi="Times New Roman" w:cs="Times New Roman"/>
          <w:sz w:val="28"/>
          <w:szCs w:val="28"/>
        </w:rPr>
        <w:t xml:space="preserve">, </w:t>
      </w:r>
      <w:hyperlink r:id="rId40" w:history="1">
        <w:r w:rsidRPr="00E248C0">
          <w:rPr>
            <w:rFonts w:ascii="Times New Roman" w:hAnsi="Times New Roman" w:cs="Times New Roman"/>
            <w:sz w:val="28"/>
            <w:szCs w:val="28"/>
          </w:rPr>
          <w:t>частью третьей статьи 159.4</w:t>
        </w:r>
      </w:hyperlink>
      <w:r w:rsidRPr="00E248C0">
        <w:rPr>
          <w:rFonts w:ascii="Times New Roman" w:hAnsi="Times New Roman" w:cs="Times New Roman"/>
          <w:sz w:val="28"/>
          <w:szCs w:val="28"/>
        </w:rPr>
        <w:t xml:space="preserve">, </w:t>
      </w:r>
      <w:hyperlink r:id="rId41" w:history="1">
        <w:r w:rsidRPr="00E248C0">
          <w:rPr>
            <w:rFonts w:ascii="Times New Roman" w:hAnsi="Times New Roman" w:cs="Times New Roman"/>
            <w:sz w:val="28"/>
            <w:szCs w:val="28"/>
          </w:rPr>
          <w:t>частями третьей</w:t>
        </w:r>
      </w:hyperlink>
      <w:r w:rsidRPr="00E248C0">
        <w:rPr>
          <w:rFonts w:ascii="Times New Roman" w:hAnsi="Times New Roman" w:cs="Times New Roman"/>
          <w:sz w:val="28"/>
          <w:szCs w:val="28"/>
        </w:rPr>
        <w:t xml:space="preserve"> и </w:t>
      </w:r>
      <w:hyperlink r:id="rId42" w:history="1">
        <w:r w:rsidRPr="00E248C0">
          <w:rPr>
            <w:rFonts w:ascii="Times New Roman" w:hAnsi="Times New Roman" w:cs="Times New Roman"/>
            <w:sz w:val="28"/>
            <w:szCs w:val="28"/>
          </w:rPr>
          <w:t>четвертой статьи 159.5</w:t>
        </w:r>
      </w:hyperlink>
      <w:r w:rsidRPr="00E248C0">
        <w:rPr>
          <w:rFonts w:ascii="Times New Roman" w:hAnsi="Times New Roman" w:cs="Times New Roman"/>
          <w:sz w:val="28"/>
          <w:szCs w:val="28"/>
        </w:rPr>
        <w:t xml:space="preserve">, </w:t>
      </w:r>
      <w:hyperlink r:id="rId43" w:history="1">
        <w:r w:rsidRPr="00E248C0">
          <w:rPr>
            <w:rFonts w:ascii="Times New Roman" w:hAnsi="Times New Roman" w:cs="Times New Roman"/>
            <w:sz w:val="28"/>
            <w:szCs w:val="28"/>
          </w:rPr>
          <w:t>частями третьей</w:t>
        </w:r>
      </w:hyperlink>
      <w:r w:rsidRPr="00E248C0">
        <w:rPr>
          <w:rFonts w:ascii="Times New Roman" w:hAnsi="Times New Roman" w:cs="Times New Roman"/>
          <w:sz w:val="28"/>
          <w:szCs w:val="28"/>
        </w:rPr>
        <w:t xml:space="preserve"> и </w:t>
      </w:r>
      <w:hyperlink r:id="rId44" w:history="1">
        <w:r w:rsidRPr="00E248C0">
          <w:rPr>
            <w:rFonts w:ascii="Times New Roman" w:hAnsi="Times New Roman" w:cs="Times New Roman"/>
            <w:sz w:val="28"/>
            <w:szCs w:val="28"/>
          </w:rPr>
          <w:t>четвертой статьи 159.6</w:t>
        </w:r>
      </w:hyperlink>
      <w:r w:rsidRPr="00E248C0">
        <w:rPr>
          <w:rFonts w:ascii="Times New Roman" w:hAnsi="Times New Roman" w:cs="Times New Roman"/>
          <w:sz w:val="28"/>
          <w:szCs w:val="28"/>
        </w:rPr>
        <w:t xml:space="preserve">, </w:t>
      </w:r>
      <w:hyperlink r:id="rId45" w:history="1">
        <w:r w:rsidRPr="00E248C0">
          <w:rPr>
            <w:rFonts w:ascii="Times New Roman" w:hAnsi="Times New Roman" w:cs="Times New Roman"/>
            <w:sz w:val="28"/>
            <w:szCs w:val="28"/>
          </w:rPr>
          <w:t>частями третьей</w:t>
        </w:r>
      </w:hyperlink>
      <w:r w:rsidRPr="00E248C0">
        <w:rPr>
          <w:rFonts w:ascii="Times New Roman" w:hAnsi="Times New Roman" w:cs="Times New Roman"/>
          <w:sz w:val="28"/>
          <w:szCs w:val="28"/>
        </w:rPr>
        <w:t xml:space="preserve"> и </w:t>
      </w:r>
      <w:hyperlink r:id="rId46" w:history="1">
        <w:r w:rsidRPr="00E248C0">
          <w:rPr>
            <w:rFonts w:ascii="Times New Roman" w:hAnsi="Times New Roman" w:cs="Times New Roman"/>
            <w:sz w:val="28"/>
            <w:szCs w:val="28"/>
          </w:rPr>
          <w:t>четвертой статьи 160</w:t>
        </w:r>
      </w:hyperlink>
      <w:r w:rsidRPr="00E248C0">
        <w:rPr>
          <w:rFonts w:ascii="Times New Roman" w:hAnsi="Times New Roman" w:cs="Times New Roman"/>
          <w:sz w:val="28"/>
          <w:szCs w:val="28"/>
        </w:rPr>
        <w:t xml:space="preserve">, </w:t>
      </w:r>
      <w:hyperlink r:id="rId47" w:history="1">
        <w:r w:rsidRPr="00E248C0">
          <w:rPr>
            <w:rFonts w:ascii="Times New Roman" w:hAnsi="Times New Roman" w:cs="Times New Roman"/>
            <w:sz w:val="28"/>
            <w:szCs w:val="28"/>
          </w:rPr>
          <w:t>частями второй</w:t>
        </w:r>
      </w:hyperlink>
      <w:r w:rsidRPr="00E248C0">
        <w:rPr>
          <w:rFonts w:ascii="Times New Roman" w:hAnsi="Times New Roman" w:cs="Times New Roman"/>
          <w:sz w:val="28"/>
          <w:szCs w:val="28"/>
        </w:rPr>
        <w:t xml:space="preserve"> и </w:t>
      </w:r>
      <w:hyperlink r:id="rId48" w:history="1">
        <w:r w:rsidRPr="00E248C0">
          <w:rPr>
            <w:rFonts w:ascii="Times New Roman" w:hAnsi="Times New Roman" w:cs="Times New Roman"/>
            <w:sz w:val="28"/>
            <w:szCs w:val="28"/>
          </w:rPr>
          <w:t>третьей статьи 161</w:t>
        </w:r>
      </w:hyperlink>
      <w:r w:rsidRPr="00E248C0">
        <w:rPr>
          <w:rFonts w:ascii="Times New Roman" w:hAnsi="Times New Roman" w:cs="Times New Roman"/>
          <w:sz w:val="28"/>
          <w:szCs w:val="28"/>
        </w:rPr>
        <w:t xml:space="preserve">, </w:t>
      </w:r>
      <w:hyperlink r:id="rId49" w:history="1">
        <w:r w:rsidRPr="00E248C0">
          <w:rPr>
            <w:rFonts w:ascii="Times New Roman" w:hAnsi="Times New Roman" w:cs="Times New Roman"/>
            <w:sz w:val="28"/>
            <w:szCs w:val="28"/>
          </w:rPr>
          <w:t>статьей 162</w:t>
        </w:r>
      </w:hyperlink>
      <w:r w:rsidRPr="00E248C0">
        <w:rPr>
          <w:rFonts w:ascii="Times New Roman" w:hAnsi="Times New Roman" w:cs="Times New Roman"/>
          <w:sz w:val="28"/>
          <w:szCs w:val="28"/>
        </w:rPr>
        <w:t xml:space="preserve">, </w:t>
      </w:r>
      <w:hyperlink r:id="rId50" w:history="1">
        <w:r w:rsidRPr="00E248C0">
          <w:rPr>
            <w:rFonts w:ascii="Times New Roman" w:hAnsi="Times New Roman" w:cs="Times New Roman"/>
            <w:sz w:val="28"/>
            <w:szCs w:val="28"/>
          </w:rPr>
          <w:t>частями второй</w:t>
        </w:r>
      </w:hyperlink>
      <w:r w:rsidRPr="00E248C0">
        <w:rPr>
          <w:rFonts w:ascii="Times New Roman" w:hAnsi="Times New Roman" w:cs="Times New Roman"/>
          <w:sz w:val="28"/>
          <w:szCs w:val="28"/>
        </w:rPr>
        <w:t xml:space="preserve"> и </w:t>
      </w:r>
      <w:hyperlink r:id="rId51" w:history="1">
        <w:r w:rsidRPr="00E248C0">
          <w:rPr>
            <w:rFonts w:ascii="Times New Roman" w:hAnsi="Times New Roman" w:cs="Times New Roman"/>
            <w:sz w:val="28"/>
            <w:szCs w:val="28"/>
          </w:rPr>
          <w:t>третьей статьи 163</w:t>
        </w:r>
      </w:hyperlink>
      <w:r w:rsidRPr="00E248C0">
        <w:rPr>
          <w:rFonts w:ascii="Times New Roman" w:hAnsi="Times New Roman" w:cs="Times New Roman"/>
          <w:sz w:val="28"/>
          <w:szCs w:val="28"/>
        </w:rPr>
        <w:t xml:space="preserve">, </w:t>
      </w:r>
      <w:hyperlink r:id="rId52" w:history="1">
        <w:r w:rsidRPr="00E248C0">
          <w:rPr>
            <w:rFonts w:ascii="Times New Roman" w:hAnsi="Times New Roman" w:cs="Times New Roman"/>
            <w:sz w:val="28"/>
            <w:szCs w:val="28"/>
          </w:rPr>
          <w:t>статьей 164</w:t>
        </w:r>
      </w:hyperlink>
      <w:r w:rsidRPr="00E248C0">
        <w:rPr>
          <w:rFonts w:ascii="Times New Roman" w:hAnsi="Times New Roman" w:cs="Times New Roman"/>
          <w:sz w:val="28"/>
          <w:szCs w:val="28"/>
        </w:rPr>
        <w:t xml:space="preserve">, </w:t>
      </w:r>
      <w:hyperlink r:id="rId53" w:history="1">
        <w:r w:rsidRPr="00E248C0">
          <w:rPr>
            <w:rFonts w:ascii="Times New Roman" w:hAnsi="Times New Roman" w:cs="Times New Roman"/>
            <w:sz w:val="28"/>
            <w:szCs w:val="28"/>
          </w:rPr>
          <w:t>частями третьей</w:t>
        </w:r>
      </w:hyperlink>
      <w:r w:rsidRPr="00E248C0">
        <w:rPr>
          <w:rFonts w:ascii="Times New Roman" w:hAnsi="Times New Roman" w:cs="Times New Roman"/>
          <w:sz w:val="28"/>
          <w:szCs w:val="28"/>
        </w:rPr>
        <w:t xml:space="preserve"> и </w:t>
      </w:r>
      <w:hyperlink r:id="rId54" w:history="1">
        <w:r w:rsidRPr="00E248C0">
          <w:rPr>
            <w:rFonts w:ascii="Times New Roman" w:hAnsi="Times New Roman" w:cs="Times New Roman"/>
            <w:sz w:val="28"/>
            <w:szCs w:val="28"/>
          </w:rPr>
          <w:t>четвертой статьи 166</w:t>
        </w:r>
      </w:hyperlink>
      <w:r w:rsidRPr="00E248C0">
        <w:rPr>
          <w:rFonts w:ascii="Times New Roman" w:hAnsi="Times New Roman" w:cs="Times New Roman"/>
          <w:sz w:val="28"/>
          <w:szCs w:val="28"/>
        </w:rPr>
        <w:t xml:space="preserve">, </w:t>
      </w:r>
      <w:hyperlink r:id="rId55" w:history="1">
        <w:r w:rsidRPr="00E248C0">
          <w:rPr>
            <w:rFonts w:ascii="Times New Roman" w:hAnsi="Times New Roman" w:cs="Times New Roman"/>
            <w:sz w:val="28"/>
            <w:szCs w:val="28"/>
          </w:rPr>
          <w:t>статьями 169</w:t>
        </w:r>
      </w:hyperlink>
      <w:r w:rsidRPr="00E248C0">
        <w:rPr>
          <w:rFonts w:ascii="Times New Roman" w:hAnsi="Times New Roman" w:cs="Times New Roman"/>
          <w:sz w:val="28"/>
          <w:szCs w:val="28"/>
        </w:rPr>
        <w:t xml:space="preserve">, </w:t>
      </w:r>
      <w:hyperlink r:id="rId56" w:history="1">
        <w:r w:rsidRPr="00E248C0">
          <w:rPr>
            <w:rFonts w:ascii="Times New Roman" w:hAnsi="Times New Roman" w:cs="Times New Roman"/>
            <w:sz w:val="28"/>
            <w:szCs w:val="28"/>
          </w:rPr>
          <w:t>170</w:t>
        </w:r>
      </w:hyperlink>
      <w:r w:rsidRPr="00E248C0">
        <w:rPr>
          <w:rFonts w:ascii="Times New Roman" w:hAnsi="Times New Roman" w:cs="Times New Roman"/>
          <w:sz w:val="28"/>
          <w:szCs w:val="28"/>
        </w:rPr>
        <w:t xml:space="preserve">, </w:t>
      </w:r>
      <w:hyperlink r:id="rId57" w:history="1">
        <w:r w:rsidRPr="00E248C0">
          <w:rPr>
            <w:rFonts w:ascii="Times New Roman" w:hAnsi="Times New Roman" w:cs="Times New Roman"/>
            <w:sz w:val="28"/>
            <w:szCs w:val="28"/>
          </w:rPr>
          <w:t>170.1</w:t>
        </w:r>
      </w:hyperlink>
      <w:r w:rsidRPr="00E248C0">
        <w:rPr>
          <w:rFonts w:ascii="Times New Roman" w:hAnsi="Times New Roman" w:cs="Times New Roman"/>
          <w:sz w:val="28"/>
          <w:szCs w:val="28"/>
        </w:rPr>
        <w:t xml:space="preserve">, </w:t>
      </w:r>
      <w:hyperlink r:id="rId58" w:history="1">
        <w:r w:rsidRPr="00E248C0">
          <w:rPr>
            <w:rFonts w:ascii="Times New Roman" w:hAnsi="Times New Roman" w:cs="Times New Roman"/>
            <w:sz w:val="28"/>
            <w:szCs w:val="28"/>
          </w:rPr>
          <w:t>171</w:t>
        </w:r>
      </w:hyperlink>
      <w:r w:rsidRPr="00E248C0">
        <w:rPr>
          <w:rFonts w:ascii="Times New Roman" w:hAnsi="Times New Roman" w:cs="Times New Roman"/>
          <w:sz w:val="28"/>
          <w:szCs w:val="28"/>
        </w:rPr>
        <w:t xml:space="preserve">, </w:t>
      </w:r>
      <w:hyperlink r:id="rId59" w:history="1">
        <w:r w:rsidRPr="00E248C0">
          <w:rPr>
            <w:rFonts w:ascii="Times New Roman" w:hAnsi="Times New Roman" w:cs="Times New Roman"/>
            <w:sz w:val="28"/>
            <w:szCs w:val="28"/>
          </w:rPr>
          <w:t>171.1</w:t>
        </w:r>
      </w:hyperlink>
      <w:r w:rsidRPr="00E248C0">
        <w:rPr>
          <w:rFonts w:ascii="Times New Roman" w:hAnsi="Times New Roman" w:cs="Times New Roman"/>
          <w:sz w:val="28"/>
          <w:szCs w:val="28"/>
        </w:rPr>
        <w:t xml:space="preserve">, </w:t>
      </w:r>
      <w:hyperlink r:id="rId60" w:history="1">
        <w:r w:rsidRPr="00E248C0">
          <w:rPr>
            <w:rFonts w:ascii="Times New Roman" w:hAnsi="Times New Roman" w:cs="Times New Roman"/>
            <w:sz w:val="28"/>
            <w:szCs w:val="28"/>
          </w:rPr>
          <w:t>171.2</w:t>
        </w:r>
      </w:hyperlink>
      <w:r w:rsidRPr="00E248C0">
        <w:rPr>
          <w:rFonts w:ascii="Times New Roman" w:hAnsi="Times New Roman" w:cs="Times New Roman"/>
          <w:sz w:val="28"/>
          <w:szCs w:val="28"/>
        </w:rPr>
        <w:t xml:space="preserve">, </w:t>
      </w:r>
      <w:hyperlink r:id="rId61" w:history="1">
        <w:r w:rsidRPr="00E248C0">
          <w:rPr>
            <w:rFonts w:ascii="Times New Roman" w:hAnsi="Times New Roman" w:cs="Times New Roman"/>
            <w:sz w:val="28"/>
            <w:szCs w:val="28"/>
          </w:rPr>
          <w:t>172</w:t>
        </w:r>
      </w:hyperlink>
      <w:r w:rsidRPr="00E248C0">
        <w:rPr>
          <w:rFonts w:ascii="Times New Roman" w:hAnsi="Times New Roman" w:cs="Times New Roman"/>
          <w:sz w:val="28"/>
          <w:szCs w:val="28"/>
        </w:rPr>
        <w:t xml:space="preserve">, </w:t>
      </w:r>
      <w:hyperlink r:id="rId62" w:history="1">
        <w:r w:rsidRPr="00E248C0">
          <w:rPr>
            <w:rFonts w:ascii="Times New Roman" w:hAnsi="Times New Roman" w:cs="Times New Roman"/>
            <w:sz w:val="28"/>
            <w:szCs w:val="28"/>
          </w:rPr>
          <w:t>173.1</w:t>
        </w:r>
      </w:hyperlink>
      <w:r w:rsidRPr="00E248C0">
        <w:rPr>
          <w:rFonts w:ascii="Times New Roman" w:hAnsi="Times New Roman" w:cs="Times New Roman"/>
          <w:sz w:val="28"/>
          <w:szCs w:val="28"/>
        </w:rPr>
        <w:t xml:space="preserve">, </w:t>
      </w:r>
      <w:hyperlink r:id="rId63" w:history="1">
        <w:r w:rsidRPr="00E248C0">
          <w:rPr>
            <w:rFonts w:ascii="Times New Roman" w:hAnsi="Times New Roman" w:cs="Times New Roman"/>
            <w:sz w:val="28"/>
            <w:szCs w:val="28"/>
          </w:rPr>
          <w:t>173.2</w:t>
        </w:r>
      </w:hyperlink>
      <w:r w:rsidRPr="00E248C0">
        <w:rPr>
          <w:rFonts w:ascii="Times New Roman" w:hAnsi="Times New Roman" w:cs="Times New Roman"/>
          <w:sz w:val="28"/>
          <w:szCs w:val="28"/>
        </w:rPr>
        <w:t xml:space="preserve">, </w:t>
      </w:r>
      <w:hyperlink r:id="rId64" w:history="1">
        <w:r w:rsidRPr="00E248C0">
          <w:rPr>
            <w:rFonts w:ascii="Times New Roman" w:hAnsi="Times New Roman" w:cs="Times New Roman"/>
            <w:sz w:val="28"/>
            <w:szCs w:val="28"/>
          </w:rPr>
          <w:t>174</w:t>
        </w:r>
      </w:hyperlink>
      <w:r w:rsidRPr="00E248C0">
        <w:rPr>
          <w:rFonts w:ascii="Times New Roman" w:hAnsi="Times New Roman" w:cs="Times New Roman"/>
          <w:sz w:val="28"/>
          <w:szCs w:val="28"/>
        </w:rPr>
        <w:t xml:space="preserve">, </w:t>
      </w:r>
      <w:hyperlink r:id="rId65" w:history="1">
        <w:r w:rsidRPr="00E248C0">
          <w:rPr>
            <w:rFonts w:ascii="Times New Roman" w:hAnsi="Times New Roman" w:cs="Times New Roman"/>
            <w:sz w:val="28"/>
            <w:szCs w:val="28"/>
          </w:rPr>
          <w:t>174.1</w:t>
        </w:r>
      </w:hyperlink>
      <w:r w:rsidRPr="00E248C0">
        <w:rPr>
          <w:rFonts w:ascii="Times New Roman" w:hAnsi="Times New Roman" w:cs="Times New Roman"/>
          <w:sz w:val="28"/>
          <w:szCs w:val="28"/>
        </w:rPr>
        <w:t xml:space="preserve">, </w:t>
      </w:r>
      <w:hyperlink r:id="rId66" w:history="1">
        <w:r w:rsidRPr="00E248C0">
          <w:rPr>
            <w:rFonts w:ascii="Times New Roman" w:hAnsi="Times New Roman" w:cs="Times New Roman"/>
            <w:sz w:val="28"/>
            <w:szCs w:val="28"/>
          </w:rPr>
          <w:t>175</w:t>
        </w:r>
      </w:hyperlink>
      <w:r w:rsidRPr="00E248C0">
        <w:rPr>
          <w:rFonts w:ascii="Times New Roman" w:hAnsi="Times New Roman" w:cs="Times New Roman"/>
          <w:sz w:val="28"/>
          <w:szCs w:val="28"/>
        </w:rPr>
        <w:t xml:space="preserve">, </w:t>
      </w:r>
      <w:hyperlink r:id="rId67" w:history="1">
        <w:r w:rsidRPr="00E248C0">
          <w:rPr>
            <w:rFonts w:ascii="Times New Roman" w:hAnsi="Times New Roman" w:cs="Times New Roman"/>
            <w:sz w:val="28"/>
            <w:szCs w:val="28"/>
          </w:rPr>
          <w:t>176</w:t>
        </w:r>
      </w:hyperlink>
      <w:r w:rsidRPr="00E248C0">
        <w:rPr>
          <w:rFonts w:ascii="Times New Roman" w:hAnsi="Times New Roman" w:cs="Times New Roman"/>
          <w:sz w:val="28"/>
          <w:szCs w:val="28"/>
        </w:rPr>
        <w:t xml:space="preserve">, </w:t>
      </w:r>
      <w:hyperlink r:id="rId68" w:history="1">
        <w:r w:rsidRPr="00E248C0">
          <w:rPr>
            <w:rFonts w:ascii="Times New Roman" w:hAnsi="Times New Roman" w:cs="Times New Roman"/>
            <w:sz w:val="28"/>
            <w:szCs w:val="28"/>
          </w:rPr>
          <w:t>177</w:t>
        </w:r>
      </w:hyperlink>
      <w:r w:rsidRPr="00E248C0">
        <w:rPr>
          <w:rFonts w:ascii="Times New Roman" w:hAnsi="Times New Roman" w:cs="Times New Roman"/>
          <w:sz w:val="28"/>
          <w:szCs w:val="28"/>
        </w:rPr>
        <w:t xml:space="preserve">, </w:t>
      </w:r>
      <w:hyperlink r:id="rId69" w:history="1">
        <w:r w:rsidRPr="00E248C0">
          <w:rPr>
            <w:rFonts w:ascii="Times New Roman" w:hAnsi="Times New Roman" w:cs="Times New Roman"/>
            <w:sz w:val="28"/>
            <w:szCs w:val="28"/>
          </w:rPr>
          <w:t>178</w:t>
        </w:r>
      </w:hyperlink>
      <w:r w:rsidRPr="00E248C0">
        <w:rPr>
          <w:rFonts w:ascii="Times New Roman" w:hAnsi="Times New Roman" w:cs="Times New Roman"/>
          <w:sz w:val="28"/>
          <w:szCs w:val="28"/>
        </w:rPr>
        <w:t xml:space="preserve">, </w:t>
      </w:r>
      <w:hyperlink r:id="rId70" w:history="1">
        <w:r w:rsidRPr="00E248C0">
          <w:rPr>
            <w:rFonts w:ascii="Times New Roman" w:hAnsi="Times New Roman" w:cs="Times New Roman"/>
            <w:sz w:val="28"/>
            <w:szCs w:val="28"/>
          </w:rPr>
          <w:t>179</w:t>
        </w:r>
      </w:hyperlink>
      <w:r w:rsidRPr="00E248C0">
        <w:rPr>
          <w:rFonts w:ascii="Times New Roman" w:hAnsi="Times New Roman" w:cs="Times New Roman"/>
          <w:sz w:val="28"/>
          <w:szCs w:val="28"/>
        </w:rPr>
        <w:t xml:space="preserve">, </w:t>
      </w:r>
      <w:hyperlink r:id="rId71" w:history="1">
        <w:r w:rsidRPr="00E248C0">
          <w:rPr>
            <w:rFonts w:ascii="Times New Roman" w:hAnsi="Times New Roman" w:cs="Times New Roman"/>
            <w:sz w:val="28"/>
            <w:szCs w:val="28"/>
          </w:rPr>
          <w:t>180</w:t>
        </w:r>
      </w:hyperlink>
      <w:r w:rsidRPr="00E248C0">
        <w:rPr>
          <w:rFonts w:ascii="Times New Roman" w:hAnsi="Times New Roman" w:cs="Times New Roman"/>
          <w:sz w:val="28"/>
          <w:szCs w:val="28"/>
        </w:rPr>
        <w:t xml:space="preserve">, </w:t>
      </w:r>
      <w:hyperlink r:id="rId72" w:history="1">
        <w:r w:rsidRPr="00E248C0">
          <w:rPr>
            <w:rFonts w:ascii="Times New Roman" w:hAnsi="Times New Roman" w:cs="Times New Roman"/>
            <w:sz w:val="28"/>
            <w:szCs w:val="28"/>
          </w:rPr>
          <w:t>181</w:t>
        </w:r>
      </w:hyperlink>
      <w:r w:rsidRPr="00E248C0">
        <w:rPr>
          <w:rFonts w:ascii="Times New Roman" w:hAnsi="Times New Roman" w:cs="Times New Roman"/>
          <w:sz w:val="28"/>
          <w:szCs w:val="28"/>
        </w:rPr>
        <w:t xml:space="preserve">, </w:t>
      </w:r>
      <w:hyperlink r:id="rId73" w:history="1">
        <w:r w:rsidRPr="00E248C0">
          <w:rPr>
            <w:rFonts w:ascii="Times New Roman" w:hAnsi="Times New Roman" w:cs="Times New Roman"/>
            <w:sz w:val="28"/>
            <w:szCs w:val="28"/>
          </w:rPr>
          <w:t>183</w:t>
        </w:r>
      </w:hyperlink>
      <w:r w:rsidRPr="00E248C0">
        <w:rPr>
          <w:rFonts w:ascii="Times New Roman" w:hAnsi="Times New Roman" w:cs="Times New Roman"/>
          <w:sz w:val="28"/>
          <w:szCs w:val="28"/>
        </w:rPr>
        <w:t xml:space="preserve">, </w:t>
      </w:r>
      <w:hyperlink r:id="rId74" w:history="1">
        <w:proofErr w:type="gramStart"/>
        <w:r w:rsidRPr="00E248C0">
          <w:rPr>
            <w:rFonts w:ascii="Times New Roman" w:hAnsi="Times New Roman" w:cs="Times New Roman"/>
            <w:sz w:val="28"/>
            <w:szCs w:val="28"/>
          </w:rPr>
          <w:t>184</w:t>
        </w:r>
      </w:hyperlink>
      <w:r w:rsidRPr="00E248C0">
        <w:rPr>
          <w:rFonts w:ascii="Times New Roman" w:hAnsi="Times New Roman" w:cs="Times New Roman"/>
          <w:sz w:val="28"/>
          <w:szCs w:val="28"/>
        </w:rPr>
        <w:t xml:space="preserve">, </w:t>
      </w:r>
      <w:hyperlink r:id="rId75" w:history="1">
        <w:r w:rsidRPr="00E248C0">
          <w:rPr>
            <w:rFonts w:ascii="Times New Roman" w:hAnsi="Times New Roman" w:cs="Times New Roman"/>
            <w:sz w:val="28"/>
            <w:szCs w:val="28"/>
          </w:rPr>
          <w:t>185</w:t>
        </w:r>
      </w:hyperlink>
      <w:r w:rsidRPr="00E248C0">
        <w:rPr>
          <w:rFonts w:ascii="Times New Roman" w:hAnsi="Times New Roman" w:cs="Times New Roman"/>
          <w:sz w:val="28"/>
          <w:szCs w:val="28"/>
        </w:rPr>
        <w:t xml:space="preserve">, </w:t>
      </w:r>
      <w:hyperlink r:id="rId76" w:history="1">
        <w:r w:rsidRPr="00E248C0">
          <w:rPr>
            <w:rFonts w:ascii="Times New Roman" w:hAnsi="Times New Roman" w:cs="Times New Roman"/>
            <w:sz w:val="28"/>
            <w:szCs w:val="28"/>
          </w:rPr>
          <w:t>185.1</w:t>
        </w:r>
      </w:hyperlink>
      <w:r w:rsidRPr="00E248C0">
        <w:rPr>
          <w:rFonts w:ascii="Times New Roman" w:hAnsi="Times New Roman" w:cs="Times New Roman"/>
          <w:sz w:val="28"/>
          <w:szCs w:val="28"/>
        </w:rPr>
        <w:t xml:space="preserve">, </w:t>
      </w:r>
      <w:hyperlink r:id="rId77" w:history="1">
        <w:r w:rsidRPr="00E248C0">
          <w:rPr>
            <w:rFonts w:ascii="Times New Roman" w:hAnsi="Times New Roman" w:cs="Times New Roman"/>
            <w:sz w:val="28"/>
            <w:szCs w:val="28"/>
          </w:rPr>
          <w:t>185.2</w:t>
        </w:r>
      </w:hyperlink>
      <w:r w:rsidRPr="00E248C0">
        <w:rPr>
          <w:rFonts w:ascii="Times New Roman" w:hAnsi="Times New Roman" w:cs="Times New Roman"/>
          <w:sz w:val="28"/>
          <w:szCs w:val="28"/>
        </w:rPr>
        <w:t xml:space="preserve">, </w:t>
      </w:r>
      <w:hyperlink r:id="rId78" w:history="1">
        <w:r w:rsidRPr="00E248C0">
          <w:rPr>
            <w:rFonts w:ascii="Times New Roman" w:hAnsi="Times New Roman" w:cs="Times New Roman"/>
            <w:sz w:val="28"/>
            <w:szCs w:val="28"/>
          </w:rPr>
          <w:t>185.3</w:t>
        </w:r>
      </w:hyperlink>
      <w:r w:rsidRPr="00E248C0">
        <w:rPr>
          <w:rFonts w:ascii="Times New Roman" w:hAnsi="Times New Roman" w:cs="Times New Roman"/>
          <w:sz w:val="28"/>
          <w:szCs w:val="28"/>
        </w:rPr>
        <w:t xml:space="preserve">, </w:t>
      </w:r>
      <w:hyperlink r:id="rId79" w:history="1">
        <w:r w:rsidRPr="00E248C0">
          <w:rPr>
            <w:rFonts w:ascii="Times New Roman" w:hAnsi="Times New Roman" w:cs="Times New Roman"/>
            <w:sz w:val="28"/>
            <w:szCs w:val="28"/>
          </w:rPr>
          <w:t>185.4</w:t>
        </w:r>
      </w:hyperlink>
      <w:r w:rsidRPr="00E248C0">
        <w:rPr>
          <w:rFonts w:ascii="Times New Roman" w:hAnsi="Times New Roman" w:cs="Times New Roman"/>
          <w:sz w:val="28"/>
          <w:szCs w:val="28"/>
        </w:rPr>
        <w:t xml:space="preserve">, </w:t>
      </w:r>
      <w:hyperlink r:id="rId80" w:history="1">
        <w:r w:rsidRPr="00E248C0">
          <w:rPr>
            <w:rFonts w:ascii="Times New Roman" w:hAnsi="Times New Roman" w:cs="Times New Roman"/>
            <w:sz w:val="28"/>
            <w:szCs w:val="28"/>
          </w:rPr>
          <w:t>185.5</w:t>
        </w:r>
      </w:hyperlink>
      <w:r w:rsidRPr="00E248C0">
        <w:rPr>
          <w:rFonts w:ascii="Times New Roman" w:hAnsi="Times New Roman" w:cs="Times New Roman"/>
          <w:sz w:val="28"/>
          <w:szCs w:val="28"/>
        </w:rPr>
        <w:t xml:space="preserve">, </w:t>
      </w:r>
      <w:hyperlink r:id="rId81" w:history="1">
        <w:r w:rsidRPr="00E248C0">
          <w:rPr>
            <w:rFonts w:ascii="Times New Roman" w:hAnsi="Times New Roman" w:cs="Times New Roman"/>
            <w:sz w:val="28"/>
            <w:szCs w:val="28"/>
          </w:rPr>
          <w:t>185.6</w:t>
        </w:r>
      </w:hyperlink>
      <w:r w:rsidRPr="00E248C0">
        <w:rPr>
          <w:rFonts w:ascii="Times New Roman" w:hAnsi="Times New Roman" w:cs="Times New Roman"/>
          <w:sz w:val="28"/>
          <w:szCs w:val="28"/>
        </w:rPr>
        <w:t xml:space="preserve">, </w:t>
      </w:r>
      <w:hyperlink r:id="rId82" w:history="1">
        <w:r w:rsidRPr="00E248C0">
          <w:rPr>
            <w:rFonts w:ascii="Times New Roman" w:hAnsi="Times New Roman" w:cs="Times New Roman"/>
            <w:sz w:val="28"/>
            <w:szCs w:val="28"/>
          </w:rPr>
          <w:t>186</w:t>
        </w:r>
      </w:hyperlink>
      <w:r w:rsidRPr="00E248C0">
        <w:rPr>
          <w:rFonts w:ascii="Times New Roman" w:hAnsi="Times New Roman" w:cs="Times New Roman"/>
          <w:sz w:val="28"/>
          <w:szCs w:val="28"/>
        </w:rPr>
        <w:t xml:space="preserve">, </w:t>
      </w:r>
      <w:hyperlink r:id="rId83" w:history="1">
        <w:r w:rsidRPr="00E248C0">
          <w:rPr>
            <w:rFonts w:ascii="Times New Roman" w:hAnsi="Times New Roman" w:cs="Times New Roman"/>
            <w:sz w:val="28"/>
            <w:szCs w:val="28"/>
          </w:rPr>
          <w:t>187</w:t>
        </w:r>
      </w:hyperlink>
      <w:r w:rsidRPr="00E248C0">
        <w:rPr>
          <w:rFonts w:ascii="Times New Roman" w:hAnsi="Times New Roman" w:cs="Times New Roman"/>
          <w:sz w:val="28"/>
          <w:szCs w:val="28"/>
        </w:rPr>
        <w:t xml:space="preserve">, </w:t>
      </w:r>
      <w:hyperlink r:id="rId84" w:history="1">
        <w:r w:rsidRPr="00E248C0">
          <w:rPr>
            <w:rFonts w:ascii="Times New Roman" w:hAnsi="Times New Roman" w:cs="Times New Roman"/>
            <w:sz w:val="28"/>
            <w:szCs w:val="28"/>
          </w:rPr>
          <w:t>189</w:t>
        </w:r>
      </w:hyperlink>
      <w:r w:rsidRPr="00E248C0">
        <w:rPr>
          <w:rFonts w:ascii="Times New Roman" w:hAnsi="Times New Roman" w:cs="Times New Roman"/>
          <w:sz w:val="28"/>
          <w:szCs w:val="28"/>
        </w:rPr>
        <w:t xml:space="preserve">, </w:t>
      </w:r>
      <w:hyperlink r:id="rId85" w:history="1">
        <w:r w:rsidRPr="00E248C0">
          <w:rPr>
            <w:rFonts w:ascii="Times New Roman" w:hAnsi="Times New Roman" w:cs="Times New Roman"/>
            <w:sz w:val="28"/>
            <w:szCs w:val="28"/>
          </w:rPr>
          <w:t>190</w:t>
        </w:r>
      </w:hyperlink>
      <w:r w:rsidRPr="00E248C0">
        <w:rPr>
          <w:rFonts w:ascii="Times New Roman" w:hAnsi="Times New Roman" w:cs="Times New Roman"/>
          <w:sz w:val="28"/>
          <w:szCs w:val="28"/>
        </w:rPr>
        <w:t xml:space="preserve">, </w:t>
      </w:r>
      <w:hyperlink r:id="rId86" w:history="1">
        <w:r w:rsidRPr="00E248C0">
          <w:rPr>
            <w:rFonts w:ascii="Times New Roman" w:hAnsi="Times New Roman" w:cs="Times New Roman"/>
            <w:sz w:val="28"/>
            <w:szCs w:val="28"/>
          </w:rPr>
          <w:t>191</w:t>
        </w:r>
      </w:hyperlink>
      <w:r w:rsidRPr="00E248C0">
        <w:rPr>
          <w:rFonts w:ascii="Times New Roman" w:hAnsi="Times New Roman" w:cs="Times New Roman"/>
          <w:sz w:val="28"/>
          <w:szCs w:val="28"/>
        </w:rPr>
        <w:t xml:space="preserve">, </w:t>
      </w:r>
      <w:hyperlink r:id="rId87" w:history="1">
        <w:r w:rsidRPr="00E248C0">
          <w:rPr>
            <w:rFonts w:ascii="Times New Roman" w:hAnsi="Times New Roman" w:cs="Times New Roman"/>
            <w:sz w:val="28"/>
            <w:szCs w:val="28"/>
          </w:rPr>
          <w:t>192</w:t>
        </w:r>
      </w:hyperlink>
      <w:r w:rsidRPr="00E248C0">
        <w:rPr>
          <w:rFonts w:ascii="Times New Roman" w:hAnsi="Times New Roman" w:cs="Times New Roman"/>
          <w:sz w:val="28"/>
          <w:szCs w:val="28"/>
        </w:rPr>
        <w:t>,</w:t>
      </w:r>
      <w:proofErr w:type="gramEnd"/>
      <w:r w:rsidRPr="00E248C0">
        <w:rPr>
          <w:rFonts w:ascii="Times New Roman" w:hAnsi="Times New Roman" w:cs="Times New Roman"/>
          <w:sz w:val="28"/>
          <w:szCs w:val="28"/>
        </w:rPr>
        <w:t xml:space="preserve"> </w:t>
      </w:r>
      <w:hyperlink r:id="rId88" w:history="1">
        <w:r w:rsidRPr="00E248C0">
          <w:rPr>
            <w:rFonts w:ascii="Times New Roman" w:hAnsi="Times New Roman" w:cs="Times New Roman"/>
            <w:sz w:val="28"/>
            <w:szCs w:val="28"/>
          </w:rPr>
          <w:t>193</w:t>
        </w:r>
      </w:hyperlink>
      <w:r w:rsidRPr="00E248C0">
        <w:rPr>
          <w:rFonts w:ascii="Times New Roman" w:hAnsi="Times New Roman" w:cs="Times New Roman"/>
          <w:sz w:val="28"/>
          <w:szCs w:val="28"/>
        </w:rPr>
        <w:t xml:space="preserve">, </w:t>
      </w:r>
      <w:hyperlink r:id="rId89" w:history="1">
        <w:r w:rsidRPr="00E248C0">
          <w:rPr>
            <w:rFonts w:ascii="Times New Roman" w:hAnsi="Times New Roman" w:cs="Times New Roman"/>
            <w:sz w:val="28"/>
            <w:szCs w:val="28"/>
          </w:rPr>
          <w:t>193.1</w:t>
        </w:r>
      </w:hyperlink>
      <w:r w:rsidRPr="00E248C0">
        <w:rPr>
          <w:rFonts w:ascii="Times New Roman" w:hAnsi="Times New Roman" w:cs="Times New Roman"/>
          <w:sz w:val="28"/>
          <w:szCs w:val="28"/>
        </w:rPr>
        <w:t xml:space="preserve">, </w:t>
      </w:r>
      <w:hyperlink r:id="rId90" w:history="1">
        <w:r w:rsidRPr="00E248C0">
          <w:rPr>
            <w:rFonts w:ascii="Times New Roman" w:hAnsi="Times New Roman" w:cs="Times New Roman"/>
            <w:sz w:val="28"/>
            <w:szCs w:val="28"/>
          </w:rPr>
          <w:t>194</w:t>
        </w:r>
      </w:hyperlink>
      <w:r w:rsidRPr="00E248C0">
        <w:rPr>
          <w:rFonts w:ascii="Times New Roman" w:hAnsi="Times New Roman" w:cs="Times New Roman"/>
          <w:sz w:val="28"/>
          <w:szCs w:val="28"/>
        </w:rPr>
        <w:t xml:space="preserve">, </w:t>
      </w:r>
      <w:hyperlink r:id="rId91" w:history="1">
        <w:r w:rsidRPr="00E248C0">
          <w:rPr>
            <w:rFonts w:ascii="Times New Roman" w:hAnsi="Times New Roman" w:cs="Times New Roman"/>
            <w:sz w:val="28"/>
            <w:szCs w:val="28"/>
          </w:rPr>
          <w:t>195</w:t>
        </w:r>
      </w:hyperlink>
      <w:r w:rsidRPr="00E248C0">
        <w:rPr>
          <w:rFonts w:ascii="Times New Roman" w:hAnsi="Times New Roman" w:cs="Times New Roman"/>
          <w:sz w:val="28"/>
          <w:szCs w:val="28"/>
        </w:rPr>
        <w:t xml:space="preserve">, </w:t>
      </w:r>
      <w:hyperlink r:id="rId92" w:history="1">
        <w:r w:rsidRPr="00E248C0">
          <w:rPr>
            <w:rFonts w:ascii="Times New Roman" w:hAnsi="Times New Roman" w:cs="Times New Roman"/>
            <w:sz w:val="28"/>
            <w:szCs w:val="28"/>
          </w:rPr>
          <w:t>196</w:t>
        </w:r>
      </w:hyperlink>
      <w:r w:rsidRPr="00E248C0">
        <w:rPr>
          <w:rFonts w:ascii="Times New Roman" w:hAnsi="Times New Roman" w:cs="Times New Roman"/>
          <w:sz w:val="28"/>
          <w:szCs w:val="28"/>
        </w:rPr>
        <w:t xml:space="preserve">, </w:t>
      </w:r>
      <w:hyperlink r:id="rId93" w:history="1">
        <w:r w:rsidRPr="00E248C0">
          <w:rPr>
            <w:rFonts w:ascii="Times New Roman" w:hAnsi="Times New Roman" w:cs="Times New Roman"/>
            <w:sz w:val="28"/>
            <w:szCs w:val="28"/>
          </w:rPr>
          <w:t>197</w:t>
        </w:r>
      </w:hyperlink>
      <w:r w:rsidRPr="00E248C0">
        <w:rPr>
          <w:rFonts w:ascii="Times New Roman" w:hAnsi="Times New Roman" w:cs="Times New Roman"/>
          <w:sz w:val="28"/>
          <w:szCs w:val="28"/>
        </w:rPr>
        <w:t xml:space="preserve">, </w:t>
      </w:r>
      <w:hyperlink r:id="rId94" w:history="1">
        <w:r w:rsidRPr="00E248C0">
          <w:rPr>
            <w:rFonts w:ascii="Times New Roman" w:hAnsi="Times New Roman" w:cs="Times New Roman"/>
            <w:sz w:val="28"/>
            <w:szCs w:val="28"/>
          </w:rPr>
          <w:t>198</w:t>
        </w:r>
      </w:hyperlink>
      <w:r w:rsidRPr="00E248C0">
        <w:rPr>
          <w:rFonts w:ascii="Times New Roman" w:hAnsi="Times New Roman" w:cs="Times New Roman"/>
          <w:sz w:val="28"/>
          <w:szCs w:val="28"/>
        </w:rPr>
        <w:t xml:space="preserve">, </w:t>
      </w:r>
      <w:hyperlink r:id="rId95" w:history="1">
        <w:r w:rsidRPr="00E248C0">
          <w:rPr>
            <w:rFonts w:ascii="Times New Roman" w:hAnsi="Times New Roman" w:cs="Times New Roman"/>
            <w:sz w:val="28"/>
            <w:szCs w:val="28"/>
          </w:rPr>
          <w:t>199</w:t>
        </w:r>
      </w:hyperlink>
      <w:r w:rsidRPr="00E248C0">
        <w:rPr>
          <w:rFonts w:ascii="Times New Roman" w:hAnsi="Times New Roman" w:cs="Times New Roman"/>
          <w:sz w:val="28"/>
          <w:szCs w:val="28"/>
        </w:rPr>
        <w:t xml:space="preserve">, </w:t>
      </w:r>
      <w:hyperlink r:id="rId96" w:history="1">
        <w:r w:rsidRPr="00E248C0">
          <w:rPr>
            <w:rFonts w:ascii="Times New Roman" w:hAnsi="Times New Roman" w:cs="Times New Roman"/>
            <w:sz w:val="28"/>
            <w:szCs w:val="28"/>
          </w:rPr>
          <w:t>199.1</w:t>
        </w:r>
      </w:hyperlink>
      <w:r w:rsidRPr="00E248C0">
        <w:rPr>
          <w:rFonts w:ascii="Times New Roman" w:hAnsi="Times New Roman" w:cs="Times New Roman"/>
          <w:sz w:val="28"/>
          <w:szCs w:val="28"/>
        </w:rPr>
        <w:t xml:space="preserve">, </w:t>
      </w:r>
      <w:hyperlink r:id="rId97" w:history="1">
        <w:r w:rsidRPr="00E248C0">
          <w:rPr>
            <w:rFonts w:ascii="Times New Roman" w:hAnsi="Times New Roman" w:cs="Times New Roman"/>
            <w:sz w:val="28"/>
            <w:szCs w:val="28"/>
          </w:rPr>
          <w:t>199.2</w:t>
        </w:r>
      </w:hyperlink>
      <w:r w:rsidRPr="00E248C0">
        <w:rPr>
          <w:rFonts w:ascii="Times New Roman" w:hAnsi="Times New Roman" w:cs="Times New Roman"/>
          <w:sz w:val="28"/>
          <w:szCs w:val="28"/>
        </w:rPr>
        <w:t xml:space="preserve">, </w:t>
      </w:r>
      <w:hyperlink r:id="rId98" w:history="1">
        <w:r w:rsidRPr="00E248C0">
          <w:rPr>
            <w:rFonts w:ascii="Times New Roman" w:hAnsi="Times New Roman" w:cs="Times New Roman"/>
            <w:sz w:val="28"/>
            <w:szCs w:val="28"/>
          </w:rPr>
          <w:t>200.1</w:t>
        </w:r>
      </w:hyperlink>
      <w:r w:rsidRPr="00E248C0">
        <w:rPr>
          <w:rFonts w:ascii="Times New Roman" w:hAnsi="Times New Roman" w:cs="Times New Roman"/>
          <w:sz w:val="28"/>
          <w:szCs w:val="28"/>
        </w:rPr>
        <w:t xml:space="preserve">, </w:t>
      </w:r>
      <w:hyperlink r:id="rId99" w:history="1">
        <w:r w:rsidRPr="00E248C0">
          <w:rPr>
            <w:rFonts w:ascii="Times New Roman" w:hAnsi="Times New Roman" w:cs="Times New Roman"/>
            <w:sz w:val="28"/>
            <w:szCs w:val="28"/>
          </w:rPr>
          <w:t>205</w:t>
        </w:r>
      </w:hyperlink>
      <w:r w:rsidRPr="00E248C0">
        <w:rPr>
          <w:rFonts w:ascii="Times New Roman" w:hAnsi="Times New Roman" w:cs="Times New Roman"/>
          <w:sz w:val="28"/>
          <w:szCs w:val="28"/>
        </w:rPr>
        <w:t xml:space="preserve">, </w:t>
      </w:r>
      <w:hyperlink r:id="rId100" w:history="1">
        <w:r w:rsidRPr="00E248C0">
          <w:rPr>
            <w:rFonts w:ascii="Times New Roman" w:hAnsi="Times New Roman" w:cs="Times New Roman"/>
            <w:sz w:val="28"/>
            <w:szCs w:val="28"/>
          </w:rPr>
          <w:t>205.1</w:t>
        </w:r>
      </w:hyperlink>
      <w:r w:rsidRPr="00E248C0">
        <w:rPr>
          <w:rFonts w:ascii="Times New Roman" w:hAnsi="Times New Roman" w:cs="Times New Roman"/>
          <w:sz w:val="28"/>
          <w:szCs w:val="28"/>
        </w:rPr>
        <w:t xml:space="preserve">, </w:t>
      </w:r>
      <w:hyperlink r:id="rId101" w:history="1">
        <w:r w:rsidRPr="00E248C0">
          <w:rPr>
            <w:rFonts w:ascii="Times New Roman" w:hAnsi="Times New Roman" w:cs="Times New Roman"/>
            <w:sz w:val="28"/>
            <w:szCs w:val="28"/>
          </w:rPr>
          <w:t>205.2</w:t>
        </w:r>
      </w:hyperlink>
      <w:r w:rsidRPr="00E248C0">
        <w:rPr>
          <w:rFonts w:ascii="Times New Roman" w:hAnsi="Times New Roman" w:cs="Times New Roman"/>
          <w:sz w:val="28"/>
          <w:szCs w:val="28"/>
        </w:rPr>
        <w:t xml:space="preserve">, </w:t>
      </w:r>
      <w:hyperlink r:id="rId102" w:history="1">
        <w:r w:rsidRPr="00E248C0">
          <w:rPr>
            <w:rFonts w:ascii="Times New Roman" w:hAnsi="Times New Roman" w:cs="Times New Roman"/>
            <w:sz w:val="28"/>
            <w:szCs w:val="28"/>
          </w:rPr>
          <w:t>205.3</w:t>
        </w:r>
      </w:hyperlink>
      <w:r w:rsidRPr="00E248C0">
        <w:rPr>
          <w:rFonts w:ascii="Times New Roman" w:hAnsi="Times New Roman" w:cs="Times New Roman"/>
          <w:sz w:val="28"/>
          <w:szCs w:val="28"/>
        </w:rPr>
        <w:t xml:space="preserve">, </w:t>
      </w:r>
      <w:hyperlink r:id="rId103" w:history="1">
        <w:r w:rsidRPr="00E248C0">
          <w:rPr>
            <w:rFonts w:ascii="Times New Roman" w:hAnsi="Times New Roman" w:cs="Times New Roman"/>
            <w:sz w:val="28"/>
            <w:szCs w:val="28"/>
          </w:rPr>
          <w:t>205.4</w:t>
        </w:r>
      </w:hyperlink>
      <w:r w:rsidRPr="00E248C0">
        <w:rPr>
          <w:rFonts w:ascii="Times New Roman" w:hAnsi="Times New Roman" w:cs="Times New Roman"/>
          <w:sz w:val="28"/>
          <w:szCs w:val="28"/>
        </w:rPr>
        <w:t xml:space="preserve">, </w:t>
      </w:r>
      <w:hyperlink r:id="rId104" w:history="1">
        <w:r w:rsidRPr="00E248C0">
          <w:rPr>
            <w:rFonts w:ascii="Times New Roman" w:hAnsi="Times New Roman" w:cs="Times New Roman"/>
            <w:sz w:val="28"/>
            <w:szCs w:val="28"/>
          </w:rPr>
          <w:t>205.5</w:t>
        </w:r>
      </w:hyperlink>
      <w:r w:rsidRPr="00E248C0">
        <w:rPr>
          <w:rFonts w:ascii="Times New Roman" w:hAnsi="Times New Roman" w:cs="Times New Roman"/>
          <w:sz w:val="28"/>
          <w:szCs w:val="28"/>
        </w:rPr>
        <w:t xml:space="preserve">, </w:t>
      </w:r>
      <w:hyperlink r:id="rId105" w:history="1">
        <w:r w:rsidRPr="00E248C0">
          <w:rPr>
            <w:rFonts w:ascii="Times New Roman" w:hAnsi="Times New Roman" w:cs="Times New Roman"/>
            <w:sz w:val="28"/>
            <w:szCs w:val="28"/>
          </w:rPr>
          <w:t>206</w:t>
        </w:r>
      </w:hyperlink>
      <w:r w:rsidRPr="00E248C0">
        <w:rPr>
          <w:rFonts w:ascii="Times New Roman" w:hAnsi="Times New Roman" w:cs="Times New Roman"/>
          <w:sz w:val="28"/>
          <w:szCs w:val="28"/>
        </w:rPr>
        <w:t xml:space="preserve">, </w:t>
      </w:r>
      <w:hyperlink r:id="rId106" w:history="1">
        <w:r w:rsidRPr="00E248C0">
          <w:rPr>
            <w:rFonts w:ascii="Times New Roman" w:hAnsi="Times New Roman" w:cs="Times New Roman"/>
            <w:sz w:val="28"/>
            <w:szCs w:val="28"/>
          </w:rPr>
          <w:t>208</w:t>
        </w:r>
      </w:hyperlink>
      <w:r w:rsidRPr="00E248C0">
        <w:rPr>
          <w:rFonts w:ascii="Times New Roman" w:hAnsi="Times New Roman" w:cs="Times New Roman"/>
          <w:sz w:val="28"/>
          <w:szCs w:val="28"/>
        </w:rPr>
        <w:t xml:space="preserve">, </w:t>
      </w:r>
      <w:hyperlink r:id="rId107" w:history="1">
        <w:r w:rsidRPr="00E248C0">
          <w:rPr>
            <w:rFonts w:ascii="Times New Roman" w:hAnsi="Times New Roman" w:cs="Times New Roman"/>
            <w:sz w:val="28"/>
            <w:szCs w:val="28"/>
          </w:rPr>
          <w:t>209</w:t>
        </w:r>
      </w:hyperlink>
      <w:r w:rsidRPr="00E248C0">
        <w:rPr>
          <w:rFonts w:ascii="Times New Roman" w:hAnsi="Times New Roman" w:cs="Times New Roman"/>
          <w:sz w:val="28"/>
          <w:szCs w:val="28"/>
        </w:rPr>
        <w:t xml:space="preserve">, </w:t>
      </w:r>
      <w:hyperlink r:id="rId108" w:history="1">
        <w:r w:rsidRPr="00E248C0">
          <w:rPr>
            <w:rFonts w:ascii="Times New Roman" w:hAnsi="Times New Roman" w:cs="Times New Roman"/>
            <w:sz w:val="28"/>
            <w:szCs w:val="28"/>
          </w:rPr>
          <w:t>210</w:t>
        </w:r>
      </w:hyperlink>
      <w:r w:rsidRPr="00E248C0">
        <w:rPr>
          <w:rFonts w:ascii="Times New Roman" w:hAnsi="Times New Roman" w:cs="Times New Roman"/>
          <w:sz w:val="28"/>
          <w:szCs w:val="28"/>
        </w:rPr>
        <w:t xml:space="preserve">, </w:t>
      </w:r>
      <w:hyperlink r:id="rId109" w:history="1">
        <w:r w:rsidRPr="00E248C0">
          <w:rPr>
            <w:rFonts w:ascii="Times New Roman" w:hAnsi="Times New Roman" w:cs="Times New Roman"/>
            <w:sz w:val="28"/>
            <w:szCs w:val="28"/>
          </w:rPr>
          <w:t>211</w:t>
        </w:r>
      </w:hyperlink>
      <w:r w:rsidRPr="00E248C0">
        <w:rPr>
          <w:rFonts w:ascii="Times New Roman" w:hAnsi="Times New Roman" w:cs="Times New Roman"/>
          <w:sz w:val="28"/>
          <w:szCs w:val="28"/>
        </w:rPr>
        <w:t xml:space="preserve">, </w:t>
      </w:r>
      <w:hyperlink r:id="rId110" w:history="1">
        <w:r w:rsidRPr="00E248C0">
          <w:rPr>
            <w:rFonts w:ascii="Times New Roman" w:hAnsi="Times New Roman" w:cs="Times New Roman"/>
            <w:sz w:val="28"/>
            <w:szCs w:val="28"/>
          </w:rPr>
          <w:t>частью первой статьи 212</w:t>
        </w:r>
      </w:hyperlink>
      <w:r w:rsidRPr="00E248C0">
        <w:rPr>
          <w:rFonts w:ascii="Times New Roman" w:hAnsi="Times New Roman" w:cs="Times New Roman"/>
          <w:sz w:val="28"/>
          <w:szCs w:val="28"/>
        </w:rPr>
        <w:t xml:space="preserve">, </w:t>
      </w:r>
      <w:hyperlink r:id="rId111" w:history="1">
        <w:r w:rsidRPr="00E248C0">
          <w:rPr>
            <w:rFonts w:ascii="Times New Roman" w:hAnsi="Times New Roman" w:cs="Times New Roman"/>
            <w:sz w:val="28"/>
            <w:szCs w:val="28"/>
          </w:rPr>
          <w:t>частью третьей статьи 215.2</w:t>
        </w:r>
      </w:hyperlink>
      <w:r w:rsidRPr="00E248C0">
        <w:rPr>
          <w:rFonts w:ascii="Times New Roman" w:hAnsi="Times New Roman" w:cs="Times New Roman"/>
          <w:sz w:val="28"/>
          <w:szCs w:val="28"/>
        </w:rPr>
        <w:t xml:space="preserve">, </w:t>
      </w:r>
      <w:hyperlink r:id="rId112" w:history="1">
        <w:r w:rsidRPr="00E248C0">
          <w:rPr>
            <w:rFonts w:ascii="Times New Roman" w:hAnsi="Times New Roman" w:cs="Times New Roman"/>
            <w:sz w:val="28"/>
            <w:szCs w:val="28"/>
          </w:rPr>
          <w:t>частью третьей статьи 215.3</w:t>
        </w:r>
      </w:hyperlink>
      <w:r w:rsidRPr="00E248C0">
        <w:rPr>
          <w:rFonts w:ascii="Times New Roman" w:hAnsi="Times New Roman" w:cs="Times New Roman"/>
          <w:sz w:val="28"/>
          <w:szCs w:val="28"/>
        </w:rPr>
        <w:t xml:space="preserve">, </w:t>
      </w:r>
      <w:hyperlink r:id="rId113" w:history="1">
        <w:r w:rsidRPr="00E248C0">
          <w:rPr>
            <w:rFonts w:ascii="Times New Roman" w:hAnsi="Times New Roman" w:cs="Times New Roman"/>
            <w:sz w:val="28"/>
            <w:szCs w:val="28"/>
          </w:rPr>
          <w:t>статьями 221</w:t>
        </w:r>
      </w:hyperlink>
      <w:r w:rsidRPr="00E248C0">
        <w:rPr>
          <w:rFonts w:ascii="Times New Roman" w:hAnsi="Times New Roman" w:cs="Times New Roman"/>
          <w:sz w:val="28"/>
          <w:szCs w:val="28"/>
        </w:rPr>
        <w:t xml:space="preserve">, </w:t>
      </w:r>
      <w:hyperlink r:id="rId114" w:history="1">
        <w:r w:rsidRPr="00E248C0">
          <w:rPr>
            <w:rFonts w:ascii="Times New Roman" w:hAnsi="Times New Roman" w:cs="Times New Roman"/>
            <w:sz w:val="28"/>
            <w:szCs w:val="28"/>
          </w:rPr>
          <w:t>222</w:t>
        </w:r>
      </w:hyperlink>
      <w:r w:rsidRPr="00E248C0">
        <w:rPr>
          <w:rFonts w:ascii="Times New Roman" w:hAnsi="Times New Roman" w:cs="Times New Roman"/>
          <w:sz w:val="28"/>
          <w:szCs w:val="28"/>
        </w:rPr>
        <w:t xml:space="preserve">, </w:t>
      </w:r>
      <w:hyperlink r:id="rId115" w:history="1">
        <w:r w:rsidRPr="00E248C0">
          <w:rPr>
            <w:rFonts w:ascii="Times New Roman" w:hAnsi="Times New Roman" w:cs="Times New Roman"/>
            <w:sz w:val="28"/>
            <w:szCs w:val="28"/>
          </w:rPr>
          <w:t>частями первой</w:t>
        </w:r>
      </w:hyperlink>
      <w:r w:rsidRPr="00E248C0">
        <w:rPr>
          <w:rFonts w:ascii="Times New Roman" w:hAnsi="Times New Roman" w:cs="Times New Roman"/>
          <w:sz w:val="28"/>
          <w:szCs w:val="28"/>
        </w:rPr>
        <w:t xml:space="preserve">, </w:t>
      </w:r>
      <w:hyperlink r:id="rId116" w:history="1">
        <w:r w:rsidRPr="00E248C0">
          <w:rPr>
            <w:rFonts w:ascii="Times New Roman" w:hAnsi="Times New Roman" w:cs="Times New Roman"/>
            <w:sz w:val="28"/>
            <w:szCs w:val="28"/>
          </w:rPr>
          <w:t>второй</w:t>
        </w:r>
      </w:hyperlink>
      <w:r w:rsidRPr="00E248C0">
        <w:rPr>
          <w:rFonts w:ascii="Times New Roman" w:hAnsi="Times New Roman" w:cs="Times New Roman"/>
          <w:sz w:val="28"/>
          <w:szCs w:val="28"/>
        </w:rPr>
        <w:t xml:space="preserve"> и </w:t>
      </w:r>
      <w:hyperlink r:id="rId117" w:history="1">
        <w:r w:rsidRPr="00E248C0">
          <w:rPr>
            <w:rFonts w:ascii="Times New Roman" w:hAnsi="Times New Roman" w:cs="Times New Roman"/>
            <w:sz w:val="28"/>
            <w:szCs w:val="28"/>
          </w:rPr>
          <w:t>третьей статьи 223</w:t>
        </w:r>
      </w:hyperlink>
      <w:r w:rsidRPr="00E248C0">
        <w:rPr>
          <w:rFonts w:ascii="Times New Roman" w:hAnsi="Times New Roman" w:cs="Times New Roman"/>
          <w:sz w:val="28"/>
          <w:szCs w:val="28"/>
        </w:rPr>
        <w:t xml:space="preserve">, </w:t>
      </w:r>
      <w:hyperlink r:id="rId118" w:history="1">
        <w:r w:rsidRPr="00E248C0">
          <w:rPr>
            <w:rFonts w:ascii="Times New Roman" w:hAnsi="Times New Roman" w:cs="Times New Roman"/>
            <w:sz w:val="28"/>
            <w:szCs w:val="28"/>
          </w:rPr>
          <w:t>статьями 226</w:t>
        </w:r>
      </w:hyperlink>
      <w:r w:rsidRPr="00E248C0">
        <w:rPr>
          <w:rFonts w:ascii="Times New Roman" w:hAnsi="Times New Roman" w:cs="Times New Roman"/>
          <w:sz w:val="28"/>
          <w:szCs w:val="28"/>
        </w:rPr>
        <w:t xml:space="preserve">, </w:t>
      </w:r>
      <w:hyperlink r:id="rId119" w:history="1">
        <w:r w:rsidRPr="00E248C0">
          <w:rPr>
            <w:rFonts w:ascii="Times New Roman" w:hAnsi="Times New Roman" w:cs="Times New Roman"/>
            <w:sz w:val="28"/>
            <w:szCs w:val="28"/>
          </w:rPr>
          <w:t>226.1</w:t>
        </w:r>
      </w:hyperlink>
      <w:r w:rsidRPr="00E248C0">
        <w:rPr>
          <w:rFonts w:ascii="Times New Roman" w:hAnsi="Times New Roman" w:cs="Times New Roman"/>
          <w:sz w:val="28"/>
          <w:szCs w:val="28"/>
        </w:rPr>
        <w:t xml:space="preserve">, </w:t>
      </w:r>
      <w:hyperlink r:id="rId120" w:history="1">
        <w:r w:rsidRPr="00E248C0">
          <w:rPr>
            <w:rFonts w:ascii="Times New Roman" w:hAnsi="Times New Roman" w:cs="Times New Roman"/>
            <w:sz w:val="28"/>
            <w:szCs w:val="28"/>
          </w:rPr>
          <w:t>227</w:t>
        </w:r>
      </w:hyperlink>
      <w:r w:rsidRPr="00E248C0">
        <w:rPr>
          <w:rFonts w:ascii="Times New Roman" w:hAnsi="Times New Roman" w:cs="Times New Roman"/>
          <w:sz w:val="28"/>
          <w:szCs w:val="28"/>
        </w:rPr>
        <w:t xml:space="preserve">, </w:t>
      </w:r>
      <w:hyperlink r:id="rId121" w:history="1">
        <w:r w:rsidRPr="00E248C0">
          <w:rPr>
            <w:rFonts w:ascii="Times New Roman" w:hAnsi="Times New Roman" w:cs="Times New Roman"/>
            <w:sz w:val="28"/>
            <w:szCs w:val="28"/>
          </w:rPr>
          <w:t>228</w:t>
        </w:r>
      </w:hyperlink>
      <w:r w:rsidRPr="00E248C0">
        <w:rPr>
          <w:rFonts w:ascii="Times New Roman" w:hAnsi="Times New Roman" w:cs="Times New Roman"/>
          <w:sz w:val="28"/>
          <w:szCs w:val="28"/>
        </w:rPr>
        <w:t xml:space="preserve">, </w:t>
      </w:r>
      <w:hyperlink r:id="rId122" w:history="1">
        <w:r w:rsidRPr="00E248C0">
          <w:rPr>
            <w:rFonts w:ascii="Times New Roman" w:hAnsi="Times New Roman" w:cs="Times New Roman"/>
            <w:sz w:val="28"/>
            <w:szCs w:val="28"/>
          </w:rPr>
          <w:t>228.1</w:t>
        </w:r>
      </w:hyperlink>
      <w:r w:rsidRPr="00E248C0">
        <w:rPr>
          <w:rFonts w:ascii="Times New Roman" w:hAnsi="Times New Roman" w:cs="Times New Roman"/>
          <w:sz w:val="28"/>
          <w:szCs w:val="28"/>
        </w:rPr>
        <w:t xml:space="preserve">, </w:t>
      </w:r>
      <w:hyperlink r:id="rId123" w:history="1">
        <w:r w:rsidRPr="00E248C0">
          <w:rPr>
            <w:rFonts w:ascii="Times New Roman" w:hAnsi="Times New Roman" w:cs="Times New Roman"/>
            <w:sz w:val="28"/>
            <w:szCs w:val="28"/>
          </w:rPr>
          <w:t>228.2</w:t>
        </w:r>
      </w:hyperlink>
      <w:r w:rsidRPr="00E248C0">
        <w:rPr>
          <w:rFonts w:ascii="Times New Roman" w:hAnsi="Times New Roman" w:cs="Times New Roman"/>
          <w:sz w:val="28"/>
          <w:szCs w:val="28"/>
        </w:rPr>
        <w:t xml:space="preserve">, </w:t>
      </w:r>
      <w:hyperlink r:id="rId124" w:history="1">
        <w:r w:rsidRPr="00E248C0">
          <w:rPr>
            <w:rFonts w:ascii="Times New Roman" w:hAnsi="Times New Roman" w:cs="Times New Roman"/>
            <w:sz w:val="28"/>
            <w:szCs w:val="28"/>
          </w:rPr>
          <w:t>228.3</w:t>
        </w:r>
      </w:hyperlink>
      <w:r w:rsidRPr="00E248C0">
        <w:rPr>
          <w:rFonts w:ascii="Times New Roman" w:hAnsi="Times New Roman" w:cs="Times New Roman"/>
          <w:sz w:val="28"/>
          <w:szCs w:val="28"/>
        </w:rPr>
        <w:t xml:space="preserve">, </w:t>
      </w:r>
      <w:hyperlink r:id="rId125" w:history="1">
        <w:r w:rsidRPr="00E248C0">
          <w:rPr>
            <w:rFonts w:ascii="Times New Roman" w:hAnsi="Times New Roman" w:cs="Times New Roman"/>
            <w:sz w:val="28"/>
            <w:szCs w:val="28"/>
          </w:rPr>
          <w:t>228.4</w:t>
        </w:r>
      </w:hyperlink>
      <w:r w:rsidRPr="00E248C0">
        <w:rPr>
          <w:rFonts w:ascii="Times New Roman" w:hAnsi="Times New Roman" w:cs="Times New Roman"/>
          <w:sz w:val="28"/>
          <w:szCs w:val="28"/>
        </w:rPr>
        <w:t xml:space="preserve">, </w:t>
      </w:r>
      <w:hyperlink r:id="rId126" w:history="1">
        <w:r w:rsidRPr="00E248C0">
          <w:rPr>
            <w:rFonts w:ascii="Times New Roman" w:hAnsi="Times New Roman" w:cs="Times New Roman"/>
            <w:sz w:val="28"/>
            <w:szCs w:val="28"/>
          </w:rPr>
          <w:t>229</w:t>
        </w:r>
      </w:hyperlink>
      <w:r w:rsidRPr="00E248C0">
        <w:rPr>
          <w:rFonts w:ascii="Times New Roman" w:hAnsi="Times New Roman" w:cs="Times New Roman"/>
          <w:sz w:val="28"/>
          <w:szCs w:val="28"/>
        </w:rPr>
        <w:t xml:space="preserve">, </w:t>
      </w:r>
      <w:hyperlink r:id="rId127" w:history="1">
        <w:r w:rsidRPr="00E248C0">
          <w:rPr>
            <w:rFonts w:ascii="Times New Roman" w:hAnsi="Times New Roman" w:cs="Times New Roman"/>
            <w:sz w:val="28"/>
            <w:szCs w:val="28"/>
          </w:rPr>
          <w:t>229.1</w:t>
        </w:r>
      </w:hyperlink>
      <w:r w:rsidRPr="00E248C0">
        <w:rPr>
          <w:rFonts w:ascii="Times New Roman" w:hAnsi="Times New Roman" w:cs="Times New Roman"/>
          <w:sz w:val="28"/>
          <w:szCs w:val="28"/>
        </w:rPr>
        <w:t xml:space="preserve">, </w:t>
      </w:r>
      <w:hyperlink r:id="rId128" w:history="1">
        <w:r w:rsidRPr="00E248C0">
          <w:rPr>
            <w:rFonts w:ascii="Times New Roman" w:hAnsi="Times New Roman" w:cs="Times New Roman"/>
            <w:sz w:val="28"/>
            <w:szCs w:val="28"/>
          </w:rPr>
          <w:t>230</w:t>
        </w:r>
      </w:hyperlink>
      <w:r w:rsidRPr="00E248C0">
        <w:rPr>
          <w:rFonts w:ascii="Times New Roman" w:hAnsi="Times New Roman" w:cs="Times New Roman"/>
          <w:sz w:val="28"/>
          <w:szCs w:val="28"/>
        </w:rPr>
        <w:t xml:space="preserve">, </w:t>
      </w:r>
      <w:hyperlink r:id="rId129" w:history="1">
        <w:r w:rsidRPr="00E248C0">
          <w:rPr>
            <w:rFonts w:ascii="Times New Roman" w:hAnsi="Times New Roman" w:cs="Times New Roman"/>
            <w:sz w:val="28"/>
            <w:szCs w:val="28"/>
          </w:rPr>
          <w:t>231</w:t>
        </w:r>
      </w:hyperlink>
      <w:r w:rsidRPr="00E248C0">
        <w:rPr>
          <w:rFonts w:ascii="Times New Roman" w:hAnsi="Times New Roman" w:cs="Times New Roman"/>
          <w:sz w:val="28"/>
          <w:szCs w:val="28"/>
        </w:rPr>
        <w:t xml:space="preserve">, </w:t>
      </w:r>
      <w:hyperlink r:id="rId130" w:history="1">
        <w:r w:rsidRPr="00E248C0">
          <w:rPr>
            <w:rFonts w:ascii="Times New Roman" w:hAnsi="Times New Roman" w:cs="Times New Roman"/>
            <w:sz w:val="28"/>
            <w:szCs w:val="28"/>
          </w:rPr>
          <w:t>232</w:t>
        </w:r>
      </w:hyperlink>
      <w:r w:rsidRPr="00E248C0">
        <w:rPr>
          <w:rFonts w:ascii="Times New Roman" w:hAnsi="Times New Roman" w:cs="Times New Roman"/>
          <w:sz w:val="28"/>
          <w:szCs w:val="28"/>
        </w:rPr>
        <w:t xml:space="preserve">, </w:t>
      </w:r>
      <w:hyperlink r:id="rId131" w:history="1">
        <w:r w:rsidRPr="00E248C0">
          <w:rPr>
            <w:rFonts w:ascii="Times New Roman" w:hAnsi="Times New Roman" w:cs="Times New Roman"/>
            <w:sz w:val="28"/>
            <w:szCs w:val="28"/>
          </w:rPr>
          <w:t>234</w:t>
        </w:r>
      </w:hyperlink>
      <w:r w:rsidRPr="00E248C0">
        <w:rPr>
          <w:rFonts w:ascii="Times New Roman" w:hAnsi="Times New Roman" w:cs="Times New Roman"/>
          <w:sz w:val="28"/>
          <w:szCs w:val="28"/>
        </w:rPr>
        <w:t xml:space="preserve">, </w:t>
      </w:r>
      <w:hyperlink r:id="rId132" w:history="1">
        <w:r w:rsidRPr="00E248C0">
          <w:rPr>
            <w:rFonts w:ascii="Times New Roman" w:hAnsi="Times New Roman" w:cs="Times New Roman"/>
            <w:sz w:val="28"/>
            <w:szCs w:val="28"/>
          </w:rPr>
          <w:t>240</w:t>
        </w:r>
      </w:hyperlink>
      <w:r w:rsidRPr="00E248C0">
        <w:rPr>
          <w:rFonts w:ascii="Times New Roman" w:hAnsi="Times New Roman" w:cs="Times New Roman"/>
          <w:sz w:val="28"/>
          <w:szCs w:val="28"/>
        </w:rPr>
        <w:t xml:space="preserve">, </w:t>
      </w:r>
      <w:hyperlink r:id="rId133" w:history="1">
        <w:r w:rsidRPr="00E248C0">
          <w:rPr>
            <w:rFonts w:ascii="Times New Roman" w:hAnsi="Times New Roman" w:cs="Times New Roman"/>
            <w:sz w:val="28"/>
            <w:szCs w:val="28"/>
          </w:rPr>
          <w:t>241</w:t>
        </w:r>
      </w:hyperlink>
      <w:r w:rsidRPr="00E248C0">
        <w:rPr>
          <w:rFonts w:ascii="Times New Roman" w:hAnsi="Times New Roman" w:cs="Times New Roman"/>
          <w:sz w:val="28"/>
          <w:szCs w:val="28"/>
        </w:rPr>
        <w:t xml:space="preserve">, </w:t>
      </w:r>
      <w:hyperlink r:id="rId134" w:history="1">
        <w:r w:rsidRPr="00E248C0">
          <w:rPr>
            <w:rFonts w:ascii="Times New Roman" w:hAnsi="Times New Roman" w:cs="Times New Roman"/>
            <w:sz w:val="28"/>
            <w:szCs w:val="28"/>
          </w:rPr>
          <w:t>242.1</w:t>
        </w:r>
      </w:hyperlink>
      <w:r w:rsidRPr="00E248C0">
        <w:rPr>
          <w:rFonts w:ascii="Times New Roman" w:hAnsi="Times New Roman" w:cs="Times New Roman"/>
          <w:sz w:val="28"/>
          <w:szCs w:val="28"/>
        </w:rPr>
        <w:t xml:space="preserve">, </w:t>
      </w:r>
      <w:hyperlink r:id="rId135" w:history="1">
        <w:r w:rsidRPr="00E248C0">
          <w:rPr>
            <w:rFonts w:ascii="Times New Roman" w:hAnsi="Times New Roman" w:cs="Times New Roman"/>
            <w:sz w:val="28"/>
            <w:szCs w:val="28"/>
          </w:rPr>
          <w:t>242.2</w:t>
        </w:r>
      </w:hyperlink>
      <w:r w:rsidRPr="00E248C0">
        <w:rPr>
          <w:rFonts w:ascii="Times New Roman" w:hAnsi="Times New Roman" w:cs="Times New Roman"/>
          <w:sz w:val="28"/>
          <w:szCs w:val="28"/>
        </w:rPr>
        <w:t xml:space="preserve">, </w:t>
      </w:r>
      <w:hyperlink r:id="rId136" w:history="1">
        <w:r w:rsidRPr="00E248C0">
          <w:rPr>
            <w:rFonts w:ascii="Times New Roman" w:hAnsi="Times New Roman" w:cs="Times New Roman"/>
            <w:sz w:val="28"/>
            <w:szCs w:val="28"/>
          </w:rPr>
          <w:t>частями второй</w:t>
        </w:r>
      </w:hyperlink>
      <w:r w:rsidRPr="00E248C0">
        <w:rPr>
          <w:rFonts w:ascii="Times New Roman" w:hAnsi="Times New Roman" w:cs="Times New Roman"/>
          <w:sz w:val="28"/>
          <w:szCs w:val="28"/>
        </w:rPr>
        <w:t xml:space="preserve">, </w:t>
      </w:r>
      <w:hyperlink r:id="rId137" w:history="1">
        <w:r w:rsidRPr="00E248C0">
          <w:rPr>
            <w:rFonts w:ascii="Times New Roman" w:hAnsi="Times New Roman" w:cs="Times New Roman"/>
            <w:sz w:val="28"/>
            <w:szCs w:val="28"/>
          </w:rPr>
          <w:t>третьей</w:t>
        </w:r>
      </w:hyperlink>
      <w:r w:rsidRPr="00E248C0">
        <w:rPr>
          <w:rFonts w:ascii="Times New Roman" w:hAnsi="Times New Roman" w:cs="Times New Roman"/>
          <w:sz w:val="28"/>
          <w:szCs w:val="28"/>
        </w:rPr>
        <w:t xml:space="preserve">, </w:t>
      </w:r>
      <w:hyperlink r:id="rId138" w:history="1">
        <w:r w:rsidRPr="00E248C0">
          <w:rPr>
            <w:rFonts w:ascii="Times New Roman" w:hAnsi="Times New Roman" w:cs="Times New Roman"/>
            <w:sz w:val="28"/>
            <w:szCs w:val="28"/>
          </w:rPr>
          <w:t>четвертой</w:t>
        </w:r>
      </w:hyperlink>
      <w:r w:rsidRPr="00E248C0">
        <w:rPr>
          <w:rFonts w:ascii="Times New Roman" w:hAnsi="Times New Roman" w:cs="Times New Roman"/>
          <w:sz w:val="28"/>
          <w:szCs w:val="28"/>
        </w:rPr>
        <w:t xml:space="preserve">, </w:t>
      </w:r>
      <w:hyperlink r:id="rId139" w:history="1">
        <w:r w:rsidRPr="00E248C0">
          <w:rPr>
            <w:rFonts w:ascii="Times New Roman" w:hAnsi="Times New Roman" w:cs="Times New Roman"/>
            <w:sz w:val="28"/>
            <w:szCs w:val="28"/>
          </w:rPr>
          <w:t>пятой</w:t>
        </w:r>
      </w:hyperlink>
      <w:r w:rsidRPr="00E248C0">
        <w:rPr>
          <w:rFonts w:ascii="Times New Roman" w:hAnsi="Times New Roman" w:cs="Times New Roman"/>
          <w:sz w:val="28"/>
          <w:szCs w:val="28"/>
        </w:rPr>
        <w:t xml:space="preserve"> и </w:t>
      </w:r>
      <w:hyperlink r:id="rId140" w:history="1">
        <w:r w:rsidRPr="00E248C0">
          <w:rPr>
            <w:rFonts w:ascii="Times New Roman" w:hAnsi="Times New Roman" w:cs="Times New Roman"/>
            <w:sz w:val="28"/>
            <w:szCs w:val="28"/>
          </w:rPr>
          <w:t>шестой статьи 264</w:t>
        </w:r>
      </w:hyperlink>
      <w:r w:rsidRPr="00E248C0">
        <w:rPr>
          <w:rFonts w:ascii="Times New Roman" w:hAnsi="Times New Roman" w:cs="Times New Roman"/>
          <w:sz w:val="28"/>
          <w:szCs w:val="28"/>
        </w:rPr>
        <w:t xml:space="preserve">, </w:t>
      </w:r>
      <w:hyperlink r:id="rId141" w:history="1">
        <w:r w:rsidRPr="00E248C0">
          <w:rPr>
            <w:rFonts w:ascii="Times New Roman" w:hAnsi="Times New Roman" w:cs="Times New Roman"/>
            <w:sz w:val="28"/>
            <w:szCs w:val="28"/>
          </w:rPr>
          <w:t>статьями 275</w:t>
        </w:r>
      </w:hyperlink>
      <w:r w:rsidRPr="00E248C0">
        <w:rPr>
          <w:rFonts w:ascii="Times New Roman" w:hAnsi="Times New Roman" w:cs="Times New Roman"/>
          <w:sz w:val="28"/>
          <w:szCs w:val="28"/>
        </w:rPr>
        <w:t xml:space="preserve">, </w:t>
      </w:r>
      <w:hyperlink r:id="rId142" w:history="1">
        <w:proofErr w:type="gramStart"/>
        <w:r w:rsidRPr="00E248C0">
          <w:rPr>
            <w:rFonts w:ascii="Times New Roman" w:hAnsi="Times New Roman" w:cs="Times New Roman"/>
            <w:sz w:val="28"/>
            <w:szCs w:val="28"/>
          </w:rPr>
          <w:t>276</w:t>
        </w:r>
      </w:hyperlink>
      <w:r w:rsidRPr="00E248C0">
        <w:rPr>
          <w:rFonts w:ascii="Times New Roman" w:hAnsi="Times New Roman" w:cs="Times New Roman"/>
          <w:sz w:val="28"/>
          <w:szCs w:val="28"/>
        </w:rPr>
        <w:t xml:space="preserve">, </w:t>
      </w:r>
      <w:hyperlink r:id="rId143" w:history="1">
        <w:r w:rsidRPr="00E248C0">
          <w:rPr>
            <w:rFonts w:ascii="Times New Roman" w:hAnsi="Times New Roman" w:cs="Times New Roman"/>
            <w:sz w:val="28"/>
            <w:szCs w:val="28"/>
          </w:rPr>
          <w:t>277</w:t>
        </w:r>
      </w:hyperlink>
      <w:r w:rsidRPr="00E248C0">
        <w:rPr>
          <w:rFonts w:ascii="Times New Roman" w:hAnsi="Times New Roman" w:cs="Times New Roman"/>
          <w:sz w:val="28"/>
          <w:szCs w:val="28"/>
        </w:rPr>
        <w:t xml:space="preserve">, </w:t>
      </w:r>
      <w:hyperlink r:id="rId144" w:history="1">
        <w:r w:rsidRPr="00E248C0">
          <w:rPr>
            <w:rFonts w:ascii="Times New Roman" w:hAnsi="Times New Roman" w:cs="Times New Roman"/>
            <w:sz w:val="28"/>
            <w:szCs w:val="28"/>
          </w:rPr>
          <w:t>278</w:t>
        </w:r>
      </w:hyperlink>
      <w:r w:rsidRPr="00E248C0">
        <w:rPr>
          <w:rFonts w:ascii="Times New Roman" w:hAnsi="Times New Roman" w:cs="Times New Roman"/>
          <w:sz w:val="28"/>
          <w:szCs w:val="28"/>
        </w:rPr>
        <w:t xml:space="preserve">, </w:t>
      </w:r>
      <w:hyperlink r:id="rId145" w:history="1">
        <w:r w:rsidRPr="00E248C0">
          <w:rPr>
            <w:rFonts w:ascii="Times New Roman" w:hAnsi="Times New Roman" w:cs="Times New Roman"/>
            <w:sz w:val="28"/>
            <w:szCs w:val="28"/>
          </w:rPr>
          <w:t>279</w:t>
        </w:r>
      </w:hyperlink>
      <w:r w:rsidRPr="00E248C0">
        <w:rPr>
          <w:rFonts w:ascii="Times New Roman" w:hAnsi="Times New Roman" w:cs="Times New Roman"/>
          <w:sz w:val="28"/>
          <w:szCs w:val="28"/>
        </w:rPr>
        <w:t xml:space="preserve">, </w:t>
      </w:r>
      <w:hyperlink r:id="rId146" w:history="1">
        <w:r w:rsidRPr="00E248C0">
          <w:rPr>
            <w:rFonts w:ascii="Times New Roman" w:hAnsi="Times New Roman" w:cs="Times New Roman"/>
            <w:sz w:val="28"/>
            <w:szCs w:val="28"/>
          </w:rPr>
          <w:t>281</w:t>
        </w:r>
      </w:hyperlink>
      <w:r w:rsidRPr="00E248C0">
        <w:rPr>
          <w:rFonts w:ascii="Times New Roman" w:hAnsi="Times New Roman" w:cs="Times New Roman"/>
          <w:sz w:val="28"/>
          <w:szCs w:val="28"/>
        </w:rPr>
        <w:t xml:space="preserve">, </w:t>
      </w:r>
      <w:hyperlink r:id="rId147" w:history="1">
        <w:r w:rsidRPr="00E248C0">
          <w:rPr>
            <w:rFonts w:ascii="Times New Roman" w:hAnsi="Times New Roman" w:cs="Times New Roman"/>
            <w:sz w:val="28"/>
            <w:szCs w:val="28"/>
          </w:rPr>
          <w:t>282</w:t>
        </w:r>
      </w:hyperlink>
      <w:r w:rsidRPr="00E248C0">
        <w:rPr>
          <w:rFonts w:ascii="Times New Roman" w:hAnsi="Times New Roman" w:cs="Times New Roman"/>
          <w:sz w:val="28"/>
          <w:szCs w:val="28"/>
        </w:rPr>
        <w:t xml:space="preserve">, </w:t>
      </w:r>
      <w:hyperlink r:id="rId148" w:history="1">
        <w:r w:rsidRPr="00E248C0">
          <w:rPr>
            <w:rFonts w:ascii="Times New Roman" w:hAnsi="Times New Roman" w:cs="Times New Roman"/>
            <w:sz w:val="28"/>
            <w:szCs w:val="28"/>
          </w:rPr>
          <w:t>282.1</w:t>
        </w:r>
      </w:hyperlink>
      <w:r w:rsidRPr="00E248C0">
        <w:rPr>
          <w:rFonts w:ascii="Times New Roman" w:hAnsi="Times New Roman" w:cs="Times New Roman"/>
          <w:sz w:val="28"/>
          <w:szCs w:val="28"/>
        </w:rPr>
        <w:t xml:space="preserve">, </w:t>
      </w:r>
      <w:hyperlink r:id="rId149" w:history="1">
        <w:r w:rsidRPr="00E248C0">
          <w:rPr>
            <w:rFonts w:ascii="Times New Roman" w:hAnsi="Times New Roman" w:cs="Times New Roman"/>
            <w:sz w:val="28"/>
            <w:szCs w:val="28"/>
          </w:rPr>
          <w:t>282.2</w:t>
        </w:r>
      </w:hyperlink>
      <w:r w:rsidRPr="00E248C0">
        <w:rPr>
          <w:rFonts w:ascii="Times New Roman" w:hAnsi="Times New Roman" w:cs="Times New Roman"/>
          <w:sz w:val="28"/>
          <w:szCs w:val="28"/>
        </w:rPr>
        <w:t xml:space="preserve">, </w:t>
      </w:r>
      <w:hyperlink r:id="rId150" w:history="1">
        <w:r w:rsidRPr="00E248C0">
          <w:rPr>
            <w:rFonts w:ascii="Times New Roman" w:hAnsi="Times New Roman" w:cs="Times New Roman"/>
            <w:sz w:val="28"/>
            <w:szCs w:val="28"/>
          </w:rPr>
          <w:t>частью третьей статьи 286</w:t>
        </w:r>
      </w:hyperlink>
      <w:r w:rsidRPr="00E248C0">
        <w:rPr>
          <w:rFonts w:ascii="Times New Roman" w:hAnsi="Times New Roman" w:cs="Times New Roman"/>
          <w:sz w:val="28"/>
          <w:szCs w:val="28"/>
        </w:rPr>
        <w:t xml:space="preserve">, </w:t>
      </w:r>
      <w:hyperlink r:id="rId151" w:history="1">
        <w:r w:rsidRPr="00E248C0">
          <w:rPr>
            <w:rFonts w:ascii="Times New Roman" w:hAnsi="Times New Roman" w:cs="Times New Roman"/>
            <w:sz w:val="28"/>
            <w:szCs w:val="28"/>
          </w:rPr>
          <w:t>статьями 290</w:t>
        </w:r>
      </w:hyperlink>
      <w:r w:rsidRPr="00E248C0">
        <w:rPr>
          <w:rFonts w:ascii="Times New Roman" w:hAnsi="Times New Roman" w:cs="Times New Roman"/>
          <w:sz w:val="28"/>
          <w:szCs w:val="28"/>
        </w:rPr>
        <w:t xml:space="preserve">, </w:t>
      </w:r>
      <w:hyperlink r:id="rId152" w:history="1">
        <w:r w:rsidRPr="00E248C0">
          <w:rPr>
            <w:rFonts w:ascii="Times New Roman" w:hAnsi="Times New Roman" w:cs="Times New Roman"/>
            <w:sz w:val="28"/>
            <w:szCs w:val="28"/>
          </w:rPr>
          <w:t>291</w:t>
        </w:r>
      </w:hyperlink>
      <w:r w:rsidRPr="00E248C0">
        <w:rPr>
          <w:rFonts w:ascii="Times New Roman" w:hAnsi="Times New Roman" w:cs="Times New Roman"/>
          <w:sz w:val="28"/>
          <w:szCs w:val="28"/>
        </w:rPr>
        <w:t xml:space="preserve">, </w:t>
      </w:r>
      <w:hyperlink r:id="rId153" w:history="1">
        <w:r w:rsidRPr="00E248C0">
          <w:rPr>
            <w:rFonts w:ascii="Times New Roman" w:hAnsi="Times New Roman" w:cs="Times New Roman"/>
            <w:sz w:val="28"/>
            <w:szCs w:val="28"/>
          </w:rPr>
          <w:t>291.1</w:t>
        </w:r>
      </w:hyperlink>
      <w:r w:rsidRPr="00E248C0">
        <w:rPr>
          <w:rFonts w:ascii="Times New Roman" w:hAnsi="Times New Roman" w:cs="Times New Roman"/>
          <w:sz w:val="28"/>
          <w:szCs w:val="28"/>
        </w:rPr>
        <w:t xml:space="preserve">, </w:t>
      </w:r>
      <w:hyperlink r:id="rId154" w:history="1">
        <w:r w:rsidRPr="00E248C0">
          <w:rPr>
            <w:rFonts w:ascii="Times New Roman" w:hAnsi="Times New Roman" w:cs="Times New Roman"/>
            <w:sz w:val="28"/>
            <w:szCs w:val="28"/>
          </w:rPr>
          <w:t>295</w:t>
        </w:r>
      </w:hyperlink>
      <w:r w:rsidRPr="00E248C0">
        <w:rPr>
          <w:rFonts w:ascii="Times New Roman" w:hAnsi="Times New Roman" w:cs="Times New Roman"/>
          <w:sz w:val="28"/>
          <w:szCs w:val="28"/>
        </w:rPr>
        <w:t>,</w:t>
      </w:r>
      <w:proofErr w:type="gramEnd"/>
      <w:r w:rsidRPr="00E248C0">
        <w:rPr>
          <w:rFonts w:ascii="Times New Roman" w:hAnsi="Times New Roman" w:cs="Times New Roman"/>
          <w:sz w:val="28"/>
          <w:szCs w:val="28"/>
        </w:rPr>
        <w:t xml:space="preserve"> </w:t>
      </w:r>
      <w:hyperlink r:id="rId155" w:history="1">
        <w:r w:rsidRPr="00E248C0">
          <w:rPr>
            <w:rFonts w:ascii="Times New Roman" w:hAnsi="Times New Roman" w:cs="Times New Roman"/>
            <w:sz w:val="28"/>
            <w:szCs w:val="28"/>
          </w:rPr>
          <w:t>296</w:t>
        </w:r>
      </w:hyperlink>
      <w:r w:rsidRPr="00E248C0">
        <w:rPr>
          <w:rFonts w:ascii="Times New Roman" w:hAnsi="Times New Roman" w:cs="Times New Roman"/>
          <w:sz w:val="28"/>
          <w:szCs w:val="28"/>
        </w:rPr>
        <w:t xml:space="preserve">, </w:t>
      </w:r>
      <w:hyperlink r:id="rId156" w:history="1">
        <w:r w:rsidRPr="00E248C0">
          <w:rPr>
            <w:rFonts w:ascii="Times New Roman" w:hAnsi="Times New Roman" w:cs="Times New Roman"/>
            <w:sz w:val="28"/>
            <w:szCs w:val="28"/>
          </w:rPr>
          <w:t>299</w:t>
        </w:r>
      </w:hyperlink>
      <w:r w:rsidRPr="00E248C0">
        <w:rPr>
          <w:rFonts w:ascii="Times New Roman" w:hAnsi="Times New Roman" w:cs="Times New Roman"/>
          <w:sz w:val="28"/>
          <w:szCs w:val="28"/>
        </w:rPr>
        <w:t xml:space="preserve">, </w:t>
      </w:r>
      <w:hyperlink r:id="rId157" w:history="1">
        <w:r w:rsidRPr="00E248C0">
          <w:rPr>
            <w:rFonts w:ascii="Times New Roman" w:hAnsi="Times New Roman" w:cs="Times New Roman"/>
            <w:sz w:val="28"/>
            <w:szCs w:val="28"/>
          </w:rPr>
          <w:t>300</w:t>
        </w:r>
      </w:hyperlink>
      <w:r w:rsidRPr="00E248C0">
        <w:rPr>
          <w:rFonts w:ascii="Times New Roman" w:hAnsi="Times New Roman" w:cs="Times New Roman"/>
          <w:sz w:val="28"/>
          <w:szCs w:val="28"/>
        </w:rPr>
        <w:t xml:space="preserve">, </w:t>
      </w:r>
      <w:hyperlink r:id="rId158" w:history="1">
        <w:r w:rsidRPr="00E248C0">
          <w:rPr>
            <w:rFonts w:ascii="Times New Roman" w:hAnsi="Times New Roman" w:cs="Times New Roman"/>
            <w:sz w:val="28"/>
            <w:szCs w:val="28"/>
          </w:rPr>
          <w:t>частями второй</w:t>
        </w:r>
      </w:hyperlink>
      <w:r w:rsidRPr="00E248C0">
        <w:rPr>
          <w:rFonts w:ascii="Times New Roman" w:hAnsi="Times New Roman" w:cs="Times New Roman"/>
          <w:sz w:val="28"/>
          <w:szCs w:val="28"/>
        </w:rPr>
        <w:t xml:space="preserve"> и </w:t>
      </w:r>
      <w:hyperlink r:id="rId159" w:history="1">
        <w:r w:rsidRPr="00E248C0">
          <w:rPr>
            <w:rFonts w:ascii="Times New Roman" w:hAnsi="Times New Roman" w:cs="Times New Roman"/>
            <w:sz w:val="28"/>
            <w:szCs w:val="28"/>
          </w:rPr>
          <w:t>третьей статьи 301</w:t>
        </w:r>
      </w:hyperlink>
      <w:r w:rsidRPr="00E248C0">
        <w:rPr>
          <w:rFonts w:ascii="Times New Roman" w:hAnsi="Times New Roman" w:cs="Times New Roman"/>
          <w:sz w:val="28"/>
          <w:szCs w:val="28"/>
        </w:rPr>
        <w:t xml:space="preserve">, </w:t>
      </w:r>
      <w:hyperlink r:id="rId160" w:history="1">
        <w:r w:rsidRPr="00E248C0">
          <w:rPr>
            <w:rFonts w:ascii="Times New Roman" w:hAnsi="Times New Roman" w:cs="Times New Roman"/>
            <w:sz w:val="28"/>
            <w:szCs w:val="28"/>
          </w:rPr>
          <w:t>частью второй статьи 305</w:t>
        </w:r>
      </w:hyperlink>
      <w:r w:rsidRPr="00E248C0">
        <w:rPr>
          <w:rFonts w:ascii="Times New Roman" w:hAnsi="Times New Roman" w:cs="Times New Roman"/>
          <w:sz w:val="28"/>
          <w:szCs w:val="28"/>
        </w:rPr>
        <w:t xml:space="preserve">, </w:t>
      </w:r>
      <w:hyperlink r:id="rId161" w:history="1">
        <w:r w:rsidRPr="00E248C0">
          <w:rPr>
            <w:rFonts w:ascii="Times New Roman" w:hAnsi="Times New Roman" w:cs="Times New Roman"/>
            <w:sz w:val="28"/>
            <w:szCs w:val="28"/>
          </w:rPr>
          <w:t>частью третьей статьи 306</w:t>
        </w:r>
      </w:hyperlink>
      <w:r w:rsidRPr="00E248C0">
        <w:rPr>
          <w:rFonts w:ascii="Times New Roman" w:hAnsi="Times New Roman" w:cs="Times New Roman"/>
          <w:sz w:val="28"/>
          <w:szCs w:val="28"/>
        </w:rPr>
        <w:t xml:space="preserve">, </w:t>
      </w:r>
      <w:hyperlink r:id="rId162" w:history="1">
        <w:r w:rsidRPr="00E248C0">
          <w:rPr>
            <w:rFonts w:ascii="Times New Roman" w:hAnsi="Times New Roman" w:cs="Times New Roman"/>
            <w:sz w:val="28"/>
            <w:szCs w:val="28"/>
          </w:rPr>
          <w:t>частью четвертой статьи 309</w:t>
        </w:r>
      </w:hyperlink>
      <w:r w:rsidRPr="00E248C0">
        <w:rPr>
          <w:rFonts w:ascii="Times New Roman" w:hAnsi="Times New Roman" w:cs="Times New Roman"/>
          <w:sz w:val="28"/>
          <w:szCs w:val="28"/>
        </w:rPr>
        <w:t xml:space="preserve">, </w:t>
      </w:r>
      <w:hyperlink r:id="rId163" w:history="1">
        <w:r w:rsidRPr="00E248C0">
          <w:rPr>
            <w:rFonts w:ascii="Times New Roman" w:hAnsi="Times New Roman" w:cs="Times New Roman"/>
            <w:sz w:val="28"/>
            <w:szCs w:val="28"/>
          </w:rPr>
          <w:t>статьями 313</w:t>
        </w:r>
      </w:hyperlink>
      <w:r w:rsidRPr="00E248C0">
        <w:rPr>
          <w:rFonts w:ascii="Times New Roman" w:hAnsi="Times New Roman" w:cs="Times New Roman"/>
          <w:sz w:val="28"/>
          <w:szCs w:val="28"/>
        </w:rPr>
        <w:t xml:space="preserve">, </w:t>
      </w:r>
      <w:hyperlink r:id="rId164" w:history="1">
        <w:r w:rsidRPr="00E248C0">
          <w:rPr>
            <w:rFonts w:ascii="Times New Roman" w:hAnsi="Times New Roman" w:cs="Times New Roman"/>
            <w:sz w:val="28"/>
            <w:szCs w:val="28"/>
          </w:rPr>
          <w:t>317</w:t>
        </w:r>
      </w:hyperlink>
      <w:r w:rsidRPr="00E248C0">
        <w:rPr>
          <w:rFonts w:ascii="Times New Roman" w:hAnsi="Times New Roman" w:cs="Times New Roman"/>
          <w:sz w:val="28"/>
          <w:szCs w:val="28"/>
        </w:rPr>
        <w:t xml:space="preserve">, </w:t>
      </w:r>
      <w:hyperlink r:id="rId165" w:history="1">
        <w:r w:rsidRPr="00E248C0">
          <w:rPr>
            <w:rFonts w:ascii="Times New Roman" w:hAnsi="Times New Roman" w:cs="Times New Roman"/>
            <w:sz w:val="28"/>
            <w:szCs w:val="28"/>
          </w:rPr>
          <w:t>318</w:t>
        </w:r>
      </w:hyperlink>
      <w:r w:rsidRPr="00E248C0">
        <w:rPr>
          <w:rFonts w:ascii="Times New Roman" w:hAnsi="Times New Roman" w:cs="Times New Roman"/>
          <w:sz w:val="28"/>
          <w:szCs w:val="28"/>
        </w:rPr>
        <w:t xml:space="preserve">, </w:t>
      </w:r>
      <w:hyperlink r:id="rId166" w:history="1">
        <w:r w:rsidRPr="00E248C0">
          <w:rPr>
            <w:rFonts w:ascii="Times New Roman" w:hAnsi="Times New Roman" w:cs="Times New Roman"/>
            <w:sz w:val="28"/>
            <w:szCs w:val="28"/>
          </w:rPr>
          <w:t>321</w:t>
        </w:r>
      </w:hyperlink>
      <w:r w:rsidRPr="00E248C0">
        <w:rPr>
          <w:rFonts w:ascii="Times New Roman" w:hAnsi="Times New Roman" w:cs="Times New Roman"/>
          <w:sz w:val="28"/>
          <w:szCs w:val="28"/>
        </w:rPr>
        <w:t xml:space="preserve">, </w:t>
      </w:r>
      <w:hyperlink r:id="rId167" w:history="1">
        <w:r w:rsidRPr="00E248C0">
          <w:rPr>
            <w:rFonts w:ascii="Times New Roman" w:hAnsi="Times New Roman" w:cs="Times New Roman"/>
            <w:sz w:val="28"/>
            <w:szCs w:val="28"/>
          </w:rPr>
          <w:t>322.1</w:t>
        </w:r>
      </w:hyperlink>
      <w:r w:rsidRPr="00E248C0">
        <w:rPr>
          <w:rFonts w:ascii="Times New Roman" w:hAnsi="Times New Roman" w:cs="Times New Roman"/>
          <w:sz w:val="28"/>
          <w:szCs w:val="28"/>
        </w:rPr>
        <w:t xml:space="preserve">, </w:t>
      </w:r>
      <w:hyperlink r:id="rId168" w:history="1">
        <w:r w:rsidRPr="00E248C0">
          <w:rPr>
            <w:rFonts w:ascii="Times New Roman" w:hAnsi="Times New Roman" w:cs="Times New Roman"/>
            <w:sz w:val="28"/>
            <w:szCs w:val="28"/>
          </w:rPr>
          <w:t>329</w:t>
        </w:r>
      </w:hyperlink>
      <w:r w:rsidRPr="00E248C0">
        <w:rPr>
          <w:rFonts w:ascii="Times New Roman" w:hAnsi="Times New Roman" w:cs="Times New Roman"/>
          <w:sz w:val="28"/>
          <w:szCs w:val="28"/>
        </w:rPr>
        <w:t xml:space="preserve">, </w:t>
      </w:r>
      <w:hyperlink r:id="rId169" w:history="1">
        <w:r w:rsidRPr="00E248C0">
          <w:rPr>
            <w:rFonts w:ascii="Times New Roman" w:hAnsi="Times New Roman" w:cs="Times New Roman"/>
            <w:sz w:val="28"/>
            <w:szCs w:val="28"/>
          </w:rPr>
          <w:t>333</w:t>
        </w:r>
      </w:hyperlink>
      <w:r w:rsidRPr="00E248C0">
        <w:rPr>
          <w:rFonts w:ascii="Times New Roman" w:hAnsi="Times New Roman" w:cs="Times New Roman"/>
          <w:sz w:val="28"/>
          <w:szCs w:val="28"/>
        </w:rPr>
        <w:t xml:space="preserve">, </w:t>
      </w:r>
      <w:hyperlink r:id="rId170" w:history="1">
        <w:r w:rsidRPr="00E248C0">
          <w:rPr>
            <w:rFonts w:ascii="Times New Roman" w:hAnsi="Times New Roman" w:cs="Times New Roman"/>
            <w:sz w:val="28"/>
            <w:szCs w:val="28"/>
          </w:rPr>
          <w:t>335</w:t>
        </w:r>
      </w:hyperlink>
      <w:r w:rsidRPr="00E248C0">
        <w:rPr>
          <w:rFonts w:ascii="Times New Roman" w:hAnsi="Times New Roman" w:cs="Times New Roman"/>
          <w:sz w:val="28"/>
          <w:szCs w:val="28"/>
        </w:rPr>
        <w:t xml:space="preserve">, </w:t>
      </w:r>
      <w:hyperlink r:id="rId171" w:history="1">
        <w:r w:rsidRPr="00E248C0">
          <w:rPr>
            <w:rFonts w:ascii="Times New Roman" w:hAnsi="Times New Roman" w:cs="Times New Roman"/>
            <w:sz w:val="28"/>
            <w:szCs w:val="28"/>
          </w:rPr>
          <w:t>353</w:t>
        </w:r>
      </w:hyperlink>
      <w:r w:rsidRPr="00E248C0">
        <w:rPr>
          <w:rFonts w:ascii="Times New Roman" w:hAnsi="Times New Roman" w:cs="Times New Roman"/>
          <w:sz w:val="28"/>
          <w:szCs w:val="28"/>
        </w:rPr>
        <w:t xml:space="preserve">, </w:t>
      </w:r>
      <w:hyperlink r:id="rId172" w:history="1">
        <w:r w:rsidRPr="00E248C0">
          <w:rPr>
            <w:rFonts w:ascii="Times New Roman" w:hAnsi="Times New Roman" w:cs="Times New Roman"/>
            <w:sz w:val="28"/>
            <w:szCs w:val="28"/>
          </w:rPr>
          <w:t>354</w:t>
        </w:r>
      </w:hyperlink>
      <w:r w:rsidRPr="00E248C0">
        <w:rPr>
          <w:rFonts w:ascii="Times New Roman" w:hAnsi="Times New Roman" w:cs="Times New Roman"/>
          <w:sz w:val="28"/>
          <w:szCs w:val="28"/>
        </w:rPr>
        <w:t xml:space="preserve">, </w:t>
      </w:r>
      <w:hyperlink r:id="rId173" w:history="1">
        <w:r w:rsidRPr="00E248C0">
          <w:rPr>
            <w:rFonts w:ascii="Times New Roman" w:hAnsi="Times New Roman" w:cs="Times New Roman"/>
            <w:sz w:val="28"/>
            <w:szCs w:val="28"/>
          </w:rPr>
          <w:t>355</w:t>
        </w:r>
      </w:hyperlink>
      <w:r w:rsidRPr="00E248C0">
        <w:rPr>
          <w:rFonts w:ascii="Times New Roman" w:hAnsi="Times New Roman" w:cs="Times New Roman"/>
          <w:sz w:val="28"/>
          <w:szCs w:val="28"/>
        </w:rPr>
        <w:t xml:space="preserve">, </w:t>
      </w:r>
      <w:hyperlink r:id="rId174" w:history="1">
        <w:r w:rsidRPr="00E248C0">
          <w:rPr>
            <w:rFonts w:ascii="Times New Roman" w:hAnsi="Times New Roman" w:cs="Times New Roman"/>
            <w:sz w:val="28"/>
            <w:szCs w:val="28"/>
          </w:rPr>
          <w:t>356</w:t>
        </w:r>
      </w:hyperlink>
      <w:r w:rsidRPr="00E248C0">
        <w:rPr>
          <w:rFonts w:ascii="Times New Roman" w:hAnsi="Times New Roman" w:cs="Times New Roman"/>
          <w:sz w:val="28"/>
          <w:szCs w:val="28"/>
        </w:rPr>
        <w:t xml:space="preserve">, </w:t>
      </w:r>
      <w:hyperlink r:id="rId175" w:history="1">
        <w:r w:rsidRPr="00E248C0">
          <w:rPr>
            <w:rFonts w:ascii="Times New Roman" w:hAnsi="Times New Roman" w:cs="Times New Roman"/>
            <w:sz w:val="28"/>
            <w:szCs w:val="28"/>
          </w:rPr>
          <w:t>357</w:t>
        </w:r>
      </w:hyperlink>
      <w:r w:rsidRPr="00E248C0">
        <w:rPr>
          <w:rFonts w:ascii="Times New Roman" w:hAnsi="Times New Roman" w:cs="Times New Roman"/>
          <w:sz w:val="28"/>
          <w:szCs w:val="28"/>
        </w:rPr>
        <w:t xml:space="preserve">, </w:t>
      </w:r>
      <w:hyperlink r:id="rId176" w:history="1">
        <w:r w:rsidRPr="00E248C0">
          <w:rPr>
            <w:rFonts w:ascii="Times New Roman" w:hAnsi="Times New Roman" w:cs="Times New Roman"/>
            <w:sz w:val="28"/>
            <w:szCs w:val="28"/>
          </w:rPr>
          <w:t>358</w:t>
        </w:r>
      </w:hyperlink>
      <w:r w:rsidRPr="00E248C0">
        <w:rPr>
          <w:rFonts w:ascii="Times New Roman" w:hAnsi="Times New Roman" w:cs="Times New Roman"/>
          <w:sz w:val="28"/>
          <w:szCs w:val="28"/>
        </w:rPr>
        <w:t xml:space="preserve">, </w:t>
      </w:r>
      <w:hyperlink r:id="rId177" w:history="1">
        <w:r w:rsidRPr="00E248C0">
          <w:rPr>
            <w:rFonts w:ascii="Times New Roman" w:hAnsi="Times New Roman" w:cs="Times New Roman"/>
            <w:sz w:val="28"/>
            <w:szCs w:val="28"/>
          </w:rPr>
          <w:t>359</w:t>
        </w:r>
      </w:hyperlink>
      <w:r w:rsidRPr="00E248C0">
        <w:rPr>
          <w:rFonts w:ascii="Times New Roman" w:hAnsi="Times New Roman" w:cs="Times New Roman"/>
          <w:sz w:val="28"/>
          <w:szCs w:val="28"/>
        </w:rPr>
        <w:t xml:space="preserve">, </w:t>
      </w:r>
      <w:hyperlink r:id="rId178" w:history="1">
        <w:r w:rsidRPr="00E248C0">
          <w:rPr>
            <w:rFonts w:ascii="Times New Roman" w:hAnsi="Times New Roman" w:cs="Times New Roman"/>
            <w:sz w:val="28"/>
            <w:szCs w:val="28"/>
          </w:rPr>
          <w:t>360</w:t>
        </w:r>
      </w:hyperlink>
      <w:r w:rsidRPr="00E248C0">
        <w:rPr>
          <w:rFonts w:ascii="Times New Roman" w:hAnsi="Times New Roman" w:cs="Times New Roman"/>
          <w:sz w:val="28"/>
          <w:szCs w:val="28"/>
        </w:rPr>
        <w:t xml:space="preserve"> Уголовного кодекса Российской Федерации;</w:t>
      </w:r>
    </w:p>
    <w:p w:rsidR="00512FF7" w:rsidRPr="00E248C0" w:rsidRDefault="00512FF7" w:rsidP="00112205">
      <w:pPr>
        <w:autoSpaceDE w:val="0"/>
        <w:autoSpaceDN w:val="0"/>
        <w:adjustRightInd w:val="0"/>
        <w:spacing w:after="0" w:line="240" w:lineRule="exact"/>
        <w:ind w:firstLine="709"/>
        <w:jc w:val="both"/>
        <w:rPr>
          <w:rFonts w:ascii="Times New Roman" w:hAnsi="Times New Roman" w:cs="Times New Roman"/>
          <w:sz w:val="28"/>
          <w:szCs w:val="28"/>
        </w:rPr>
      </w:pPr>
      <w:r w:rsidRPr="00E248C0">
        <w:rPr>
          <w:rFonts w:ascii="Times New Roman" w:hAnsi="Times New Roman" w:cs="Times New Roman"/>
          <w:sz w:val="28"/>
          <w:szCs w:val="28"/>
        </w:rPr>
        <w:t>Также не подлежат освобождению от наказания и уголовной ответственности:</w:t>
      </w:r>
    </w:p>
    <w:p w:rsidR="00512FF7" w:rsidRPr="00E248C0" w:rsidRDefault="00512FF7" w:rsidP="00112205">
      <w:pPr>
        <w:autoSpaceDE w:val="0"/>
        <w:autoSpaceDN w:val="0"/>
        <w:adjustRightInd w:val="0"/>
        <w:spacing w:after="0" w:line="240" w:lineRule="exact"/>
        <w:ind w:firstLine="709"/>
        <w:jc w:val="both"/>
        <w:rPr>
          <w:rFonts w:ascii="Times New Roman" w:hAnsi="Times New Roman" w:cs="Times New Roman"/>
          <w:sz w:val="28"/>
          <w:szCs w:val="28"/>
        </w:rPr>
      </w:pPr>
      <w:r w:rsidRPr="00E248C0">
        <w:rPr>
          <w:rFonts w:ascii="Times New Roman" w:hAnsi="Times New Roman" w:cs="Times New Roman"/>
          <w:sz w:val="28"/>
          <w:szCs w:val="28"/>
        </w:rPr>
        <w:t xml:space="preserve">- осужденные более двух раз к лишению свободы за умышленные преступления, а также осужденные за умышленные преступления, ранее осуждавшиеся к лишению свободы за преступления, предусмотренные вышеуказанными статьями Уголовного </w:t>
      </w:r>
      <w:hyperlink r:id="rId179" w:history="1">
        <w:r w:rsidRPr="00E248C0">
          <w:rPr>
            <w:rFonts w:ascii="Times New Roman" w:hAnsi="Times New Roman" w:cs="Times New Roman"/>
            <w:sz w:val="28"/>
            <w:szCs w:val="28"/>
          </w:rPr>
          <w:t>кодекса</w:t>
        </w:r>
      </w:hyperlink>
      <w:r w:rsidRPr="00E248C0">
        <w:rPr>
          <w:rFonts w:ascii="Times New Roman" w:hAnsi="Times New Roman" w:cs="Times New Roman"/>
          <w:sz w:val="28"/>
          <w:szCs w:val="28"/>
        </w:rPr>
        <w:t xml:space="preserve"> Российской Федерации;</w:t>
      </w:r>
    </w:p>
    <w:p w:rsidR="00512FF7" w:rsidRPr="00E248C0" w:rsidRDefault="00512FF7" w:rsidP="00112205">
      <w:pPr>
        <w:autoSpaceDE w:val="0"/>
        <w:autoSpaceDN w:val="0"/>
        <w:adjustRightInd w:val="0"/>
        <w:spacing w:after="0" w:line="240" w:lineRule="exact"/>
        <w:ind w:firstLine="709"/>
        <w:jc w:val="both"/>
        <w:rPr>
          <w:rFonts w:ascii="Times New Roman" w:hAnsi="Times New Roman" w:cs="Times New Roman"/>
          <w:sz w:val="28"/>
          <w:szCs w:val="28"/>
        </w:rPr>
      </w:pPr>
      <w:r w:rsidRPr="00E248C0">
        <w:rPr>
          <w:rFonts w:ascii="Times New Roman" w:hAnsi="Times New Roman" w:cs="Times New Roman"/>
          <w:sz w:val="28"/>
          <w:szCs w:val="28"/>
        </w:rPr>
        <w:t xml:space="preserve">- осужденные, признанные в соответствии с Уголовным </w:t>
      </w:r>
      <w:hyperlink r:id="rId180" w:history="1">
        <w:r w:rsidRPr="00E248C0">
          <w:rPr>
            <w:rFonts w:ascii="Times New Roman" w:hAnsi="Times New Roman" w:cs="Times New Roman"/>
            <w:sz w:val="28"/>
            <w:szCs w:val="28"/>
          </w:rPr>
          <w:t>кодексом</w:t>
        </w:r>
      </w:hyperlink>
      <w:r w:rsidRPr="00E248C0">
        <w:rPr>
          <w:rFonts w:ascii="Times New Roman" w:hAnsi="Times New Roman" w:cs="Times New Roman"/>
          <w:sz w:val="28"/>
          <w:szCs w:val="28"/>
        </w:rPr>
        <w:t xml:space="preserve"> РСФСР особо опасными рецидивистами или совершившие преступления при особо опасном рецидиве в соответствии с Уголовным </w:t>
      </w:r>
      <w:hyperlink r:id="rId181" w:history="1">
        <w:r w:rsidRPr="00E248C0">
          <w:rPr>
            <w:rFonts w:ascii="Times New Roman" w:hAnsi="Times New Roman" w:cs="Times New Roman"/>
            <w:sz w:val="28"/>
            <w:szCs w:val="28"/>
          </w:rPr>
          <w:t>кодексом</w:t>
        </w:r>
      </w:hyperlink>
      <w:r w:rsidRPr="00E248C0">
        <w:rPr>
          <w:rFonts w:ascii="Times New Roman" w:hAnsi="Times New Roman" w:cs="Times New Roman"/>
          <w:sz w:val="28"/>
          <w:szCs w:val="28"/>
        </w:rPr>
        <w:t xml:space="preserve"> Российской Федерации;</w:t>
      </w:r>
    </w:p>
    <w:p w:rsidR="00512FF7" w:rsidRPr="00E248C0" w:rsidRDefault="00512FF7" w:rsidP="00112205">
      <w:pPr>
        <w:autoSpaceDE w:val="0"/>
        <w:autoSpaceDN w:val="0"/>
        <w:adjustRightInd w:val="0"/>
        <w:spacing w:after="0" w:line="240" w:lineRule="exact"/>
        <w:ind w:firstLine="709"/>
        <w:jc w:val="both"/>
        <w:rPr>
          <w:rFonts w:ascii="Times New Roman" w:hAnsi="Times New Roman" w:cs="Times New Roman"/>
          <w:sz w:val="28"/>
          <w:szCs w:val="28"/>
        </w:rPr>
      </w:pPr>
      <w:r w:rsidRPr="00E248C0">
        <w:rPr>
          <w:rFonts w:ascii="Times New Roman" w:hAnsi="Times New Roman" w:cs="Times New Roman"/>
          <w:sz w:val="28"/>
          <w:szCs w:val="28"/>
        </w:rPr>
        <w:t>- лица, освобождавшиеся после 1993 года от наказания в порядке помилования или в соответствии с актом об амнистии и вновь совершившие умышленные преступления;</w:t>
      </w:r>
    </w:p>
    <w:p w:rsidR="00512FF7" w:rsidRPr="00E248C0" w:rsidRDefault="00512FF7" w:rsidP="00112205">
      <w:pPr>
        <w:autoSpaceDE w:val="0"/>
        <w:autoSpaceDN w:val="0"/>
        <w:adjustRightInd w:val="0"/>
        <w:spacing w:after="0" w:line="240" w:lineRule="exact"/>
        <w:ind w:firstLine="709"/>
        <w:jc w:val="both"/>
        <w:rPr>
          <w:rFonts w:ascii="Times New Roman" w:hAnsi="Times New Roman" w:cs="Times New Roman"/>
          <w:sz w:val="28"/>
          <w:szCs w:val="28"/>
        </w:rPr>
      </w:pPr>
      <w:r w:rsidRPr="00E248C0">
        <w:rPr>
          <w:rFonts w:ascii="Times New Roman" w:hAnsi="Times New Roman" w:cs="Times New Roman"/>
          <w:sz w:val="28"/>
          <w:szCs w:val="28"/>
        </w:rPr>
        <w:t>- осужденные, вновь совершившие умышленные преступления в местах лишения свободы.</w:t>
      </w:r>
    </w:p>
    <w:p w:rsidR="00512FF7" w:rsidRPr="00E248C0" w:rsidRDefault="00512FF7" w:rsidP="00112205">
      <w:pPr>
        <w:autoSpaceDE w:val="0"/>
        <w:autoSpaceDN w:val="0"/>
        <w:adjustRightInd w:val="0"/>
        <w:spacing w:after="0" w:line="240" w:lineRule="exact"/>
        <w:ind w:firstLine="709"/>
        <w:jc w:val="both"/>
        <w:rPr>
          <w:rFonts w:ascii="Times New Roman" w:hAnsi="Times New Roman" w:cs="Times New Roman"/>
          <w:sz w:val="28"/>
          <w:szCs w:val="28"/>
        </w:rPr>
      </w:pPr>
      <w:r w:rsidRPr="00E248C0">
        <w:rPr>
          <w:rFonts w:ascii="Times New Roman" w:hAnsi="Times New Roman" w:cs="Times New Roman"/>
          <w:sz w:val="28"/>
          <w:szCs w:val="28"/>
        </w:rPr>
        <w:t>Действие амнистии не распространяется и на осужденных, злостно нарушающих установленный порядок отбывания наказания.</w:t>
      </w:r>
    </w:p>
    <w:p w:rsidR="00512FF7" w:rsidRPr="00E248C0" w:rsidRDefault="00512FF7" w:rsidP="00112205">
      <w:pPr>
        <w:spacing w:after="0" w:line="240" w:lineRule="exact"/>
        <w:ind w:firstLine="709"/>
        <w:jc w:val="both"/>
        <w:rPr>
          <w:rFonts w:ascii="Times New Roman" w:hAnsi="Times New Roman" w:cs="Times New Roman"/>
          <w:sz w:val="28"/>
          <w:szCs w:val="28"/>
        </w:rPr>
      </w:pPr>
    </w:p>
    <w:p w:rsidR="00512FF7" w:rsidRPr="00E248C0" w:rsidRDefault="00512FF7" w:rsidP="00112205">
      <w:pPr>
        <w:spacing w:after="0" w:line="240" w:lineRule="exact"/>
        <w:ind w:firstLine="709"/>
        <w:jc w:val="both"/>
        <w:rPr>
          <w:rFonts w:ascii="Times New Roman" w:hAnsi="Times New Roman" w:cs="Times New Roman"/>
          <w:sz w:val="28"/>
          <w:szCs w:val="28"/>
        </w:rPr>
      </w:pPr>
    </w:p>
    <w:p w:rsidR="00512FF7" w:rsidRPr="00E248C0" w:rsidRDefault="00512FF7" w:rsidP="00112205">
      <w:pPr>
        <w:spacing w:after="0" w:line="240" w:lineRule="exact"/>
        <w:ind w:firstLine="709"/>
        <w:jc w:val="both"/>
        <w:rPr>
          <w:rFonts w:ascii="Times New Roman" w:hAnsi="Times New Roman" w:cs="Times New Roman"/>
          <w:sz w:val="28"/>
          <w:szCs w:val="28"/>
        </w:rPr>
      </w:pPr>
    </w:p>
    <w:p w:rsidR="00512FF7" w:rsidRPr="00E248C0" w:rsidRDefault="00210DE2" w:rsidP="00112205">
      <w:pPr>
        <w:spacing w:after="0" w:line="240" w:lineRule="exact"/>
        <w:ind w:firstLine="709"/>
        <w:jc w:val="both"/>
        <w:rPr>
          <w:rFonts w:ascii="Times New Roman" w:hAnsi="Times New Roman" w:cs="Times New Roman"/>
          <w:b/>
          <w:sz w:val="28"/>
          <w:szCs w:val="28"/>
        </w:rPr>
      </w:pPr>
      <w:r>
        <w:rPr>
          <w:rFonts w:ascii="Times New Roman" w:hAnsi="Times New Roman" w:cs="Times New Roman"/>
          <w:b/>
          <w:sz w:val="28"/>
          <w:szCs w:val="28"/>
        </w:rPr>
        <w:t xml:space="preserve">4. </w:t>
      </w:r>
      <w:r w:rsidR="00512FF7" w:rsidRPr="00E248C0">
        <w:rPr>
          <w:rFonts w:ascii="Times New Roman" w:hAnsi="Times New Roman" w:cs="Times New Roman"/>
          <w:b/>
          <w:sz w:val="28"/>
          <w:szCs w:val="28"/>
        </w:rPr>
        <w:t xml:space="preserve"> Федеральным законом №433-ФЗ от 28.12.2013  Уголовный </w:t>
      </w:r>
      <w:hyperlink r:id="rId182" w:history="1">
        <w:r w:rsidR="00512FF7" w:rsidRPr="00E248C0">
          <w:rPr>
            <w:rStyle w:val="a3"/>
            <w:rFonts w:ascii="Times New Roman" w:hAnsi="Times New Roman" w:cs="Times New Roman"/>
            <w:b/>
            <w:color w:val="auto"/>
            <w:sz w:val="28"/>
            <w:szCs w:val="28"/>
          </w:rPr>
          <w:t>кодекс</w:t>
        </w:r>
      </w:hyperlink>
      <w:r w:rsidR="00512FF7" w:rsidRPr="00E248C0">
        <w:rPr>
          <w:rFonts w:ascii="Times New Roman" w:hAnsi="Times New Roman" w:cs="Times New Roman"/>
          <w:b/>
          <w:sz w:val="28"/>
          <w:szCs w:val="28"/>
        </w:rPr>
        <w:t xml:space="preserve"> Российской Федерации дополнен статьей 280.1, согласно которой публичные призывы к осуществлению действий, направленных на нарушение территориальной целостности Российской Федерации влекут за собой уголовную ответственность.</w:t>
      </w:r>
    </w:p>
    <w:p w:rsidR="00512FF7" w:rsidRPr="00E248C0" w:rsidRDefault="00512FF7" w:rsidP="00112205">
      <w:pPr>
        <w:pStyle w:val="ConsPlusNormal"/>
        <w:spacing w:line="240" w:lineRule="exact"/>
        <w:ind w:firstLine="709"/>
        <w:jc w:val="both"/>
        <w:outlineLvl w:val="0"/>
        <w:rPr>
          <w:rFonts w:ascii="Times New Roman" w:hAnsi="Times New Roman" w:cs="Times New Roman"/>
          <w:sz w:val="28"/>
          <w:szCs w:val="28"/>
        </w:rPr>
      </w:pPr>
      <w:r w:rsidRPr="00E248C0">
        <w:rPr>
          <w:rFonts w:ascii="Times New Roman" w:hAnsi="Times New Roman" w:cs="Times New Roman"/>
          <w:sz w:val="28"/>
          <w:szCs w:val="28"/>
        </w:rPr>
        <w:t>Наказание за данное преступление предусмотрено в виде штрафа в размере до трехсот тысяч рублей или в размере заработной платы или иного дохода осужденного за период до двух лет, либо обязательных работ на срок до трехсот часов, либо лишением свободы на срок до трех лет.</w:t>
      </w:r>
    </w:p>
    <w:p w:rsidR="00512FF7" w:rsidRPr="00E248C0" w:rsidRDefault="00512FF7" w:rsidP="00112205">
      <w:pPr>
        <w:pStyle w:val="ConsPlusNormal"/>
        <w:spacing w:line="240" w:lineRule="exact"/>
        <w:ind w:firstLine="709"/>
        <w:jc w:val="both"/>
        <w:rPr>
          <w:rFonts w:ascii="Times New Roman" w:hAnsi="Times New Roman" w:cs="Times New Roman"/>
          <w:sz w:val="28"/>
          <w:szCs w:val="28"/>
        </w:rPr>
      </w:pPr>
      <w:r w:rsidRPr="00E248C0">
        <w:rPr>
          <w:rFonts w:ascii="Times New Roman" w:hAnsi="Times New Roman" w:cs="Times New Roman"/>
          <w:sz w:val="28"/>
          <w:szCs w:val="28"/>
        </w:rPr>
        <w:t>Те же деяния, совершенные с использованием средств массовой информации, в том числе информационно-телекоммуникационных сетей (включая сеть "Интернет"), -</w:t>
      </w:r>
    </w:p>
    <w:p w:rsidR="00512FF7" w:rsidRPr="00E248C0" w:rsidRDefault="00512FF7" w:rsidP="00112205">
      <w:pPr>
        <w:pStyle w:val="ConsPlusNormal"/>
        <w:spacing w:line="240" w:lineRule="exact"/>
        <w:ind w:firstLine="709"/>
        <w:jc w:val="both"/>
        <w:rPr>
          <w:rFonts w:ascii="Times New Roman" w:hAnsi="Times New Roman" w:cs="Times New Roman"/>
          <w:sz w:val="28"/>
          <w:szCs w:val="28"/>
        </w:rPr>
      </w:pPr>
      <w:r w:rsidRPr="00E248C0">
        <w:rPr>
          <w:rFonts w:ascii="Times New Roman" w:hAnsi="Times New Roman" w:cs="Times New Roman"/>
          <w:sz w:val="28"/>
          <w:szCs w:val="28"/>
        </w:rPr>
        <w:t>наказываются обязательными работами на срок до четырехсот восьмидесяти часов либо лишением свободы на срок до пяти лет.</w:t>
      </w:r>
    </w:p>
    <w:p w:rsidR="00512FF7" w:rsidRPr="00E248C0" w:rsidRDefault="00512FF7" w:rsidP="00112205">
      <w:pPr>
        <w:pStyle w:val="ConsPlusNormal"/>
        <w:spacing w:line="240" w:lineRule="exact"/>
        <w:ind w:firstLine="709"/>
        <w:jc w:val="both"/>
        <w:rPr>
          <w:rFonts w:ascii="Times New Roman" w:hAnsi="Times New Roman" w:cs="Times New Roman"/>
          <w:sz w:val="28"/>
          <w:szCs w:val="28"/>
        </w:rPr>
      </w:pPr>
      <w:r w:rsidRPr="00E248C0">
        <w:rPr>
          <w:rFonts w:ascii="Times New Roman" w:hAnsi="Times New Roman" w:cs="Times New Roman"/>
          <w:sz w:val="28"/>
          <w:szCs w:val="28"/>
        </w:rPr>
        <w:t>Изменения вступают в силу с 9 мая 2014 года.</w:t>
      </w:r>
    </w:p>
    <w:p w:rsidR="00E248C0" w:rsidRPr="00E248C0" w:rsidRDefault="00E248C0" w:rsidP="00112205">
      <w:pPr>
        <w:pStyle w:val="ConsPlusNormal"/>
        <w:spacing w:line="240" w:lineRule="exact"/>
        <w:ind w:firstLine="709"/>
        <w:jc w:val="both"/>
        <w:rPr>
          <w:rFonts w:ascii="Times New Roman" w:hAnsi="Times New Roman" w:cs="Times New Roman"/>
          <w:sz w:val="28"/>
          <w:szCs w:val="28"/>
        </w:rPr>
      </w:pPr>
    </w:p>
    <w:p w:rsidR="00E248C0" w:rsidRPr="00E248C0" w:rsidRDefault="00E248C0" w:rsidP="00112205">
      <w:pPr>
        <w:spacing w:after="0" w:line="240" w:lineRule="exact"/>
        <w:ind w:firstLine="709"/>
        <w:jc w:val="both"/>
        <w:rPr>
          <w:rFonts w:ascii="Times New Roman" w:hAnsi="Times New Roman" w:cs="Times New Roman"/>
          <w:b/>
          <w:sz w:val="28"/>
          <w:szCs w:val="28"/>
        </w:rPr>
      </w:pPr>
      <w:r w:rsidRPr="00E248C0">
        <w:rPr>
          <w:rFonts w:ascii="Times New Roman" w:hAnsi="Times New Roman" w:cs="Times New Roman"/>
          <w:b/>
          <w:sz w:val="28"/>
          <w:szCs w:val="28"/>
        </w:rPr>
        <w:lastRenderedPageBreak/>
        <w:t>5. Теперь досудебный порядок обжалования решений налоговых органов обязателен.</w:t>
      </w:r>
    </w:p>
    <w:p w:rsidR="00E248C0" w:rsidRPr="00E248C0" w:rsidRDefault="00E248C0" w:rsidP="00112205">
      <w:pPr>
        <w:spacing w:after="0" w:line="240" w:lineRule="exact"/>
        <w:ind w:firstLine="709"/>
        <w:jc w:val="both"/>
        <w:rPr>
          <w:rFonts w:ascii="Times New Roman" w:hAnsi="Times New Roman" w:cs="Times New Roman"/>
          <w:b/>
          <w:sz w:val="28"/>
          <w:szCs w:val="28"/>
        </w:rPr>
      </w:pPr>
    </w:p>
    <w:p w:rsidR="00E248C0" w:rsidRPr="00E248C0" w:rsidRDefault="00E248C0" w:rsidP="00112205">
      <w:pPr>
        <w:spacing w:after="0" w:line="240" w:lineRule="exact"/>
        <w:ind w:firstLine="709"/>
        <w:jc w:val="both"/>
        <w:rPr>
          <w:rFonts w:ascii="Times New Roman" w:hAnsi="Times New Roman" w:cs="Times New Roman"/>
          <w:sz w:val="28"/>
          <w:szCs w:val="28"/>
        </w:rPr>
      </w:pPr>
      <w:r w:rsidRPr="00E248C0">
        <w:rPr>
          <w:rFonts w:ascii="Times New Roman" w:hAnsi="Times New Roman" w:cs="Times New Roman"/>
          <w:sz w:val="28"/>
          <w:szCs w:val="28"/>
        </w:rPr>
        <w:t xml:space="preserve">Федеральным законом от 02.07.2013 № 153-ФЗ «О внесении изменений в часть первую Налогового кодекса Российской Федерации» ст. 138 НК РФ изложена в новой редакции. В соответствии с принятым законом и п. 2 названной статьи с 1 января 2014 года вступил в </w:t>
      </w:r>
      <w:proofErr w:type="gramStart"/>
      <w:r w:rsidRPr="00E248C0">
        <w:rPr>
          <w:rFonts w:ascii="Times New Roman" w:hAnsi="Times New Roman" w:cs="Times New Roman"/>
          <w:sz w:val="28"/>
          <w:szCs w:val="28"/>
        </w:rPr>
        <w:t>силу</w:t>
      </w:r>
      <w:proofErr w:type="gramEnd"/>
      <w:r w:rsidRPr="00E248C0">
        <w:rPr>
          <w:rFonts w:ascii="Times New Roman" w:hAnsi="Times New Roman" w:cs="Times New Roman"/>
          <w:sz w:val="28"/>
          <w:szCs w:val="28"/>
        </w:rPr>
        <w:t xml:space="preserve"> и применяется обязательный досудебный порядок обжалования любых ненормативных актов налоговых органов, действий или бездействия их должностных лиц.</w:t>
      </w:r>
    </w:p>
    <w:p w:rsidR="00E248C0" w:rsidRPr="00E248C0" w:rsidRDefault="00E248C0" w:rsidP="00112205">
      <w:pPr>
        <w:spacing w:after="0" w:line="240" w:lineRule="exact"/>
        <w:ind w:firstLine="709"/>
        <w:jc w:val="both"/>
        <w:rPr>
          <w:rFonts w:ascii="Times New Roman" w:hAnsi="Times New Roman" w:cs="Times New Roman"/>
          <w:sz w:val="28"/>
          <w:szCs w:val="28"/>
        </w:rPr>
      </w:pPr>
      <w:r w:rsidRPr="00E248C0">
        <w:rPr>
          <w:rFonts w:ascii="Times New Roman" w:hAnsi="Times New Roman" w:cs="Times New Roman"/>
          <w:sz w:val="28"/>
          <w:szCs w:val="28"/>
        </w:rPr>
        <w:t>Раньше норма об обязательном досудебном порядке обжалования действовала только в отношении решений о привлечении (об отказе в привлечении) к ответственности за совершение налогового правонарушения.</w:t>
      </w:r>
    </w:p>
    <w:p w:rsidR="00E248C0" w:rsidRPr="00E248C0" w:rsidRDefault="00E248C0" w:rsidP="00112205">
      <w:pPr>
        <w:spacing w:after="0" w:line="240" w:lineRule="exact"/>
        <w:ind w:firstLine="709"/>
        <w:jc w:val="both"/>
        <w:rPr>
          <w:rFonts w:ascii="Times New Roman" w:hAnsi="Times New Roman" w:cs="Times New Roman"/>
          <w:sz w:val="28"/>
          <w:szCs w:val="28"/>
        </w:rPr>
      </w:pPr>
      <w:r w:rsidRPr="00E248C0">
        <w:rPr>
          <w:rFonts w:ascii="Times New Roman" w:hAnsi="Times New Roman" w:cs="Times New Roman"/>
          <w:sz w:val="28"/>
          <w:szCs w:val="28"/>
        </w:rPr>
        <w:t>Из указанного порядка обжалования установлено два исключения. Во-первых, ненормативные акты, принятые по итогам рассмотрения жалоб, в том числе апелляционных, которые могут быть обжалованы как в вышестоящем органе, так и в суде (</w:t>
      </w:r>
      <w:proofErr w:type="spellStart"/>
      <w:r w:rsidRPr="00E248C0">
        <w:rPr>
          <w:rFonts w:ascii="Times New Roman" w:hAnsi="Times New Roman" w:cs="Times New Roman"/>
          <w:sz w:val="28"/>
          <w:szCs w:val="28"/>
        </w:rPr>
        <w:t>абз</w:t>
      </w:r>
      <w:proofErr w:type="spellEnd"/>
      <w:r w:rsidRPr="00E248C0">
        <w:rPr>
          <w:rFonts w:ascii="Times New Roman" w:hAnsi="Times New Roman" w:cs="Times New Roman"/>
          <w:sz w:val="28"/>
          <w:szCs w:val="28"/>
        </w:rPr>
        <w:t>. 3 п.2 ст. 138 НК РФ). Во-вторых, ненормативные акты ФНС России и действия (бездействие) ее должностных лиц могут быть обжалованы только в суде (</w:t>
      </w:r>
      <w:proofErr w:type="spellStart"/>
      <w:r w:rsidRPr="00E248C0">
        <w:rPr>
          <w:rFonts w:ascii="Times New Roman" w:hAnsi="Times New Roman" w:cs="Times New Roman"/>
          <w:sz w:val="28"/>
          <w:szCs w:val="28"/>
        </w:rPr>
        <w:t>абз</w:t>
      </w:r>
      <w:proofErr w:type="spellEnd"/>
      <w:r w:rsidRPr="00E248C0">
        <w:rPr>
          <w:rFonts w:ascii="Times New Roman" w:hAnsi="Times New Roman" w:cs="Times New Roman"/>
          <w:sz w:val="28"/>
          <w:szCs w:val="28"/>
        </w:rPr>
        <w:t>. 4 п. 2 ст. 138 НК РФ).</w:t>
      </w:r>
    </w:p>
    <w:p w:rsidR="00E248C0" w:rsidRPr="00E248C0" w:rsidRDefault="00E248C0" w:rsidP="00112205">
      <w:pPr>
        <w:spacing w:after="0" w:line="240" w:lineRule="exact"/>
        <w:ind w:firstLine="709"/>
        <w:jc w:val="both"/>
        <w:rPr>
          <w:rFonts w:ascii="Times New Roman" w:hAnsi="Times New Roman" w:cs="Times New Roman"/>
          <w:sz w:val="28"/>
          <w:szCs w:val="28"/>
        </w:rPr>
      </w:pPr>
      <w:r w:rsidRPr="00E248C0">
        <w:rPr>
          <w:rFonts w:ascii="Times New Roman" w:hAnsi="Times New Roman" w:cs="Times New Roman"/>
          <w:sz w:val="28"/>
          <w:szCs w:val="28"/>
        </w:rPr>
        <w:t>Кроме того, досудебный порядок считается соблюденным налогоплательщиком и в том случае, если указанное лицо обращается в суд, оспаривая ненормативный акт (действия или бездействие должностных лиц), в отношении которого не было принято решение по жалобе (апелляционной жалобе) в установленный срок.</w:t>
      </w:r>
    </w:p>
    <w:p w:rsidR="00E248C0" w:rsidRPr="00E248C0" w:rsidRDefault="00E248C0" w:rsidP="00112205">
      <w:pPr>
        <w:spacing w:after="0" w:line="240" w:lineRule="exact"/>
        <w:ind w:firstLine="709"/>
        <w:jc w:val="both"/>
        <w:rPr>
          <w:rFonts w:ascii="Times New Roman" w:hAnsi="Times New Roman" w:cs="Times New Roman"/>
          <w:sz w:val="28"/>
          <w:szCs w:val="28"/>
        </w:rPr>
      </w:pPr>
    </w:p>
    <w:p w:rsidR="00E248C0" w:rsidRPr="00E248C0" w:rsidRDefault="00E248C0" w:rsidP="00112205">
      <w:pPr>
        <w:spacing w:after="0" w:line="240" w:lineRule="exact"/>
        <w:ind w:firstLine="709"/>
        <w:jc w:val="both"/>
        <w:rPr>
          <w:rFonts w:ascii="Times New Roman" w:hAnsi="Times New Roman" w:cs="Times New Roman"/>
          <w:b/>
          <w:sz w:val="28"/>
          <w:szCs w:val="28"/>
        </w:rPr>
      </w:pPr>
      <w:r w:rsidRPr="00E248C0">
        <w:rPr>
          <w:rFonts w:ascii="Times New Roman" w:hAnsi="Times New Roman" w:cs="Times New Roman"/>
          <w:b/>
          <w:sz w:val="28"/>
          <w:szCs w:val="28"/>
        </w:rPr>
        <w:t>6. Расширены процессуальные права и меры защиты же</w:t>
      </w:r>
      <w:proofErr w:type="gramStart"/>
      <w:r w:rsidRPr="00E248C0">
        <w:rPr>
          <w:rFonts w:ascii="Times New Roman" w:hAnsi="Times New Roman" w:cs="Times New Roman"/>
          <w:b/>
          <w:sz w:val="28"/>
          <w:szCs w:val="28"/>
        </w:rPr>
        <w:t>ртв пр</w:t>
      </w:r>
      <w:proofErr w:type="gramEnd"/>
      <w:r w:rsidRPr="00E248C0">
        <w:rPr>
          <w:rFonts w:ascii="Times New Roman" w:hAnsi="Times New Roman" w:cs="Times New Roman"/>
          <w:b/>
          <w:sz w:val="28"/>
          <w:szCs w:val="28"/>
        </w:rPr>
        <w:t>еступлений</w:t>
      </w:r>
    </w:p>
    <w:p w:rsidR="00E248C0" w:rsidRPr="00E248C0" w:rsidRDefault="00E248C0" w:rsidP="00112205">
      <w:pPr>
        <w:spacing w:after="0" w:line="240" w:lineRule="exact"/>
        <w:ind w:firstLine="709"/>
        <w:jc w:val="both"/>
        <w:rPr>
          <w:rFonts w:ascii="Times New Roman" w:hAnsi="Times New Roman" w:cs="Times New Roman"/>
          <w:sz w:val="28"/>
          <w:szCs w:val="28"/>
        </w:rPr>
      </w:pPr>
    </w:p>
    <w:p w:rsidR="00E248C0" w:rsidRPr="00E248C0" w:rsidRDefault="00E248C0" w:rsidP="00112205">
      <w:pPr>
        <w:spacing w:after="0" w:line="240" w:lineRule="exact"/>
        <w:ind w:firstLine="709"/>
        <w:jc w:val="both"/>
        <w:rPr>
          <w:rFonts w:ascii="Times New Roman" w:hAnsi="Times New Roman" w:cs="Times New Roman"/>
          <w:sz w:val="28"/>
          <w:szCs w:val="28"/>
        </w:rPr>
      </w:pPr>
      <w:r w:rsidRPr="00E248C0">
        <w:rPr>
          <w:rFonts w:ascii="Times New Roman" w:hAnsi="Times New Roman" w:cs="Times New Roman"/>
          <w:sz w:val="28"/>
          <w:szCs w:val="28"/>
        </w:rPr>
        <w:t>Федеральным законом от 28 декабря 2013 г. № 432-ФЗ внесены изменения в Уголовный кодекс РФ, Уголовно-процессуальный кодекс РФ, Уголовно-исполнительный кодекс РФ, Закон о государственной защите участников уголовного процесса, об административном надзоре за лицами, освобожденными из мест лишения свободы.</w:t>
      </w:r>
    </w:p>
    <w:p w:rsidR="00E248C0" w:rsidRPr="00E248C0" w:rsidRDefault="00E248C0" w:rsidP="00112205">
      <w:pPr>
        <w:spacing w:after="0" w:line="240" w:lineRule="exact"/>
        <w:ind w:firstLine="709"/>
        <w:jc w:val="both"/>
        <w:rPr>
          <w:rFonts w:ascii="Times New Roman" w:hAnsi="Times New Roman" w:cs="Times New Roman"/>
          <w:sz w:val="28"/>
          <w:szCs w:val="28"/>
        </w:rPr>
      </w:pPr>
      <w:r w:rsidRPr="00E248C0">
        <w:rPr>
          <w:rFonts w:ascii="Times New Roman" w:hAnsi="Times New Roman" w:cs="Times New Roman"/>
          <w:sz w:val="28"/>
          <w:szCs w:val="28"/>
        </w:rPr>
        <w:t>Лицо признается потерпевшим незамедлительно с момента возбуждения уголовного дела, а если к этому времени сведения о человеке, которому причинен вред, отсутствуют, сразу после их получения.</w:t>
      </w:r>
    </w:p>
    <w:p w:rsidR="00E248C0" w:rsidRPr="00E248C0" w:rsidRDefault="00E248C0" w:rsidP="00112205">
      <w:pPr>
        <w:spacing w:after="0" w:line="240" w:lineRule="exact"/>
        <w:ind w:firstLine="709"/>
        <w:jc w:val="both"/>
        <w:rPr>
          <w:rFonts w:ascii="Times New Roman" w:hAnsi="Times New Roman" w:cs="Times New Roman"/>
          <w:sz w:val="28"/>
          <w:szCs w:val="28"/>
        </w:rPr>
      </w:pPr>
      <w:r w:rsidRPr="00E248C0">
        <w:rPr>
          <w:rFonts w:ascii="Times New Roman" w:hAnsi="Times New Roman" w:cs="Times New Roman"/>
          <w:sz w:val="28"/>
          <w:szCs w:val="28"/>
        </w:rPr>
        <w:t>Введена уголовная ответственность за незаконное распространение некоторых данных в публичном выступлении, при демонстрации произведения, в СМИ или в информационно-телекоммуникационных сетях. Речь идет о сведениях, указывающих на личность потерпевшего, не достигшего 16 лет, по уголовному делу, а также содержащих описание его физических (нравственных) страданий. Такие действия наказываются, если наступили тяжкие последствия (вред здоровью несовершеннолетнего, его психическое расстройство и др.).</w:t>
      </w:r>
    </w:p>
    <w:p w:rsidR="00E248C0" w:rsidRPr="00E248C0" w:rsidRDefault="00E248C0" w:rsidP="00112205">
      <w:pPr>
        <w:spacing w:after="0" w:line="240" w:lineRule="exact"/>
        <w:ind w:firstLine="709"/>
        <w:jc w:val="both"/>
        <w:rPr>
          <w:rFonts w:ascii="Times New Roman" w:hAnsi="Times New Roman" w:cs="Times New Roman"/>
          <w:sz w:val="28"/>
          <w:szCs w:val="28"/>
        </w:rPr>
      </w:pPr>
      <w:r w:rsidRPr="00E248C0">
        <w:rPr>
          <w:rFonts w:ascii="Times New Roman" w:hAnsi="Times New Roman" w:cs="Times New Roman"/>
          <w:sz w:val="28"/>
          <w:szCs w:val="28"/>
        </w:rPr>
        <w:t>Существенно расширены процессуальные права потерпевшего. Теперь он сможет получать копии любых процессуальных документов, затрагивающих его интересы (ранее их перечень ограничивался). Кроме того, до окончания прений сторон потерпевший вправе заявить о том, чтобы его в обязательном порядке уведомляли о прибытии осужденного к месту отбывания наказания, о его выездах и времени освобождения из мест лишения свободы. К процессуальным издержкам отнесены суммы, за счет которых покрываются расходы на вознаграждение представителя потерпевшего.</w:t>
      </w:r>
    </w:p>
    <w:p w:rsidR="00E248C0" w:rsidRPr="00E248C0" w:rsidRDefault="00E248C0" w:rsidP="00112205">
      <w:pPr>
        <w:spacing w:after="0" w:line="240" w:lineRule="exact"/>
        <w:ind w:firstLine="709"/>
        <w:jc w:val="both"/>
        <w:rPr>
          <w:rFonts w:ascii="Times New Roman" w:hAnsi="Times New Roman" w:cs="Times New Roman"/>
          <w:sz w:val="28"/>
          <w:szCs w:val="28"/>
        </w:rPr>
      </w:pPr>
      <w:r w:rsidRPr="00E248C0">
        <w:rPr>
          <w:rFonts w:ascii="Times New Roman" w:hAnsi="Times New Roman" w:cs="Times New Roman"/>
          <w:sz w:val="28"/>
          <w:szCs w:val="28"/>
        </w:rPr>
        <w:t>Если преступлением причинен имущественный вред, в целях его возмещения следователь, дознаватель обязаны принимать меры по установлению имущества подозреваемого, обвиняемого либо ответственных лиц и по наложению на него ареста.</w:t>
      </w:r>
    </w:p>
    <w:p w:rsidR="00E248C0" w:rsidRPr="00E248C0" w:rsidRDefault="00E248C0" w:rsidP="00112205">
      <w:pPr>
        <w:spacing w:after="0" w:line="240" w:lineRule="exact"/>
        <w:ind w:firstLine="709"/>
        <w:jc w:val="both"/>
        <w:rPr>
          <w:rFonts w:ascii="Times New Roman" w:hAnsi="Times New Roman" w:cs="Times New Roman"/>
          <w:sz w:val="28"/>
          <w:szCs w:val="28"/>
        </w:rPr>
      </w:pPr>
      <w:r w:rsidRPr="00E248C0">
        <w:rPr>
          <w:rFonts w:ascii="Times New Roman" w:hAnsi="Times New Roman" w:cs="Times New Roman"/>
          <w:sz w:val="28"/>
          <w:szCs w:val="28"/>
        </w:rPr>
        <w:t>Независимо от иных оснований устанавливается административный надзор в отношении лица, которое в возрасте старше 18 лет совершило преступление против половой неприкосновенности малолетнего и страдает педофилией. За ним должны следить в течение принудительного лечения, но не менее срока, необходимого для погашения судимости.</w:t>
      </w:r>
    </w:p>
    <w:p w:rsidR="00E248C0" w:rsidRPr="00E248C0" w:rsidRDefault="00E248C0" w:rsidP="00112205">
      <w:pPr>
        <w:spacing w:after="0" w:line="240" w:lineRule="exact"/>
        <w:ind w:firstLine="709"/>
        <w:jc w:val="both"/>
        <w:rPr>
          <w:rFonts w:ascii="Times New Roman" w:hAnsi="Times New Roman" w:cs="Times New Roman"/>
          <w:sz w:val="28"/>
          <w:szCs w:val="28"/>
        </w:rPr>
      </w:pPr>
      <w:r w:rsidRPr="00E248C0">
        <w:rPr>
          <w:rFonts w:ascii="Times New Roman" w:hAnsi="Times New Roman" w:cs="Times New Roman"/>
          <w:sz w:val="28"/>
          <w:szCs w:val="28"/>
        </w:rPr>
        <w:lastRenderedPageBreak/>
        <w:t>В качестве представителя несовершеннолетнего, не достигшего 16 лет, в отношении которого совершено преступление против половой неприкосновенности, по ходатайству его законного представителя должен привлекаться адвокат (на бесплатной основе). Делается видеозапись (киносъемка) допроса, очной ставки, опознания, проверки показаний, в которых участвует несовершеннолетний потерпевший или свидетель, если он или его законный представитель не возражает против этого. Ограничена продолжительность таких следственных действий. Уточняется порядок привлечения педагога (психолога).</w:t>
      </w:r>
    </w:p>
    <w:p w:rsidR="00512FF7" w:rsidRPr="00E248C0" w:rsidRDefault="00E248C0" w:rsidP="00112205">
      <w:pPr>
        <w:spacing w:line="240" w:lineRule="exact"/>
        <w:ind w:firstLine="709"/>
        <w:jc w:val="both"/>
        <w:rPr>
          <w:rFonts w:ascii="Times New Roman" w:hAnsi="Times New Roman" w:cs="Times New Roman"/>
          <w:sz w:val="28"/>
          <w:szCs w:val="28"/>
        </w:rPr>
      </w:pPr>
      <w:r w:rsidRPr="00E248C0">
        <w:rPr>
          <w:rFonts w:ascii="Times New Roman" w:hAnsi="Times New Roman" w:cs="Times New Roman"/>
          <w:sz w:val="28"/>
          <w:szCs w:val="28"/>
        </w:rPr>
        <w:t xml:space="preserve"> </w:t>
      </w:r>
    </w:p>
    <w:p w:rsidR="00E248C0" w:rsidRPr="00E248C0" w:rsidRDefault="00E248C0" w:rsidP="00112205">
      <w:pPr>
        <w:pStyle w:val="4"/>
        <w:spacing w:before="0" w:beforeAutospacing="0" w:after="0" w:afterAutospacing="0" w:line="240" w:lineRule="exact"/>
        <w:ind w:firstLine="709"/>
        <w:jc w:val="both"/>
        <w:rPr>
          <w:sz w:val="28"/>
          <w:szCs w:val="28"/>
        </w:rPr>
      </w:pPr>
      <w:r w:rsidRPr="00E248C0">
        <w:rPr>
          <w:sz w:val="28"/>
          <w:szCs w:val="28"/>
        </w:rPr>
        <w:t>7. Об изменениях лесного законодательства в области заготовки древесины гражданами для собственных нужд</w:t>
      </w:r>
    </w:p>
    <w:p w:rsidR="00E248C0" w:rsidRPr="00E248C0" w:rsidRDefault="00E248C0" w:rsidP="00112205">
      <w:pPr>
        <w:pStyle w:val="a4"/>
        <w:spacing w:before="0" w:beforeAutospacing="0" w:after="0" w:afterAutospacing="0" w:line="240" w:lineRule="exact"/>
        <w:ind w:firstLine="709"/>
        <w:jc w:val="both"/>
        <w:rPr>
          <w:sz w:val="28"/>
          <w:szCs w:val="28"/>
        </w:rPr>
      </w:pPr>
    </w:p>
    <w:p w:rsidR="00E248C0" w:rsidRPr="00E248C0" w:rsidRDefault="00E248C0" w:rsidP="00112205">
      <w:pPr>
        <w:pStyle w:val="a4"/>
        <w:spacing w:before="0" w:beforeAutospacing="0" w:after="0" w:afterAutospacing="0" w:line="240" w:lineRule="exact"/>
        <w:ind w:firstLine="709"/>
        <w:jc w:val="both"/>
        <w:rPr>
          <w:sz w:val="28"/>
          <w:szCs w:val="28"/>
        </w:rPr>
      </w:pPr>
      <w:r w:rsidRPr="00E248C0">
        <w:rPr>
          <w:sz w:val="28"/>
          <w:szCs w:val="28"/>
        </w:rPr>
        <w:t>С 1 февраля 2014 года вступил в силу Федеральный закон от 28.12.2013 № 415-ФЗ «О внесении изменений в Лесной кодекс Российской Федерации и Кодекс Российской Федерации об административных правонарушениях», которым внесены изменения в статью 30 Лесного кодекса Российской Федерации (далее – ЛК РФ), регламентирующую заготовку гражданами древесины для собственных нужд.</w:t>
      </w:r>
    </w:p>
    <w:p w:rsidR="00E248C0" w:rsidRPr="00E248C0" w:rsidRDefault="00E248C0" w:rsidP="00112205">
      <w:pPr>
        <w:pStyle w:val="a4"/>
        <w:spacing w:before="0" w:beforeAutospacing="0" w:after="0" w:afterAutospacing="0" w:line="240" w:lineRule="exact"/>
        <w:ind w:firstLine="709"/>
        <w:jc w:val="both"/>
        <w:rPr>
          <w:sz w:val="28"/>
          <w:szCs w:val="28"/>
        </w:rPr>
      </w:pPr>
      <w:r w:rsidRPr="00E248C0">
        <w:rPr>
          <w:sz w:val="28"/>
          <w:szCs w:val="28"/>
        </w:rPr>
        <w:t>В соответствии с частью 4 указанной статьи граждане имеют право осуществлять заготовку древесины для собственных нужд только на основании договоров купли-продажи лесных насаждений.</w:t>
      </w:r>
    </w:p>
    <w:p w:rsidR="00E248C0" w:rsidRPr="00E248C0" w:rsidRDefault="00E248C0" w:rsidP="00112205">
      <w:pPr>
        <w:spacing w:line="240" w:lineRule="exact"/>
        <w:ind w:firstLine="709"/>
        <w:jc w:val="both"/>
        <w:rPr>
          <w:rFonts w:ascii="Times New Roman" w:hAnsi="Times New Roman" w:cs="Times New Roman"/>
          <w:sz w:val="28"/>
          <w:szCs w:val="28"/>
        </w:rPr>
      </w:pPr>
      <w:proofErr w:type="gramStart"/>
      <w:r w:rsidRPr="00E248C0">
        <w:rPr>
          <w:rFonts w:ascii="Times New Roman" w:hAnsi="Times New Roman" w:cs="Times New Roman"/>
          <w:sz w:val="28"/>
          <w:szCs w:val="28"/>
        </w:rPr>
        <w:t xml:space="preserve">Порядок и нормативы заготовки гражданами древесины для собственных нужд на территории Кировской области, утверждены </w:t>
      </w:r>
      <w:r w:rsidRPr="00E248C0">
        <w:rPr>
          <w:rStyle w:val="blk"/>
          <w:rFonts w:ascii="Times New Roman" w:hAnsi="Times New Roman" w:cs="Times New Roman"/>
          <w:sz w:val="28"/>
          <w:szCs w:val="28"/>
        </w:rPr>
        <w:t>Законом Кировской области от 27.03.2007 № 101-ЗО «О порядке и нормативах заготовки гражданами древесины для собственных нужд»</w:t>
      </w:r>
      <w:r w:rsidRPr="00E248C0">
        <w:rPr>
          <w:rFonts w:ascii="Times New Roman" w:hAnsi="Times New Roman" w:cs="Times New Roman"/>
          <w:sz w:val="28"/>
          <w:szCs w:val="28"/>
        </w:rPr>
        <w:t>, а Порядок заключения договоров купли-продажи лесных насаждений для собственных нужд граждан на территории Кировской области, утвержден постановлением Правительства Кировской области от 28 марта 2013 г. № 202/167 «Об утверждении порядка</w:t>
      </w:r>
      <w:proofErr w:type="gramEnd"/>
      <w:r w:rsidRPr="00E248C0">
        <w:rPr>
          <w:rFonts w:ascii="Times New Roman" w:hAnsi="Times New Roman" w:cs="Times New Roman"/>
          <w:sz w:val="28"/>
          <w:szCs w:val="28"/>
        </w:rPr>
        <w:t xml:space="preserve"> заключения гражданами договора купли-продажи лесных насаждений для собственных нужд».</w:t>
      </w:r>
    </w:p>
    <w:p w:rsidR="00E248C0" w:rsidRPr="00E248C0" w:rsidRDefault="00E248C0" w:rsidP="00112205">
      <w:pPr>
        <w:pStyle w:val="a4"/>
        <w:spacing w:before="0" w:beforeAutospacing="0" w:after="0" w:afterAutospacing="0" w:line="240" w:lineRule="exact"/>
        <w:ind w:firstLine="709"/>
        <w:jc w:val="both"/>
        <w:rPr>
          <w:sz w:val="28"/>
          <w:szCs w:val="28"/>
        </w:rPr>
      </w:pPr>
      <w:r w:rsidRPr="00E248C0">
        <w:rPr>
          <w:sz w:val="28"/>
          <w:szCs w:val="28"/>
        </w:rPr>
        <w:t>Однако в законодательстве отсутствовала норма, прямо запрещающая реализацию заготовленной в порядке ст. 30 ЛК РФ древесины третьим лицам.</w:t>
      </w:r>
    </w:p>
    <w:p w:rsidR="00E248C0" w:rsidRPr="00E248C0" w:rsidRDefault="00E248C0" w:rsidP="00112205">
      <w:pPr>
        <w:pStyle w:val="a4"/>
        <w:spacing w:before="0" w:beforeAutospacing="0" w:after="0" w:afterAutospacing="0" w:line="240" w:lineRule="exact"/>
        <w:ind w:firstLine="709"/>
        <w:jc w:val="both"/>
        <w:rPr>
          <w:sz w:val="28"/>
          <w:szCs w:val="28"/>
        </w:rPr>
      </w:pPr>
      <w:r w:rsidRPr="00E248C0">
        <w:rPr>
          <w:sz w:val="28"/>
          <w:szCs w:val="28"/>
        </w:rPr>
        <w:t>Федеральным законом от 28.12.2013 № 415 статья 30 ЛК РФ дополнена частью 4.1, согласно которой древесина, заготовленная гражданами для собственных нужд, не может отчуждаться или переходить от одного лица к другому иными способами.</w:t>
      </w:r>
    </w:p>
    <w:p w:rsidR="00E248C0" w:rsidRPr="00E248C0" w:rsidRDefault="00E248C0" w:rsidP="00112205">
      <w:pPr>
        <w:pStyle w:val="a4"/>
        <w:spacing w:before="0" w:beforeAutospacing="0" w:after="0" w:afterAutospacing="0" w:line="240" w:lineRule="exact"/>
        <w:ind w:firstLine="709"/>
        <w:jc w:val="both"/>
        <w:rPr>
          <w:sz w:val="28"/>
          <w:szCs w:val="28"/>
        </w:rPr>
      </w:pPr>
      <w:r w:rsidRPr="00E248C0">
        <w:rPr>
          <w:sz w:val="28"/>
          <w:szCs w:val="28"/>
        </w:rPr>
        <w:t>Таким образом, законодатель закрепил целевое использование древесины, заготовленной гражданами на основании договоров купли-продажи лесных насаждений для целей отопления, возведения строений и иных собственных нужд.</w:t>
      </w:r>
    </w:p>
    <w:p w:rsidR="00E248C0" w:rsidRPr="00E248C0" w:rsidRDefault="00E248C0" w:rsidP="00112205">
      <w:pPr>
        <w:pStyle w:val="a4"/>
        <w:spacing w:before="0" w:beforeAutospacing="0" w:after="0" w:afterAutospacing="0" w:line="240" w:lineRule="exact"/>
        <w:ind w:firstLine="709"/>
        <w:jc w:val="both"/>
        <w:rPr>
          <w:sz w:val="28"/>
          <w:szCs w:val="28"/>
        </w:rPr>
      </w:pPr>
      <w:r w:rsidRPr="00E248C0">
        <w:rPr>
          <w:sz w:val="28"/>
          <w:szCs w:val="28"/>
        </w:rPr>
        <w:t>За нарушение требований лесного законодательства предусмотрена административная и уголовная ответственность.</w:t>
      </w:r>
    </w:p>
    <w:p w:rsidR="00E248C0" w:rsidRPr="00E248C0" w:rsidRDefault="00E248C0" w:rsidP="00112205">
      <w:pPr>
        <w:pStyle w:val="a4"/>
        <w:spacing w:before="0" w:beforeAutospacing="0" w:after="0" w:afterAutospacing="0" w:line="240" w:lineRule="exact"/>
        <w:ind w:firstLine="709"/>
        <w:jc w:val="both"/>
        <w:rPr>
          <w:sz w:val="28"/>
          <w:szCs w:val="28"/>
        </w:rPr>
      </w:pPr>
    </w:p>
    <w:p w:rsidR="00E248C0" w:rsidRPr="00E248C0" w:rsidRDefault="00E248C0" w:rsidP="00112205">
      <w:pPr>
        <w:pStyle w:val="a4"/>
        <w:spacing w:before="0" w:beforeAutospacing="0" w:after="0" w:afterAutospacing="0" w:line="240" w:lineRule="exact"/>
        <w:ind w:firstLine="709"/>
        <w:jc w:val="both"/>
        <w:rPr>
          <w:sz w:val="28"/>
          <w:szCs w:val="28"/>
        </w:rPr>
      </w:pPr>
      <w:r w:rsidRPr="00E248C0">
        <w:rPr>
          <w:b/>
          <w:bCs/>
          <w:sz w:val="28"/>
          <w:szCs w:val="28"/>
        </w:rPr>
        <w:t>8. Внесены изменения в Земельный кодекс Российской Федерации, обеспечивающие свободный доступ граждан к водным объектам общего пользования и их береговой полосе</w:t>
      </w:r>
    </w:p>
    <w:p w:rsidR="00E248C0" w:rsidRPr="00E248C0" w:rsidRDefault="00E248C0" w:rsidP="00112205">
      <w:pPr>
        <w:pStyle w:val="a4"/>
        <w:spacing w:before="0" w:beforeAutospacing="0" w:after="0" w:afterAutospacing="0" w:line="240" w:lineRule="exact"/>
        <w:ind w:firstLine="709"/>
        <w:jc w:val="both"/>
        <w:rPr>
          <w:sz w:val="28"/>
          <w:szCs w:val="28"/>
        </w:rPr>
      </w:pPr>
    </w:p>
    <w:p w:rsidR="00E248C0" w:rsidRPr="00E248C0" w:rsidRDefault="00E248C0" w:rsidP="00112205">
      <w:pPr>
        <w:pStyle w:val="a4"/>
        <w:spacing w:before="0" w:beforeAutospacing="0" w:after="0" w:afterAutospacing="0" w:line="240" w:lineRule="exact"/>
        <w:ind w:firstLine="709"/>
        <w:jc w:val="both"/>
        <w:rPr>
          <w:sz w:val="28"/>
          <w:szCs w:val="28"/>
        </w:rPr>
      </w:pPr>
      <w:r w:rsidRPr="00E248C0">
        <w:rPr>
          <w:sz w:val="28"/>
          <w:szCs w:val="28"/>
        </w:rPr>
        <w:t>Федеральным законом от 28.12.2013 № 411-ФЗ, вступившим в силу с 31.12.2013г., внесены изменения в статью 23 Земельного кодекса Российской Федерации и отдельные законодательные акты Российской Федерации.</w:t>
      </w:r>
    </w:p>
    <w:p w:rsidR="00E248C0" w:rsidRPr="00E248C0" w:rsidRDefault="00E248C0" w:rsidP="00112205">
      <w:pPr>
        <w:pStyle w:val="a4"/>
        <w:spacing w:before="0" w:beforeAutospacing="0" w:after="0" w:afterAutospacing="0" w:line="240" w:lineRule="exact"/>
        <w:ind w:firstLine="709"/>
        <w:jc w:val="both"/>
        <w:rPr>
          <w:sz w:val="28"/>
          <w:szCs w:val="28"/>
        </w:rPr>
      </w:pPr>
      <w:proofErr w:type="gramStart"/>
      <w:r w:rsidRPr="00E248C0">
        <w:rPr>
          <w:sz w:val="28"/>
          <w:szCs w:val="28"/>
        </w:rPr>
        <w:t>В соответствии с данным Федеральным законом статья 23 Земельного кодекса Российской Федерации, регулирующая отношения, связанные с установлением публичного сервитута, дополняется положением о возможности устанавливать публичные сервитуты для прохода или проезда через земельный участок в целях обеспечения свободного доступа граждан к водному объекту общего пользования и его береговой полосе (ранее – прибрежной полосе).</w:t>
      </w:r>
      <w:proofErr w:type="gramEnd"/>
    </w:p>
    <w:p w:rsidR="00E248C0" w:rsidRPr="00E248C0" w:rsidRDefault="00E248C0" w:rsidP="00112205">
      <w:pPr>
        <w:pStyle w:val="a4"/>
        <w:spacing w:before="0" w:beforeAutospacing="0" w:after="0" w:afterAutospacing="0" w:line="240" w:lineRule="exact"/>
        <w:ind w:firstLine="709"/>
        <w:jc w:val="both"/>
        <w:rPr>
          <w:sz w:val="28"/>
          <w:szCs w:val="28"/>
        </w:rPr>
      </w:pPr>
      <w:r w:rsidRPr="00E248C0">
        <w:rPr>
          <w:sz w:val="28"/>
          <w:szCs w:val="28"/>
        </w:rPr>
        <w:lastRenderedPageBreak/>
        <w:t>Сервитут - право ограниченного пользования чужим земельным участком, устанавливается в целях обеспечения прохода или проезда по земельному участку, эксплуатации трубопроводов, линий связи, электропередачи и других целей.</w:t>
      </w:r>
    </w:p>
    <w:p w:rsidR="00E248C0" w:rsidRPr="00E248C0" w:rsidRDefault="00E248C0" w:rsidP="00112205">
      <w:pPr>
        <w:pStyle w:val="a4"/>
        <w:spacing w:before="0" w:beforeAutospacing="0" w:after="0" w:afterAutospacing="0" w:line="240" w:lineRule="exact"/>
        <w:ind w:firstLine="709"/>
        <w:jc w:val="both"/>
        <w:rPr>
          <w:sz w:val="28"/>
          <w:szCs w:val="28"/>
        </w:rPr>
      </w:pPr>
      <w:proofErr w:type="gramStart"/>
      <w:r w:rsidRPr="00E248C0">
        <w:rPr>
          <w:sz w:val="28"/>
          <w:szCs w:val="28"/>
        </w:rPr>
        <w:t>Различают частный сервитут, устанавливаемый в интересах частных лиц в соответствии с гражданским законодательством, как правило, по соглашению между собственником земельного участка и иными лицами, заинтересованными в его ограниченном использовании, и публичный сервитут, устанавливаемый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w:t>
      </w:r>
      <w:proofErr w:type="gramEnd"/>
      <w:r w:rsidRPr="00E248C0">
        <w:rPr>
          <w:sz w:val="28"/>
          <w:szCs w:val="28"/>
        </w:rPr>
        <w:t xml:space="preserve"> интересов государства, местного самоуправления или населения, т.е. неопределенного круга лиц.</w:t>
      </w:r>
    </w:p>
    <w:p w:rsidR="00E248C0" w:rsidRPr="00E248C0" w:rsidRDefault="00E248C0" w:rsidP="00112205">
      <w:pPr>
        <w:pStyle w:val="a4"/>
        <w:spacing w:before="0" w:beforeAutospacing="0" w:after="0" w:afterAutospacing="0" w:line="240" w:lineRule="exact"/>
        <w:ind w:firstLine="709"/>
        <w:jc w:val="both"/>
        <w:rPr>
          <w:sz w:val="28"/>
          <w:szCs w:val="28"/>
        </w:rPr>
      </w:pPr>
      <w:r w:rsidRPr="00E248C0">
        <w:rPr>
          <w:sz w:val="28"/>
          <w:szCs w:val="28"/>
        </w:rPr>
        <w:t>В данном случае, Земельным кодексом РФ (в редакции изменений, внесенных Федеральным законом от 28.12.2013 №411-ФЗ), установлен публичный сервитут в целях обеспечения свободного доступа граждан к водному объекту и его береговой полосе.</w:t>
      </w:r>
    </w:p>
    <w:p w:rsidR="00E248C0" w:rsidRPr="00E248C0" w:rsidRDefault="00E248C0" w:rsidP="00112205">
      <w:pPr>
        <w:pStyle w:val="a4"/>
        <w:spacing w:before="0" w:beforeAutospacing="0" w:after="0" w:afterAutospacing="0" w:line="240" w:lineRule="exact"/>
        <w:ind w:firstLine="709"/>
        <w:jc w:val="both"/>
        <w:rPr>
          <w:sz w:val="28"/>
          <w:szCs w:val="28"/>
        </w:rPr>
      </w:pPr>
    </w:p>
    <w:tbl>
      <w:tblPr>
        <w:tblW w:w="13575" w:type="dxa"/>
        <w:tblCellSpacing w:w="15" w:type="dxa"/>
        <w:tblInd w:w="30" w:type="dxa"/>
        <w:shd w:val="clear" w:color="auto" w:fill="FFFFFF"/>
        <w:tblCellMar>
          <w:top w:w="30" w:type="dxa"/>
          <w:left w:w="30" w:type="dxa"/>
          <w:bottom w:w="30" w:type="dxa"/>
          <w:right w:w="30" w:type="dxa"/>
        </w:tblCellMar>
        <w:tblLook w:val="04A0" w:firstRow="1" w:lastRow="0" w:firstColumn="1" w:lastColumn="0" w:noHBand="0" w:noVBand="1"/>
      </w:tblPr>
      <w:tblGrid>
        <w:gridCol w:w="9781"/>
        <w:gridCol w:w="1959"/>
        <w:gridCol w:w="1835"/>
      </w:tblGrid>
      <w:tr w:rsidR="00F03EA8" w:rsidRPr="00F03EA8" w:rsidTr="00F03EA8">
        <w:trPr>
          <w:tblCellSpacing w:w="15" w:type="dxa"/>
        </w:trPr>
        <w:tc>
          <w:tcPr>
            <w:tcW w:w="3586" w:type="pct"/>
            <w:shd w:val="clear" w:color="auto" w:fill="FFFFFF"/>
            <w:tcMar>
              <w:top w:w="0" w:type="dxa"/>
              <w:left w:w="0" w:type="dxa"/>
              <w:bottom w:w="0" w:type="dxa"/>
              <w:right w:w="0" w:type="dxa"/>
            </w:tcMar>
            <w:vAlign w:val="center"/>
            <w:hideMark/>
          </w:tcPr>
          <w:p w:rsidR="00F03EA8" w:rsidRPr="00F03EA8" w:rsidRDefault="00F03EA8" w:rsidP="00112205">
            <w:pPr>
              <w:spacing w:after="0" w:line="240" w:lineRule="exact"/>
              <w:ind w:firstLine="709"/>
              <w:jc w:val="both"/>
              <w:outlineLvl w:val="2"/>
              <w:rPr>
                <w:rFonts w:ascii="Times New Roman" w:eastAsia="Times New Roman" w:hAnsi="Times New Roman" w:cs="Times New Roman"/>
                <w:b/>
                <w:color w:val="F8600D"/>
                <w:sz w:val="28"/>
                <w:szCs w:val="28"/>
                <w:lang w:eastAsia="ru-RU"/>
              </w:rPr>
            </w:pPr>
            <w:r>
              <w:rPr>
                <w:rFonts w:ascii="Times New Roman" w:eastAsia="Times New Roman" w:hAnsi="Times New Roman" w:cs="Times New Roman"/>
                <w:b/>
                <w:color w:val="F8600D"/>
                <w:sz w:val="28"/>
                <w:szCs w:val="28"/>
                <w:lang w:eastAsia="ru-RU"/>
              </w:rPr>
              <w:t>9</w:t>
            </w:r>
            <w:r w:rsidRPr="00F03EA8">
              <w:rPr>
                <w:rFonts w:ascii="Times New Roman" w:eastAsia="Times New Roman" w:hAnsi="Times New Roman" w:cs="Times New Roman"/>
                <w:b/>
                <w:color w:val="F8600D"/>
                <w:sz w:val="28"/>
                <w:szCs w:val="28"/>
                <w:lang w:eastAsia="ru-RU"/>
              </w:rPr>
              <w:t>. Право женщин на пособие по беременности и родам</w:t>
            </w:r>
          </w:p>
          <w:p w:rsidR="00F03EA8" w:rsidRPr="00F03EA8" w:rsidRDefault="00F03EA8" w:rsidP="00112205">
            <w:pPr>
              <w:spacing w:before="300" w:after="300" w:line="240" w:lineRule="exact"/>
              <w:ind w:firstLine="709"/>
              <w:jc w:val="both"/>
              <w:rPr>
                <w:rFonts w:ascii="Times New Roman" w:eastAsia="Times New Roman" w:hAnsi="Times New Roman" w:cs="Times New Roman"/>
                <w:color w:val="505050"/>
                <w:sz w:val="28"/>
                <w:szCs w:val="28"/>
                <w:lang w:eastAsia="ru-RU"/>
              </w:rPr>
            </w:pPr>
            <w:r w:rsidRPr="00F03EA8">
              <w:rPr>
                <w:rFonts w:ascii="Times New Roman" w:eastAsia="Times New Roman" w:hAnsi="Times New Roman" w:cs="Times New Roman"/>
                <w:color w:val="505050"/>
                <w:sz w:val="28"/>
                <w:szCs w:val="28"/>
                <w:lang w:eastAsia="ru-RU"/>
              </w:rPr>
              <w:t>В соответствии со ст. 6 Федерального закона РФ от 19.05.1995 № 81-ФЗ «О государственных пособиях гражданам, имеющим детей» право на пособие по беременности и родам имеют:</w:t>
            </w:r>
          </w:p>
          <w:p w:rsidR="00F03EA8" w:rsidRPr="00F03EA8" w:rsidRDefault="00F03EA8" w:rsidP="00112205">
            <w:pPr>
              <w:spacing w:after="0" w:line="240" w:lineRule="exact"/>
              <w:ind w:firstLine="709"/>
              <w:jc w:val="both"/>
              <w:rPr>
                <w:rFonts w:ascii="Times New Roman" w:eastAsia="Times New Roman" w:hAnsi="Times New Roman" w:cs="Times New Roman"/>
                <w:color w:val="505050"/>
                <w:sz w:val="28"/>
                <w:szCs w:val="28"/>
                <w:lang w:eastAsia="ru-RU"/>
              </w:rPr>
            </w:pPr>
            <w:proofErr w:type="gramStart"/>
            <w:r w:rsidRPr="00F03EA8">
              <w:rPr>
                <w:rFonts w:ascii="Times New Roman" w:eastAsia="Times New Roman" w:hAnsi="Times New Roman" w:cs="Times New Roman"/>
                <w:color w:val="505050"/>
                <w:sz w:val="28"/>
                <w:szCs w:val="28"/>
                <w:lang w:eastAsia="ru-RU"/>
              </w:rPr>
              <w:t>- 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а также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w:t>
            </w:r>
            <w:proofErr w:type="gramEnd"/>
            <w:r w:rsidRPr="00F03EA8">
              <w:rPr>
                <w:rFonts w:ascii="Times New Roman" w:eastAsia="Times New Roman" w:hAnsi="Times New Roman" w:cs="Times New Roman"/>
                <w:color w:val="505050"/>
                <w:sz w:val="28"/>
                <w:szCs w:val="28"/>
                <w:lang w:eastAsia="ru-RU"/>
              </w:rPr>
              <w:t xml:space="preserve">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w:t>
            </w:r>
            <w:hyperlink r:id="rId183" w:history="1">
              <w:r w:rsidRPr="00F03EA8">
                <w:rPr>
                  <w:rFonts w:ascii="Times New Roman" w:hAnsi="Times New Roman" w:cs="Times New Roman"/>
                  <w:color w:val="0000FF"/>
                  <w:sz w:val="28"/>
                  <w:szCs w:val="28"/>
                  <w:u w:val="single"/>
                  <w:bdr w:val="none" w:sz="0" w:space="0" w:color="auto" w:frame="1"/>
                </w:rPr>
                <w:t>порядке</w:t>
              </w:r>
            </w:hyperlink>
            <w:r w:rsidRPr="00F03EA8">
              <w:rPr>
                <w:rFonts w:ascii="Times New Roman" w:eastAsia="Times New Roman" w:hAnsi="Times New Roman" w:cs="Times New Roman"/>
                <w:color w:val="505050"/>
                <w:sz w:val="28"/>
                <w:szCs w:val="28"/>
                <w:lang w:eastAsia="ru-RU"/>
              </w:rPr>
              <w:t> безработными;</w:t>
            </w:r>
          </w:p>
          <w:p w:rsidR="00F03EA8" w:rsidRPr="00F03EA8" w:rsidRDefault="00F03EA8" w:rsidP="00112205">
            <w:pPr>
              <w:spacing w:before="300" w:after="300" w:line="240" w:lineRule="exact"/>
              <w:ind w:firstLine="709"/>
              <w:jc w:val="both"/>
              <w:rPr>
                <w:rFonts w:ascii="Times New Roman" w:eastAsia="Times New Roman" w:hAnsi="Times New Roman" w:cs="Times New Roman"/>
                <w:color w:val="505050"/>
                <w:sz w:val="28"/>
                <w:szCs w:val="28"/>
                <w:lang w:eastAsia="ru-RU"/>
              </w:rPr>
            </w:pPr>
            <w:r w:rsidRPr="00F03EA8">
              <w:rPr>
                <w:rFonts w:ascii="Times New Roman" w:eastAsia="Times New Roman" w:hAnsi="Times New Roman" w:cs="Times New Roman"/>
                <w:color w:val="505050"/>
                <w:sz w:val="28"/>
                <w:szCs w:val="28"/>
                <w:lang w:eastAsia="ru-RU"/>
              </w:rPr>
              <w:t>- женщины, обучающиеся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w:t>
            </w:r>
          </w:p>
          <w:p w:rsidR="00F03EA8" w:rsidRPr="00F03EA8" w:rsidRDefault="00F03EA8" w:rsidP="00112205">
            <w:pPr>
              <w:spacing w:before="300" w:after="300" w:line="240" w:lineRule="exact"/>
              <w:ind w:firstLine="709"/>
              <w:jc w:val="both"/>
              <w:rPr>
                <w:rFonts w:ascii="Times New Roman" w:eastAsia="Times New Roman" w:hAnsi="Times New Roman" w:cs="Times New Roman"/>
                <w:color w:val="505050"/>
                <w:sz w:val="28"/>
                <w:szCs w:val="28"/>
                <w:lang w:eastAsia="ru-RU"/>
              </w:rPr>
            </w:pPr>
            <w:r w:rsidRPr="00F03EA8">
              <w:rPr>
                <w:rFonts w:ascii="Times New Roman" w:eastAsia="Times New Roman" w:hAnsi="Times New Roman" w:cs="Times New Roman"/>
                <w:color w:val="505050"/>
                <w:sz w:val="28"/>
                <w:szCs w:val="28"/>
                <w:lang w:eastAsia="ru-RU"/>
              </w:rPr>
              <w:t xml:space="preserve">- женщины, проходящие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органах по </w:t>
            </w:r>
            <w:proofErr w:type="gramStart"/>
            <w:r w:rsidRPr="00F03EA8">
              <w:rPr>
                <w:rFonts w:ascii="Times New Roman" w:eastAsia="Times New Roman" w:hAnsi="Times New Roman" w:cs="Times New Roman"/>
                <w:color w:val="505050"/>
                <w:sz w:val="28"/>
                <w:szCs w:val="28"/>
                <w:lang w:eastAsia="ru-RU"/>
              </w:rPr>
              <w:t>контролю за</w:t>
            </w:r>
            <w:proofErr w:type="gramEnd"/>
            <w:r w:rsidRPr="00F03EA8">
              <w:rPr>
                <w:rFonts w:ascii="Times New Roman" w:eastAsia="Times New Roman" w:hAnsi="Times New Roman" w:cs="Times New Roman"/>
                <w:color w:val="505050"/>
                <w:sz w:val="28"/>
                <w:szCs w:val="28"/>
                <w:lang w:eastAsia="ru-RU"/>
              </w:rPr>
              <w:t xml:space="preserve"> оборотом наркотических средств и психотропных веществ, в таможенных органах;</w:t>
            </w:r>
          </w:p>
          <w:p w:rsidR="00F03EA8" w:rsidRPr="00F03EA8" w:rsidRDefault="00F03EA8" w:rsidP="00112205">
            <w:pPr>
              <w:spacing w:before="300" w:after="300" w:line="240" w:lineRule="exact"/>
              <w:ind w:firstLine="709"/>
              <w:jc w:val="both"/>
              <w:rPr>
                <w:rFonts w:ascii="Times New Roman" w:eastAsia="Times New Roman" w:hAnsi="Times New Roman" w:cs="Times New Roman"/>
                <w:color w:val="505050"/>
                <w:sz w:val="28"/>
                <w:szCs w:val="28"/>
                <w:lang w:eastAsia="ru-RU"/>
              </w:rPr>
            </w:pPr>
            <w:r w:rsidRPr="00F03EA8">
              <w:rPr>
                <w:rFonts w:ascii="Times New Roman" w:eastAsia="Times New Roman" w:hAnsi="Times New Roman" w:cs="Times New Roman"/>
                <w:color w:val="505050"/>
                <w:sz w:val="28"/>
                <w:szCs w:val="28"/>
                <w:lang w:eastAsia="ru-RU"/>
              </w:rPr>
              <w:t>- женщины, категории которых установлены настоящей статьей, при усыновлении ими ребенка (детей).</w:t>
            </w:r>
          </w:p>
          <w:p w:rsidR="00F03EA8" w:rsidRPr="00F03EA8" w:rsidRDefault="00F03EA8" w:rsidP="00112205">
            <w:pPr>
              <w:spacing w:before="300" w:after="300" w:line="240" w:lineRule="exact"/>
              <w:ind w:firstLine="709"/>
              <w:jc w:val="both"/>
              <w:rPr>
                <w:rFonts w:ascii="Times New Roman" w:eastAsia="Times New Roman" w:hAnsi="Times New Roman" w:cs="Times New Roman"/>
                <w:color w:val="505050"/>
                <w:sz w:val="28"/>
                <w:szCs w:val="28"/>
                <w:lang w:eastAsia="ru-RU"/>
              </w:rPr>
            </w:pPr>
            <w:r w:rsidRPr="00F03EA8">
              <w:rPr>
                <w:rFonts w:ascii="Times New Roman" w:eastAsia="Times New Roman" w:hAnsi="Times New Roman" w:cs="Times New Roman"/>
                <w:color w:val="505050"/>
                <w:sz w:val="28"/>
                <w:szCs w:val="28"/>
                <w:lang w:eastAsia="ru-RU"/>
              </w:rPr>
              <w:t xml:space="preserve">Пособие по беременности и родам выплачивается за период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w:t>
            </w:r>
            <w:r w:rsidRPr="00F03EA8">
              <w:rPr>
                <w:rFonts w:ascii="Times New Roman" w:eastAsia="Times New Roman" w:hAnsi="Times New Roman" w:cs="Times New Roman"/>
                <w:color w:val="505050"/>
                <w:sz w:val="28"/>
                <w:szCs w:val="28"/>
                <w:lang w:eastAsia="ru-RU"/>
              </w:rPr>
              <w:lastRenderedPageBreak/>
              <w:t>родов.</w:t>
            </w:r>
          </w:p>
          <w:p w:rsidR="00F03EA8" w:rsidRPr="00F03EA8" w:rsidRDefault="00F03EA8" w:rsidP="00112205">
            <w:pPr>
              <w:spacing w:before="300" w:after="300" w:line="240" w:lineRule="exact"/>
              <w:ind w:firstLine="709"/>
              <w:jc w:val="both"/>
              <w:rPr>
                <w:rFonts w:ascii="Times New Roman" w:eastAsia="Times New Roman" w:hAnsi="Times New Roman" w:cs="Times New Roman"/>
                <w:color w:val="505050"/>
                <w:sz w:val="28"/>
                <w:szCs w:val="28"/>
                <w:lang w:eastAsia="ru-RU"/>
              </w:rPr>
            </w:pPr>
            <w:r w:rsidRPr="00F03EA8">
              <w:rPr>
                <w:rFonts w:ascii="Times New Roman" w:eastAsia="Times New Roman" w:hAnsi="Times New Roman" w:cs="Times New Roman"/>
                <w:color w:val="505050"/>
                <w:sz w:val="28"/>
                <w:szCs w:val="28"/>
                <w:lang w:eastAsia="ru-RU"/>
              </w:rP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F03EA8" w:rsidRPr="00F03EA8" w:rsidRDefault="00F03EA8" w:rsidP="00112205">
            <w:pPr>
              <w:spacing w:before="300" w:after="300" w:line="240" w:lineRule="exact"/>
              <w:ind w:firstLine="709"/>
              <w:jc w:val="both"/>
              <w:rPr>
                <w:rFonts w:ascii="Times New Roman" w:eastAsia="Times New Roman" w:hAnsi="Times New Roman" w:cs="Times New Roman"/>
                <w:color w:val="505050"/>
                <w:sz w:val="28"/>
                <w:szCs w:val="28"/>
                <w:lang w:eastAsia="ru-RU"/>
              </w:rPr>
            </w:pPr>
            <w:r w:rsidRPr="00F03EA8">
              <w:rPr>
                <w:rFonts w:ascii="Times New Roman" w:eastAsia="Times New Roman" w:hAnsi="Times New Roman" w:cs="Times New Roman"/>
                <w:color w:val="505050"/>
                <w:sz w:val="28"/>
                <w:szCs w:val="28"/>
                <w:lang w:eastAsia="ru-RU"/>
              </w:rPr>
              <w:t>При усыновлении ребенка (детей) в возрасте до трех месяцев пособие по беременности и родам выплачивается за период со дня его усыновления и до истечения семидесяти календарных дней (в случае одновременного усыновления двух и более детей - ста десяти календарных дней) со дня рождения ребенка (детей).</w:t>
            </w:r>
          </w:p>
          <w:p w:rsidR="00F03EA8" w:rsidRPr="00F03EA8" w:rsidRDefault="00F03EA8" w:rsidP="00112205">
            <w:pPr>
              <w:spacing w:before="300" w:after="300" w:line="240" w:lineRule="exact"/>
              <w:ind w:firstLine="709"/>
              <w:jc w:val="both"/>
              <w:rPr>
                <w:rFonts w:ascii="Times New Roman" w:eastAsia="Times New Roman" w:hAnsi="Times New Roman" w:cs="Times New Roman"/>
                <w:color w:val="505050"/>
                <w:sz w:val="28"/>
                <w:szCs w:val="28"/>
                <w:lang w:eastAsia="ru-RU"/>
              </w:rPr>
            </w:pPr>
            <w:r w:rsidRPr="00F03EA8">
              <w:rPr>
                <w:rFonts w:ascii="Times New Roman" w:eastAsia="Times New Roman" w:hAnsi="Times New Roman" w:cs="Times New Roman"/>
                <w:color w:val="505050"/>
                <w:sz w:val="28"/>
                <w:szCs w:val="28"/>
                <w:lang w:eastAsia="ru-RU"/>
              </w:rPr>
              <w:t>Пособие по беременности и родам устанавливается в размере:</w:t>
            </w:r>
          </w:p>
          <w:p w:rsidR="00F03EA8" w:rsidRPr="00F03EA8" w:rsidRDefault="00F03EA8" w:rsidP="00112205">
            <w:pPr>
              <w:spacing w:after="0" w:line="240" w:lineRule="exact"/>
              <w:ind w:firstLine="709"/>
              <w:jc w:val="both"/>
              <w:rPr>
                <w:rFonts w:ascii="Times New Roman" w:eastAsia="Times New Roman" w:hAnsi="Times New Roman" w:cs="Times New Roman"/>
                <w:color w:val="505050"/>
                <w:sz w:val="28"/>
                <w:szCs w:val="28"/>
                <w:lang w:eastAsia="ru-RU"/>
              </w:rPr>
            </w:pPr>
            <w:proofErr w:type="gramStart"/>
            <w:r w:rsidRPr="00F03EA8">
              <w:rPr>
                <w:rFonts w:ascii="Times New Roman" w:eastAsia="Times New Roman" w:hAnsi="Times New Roman" w:cs="Times New Roman"/>
                <w:color w:val="505050"/>
                <w:sz w:val="28"/>
                <w:szCs w:val="28"/>
                <w:lang w:eastAsia="ru-RU"/>
              </w:rPr>
              <w:t>- </w:t>
            </w:r>
            <w:hyperlink r:id="rId184" w:history="1">
              <w:r w:rsidRPr="00F03EA8">
                <w:rPr>
                  <w:rFonts w:ascii="Times New Roman" w:hAnsi="Times New Roman" w:cs="Times New Roman"/>
                  <w:color w:val="0000FF"/>
                  <w:sz w:val="28"/>
                  <w:szCs w:val="28"/>
                  <w:u w:val="single"/>
                  <w:bdr w:val="none" w:sz="0" w:space="0" w:color="auto" w:frame="1"/>
                </w:rPr>
                <w:t>среднего заработка</w:t>
              </w:r>
            </w:hyperlink>
            <w:r w:rsidRPr="00F03EA8">
              <w:rPr>
                <w:rFonts w:ascii="Times New Roman" w:eastAsia="Times New Roman" w:hAnsi="Times New Roman" w:cs="Times New Roman"/>
                <w:color w:val="505050"/>
                <w:sz w:val="28"/>
                <w:szCs w:val="28"/>
                <w:lang w:eastAsia="ru-RU"/>
              </w:rPr>
              <w:t>, на который начисляются страховые взносы на обязательное социальное страхование на случай временной нетрудоспособности и в связи с материнством, и с учетом иных условий, установленных Федеральным </w:t>
            </w:r>
            <w:hyperlink r:id="rId185" w:history="1">
              <w:r w:rsidRPr="00F03EA8">
                <w:rPr>
                  <w:rFonts w:ascii="Times New Roman" w:hAnsi="Times New Roman" w:cs="Times New Roman"/>
                  <w:color w:val="0000FF"/>
                  <w:sz w:val="28"/>
                  <w:szCs w:val="28"/>
                  <w:u w:val="single"/>
                  <w:bdr w:val="none" w:sz="0" w:space="0" w:color="auto" w:frame="1"/>
                </w:rPr>
                <w:t>законом</w:t>
              </w:r>
            </w:hyperlink>
            <w:r w:rsidRPr="00F03EA8">
              <w:rPr>
                <w:rFonts w:ascii="Times New Roman" w:eastAsia="Times New Roman" w:hAnsi="Times New Roman" w:cs="Times New Roman"/>
                <w:color w:val="505050"/>
                <w:sz w:val="28"/>
                <w:szCs w:val="28"/>
                <w:lang w:eastAsia="ru-RU"/>
              </w:rPr>
              <w:t> «Об обязательном социальном страховании на случай временной нетрудоспособности и в связи с материнством», - женщинам, подлежащим обязательному социальному страхованию на случай временной нетрудоспособности и в связи с материнством, в том числе женщинам из</w:t>
            </w:r>
            <w:proofErr w:type="gramEnd"/>
            <w:r w:rsidRPr="00F03EA8">
              <w:rPr>
                <w:rFonts w:ascii="Times New Roman" w:eastAsia="Times New Roman" w:hAnsi="Times New Roman" w:cs="Times New Roman"/>
                <w:color w:val="505050"/>
                <w:sz w:val="28"/>
                <w:szCs w:val="28"/>
                <w:lang w:eastAsia="ru-RU"/>
              </w:rPr>
              <w:t xml:space="preserve"> числа гражданского персонала воинских формирований Российской Федерации, находящихся на территориях иностранных госуда</w:t>
            </w:r>
            <w:proofErr w:type="gramStart"/>
            <w:r w:rsidRPr="00F03EA8">
              <w:rPr>
                <w:rFonts w:ascii="Times New Roman" w:eastAsia="Times New Roman" w:hAnsi="Times New Roman" w:cs="Times New Roman"/>
                <w:color w:val="505050"/>
                <w:sz w:val="28"/>
                <w:szCs w:val="28"/>
                <w:lang w:eastAsia="ru-RU"/>
              </w:rPr>
              <w:t>рств в сл</w:t>
            </w:r>
            <w:proofErr w:type="gramEnd"/>
            <w:r w:rsidRPr="00F03EA8">
              <w:rPr>
                <w:rFonts w:ascii="Times New Roman" w:eastAsia="Times New Roman" w:hAnsi="Times New Roman" w:cs="Times New Roman"/>
                <w:color w:val="505050"/>
                <w:sz w:val="28"/>
                <w:szCs w:val="28"/>
                <w:lang w:eastAsia="ru-RU"/>
              </w:rPr>
              <w:t>учаях, предусмотренных международными договорами Российской Федерации;</w:t>
            </w:r>
          </w:p>
          <w:p w:rsidR="00F03EA8" w:rsidRPr="00F03EA8" w:rsidRDefault="00F03EA8" w:rsidP="00112205">
            <w:pPr>
              <w:spacing w:before="300" w:after="300" w:line="240" w:lineRule="exact"/>
              <w:ind w:firstLine="709"/>
              <w:jc w:val="both"/>
              <w:rPr>
                <w:rFonts w:ascii="Times New Roman" w:eastAsia="Times New Roman" w:hAnsi="Times New Roman" w:cs="Times New Roman"/>
                <w:color w:val="505050"/>
                <w:sz w:val="28"/>
                <w:szCs w:val="28"/>
                <w:lang w:eastAsia="ru-RU"/>
              </w:rPr>
            </w:pPr>
            <w:r w:rsidRPr="00F03EA8">
              <w:rPr>
                <w:rFonts w:ascii="Times New Roman" w:eastAsia="Times New Roman" w:hAnsi="Times New Roman" w:cs="Times New Roman"/>
                <w:color w:val="505050"/>
                <w:sz w:val="28"/>
                <w:szCs w:val="28"/>
                <w:lang w:eastAsia="ru-RU"/>
              </w:rPr>
              <w:t>- 490 рублей 79 коп</w:t>
            </w:r>
            <w:proofErr w:type="gramStart"/>
            <w:r w:rsidRPr="00F03EA8">
              <w:rPr>
                <w:rFonts w:ascii="Times New Roman" w:eastAsia="Times New Roman" w:hAnsi="Times New Roman" w:cs="Times New Roman"/>
                <w:color w:val="505050"/>
                <w:sz w:val="28"/>
                <w:szCs w:val="28"/>
                <w:lang w:eastAsia="ru-RU"/>
              </w:rPr>
              <w:t>.</w:t>
            </w:r>
            <w:proofErr w:type="gramEnd"/>
            <w:r w:rsidRPr="00F03EA8">
              <w:rPr>
                <w:rFonts w:ascii="Times New Roman" w:eastAsia="Times New Roman" w:hAnsi="Times New Roman" w:cs="Times New Roman"/>
                <w:color w:val="505050"/>
                <w:sz w:val="28"/>
                <w:szCs w:val="28"/>
                <w:lang w:eastAsia="ru-RU"/>
              </w:rPr>
              <w:t xml:space="preserve"> (</w:t>
            </w:r>
            <w:proofErr w:type="gramStart"/>
            <w:r w:rsidRPr="00F03EA8">
              <w:rPr>
                <w:rFonts w:ascii="Times New Roman" w:eastAsia="Times New Roman" w:hAnsi="Times New Roman" w:cs="Times New Roman"/>
                <w:color w:val="505050"/>
                <w:sz w:val="28"/>
                <w:szCs w:val="28"/>
                <w:lang w:eastAsia="ru-RU"/>
              </w:rPr>
              <w:t>с</w:t>
            </w:r>
            <w:proofErr w:type="gramEnd"/>
            <w:r w:rsidRPr="00F03EA8">
              <w:rPr>
                <w:rFonts w:ascii="Times New Roman" w:eastAsia="Times New Roman" w:hAnsi="Times New Roman" w:cs="Times New Roman"/>
                <w:color w:val="505050"/>
                <w:sz w:val="28"/>
                <w:szCs w:val="28"/>
                <w:lang w:eastAsia="ru-RU"/>
              </w:rPr>
              <w:t xml:space="preserve"> учетом коэффициента индексации с 01 января 2013 года) - женщинам, уволенным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w:t>
            </w:r>
          </w:p>
          <w:p w:rsidR="00F03EA8" w:rsidRPr="00F03EA8" w:rsidRDefault="00F03EA8" w:rsidP="00112205">
            <w:pPr>
              <w:spacing w:before="300" w:after="300" w:line="240" w:lineRule="exact"/>
              <w:ind w:firstLine="709"/>
              <w:jc w:val="both"/>
              <w:rPr>
                <w:rFonts w:ascii="Times New Roman" w:eastAsia="Times New Roman" w:hAnsi="Times New Roman" w:cs="Times New Roman"/>
                <w:color w:val="505050"/>
                <w:sz w:val="28"/>
                <w:szCs w:val="28"/>
                <w:lang w:eastAsia="ru-RU"/>
              </w:rPr>
            </w:pPr>
            <w:r w:rsidRPr="00F03EA8">
              <w:rPr>
                <w:rFonts w:ascii="Times New Roman" w:eastAsia="Times New Roman" w:hAnsi="Times New Roman" w:cs="Times New Roman"/>
                <w:color w:val="505050"/>
                <w:sz w:val="28"/>
                <w:szCs w:val="28"/>
                <w:lang w:eastAsia="ru-RU"/>
              </w:rPr>
              <w:t>- стипендии - женщинам, обучающимся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w:t>
            </w:r>
          </w:p>
          <w:p w:rsidR="00F03EA8" w:rsidRPr="00F03EA8" w:rsidRDefault="00F03EA8" w:rsidP="00112205">
            <w:pPr>
              <w:spacing w:before="300" w:after="300" w:line="240" w:lineRule="exact"/>
              <w:ind w:firstLine="709"/>
              <w:jc w:val="both"/>
              <w:rPr>
                <w:rFonts w:ascii="Times New Roman" w:eastAsia="Times New Roman" w:hAnsi="Times New Roman" w:cs="Times New Roman"/>
                <w:color w:val="505050"/>
                <w:sz w:val="28"/>
                <w:szCs w:val="28"/>
                <w:lang w:eastAsia="ru-RU"/>
              </w:rPr>
            </w:pPr>
            <w:r w:rsidRPr="00F03EA8">
              <w:rPr>
                <w:rFonts w:ascii="Times New Roman" w:eastAsia="Times New Roman" w:hAnsi="Times New Roman" w:cs="Times New Roman"/>
                <w:color w:val="505050"/>
                <w:sz w:val="28"/>
                <w:szCs w:val="28"/>
                <w:lang w:eastAsia="ru-RU"/>
              </w:rPr>
              <w:t xml:space="preserve">- денежного довольствия - женщинам, проходящим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органах по </w:t>
            </w:r>
            <w:proofErr w:type="gramStart"/>
            <w:r w:rsidRPr="00F03EA8">
              <w:rPr>
                <w:rFonts w:ascii="Times New Roman" w:eastAsia="Times New Roman" w:hAnsi="Times New Roman" w:cs="Times New Roman"/>
                <w:color w:val="505050"/>
                <w:sz w:val="28"/>
                <w:szCs w:val="28"/>
                <w:lang w:eastAsia="ru-RU"/>
              </w:rPr>
              <w:t>контролю за</w:t>
            </w:r>
            <w:proofErr w:type="gramEnd"/>
            <w:r w:rsidRPr="00F03EA8">
              <w:rPr>
                <w:rFonts w:ascii="Times New Roman" w:eastAsia="Times New Roman" w:hAnsi="Times New Roman" w:cs="Times New Roman"/>
                <w:color w:val="505050"/>
                <w:sz w:val="28"/>
                <w:szCs w:val="28"/>
                <w:lang w:eastAsia="ru-RU"/>
              </w:rPr>
              <w:t xml:space="preserve"> оборотом наркотических средств и психотропных веществ, в таможенных органах.</w:t>
            </w:r>
          </w:p>
          <w:p w:rsidR="00F03EA8" w:rsidRPr="00F03EA8" w:rsidRDefault="00F03EA8" w:rsidP="00112205">
            <w:pPr>
              <w:spacing w:before="30" w:after="30" w:line="240" w:lineRule="exact"/>
              <w:ind w:firstLine="709"/>
              <w:jc w:val="both"/>
              <w:rPr>
                <w:rFonts w:ascii="Times New Roman" w:eastAsia="Times New Roman" w:hAnsi="Times New Roman" w:cs="Times New Roman"/>
                <w:b/>
                <w:bCs/>
                <w:color w:val="51AFEB"/>
                <w:sz w:val="28"/>
                <w:szCs w:val="28"/>
                <w:lang w:eastAsia="ru-RU"/>
              </w:rPr>
            </w:pPr>
            <w:r>
              <w:rPr>
                <w:rFonts w:ascii="Times New Roman" w:eastAsia="Times New Roman" w:hAnsi="Times New Roman" w:cs="Times New Roman"/>
                <w:b/>
                <w:bCs/>
                <w:color w:val="51AFEB"/>
                <w:sz w:val="28"/>
                <w:szCs w:val="28"/>
                <w:lang w:eastAsia="ru-RU"/>
              </w:rPr>
              <w:t>10</w:t>
            </w:r>
            <w:r w:rsidRPr="00F03EA8">
              <w:rPr>
                <w:rFonts w:ascii="Times New Roman" w:eastAsia="Times New Roman" w:hAnsi="Times New Roman" w:cs="Times New Roman"/>
                <w:b/>
                <w:bCs/>
                <w:color w:val="51AFEB"/>
                <w:sz w:val="28"/>
                <w:szCs w:val="28"/>
                <w:lang w:eastAsia="ru-RU"/>
              </w:rPr>
              <w:t>. О сроках предоставления иностранными работниками медицинских справок об отсутствии заболеваний</w:t>
            </w:r>
          </w:p>
        </w:tc>
        <w:tc>
          <w:tcPr>
            <w:tcW w:w="711" w:type="pct"/>
            <w:shd w:val="clear" w:color="auto" w:fill="FFFFFF"/>
            <w:tcMar>
              <w:top w:w="0" w:type="dxa"/>
              <w:left w:w="0" w:type="dxa"/>
              <w:bottom w:w="0" w:type="dxa"/>
              <w:right w:w="0" w:type="dxa"/>
            </w:tcMar>
            <w:vAlign w:val="center"/>
            <w:hideMark/>
          </w:tcPr>
          <w:p w:rsidR="00F03EA8" w:rsidRPr="00F03EA8" w:rsidRDefault="00F03EA8" w:rsidP="00112205">
            <w:pPr>
              <w:spacing w:after="0" w:line="240" w:lineRule="exact"/>
              <w:ind w:firstLine="709"/>
              <w:jc w:val="both"/>
              <w:rPr>
                <w:rFonts w:ascii="Times New Roman" w:eastAsia="Times New Roman" w:hAnsi="Times New Roman" w:cs="Times New Roman"/>
                <w:color w:val="666666"/>
                <w:sz w:val="28"/>
                <w:szCs w:val="28"/>
                <w:lang w:eastAsia="ru-RU"/>
              </w:rPr>
            </w:pPr>
            <w:r w:rsidRPr="00F03EA8">
              <w:rPr>
                <w:rFonts w:ascii="Times New Roman" w:eastAsia="Times New Roman" w:hAnsi="Times New Roman" w:cs="Times New Roman"/>
                <w:noProof/>
                <w:color w:val="0000FF"/>
                <w:sz w:val="28"/>
                <w:szCs w:val="28"/>
                <w:lang w:eastAsia="ru-RU"/>
              </w:rPr>
              <w:lastRenderedPageBreak/>
              <w:drawing>
                <wp:inline distT="0" distB="0" distL="0" distR="0" wp14:anchorId="4645A1CA" wp14:editId="785C91A8">
                  <wp:extent cx="152400" cy="152400"/>
                  <wp:effectExtent l="0" t="0" r="0" b="0"/>
                  <wp:docPr id="1" name="Рисунок 1" descr="Печать">
                    <a:hlinkClick xmlns:a="http://schemas.openxmlformats.org/drawingml/2006/main" r:id="rId186" tooltip="&quot;Печа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чать">
                            <a:hlinkClick r:id="rId186" tooltip="&quot;Печать&quot;"/>
                          </pic:cNvPr>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659" w:type="pct"/>
            <w:shd w:val="clear" w:color="auto" w:fill="FFFFFF"/>
            <w:tcMar>
              <w:top w:w="0" w:type="dxa"/>
              <w:left w:w="0" w:type="dxa"/>
              <w:bottom w:w="0" w:type="dxa"/>
              <w:right w:w="0" w:type="dxa"/>
            </w:tcMar>
            <w:vAlign w:val="center"/>
            <w:hideMark/>
          </w:tcPr>
          <w:p w:rsidR="00F03EA8" w:rsidRPr="00F03EA8" w:rsidRDefault="00F03EA8" w:rsidP="00112205">
            <w:pPr>
              <w:spacing w:after="0" w:line="240" w:lineRule="exact"/>
              <w:ind w:firstLine="709"/>
              <w:jc w:val="both"/>
              <w:rPr>
                <w:rFonts w:ascii="Times New Roman" w:eastAsia="Times New Roman" w:hAnsi="Times New Roman" w:cs="Times New Roman"/>
                <w:color w:val="666666"/>
                <w:sz w:val="28"/>
                <w:szCs w:val="28"/>
                <w:lang w:eastAsia="ru-RU"/>
              </w:rPr>
            </w:pPr>
            <w:r w:rsidRPr="00F03EA8">
              <w:rPr>
                <w:rFonts w:ascii="Times New Roman" w:eastAsia="Times New Roman" w:hAnsi="Times New Roman" w:cs="Times New Roman"/>
                <w:noProof/>
                <w:color w:val="0000FF"/>
                <w:sz w:val="28"/>
                <w:szCs w:val="28"/>
                <w:lang w:eastAsia="ru-RU"/>
              </w:rPr>
              <w:drawing>
                <wp:inline distT="0" distB="0" distL="0" distR="0" wp14:anchorId="124CD19F" wp14:editId="28127058">
                  <wp:extent cx="152400" cy="152400"/>
                  <wp:effectExtent l="0" t="0" r="0" b="0"/>
                  <wp:docPr id="2" name="Рисунок 2" descr="E-mail">
                    <a:hlinkClick xmlns:a="http://schemas.openxmlformats.org/drawingml/2006/main" r:id="rId18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188" tooltip="&quot;E-mail&quot;"/>
                          </pic:cNvPr>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F03EA8" w:rsidRPr="00F03EA8" w:rsidRDefault="00F03EA8" w:rsidP="00112205">
      <w:pPr>
        <w:spacing w:after="0" w:line="240" w:lineRule="exact"/>
        <w:ind w:firstLine="709"/>
        <w:jc w:val="both"/>
        <w:rPr>
          <w:rFonts w:ascii="Times New Roman" w:eastAsia="Times New Roman" w:hAnsi="Times New Roman" w:cs="Times New Roman"/>
          <w:vanish/>
          <w:sz w:val="28"/>
          <w:szCs w:val="28"/>
          <w:lang w:eastAsia="ru-RU"/>
        </w:rPr>
      </w:pPr>
    </w:p>
    <w:tbl>
      <w:tblPr>
        <w:tblW w:w="9639" w:type="dxa"/>
        <w:tblCellSpacing w:w="15" w:type="dxa"/>
        <w:tblInd w:w="30" w:type="dxa"/>
        <w:shd w:val="clear" w:color="auto" w:fill="FFFFFF"/>
        <w:tblCellMar>
          <w:top w:w="30" w:type="dxa"/>
          <w:left w:w="30" w:type="dxa"/>
          <w:bottom w:w="30" w:type="dxa"/>
          <w:right w:w="30" w:type="dxa"/>
        </w:tblCellMar>
        <w:tblLook w:val="04A0" w:firstRow="1" w:lastRow="0" w:firstColumn="1" w:lastColumn="0" w:noHBand="0" w:noVBand="1"/>
      </w:tblPr>
      <w:tblGrid>
        <w:gridCol w:w="9669"/>
      </w:tblGrid>
      <w:tr w:rsidR="00F03EA8" w:rsidRPr="00F03EA8" w:rsidTr="00F03EA8">
        <w:trPr>
          <w:tblCellSpacing w:w="15" w:type="dxa"/>
        </w:trPr>
        <w:tc>
          <w:tcPr>
            <w:tcW w:w="9579" w:type="dxa"/>
            <w:shd w:val="clear" w:color="auto" w:fill="FFFFFF"/>
            <w:tcMar>
              <w:top w:w="0" w:type="dxa"/>
              <w:left w:w="0" w:type="dxa"/>
              <w:bottom w:w="0" w:type="dxa"/>
              <w:right w:w="0" w:type="dxa"/>
            </w:tcMar>
            <w:hideMark/>
          </w:tcPr>
          <w:p w:rsidR="00F03EA8" w:rsidRPr="00F03EA8" w:rsidRDefault="00F03EA8" w:rsidP="00112205">
            <w:pPr>
              <w:spacing w:after="0" w:line="240" w:lineRule="exact"/>
              <w:ind w:firstLine="709"/>
              <w:jc w:val="both"/>
              <w:rPr>
                <w:rFonts w:ascii="Times New Roman" w:eastAsia="Times New Roman" w:hAnsi="Times New Roman" w:cs="Times New Roman"/>
                <w:color w:val="999999"/>
                <w:sz w:val="28"/>
                <w:szCs w:val="28"/>
                <w:lang w:eastAsia="ru-RU"/>
              </w:rPr>
            </w:pPr>
          </w:p>
        </w:tc>
      </w:tr>
      <w:tr w:rsidR="00F03EA8" w:rsidRPr="00F03EA8" w:rsidTr="00F03EA8">
        <w:trPr>
          <w:tblCellSpacing w:w="15" w:type="dxa"/>
        </w:trPr>
        <w:tc>
          <w:tcPr>
            <w:tcW w:w="9579" w:type="dxa"/>
            <w:shd w:val="clear" w:color="auto" w:fill="FFFFFF"/>
            <w:tcMar>
              <w:top w:w="0" w:type="dxa"/>
              <w:left w:w="0" w:type="dxa"/>
              <w:bottom w:w="0" w:type="dxa"/>
              <w:right w:w="0" w:type="dxa"/>
            </w:tcMar>
            <w:hideMark/>
          </w:tcPr>
          <w:p w:rsidR="00F03EA8" w:rsidRPr="00F03EA8" w:rsidRDefault="00F03EA8" w:rsidP="00112205">
            <w:pPr>
              <w:spacing w:before="100" w:beforeAutospacing="1" w:after="100" w:afterAutospacing="1" w:line="240" w:lineRule="exact"/>
              <w:ind w:firstLine="709"/>
              <w:jc w:val="both"/>
              <w:rPr>
                <w:rFonts w:ascii="Times New Roman" w:eastAsia="Times New Roman" w:hAnsi="Times New Roman" w:cs="Times New Roman"/>
                <w:color w:val="666666"/>
                <w:sz w:val="28"/>
                <w:szCs w:val="28"/>
                <w:lang w:eastAsia="ru-RU"/>
              </w:rPr>
            </w:pPr>
            <w:proofErr w:type="gramStart"/>
            <w:r w:rsidRPr="00F03EA8">
              <w:rPr>
                <w:rFonts w:ascii="Times New Roman" w:eastAsia="Times New Roman" w:hAnsi="Times New Roman" w:cs="Times New Roman"/>
                <w:color w:val="666666"/>
                <w:sz w:val="28"/>
                <w:szCs w:val="28"/>
                <w:lang w:eastAsia="ru-RU"/>
              </w:rPr>
              <w:t>В соответствии с Федеральным законом Российской Федерации от 28 декабря 2013 г. № 386-ФЗ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с 1 января 2014 года вступили в силу поправки, касающиеся получения разрешения на работу иностранным гражданам, прибывшим в Россию в безвизовом порядке.</w:t>
            </w:r>
            <w:proofErr w:type="gramEnd"/>
          </w:p>
          <w:p w:rsidR="00F03EA8" w:rsidRPr="00F03EA8" w:rsidRDefault="00F03EA8" w:rsidP="00112205">
            <w:pPr>
              <w:spacing w:before="100" w:beforeAutospacing="1" w:after="100" w:afterAutospacing="1" w:line="240" w:lineRule="exact"/>
              <w:ind w:firstLine="709"/>
              <w:jc w:val="both"/>
              <w:rPr>
                <w:rFonts w:ascii="Times New Roman" w:eastAsia="Times New Roman" w:hAnsi="Times New Roman" w:cs="Times New Roman"/>
                <w:color w:val="666666"/>
                <w:sz w:val="28"/>
                <w:szCs w:val="28"/>
                <w:lang w:eastAsia="ru-RU"/>
              </w:rPr>
            </w:pPr>
            <w:r w:rsidRPr="00F03EA8">
              <w:rPr>
                <w:rFonts w:ascii="Times New Roman" w:eastAsia="Times New Roman" w:hAnsi="Times New Roman" w:cs="Times New Roman"/>
                <w:color w:val="666666"/>
                <w:sz w:val="28"/>
                <w:szCs w:val="28"/>
                <w:lang w:eastAsia="ru-RU"/>
              </w:rPr>
              <w:lastRenderedPageBreak/>
              <w:t xml:space="preserve">Ранее предусматривался следующий порядок. Если  разрешение на работу выдавалось  на  срок  более  90 дней, то в течение 30 дней </w:t>
            </w:r>
            <w:proofErr w:type="gramStart"/>
            <w:r w:rsidRPr="00F03EA8">
              <w:rPr>
                <w:rFonts w:ascii="Times New Roman" w:eastAsia="Times New Roman" w:hAnsi="Times New Roman" w:cs="Times New Roman"/>
                <w:color w:val="666666"/>
                <w:sz w:val="28"/>
                <w:szCs w:val="28"/>
                <w:lang w:eastAsia="ru-RU"/>
              </w:rPr>
              <w:t>с даты</w:t>
            </w:r>
            <w:proofErr w:type="gramEnd"/>
            <w:r w:rsidRPr="00F03EA8">
              <w:rPr>
                <w:rFonts w:ascii="Times New Roman" w:eastAsia="Times New Roman" w:hAnsi="Times New Roman" w:cs="Times New Roman"/>
                <w:color w:val="666666"/>
                <w:sz w:val="28"/>
                <w:szCs w:val="28"/>
                <w:lang w:eastAsia="ru-RU"/>
              </w:rPr>
              <w:t xml:space="preserve"> его получения иностранец был обязан представить в миграционную службу документы об отсутствии у него ВИЧ, инфекционных заболеваний и наркомании.</w:t>
            </w:r>
          </w:p>
          <w:p w:rsidR="00F03EA8" w:rsidRPr="00F03EA8" w:rsidRDefault="00F03EA8" w:rsidP="00112205">
            <w:pPr>
              <w:spacing w:before="100" w:beforeAutospacing="1" w:after="100" w:afterAutospacing="1" w:line="240" w:lineRule="exact"/>
              <w:ind w:firstLine="709"/>
              <w:jc w:val="both"/>
              <w:rPr>
                <w:rFonts w:ascii="Times New Roman" w:eastAsia="Times New Roman" w:hAnsi="Times New Roman" w:cs="Times New Roman"/>
                <w:color w:val="666666"/>
                <w:sz w:val="28"/>
                <w:szCs w:val="28"/>
                <w:lang w:eastAsia="ru-RU"/>
              </w:rPr>
            </w:pPr>
            <w:r w:rsidRPr="00F03EA8">
              <w:rPr>
                <w:rFonts w:ascii="Times New Roman" w:eastAsia="Times New Roman" w:hAnsi="Times New Roman" w:cs="Times New Roman"/>
                <w:color w:val="666666"/>
                <w:sz w:val="28"/>
                <w:szCs w:val="28"/>
                <w:lang w:eastAsia="ru-RU"/>
              </w:rPr>
              <w:t>Теперь же указанные </w:t>
            </w:r>
            <w:r w:rsidRPr="00F03EA8">
              <w:rPr>
                <w:rFonts w:ascii="Times New Roman" w:eastAsia="Times New Roman" w:hAnsi="Times New Roman" w:cs="Times New Roman"/>
                <w:i/>
                <w:iCs/>
                <w:color w:val="666666"/>
                <w:sz w:val="28"/>
                <w:szCs w:val="28"/>
                <w:lang w:eastAsia="ru-RU"/>
              </w:rPr>
              <w:t>документы подаются</w:t>
            </w:r>
            <w:r w:rsidRPr="00F03EA8">
              <w:rPr>
                <w:rFonts w:ascii="Times New Roman" w:eastAsia="Times New Roman" w:hAnsi="Times New Roman" w:cs="Times New Roman"/>
                <w:color w:val="666666"/>
                <w:sz w:val="28"/>
                <w:szCs w:val="28"/>
                <w:lang w:eastAsia="ru-RU"/>
              </w:rPr>
              <w:t> </w:t>
            </w:r>
            <w:r w:rsidRPr="00F03EA8">
              <w:rPr>
                <w:rFonts w:ascii="Times New Roman" w:eastAsia="Times New Roman" w:hAnsi="Times New Roman" w:cs="Times New Roman"/>
                <w:i/>
                <w:iCs/>
                <w:color w:val="666666"/>
                <w:sz w:val="28"/>
                <w:szCs w:val="28"/>
                <w:lang w:eastAsia="ru-RU"/>
              </w:rPr>
              <w:t>одновременно с заявлением о выдаче разрешения</w:t>
            </w:r>
            <w:r w:rsidRPr="00F03EA8">
              <w:rPr>
                <w:rFonts w:ascii="Times New Roman" w:eastAsia="Times New Roman" w:hAnsi="Times New Roman" w:cs="Times New Roman"/>
                <w:color w:val="666666"/>
                <w:sz w:val="28"/>
                <w:szCs w:val="28"/>
                <w:lang w:eastAsia="ru-RU"/>
              </w:rPr>
              <w:t>. Кроме того, их придется представлять иностранным студентам,  получающим разрешение на работу в период очного обучения в российском учебном заведении.</w:t>
            </w:r>
          </w:p>
          <w:p w:rsidR="00F03EA8" w:rsidRPr="00F03EA8" w:rsidRDefault="00F03EA8" w:rsidP="00112205">
            <w:pPr>
              <w:spacing w:before="100" w:beforeAutospacing="1" w:after="100" w:afterAutospacing="1" w:line="240" w:lineRule="exact"/>
              <w:ind w:firstLine="709"/>
              <w:jc w:val="both"/>
              <w:rPr>
                <w:rFonts w:ascii="Times New Roman" w:eastAsia="Times New Roman" w:hAnsi="Times New Roman" w:cs="Times New Roman"/>
                <w:color w:val="666666"/>
                <w:sz w:val="28"/>
                <w:szCs w:val="28"/>
                <w:lang w:eastAsia="ru-RU"/>
              </w:rPr>
            </w:pPr>
            <w:r w:rsidRPr="00F03EA8">
              <w:rPr>
                <w:rFonts w:ascii="Times New Roman" w:eastAsia="Times New Roman" w:hAnsi="Times New Roman" w:cs="Times New Roman"/>
                <w:color w:val="666666"/>
                <w:sz w:val="28"/>
                <w:szCs w:val="28"/>
                <w:lang w:eastAsia="ru-RU"/>
              </w:rPr>
              <w:t>Федеральный закон вступил в силу 1 января 2014 г., за исключением отдельных положений, для которых предусмотрены иные сроки.</w:t>
            </w:r>
          </w:p>
          <w:p w:rsidR="00F03EA8" w:rsidRPr="00F03EA8" w:rsidRDefault="00F03EA8" w:rsidP="00112205">
            <w:pPr>
              <w:spacing w:before="100" w:beforeAutospacing="1" w:after="100" w:afterAutospacing="1" w:line="240" w:lineRule="exact"/>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color w:val="666666"/>
                <w:sz w:val="28"/>
                <w:szCs w:val="28"/>
                <w:lang w:eastAsia="ru-RU"/>
              </w:rPr>
              <w:t>11</w:t>
            </w:r>
            <w:r w:rsidRPr="00F03EA8">
              <w:rPr>
                <w:rFonts w:ascii="Times New Roman" w:eastAsia="Times New Roman" w:hAnsi="Times New Roman" w:cs="Times New Roman"/>
                <w:b/>
                <w:color w:val="666666"/>
                <w:sz w:val="28"/>
                <w:szCs w:val="28"/>
                <w:lang w:eastAsia="ru-RU"/>
              </w:rPr>
              <w:t xml:space="preserve">. </w:t>
            </w:r>
            <w:r w:rsidRPr="00F03EA8">
              <w:rPr>
                <w:rFonts w:ascii="Times New Roman" w:eastAsia="Times New Roman" w:hAnsi="Times New Roman" w:cs="Times New Roman"/>
                <w:b/>
                <w:sz w:val="28"/>
                <w:szCs w:val="28"/>
                <w:lang w:eastAsia="ru-RU"/>
              </w:rPr>
              <w:t xml:space="preserve">Вопросы снятия и погашения судимости регламентируются ст. 86 Уголовного кодекса Российской Федерации (далее – УК РФ). </w:t>
            </w:r>
          </w:p>
          <w:p w:rsidR="00F03EA8" w:rsidRPr="00F03EA8" w:rsidRDefault="00F03EA8" w:rsidP="00112205">
            <w:pPr>
              <w:spacing w:before="100" w:beforeAutospacing="1" w:after="100" w:afterAutospacing="1" w:line="240" w:lineRule="exact"/>
              <w:ind w:firstLine="709"/>
              <w:jc w:val="both"/>
              <w:rPr>
                <w:rFonts w:ascii="Times New Roman" w:eastAsia="Times New Roman" w:hAnsi="Times New Roman" w:cs="Times New Roman"/>
                <w:sz w:val="28"/>
                <w:szCs w:val="28"/>
                <w:lang w:eastAsia="ru-RU"/>
              </w:rPr>
            </w:pPr>
            <w:r w:rsidRPr="00F03EA8">
              <w:rPr>
                <w:rFonts w:ascii="Times New Roman" w:eastAsia="Times New Roman" w:hAnsi="Times New Roman" w:cs="Times New Roman"/>
                <w:sz w:val="28"/>
                <w:szCs w:val="28"/>
                <w:lang w:eastAsia="ru-RU"/>
              </w:rPr>
              <w:t xml:space="preserve">Федеральным законом от 28.12.2013 № 432-ФЗ содержание ч. 5 ст. 86 УК РФ установлено в следующей редакции: «Если осужденный после отбытия наказания вел себя безупречно, а также возместил вред, причиненный преступлением, то по его ходатайству суд может снять с него судимость до истечения срока погашения судимости». </w:t>
            </w:r>
          </w:p>
          <w:p w:rsidR="00F03EA8" w:rsidRPr="00F03EA8" w:rsidRDefault="00F03EA8" w:rsidP="00112205">
            <w:pPr>
              <w:spacing w:before="100" w:beforeAutospacing="1" w:after="100" w:afterAutospacing="1" w:line="240" w:lineRule="exact"/>
              <w:ind w:firstLine="709"/>
              <w:jc w:val="both"/>
              <w:rPr>
                <w:rFonts w:ascii="Times New Roman" w:eastAsia="Times New Roman" w:hAnsi="Times New Roman" w:cs="Times New Roman"/>
                <w:sz w:val="28"/>
                <w:szCs w:val="28"/>
                <w:lang w:eastAsia="ru-RU"/>
              </w:rPr>
            </w:pPr>
            <w:r w:rsidRPr="00F03EA8">
              <w:rPr>
                <w:rFonts w:ascii="Times New Roman" w:eastAsia="Times New Roman" w:hAnsi="Times New Roman" w:cs="Times New Roman"/>
                <w:sz w:val="28"/>
                <w:szCs w:val="28"/>
                <w:lang w:eastAsia="ru-RU"/>
              </w:rPr>
              <w:t xml:space="preserve">Таким образом, в настоящее время одним из условий досрочного снятия судимости является возмещение осужденным вреда, причиненного преступлением. </w:t>
            </w:r>
          </w:p>
          <w:p w:rsidR="00F03EA8" w:rsidRPr="00F03EA8" w:rsidRDefault="00F03EA8" w:rsidP="00112205">
            <w:pPr>
              <w:spacing w:before="100" w:beforeAutospacing="1" w:after="100" w:afterAutospacing="1" w:line="240" w:lineRule="exact"/>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w:t>
            </w:r>
            <w:r w:rsidRPr="00F03EA8">
              <w:rPr>
                <w:rFonts w:ascii="Times New Roman" w:eastAsia="Times New Roman" w:hAnsi="Times New Roman" w:cs="Times New Roman"/>
                <w:b/>
                <w:sz w:val="28"/>
                <w:szCs w:val="28"/>
                <w:lang w:eastAsia="ru-RU"/>
              </w:rPr>
              <w:t xml:space="preserve">.Федеральным законом от 21.12.2013 № 376-ФЗ в Закон Российской Федерации «О праве граждан Российской Федерации на свободу передвижения, выбор места пребывания и жительства в пределах Российской Федерации» внесены изменения, которыми впервые закреплено понятие фиктивной регистрации по месту жительства или пребывания гражданина Российской Федерации. </w:t>
            </w:r>
          </w:p>
          <w:p w:rsidR="00F03EA8" w:rsidRPr="00F03EA8" w:rsidRDefault="00F03EA8" w:rsidP="00112205">
            <w:pPr>
              <w:spacing w:before="100" w:beforeAutospacing="1" w:after="100" w:afterAutospacing="1" w:line="240" w:lineRule="exact"/>
              <w:ind w:firstLine="709"/>
              <w:jc w:val="both"/>
              <w:rPr>
                <w:rFonts w:ascii="Times New Roman" w:eastAsia="Times New Roman" w:hAnsi="Times New Roman" w:cs="Times New Roman"/>
                <w:sz w:val="28"/>
                <w:szCs w:val="28"/>
                <w:lang w:eastAsia="ru-RU"/>
              </w:rPr>
            </w:pPr>
            <w:proofErr w:type="gramStart"/>
            <w:r w:rsidRPr="00F03EA8">
              <w:rPr>
                <w:rFonts w:ascii="Times New Roman" w:eastAsia="Times New Roman" w:hAnsi="Times New Roman" w:cs="Times New Roman"/>
                <w:sz w:val="28"/>
                <w:szCs w:val="28"/>
                <w:lang w:eastAsia="ru-RU"/>
              </w:rPr>
              <w:t>Под ней понимается регистрация гражданина Российской Федерации по месту пребывания или по месту жительства на основании представления заведомо недостоверных сведений или документов для такой регистрации, либо его регистрация в жилом помещении без намерения пребывать (проживать) в этом помещении, а также регистрация гражданина Российской Федерации по месту пребывания или по месту жительства без намерения нанимателя (собственника) жилого помещения предоставить это жилое</w:t>
            </w:r>
            <w:proofErr w:type="gramEnd"/>
            <w:r w:rsidRPr="00F03EA8">
              <w:rPr>
                <w:rFonts w:ascii="Times New Roman" w:eastAsia="Times New Roman" w:hAnsi="Times New Roman" w:cs="Times New Roman"/>
                <w:sz w:val="28"/>
                <w:szCs w:val="28"/>
                <w:lang w:eastAsia="ru-RU"/>
              </w:rPr>
              <w:t xml:space="preserve"> помещение для пребывания (проживания) указанного лица. </w:t>
            </w:r>
          </w:p>
          <w:p w:rsidR="00F03EA8" w:rsidRPr="00F03EA8" w:rsidRDefault="00F03EA8" w:rsidP="00112205">
            <w:pPr>
              <w:spacing w:before="100" w:beforeAutospacing="1" w:after="100" w:afterAutospacing="1" w:line="240" w:lineRule="exact"/>
              <w:ind w:firstLine="709"/>
              <w:jc w:val="both"/>
              <w:rPr>
                <w:rFonts w:ascii="Times New Roman" w:eastAsia="Times New Roman" w:hAnsi="Times New Roman" w:cs="Times New Roman"/>
                <w:sz w:val="28"/>
                <w:szCs w:val="28"/>
                <w:lang w:eastAsia="ru-RU"/>
              </w:rPr>
            </w:pPr>
            <w:r w:rsidRPr="00F03EA8">
              <w:rPr>
                <w:rFonts w:ascii="Times New Roman" w:eastAsia="Times New Roman" w:hAnsi="Times New Roman" w:cs="Times New Roman"/>
                <w:sz w:val="28"/>
                <w:szCs w:val="28"/>
                <w:lang w:eastAsia="ru-RU"/>
              </w:rPr>
              <w:t xml:space="preserve">Этим же законом введена уголовная ответственность за фиктивную регистрацию граждан Российской Федерации, а также иностранного гражданина или лица без гражданства (ст. 322.2 Уголовного кодекса Российской Федерации),  предусмотрено наказание за указанное преступление до 3 лет лишения свободы. </w:t>
            </w:r>
          </w:p>
          <w:p w:rsidR="00F03EA8" w:rsidRPr="00F03EA8" w:rsidRDefault="00F03EA8" w:rsidP="00112205">
            <w:pPr>
              <w:spacing w:before="100" w:beforeAutospacing="1" w:after="100" w:afterAutospacing="1" w:line="240" w:lineRule="exact"/>
              <w:ind w:firstLine="709"/>
              <w:jc w:val="both"/>
              <w:rPr>
                <w:rFonts w:ascii="Times New Roman" w:eastAsia="Times New Roman" w:hAnsi="Times New Roman" w:cs="Times New Roman"/>
                <w:sz w:val="28"/>
                <w:szCs w:val="28"/>
                <w:lang w:eastAsia="ru-RU"/>
              </w:rPr>
            </w:pPr>
            <w:r w:rsidRPr="00F03EA8">
              <w:rPr>
                <w:rFonts w:ascii="Times New Roman" w:eastAsia="Times New Roman" w:hAnsi="Times New Roman" w:cs="Times New Roman"/>
                <w:sz w:val="28"/>
                <w:szCs w:val="28"/>
                <w:lang w:eastAsia="ru-RU"/>
              </w:rPr>
              <w:t xml:space="preserve">Вместе с тем следует отметить, что лицо, совершившее преступление, предусмотренное данной статьей УК РФ,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 </w:t>
            </w:r>
          </w:p>
          <w:p w:rsidR="00F03EA8" w:rsidRPr="00F03EA8" w:rsidRDefault="00F03EA8" w:rsidP="00112205">
            <w:pPr>
              <w:spacing w:after="0" w:line="240" w:lineRule="exact"/>
              <w:ind w:firstLine="709"/>
              <w:jc w:val="both"/>
              <w:rPr>
                <w:rFonts w:ascii="Times New Roman" w:hAnsi="Times New Roman" w:cs="Times New Roman"/>
                <w:b/>
                <w:sz w:val="28"/>
                <w:szCs w:val="28"/>
              </w:rPr>
            </w:pPr>
            <w:r>
              <w:rPr>
                <w:rFonts w:ascii="Times New Roman" w:eastAsia="Times New Roman" w:hAnsi="Times New Roman" w:cs="Times New Roman"/>
                <w:color w:val="666666"/>
                <w:sz w:val="28"/>
                <w:szCs w:val="28"/>
                <w:lang w:eastAsia="ru-RU"/>
              </w:rPr>
              <w:t>13</w:t>
            </w:r>
            <w:r w:rsidRPr="00F03EA8">
              <w:rPr>
                <w:rFonts w:ascii="Times New Roman" w:eastAsia="Times New Roman" w:hAnsi="Times New Roman" w:cs="Times New Roman"/>
                <w:color w:val="666666"/>
                <w:sz w:val="28"/>
                <w:szCs w:val="28"/>
                <w:lang w:eastAsia="ru-RU"/>
              </w:rPr>
              <w:t xml:space="preserve">. </w:t>
            </w:r>
            <w:r w:rsidRPr="00F03EA8">
              <w:rPr>
                <w:rFonts w:ascii="Times New Roman" w:hAnsi="Times New Roman" w:cs="Times New Roman"/>
                <w:b/>
                <w:sz w:val="28"/>
                <w:szCs w:val="28"/>
              </w:rPr>
              <w:t>Душевнобольных, совершивших преступление небольшой тяжести, можно отправлять на принудительное лечение, если они представляют опасность для себя или окружающих.</w:t>
            </w:r>
          </w:p>
          <w:p w:rsidR="00F03EA8" w:rsidRPr="00F03EA8" w:rsidRDefault="00F03EA8" w:rsidP="00112205">
            <w:pPr>
              <w:spacing w:after="0" w:line="240" w:lineRule="exact"/>
              <w:ind w:firstLine="709"/>
              <w:jc w:val="both"/>
              <w:rPr>
                <w:rFonts w:ascii="Times New Roman" w:hAnsi="Times New Roman" w:cs="Times New Roman"/>
                <w:sz w:val="28"/>
                <w:szCs w:val="28"/>
              </w:rPr>
            </w:pPr>
            <w:r w:rsidRPr="00F03EA8">
              <w:rPr>
                <w:rFonts w:ascii="Times New Roman" w:hAnsi="Times New Roman" w:cs="Times New Roman"/>
                <w:sz w:val="28"/>
                <w:szCs w:val="28"/>
              </w:rPr>
              <w:t xml:space="preserve">Федеральным законом от 03.02.2014 № 4-ФЗ «О внесении изменения в ст. </w:t>
            </w:r>
            <w:r w:rsidRPr="00F03EA8">
              <w:rPr>
                <w:rFonts w:ascii="Times New Roman" w:hAnsi="Times New Roman" w:cs="Times New Roman"/>
                <w:sz w:val="28"/>
                <w:szCs w:val="28"/>
              </w:rPr>
              <w:lastRenderedPageBreak/>
              <w:t>443 Уголовно-процессуального кодекса Российской Федерации» исключена норма, обязывавшая суд прекращать уголовное дело и отказывать в применении принудительных мер медицинского характера, если лицо в состоянии невменяемости совершило деяние небольшой тяжести.</w:t>
            </w:r>
          </w:p>
          <w:p w:rsidR="00F03EA8" w:rsidRPr="00F03EA8" w:rsidRDefault="00F03EA8" w:rsidP="00112205">
            <w:pPr>
              <w:spacing w:after="0" w:line="240" w:lineRule="exact"/>
              <w:ind w:firstLine="709"/>
              <w:jc w:val="both"/>
              <w:rPr>
                <w:rFonts w:ascii="Times New Roman" w:hAnsi="Times New Roman" w:cs="Times New Roman"/>
                <w:sz w:val="28"/>
                <w:szCs w:val="28"/>
              </w:rPr>
            </w:pPr>
            <w:r w:rsidRPr="00F03EA8">
              <w:rPr>
                <w:rFonts w:ascii="Times New Roman" w:hAnsi="Times New Roman" w:cs="Times New Roman"/>
                <w:sz w:val="28"/>
                <w:szCs w:val="28"/>
              </w:rPr>
              <w:t>В предмет правового регулирования УПК РФ входит лишь порядок уголовного судопроизводства. Вопреки этому данная норма предусматривала прекращение уголовного дела в отношении лица, совершившего в состоянии невменяемости запрещенное уголовным законом деяние небольшой тяжести и при этом представляющего опасность для себя или окружающих, без решения вопроса о назначении принудительных мер медицинского характера.</w:t>
            </w:r>
          </w:p>
          <w:p w:rsidR="00F03EA8" w:rsidRPr="00F03EA8" w:rsidRDefault="00F03EA8" w:rsidP="00112205">
            <w:pPr>
              <w:spacing w:after="0" w:line="240" w:lineRule="exact"/>
              <w:ind w:firstLine="709"/>
              <w:jc w:val="both"/>
              <w:rPr>
                <w:rFonts w:ascii="Times New Roman" w:hAnsi="Times New Roman" w:cs="Times New Roman"/>
                <w:sz w:val="28"/>
                <w:szCs w:val="28"/>
              </w:rPr>
            </w:pPr>
            <w:r w:rsidRPr="00F03EA8">
              <w:rPr>
                <w:rFonts w:ascii="Times New Roman" w:hAnsi="Times New Roman" w:cs="Times New Roman"/>
                <w:sz w:val="28"/>
                <w:szCs w:val="28"/>
              </w:rPr>
              <w:t xml:space="preserve">При этом Уголовный кодекс РФ допускает отказ в применении таких мер, в  </w:t>
            </w:r>
            <w:proofErr w:type="spellStart"/>
            <w:r w:rsidRPr="00F03EA8">
              <w:rPr>
                <w:rFonts w:ascii="Times New Roman" w:hAnsi="Times New Roman" w:cs="Times New Roman"/>
                <w:sz w:val="28"/>
                <w:szCs w:val="28"/>
              </w:rPr>
              <w:t>т.ч</w:t>
            </w:r>
            <w:proofErr w:type="spellEnd"/>
            <w:r w:rsidRPr="00F03EA8">
              <w:rPr>
                <w:rFonts w:ascii="Times New Roman" w:hAnsi="Times New Roman" w:cs="Times New Roman"/>
                <w:sz w:val="28"/>
                <w:szCs w:val="28"/>
              </w:rPr>
              <w:t>. по делам о преступлениях небольшой тяжести, только в том случае, если человек вследствие улучшения психического состояния утратил опасность для себя и окружающих.</w:t>
            </w:r>
          </w:p>
          <w:p w:rsidR="00F03EA8" w:rsidRPr="00F03EA8" w:rsidRDefault="00F03EA8" w:rsidP="00112205">
            <w:pPr>
              <w:spacing w:after="0" w:line="240" w:lineRule="exact"/>
              <w:ind w:firstLine="709"/>
              <w:jc w:val="both"/>
              <w:rPr>
                <w:rFonts w:ascii="Times New Roman" w:hAnsi="Times New Roman" w:cs="Times New Roman"/>
                <w:sz w:val="28"/>
                <w:szCs w:val="28"/>
              </w:rPr>
            </w:pPr>
          </w:p>
          <w:p w:rsidR="00F03EA8" w:rsidRPr="00F03EA8" w:rsidRDefault="00F03EA8" w:rsidP="00112205">
            <w:pPr>
              <w:spacing w:after="0" w:line="240" w:lineRule="exact"/>
              <w:ind w:firstLine="709"/>
              <w:jc w:val="both"/>
              <w:rPr>
                <w:rFonts w:ascii="Times New Roman" w:hAnsi="Times New Roman" w:cs="Times New Roman"/>
                <w:b/>
                <w:sz w:val="28"/>
                <w:szCs w:val="28"/>
              </w:rPr>
            </w:pPr>
            <w:r>
              <w:rPr>
                <w:rFonts w:ascii="Times New Roman" w:hAnsi="Times New Roman" w:cs="Times New Roman"/>
                <w:b/>
                <w:sz w:val="28"/>
                <w:szCs w:val="28"/>
              </w:rPr>
              <w:t>14</w:t>
            </w:r>
            <w:r w:rsidRPr="00F03EA8">
              <w:rPr>
                <w:rFonts w:ascii="Times New Roman" w:hAnsi="Times New Roman" w:cs="Times New Roman"/>
                <w:b/>
                <w:sz w:val="28"/>
                <w:szCs w:val="28"/>
              </w:rPr>
              <w:t xml:space="preserve">. Органы </w:t>
            </w:r>
            <w:proofErr w:type="spellStart"/>
            <w:r w:rsidRPr="00F03EA8">
              <w:rPr>
                <w:rFonts w:ascii="Times New Roman" w:hAnsi="Times New Roman" w:cs="Times New Roman"/>
                <w:b/>
                <w:sz w:val="28"/>
                <w:szCs w:val="28"/>
              </w:rPr>
              <w:t>наркоконтроля</w:t>
            </w:r>
            <w:proofErr w:type="spellEnd"/>
            <w:r w:rsidRPr="00F03EA8">
              <w:rPr>
                <w:rFonts w:ascii="Times New Roman" w:hAnsi="Times New Roman" w:cs="Times New Roman"/>
                <w:b/>
                <w:sz w:val="28"/>
                <w:szCs w:val="28"/>
              </w:rPr>
              <w:t xml:space="preserve"> и учреждения уголовно-исполнительной системы войдут в систему профилактики безнадзорности и правонарушений несовершеннолетних.</w:t>
            </w:r>
          </w:p>
          <w:p w:rsidR="00F03EA8" w:rsidRPr="00F03EA8" w:rsidRDefault="00F03EA8" w:rsidP="00112205">
            <w:pPr>
              <w:spacing w:after="0" w:line="240" w:lineRule="exact"/>
              <w:ind w:firstLine="709"/>
              <w:jc w:val="both"/>
              <w:rPr>
                <w:rFonts w:ascii="Times New Roman" w:hAnsi="Times New Roman" w:cs="Times New Roman"/>
                <w:sz w:val="28"/>
                <w:szCs w:val="28"/>
              </w:rPr>
            </w:pPr>
            <w:r w:rsidRPr="00F03EA8">
              <w:rPr>
                <w:rFonts w:ascii="Times New Roman" w:hAnsi="Times New Roman" w:cs="Times New Roman"/>
                <w:sz w:val="28"/>
                <w:szCs w:val="28"/>
              </w:rPr>
              <w:t>В Федеральные законы «О содержании под стражей подозреваемых и обвиняемых в совершении преступлений» и «Об основах системы профилактики безнадзорности и правонарушений несовершеннолетних» внесены изменения.</w:t>
            </w:r>
          </w:p>
          <w:p w:rsidR="00F03EA8" w:rsidRPr="00F03EA8" w:rsidRDefault="00F03EA8" w:rsidP="00112205">
            <w:pPr>
              <w:spacing w:after="0" w:line="240" w:lineRule="exact"/>
              <w:ind w:firstLine="709"/>
              <w:jc w:val="both"/>
              <w:rPr>
                <w:rFonts w:ascii="Times New Roman" w:hAnsi="Times New Roman" w:cs="Times New Roman"/>
                <w:sz w:val="28"/>
                <w:szCs w:val="28"/>
              </w:rPr>
            </w:pPr>
            <w:r w:rsidRPr="00F03EA8">
              <w:rPr>
                <w:rFonts w:ascii="Times New Roman" w:hAnsi="Times New Roman" w:cs="Times New Roman"/>
                <w:sz w:val="28"/>
                <w:szCs w:val="28"/>
              </w:rPr>
              <w:t xml:space="preserve">В частности, </w:t>
            </w:r>
            <w:proofErr w:type="gramStart"/>
            <w:r w:rsidRPr="00F03EA8">
              <w:rPr>
                <w:rFonts w:ascii="Times New Roman" w:hAnsi="Times New Roman" w:cs="Times New Roman"/>
                <w:sz w:val="28"/>
                <w:szCs w:val="28"/>
              </w:rPr>
              <w:t>несовершеннолетним</w:t>
            </w:r>
            <w:proofErr w:type="gramEnd"/>
            <w:r w:rsidRPr="00F03EA8">
              <w:rPr>
                <w:rFonts w:ascii="Times New Roman" w:hAnsi="Times New Roman" w:cs="Times New Roman"/>
                <w:sz w:val="28"/>
                <w:szCs w:val="28"/>
              </w:rPr>
              <w:t xml:space="preserve"> подозреваемым и обвиняемым создаются условия для самообразования, с ними проводится культурно-воспитательная работа.</w:t>
            </w:r>
          </w:p>
          <w:p w:rsidR="00F03EA8" w:rsidRPr="00F03EA8" w:rsidRDefault="00F03EA8" w:rsidP="00112205">
            <w:pPr>
              <w:spacing w:after="0" w:line="240" w:lineRule="exact"/>
              <w:ind w:firstLine="709"/>
              <w:jc w:val="both"/>
              <w:rPr>
                <w:rFonts w:ascii="Times New Roman" w:hAnsi="Times New Roman" w:cs="Times New Roman"/>
                <w:sz w:val="28"/>
                <w:szCs w:val="28"/>
              </w:rPr>
            </w:pPr>
            <w:r w:rsidRPr="00F03EA8">
              <w:rPr>
                <w:rFonts w:ascii="Times New Roman" w:hAnsi="Times New Roman" w:cs="Times New Roman"/>
                <w:sz w:val="28"/>
                <w:szCs w:val="28"/>
              </w:rPr>
              <w:t>Закреплено, что им, в том числе оказывается социальная и психологическая помощь, а также помощь в получении начального, основного, среднего общего образования.</w:t>
            </w:r>
          </w:p>
          <w:p w:rsidR="00F03EA8" w:rsidRPr="00F03EA8" w:rsidRDefault="00F03EA8" w:rsidP="00112205">
            <w:pPr>
              <w:spacing w:after="0" w:line="240" w:lineRule="exact"/>
              <w:ind w:firstLine="709"/>
              <w:jc w:val="both"/>
              <w:rPr>
                <w:rFonts w:ascii="Times New Roman" w:hAnsi="Times New Roman" w:cs="Times New Roman"/>
                <w:sz w:val="28"/>
                <w:szCs w:val="28"/>
              </w:rPr>
            </w:pPr>
            <w:r w:rsidRPr="00F03EA8">
              <w:rPr>
                <w:rFonts w:ascii="Times New Roman" w:hAnsi="Times New Roman" w:cs="Times New Roman"/>
                <w:sz w:val="28"/>
                <w:szCs w:val="28"/>
              </w:rPr>
              <w:t xml:space="preserve">В систему профилактики безнадзорности и правонарушений несовершеннолетних поправки включены органы </w:t>
            </w:r>
            <w:proofErr w:type="spellStart"/>
            <w:r w:rsidRPr="00F03EA8">
              <w:rPr>
                <w:rFonts w:ascii="Times New Roman" w:hAnsi="Times New Roman" w:cs="Times New Roman"/>
                <w:sz w:val="28"/>
                <w:szCs w:val="28"/>
              </w:rPr>
              <w:t>наркоконтроля</w:t>
            </w:r>
            <w:proofErr w:type="spellEnd"/>
            <w:r w:rsidRPr="00F03EA8">
              <w:rPr>
                <w:rFonts w:ascii="Times New Roman" w:hAnsi="Times New Roman" w:cs="Times New Roman"/>
                <w:sz w:val="28"/>
                <w:szCs w:val="28"/>
              </w:rPr>
              <w:t>, учреждения уголовно-исполнительной системы (СИЗО, воспитательные колонии и уголовно-исполнительные инспекции).</w:t>
            </w:r>
          </w:p>
          <w:p w:rsidR="00F03EA8" w:rsidRPr="00F03EA8" w:rsidRDefault="00F03EA8" w:rsidP="00112205">
            <w:pPr>
              <w:spacing w:after="0" w:line="240" w:lineRule="exact"/>
              <w:ind w:firstLine="709"/>
              <w:jc w:val="both"/>
              <w:rPr>
                <w:rFonts w:ascii="Times New Roman" w:hAnsi="Times New Roman" w:cs="Times New Roman"/>
                <w:sz w:val="28"/>
                <w:szCs w:val="28"/>
              </w:rPr>
            </w:pPr>
          </w:p>
          <w:p w:rsidR="00F03EA8" w:rsidRPr="00F03EA8" w:rsidRDefault="00F03EA8" w:rsidP="00112205">
            <w:pPr>
              <w:keepNext/>
              <w:spacing w:after="0" w:line="240" w:lineRule="exact"/>
              <w:ind w:firstLine="709"/>
              <w:jc w:val="both"/>
              <w:textAlignment w:val="baseline"/>
              <w:outlineLvl w:val="2"/>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15</w:t>
            </w:r>
            <w:r w:rsidRPr="00F03EA8">
              <w:rPr>
                <w:rFonts w:ascii="Times New Roman" w:eastAsia="Times New Roman" w:hAnsi="Times New Roman" w:cs="Times New Roman"/>
                <w:b/>
                <w:color w:val="000000"/>
                <w:sz w:val="28"/>
                <w:szCs w:val="28"/>
                <w:shd w:val="clear" w:color="auto" w:fill="FFFFFF"/>
                <w:lang w:eastAsia="ru-RU"/>
              </w:rPr>
              <w:t>. О проведении лотерей</w:t>
            </w:r>
          </w:p>
          <w:p w:rsidR="00F03EA8" w:rsidRPr="00F03EA8" w:rsidRDefault="00F03EA8" w:rsidP="00112205">
            <w:pPr>
              <w:keepNext/>
              <w:spacing w:after="0" w:line="240" w:lineRule="exact"/>
              <w:ind w:firstLine="709"/>
              <w:jc w:val="both"/>
              <w:textAlignment w:val="baseline"/>
              <w:outlineLvl w:val="2"/>
              <w:rPr>
                <w:rFonts w:ascii="Times New Roman" w:eastAsia="Times New Roman" w:hAnsi="Times New Roman" w:cs="Times New Roman"/>
                <w:bCs/>
                <w:color w:val="000000"/>
                <w:sz w:val="28"/>
                <w:szCs w:val="28"/>
                <w:shd w:val="clear" w:color="auto" w:fill="FFFFFF"/>
                <w:lang w:eastAsia="ru-RU"/>
              </w:rPr>
            </w:pPr>
            <w:r w:rsidRPr="00F03EA8">
              <w:rPr>
                <w:rFonts w:ascii="Times New Roman" w:eastAsia="Times New Roman" w:hAnsi="Times New Roman" w:cs="Times New Roman"/>
                <w:bCs/>
                <w:color w:val="000000"/>
                <w:sz w:val="28"/>
                <w:szCs w:val="28"/>
                <w:shd w:val="clear" w:color="auto" w:fill="FFFFFF"/>
                <w:lang w:eastAsia="ru-RU"/>
              </w:rPr>
              <w:t>Федеральным законом от 28.12.2013 № 416-ФЗ внесены изменения в Федеральный закон от 11.11.2003 № 138-ФЗ «О лотереях».</w:t>
            </w:r>
          </w:p>
          <w:p w:rsidR="00F03EA8" w:rsidRPr="00F03EA8" w:rsidRDefault="00F03EA8" w:rsidP="00112205">
            <w:pPr>
              <w:keepNext/>
              <w:spacing w:after="0" w:line="240" w:lineRule="exact"/>
              <w:ind w:firstLine="709"/>
              <w:jc w:val="both"/>
              <w:textAlignment w:val="baseline"/>
              <w:outlineLvl w:val="2"/>
              <w:rPr>
                <w:rFonts w:ascii="Times New Roman" w:eastAsia="Times New Roman" w:hAnsi="Times New Roman" w:cs="Times New Roman"/>
                <w:bCs/>
                <w:color w:val="000000"/>
                <w:sz w:val="28"/>
                <w:szCs w:val="28"/>
                <w:shd w:val="clear" w:color="auto" w:fill="FFFFFF"/>
                <w:lang w:eastAsia="ru-RU"/>
              </w:rPr>
            </w:pPr>
            <w:r w:rsidRPr="00F03EA8">
              <w:rPr>
                <w:rFonts w:ascii="Times New Roman" w:eastAsia="Times New Roman" w:hAnsi="Times New Roman" w:cs="Times New Roman"/>
                <w:bCs/>
                <w:color w:val="000000"/>
                <w:sz w:val="28"/>
                <w:szCs w:val="28"/>
                <w:shd w:val="clear" w:color="auto" w:fill="FFFFFF"/>
                <w:lang w:eastAsia="ru-RU"/>
              </w:rPr>
              <w:t>Изменения призваны усовершенствовать правовое регулирование лотерейной деятельности. Одна из целей Закона - исключить возможность проведения азартных игр под видом лотерей.</w:t>
            </w:r>
          </w:p>
          <w:p w:rsidR="00F03EA8" w:rsidRPr="00F03EA8" w:rsidRDefault="00F03EA8" w:rsidP="00112205">
            <w:pPr>
              <w:keepNext/>
              <w:spacing w:after="0" w:line="240" w:lineRule="exact"/>
              <w:ind w:firstLine="709"/>
              <w:jc w:val="both"/>
              <w:textAlignment w:val="baseline"/>
              <w:outlineLvl w:val="2"/>
              <w:rPr>
                <w:rFonts w:ascii="Times New Roman" w:eastAsia="Times New Roman" w:hAnsi="Times New Roman" w:cs="Times New Roman"/>
                <w:bCs/>
                <w:color w:val="000000"/>
                <w:sz w:val="28"/>
                <w:szCs w:val="28"/>
                <w:shd w:val="clear" w:color="auto" w:fill="FFFFFF"/>
                <w:lang w:eastAsia="ru-RU"/>
              </w:rPr>
            </w:pPr>
            <w:r w:rsidRPr="00F03EA8">
              <w:rPr>
                <w:rFonts w:ascii="Times New Roman" w:eastAsia="Times New Roman" w:hAnsi="Times New Roman" w:cs="Times New Roman"/>
                <w:bCs/>
                <w:color w:val="000000"/>
                <w:sz w:val="28"/>
                <w:szCs w:val="28"/>
                <w:shd w:val="clear" w:color="auto" w:fill="FFFFFF"/>
                <w:lang w:eastAsia="ru-RU"/>
              </w:rPr>
              <w:t xml:space="preserve">Остались только 4 вида лотерей: </w:t>
            </w:r>
            <w:proofErr w:type="gramStart"/>
            <w:r w:rsidRPr="00F03EA8">
              <w:rPr>
                <w:rFonts w:ascii="Times New Roman" w:eastAsia="Times New Roman" w:hAnsi="Times New Roman" w:cs="Times New Roman"/>
                <w:bCs/>
                <w:color w:val="000000"/>
                <w:sz w:val="28"/>
                <w:szCs w:val="28"/>
                <w:shd w:val="clear" w:color="auto" w:fill="FFFFFF"/>
                <w:lang w:eastAsia="ru-RU"/>
              </w:rPr>
              <w:t>тиражные</w:t>
            </w:r>
            <w:proofErr w:type="gramEnd"/>
            <w:r w:rsidRPr="00F03EA8">
              <w:rPr>
                <w:rFonts w:ascii="Times New Roman" w:eastAsia="Times New Roman" w:hAnsi="Times New Roman" w:cs="Times New Roman"/>
                <w:bCs/>
                <w:color w:val="000000"/>
                <w:sz w:val="28"/>
                <w:szCs w:val="28"/>
                <w:shd w:val="clear" w:color="auto" w:fill="FFFFFF"/>
                <w:lang w:eastAsia="ru-RU"/>
              </w:rPr>
              <w:t xml:space="preserve"> и </w:t>
            </w:r>
            <w:proofErr w:type="spellStart"/>
            <w:r w:rsidRPr="00F03EA8">
              <w:rPr>
                <w:rFonts w:ascii="Times New Roman" w:eastAsia="Times New Roman" w:hAnsi="Times New Roman" w:cs="Times New Roman"/>
                <w:bCs/>
                <w:color w:val="000000"/>
                <w:sz w:val="28"/>
                <w:szCs w:val="28"/>
                <w:shd w:val="clear" w:color="auto" w:fill="FFFFFF"/>
                <w:lang w:eastAsia="ru-RU"/>
              </w:rPr>
              <w:t>бесстиражные</w:t>
            </w:r>
            <w:proofErr w:type="spellEnd"/>
            <w:r w:rsidRPr="00F03EA8">
              <w:rPr>
                <w:rFonts w:ascii="Times New Roman" w:eastAsia="Times New Roman" w:hAnsi="Times New Roman" w:cs="Times New Roman"/>
                <w:bCs/>
                <w:color w:val="000000"/>
                <w:sz w:val="28"/>
                <w:szCs w:val="28"/>
                <w:shd w:val="clear" w:color="auto" w:fill="FFFFFF"/>
                <w:lang w:eastAsia="ru-RU"/>
              </w:rPr>
              <w:t>, международные и всероссийские государственные.</w:t>
            </w:r>
          </w:p>
          <w:p w:rsidR="00F03EA8" w:rsidRPr="00F03EA8" w:rsidRDefault="00F03EA8" w:rsidP="00112205">
            <w:pPr>
              <w:keepNext/>
              <w:spacing w:after="0" w:line="240" w:lineRule="exact"/>
              <w:ind w:firstLine="709"/>
              <w:jc w:val="both"/>
              <w:textAlignment w:val="baseline"/>
              <w:outlineLvl w:val="2"/>
              <w:rPr>
                <w:rFonts w:ascii="Times New Roman" w:eastAsia="Times New Roman" w:hAnsi="Times New Roman" w:cs="Times New Roman"/>
                <w:bCs/>
                <w:color w:val="000000"/>
                <w:sz w:val="28"/>
                <w:szCs w:val="28"/>
                <w:shd w:val="clear" w:color="auto" w:fill="FFFFFF"/>
                <w:lang w:eastAsia="ru-RU"/>
              </w:rPr>
            </w:pPr>
            <w:r w:rsidRPr="00F03EA8">
              <w:rPr>
                <w:rFonts w:ascii="Times New Roman" w:eastAsia="Times New Roman" w:hAnsi="Times New Roman" w:cs="Times New Roman"/>
                <w:bCs/>
                <w:color w:val="000000"/>
                <w:sz w:val="28"/>
                <w:szCs w:val="28"/>
                <w:shd w:val="clear" w:color="auto" w:fill="FFFFFF"/>
                <w:lang w:eastAsia="ru-RU"/>
              </w:rPr>
              <w:t>Организатором лотереи является Министерство спорта Российской Федерации, Министерство Финансов Российской Федерации. Проводятся лотереи через оператора, который отбирается на конкурсной основе. Проверки организаторов лотерей будут проводиться 1 раз в год.</w:t>
            </w:r>
          </w:p>
          <w:p w:rsidR="00F03EA8" w:rsidRPr="00F03EA8" w:rsidRDefault="00F03EA8" w:rsidP="00112205">
            <w:pPr>
              <w:keepNext/>
              <w:spacing w:after="0" w:line="240" w:lineRule="exact"/>
              <w:ind w:firstLine="709"/>
              <w:jc w:val="both"/>
              <w:textAlignment w:val="baseline"/>
              <w:outlineLvl w:val="2"/>
              <w:rPr>
                <w:rFonts w:ascii="Times New Roman" w:eastAsia="Times New Roman" w:hAnsi="Times New Roman" w:cs="Times New Roman"/>
                <w:bCs/>
                <w:color w:val="000000"/>
                <w:sz w:val="28"/>
                <w:szCs w:val="28"/>
                <w:shd w:val="clear" w:color="auto" w:fill="FFFFFF"/>
                <w:lang w:eastAsia="ru-RU"/>
              </w:rPr>
            </w:pPr>
            <w:r w:rsidRPr="00F03EA8">
              <w:rPr>
                <w:rFonts w:ascii="Times New Roman" w:eastAsia="Times New Roman" w:hAnsi="Times New Roman" w:cs="Times New Roman"/>
                <w:bCs/>
                <w:color w:val="000000"/>
                <w:sz w:val="28"/>
                <w:szCs w:val="28"/>
                <w:shd w:val="clear" w:color="auto" w:fill="FFFFFF"/>
                <w:lang w:eastAsia="ru-RU"/>
              </w:rPr>
              <w:t>Законом закрепляется, что участником лотереи может быть лицо, достигшее возраста 18 лет.</w:t>
            </w:r>
          </w:p>
          <w:p w:rsidR="00F03EA8" w:rsidRPr="00F03EA8" w:rsidRDefault="00F03EA8" w:rsidP="00112205">
            <w:pPr>
              <w:keepNext/>
              <w:spacing w:after="0" w:line="240" w:lineRule="exact"/>
              <w:ind w:firstLine="709"/>
              <w:jc w:val="both"/>
              <w:textAlignment w:val="baseline"/>
              <w:outlineLvl w:val="2"/>
              <w:rPr>
                <w:rFonts w:ascii="Times New Roman" w:eastAsia="Times New Roman" w:hAnsi="Times New Roman" w:cs="Times New Roman"/>
                <w:bCs/>
                <w:color w:val="000000"/>
                <w:sz w:val="28"/>
                <w:szCs w:val="28"/>
                <w:shd w:val="clear" w:color="auto" w:fill="FFFFFF"/>
                <w:lang w:eastAsia="ru-RU"/>
              </w:rPr>
            </w:pPr>
            <w:r w:rsidRPr="00F03EA8">
              <w:rPr>
                <w:rFonts w:ascii="Times New Roman" w:eastAsia="Times New Roman" w:hAnsi="Times New Roman" w:cs="Times New Roman"/>
                <w:bCs/>
                <w:color w:val="000000"/>
                <w:sz w:val="28"/>
                <w:szCs w:val="28"/>
                <w:shd w:val="clear" w:color="auto" w:fill="FFFFFF"/>
                <w:lang w:eastAsia="ru-RU"/>
              </w:rPr>
              <w:t>Ведется единый реестр лотерейных терминалов. Поправки разрешают использовать лотерейные терминалы и электронные лотерейные билеты только при проведении всероссийских государственных лотерей в режиме реального времени.</w:t>
            </w:r>
          </w:p>
          <w:p w:rsidR="00F03EA8" w:rsidRPr="00F03EA8" w:rsidRDefault="00F03EA8" w:rsidP="00112205">
            <w:pPr>
              <w:keepNext/>
              <w:spacing w:after="0" w:line="240" w:lineRule="exact"/>
              <w:ind w:firstLine="709"/>
              <w:jc w:val="both"/>
              <w:textAlignment w:val="baseline"/>
              <w:outlineLvl w:val="2"/>
              <w:rPr>
                <w:rFonts w:ascii="Times New Roman" w:eastAsia="Times New Roman" w:hAnsi="Times New Roman" w:cs="Times New Roman"/>
                <w:bCs/>
                <w:color w:val="000000"/>
                <w:sz w:val="28"/>
                <w:szCs w:val="28"/>
                <w:shd w:val="clear" w:color="auto" w:fill="FFFFFF"/>
                <w:lang w:eastAsia="ru-RU"/>
              </w:rPr>
            </w:pPr>
            <w:r w:rsidRPr="00F03EA8">
              <w:rPr>
                <w:rFonts w:ascii="Times New Roman" w:eastAsia="Times New Roman" w:hAnsi="Times New Roman" w:cs="Times New Roman"/>
                <w:bCs/>
                <w:color w:val="000000"/>
                <w:sz w:val="28"/>
                <w:szCs w:val="28"/>
                <w:shd w:val="clear" w:color="auto" w:fill="FFFFFF"/>
                <w:lang w:eastAsia="ru-RU"/>
              </w:rPr>
              <w:t xml:space="preserve">Введена административная ответственность за </w:t>
            </w:r>
            <w:proofErr w:type="spellStart"/>
            <w:r w:rsidRPr="00F03EA8">
              <w:rPr>
                <w:rFonts w:ascii="Times New Roman" w:eastAsia="Times New Roman" w:hAnsi="Times New Roman" w:cs="Times New Roman"/>
                <w:bCs/>
                <w:color w:val="000000"/>
                <w:sz w:val="28"/>
                <w:szCs w:val="28"/>
                <w:shd w:val="clear" w:color="auto" w:fill="FFFFFF"/>
                <w:lang w:eastAsia="ru-RU"/>
              </w:rPr>
              <w:t>неопубликование</w:t>
            </w:r>
            <w:proofErr w:type="spellEnd"/>
            <w:r w:rsidRPr="00F03EA8">
              <w:rPr>
                <w:rFonts w:ascii="Times New Roman" w:eastAsia="Times New Roman" w:hAnsi="Times New Roman" w:cs="Times New Roman"/>
                <w:bCs/>
                <w:color w:val="000000"/>
                <w:sz w:val="28"/>
                <w:szCs w:val="28"/>
                <w:shd w:val="clear" w:color="auto" w:fill="FFFFFF"/>
                <w:lang w:eastAsia="ru-RU"/>
              </w:rPr>
              <w:t xml:space="preserve"> годового отчета о проведении лотереи, а также за несоблюдение требований, предъявляемых к лотерейным билетам. </w:t>
            </w:r>
            <w:proofErr w:type="gramStart"/>
            <w:r w:rsidRPr="00F03EA8">
              <w:rPr>
                <w:rFonts w:ascii="Times New Roman" w:eastAsia="Times New Roman" w:hAnsi="Times New Roman" w:cs="Times New Roman"/>
                <w:bCs/>
                <w:color w:val="000000"/>
                <w:sz w:val="28"/>
                <w:szCs w:val="28"/>
                <w:shd w:val="clear" w:color="auto" w:fill="FFFFFF"/>
                <w:lang w:eastAsia="ru-RU"/>
              </w:rPr>
              <w:t>Штраф для должностных лиц - от 8 тыс. руб. до 20 тыс. руб., для организаций - от 40 тыс. руб. до 60 тыс. руб.</w:t>
            </w:r>
            <w:proofErr w:type="gramEnd"/>
          </w:p>
          <w:p w:rsidR="00F03EA8" w:rsidRPr="00F03EA8" w:rsidRDefault="00F03EA8" w:rsidP="00112205">
            <w:pPr>
              <w:keepNext/>
              <w:spacing w:after="0" w:line="240" w:lineRule="exact"/>
              <w:ind w:firstLine="709"/>
              <w:jc w:val="both"/>
              <w:textAlignment w:val="baseline"/>
              <w:outlineLvl w:val="2"/>
              <w:rPr>
                <w:rFonts w:ascii="Times New Roman" w:eastAsia="Times New Roman" w:hAnsi="Times New Roman" w:cs="Times New Roman"/>
                <w:bCs/>
                <w:color w:val="000000"/>
                <w:sz w:val="28"/>
                <w:szCs w:val="28"/>
                <w:shd w:val="clear" w:color="auto" w:fill="FFFFFF"/>
                <w:lang w:eastAsia="ru-RU"/>
              </w:rPr>
            </w:pPr>
            <w:r w:rsidRPr="00F03EA8">
              <w:rPr>
                <w:rFonts w:ascii="Times New Roman" w:eastAsia="Times New Roman" w:hAnsi="Times New Roman" w:cs="Times New Roman"/>
                <w:bCs/>
                <w:color w:val="000000"/>
                <w:sz w:val="28"/>
                <w:szCs w:val="28"/>
                <w:shd w:val="clear" w:color="auto" w:fill="FFFFFF"/>
                <w:lang w:eastAsia="ru-RU"/>
              </w:rPr>
              <w:t>Федеральный закон вступил в силу с 30 января 2014 года.</w:t>
            </w:r>
          </w:p>
          <w:p w:rsidR="00F03EA8" w:rsidRPr="00F03EA8" w:rsidRDefault="00F03EA8" w:rsidP="00112205">
            <w:pPr>
              <w:keepNext/>
              <w:spacing w:after="0" w:line="240" w:lineRule="exact"/>
              <w:ind w:firstLine="709"/>
              <w:jc w:val="both"/>
              <w:textAlignment w:val="baseline"/>
              <w:outlineLvl w:val="2"/>
              <w:rPr>
                <w:rFonts w:ascii="Times New Roman" w:eastAsia="Times New Roman" w:hAnsi="Times New Roman" w:cs="Times New Roman"/>
                <w:bCs/>
                <w:color w:val="000000"/>
                <w:sz w:val="28"/>
                <w:szCs w:val="28"/>
                <w:shd w:val="clear" w:color="auto" w:fill="FFFFFF"/>
                <w:lang w:eastAsia="ru-RU"/>
              </w:rPr>
            </w:pPr>
            <w:r w:rsidRPr="00F03EA8">
              <w:rPr>
                <w:rFonts w:ascii="Times New Roman" w:eastAsia="Times New Roman" w:hAnsi="Times New Roman" w:cs="Times New Roman"/>
                <w:bCs/>
                <w:color w:val="000000"/>
                <w:sz w:val="28"/>
                <w:szCs w:val="28"/>
                <w:shd w:val="clear" w:color="auto" w:fill="FFFFFF"/>
                <w:lang w:eastAsia="ru-RU"/>
              </w:rPr>
              <w:t>Со дня официального опубликования (30 декабря 2013 г.) выдача разрешений на проведение лотерей прекращена.</w:t>
            </w:r>
          </w:p>
          <w:p w:rsidR="00F03EA8" w:rsidRPr="00F03EA8" w:rsidRDefault="00F03EA8" w:rsidP="00112205">
            <w:pPr>
              <w:keepNext/>
              <w:spacing w:after="0" w:line="240" w:lineRule="exact"/>
              <w:ind w:firstLine="709"/>
              <w:jc w:val="both"/>
              <w:textAlignment w:val="baseline"/>
              <w:outlineLvl w:val="2"/>
              <w:rPr>
                <w:rFonts w:ascii="Times New Roman" w:eastAsia="Times New Roman" w:hAnsi="Times New Roman" w:cs="Times New Roman"/>
                <w:bCs/>
                <w:color w:val="000000"/>
                <w:sz w:val="28"/>
                <w:szCs w:val="28"/>
                <w:shd w:val="clear" w:color="auto" w:fill="FFFFFF"/>
                <w:lang w:eastAsia="ru-RU"/>
              </w:rPr>
            </w:pPr>
            <w:r w:rsidRPr="00F03EA8">
              <w:rPr>
                <w:rFonts w:ascii="Times New Roman" w:eastAsia="Times New Roman" w:hAnsi="Times New Roman" w:cs="Times New Roman"/>
                <w:bCs/>
                <w:color w:val="000000"/>
                <w:sz w:val="28"/>
                <w:szCs w:val="28"/>
                <w:shd w:val="clear" w:color="auto" w:fill="FFFFFF"/>
                <w:lang w:eastAsia="ru-RU"/>
              </w:rPr>
              <w:t xml:space="preserve">Проведение региональных муниципальных, негосударственных и стимулирующих лотерей, за исключением экспертизы выигрышных </w:t>
            </w:r>
            <w:r w:rsidRPr="00F03EA8">
              <w:rPr>
                <w:rFonts w:ascii="Times New Roman" w:eastAsia="Times New Roman" w:hAnsi="Times New Roman" w:cs="Times New Roman"/>
                <w:bCs/>
                <w:color w:val="000000"/>
                <w:sz w:val="28"/>
                <w:szCs w:val="28"/>
                <w:shd w:val="clear" w:color="auto" w:fill="FFFFFF"/>
                <w:lang w:eastAsia="ru-RU"/>
              </w:rPr>
              <w:lastRenderedPageBreak/>
              <w:t>лотерейных билетов (квитанций), выплата, передача или предоставление выигрышей участникам лотерей прекращаются до 1 июля 2014 г.</w:t>
            </w:r>
          </w:p>
          <w:p w:rsidR="00F03EA8" w:rsidRPr="00F03EA8" w:rsidRDefault="00F03EA8" w:rsidP="00112205">
            <w:pPr>
              <w:spacing w:line="240" w:lineRule="exact"/>
              <w:ind w:firstLine="709"/>
              <w:jc w:val="both"/>
              <w:rPr>
                <w:rFonts w:ascii="Times New Roman" w:hAnsi="Times New Roman" w:cs="Times New Roman"/>
                <w:sz w:val="28"/>
                <w:szCs w:val="28"/>
              </w:rPr>
            </w:pPr>
          </w:p>
          <w:p w:rsidR="00F03EA8" w:rsidRPr="00F03EA8" w:rsidRDefault="00F03EA8" w:rsidP="00112205">
            <w:pPr>
              <w:keepNext/>
              <w:spacing w:after="0" w:line="240" w:lineRule="exact"/>
              <w:ind w:firstLine="709"/>
              <w:jc w:val="both"/>
              <w:textAlignment w:val="baseline"/>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16</w:t>
            </w:r>
            <w:r w:rsidRPr="00F03EA8">
              <w:rPr>
                <w:rFonts w:ascii="Times New Roman" w:eastAsia="Times New Roman" w:hAnsi="Times New Roman" w:cs="Times New Roman"/>
                <w:b/>
                <w:sz w:val="28"/>
                <w:szCs w:val="28"/>
                <w:lang w:eastAsia="ru-RU"/>
              </w:rPr>
              <w:t>. Внесены изменения в отдельные законодательные акты Российской Федерации по вопросам обеспечения транспортной безопасности.</w:t>
            </w:r>
          </w:p>
          <w:p w:rsidR="00F03EA8" w:rsidRPr="00F03EA8" w:rsidRDefault="00F03EA8" w:rsidP="00112205">
            <w:pPr>
              <w:spacing w:after="0" w:line="240" w:lineRule="exact"/>
              <w:ind w:firstLine="709"/>
              <w:jc w:val="both"/>
              <w:rPr>
                <w:rFonts w:ascii="Times New Roman" w:eastAsia="Times New Roman" w:hAnsi="Times New Roman" w:cs="Times New Roman"/>
                <w:sz w:val="28"/>
                <w:szCs w:val="28"/>
                <w:lang w:eastAsia="ru-RU"/>
              </w:rPr>
            </w:pPr>
          </w:p>
          <w:p w:rsidR="00F03EA8" w:rsidRPr="00F03EA8" w:rsidRDefault="00F03EA8" w:rsidP="00112205">
            <w:pPr>
              <w:spacing w:after="0" w:line="240" w:lineRule="exact"/>
              <w:ind w:firstLine="709"/>
              <w:jc w:val="both"/>
              <w:rPr>
                <w:rFonts w:ascii="Times New Roman" w:eastAsia="Times New Roman" w:hAnsi="Times New Roman" w:cs="Times New Roman"/>
                <w:sz w:val="28"/>
                <w:szCs w:val="28"/>
                <w:lang w:eastAsia="ru-RU"/>
              </w:rPr>
            </w:pPr>
            <w:r w:rsidRPr="00F03EA8">
              <w:rPr>
                <w:rFonts w:ascii="Times New Roman" w:eastAsia="Times New Roman" w:hAnsi="Times New Roman" w:cs="Times New Roman"/>
                <w:sz w:val="28"/>
                <w:szCs w:val="28"/>
                <w:lang w:eastAsia="ru-RU"/>
              </w:rPr>
              <w:t xml:space="preserve">Президент Российской Федерации подписал </w:t>
            </w:r>
            <w:r w:rsidRPr="00F03EA8">
              <w:rPr>
                <w:rFonts w:ascii="Times New Roman" w:eastAsia="Times New Roman" w:hAnsi="Times New Roman" w:cs="Times New Roman"/>
                <w:sz w:val="28"/>
                <w:szCs w:val="28"/>
                <w:bdr w:val="none" w:sz="0" w:space="0" w:color="auto" w:frame="1"/>
                <w:lang w:eastAsia="ru-RU"/>
              </w:rPr>
              <w:t>Федеральный закон от 03.02.2014 № 15-ФЗ</w:t>
            </w:r>
            <w:r w:rsidRPr="00F03EA8">
              <w:rPr>
                <w:rFonts w:ascii="Times New Roman" w:eastAsia="Times New Roman" w:hAnsi="Times New Roman" w:cs="Times New Roman"/>
                <w:sz w:val="28"/>
                <w:szCs w:val="28"/>
                <w:lang w:eastAsia="ru-RU"/>
              </w:rPr>
              <w:t>, совершенствующий законодательство в области обеспечения транспортной безопасности.</w:t>
            </w:r>
          </w:p>
          <w:p w:rsidR="00F03EA8" w:rsidRPr="00F03EA8" w:rsidRDefault="00F03EA8" w:rsidP="00112205">
            <w:pPr>
              <w:spacing w:after="0" w:line="240" w:lineRule="exact"/>
              <w:ind w:firstLine="709"/>
              <w:jc w:val="both"/>
              <w:rPr>
                <w:rFonts w:ascii="Times New Roman" w:eastAsia="Times New Roman" w:hAnsi="Times New Roman" w:cs="Times New Roman"/>
                <w:sz w:val="28"/>
                <w:szCs w:val="28"/>
                <w:lang w:eastAsia="ru-RU"/>
              </w:rPr>
            </w:pPr>
            <w:r w:rsidRPr="00F03EA8">
              <w:rPr>
                <w:rFonts w:ascii="Times New Roman" w:eastAsia="Times New Roman" w:hAnsi="Times New Roman" w:cs="Times New Roman"/>
                <w:sz w:val="28"/>
                <w:szCs w:val="28"/>
                <w:lang w:eastAsia="ru-RU"/>
              </w:rPr>
              <w:t>В целях повышения безопасности населения, а также защиты от актов незаконного вмешательства в деятельность транспортного комплекса, законом предусмотрены:</w:t>
            </w:r>
          </w:p>
          <w:p w:rsidR="00F03EA8" w:rsidRPr="00F03EA8" w:rsidRDefault="00F03EA8" w:rsidP="00112205">
            <w:pPr>
              <w:spacing w:after="0" w:line="240" w:lineRule="exact"/>
              <w:ind w:firstLine="709"/>
              <w:jc w:val="both"/>
              <w:rPr>
                <w:rFonts w:ascii="Times New Roman" w:eastAsia="Times New Roman" w:hAnsi="Times New Roman" w:cs="Times New Roman"/>
                <w:sz w:val="28"/>
                <w:szCs w:val="28"/>
                <w:lang w:eastAsia="ru-RU"/>
              </w:rPr>
            </w:pPr>
            <w:proofErr w:type="gramStart"/>
            <w:r w:rsidRPr="00F03EA8">
              <w:rPr>
                <w:rFonts w:ascii="Times New Roman" w:eastAsia="Times New Roman" w:hAnsi="Times New Roman" w:cs="Times New Roman"/>
                <w:sz w:val="28"/>
                <w:szCs w:val="28"/>
                <w:lang w:eastAsia="ru-RU"/>
              </w:rPr>
              <w:t xml:space="preserve">- досмотр пассажиров, их ручной клади и багажа на объектах транспортной инфраструктуры и на транспортных средствах сотрудниками подразделений транспортной безопасности (подразделения ведомственной охраны федеральных органов исполнительной власти в области транспорта и (или) аккредитованные для этой цели в установленном порядке юридические лица), </w:t>
            </w:r>
            <w:r w:rsidRPr="00F03EA8">
              <w:rPr>
                <w:rFonts w:ascii="Times New Roman" w:eastAsia="Times New Roman" w:hAnsi="Times New Roman" w:cs="Times New Roman"/>
                <w:sz w:val="28"/>
                <w:szCs w:val="28"/>
                <w:u w:val="single"/>
                <w:bdr w:val="none" w:sz="0" w:space="0" w:color="auto" w:frame="1"/>
                <w:lang w:eastAsia="ru-RU"/>
              </w:rPr>
              <w:t>отказавшиеся от досмотра в зону транспортной безопасности не допускаются</w:t>
            </w:r>
            <w:r w:rsidRPr="00F03EA8">
              <w:rPr>
                <w:rFonts w:ascii="Times New Roman" w:eastAsia="Times New Roman" w:hAnsi="Times New Roman" w:cs="Times New Roman"/>
                <w:sz w:val="28"/>
                <w:szCs w:val="28"/>
                <w:lang w:eastAsia="ru-RU"/>
              </w:rPr>
              <w:t xml:space="preserve">, </w:t>
            </w:r>
            <w:r w:rsidRPr="00F03EA8">
              <w:rPr>
                <w:rFonts w:ascii="Times New Roman" w:eastAsia="Times New Roman" w:hAnsi="Times New Roman" w:cs="Times New Roman"/>
                <w:sz w:val="28"/>
                <w:szCs w:val="28"/>
                <w:u w:val="single"/>
                <w:bdr w:val="none" w:sz="0" w:space="0" w:color="auto" w:frame="1"/>
                <w:lang w:eastAsia="ru-RU"/>
              </w:rPr>
              <w:t>с ними расторгается договор перевозки в одностороннем порядке;</w:t>
            </w:r>
            <w:proofErr w:type="gramEnd"/>
          </w:p>
          <w:p w:rsidR="00F03EA8" w:rsidRPr="00F03EA8" w:rsidRDefault="00F03EA8" w:rsidP="00112205">
            <w:pPr>
              <w:spacing w:after="0" w:line="240" w:lineRule="exact"/>
              <w:ind w:firstLine="709"/>
              <w:jc w:val="both"/>
              <w:rPr>
                <w:rFonts w:ascii="Times New Roman" w:eastAsia="Times New Roman" w:hAnsi="Times New Roman" w:cs="Times New Roman"/>
                <w:sz w:val="28"/>
                <w:szCs w:val="28"/>
                <w:lang w:eastAsia="ru-RU"/>
              </w:rPr>
            </w:pPr>
            <w:r w:rsidRPr="00F03EA8">
              <w:rPr>
                <w:rFonts w:ascii="Times New Roman" w:eastAsia="Times New Roman" w:hAnsi="Times New Roman" w:cs="Times New Roman"/>
                <w:sz w:val="28"/>
                <w:szCs w:val="28"/>
                <w:lang w:eastAsia="ru-RU"/>
              </w:rPr>
              <w:t>- обязательная сертификация технических средств и систем обеспечения транспортной безопасности;</w:t>
            </w:r>
          </w:p>
          <w:p w:rsidR="00F03EA8" w:rsidRPr="00F03EA8" w:rsidRDefault="00F03EA8" w:rsidP="00112205">
            <w:pPr>
              <w:spacing w:after="0" w:line="240" w:lineRule="exact"/>
              <w:ind w:firstLine="709"/>
              <w:jc w:val="both"/>
              <w:rPr>
                <w:rFonts w:ascii="Times New Roman" w:eastAsia="Times New Roman" w:hAnsi="Times New Roman" w:cs="Times New Roman"/>
                <w:sz w:val="28"/>
                <w:szCs w:val="28"/>
                <w:lang w:eastAsia="ru-RU"/>
              </w:rPr>
            </w:pPr>
            <w:r w:rsidRPr="00F03EA8">
              <w:rPr>
                <w:rFonts w:ascii="Times New Roman" w:eastAsia="Times New Roman" w:hAnsi="Times New Roman" w:cs="Times New Roman"/>
                <w:sz w:val="28"/>
                <w:szCs w:val="28"/>
                <w:lang w:eastAsia="ru-RU"/>
              </w:rPr>
              <w:t>- обязательная аттестация сил обеспечения транспортной безопасности и персонала, непосредственно принимающего участие в обеспечении транспортной безопасности;</w:t>
            </w:r>
          </w:p>
          <w:p w:rsidR="00F03EA8" w:rsidRPr="00F03EA8" w:rsidRDefault="00F03EA8" w:rsidP="00112205">
            <w:pPr>
              <w:spacing w:after="0" w:line="240" w:lineRule="exact"/>
              <w:ind w:firstLine="709"/>
              <w:jc w:val="both"/>
              <w:rPr>
                <w:rFonts w:ascii="Times New Roman" w:eastAsia="Times New Roman" w:hAnsi="Times New Roman" w:cs="Times New Roman"/>
                <w:sz w:val="28"/>
                <w:szCs w:val="28"/>
                <w:lang w:eastAsia="ru-RU"/>
              </w:rPr>
            </w:pPr>
            <w:r w:rsidRPr="00F03EA8">
              <w:rPr>
                <w:rFonts w:ascii="Times New Roman" w:eastAsia="Times New Roman" w:hAnsi="Times New Roman" w:cs="Times New Roman"/>
                <w:sz w:val="28"/>
                <w:szCs w:val="28"/>
                <w:lang w:eastAsia="ru-RU"/>
              </w:rPr>
              <w:t>- обязательная аккредитация организаций (подразделений транспортной безопасности), привлекаемых для осуществления функций по защите объектов транспорта от актов незаконного вмешательства.</w:t>
            </w:r>
          </w:p>
          <w:p w:rsidR="00F03EA8" w:rsidRPr="00F03EA8" w:rsidRDefault="00F03EA8" w:rsidP="00112205">
            <w:pPr>
              <w:spacing w:after="0" w:line="240" w:lineRule="exact"/>
              <w:ind w:firstLine="709"/>
              <w:jc w:val="both"/>
              <w:rPr>
                <w:rFonts w:ascii="Times New Roman" w:eastAsia="Times New Roman" w:hAnsi="Times New Roman" w:cs="Times New Roman"/>
                <w:sz w:val="28"/>
                <w:szCs w:val="28"/>
                <w:lang w:eastAsia="ru-RU"/>
              </w:rPr>
            </w:pPr>
            <w:r w:rsidRPr="00F03EA8">
              <w:rPr>
                <w:rFonts w:ascii="Times New Roman" w:eastAsia="Times New Roman" w:hAnsi="Times New Roman" w:cs="Times New Roman"/>
                <w:sz w:val="28"/>
                <w:szCs w:val="28"/>
                <w:lang w:eastAsia="ru-RU"/>
              </w:rPr>
              <w:t>Предусмотрены автоматизированные централизованные базы персональных данных не только о пассажирах, но и о персонале транспортных средств.</w:t>
            </w:r>
          </w:p>
          <w:p w:rsidR="00F03EA8" w:rsidRPr="00F03EA8" w:rsidRDefault="00F03EA8" w:rsidP="00112205">
            <w:pPr>
              <w:spacing w:after="0" w:line="240" w:lineRule="exact"/>
              <w:ind w:firstLine="709"/>
              <w:jc w:val="both"/>
              <w:rPr>
                <w:rFonts w:ascii="Times New Roman" w:eastAsia="Times New Roman" w:hAnsi="Times New Roman" w:cs="Times New Roman"/>
                <w:sz w:val="28"/>
                <w:szCs w:val="28"/>
                <w:lang w:eastAsia="ru-RU"/>
              </w:rPr>
            </w:pPr>
            <w:r w:rsidRPr="00F03EA8">
              <w:rPr>
                <w:rFonts w:ascii="Times New Roman" w:eastAsia="Times New Roman" w:hAnsi="Times New Roman" w:cs="Times New Roman"/>
                <w:sz w:val="28"/>
                <w:szCs w:val="28"/>
                <w:lang w:eastAsia="ru-RU"/>
              </w:rPr>
              <w:t xml:space="preserve">При проверках субъектов транспортной инфраструктуры, застройщиков ее объектов, перевозчиков разрешено использовать </w:t>
            </w:r>
            <w:proofErr w:type="gramStart"/>
            <w:r w:rsidRPr="00F03EA8">
              <w:rPr>
                <w:rFonts w:ascii="Times New Roman" w:eastAsia="Times New Roman" w:hAnsi="Times New Roman" w:cs="Times New Roman"/>
                <w:sz w:val="28"/>
                <w:szCs w:val="28"/>
                <w:lang w:eastAsia="ru-RU"/>
              </w:rPr>
              <w:t>тест-предметы</w:t>
            </w:r>
            <w:proofErr w:type="gramEnd"/>
            <w:r w:rsidRPr="00F03EA8">
              <w:rPr>
                <w:rFonts w:ascii="Times New Roman" w:eastAsia="Times New Roman" w:hAnsi="Times New Roman" w:cs="Times New Roman"/>
                <w:sz w:val="28"/>
                <w:szCs w:val="28"/>
                <w:lang w:eastAsia="ru-RU"/>
              </w:rPr>
              <w:t xml:space="preserve"> и тест-объекты, то есть предметы - имитирующие оружие, взрывчатые вещества и другие, запрещенные к провозу вещи.</w:t>
            </w:r>
          </w:p>
          <w:p w:rsidR="00F03EA8" w:rsidRPr="00F03EA8" w:rsidRDefault="00F03EA8" w:rsidP="00112205">
            <w:pPr>
              <w:spacing w:after="0" w:line="240" w:lineRule="exact"/>
              <w:ind w:firstLine="709"/>
              <w:jc w:val="both"/>
              <w:rPr>
                <w:rFonts w:ascii="Times New Roman" w:eastAsia="Times New Roman" w:hAnsi="Times New Roman" w:cs="Times New Roman"/>
                <w:sz w:val="28"/>
                <w:szCs w:val="28"/>
                <w:lang w:eastAsia="ru-RU"/>
              </w:rPr>
            </w:pPr>
            <w:r w:rsidRPr="00F03EA8">
              <w:rPr>
                <w:rFonts w:ascii="Times New Roman" w:eastAsia="Times New Roman" w:hAnsi="Times New Roman" w:cs="Times New Roman"/>
                <w:sz w:val="28"/>
                <w:szCs w:val="28"/>
                <w:lang w:eastAsia="ru-RU"/>
              </w:rPr>
              <w:t xml:space="preserve">Также усилена уголовная и административная </w:t>
            </w:r>
            <w:r w:rsidRPr="00F03EA8">
              <w:rPr>
                <w:rFonts w:ascii="Times New Roman" w:eastAsia="Times New Roman" w:hAnsi="Times New Roman" w:cs="Times New Roman"/>
                <w:b/>
                <w:bCs/>
                <w:sz w:val="28"/>
                <w:szCs w:val="28"/>
                <w:lang w:eastAsia="ru-RU"/>
              </w:rPr>
              <w:t>ответственность</w:t>
            </w:r>
            <w:r w:rsidRPr="00F03EA8">
              <w:rPr>
                <w:rFonts w:ascii="Times New Roman" w:eastAsia="Times New Roman" w:hAnsi="Times New Roman" w:cs="Times New Roman"/>
                <w:b/>
                <w:sz w:val="28"/>
                <w:szCs w:val="28"/>
                <w:lang w:eastAsia="ru-RU"/>
              </w:rPr>
              <w:t xml:space="preserve"> </w:t>
            </w:r>
            <w:r w:rsidRPr="00F03EA8">
              <w:rPr>
                <w:rFonts w:ascii="Times New Roman" w:eastAsia="Times New Roman" w:hAnsi="Times New Roman" w:cs="Times New Roman"/>
                <w:sz w:val="28"/>
                <w:szCs w:val="28"/>
                <w:lang w:eastAsia="ru-RU"/>
              </w:rPr>
              <w:t>за нарушение требований в этой сфере.</w:t>
            </w:r>
          </w:p>
          <w:p w:rsidR="00F03EA8" w:rsidRPr="00F03EA8" w:rsidRDefault="00F03EA8" w:rsidP="00112205">
            <w:pPr>
              <w:spacing w:after="0" w:line="240" w:lineRule="exact"/>
              <w:ind w:firstLine="709"/>
              <w:jc w:val="both"/>
              <w:rPr>
                <w:rFonts w:ascii="Times New Roman" w:eastAsia="Times New Roman" w:hAnsi="Times New Roman" w:cs="Times New Roman"/>
                <w:sz w:val="28"/>
                <w:szCs w:val="28"/>
                <w:lang w:eastAsia="ru-RU"/>
              </w:rPr>
            </w:pPr>
          </w:p>
          <w:p w:rsidR="00F03EA8" w:rsidRDefault="00F03EA8" w:rsidP="00112205">
            <w:pPr>
              <w:spacing w:line="240" w:lineRule="exact"/>
              <w:ind w:firstLine="709"/>
              <w:jc w:val="both"/>
              <w:rPr>
                <w:rFonts w:ascii="Times New Roman" w:hAnsi="Times New Roman" w:cs="Times New Roman"/>
                <w:b/>
                <w:sz w:val="28"/>
                <w:szCs w:val="28"/>
              </w:rPr>
            </w:pPr>
            <w:r>
              <w:rPr>
                <w:rFonts w:ascii="Times New Roman" w:hAnsi="Times New Roman" w:cs="Times New Roman"/>
                <w:b/>
                <w:sz w:val="28"/>
                <w:szCs w:val="28"/>
              </w:rPr>
              <w:t>17</w:t>
            </w:r>
            <w:r w:rsidRPr="00F03EA8">
              <w:rPr>
                <w:rFonts w:ascii="Times New Roman" w:hAnsi="Times New Roman" w:cs="Times New Roman"/>
                <w:b/>
                <w:sz w:val="28"/>
                <w:szCs w:val="28"/>
              </w:rPr>
              <w:t>. В</w:t>
            </w:r>
            <w:r>
              <w:rPr>
                <w:rFonts w:ascii="Times New Roman" w:hAnsi="Times New Roman" w:cs="Times New Roman"/>
                <w:b/>
                <w:sz w:val="28"/>
                <w:szCs w:val="28"/>
              </w:rPr>
              <w:t>несены изменения в Федеральный закон «Об информации, информационных технологиях и защите информации»</w:t>
            </w:r>
          </w:p>
          <w:p w:rsidR="00F03EA8" w:rsidRPr="00F03EA8" w:rsidRDefault="00F03EA8" w:rsidP="00112205">
            <w:pPr>
              <w:spacing w:line="240" w:lineRule="exact"/>
              <w:ind w:firstLine="709"/>
              <w:jc w:val="both"/>
              <w:rPr>
                <w:rFonts w:ascii="Times New Roman" w:hAnsi="Times New Roman" w:cs="Times New Roman"/>
                <w:sz w:val="28"/>
                <w:szCs w:val="28"/>
              </w:rPr>
            </w:pPr>
            <w:r>
              <w:rPr>
                <w:rFonts w:ascii="Times New Roman" w:hAnsi="Times New Roman" w:cs="Times New Roman"/>
                <w:b/>
                <w:sz w:val="28"/>
                <w:szCs w:val="28"/>
              </w:rPr>
              <w:t>1</w:t>
            </w:r>
            <w:r w:rsidRPr="00F03EA8">
              <w:rPr>
                <w:rFonts w:ascii="Times New Roman" w:hAnsi="Times New Roman" w:cs="Times New Roman"/>
                <w:sz w:val="28"/>
                <w:szCs w:val="28"/>
              </w:rPr>
              <w:t xml:space="preserve"> февраля 2014 года вступил в силу Федеральный закон от 28.12.2013 №398-ФЗ «О внесении изменений в Федеральный закон «Об информации, информационных технологиях и защите информации».</w:t>
            </w:r>
          </w:p>
          <w:p w:rsidR="00F03EA8" w:rsidRPr="00F03EA8" w:rsidRDefault="00F03EA8" w:rsidP="00112205">
            <w:pPr>
              <w:spacing w:line="240" w:lineRule="exact"/>
              <w:ind w:firstLine="709"/>
              <w:jc w:val="both"/>
              <w:rPr>
                <w:rFonts w:ascii="Times New Roman" w:hAnsi="Times New Roman" w:cs="Times New Roman"/>
                <w:sz w:val="28"/>
                <w:szCs w:val="28"/>
              </w:rPr>
            </w:pPr>
            <w:proofErr w:type="gramStart"/>
            <w:r w:rsidRPr="00F03EA8">
              <w:rPr>
                <w:rFonts w:ascii="Times New Roman" w:hAnsi="Times New Roman" w:cs="Times New Roman"/>
                <w:sz w:val="28"/>
                <w:szCs w:val="28"/>
              </w:rPr>
              <w:t>Закон дополнен статьей 15.3, согласно которой Генеральный прокурор Российской Федерации или его заместители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экстремисткой деятельности, участию в массовых (публичных) мероприятиях, проводимых с нарушением установленного порядка, направляют требование в федеральный орган исполнительной власти, осуществляющий функции по контролю и надзору в сфере средств</w:t>
            </w:r>
            <w:proofErr w:type="gramEnd"/>
            <w:r w:rsidRPr="00F03EA8">
              <w:rPr>
                <w:rFonts w:ascii="Times New Roman" w:hAnsi="Times New Roman" w:cs="Times New Roman"/>
                <w:sz w:val="28"/>
                <w:szCs w:val="28"/>
              </w:rPr>
              <w:t xml:space="preserve"> массовой информации, массовых коммуникаций, информационных технологий и связи (</w:t>
            </w:r>
            <w:proofErr w:type="spellStart"/>
            <w:r w:rsidRPr="00F03EA8">
              <w:rPr>
                <w:rFonts w:ascii="Times New Roman" w:hAnsi="Times New Roman" w:cs="Times New Roman"/>
                <w:sz w:val="28"/>
                <w:szCs w:val="28"/>
              </w:rPr>
              <w:t>Роскомнадзор</w:t>
            </w:r>
            <w:proofErr w:type="spellEnd"/>
            <w:r w:rsidRPr="00F03EA8">
              <w:rPr>
                <w:rFonts w:ascii="Times New Roman" w:hAnsi="Times New Roman" w:cs="Times New Roman"/>
                <w:sz w:val="28"/>
                <w:szCs w:val="28"/>
              </w:rPr>
              <w:t xml:space="preserve">), о принятии мер по ограничению доступа к информационным ресурсам, распространяющим такую информацию. </w:t>
            </w:r>
          </w:p>
          <w:p w:rsidR="00F03EA8" w:rsidRPr="00F03EA8" w:rsidRDefault="00F03EA8" w:rsidP="00112205">
            <w:pPr>
              <w:spacing w:line="240" w:lineRule="exact"/>
              <w:ind w:firstLine="709"/>
              <w:jc w:val="both"/>
              <w:rPr>
                <w:rFonts w:ascii="Times New Roman" w:hAnsi="Times New Roman" w:cs="Times New Roman"/>
                <w:sz w:val="28"/>
                <w:szCs w:val="28"/>
              </w:rPr>
            </w:pPr>
            <w:r w:rsidRPr="00F03EA8">
              <w:rPr>
                <w:rFonts w:ascii="Times New Roman" w:hAnsi="Times New Roman" w:cs="Times New Roman"/>
                <w:sz w:val="28"/>
                <w:szCs w:val="28"/>
              </w:rPr>
              <w:t xml:space="preserve">Процедура по ограничению доступа к информации может быть </w:t>
            </w:r>
            <w:r w:rsidRPr="00F03EA8">
              <w:rPr>
                <w:rFonts w:ascii="Times New Roman" w:hAnsi="Times New Roman" w:cs="Times New Roman"/>
                <w:sz w:val="28"/>
                <w:szCs w:val="28"/>
              </w:rPr>
              <w:lastRenderedPageBreak/>
              <w:t xml:space="preserve">инициирована на основании проводимого органами прокуратуры мониторинга Интернета, а также на основании уведомлений о распространении указанной противоправной информации, поступивших в прокуратуру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 граждан. </w:t>
            </w:r>
            <w:proofErr w:type="gramStart"/>
            <w:r w:rsidRPr="00F03EA8">
              <w:rPr>
                <w:rFonts w:ascii="Times New Roman" w:hAnsi="Times New Roman" w:cs="Times New Roman"/>
                <w:sz w:val="28"/>
                <w:szCs w:val="28"/>
              </w:rPr>
              <w:t xml:space="preserve">На основании требования Генерального прокурора Российской Федерации или его заместителей </w:t>
            </w:r>
            <w:proofErr w:type="spellStart"/>
            <w:r w:rsidRPr="00F03EA8">
              <w:rPr>
                <w:rFonts w:ascii="Times New Roman" w:hAnsi="Times New Roman" w:cs="Times New Roman"/>
                <w:sz w:val="28"/>
                <w:szCs w:val="28"/>
              </w:rPr>
              <w:t>Роскомнадзор</w:t>
            </w:r>
            <w:proofErr w:type="spellEnd"/>
            <w:r w:rsidRPr="00F03EA8">
              <w:rPr>
                <w:rFonts w:ascii="Times New Roman" w:hAnsi="Times New Roman" w:cs="Times New Roman"/>
                <w:sz w:val="28"/>
                <w:szCs w:val="28"/>
              </w:rPr>
              <w:t xml:space="preserve"> незамедлительно направляет операторам связи требование о принятии мер по ограничению доступа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w:t>
            </w:r>
            <w:proofErr w:type="gramEnd"/>
          </w:p>
          <w:p w:rsidR="00F03EA8" w:rsidRDefault="00F03EA8" w:rsidP="00112205">
            <w:pPr>
              <w:spacing w:line="240" w:lineRule="exact"/>
              <w:ind w:firstLine="709"/>
              <w:jc w:val="both"/>
              <w:rPr>
                <w:rFonts w:ascii="Times New Roman" w:hAnsi="Times New Roman" w:cs="Times New Roman"/>
                <w:b/>
                <w:sz w:val="28"/>
                <w:szCs w:val="28"/>
              </w:rPr>
            </w:pPr>
            <w:r>
              <w:rPr>
                <w:rFonts w:ascii="Times New Roman" w:hAnsi="Times New Roman" w:cs="Times New Roman"/>
                <w:b/>
                <w:sz w:val="28"/>
                <w:szCs w:val="28"/>
              </w:rPr>
              <w:t>18.</w:t>
            </w:r>
            <w:r w:rsidRPr="00F03EA8">
              <w:rPr>
                <w:rFonts w:ascii="Times New Roman" w:hAnsi="Times New Roman" w:cs="Times New Roman"/>
                <w:b/>
                <w:sz w:val="28"/>
                <w:szCs w:val="28"/>
              </w:rPr>
              <w:t xml:space="preserve"> В</w:t>
            </w:r>
            <w:r>
              <w:rPr>
                <w:rFonts w:ascii="Times New Roman" w:hAnsi="Times New Roman" w:cs="Times New Roman"/>
                <w:b/>
                <w:sz w:val="28"/>
                <w:szCs w:val="28"/>
              </w:rPr>
              <w:t>ступил в силу «Закон о болельщиках»</w:t>
            </w:r>
          </w:p>
          <w:p w:rsidR="00F03EA8" w:rsidRPr="00F03EA8" w:rsidRDefault="00F03EA8" w:rsidP="00112205">
            <w:pPr>
              <w:spacing w:line="240" w:lineRule="exact"/>
              <w:ind w:firstLine="709"/>
              <w:jc w:val="both"/>
              <w:rPr>
                <w:rFonts w:ascii="Times New Roman" w:hAnsi="Times New Roman" w:cs="Times New Roman"/>
                <w:sz w:val="28"/>
                <w:szCs w:val="28"/>
              </w:rPr>
            </w:pPr>
            <w:r>
              <w:rPr>
                <w:rFonts w:ascii="Times New Roman" w:hAnsi="Times New Roman" w:cs="Times New Roman"/>
                <w:b/>
                <w:sz w:val="28"/>
                <w:szCs w:val="28"/>
              </w:rPr>
              <w:t>20</w:t>
            </w:r>
            <w:r w:rsidRPr="00F03EA8">
              <w:rPr>
                <w:rFonts w:ascii="Times New Roman" w:hAnsi="Times New Roman" w:cs="Times New Roman"/>
                <w:sz w:val="28"/>
                <w:szCs w:val="28"/>
              </w:rPr>
              <w:t xml:space="preserve"> января 2014 года вступил в силу Федеральный закон от 23.07.2013 № 192-ФЗ «О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w:t>
            </w:r>
          </w:p>
          <w:p w:rsidR="00F03EA8" w:rsidRPr="00F03EA8" w:rsidRDefault="00F03EA8" w:rsidP="00112205">
            <w:pPr>
              <w:spacing w:line="240" w:lineRule="exact"/>
              <w:ind w:firstLine="709"/>
              <w:jc w:val="both"/>
              <w:rPr>
                <w:rFonts w:ascii="Times New Roman" w:hAnsi="Times New Roman" w:cs="Times New Roman"/>
                <w:sz w:val="28"/>
                <w:szCs w:val="28"/>
              </w:rPr>
            </w:pPr>
            <w:r w:rsidRPr="00F03EA8">
              <w:rPr>
                <w:rFonts w:ascii="Times New Roman" w:hAnsi="Times New Roman" w:cs="Times New Roman"/>
                <w:sz w:val="28"/>
                <w:szCs w:val="28"/>
              </w:rPr>
              <w:t>В законе закрепляется персональная ответственность болельщиков за нарушения на стадионах. Согласно именуемому в обществе «Законом о болельщиках», запрещено находиться в местах проведения официальных спортивных соревнований в состоянии опьянения, создавать угрозу здоровья себе и другим, бросать предметы в окружающих, оскорблять других лиц, скрывать свои лица, в том числе с помощью маски.</w:t>
            </w:r>
          </w:p>
          <w:p w:rsidR="00F03EA8" w:rsidRPr="00F03EA8" w:rsidRDefault="00F03EA8" w:rsidP="00112205">
            <w:pPr>
              <w:spacing w:line="240" w:lineRule="exact"/>
              <w:ind w:firstLine="709"/>
              <w:jc w:val="both"/>
              <w:rPr>
                <w:rFonts w:ascii="Times New Roman" w:hAnsi="Times New Roman" w:cs="Times New Roman"/>
                <w:sz w:val="28"/>
                <w:szCs w:val="28"/>
              </w:rPr>
            </w:pPr>
            <w:proofErr w:type="gramStart"/>
            <w:r w:rsidRPr="00F03EA8">
              <w:rPr>
                <w:rFonts w:ascii="Times New Roman" w:hAnsi="Times New Roman" w:cs="Times New Roman"/>
                <w:sz w:val="28"/>
                <w:szCs w:val="28"/>
              </w:rPr>
              <w:t xml:space="preserve">Прописан и запрет на пронос оружия любого типа, огнеопасных и пиротехнический веществ, изделий </w:t>
            </w:r>
            <w:proofErr w:type="spellStart"/>
            <w:r w:rsidRPr="00F03EA8">
              <w:rPr>
                <w:rFonts w:ascii="Times New Roman" w:hAnsi="Times New Roman" w:cs="Times New Roman"/>
                <w:sz w:val="28"/>
                <w:szCs w:val="28"/>
              </w:rPr>
              <w:t>пневмохлопушек</w:t>
            </w:r>
            <w:proofErr w:type="spellEnd"/>
            <w:r w:rsidRPr="00F03EA8">
              <w:rPr>
                <w:rFonts w:ascii="Times New Roman" w:hAnsi="Times New Roman" w:cs="Times New Roman"/>
                <w:sz w:val="28"/>
                <w:szCs w:val="28"/>
              </w:rPr>
              <w:t>, красящих веществ и иных предметов, которые могут привести к воспламенению или задымлению (исключение составляют спички и карманные зажигалки).</w:t>
            </w:r>
            <w:proofErr w:type="gramEnd"/>
            <w:r w:rsidRPr="00F03EA8">
              <w:rPr>
                <w:rFonts w:ascii="Times New Roman" w:hAnsi="Times New Roman" w:cs="Times New Roman"/>
                <w:sz w:val="28"/>
                <w:szCs w:val="28"/>
              </w:rPr>
              <w:t xml:space="preserve"> Также под запрет попали духовые приспособления, за исключением горнов и дудок.</w:t>
            </w:r>
          </w:p>
          <w:p w:rsidR="00F03EA8" w:rsidRPr="00F03EA8" w:rsidRDefault="00F03EA8" w:rsidP="00112205">
            <w:pPr>
              <w:spacing w:line="240" w:lineRule="exact"/>
              <w:ind w:firstLine="709"/>
              <w:jc w:val="both"/>
              <w:rPr>
                <w:rFonts w:ascii="Times New Roman" w:hAnsi="Times New Roman" w:cs="Times New Roman"/>
                <w:sz w:val="28"/>
                <w:szCs w:val="28"/>
              </w:rPr>
            </w:pPr>
            <w:r w:rsidRPr="00F03EA8">
              <w:rPr>
                <w:rFonts w:ascii="Times New Roman" w:hAnsi="Times New Roman" w:cs="Times New Roman"/>
                <w:sz w:val="28"/>
                <w:szCs w:val="28"/>
              </w:rPr>
              <w:t>В Кодекс Российской Федерации об административных правонарушениях введен новый вид административного наказания - административный запрет на посещение мест проведения официальных спортивных соревнований в дни их проведения.</w:t>
            </w:r>
          </w:p>
          <w:p w:rsidR="00F03EA8" w:rsidRPr="00F03EA8" w:rsidRDefault="00F03EA8" w:rsidP="00112205">
            <w:pPr>
              <w:spacing w:line="240" w:lineRule="exact"/>
              <w:ind w:firstLine="709"/>
              <w:jc w:val="both"/>
              <w:rPr>
                <w:rFonts w:ascii="Times New Roman" w:hAnsi="Times New Roman" w:cs="Times New Roman"/>
                <w:sz w:val="28"/>
                <w:szCs w:val="28"/>
              </w:rPr>
            </w:pPr>
            <w:r w:rsidRPr="00F03EA8">
              <w:rPr>
                <w:rFonts w:ascii="Times New Roman" w:hAnsi="Times New Roman" w:cs="Times New Roman"/>
                <w:sz w:val="28"/>
                <w:szCs w:val="28"/>
              </w:rPr>
              <w:t xml:space="preserve">Административный запрет на посещение мест проведения официальных спортивных соревнований в дни их проведения назначается судьей в </w:t>
            </w:r>
            <w:proofErr w:type="gramStart"/>
            <w:r w:rsidRPr="00F03EA8">
              <w:rPr>
                <w:rFonts w:ascii="Times New Roman" w:hAnsi="Times New Roman" w:cs="Times New Roman"/>
                <w:sz w:val="28"/>
                <w:szCs w:val="28"/>
              </w:rPr>
              <w:t>качестве</w:t>
            </w:r>
            <w:proofErr w:type="gramEnd"/>
            <w:r w:rsidRPr="00F03EA8">
              <w:rPr>
                <w:rFonts w:ascii="Times New Roman" w:hAnsi="Times New Roman" w:cs="Times New Roman"/>
                <w:sz w:val="28"/>
                <w:szCs w:val="28"/>
              </w:rPr>
              <w:t xml:space="preserve"> как основного, так и дополнительного административного наказания и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правил поведения зрителей при проведении официальных спортивных соревнований.</w:t>
            </w:r>
          </w:p>
          <w:p w:rsidR="00F03EA8" w:rsidRPr="00F03EA8" w:rsidRDefault="00F03EA8" w:rsidP="00112205">
            <w:pPr>
              <w:spacing w:line="240" w:lineRule="exact"/>
              <w:ind w:firstLine="709"/>
              <w:jc w:val="both"/>
              <w:rPr>
                <w:rFonts w:ascii="Times New Roman" w:hAnsi="Times New Roman" w:cs="Times New Roman"/>
                <w:sz w:val="28"/>
                <w:szCs w:val="28"/>
              </w:rPr>
            </w:pPr>
            <w:r w:rsidRPr="00F03EA8">
              <w:rPr>
                <w:rFonts w:ascii="Times New Roman" w:hAnsi="Times New Roman" w:cs="Times New Roman"/>
                <w:sz w:val="28"/>
                <w:szCs w:val="28"/>
              </w:rPr>
              <w:t xml:space="preserve">Нарушение правил поведения болельщиков на стадионе карается штрафом от 3 до 10 тысяч рублей или обязательными работами сроком до 160 часов </w:t>
            </w:r>
            <w:proofErr w:type="gramStart"/>
            <w:r w:rsidRPr="00F03EA8">
              <w:rPr>
                <w:rFonts w:ascii="Times New Roman" w:hAnsi="Times New Roman" w:cs="Times New Roman"/>
                <w:sz w:val="28"/>
                <w:szCs w:val="28"/>
              </w:rPr>
              <w:t>с возможным запретом посещения стадиона во время соревнований на срок от шести месяцев до трех лет</w:t>
            </w:r>
            <w:proofErr w:type="gramEnd"/>
            <w:r w:rsidRPr="00F03EA8">
              <w:rPr>
                <w:rFonts w:ascii="Times New Roman" w:hAnsi="Times New Roman" w:cs="Times New Roman"/>
                <w:sz w:val="28"/>
                <w:szCs w:val="28"/>
              </w:rPr>
              <w:t>. Если закон нарушается повторно, болельщику грозит штраф до 15 тысяч рублей или административный арест на 15 суток. В качестве крайней меры предусматривается отлучение от спортивных соревнований на срок до семи лет. Особо злостные болельщики попадут в «черный список», который на законных основаниях будет вестись федеральным органом исполнительной власти в сфере внутренних дел.</w:t>
            </w:r>
          </w:p>
          <w:p w:rsidR="00F03EA8" w:rsidRPr="00DD5AA6" w:rsidRDefault="00F03EA8" w:rsidP="00112205">
            <w:pPr>
              <w:spacing w:after="0" w:line="240" w:lineRule="exact"/>
              <w:ind w:firstLine="709"/>
              <w:jc w:val="both"/>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 xml:space="preserve">19. </w:t>
            </w:r>
            <w:r w:rsidRPr="00DD5AA6">
              <w:rPr>
                <w:rFonts w:ascii="Times New Roman" w:eastAsia="Times New Roman" w:hAnsi="Times New Roman" w:cs="Times New Roman"/>
                <w:b/>
                <w:kern w:val="36"/>
                <w:sz w:val="28"/>
                <w:szCs w:val="28"/>
                <w:lang w:eastAsia="ru-RU"/>
              </w:rPr>
              <w:t>Усилена ответственность за преступления террористической направленности</w:t>
            </w:r>
          </w:p>
          <w:p w:rsidR="00F03EA8" w:rsidRDefault="00F03EA8" w:rsidP="00112205">
            <w:pPr>
              <w:spacing w:after="0" w:line="240" w:lineRule="exact"/>
              <w:ind w:firstLine="709"/>
              <w:jc w:val="both"/>
              <w:rPr>
                <w:rFonts w:ascii="Times New Roman" w:eastAsia="Times New Roman" w:hAnsi="Times New Roman" w:cs="Times New Roman"/>
                <w:sz w:val="28"/>
                <w:szCs w:val="28"/>
                <w:lang w:eastAsia="ru-RU"/>
              </w:rPr>
            </w:pPr>
            <w:r w:rsidRPr="00DD5AA6">
              <w:rPr>
                <w:rFonts w:ascii="Times New Roman" w:eastAsia="Times New Roman" w:hAnsi="Times New Roman" w:cs="Times New Roman"/>
                <w:sz w:val="28"/>
                <w:szCs w:val="28"/>
                <w:lang w:eastAsia="ru-RU"/>
              </w:rPr>
              <w:br/>
              <w:t xml:space="preserve">Вступил в силу Федеральный закон от 02.11.2013 № 302-ФЗ, повышающий </w:t>
            </w:r>
            <w:r w:rsidRPr="00DD5AA6">
              <w:rPr>
                <w:rFonts w:ascii="Times New Roman" w:eastAsia="Times New Roman" w:hAnsi="Times New Roman" w:cs="Times New Roman"/>
                <w:sz w:val="28"/>
                <w:szCs w:val="28"/>
                <w:lang w:eastAsia="ru-RU"/>
              </w:rPr>
              <w:lastRenderedPageBreak/>
              <w:t>ответственность за преступления террористической направленности. </w:t>
            </w:r>
            <w:r w:rsidRPr="00DD5AA6">
              <w:rPr>
                <w:rFonts w:ascii="Times New Roman" w:eastAsia="Times New Roman" w:hAnsi="Times New Roman" w:cs="Times New Roman"/>
                <w:sz w:val="28"/>
                <w:szCs w:val="28"/>
                <w:lang w:eastAsia="ru-RU"/>
              </w:rPr>
              <w:br/>
            </w:r>
          </w:p>
          <w:p w:rsidR="00F03EA8" w:rsidRPr="00DD5AA6" w:rsidRDefault="00F03EA8" w:rsidP="00112205">
            <w:pPr>
              <w:spacing w:after="0" w:line="240" w:lineRule="exact"/>
              <w:ind w:firstLine="709"/>
              <w:jc w:val="both"/>
              <w:rPr>
                <w:rFonts w:ascii="Times New Roman" w:eastAsia="Times New Roman" w:hAnsi="Times New Roman" w:cs="Times New Roman"/>
                <w:sz w:val="28"/>
                <w:szCs w:val="28"/>
                <w:lang w:eastAsia="ru-RU"/>
              </w:rPr>
            </w:pPr>
            <w:r w:rsidRPr="00DD5AA6">
              <w:rPr>
                <w:rFonts w:ascii="Times New Roman" w:eastAsia="Times New Roman" w:hAnsi="Times New Roman" w:cs="Times New Roman"/>
                <w:sz w:val="28"/>
                <w:szCs w:val="28"/>
                <w:lang w:eastAsia="ru-RU"/>
              </w:rPr>
              <w:t>Законом установлено, что вред, причиненный в результате террористического акта, будет возмещаться за счет средств террориста, а также за счет средств его родственников и близких лиц, если есть достаточные основания полагать, что деньги и иное имущество получены в результате террористической деятельности. </w:t>
            </w:r>
          </w:p>
          <w:p w:rsidR="00F03EA8" w:rsidRPr="00DD5AA6" w:rsidRDefault="00F03EA8" w:rsidP="00112205">
            <w:pPr>
              <w:spacing w:after="0" w:line="240" w:lineRule="exact"/>
              <w:ind w:firstLine="709"/>
              <w:jc w:val="both"/>
              <w:rPr>
                <w:rFonts w:ascii="Times New Roman" w:eastAsia="Times New Roman" w:hAnsi="Times New Roman" w:cs="Times New Roman"/>
                <w:sz w:val="28"/>
                <w:szCs w:val="28"/>
                <w:lang w:eastAsia="ru-RU"/>
              </w:rPr>
            </w:pPr>
          </w:p>
          <w:p w:rsidR="00F03EA8" w:rsidRPr="00DD5AA6" w:rsidRDefault="00F03EA8" w:rsidP="00112205">
            <w:pPr>
              <w:spacing w:after="0" w:line="240" w:lineRule="exact"/>
              <w:ind w:firstLine="709"/>
              <w:jc w:val="both"/>
              <w:rPr>
                <w:rFonts w:ascii="Times New Roman" w:eastAsia="Times New Roman" w:hAnsi="Times New Roman" w:cs="Times New Roman"/>
                <w:sz w:val="28"/>
                <w:szCs w:val="28"/>
                <w:lang w:eastAsia="ru-RU"/>
              </w:rPr>
            </w:pPr>
            <w:r w:rsidRPr="00DD5AA6">
              <w:rPr>
                <w:rFonts w:ascii="Times New Roman" w:eastAsia="Times New Roman" w:hAnsi="Times New Roman" w:cs="Times New Roman"/>
                <w:sz w:val="28"/>
                <w:szCs w:val="28"/>
                <w:lang w:eastAsia="ru-RU"/>
              </w:rPr>
              <w:t>На требование о возмещении вреда, причиненного в результате террористического акта жизни или здоровью граждан, исковая давность не распространяется. </w:t>
            </w:r>
            <w:r w:rsidRPr="00DD5AA6">
              <w:rPr>
                <w:rFonts w:ascii="Times New Roman" w:eastAsia="Times New Roman" w:hAnsi="Times New Roman" w:cs="Times New Roman"/>
                <w:sz w:val="28"/>
                <w:szCs w:val="28"/>
                <w:lang w:eastAsia="ru-RU"/>
              </w:rPr>
              <w:br/>
            </w:r>
          </w:p>
          <w:p w:rsidR="00F03EA8" w:rsidRDefault="00F03EA8" w:rsidP="00112205">
            <w:pPr>
              <w:spacing w:after="0" w:line="240" w:lineRule="exact"/>
              <w:ind w:firstLine="709"/>
              <w:jc w:val="both"/>
              <w:rPr>
                <w:rFonts w:ascii="Times New Roman" w:eastAsia="Times New Roman" w:hAnsi="Times New Roman" w:cs="Times New Roman"/>
                <w:sz w:val="28"/>
                <w:szCs w:val="28"/>
                <w:lang w:eastAsia="ru-RU"/>
              </w:rPr>
            </w:pPr>
            <w:r w:rsidRPr="00DD5AA6">
              <w:rPr>
                <w:rFonts w:ascii="Times New Roman" w:eastAsia="Times New Roman" w:hAnsi="Times New Roman" w:cs="Times New Roman"/>
                <w:sz w:val="28"/>
                <w:szCs w:val="28"/>
                <w:lang w:eastAsia="ru-RU"/>
              </w:rPr>
              <w:t>Федеральные органы исполнительной власти, осуществляющие противодействие терроризму и оперативно-розыскную деятельность, вправе истребовать сведения о законности происхождения денег, ценностей и иного имущества у близких родственников, родственников и близких лиц террориста. Однако право истребовать эти сведения действует только в отношении денег, ценностей и иного имущества, которые были получены не ранее установленного факта начала участия лица в террористической деятельности. </w:t>
            </w:r>
          </w:p>
          <w:p w:rsidR="00F03EA8" w:rsidRPr="00DD5AA6" w:rsidRDefault="00F03EA8" w:rsidP="00112205">
            <w:pPr>
              <w:spacing w:after="0" w:line="240" w:lineRule="exact"/>
              <w:ind w:firstLine="709"/>
              <w:jc w:val="both"/>
              <w:rPr>
                <w:rFonts w:ascii="Times New Roman" w:eastAsia="Times New Roman" w:hAnsi="Times New Roman" w:cs="Times New Roman"/>
                <w:sz w:val="28"/>
                <w:szCs w:val="28"/>
                <w:lang w:eastAsia="ru-RU"/>
              </w:rPr>
            </w:pPr>
            <w:r w:rsidRPr="00DD5AA6">
              <w:rPr>
                <w:rFonts w:ascii="Times New Roman" w:eastAsia="Times New Roman" w:hAnsi="Times New Roman" w:cs="Times New Roman"/>
                <w:sz w:val="28"/>
                <w:szCs w:val="28"/>
                <w:lang w:eastAsia="ru-RU"/>
              </w:rPr>
              <w:br/>
              <w:t>Кроме того, установлена уголовная ответственность за прохождение обучения террористической деятельности, организацию террористического сообщества и организацию деятельности террористической организации (статьи 205.3, 205.4, 205.5 Уголовного кодекса Российской Федерации). </w:t>
            </w:r>
          </w:p>
          <w:p w:rsidR="00F03EA8" w:rsidRPr="00DD5AA6" w:rsidRDefault="00F03EA8" w:rsidP="00112205">
            <w:pPr>
              <w:spacing w:after="0" w:line="240" w:lineRule="exact"/>
              <w:ind w:firstLine="709"/>
              <w:jc w:val="both"/>
              <w:rPr>
                <w:rFonts w:ascii="Times New Roman" w:eastAsia="Times New Roman" w:hAnsi="Times New Roman" w:cs="Times New Roman"/>
                <w:sz w:val="28"/>
                <w:szCs w:val="28"/>
                <w:lang w:eastAsia="ru-RU"/>
              </w:rPr>
            </w:pPr>
          </w:p>
          <w:p w:rsidR="00F03EA8" w:rsidRPr="00DD5AA6" w:rsidRDefault="00F03EA8" w:rsidP="00112205">
            <w:pPr>
              <w:spacing w:after="0" w:line="240" w:lineRule="exact"/>
              <w:ind w:firstLine="709"/>
              <w:jc w:val="both"/>
              <w:rPr>
                <w:rFonts w:ascii="Times New Roman" w:eastAsia="Times New Roman" w:hAnsi="Times New Roman" w:cs="Times New Roman"/>
                <w:sz w:val="28"/>
                <w:szCs w:val="28"/>
                <w:lang w:eastAsia="ru-RU"/>
              </w:rPr>
            </w:pPr>
            <w:proofErr w:type="gramStart"/>
            <w:r w:rsidRPr="00DD5AA6">
              <w:rPr>
                <w:rFonts w:ascii="Times New Roman" w:eastAsia="Times New Roman" w:hAnsi="Times New Roman" w:cs="Times New Roman"/>
                <w:sz w:val="28"/>
                <w:szCs w:val="28"/>
                <w:lang w:eastAsia="ru-RU"/>
              </w:rPr>
              <w:t>Так, создание террористического сообщества будет наказываться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w:t>
            </w:r>
            <w:proofErr w:type="gramEnd"/>
          </w:p>
          <w:p w:rsidR="00F03EA8" w:rsidRPr="00DD5AA6" w:rsidRDefault="00F03EA8" w:rsidP="00112205">
            <w:pPr>
              <w:spacing w:after="0" w:line="240" w:lineRule="exact"/>
              <w:ind w:firstLine="709"/>
              <w:jc w:val="both"/>
              <w:rPr>
                <w:rFonts w:ascii="Times New Roman" w:eastAsia="Times New Roman" w:hAnsi="Times New Roman" w:cs="Times New Roman"/>
                <w:sz w:val="28"/>
                <w:szCs w:val="28"/>
                <w:lang w:eastAsia="ru-RU"/>
              </w:rPr>
            </w:pPr>
          </w:p>
          <w:p w:rsidR="00F03EA8" w:rsidRPr="00DD5AA6" w:rsidRDefault="00F03EA8" w:rsidP="00112205">
            <w:pPr>
              <w:spacing w:after="0" w:line="240" w:lineRule="exact"/>
              <w:ind w:firstLine="709"/>
              <w:jc w:val="both"/>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 xml:space="preserve">20. </w:t>
            </w:r>
            <w:r w:rsidRPr="00DD5AA6">
              <w:rPr>
                <w:rFonts w:ascii="Times New Roman" w:eastAsia="Times New Roman" w:hAnsi="Times New Roman" w:cs="Times New Roman"/>
                <w:b/>
                <w:kern w:val="36"/>
                <w:sz w:val="28"/>
                <w:szCs w:val="28"/>
                <w:lang w:eastAsia="ru-RU"/>
              </w:rPr>
              <w:t>Понятие бандитизма в российском уголовном праве</w:t>
            </w:r>
          </w:p>
          <w:p w:rsidR="00F03EA8" w:rsidRPr="00DD5AA6" w:rsidRDefault="00F03EA8" w:rsidP="00112205">
            <w:pPr>
              <w:spacing w:after="0" w:line="240" w:lineRule="exact"/>
              <w:ind w:firstLine="709"/>
              <w:jc w:val="both"/>
              <w:rPr>
                <w:rFonts w:ascii="Times New Roman" w:eastAsia="Times New Roman" w:hAnsi="Times New Roman" w:cs="Times New Roman"/>
                <w:sz w:val="28"/>
                <w:szCs w:val="28"/>
                <w:lang w:eastAsia="ru-RU"/>
              </w:rPr>
            </w:pPr>
          </w:p>
          <w:p w:rsidR="00F03EA8" w:rsidRPr="00DD5AA6" w:rsidRDefault="00F03EA8" w:rsidP="00112205">
            <w:pPr>
              <w:spacing w:after="0" w:line="240" w:lineRule="exact"/>
              <w:ind w:firstLine="709"/>
              <w:jc w:val="both"/>
              <w:rPr>
                <w:rFonts w:ascii="Times New Roman" w:eastAsia="Times New Roman" w:hAnsi="Times New Roman" w:cs="Times New Roman"/>
                <w:sz w:val="28"/>
                <w:szCs w:val="28"/>
                <w:lang w:eastAsia="ru-RU"/>
              </w:rPr>
            </w:pPr>
            <w:r w:rsidRPr="00DD5AA6">
              <w:rPr>
                <w:rFonts w:ascii="Times New Roman" w:eastAsia="Times New Roman" w:hAnsi="Times New Roman" w:cs="Times New Roman"/>
                <w:sz w:val="28"/>
                <w:szCs w:val="28"/>
                <w:lang w:eastAsia="ru-RU"/>
              </w:rPr>
              <w:t>На основании действующего российского уголовного законодательства под бандой следует понимать организованную устойчивую вооруженную группу, состоящую из двух и более лиц, заранее объединившихся для совершения нападений на граждан или организации. </w:t>
            </w:r>
            <w:r w:rsidRPr="00DD5AA6">
              <w:rPr>
                <w:rFonts w:ascii="Times New Roman" w:eastAsia="Times New Roman" w:hAnsi="Times New Roman" w:cs="Times New Roman"/>
                <w:sz w:val="28"/>
                <w:szCs w:val="28"/>
                <w:lang w:eastAsia="ru-RU"/>
              </w:rPr>
              <w:br/>
            </w:r>
          </w:p>
          <w:p w:rsidR="00F03EA8" w:rsidRPr="00DD5AA6" w:rsidRDefault="00F03EA8" w:rsidP="00112205">
            <w:pPr>
              <w:spacing w:after="0" w:line="240" w:lineRule="exact"/>
              <w:ind w:firstLine="709"/>
              <w:jc w:val="both"/>
              <w:rPr>
                <w:rFonts w:ascii="Times New Roman" w:eastAsia="Times New Roman" w:hAnsi="Times New Roman" w:cs="Times New Roman"/>
                <w:sz w:val="28"/>
                <w:szCs w:val="28"/>
                <w:lang w:eastAsia="ru-RU"/>
              </w:rPr>
            </w:pPr>
            <w:r w:rsidRPr="00DD5AA6">
              <w:rPr>
                <w:rFonts w:ascii="Times New Roman" w:eastAsia="Times New Roman" w:hAnsi="Times New Roman" w:cs="Times New Roman"/>
                <w:sz w:val="28"/>
                <w:szCs w:val="28"/>
                <w:lang w:eastAsia="ru-RU"/>
              </w:rPr>
              <w:t>Иными словами, банда как организованная преступная группа должна обладать несколькими обязательными отличительными особенностями, включающими в себя: наличие группы из двух и более преступников, устойчивость, вооруженность, нацеленность на совершение нападений на граждан или организации. </w:t>
            </w:r>
            <w:r w:rsidRPr="00DD5AA6">
              <w:rPr>
                <w:rFonts w:ascii="Times New Roman" w:eastAsia="Times New Roman" w:hAnsi="Times New Roman" w:cs="Times New Roman"/>
                <w:sz w:val="28"/>
                <w:szCs w:val="28"/>
                <w:lang w:eastAsia="ru-RU"/>
              </w:rPr>
              <w:br/>
            </w:r>
          </w:p>
          <w:p w:rsidR="00F03EA8" w:rsidRPr="00DD5AA6" w:rsidRDefault="00F03EA8" w:rsidP="00112205">
            <w:pPr>
              <w:spacing w:after="0" w:line="240" w:lineRule="exact"/>
              <w:ind w:firstLine="709"/>
              <w:jc w:val="both"/>
              <w:rPr>
                <w:rFonts w:ascii="Times New Roman" w:eastAsia="Times New Roman" w:hAnsi="Times New Roman" w:cs="Times New Roman"/>
                <w:sz w:val="28"/>
                <w:szCs w:val="28"/>
                <w:lang w:eastAsia="ru-RU"/>
              </w:rPr>
            </w:pPr>
            <w:r w:rsidRPr="00DD5AA6">
              <w:rPr>
                <w:rFonts w:ascii="Times New Roman" w:eastAsia="Times New Roman" w:hAnsi="Times New Roman" w:cs="Times New Roman"/>
                <w:sz w:val="28"/>
                <w:szCs w:val="28"/>
                <w:lang w:eastAsia="ru-RU"/>
              </w:rPr>
              <w:t>В соответствии с разъяснениями Верховного Суда Российской Федерации, устойчивость банды раскрывается через такие признаки, как стабильность ее состава, тесную взаимосвязь между ее членами (сплоченность), согласованность их действий, повторяющиеся способы совершения преступлений, длительность существования банды и количество совершенных преступлений. </w:t>
            </w:r>
            <w:r w:rsidRPr="00DD5AA6">
              <w:rPr>
                <w:rFonts w:ascii="Times New Roman" w:eastAsia="Times New Roman" w:hAnsi="Times New Roman" w:cs="Times New Roman"/>
                <w:sz w:val="28"/>
                <w:szCs w:val="28"/>
                <w:lang w:eastAsia="ru-RU"/>
              </w:rPr>
              <w:br/>
            </w:r>
          </w:p>
          <w:p w:rsidR="00F03EA8" w:rsidRPr="00DD5AA6" w:rsidRDefault="00F03EA8" w:rsidP="00112205">
            <w:pPr>
              <w:spacing w:after="0" w:line="240" w:lineRule="exact"/>
              <w:ind w:firstLine="709"/>
              <w:jc w:val="both"/>
              <w:rPr>
                <w:rFonts w:ascii="Times New Roman" w:eastAsia="Times New Roman" w:hAnsi="Times New Roman" w:cs="Times New Roman"/>
                <w:sz w:val="28"/>
                <w:szCs w:val="28"/>
                <w:lang w:eastAsia="ru-RU"/>
              </w:rPr>
            </w:pPr>
            <w:r w:rsidRPr="00DD5AA6">
              <w:rPr>
                <w:rFonts w:ascii="Times New Roman" w:eastAsia="Times New Roman" w:hAnsi="Times New Roman" w:cs="Times New Roman"/>
                <w:sz w:val="28"/>
                <w:szCs w:val="28"/>
                <w:lang w:eastAsia="ru-RU"/>
              </w:rPr>
              <w:t>Повторяющиеся способы совершения преступлений в составе банды означают, что она, как правило, имеет свой особый, так называемый «почерк», то есть отличительную особенность определения целей нападе</w:t>
            </w:r>
            <w:r>
              <w:rPr>
                <w:rFonts w:ascii="Times New Roman" w:eastAsia="Times New Roman" w:hAnsi="Times New Roman" w:cs="Times New Roman"/>
                <w:sz w:val="28"/>
                <w:szCs w:val="28"/>
                <w:lang w:eastAsia="ru-RU"/>
              </w:rPr>
              <w:t>ния, способов ведения разведки,</w:t>
            </w:r>
            <w:r w:rsidRPr="00DD5AA6">
              <w:rPr>
                <w:rFonts w:ascii="Times New Roman" w:eastAsia="Times New Roman" w:hAnsi="Times New Roman" w:cs="Times New Roman"/>
                <w:sz w:val="28"/>
                <w:szCs w:val="28"/>
                <w:lang w:eastAsia="ru-RU"/>
              </w:rPr>
              <w:t xml:space="preserve"> использование определенного оружия, обеспечение отходов с места совершения преступлений. </w:t>
            </w:r>
            <w:r w:rsidRPr="00DD5AA6">
              <w:rPr>
                <w:rFonts w:ascii="Times New Roman" w:eastAsia="Times New Roman" w:hAnsi="Times New Roman" w:cs="Times New Roman"/>
                <w:sz w:val="28"/>
                <w:szCs w:val="28"/>
                <w:lang w:eastAsia="ru-RU"/>
              </w:rPr>
              <w:br/>
            </w:r>
          </w:p>
          <w:p w:rsidR="00F03EA8" w:rsidRPr="00DD5AA6" w:rsidRDefault="00F03EA8" w:rsidP="00112205">
            <w:pPr>
              <w:spacing w:after="0" w:line="240" w:lineRule="exact"/>
              <w:ind w:firstLine="709"/>
              <w:jc w:val="both"/>
              <w:rPr>
                <w:rFonts w:ascii="Times New Roman" w:eastAsia="Times New Roman" w:hAnsi="Times New Roman" w:cs="Times New Roman"/>
                <w:sz w:val="28"/>
                <w:szCs w:val="28"/>
                <w:lang w:eastAsia="ru-RU"/>
              </w:rPr>
            </w:pPr>
            <w:r w:rsidRPr="00DD5AA6">
              <w:rPr>
                <w:rFonts w:ascii="Times New Roman" w:eastAsia="Times New Roman" w:hAnsi="Times New Roman" w:cs="Times New Roman"/>
                <w:sz w:val="28"/>
                <w:szCs w:val="28"/>
                <w:lang w:eastAsia="ru-RU"/>
              </w:rPr>
              <w:t xml:space="preserve">Бандитизм характеризуется совершением, как правило, нескольких вооруженных нападений. Однако возможны случаи, когда бандитские группировки создаются для совершения одного, но требующего тщательной </w:t>
            </w:r>
            <w:r w:rsidRPr="00DD5AA6">
              <w:rPr>
                <w:rFonts w:ascii="Times New Roman" w:eastAsia="Times New Roman" w:hAnsi="Times New Roman" w:cs="Times New Roman"/>
                <w:sz w:val="28"/>
                <w:szCs w:val="28"/>
                <w:lang w:eastAsia="ru-RU"/>
              </w:rPr>
              <w:lastRenderedPageBreak/>
              <w:t xml:space="preserve">подготовки нападения, например нападение на инкассаторов или на помещение сберегательного банка. </w:t>
            </w:r>
            <w:r w:rsidRPr="00DD5AA6">
              <w:rPr>
                <w:rFonts w:ascii="Times New Roman" w:eastAsia="Times New Roman" w:hAnsi="Times New Roman" w:cs="Times New Roman"/>
                <w:sz w:val="28"/>
                <w:szCs w:val="28"/>
                <w:lang w:eastAsia="ru-RU"/>
              </w:rPr>
              <w:br/>
            </w:r>
          </w:p>
          <w:p w:rsidR="00F03EA8" w:rsidRPr="00DD5AA6" w:rsidRDefault="00F03EA8" w:rsidP="00112205">
            <w:pPr>
              <w:spacing w:after="0" w:line="240" w:lineRule="exact"/>
              <w:ind w:firstLine="709"/>
              <w:jc w:val="both"/>
              <w:rPr>
                <w:rFonts w:ascii="Times New Roman" w:eastAsia="Times New Roman" w:hAnsi="Times New Roman" w:cs="Times New Roman"/>
                <w:sz w:val="28"/>
                <w:szCs w:val="28"/>
                <w:lang w:eastAsia="ru-RU"/>
              </w:rPr>
            </w:pPr>
            <w:r w:rsidRPr="00DD5AA6">
              <w:rPr>
                <w:rFonts w:ascii="Times New Roman" w:eastAsia="Times New Roman" w:hAnsi="Times New Roman" w:cs="Times New Roman"/>
                <w:sz w:val="28"/>
                <w:szCs w:val="28"/>
                <w:lang w:eastAsia="ru-RU"/>
              </w:rPr>
              <w:t>Обязательным признаком банды, предусмотренным положениями статьи 209 Уголовного Кодекса Российской Федерации, является ее вооруженность, предполагающая наличие у участников банды огнестрельного или холодного, в том числе метательного оружия, как заводского изготовления, так и самодельного, различных взрывных устройств, а также газового и пневматического оружия. Использование участниками нападения непригодного к целевому применению оружия или его макетов не может рассматриваться в качестве условия их вооруженности. Банда признается вооруженной при наличии оружия хотя бы у одного из ее членов и осведомленности об этом других членов банды. </w:t>
            </w:r>
            <w:r w:rsidRPr="00DD5AA6">
              <w:rPr>
                <w:rFonts w:ascii="Times New Roman" w:eastAsia="Times New Roman" w:hAnsi="Times New Roman" w:cs="Times New Roman"/>
                <w:sz w:val="28"/>
                <w:szCs w:val="28"/>
                <w:lang w:eastAsia="ru-RU"/>
              </w:rPr>
              <w:br/>
            </w:r>
          </w:p>
          <w:p w:rsidR="00F03EA8" w:rsidRPr="00DD5AA6" w:rsidRDefault="00F03EA8" w:rsidP="00112205">
            <w:pPr>
              <w:spacing w:after="0" w:line="240" w:lineRule="exact"/>
              <w:ind w:firstLine="709"/>
              <w:jc w:val="both"/>
              <w:rPr>
                <w:rFonts w:ascii="Times New Roman" w:eastAsia="Times New Roman" w:hAnsi="Times New Roman" w:cs="Times New Roman"/>
                <w:sz w:val="28"/>
                <w:szCs w:val="28"/>
                <w:lang w:eastAsia="ru-RU"/>
              </w:rPr>
            </w:pPr>
            <w:r w:rsidRPr="00DD5AA6">
              <w:rPr>
                <w:rFonts w:ascii="Times New Roman" w:eastAsia="Times New Roman" w:hAnsi="Times New Roman" w:cs="Times New Roman"/>
                <w:sz w:val="28"/>
                <w:szCs w:val="28"/>
                <w:lang w:eastAsia="ru-RU"/>
              </w:rPr>
              <w:t>Под руководством бандой, предусмотренным положениями части 1 статьи 209 Уголовного Кодекса Российской Федерации, понимается избрание объекта для нападения, планирование нападений, поддержание в преступной группе дисциплины, распределение ролей на период совершения нападения, обеспечение конспирации и поддержание связи между соучастниками, руководство нападениями, совершаемыми бандой. </w:t>
            </w:r>
            <w:r w:rsidRPr="00DD5AA6">
              <w:rPr>
                <w:rFonts w:ascii="Times New Roman" w:eastAsia="Times New Roman" w:hAnsi="Times New Roman" w:cs="Times New Roman"/>
                <w:sz w:val="28"/>
                <w:szCs w:val="28"/>
                <w:lang w:eastAsia="ru-RU"/>
              </w:rPr>
              <w:br/>
            </w:r>
          </w:p>
          <w:p w:rsidR="00F03EA8" w:rsidRPr="00DD5AA6" w:rsidRDefault="00F03EA8" w:rsidP="00112205">
            <w:pPr>
              <w:spacing w:after="0" w:line="240" w:lineRule="exact"/>
              <w:ind w:firstLine="709"/>
              <w:jc w:val="both"/>
              <w:rPr>
                <w:rFonts w:ascii="Times New Roman" w:eastAsia="Times New Roman" w:hAnsi="Times New Roman" w:cs="Times New Roman"/>
                <w:sz w:val="28"/>
                <w:szCs w:val="28"/>
                <w:lang w:eastAsia="ru-RU"/>
              </w:rPr>
            </w:pPr>
            <w:r w:rsidRPr="00DD5AA6">
              <w:rPr>
                <w:rFonts w:ascii="Times New Roman" w:eastAsia="Times New Roman" w:hAnsi="Times New Roman" w:cs="Times New Roman"/>
                <w:sz w:val="28"/>
                <w:szCs w:val="28"/>
                <w:lang w:eastAsia="ru-RU"/>
              </w:rPr>
              <w:t>Часть 2 ст.209 УК РФ предусматривает ответственность за бандитизм, проявляющийся в участии в банде или в совершаемых ею нападениях. Участие в банде предполагает или участие в совершаемых бандой нападениях, или выполнение иных действий, обеспечивающих функционирование банды. Это может выражаться в обеспечении группы транспортом, питанием, деньгами, оружием посредством его изготовления или приобретения, поиске объектов для нападения, устранении препятствий для совершения нападений. </w:t>
            </w:r>
            <w:r w:rsidRPr="00DD5AA6">
              <w:rPr>
                <w:rFonts w:ascii="Times New Roman" w:eastAsia="Times New Roman" w:hAnsi="Times New Roman" w:cs="Times New Roman"/>
                <w:sz w:val="28"/>
                <w:szCs w:val="28"/>
                <w:lang w:eastAsia="ru-RU"/>
              </w:rPr>
              <w:br/>
            </w:r>
          </w:p>
          <w:p w:rsidR="00F03EA8" w:rsidRPr="00DD5AA6" w:rsidRDefault="00F03EA8" w:rsidP="00112205">
            <w:pPr>
              <w:spacing w:after="0" w:line="240" w:lineRule="exact"/>
              <w:ind w:firstLine="709"/>
              <w:jc w:val="both"/>
              <w:rPr>
                <w:rFonts w:ascii="Times New Roman" w:eastAsia="Times New Roman" w:hAnsi="Times New Roman" w:cs="Times New Roman"/>
                <w:sz w:val="28"/>
                <w:szCs w:val="28"/>
                <w:lang w:eastAsia="ru-RU"/>
              </w:rPr>
            </w:pPr>
            <w:r w:rsidRPr="00DD5AA6">
              <w:rPr>
                <w:rFonts w:ascii="Times New Roman" w:eastAsia="Times New Roman" w:hAnsi="Times New Roman" w:cs="Times New Roman"/>
                <w:sz w:val="28"/>
                <w:szCs w:val="28"/>
                <w:lang w:eastAsia="ru-RU"/>
              </w:rPr>
              <w:t>Обязательным условием ответственности за бандитизм является осознание преступником того, что нападение осуществляется им в составе организованной, устойчивой, вооруженной группы. В противном случае действия таких лиц должны квалифицироваться только как соучастие в соответствующем нападении (разбое, вымогательстве, убийстве). </w:t>
            </w:r>
            <w:r w:rsidRPr="00DD5AA6">
              <w:rPr>
                <w:rFonts w:ascii="Times New Roman" w:eastAsia="Times New Roman" w:hAnsi="Times New Roman" w:cs="Times New Roman"/>
                <w:sz w:val="28"/>
                <w:szCs w:val="28"/>
                <w:lang w:eastAsia="ru-RU"/>
              </w:rPr>
              <w:br/>
            </w:r>
          </w:p>
          <w:p w:rsidR="00F03EA8" w:rsidRDefault="00F03EA8" w:rsidP="00112205">
            <w:pPr>
              <w:spacing w:after="0" w:line="240" w:lineRule="exact"/>
              <w:ind w:firstLine="709"/>
              <w:jc w:val="both"/>
              <w:rPr>
                <w:rFonts w:ascii="Times New Roman" w:eastAsia="Times New Roman" w:hAnsi="Times New Roman" w:cs="Times New Roman"/>
                <w:sz w:val="28"/>
                <w:szCs w:val="28"/>
                <w:lang w:eastAsia="ru-RU"/>
              </w:rPr>
            </w:pPr>
            <w:r w:rsidRPr="00DD5AA6">
              <w:rPr>
                <w:rFonts w:ascii="Times New Roman" w:eastAsia="Times New Roman" w:hAnsi="Times New Roman" w:cs="Times New Roman"/>
                <w:sz w:val="28"/>
                <w:szCs w:val="28"/>
                <w:lang w:eastAsia="ru-RU"/>
              </w:rPr>
              <w:t>Бандитизм является составной и наиболее опасной частью организованной преступности. Действующими правовыми нормами об ответственности за бандитизм, особое внимание судов обращается на исключительную опасность совершений преступлений членами бандитских группировок.</w:t>
            </w:r>
          </w:p>
          <w:p w:rsidR="00F03EA8" w:rsidRPr="00DD5AA6" w:rsidRDefault="00F03EA8" w:rsidP="00112205">
            <w:pPr>
              <w:spacing w:after="0" w:line="240" w:lineRule="exact"/>
              <w:ind w:firstLine="709"/>
              <w:jc w:val="both"/>
              <w:rPr>
                <w:rFonts w:ascii="Times New Roman" w:eastAsia="Times New Roman" w:hAnsi="Times New Roman" w:cs="Times New Roman"/>
                <w:sz w:val="28"/>
                <w:szCs w:val="28"/>
                <w:lang w:eastAsia="ru-RU"/>
              </w:rPr>
            </w:pPr>
            <w:r w:rsidRPr="00DD5AA6">
              <w:rPr>
                <w:rFonts w:ascii="Times New Roman" w:eastAsia="Times New Roman" w:hAnsi="Times New Roman" w:cs="Times New Roman"/>
                <w:sz w:val="28"/>
                <w:szCs w:val="28"/>
                <w:lang w:eastAsia="ru-RU"/>
              </w:rPr>
              <w:t> </w:t>
            </w:r>
          </w:p>
          <w:p w:rsidR="00F03EA8" w:rsidRPr="001C0908" w:rsidRDefault="00F03EA8" w:rsidP="00112205">
            <w:pPr>
              <w:spacing w:line="240" w:lineRule="exact"/>
              <w:ind w:firstLine="709"/>
              <w:jc w:val="both"/>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21.</w:t>
            </w:r>
            <w:r w:rsidRPr="001C0908">
              <w:rPr>
                <w:rFonts w:ascii="Times New Roman" w:eastAsia="Times New Roman" w:hAnsi="Times New Roman" w:cs="Times New Roman"/>
                <w:b/>
                <w:kern w:val="36"/>
                <w:sz w:val="28"/>
                <w:szCs w:val="28"/>
                <w:lang w:eastAsia="ru-RU"/>
              </w:rPr>
              <w:t>Лишение родительских прав</w:t>
            </w:r>
          </w:p>
          <w:p w:rsidR="00F03EA8" w:rsidRDefault="00F03EA8" w:rsidP="00112205">
            <w:pPr>
              <w:spacing w:line="240" w:lineRule="exact"/>
              <w:ind w:firstLine="709"/>
              <w:jc w:val="both"/>
              <w:rPr>
                <w:rFonts w:ascii="Times New Roman" w:eastAsia="Times New Roman" w:hAnsi="Times New Roman" w:cs="Times New Roman"/>
                <w:sz w:val="28"/>
                <w:szCs w:val="28"/>
                <w:lang w:eastAsia="ru-RU"/>
              </w:rPr>
            </w:pPr>
            <w:r w:rsidRPr="00DC62CD">
              <w:rPr>
                <w:rFonts w:ascii="Times New Roman" w:eastAsia="Times New Roman" w:hAnsi="Times New Roman" w:cs="Times New Roman"/>
                <w:sz w:val="28"/>
                <w:szCs w:val="28"/>
                <w:lang w:eastAsia="ru-RU"/>
              </w:rPr>
              <w:t>Семейным законодательством Российской Федерации предусмотрена возможность принудительного прекращения для ребенка семейных связей с одним или двумя родителями путем лишения их родительских прав. Это допускается в интересах детей по основаниям и в порядке, установленными Семейным кодексом Российской Федерации (далее СК РФ). </w:t>
            </w:r>
            <w:r w:rsidRPr="00DC62CD">
              <w:rPr>
                <w:rFonts w:ascii="Times New Roman" w:eastAsia="Times New Roman" w:hAnsi="Times New Roman" w:cs="Times New Roman"/>
                <w:sz w:val="28"/>
                <w:szCs w:val="28"/>
                <w:lang w:eastAsia="ru-RU"/>
              </w:rPr>
              <w:br/>
            </w:r>
          </w:p>
          <w:p w:rsidR="00F03EA8" w:rsidRDefault="00F03EA8" w:rsidP="00112205">
            <w:pPr>
              <w:spacing w:line="240" w:lineRule="exact"/>
              <w:ind w:firstLine="709"/>
              <w:jc w:val="both"/>
              <w:rPr>
                <w:rFonts w:ascii="Times New Roman" w:eastAsia="Times New Roman" w:hAnsi="Times New Roman" w:cs="Times New Roman"/>
                <w:sz w:val="28"/>
                <w:szCs w:val="28"/>
                <w:lang w:eastAsia="ru-RU"/>
              </w:rPr>
            </w:pPr>
            <w:r w:rsidRPr="00DC62CD">
              <w:rPr>
                <w:rFonts w:ascii="Times New Roman" w:eastAsia="Times New Roman" w:hAnsi="Times New Roman" w:cs="Times New Roman"/>
                <w:sz w:val="28"/>
                <w:szCs w:val="28"/>
                <w:lang w:eastAsia="ru-RU"/>
              </w:rPr>
              <w:t xml:space="preserve">Лишение родительских прав представляет собой один из способов судебной защиты прав и охраняемых законом интересов ребенка в случаях, когда его воспитание в семье становится невозможным из-за противоправного виновного поведения родителей. Лишению родительских прав обычно предшествуют профилактические меры, предпринимаемые различными органами: органы опеки и попечительства, комиссии по делам несовершеннолетних и защите их прав, подразделения по делам несовершеннолетних органов внутренних дел и др. Основания и порядок лишения родительских прав определяются положениями ст.ст.69-71 СК РФ. </w:t>
            </w:r>
          </w:p>
          <w:p w:rsidR="00F03EA8" w:rsidRDefault="00F03EA8" w:rsidP="00112205">
            <w:pPr>
              <w:spacing w:line="240" w:lineRule="exact"/>
              <w:ind w:firstLine="709"/>
              <w:jc w:val="both"/>
              <w:rPr>
                <w:rFonts w:ascii="Times New Roman" w:eastAsia="Times New Roman" w:hAnsi="Times New Roman" w:cs="Times New Roman"/>
                <w:sz w:val="28"/>
                <w:szCs w:val="28"/>
                <w:lang w:eastAsia="ru-RU"/>
              </w:rPr>
            </w:pPr>
          </w:p>
          <w:p w:rsidR="00F03EA8" w:rsidRDefault="00F03EA8" w:rsidP="00112205">
            <w:pPr>
              <w:spacing w:line="240" w:lineRule="exact"/>
              <w:ind w:firstLine="709"/>
              <w:jc w:val="both"/>
              <w:rPr>
                <w:rFonts w:ascii="Times New Roman" w:eastAsia="Times New Roman" w:hAnsi="Times New Roman" w:cs="Times New Roman"/>
                <w:sz w:val="28"/>
                <w:szCs w:val="28"/>
                <w:lang w:eastAsia="ru-RU"/>
              </w:rPr>
            </w:pPr>
            <w:r w:rsidRPr="00DC62CD">
              <w:rPr>
                <w:rFonts w:ascii="Times New Roman" w:eastAsia="Times New Roman" w:hAnsi="Times New Roman" w:cs="Times New Roman"/>
                <w:sz w:val="28"/>
                <w:szCs w:val="28"/>
                <w:lang w:eastAsia="ru-RU"/>
              </w:rPr>
              <w:t>Лишение родительских прав производится в судебном порядке. </w:t>
            </w:r>
            <w:r w:rsidRPr="00DC62CD">
              <w:rPr>
                <w:rFonts w:ascii="Times New Roman" w:eastAsia="Times New Roman" w:hAnsi="Times New Roman" w:cs="Times New Roman"/>
                <w:sz w:val="28"/>
                <w:szCs w:val="28"/>
                <w:lang w:eastAsia="ru-RU"/>
              </w:rPr>
              <w:br/>
            </w:r>
          </w:p>
          <w:p w:rsidR="00F03EA8" w:rsidRDefault="00F03EA8" w:rsidP="00112205">
            <w:pPr>
              <w:spacing w:line="240" w:lineRule="exact"/>
              <w:ind w:firstLine="709"/>
              <w:jc w:val="both"/>
              <w:rPr>
                <w:rFonts w:ascii="Times New Roman" w:eastAsia="Times New Roman" w:hAnsi="Times New Roman" w:cs="Times New Roman"/>
                <w:sz w:val="28"/>
                <w:szCs w:val="28"/>
                <w:lang w:eastAsia="ru-RU"/>
              </w:rPr>
            </w:pPr>
            <w:r w:rsidRPr="00DC62CD">
              <w:rPr>
                <w:rFonts w:ascii="Times New Roman" w:eastAsia="Times New Roman" w:hAnsi="Times New Roman" w:cs="Times New Roman"/>
                <w:sz w:val="28"/>
                <w:szCs w:val="28"/>
                <w:lang w:eastAsia="ru-RU"/>
              </w:rPr>
              <w:t xml:space="preserve">Правом заявлять иски о лишении родительских прав обладает широкий круг лиц, в который включаются: родители (лица, их заменяющие), прокурор, органы и учреждения, на которые возложены обязанности по охране прав несовершеннолетних детей </w:t>
            </w:r>
            <w:proofErr w:type="gramStart"/>
            <w:r w:rsidRPr="00DC62CD">
              <w:rPr>
                <w:rFonts w:ascii="Times New Roman" w:eastAsia="Times New Roman" w:hAnsi="Times New Roman" w:cs="Times New Roman"/>
                <w:sz w:val="28"/>
                <w:szCs w:val="28"/>
                <w:lang w:eastAsia="ru-RU"/>
              </w:rPr>
              <w:t>-о</w:t>
            </w:r>
            <w:proofErr w:type="gramEnd"/>
            <w:r w:rsidRPr="00DC62CD">
              <w:rPr>
                <w:rFonts w:ascii="Times New Roman" w:eastAsia="Times New Roman" w:hAnsi="Times New Roman" w:cs="Times New Roman"/>
                <w:sz w:val="28"/>
                <w:szCs w:val="28"/>
                <w:lang w:eastAsia="ru-RU"/>
              </w:rPr>
              <w:t xml:space="preserve">рганы опеки и попечительства, комиссии по делам несовершеннолетних и защиты их прав, учреждения для детей-сирот и детей, оставшихся без попечения родителей и др. (п.1 ч.2 ст.70 </w:t>
            </w:r>
            <w:proofErr w:type="gramStart"/>
            <w:r w:rsidRPr="00DC62CD">
              <w:rPr>
                <w:rFonts w:ascii="Times New Roman" w:eastAsia="Times New Roman" w:hAnsi="Times New Roman" w:cs="Times New Roman"/>
                <w:sz w:val="28"/>
                <w:szCs w:val="28"/>
                <w:lang w:eastAsia="ru-RU"/>
              </w:rPr>
              <w:t>СК РФ).</w:t>
            </w:r>
            <w:proofErr w:type="gramEnd"/>
            <w:r w:rsidRPr="00DC62CD">
              <w:rPr>
                <w:rFonts w:ascii="Times New Roman" w:eastAsia="Times New Roman" w:hAnsi="Times New Roman" w:cs="Times New Roman"/>
                <w:sz w:val="28"/>
                <w:szCs w:val="28"/>
                <w:lang w:eastAsia="ru-RU"/>
              </w:rPr>
              <w:t xml:space="preserve"> Один из родителей вправе заявлять иск о лишении родительских прав независимо от того, проживает он вместе с ребенком или нет. К числу лиц, заменяющих родителей, относятся усыновители, опекуны, попечители и приемные родители. Однако, бабушки (дедушки), тети (дяди), не оформившие в установленном законом порядке право на воспитание ребенка и не имеющие статуса опекунов, попечителей, приемных родителей,  не могут заявлять в суд требование о лишении родительских прав. </w:t>
            </w:r>
            <w:r w:rsidRPr="00DC62CD">
              <w:rPr>
                <w:rFonts w:ascii="Times New Roman" w:eastAsia="Times New Roman" w:hAnsi="Times New Roman" w:cs="Times New Roman"/>
                <w:sz w:val="28"/>
                <w:szCs w:val="28"/>
                <w:lang w:eastAsia="ru-RU"/>
              </w:rPr>
              <w:br/>
            </w:r>
          </w:p>
          <w:p w:rsidR="00F03EA8" w:rsidRDefault="00F03EA8" w:rsidP="00112205">
            <w:pPr>
              <w:spacing w:line="240" w:lineRule="exact"/>
              <w:ind w:firstLine="709"/>
              <w:jc w:val="both"/>
              <w:rPr>
                <w:rFonts w:ascii="Times New Roman" w:eastAsia="Times New Roman" w:hAnsi="Times New Roman" w:cs="Times New Roman"/>
                <w:sz w:val="28"/>
                <w:szCs w:val="28"/>
                <w:lang w:eastAsia="ru-RU"/>
              </w:rPr>
            </w:pPr>
            <w:r w:rsidRPr="00DC62CD">
              <w:rPr>
                <w:rFonts w:ascii="Times New Roman" w:eastAsia="Times New Roman" w:hAnsi="Times New Roman" w:cs="Times New Roman"/>
                <w:sz w:val="28"/>
                <w:szCs w:val="28"/>
                <w:lang w:eastAsia="ru-RU"/>
              </w:rPr>
              <w:t xml:space="preserve">Согласно </w:t>
            </w:r>
            <w:proofErr w:type="spellStart"/>
            <w:r w:rsidRPr="00DC62CD">
              <w:rPr>
                <w:rFonts w:ascii="Times New Roman" w:eastAsia="Times New Roman" w:hAnsi="Times New Roman" w:cs="Times New Roman"/>
                <w:sz w:val="28"/>
                <w:szCs w:val="28"/>
                <w:lang w:eastAsia="ru-RU"/>
              </w:rPr>
              <w:t>ст.ст</w:t>
            </w:r>
            <w:proofErr w:type="spellEnd"/>
            <w:r w:rsidRPr="00DC62CD">
              <w:rPr>
                <w:rFonts w:ascii="Times New Roman" w:eastAsia="Times New Roman" w:hAnsi="Times New Roman" w:cs="Times New Roman"/>
                <w:sz w:val="28"/>
                <w:szCs w:val="28"/>
                <w:lang w:eastAsia="ru-RU"/>
              </w:rPr>
              <w:t>. 23, 24 Гражданского процессуального кодекса Российской Федерации (далее ГПК РФ) исковое заявление о лишении родительских прав подается в районный суд общей юрисдикции, по месту жительства ответчика (ст.28 ГПК РФ). Однако</w:t>
            </w:r>
            <w:proofErr w:type="gramStart"/>
            <w:r w:rsidRPr="00DC62CD">
              <w:rPr>
                <w:rFonts w:ascii="Times New Roman" w:eastAsia="Times New Roman" w:hAnsi="Times New Roman" w:cs="Times New Roman"/>
                <w:sz w:val="28"/>
                <w:szCs w:val="28"/>
                <w:lang w:eastAsia="ru-RU"/>
              </w:rPr>
              <w:t>,</w:t>
            </w:r>
            <w:proofErr w:type="gramEnd"/>
            <w:r w:rsidRPr="00DC62CD">
              <w:rPr>
                <w:rFonts w:ascii="Times New Roman" w:eastAsia="Times New Roman" w:hAnsi="Times New Roman" w:cs="Times New Roman"/>
                <w:sz w:val="28"/>
                <w:szCs w:val="28"/>
                <w:lang w:eastAsia="ru-RU"/>
              </w:rPr>
              <w:t xml:space="preserve"> если место жительства ответчика неизвестно или ответчик не имеет места жительства в Российской Федерации, то иск может быть направлен в суд по последнему известному его месту жительства в Российской Федерации (ч.1 ст.29 ГПК РФ). </w:t>
            </w:r>
          </w:p>
          <w:p w:rsidR="00F03EA8" w:rsidRDefault="00F03EA8" w:rsidP="00112205">
            <w:pPr>
              <w:spacing w:line="240" w:lineRule="exact"/>
              <w:ind w:firstLine="709"/>
              <w:jc w:val="both"/>
              <w:rPr>
                <w:rFonts w:ascii="Times New Roman" w:eastAsia="Times New Roman" w:hAnsi="Times New Roman" w:cs="Times New Roman"/>
                <w:sz w:val="28"/>
                <w:szCs w:val="28"/>
                <w:lang w:eastAsia="ru-RU"/>
              </w:rPr>
            </w:pPr>
            <w:r w:rsidRPr="00DC62CD">
              <w:rPr>
                <w:rFonts w:ascii="Times New Roman" w:eastAsia="Times New Roman" w:hAnsi="Times New Roman" w:cs="Times New Roman"/>
                <w:sz w:val="28"/>
                <w:szCs w:val="28"/>
                <w:lang w:eastAsia="ru-RU"/>
              </w:rPr>
              <w:t>Согласно ст.69 СК РФ родители могут быть лишены родительских прав, если они: </w:t>
            </w:r>
            <w:proofErr w:type="gramStart"/>
            <w:r w:rsidRPr="00DC62CD">
              <w:rPr>
                <w:rFonts w:ascii="Times New Roman" w:eastAsia="Times New Roman" w:hAnsi="Times New Roman" w:cs="Times New Roman"/>
                <w:sz w:val="28"/>
                <w:szCs w:val="28"/>
                <w:lang w:eastAsia="ru-RU"/>
              </w:rPr>
              <w:br/>
              <w:t>-</w:t>
            </w:r>
            <w:proofErr w:type="gramEnd"/>
            <w:r w:rsidRPr="00DC62CD">
              <w:rPr>
                <w:rFonts w:ascii="Times New Roman" w:eastAsia="Times New Roman" w:hAnsi="Times New Roman" w:cs="Times New Roman"/>
                <w:sz w:val="28"/>
                <w:szCs w:val="28"/>
                <w:lang w:eastAsia="ru-RU"/>
              </w:rPr>
              <w:t>уклоняются от выполнения обязанностей родителей, в том числе при злостном уклонении от уплаты алиментов; </w:t>
            </w:r>
            <w:r w:rsidRPr="00DC62CD">
              <w:rPr>
                <w:rFonts w:ascii="Times New Roman" w:eastAsia="Times New Roman" w:hAnsi="Times New Roman" w:cs="Times New Roman"/>
                <w:sz w:val="28"/>
                <w:szCs w:val="28"/>
                <w:lang w:eastAsia="ru-RU"/>
              </w:rPr>
              <w:br/>
              <w:t>-отказываются без уважительных причин взять своего ребенка из родильного дома (отделения) либо иного лечебного учреждения, воспитательного учреждения, учреждения социальной защиты населения или из аналогичных организаций; </w:t>
            </w:r>
            <w:r w:rsidRPr="00DC62CD">
              <w:rPr>
                <w:rFonts w:ascii="Times New Roman" w:eastAsia="Times New Roman" w:hAnsi="Times New Roman" w:cs="Times New Roman"/>
                <w:sz w:val="28"/>
                <w:szCs w:val="28"/>
                <w:lang w:eastAsia="ru-RU"/>
              </w:rPr>
              <w:br/>
              <w:t>-злоупотребляют своими родительскими правами; </w:t>
            </w:r>
            <w:r w:rsidRPr="00DC62CD">
              <w:rPr>
                <w:rFonts w:ascii="Times New Roman" w:eastAsia="Times New Roman" w:hAnsi="Times New Roman" w:cs="Times New Roman"/>
                <w:sz w:val="28"/>
                <w:szCs w:val="28"/>
                <w:lang w:eastAsia="ru-RU"/>
              </w:rPr>
              <w:br/>
              <w:t>-жестоко обращаются с детьми, в том числе осуществляют физическое или психическое насилие над ними, покушаются на их половую неприкосновенность; </w:t>
            </w:r>
            <w:proofErr w:type="gramStart"/>
            <w:r w:rsidRPr="00DC62CD">
              <w:rPr>
                <w:rFonts w:ascii="Times New Roman" w:eastAsia="Times New Roman" w:hAnsi="Times New Roman" w:cs="Times New Roman"/>
                <w:sz w:val="28"/>
                <w:szCs w:val="28"/>
                <w:lang w:eastAsia="ru-RU"/>
              </w:rPr>
              <w:br/>
              <w:t>-</w:t>
            </w:r>
            <w:proofErr w:type="gramEnd"/>
            <w:r w:rsidRPr="00DC62CD">
              <w:rPr>
                <w:rFonts w:ascii="Times New Roman" w:eastAsia="Times New Roman" w:hAnsi="Times New Roman" w:cs="Times New Roman"/>
                <w:sz w:val="28"/>
                <w:szCs w:val="28"/>
                <w:lang w:eastAsia="ru-RU"/>
              </w:rPr>
              <w:t>являются больными хроническим алкоголизмом или наркоманией; </w:t>
            </w:r>
            <w:r w:rsidRPr="00DC62CD">
              <w:rPr>
                <w:rFonts w:ascii="Times New Roman" w:eastAsia="Times New Roman" w:hAnsi="Times New Roman" w:cs="Times New Roman"/>
                <w:sz w:val="28"/>
                <w:szCs w:val="28"/>
                <w:lang w:eastAsia="ru-RU"/>
              </w:rPr>
              <w:br/>
              <w:t>-совершили умышленное преступление против жизни или здоровья своих детей либо против жизни или здоровья супруга. </w:t>
            </w:r>
            <w:r w:rsidRPr="00DC62CD">
              <w:rPr>
                <w:rFonts w:ascii="Times New Roman" w:eastAsia="Times New Roman" w:hAnsi="Times New Roman" w:cs="Times New Roman"/>
                <w:sz w:val="28"/>
                <w:szCs w:val="28"/>
                <w:lang w:eastAsia="ru-RU"/>
              </w:rPr>
              <w:br/>
            </w:r>
          </w:p>
          <w:p w:rsidR="00F03EA8" w:rsidRDefault="00F03EA8" w:rsidP="00112205">
            <w:pPr>
              <w:spacing w:line="240" w:lineRule="exact"/>
              <w:ind w:firstLine="709"/>
              <w:jc w:val="both"/>
              <w:rPr>
                <w:rFonts w:ascii="Times New Roman" w:eastAsia="Times New Roman" w:hAnsi="Times New Roman" w:cs="Times New Roman"/>
                <w:sz w:val="28"/>
                <w:szCs w:val="28"/>
                <w:lang w:eastAsia="ru-RU"/>
              </w:rPr>
            </w:pPr>
            <w:r w:rsidRPr="00DC62CD">
              <w:rPr>
                <w:rFonts w:ascii="Times New Roman" w:eastAsia="Times New Roman" w:hAnsi="Times New Roman" w:cs="Times New Roman"/>
                <w:sz w:val="28"/>
                <w:szCs w:val="28"/>
                <w:lang w:eastAsia="ru-RU"/>
              </w:rPr>
              <w:t>Однако, изъятие ребенка из биологической семьи – это крайняя мера. Главное – не допустить лишения ребенка  семьи. Для этого государство принимает меры по оказанию помощи и поддержки семье, в том числе и находящейся в социально опасном состоянии. </w:t>
            </w:r>
          </w:p>
          <w:p w:rsidR="00F03EA8" w:rsidRPr="001C0908" w:rsidRDefault="00F03EA8" w:rsidP="00112205">
            <w:pPr>
              <w:spacing w:line="240" w:lineRule="exact"/>
              <w:ind w:firstLine="709"/>
              <w:jc w:val="both"/>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 xml:space="preserve">22. </w:t>
            </w:r>
            <w:r w:rsidRPr="001C0908">
              <w:rPr>
                <w:rFonts w:ascii="Times New Roman" w:eastAsia="Times New Roman" w:hAnsi="Times New Roman" w:cs="Times New Roman"/>
                <w:b/>
                <w:kern w:val="36"/>
                <w:sz w:val="28"/>
                <w:szCs w:val="28"/>
                <w:lang w:eastAsia="ru-RU"/>
              </w:rPr>
              <w:t>Законодательство об усыновлении (удочерении) детей в России</w:t>
            </w:r>
          </w:p>
          <w:p w:rsidR="00F03EA8" w:rsidRDefault="00F03EA8" w:rsidP="00112205">
            <w:pPr>
              <w:spacing w:line="240" w:lineRule="exact"/>
              <w:ind w:firstLine="709"/>
              <w:jc w:val="both"/>
              <w:rPr>
                <w:rFonts w:ascii="Times New Roman" w:eastAsia="Times New Roman" w:hAnsi="Times New Roman" w:cs="Times New Roman"/>
                <w:sz w:val="28"/>
                <w:szCs w:val="28"/>
                <w:lang w:eastAsia="ru-RU"/>
              </w:rPr>
            </w:pPr>
            <w:r w:rsidRPr="00DC62CD">
              <w:rPr>
                <w:rFonts w:ascii="Times New Roman" w:eastAsia="Times New Roman" w:hAnsi="Times New Roman" w:cs="Times New Roman"/>
                <w:sz w:val="28"/>
                <w:szCs w:val="28"/>
                <w:lang w:eastAsia="ru-RU"/>
              </w:rPr>
              <w:t>Согласно семейному законодательству Российской Федерации усыновление или удочерение (далее усыновление) является приоритетной формой устройства детей, оставшихся</w:t>
            </w:r>
            <w:r>
              <w:rPr>
                <w:rFonts w:ascii="Times New Roman" w:eastAsia="Times New Roman" w:hAnsi="Times New Roman" w:cs="Times New Roman"/>
                <w:sz w:val="28"/>
                <w:szCs w:val="28"/>
                <w:lang w:eastAsia="ru-RU"/>
              </w:rPr>
              <w:t xml:space="preserve"> без попечения родителей. </w:t>
            </w:r>
            <w:r>
              <w:rPr>
                <w:rFonts w:ascii="Times New Roman" w:eastAsia="Times New Roman" w:hAnsi="Times New Roman" w:cs="Times New Roman"/>
                <w:sz w:val="28"/>
                <w:szCs w:val="28"/>
                <w:lang w:eastAsia="ru-RU"/>
              </w:rPr>
              <w:br/>
            </w:r>
          </w:p>
          <w:p w:rsidR="00F03EA8" w:rsidRDefault="00F03EA8" w:rsidP="00112205">
            <w:pPr>
              <w:spacing w:line="240" w:lineRule="exact"/>
              <w:ind w:firstLine="709"/>
              <w:jc w:val="both"/>
              <w:rPr>
                <w:rFonts w:ascii="Times New Roman" w:eastAsia="Times New Roman" w:hAnsi="Times New Roman" w:cs="Times New Roman"/>
                <w:sz w:val="28"/>
                <w:szCs w:val="28"/>
                <w:lang w:eastAsia="ru-RU"/>
              </w:rPr>
            </w:pPr>
            <w:r w:rsidRPr="00DC62CD">
              <w:rPr>
                <w:rFonts w:ascii="Times New Roman" w:eastAsia="Times New Roman" w:hAnsi="Times New Roman" w:cs="Times New Roman"/>
                <w:sz w:val="28"/>
                <w:szCs w:val="28"/>
                <w:lang w:eastAsia="ru-RU"/>
              </w:rPr>
              <w:t xml:space="preserve">Усыновление допускается в отношении несовершеннолетних детей и только в их интересах, с учетом возможности обеспечить детям полноценное физическое, психическое, духовное и нравственное развитие. Усыновление братьев и сестер разными лицами не допускается, за исключением случаев, </w:t>
            </w:r>
            <w:r w:rsidRPr="00DC62CD">
              <w:rPr>
                <w:rFonts w:ascii="Times New Roman" w:eastAsia="Times New Roman" w:hAnsi="Times New Roman" w:cs="Times New Roman"/>
                <w:sz w:val="28"/>
                <w:szCs w:val="28"/>
                <w:lang w:eastAsia="ru-RU"/>
              </w:rPr>
              <w:lastRenderedPageBreak/>
              <w:t>когда оно отвечает интересам детей. Усыновление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родственникам детей независимо от гражданства и места жител</w:t>
            </w:r>
            <w:r>
              <w:rPr>
                <w:rFonts w:ascii="Times New Roman" w:eastAsia="Times New Roman" w:hAnsi="Times New Roman" w:cs="Times New Roman"/>
                <w:sz w:val="28"/>
                <w:szCs w:val="28"/>
                <w:lang w:eastAsia="ru-RU"/>
              </w:rPr>
              <w:t>ьства этих родственников. </w:t>
            </w:r>
          </w:p>
          <w:p w:rsidR="00F03EA8" w:rsidRDefault="00F03EA8" w:rsidP="00112205">
            <w:pPr>
              <w:spacing w:line="240" w:lineRule="exact"/>
              <w:ind w:firstLine="709"/>
              <w:jc w:val="both"/>
              <w:rPr>
                <w:rFonts w:ascii="Times New Roman" w:eastAsia="Times New Roman" w:hAnsi="Times New Roman" w:cs="Times New Roman"/>
                <w:sz w:val="28"/>
                <w:szCs w:val="28"/>
                <w:lang w:eastAsia="ru-RU"/>
              </w:rPr>
            </w:pPr>
            <w:r w:rsidRPr="00DC62CD">
              <w:rPr>
                <w:rFonts w:ascii="Times New Roman" w:eastAsia="Times New Roman" w:hAnsi="Times New Roman" w:cs="Times New Roman"/>
                <w:sz w:val="28"/>
                <w:szCs w:val="28"/>
                <w:lang w:eastAsia="ru-RU"/>
              </w:rPr>
              <w:t xml:space="preserve">Дети могут быть переданы на усыновление гражданам Российской </w:t>
            </w:r>
            <w:proofErr w:type="gramStart"/>
            <w:r w:rsidRPr="00DC62CD">
              <w:rPr>
                <w:rFonts w:ascii="Times New Roman" w:eastAsia="Times New Roman" w:hAnsi="Times New Roman" w:cs="Times New Roman"/>
                <w:sz w:val="28"/>
                <w:szCs w:val="28"/>
                <w:lang w:eastAsia="ru-RU"/>
              </w:rPr>
              <w:t>Федерации</w:t>
            </w:r>
            <w:proofErr w:type="gramEnd"/>
            <w:r w:rsidRPr="00DC62CD">
              <w:rPr>
                <w:rFonts w:ascii="Times New Roman" w:eastAsia="Times New Roman" w:hAnsi="Times New Roman" w:cs="Times New Roman"/>
                <w:sz w:val="28"/>
                <w:szCs w:val="28"/>
                <w:lang w:eastAsia="ru-RU"/>
              </w:rPr>
              <w:t xml:space="preserve">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шести месяцев со дня поступления сведений о таких детях в федеральный банк данных о детях, оставшихся без попечения родителей (ст.124 Семейного кодекса Р</w:t>
            </w:r>
            <w:r>
              <w:rPr>
                <w:rFonts w:ascii="Times New Roman" w:eastAsia="Times New Roman" w:hAnsi="Times New Roman" w:cs="Times New Roman"/>
                <w:sz w:val="28"/>
                <w:szCs w:val="28"/>
                <w:lang w:eastAsia="ru-RU"/>
              </w:rPr>
              <w:t>Ф). </w:t>
            </w:r>
          </w:p>
          <w:p w:rsidR="00F03EA8" w:rsidRDefault="00F03EA8" w:rsidP="00112205">
            <w:pPr>
              <w:spacing w:line="240" w:lineRule="exact"/>
              <w:ind w:firstLine="709"/>
              <w:jc w:val="both"/>
              <w:rPr>
                <w:rFonts w:ascii="Times New Roman" w:eastAsia="Times New Roman" w:hAnsi="Times New Roman" w:cs="Times New Roman"/>
                <w:sz w:val="28"/>
                <w:szCs w:val="28"/>
                <w:lang w:eastAsia="ru-RU"/>
              </w:rPr>
            </w:pPr>
            <w:r w:rsidRPr="00DC62CD">
              <w:rPr>
                <w:rFonts w:ascii="Times New Roman" w:eastAsia="Times New Roman" w:hAnsi="Times New Roman" w:cs="Times New Roman"/>
                <w:sz w:val="28"/>
                <w:szCs w:val="28"/>
                <w:lang w:eastAsia="ru-RU"/>
              </w:rPr>
              <w:t xml:space="preserve">Порядок усыновления ребенка предусмотрен ст.125 Семейного кодекса РФ. Обязательным условием усыновления является решение суда, для этого в суд направляется заявление лиц (лица), желающих усыновить ребенка. Такие дела рассматриваются судом с обязательным участием самих усыновителей, органов опеки и попечительства, а также прокурора. Необходимо также заключение органа опеки и попечительства об обоснованности и соответствии усыновления интересам ребенка с указанием сведений о факте личного общения усыновителей </w:t>
            </w:r>
            <w:r>
              <w:rPr>
                <w:rFonts w:ascii="Times New Roman" w:eastAsia="Times New Roman" w:hAnsi="Times New Roman" w:cs="Times New Roman"/>
                <w:sz w:val="28"/>
                <w:szCs w:val="28"/>
                <w:lang w:eastAsia="ru-RU"/>
              </w:rPr>
              <w:t>(усыновителя) с ребенком. </w:t>
            </w:r>
          </w:p>
          <w:p w:rsidR="00F03EA8" w:rsidRDefault="00F03EA8" w:rsidP="00112205">
            <w:pPr>
              <w:spacing w:line="240" w:lineRule="exact"/>
              <w:ind w:firstLine="709"/>
              <w:jc w:val="both"/>
              <w:rPr>
                <w:rFonts w:ascii="Times New Roman" w:eastAsia="Times New Roman" w:hAnsi="Times New Roman" w:cs="Times New Roman"/>
                <w:sz w:val="28"/>
                <w:szCs w:val="28"/>
                <w:lang w:eastAsia="ru-RU"/>
              </w:rPr>
            </w:pPr>
          </w:p>
          <w:p w:rsidR="00F03EA8" w:rsidRPr="00DC62CD" w:rsidRDefault="00F03EA8" w:rsidP="00112205">
            <w:pPr>
              <w:spacing w:line="240" w:lineRule="exact"/>
              <w:ind w:firstLine="709"/>
              <w:jc w:val="both"/>
              <w:rPr>
                <w:rFonts w:ascii="Times New Roman" w:eastAsia="Times New Roman" w:hAnsi="Times New Roman" w:cs="Times New Roman"/>
                <w:sz w:val="28"/>
                <w:szCs w:val="28"/>
                <w:lang w:eastAsia="ru-RU"/>
              </w:rPr>
            </w:pPr>
            <w:r w:rsidRPr="00DC62CD">
              <w:rPr>
                <w:rFonts w:ascii="Times New Roman" w:eastAsia="Times New Roman" w:hAnsi="Times New Roman" w:cs="Times New Roman"/>
                <w:sz w:val="28"/>
                <w:szCs w:val="28"/>
                <w:lang w:eastAsia="ru-RU"/>
              </w:rPr>
              <w:t>Суд в течение трех дней со дня вступления в законную силу решения суда об установлении усыновления ребенка, направляет выписку из решения в орган записи актов гражданского состояния по месту вынесения решения. Усыновление подлежит государственной регистрации в порядке, установленном для государственной регистрации</w:t>
            </w:r>
            <w:r w:rsidRPr="0079541A">
              <w:rPr>
                <w:rFonts w:ascii="Times New Roman" w:eastAsia="Times New Roman" w:hAnsi="Times New Roman" w:cs="Times New Roman"/>
                <w:sz w:val="28"/>
                <w:szCs w:val="28"/>
                <w:lang w:eastAsia="ru-RU"/>
              </w:rPr>
              <w:t xml:space="preserve"> </w:t>
            </w:r>
            <w:r w:rsidRPr="00DC62CD">
              <w:rPr>
                <w:rFonts w:ascii="Times New Roman" w:eastAsia="Times New Roman" w:hAnsi="Times New Roman" w:cs="Times New Roman"/>
                <w:sz w:val="28"/>
                <w:szCs w:val="28"/>
                <w:lang w:eastAsia="ru-RU"/>
              </w:rPr>
              <w:t>актов гражданского состояния. </w:t>
            </w:r>
          </w:p>
          <w:p w:rsidR="00F03EA8" w:rsidRPr="0098211A" w:rsidRDefault="00F03EA8" w:rsidP="00112205">
            <w:pPr>
              <w:spacing w:after="0" w:line="240" w:lineRule="exact"/>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23. </w:t>
            </w:r>
            <w:r w:rsidRPr="0098211A">
              <w:rPr>
                <w:rFonts w:ascii="Times New Roman" w:eastAsia="Times New Roman" w:hAnsi="Times New Roman" w:cs="Times New Roman"/>
                <w:b/>
                <w:sz w:val="24"/>
                <w:szCs w:val="24"/>
                <w:lang w:eastAsia="ru-RU"/>
              </w:rPr>
              <w:t>Подписан Закон о «резиновых квартирах»</w:t>
            </w:r>
          </w:p>
          <w:p w:rsidR="00F03EA8" w:rsidRPr="0098211A" w:rsidRDefault="00F03EA8" w:rsidP="00112205">
            <w:pPr>
              <w:spacing w:after="0" w:line="240" w:lineRule="exact"/>
              <w:ind w:firstLine="709"/>
              <w:jc w:val="both"/>
              <w:rPr>
                <w:rFonts w:ascii="Times New Roman" w:eastAsia="Times New Roman" w:hAnsi="Times New Roman" w:cs="Times New Roman"/>
                <w:sz w:val="24"/>
                <w:szCs w:val="24"/>
                <w:lang w:eastAsia="ru-RU"/>
              </w:rPr>
            </w:pPr>
            <w:r w:rsidRPr="0098211A">
              <w:rPr>
                <w:rFonts w:ascii="Times New Roman" w:eastAsia="Times New Roman" w:hAnsi="Times New Roman" w:cs="Times New Roman"/>
                <w:sz w:val="24"/>
                <w:szCs w:val="24"/>
                <w:lang w:eastAsia="ru-RU"/>
              </w:rPr>
              <w:t>Федеральным законом от 21декабря 2013 года № 376-ФЗ «О внесении изменений в отдельные законодательные акты Российской Федерации» внесены изменения в Закон Российской Федерации «О праве граждан Российской Федерации на свободу передвижения, выбор места пребывания и жительства в пределах Российской Федерации».</w:t>
            </w:r>
          </w:p>
          <w:p w:rsidR="00F03EA8" w:rsidRPr="0098211A" w:rsidRDefault="00F03EA8" w:rsidP="00112205">
            <w:pPr>
              <w:spacing w:after="0" w:line="240" w:lineRule="exact"/>
              <w:ind w:firstLine="709"/>
              <w:jc w:val="both"/>
              <w:rPr>
                <w:rFonts w:ascii="Times New Roman" w:eastAsia="Times New Roman" w:hAnsi="Times New Roman" w:cs="Times New Roman"/>
                <w:sz w:val="24"/>
                <w:szCs w:val="24"/>
                <w:lang w:eastAsia="ru-RU"/>
              </w:rPr>
            </w:pPr>
            <w:r w:rsidRPr="0098211A">
              <w:rPr>
                <w:rFonts w:ascii="Times New Roman" w:eastAsia="Times New Roman" w:hAnsi="Times New Roman" w:cs="Times New Roman"/>
                <w:sz w:val="24"/>
                <w:szCs w:val="24"/>
                <w:lang w:eastAsia="ru-RU"/>
              </w:rPr>
              <w:t>В данном Законе определено понятие – фиктивная регистрация. Фиктивной регистрацией является регистрация граждан на основании предоставления заведомо недостоверных сведений или документов.</w:t>
            </w:r>
          </w:p>
          <w:p w:rsidR="00F03EA8" w:rsidRPr="0098211A" w:rsidRDefault="00F03EA8" w:rsidP="00112205">
            <w:pPr>
              <w:spacing w:after="0" w:line="240" w:lineRule="exact"/>
              <w:ind w:firstLine="709"/>
              <w:jc w:val="both"/>
              <w:rPr>
                <w:rFonts w:ascii="Times New Roman" w:eastAsia="Times New Roman" w:hAnsi="Times New Roman" w:cs="Times New Roman"/>
                <w:sz w:val="24"/>
                <w:szCs w:val="24"/>
                <w:lang w:eastAsia="ru-RU"/>
              </w:rPr>
            </w:pPr>
            <w:r w:rsidRPr="0098211A">
              <w:rPr>
                <w:rFonts w:ascii="Times New Roman" w:eastAsia="Times New Roman" w:hAnsi="Times New Roman" w:cs="Times New Roman"/>
                <w:sz w:val="24"/>
                <w:szCs w:val="24"/>
                <w:lang w:eastAsia="ru-RU"/>
              </w:rPr>
              <w:t xml:space="preserve">За фиктивную регистрацию граждан и фиктивную постановку на учет предусмотрена уголовная ответственность. </w:t>
            </w:r>
            <w:proofErr w:type="gramStart"/>
            <w:r w:rsidRPr="0098211A">
              <w:rPr>
                <w:rFonts w:ascii="Times New Roman" w:eastAsia="Times New Roman" w:hAnsi="Times New Roman" w:cs="Times New Roman"/>
                <w:sz w:val="24"/>
                <w:szCs w:val="24"/>
                <w:lang w:eastAsia="ru-RU"/>
              </w:rPr>
              <w:t>Лицам, допустившим такие правонарушения, грозит наказание в виде штрафа в размере от 100 до 500 тысяч рублей или в размере заработной платы или иного дохода за период до 3-х лет, либо принудительными работами на срок до 3-х лет с лишением права занимать определенные должности или заниматься определенной деятельностью на срок до 3-х лет или без такового, либо лишением свободы на</w:t>
            </w:r>
            <w:proofErr w:type="gramEnd"/>
            <w:r w:rsidRPr="0098211A">
              <w:rPr>
                <w:rFonts w:ascii="Times New Roman" w:eastAsia="Times New Roman" w:hAnsi="Times New Roman" w:cs="Times New Roman"/>
                <w:sz w:val="24"/>
                <w:szCs w:val="24"/>
                <w:lang w:eastAsia="ru-RU"/>
              </w:rPr>
              <w:t xml:space="preserve"> тот же срок.</w:t>
            </w:r>
          </w:p>
          <w:p w:rsidR="00F03EA8" w:rsidRPr="0098211A" w:rsidRDefault="00F03EA8" w:rsidP="00112205">
            <w:pPr>
              <w:spacing w:after="0" w:line="240" w:lineRule="exact"/>
              <w:ind w:firstLine="709"/>
              <w:jc w:val="both"/>
              <w:rPr>
                <w:rFonts w:ascii="Times New Roman" w:eastAsia="Times New Roman" w:hAnsi="Times New Roman" w:cs="Times New Roman"/>
                <w:sz w:val="24"/>
                <w:szCs w:val="24"/>
                <w:lang w:eastAsia="ru-RU"/>
              </w:rPr>
            </w:pPr>
            <w:r w:rsidRPr="0098211A">
              <w:rPr>
                <w:rFonts w:ascii="Times New Roman" w:eastAsia="Times New Roman" w:hAnsi="Times New Roman" w:cs="Times New Roman"/>
                <w:sz w:val="24"/>
                <w:szCs w:val="24"/>
                <w:lang w:eastAsia="ru-RU"/>
              </w:rPr>
              <w:t>Кроме того, за проживание гражданина РФ без документа, удостоверяющего личность гражданина, проживание в жилом помещении без регистрации и нарушение правил регистрации, предусмотрена административная ответственность.</w:t>
            </w:r>
          </w:p>
          <w:p w:rsidR="00F03EA8" w:rsidRPr="0098211A" w:rsidRDefault="00F03EA8" w:rsidP="00112205">
            <w:pPr>
              <w:spacing w:after="0" w:line="240" w:lineRule="exact"/>
              <w:ind w:firstLine="709"/>
              <w:jc w:val="both"/>
              <w:rPr>
                <w:rFonts w:ascii="Times New Roman" w:eastAsia="Times New Roman" w:hAnsi="Times New Roman" w:cs="Times New Roman"/>
                <w:sz w:val="24"/>
                <w:szCs w:val="24"/>
                <w:lang w:eastAsia="ru-RU"/>
              </w:rPr>
            </w:pPr>
          </w:p>
          <w:p w:rsidR="00F03EA8" w:rsidRPr="0098211A" w:rsidRDefault="00F03EA8" w:rsidP="00112205">
            <w:pPr>
              <w:spacing w:after="0" w:line="240" w:lineRule="exact"/>
              <w:ind w:firstLine="709"/>
              <w:jc w:val="both"/>
              <w:rPr>
                <w:rFonts w:ascii="Times New Roman" w:eastAsia="Times New Roman" w:hAnsi="Times New Roman" w:cs="Times New Roman"/>
                <w:b/>
                <w:sz w:val="24"/>
                <w:szCs w:val="24"/>
                <w:lang w:eastAsia="ru-RU"/>
              </w:rPr>
            </w:pPr>
            <w:r w:rsidRPr="0098211A">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4</w:t>
            </w:r>
            <w:r w:rsidRPr="0098211A">
              <w:rPr>
                <w:rFonts w:ascii="Times New Roman" w:eastAsia="Times New Roman" w:hAnsi="Times New Roman" w:cs="Times New Roman"/>
                <w:b/>
                <w:sz w:val="24"/>
                <w:szCs w:val="24"/>
                <w:lang w:eastAsia="ru-RU"/>
              </w:rPr>
              <w:t>. Введена уголовная ответственность за получение сексуальных услуг несовершеннолетнего</w:t>
            </w:r>
          </w:p>
          <w:p w:rsidR="00F03EA8" w:rsidRPr="0098211A" w:rsidRDefault="00F03EA8" w:rsidP="00112205">
            <w:pPr>
              <w:spacing w:after="0" w:line="240" w:lineRule="exact"/>
              <w:ind w:firstLine="709"/>
              <w:jc w:val="both"/>
              <w:rPr>
                <w:rFonts w:ascii="Times New Roman" w:eastAsia="Times New Roman" w:hAnsi="Times New Roman" w:cs="Times New Roman"/>
                <w:sz w:val="24"/>
                <w:szCs w:val="24"/>
                <w:lang w:eastAsia="ru-RU"/>
              </w:rPr>
            </w:pPr>
            <w:r w:rsidRPr="0098211A">
              <w:rPr>
                <w:rFonts w:ascii="Times New Roman" w:eastAsia="Times New Roman" w:hAnsi="Times New Roman" w:cs="Times New Roman"/>
                <w:sz w:val="24"/>
                <w:szCs w:val="24"/>
                <w:lang w:eastAsia="ru-RU"/>
              </w:rPr>
              <w:t>28.12.2013 принят Федеральный закон №380, которым внесены изменения в Уголовный кодекс РФ, направленные на предотвращение сексуальной эксплуатации детей.</w:t>
            </w:r>
          </w:p>
          <w:p w:rsidR="00F03EA8" w:rsidRPr="0098211A" w:rsidRDefault="00F03EA8" w:rsidP="00112205">
            <w:pPr>
              <w:spacing w:after="0" w:line="240" w:lineRule="exact"/>
              <w:ind w:firstLine="709"/>
              <w:jc w:val="both"/>
              <w:rPr>
                <w:rFonts w:ascii="Times New Roman" w:eastAsia="Times New Roman" w:hAnsi="Times New Roman" w:cs="Times New Roman"/>
                <w:sz w:val="24"/>
                <w:szCs w:val="24"/>
                <w:lang w:eastAsia="ru-RU"/>
              </w:rPr>
            </w:pPr>
            <w:r w:rsidRPr="0098211A">
              <w:rPr>
                <w:rFonts w:ascii="Times New Roman" w:eastAsia="Times New Roman" w:hAnsi="Times New Roman" w:cs="Times New Roman"/>
                <w:sz w:val="24"/>
                <w:szCs w:val="24"/>
                <w:lang w:eastAsia="ru-RU"/>
              </w:rPr>
              <w:t>Уголовный кодекс Российской Федерации дополнен статьей 240.1, которой введена уголовная ответственность за получение сексуальных услуг несовершеннолетнего в возрасте от 16 до 18 лет лицом, достигшим 18 лет.</w:t>
            </w:r>
          </w:p>
          <w:p w:rsidR="00F03EA8" w:rsidRPr="0098211A" w:rsidRDefault="00F03EA8" w:rsidP="00112205">
            <w:pPr>
              <w:spacing w:after="0" w:line="240" w:lineRule="exact"/>
              <w:ind w:firstLine="709"/>
              <w:jc w:val="both"/>
              <w:rPr>
                <w:rFonts w:ascii="Times New Roman" w:eastAsia="Times New Roman" w:hAnsi="Times New Roman" w:cs="Times New Roman"/>
                <w:sz w:val="24"/>
                <w:szCs w:val="24"/>
                <w:lang w:eastAsia="ru-RU"/>
              </w:rPr>
            </w:pPr>
            <w:r w:rsidRPr="0098211A">
              <w:rPr>
                <w:rFonts w:ascii="Times New Roman" w:eastAsia="Times New Roman" w:hAnsi="Times New Roman" w:cs="Times New Roman"/>
                <w:sz w:val="24"/>
                <w:szCs w:val="24"/>
                <w:lang w:eastAsia="ru-RU"/>
              </w:rPr>
              <w:t>Виновных наказывают обязательными работами на срок до 240 ч, либо ограничением свободы до 2 лет, либо принудительными работами до 4 лет, либо лишением свободы на тот же срок.</w:t>
            </w:r>
          </w:p>
          <w:p w:rsidR="00F03EA8" w:rsidRPr="0098211A" w:rsidRDefault="00F03EA8" w:rsidP="00112205">
            <w:pPr>
              <w:spacing w:after="0" w:line="240" w:lineRule="exact"/>
              <w:ind w:firstLine="709"/>
              <w:jc w:val="both"/>
              <w:rPr>
                <w:rFonts w:ascii="Times New Roman" w:eastAsia="Times New Roman" w:hAnsi="Times New Roman" w:cs="Times New Roman"/>
                <w:sz w:val="24"/>
                <w:szCs w:val="24"/>
                <w:lang w:eastAsia="ru-RU"/>
              </w:rPr>
            </w:pPr>
            <w:r w:rsidRPr="0098211A">
              <w:rPr>
                <w:rFonts w:ascii="Times New Roman" w:eastAsia="Times New Roman" w:hAnsi="Times New Roman" w:cs="Times New Roman"/>
                <w:sz w:val="24"/>
                <w:szCs w:val="24"/>
                <w:lang w:eastAsia="ru-RU"/>
              </w:rPr>
              <w:lastRenderedPageBreak/>
              <w:t>Под сексуальными услугами понимаются действия сексуального характера (половое сношение, мужеложство, лесбиянство и пр.), совершаемые за вознаграждение (обещание такового) несовершеннолетнего или третьего лица.</w:t>
            </w:r>
          </w:p>
          <w:p w:rsidR="00F03EA8" w:rsidRPr="0098211A" w:rsidRDefault="00F03EA8" w:rsidP="00112205">
            <w:pPr>
              <w:spacing w:after="0" w:line="240" w:lineRule="exact"/>
              <w:ind w:firstLine="709"/>
              <w:jc w:val="both"/>
              <w:rPr>
                <w:rFonts w:ascii="Times New Roman" w:eastAsia="Times New Roman" w:hAnsi="Times New Roman" w:cs="Times New Roman"/>
                <w:sz w:val="24"/>
                <w:szCs w:val="24"/>
                <w:lang w:eastAsia="ru-RU"/>
              </w:rPr>
            </w:pPr>
            <w:r w:rsidRPr="0098211A">
              <w:rPr>
                <w:rFonts w:ascii="Times New Roman" w:eastAsia="Times New Roman" w:hAnsi="Times New Roman" w:cs="Times New Roman"/>
                <w:sz w:val="24"/>
                <w:szCs w:val="24"/>
                <w:lang w:eastAsia="ru-RU"/>
              </w:rPr>
              <w:t>Предварительное расследование по таким преступлениям ведут следователи СК РФ.</w:t>
            </w:r>
          </w:p>
          <w:p w:rsidR="00F03EA8" w:rsidRPr="0098211A" w:rsidRDefault="00F03EA8" w:rsidP="00112205">
            <w:pPr>
              <w:spacing w:after="0" w:line="240" w:lineRule="exact"/>
              <w:ind w:firstLine="709"/>
              <w:jc w:val="both"/>
              <w:rPr>
                <w:rFonts w:ascii="Times New Roman" w:eastAsia="Times New Roman" w:hAnsi="Times New Roman" w:cs="Times New Roman"/>
                <w:sz w:val="24"/>
                <w:szCs w:val="24"/>
                <w:lang w:eastAsia="ru-RU"/>
              </w:rPr>
            </w:pPr>
            <w:r w:rsidRPr="0098211A">
              <w:rPr>
                <w:rFonts w:ascii="Times New Roman" w:eastAsia="Times New Roman" w:hAnsi="Times New Roman" w:cs="Times New Roman"/>
                <w:sz w:val="24"/>
                <w:szCs w:val="24"/>
                <w:lang w:eastAsia="ru-RU"/>
              </w:rPr>
              <w:t xml:space="preserve">Также указанным Федеральным законом уточнена статья об уголовной ответственности за действия сексуального характера и развратные действия в отношении несовершеннолетнего лица в возрасте до 16 лет (ч.1 и ч.2 ст.134, ч.1 ст.135 УК РФ). Исключено указание на </w:t>
            </w:r>
            <w:proofErr w:type="spellStart"/>
            <w:r w:rsidRPr="0098211A">
              <w:rPr>
                <w:rFonts w:ascii="Times New Roman" w:eastAsia="Times New Roman" w:hAnsi="Times New Roman" w:cs="Times New Roman"/>
                <w:sz w:val="24"/>
                <w:szCs w:val="24"/>
                <w:lang w:eastAsia="ru-RU"/>
              </w:rPr>
              <w:t>недостижение</w:t>
            </w:r>
            <w:proofErr w:type="spellEnd"/>
            <w:r w:rsidRPr="0098211A">
              <w:rPr>
                <w:rFonts w:ascii="Times New Roman" w:eastAsia="Times New Roman" w:hAnsi="Times New Roman" w:cs="Times New Roman"/>
                <w:sz w:val="24"/>
                <w:szCs w:val="24"/>
                <w:lang w:eastAsia="ru-RU"/>
              </w:rPr>
              <w:t xml:space="preserve"> данным лицом половой зрелости.</w:t>
            </w:r>
          </w:p>
          <w:p w:rsidR="00F03EA8" w:rsidRDefault="00F03EA8" w:rsidP="00112205">
            <w:pPr>
              <w:tabs>
                <w:tab w:val="left" w:pos="284"/>
              </w:tabs>
              <w:spacing w:after="0" w:line="240" w:lineRule="exact"/>
              <w:ind w:firstLine="709"/>
              <w:jc w:val="both"/>
              <w:rPr>
                <w:rFonts w:ascii="Times New Roman" w:eastAsia="Times New Roman" w:hAnsi="Times New Roman" w:cs="Times New Roman"/>
                <w:b/>
                <w:i/>
                <w:sz w:val="32"/>
                <w:szCs w:val="32"/>
                <w:lang w:eastAsia="ru-RU"/>
              </w:rPr>
            </w:pPr>
            <w:r w:rsidRPr="0098211A">
              <w:rPr>
                <w:rFonts w:ascii="Times New Roman" w:eastAsia="Times New Roman" w:hAnsi="Times New Roman" w:cs="Times New Roman"/>
                <w:b/>
                <w:i/>
                <w:sz w:val="32"/>
                <w:szCs w:val="32"/>
                <w:lang w:eastAsia="ru-RU"/>
              </w:rPr>
              <w:t xml:space="preserve"> </w:t>
            </w:r>
          </w:p>
          <w:p w:rsidR="00F03EA8" w:rsidRPr="0098211A" w:rsidRDefault="00F03EA8" w:rsidP="00112205">
            <w:pPr>
              <w:tabs>
                <w:tab w:val="left" w:pos="284"/>
              </w:tabs>
              <w:spacing w:after="0" w:line="240" w:lineRule="exact"/>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sz w:val="32"/>
                <w:szCs w:val="32"/>
                <w:lang w:eastAsia="ru-RU"/>
              </w:rPr>
              <w:t xml:space="preserve">25. </w:t>
            </w:r>
            <w:r w:rsidRPr="0098211A">
              <w:rPr>
                <w:rFonts w:ascii="Times New Roman" w:eastAsia="Times New Roman" w:hAnsi="Times New Roman" w:cs="Times New Roman"/>
                <w:b/>
                <w:i/>
                <w:sz w:val="32"/>
                <w:szCs w:val="32"/>
                <w:lang w:eastAsia="ru-RU"/>
              </w:rPr>
              <w:t xml:space="preserve"> </w:t>
            </w:r>
            <w:r w:rsidRPr="0098211A">
              <w:rPr>
                <w:rFonts w:ascii="Times New Roman" w:eastAsia="Times New Roman" w:hAnsi="Times New Roman" w:cs="Times New Roman"/>
                <w:b/>
                <w:sz w:val="28"/>
                <w:szCs w:val="28"/>
                <w:lang w:eastAsia="ru-RU"/>
              </w:rPr>
              <w:t>Изменение в сфере электроэнергетики и тарифов.</w:t>
            </w:r>
          </w:p>
          <w:p w:rsidR="00F03EA8" w:rsidRPr="0098211A" w:rsidRDefault="00F03EA8" w:rsidP="00112205">
            <w:pPr>
              <w:tabs>
                <w:tab w:val="left" w:pos="284"/>
              </w:tabs>
              <w:spacing w:after="0" w:line="240" w:lineRule="exact"/>
              <w:ind w:firstLine="709"/>
              <w:jc w:val="both"/>
              <w:rPr>
                <w:rFonts w:ascii="Times New Roman" w:eastAsia="Times New Roman" w:hAnsi="Times New Roman" w:cs="Times New Roman"/>
                <w:b/>
                <w:sz w:val="28"/>
                <w:szCs w:val="28"/>
                <w:lang w:eastAsia="ru-RU"/>
              </w:rPr>
            </w:pPr>
          </w:p>
          <w:p w:rsidR="00F03EA8" w:rsidRPr="0098211A" w:rsidRDefault="00F03EA8" w:rsidP="00112205">
            <w:pPr>
              <w:tabs>
                <w:tab w:val="left" w:pos="284"/>
              </w:tabs>
              <w:spacing w:after="0" w:line="240" w:lineRule="exact"/>
              <w:ind w:firstLine="709"/>
              <w:jc w:val="both"/>
              <w:rPr>
                <w:rFonts w:ascii="Times New Roman" w:eastAsia="Times New Roman" w:hAnsi="Times New Roman" w:cs="Times New Roman"/>
                <w:sz w:val="28"/>
                <w:szCs w:val="28"/>
                <w:lang w:eastAsia="ru-RU"/>
              </w:rPr>
            </w:pPr>
            <w:r w:rsidRPr="0098211A">
              <w:rPr>
                <w:rFonts w:ascii="Times New Roman" w:eastAsia="Times New Roman" w:hAnsi="Times New Roman" w:cs="Times New Roman"/>
                <w:sz w:val="28"/>
                <w:szCs w:val="28"/>
                <w:lang w:eastAsia="ru-RU"/>
              </w:rPr>
              <w:t xml:space="preserve">Законом расширены полномочия Правительства РФ в сфере электроэнергетики, </w:t>
            </w:r>
            <w:proofErr w:type="gramStart"/>
            <w:r w:rsidRPr="0098211A">
              <w:rPr>
                <w:rFonts w:ascii="Times New Roman" w:eastAsia="Times New Roman" w:hAnsi="Times New Roman" w:cs="Times New Roman"/>
                <w:sz w:val="28"/>
                <w:szCs w:val="28"/>
                <w:lang w:eastAsia="ru-RU"/>
              </w:rPr>
              <w:t>которое</w:t>
            </w:r>
            <w:proofErr w:type="gramEnd"/>
            <w:r w:rsidRPr="0098211A">
              <w:rPr>
                <w:rFonts w:ascii="Times New Roman" w:eastAsia="Times New Roman" w:hAnsi="Times New Roman" w:cs="Times New Roman"/>
                <w:sz w:val="28"/>
                <w:szCs w:val="28"/>
                <w:lang w:eastAsia="ru-RU"/>
              </w:rPr>
              <w:t xml:space="preserve"> теперь устанавливает критерии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объектов, количественных и (или) качественных показателей их деятельности. </w:t>
            </w:r>
          </w:p>
          <w:p w:rsidR="00F03EA8" w:rsidRPr="0098211A" w:rsidRDefault="00F03EA8" w:rsidP="00112205">
            <w:pPr>
              <w:tabs>
                <w:tab w:val="left" w:pos="284"/>
              </w:tabs>
              <w:spacing w:after="0" w:line="240" w:lineRule="exact"/>
              <w:ind w:firstLine="709"/>
              <w:jc w:val="both"/>
              <w:rPr>
                <w:rFonts w:ascii="Times New Roman" w:eastAsia="Times New Roman" w:hAnsi="Times New Roman" w:cs="Times New Roman"/>
                <w:sz w:val="28"/>
                <w:szCs w:val="28"/>
                <w:lang w:eastAsia="ru-RU"/>
              </w:rPr>
            </w:pPr>
          </w:p>
          <w:p w:rsidR="00F03EA8" w:rsidRPr="0098211A" w:rsidRDefault="00F03EA8" w:rsidP="00112205">
            <w:pPr>
              <w:tabs>
                <w:tab w:val="left" w:pos="284"/>
              </w:tabs>
              <w:spacing w:after="0" w:line="240" w:lineRule="exact"/>
              <w:ind w:firstLine="709"/>
              <w:jc w:val="both"/>
              <w:rPr>
                <w:rFonts w:ascii="Times New Roman" w:eastAsia="Times New Roman" w:hAnsi="Times New Roman" w:cs="Times New Roman"/>
                <w:sz w:val="28"/>
                <w:szCs w:val="28"/>
                <w:lang w:eastAsia="ru-RU"/>
              </w:rPr>
            </w:pPr>
            <w:r w:rsidRPr="0098211A">
              <w:rPr>
                <w:rFonts w:ascii="Times New Roman" w:eastAsia="Times New Roman" w:hAnsi="Times New Roman" w:cs="Times New Roman"/>
                <w:sz w:val="28"/>
                <w:szCs w:val="28"/>
                <w:lang w:eastAsia="ru-RU"/>
              </w:rPr>
              <w:t>Правительством будет определен размер денежных средств, соответствующих величине перекрестного субсидирования, по регионам и график ее снижения.</w:t>
            </w:r>
          </w:p>
          <w:p w:rsidR="00F03EA8" w:rsidRPr="0098211A" w:rsidRDefault="00F03EA8" w:rsidP="00112205">
            <w:pPr>
              <w:tabs>
                <w:tab w:val="left" w:pos="284"/>
              </w:tabs>
              <w:spacing w:after="0" w:line="240" w:lineRule="exact"/>
              <w:ind w:firstLine="709"/>
              <w:jc w:val="both"/>
              <w:rPr>
                <w:rFonts w:ascii="Times New Roman" w:eastAsia="Times New Roman" w:hAnsi="Times New Roman" w:cs="Times New Roman"/>
                <w:sz w:val="28"/>
                <w:szCs w:val="28"/>
                <w:lang w:eastAsia="ru-RU"/>
              </w:rPr>
            </w:pPr>
          </w:p>
          <w:p w:rsidR="00F03EA8" w:rsidRPr="0098211A" w:rsidRDefault="00F03EA8" w:rsidP="00112205">
            <w:pPr>
              <w:tabs>
                <w:tab w:val="left" w:pos="284"/>
              </w:tabs>
              <w:spacing w:after="0" w:line="240" w:lineRule="exact"/>
              <w:ind w:firstLine="709"/>
              <w:jc w:val="both"/>
              <w:rPr>
                <w:rFonts w:ascii="Times New Roman" w:eastAsia="Times New Roman" w:hAnsi="Times New Roman" w:cs="Times New Roman"/>
                <w:sz w:val="28"/>
                <w:szCs w:val="28"/>
                <w:lang w:eastAsia="ru-RU"/>
              </w:rPr>
            </w:pPr>
            <w:r w:rsidRPr="0098211A">
              <w:rPr>
                <w:rFonts w:ascii="Times New Roman" w:eastAsia="Times New Roman" w:hAnsi="Times New Roman" w:cs="Times New Roman"/>
                <w:sz w:val="28"/>
                <w:szCs w:val="28"/>
                <w:lang w:eastAsia="ru-RU"/>
              </w:rPr>
              <w:t xml:space="preserve">Законом установлен более четкий механизм прекращения так называемой «последней мили». </w:t>
            </w:r>
            <w:proofErr w:type="gramStart"/>
            <w:r w:rsidRPr="0098211A">
              <w:rPr>
                <w:rFonts w:ascii="Times New Roman" w:eastAsia="Times New Roman" w:hAnsi="Times New Roman" w:cs="Times New Roman"/>
                <w:sz w:val="28"/>
                <w:szCs w:val="28"/>
                <w:lang w:eastAsia="ru-RU"/>
              </w:rPr>
              <w:t xml:space="preserve">Понятие «последняя миля» в электроэнергетике России появилось в 2006 году как вследствие реформы в сфере энергетики, в результате которой произошло распределение электрических сетей между федеральной и региональными компаниями: магистральные электросети (с напряжением от 110 </w:t>
            </w:r>
            <w:proofErr w:type="spellStart"/>
            <w:r w:rsidRPr="0098211A">
              <w:rPr>
                <w:rFonts w:ascii="Times New Roman" w:eastAsia="Times New Roman" w:hAnsi="Times New Roman" w:cs="Times New Roman"/>
                <w:sz w:val="28"/>
                <w:szCs w:val="28"/>
                <w:lang w:eastAsia="ru-RU"/>
              </w:rPr>
              <w:t>кВ</w:t>
            </w:r>
            <w:proofErr w:type="spellEnd"/>
            <w:r w:rsidRPr="0098211A">
              <w:rPr>
                <w:rFonts w:ascii="Times New Roman" w:eastAsia="Times New Roman" w:hAnsi="Times New Roman" w:cs="Times New Roman"/>
                <w:sz w:val="28"/>
                <w:szCs w:val="28"/>
                <w:lang w:eastAsia="ru-RU"/>
              </w:rPr>
              <w:t>) попали в распоряжение Федеральной сетевой компании (ФСК ЕЭС), а распределительные сети отошли соответствующим Межрегиональным распределительным сетевым компаниям (МРСК).</w:t>
            </w:r>
            <w:proofErr w:type="gramEnd"/>
            <w:r w:rsidRPr="0098211A">
              <w:rPr>
                <w:rFonts w:ascii="Times New Roman" w:eastAsia="Times New Roman" w:hAnsi="Times New Roman" w:cs="Times New Roman"/>
                <w:sz w:val="28"/>
                <w:szCs w:val="28"/>
                <w:lang w:eastAsia="ru-RU"/>
              </w:rPr>
              <w:t xml:space="preserve"> В итоге рядовые потребители платили за энергию и ФСК, и МРСК, но в этой схеме имелся существенный недостаток: некоторые крупные потребители напрямую заключили договоры с ФСК, что снизило их собственные затраты на электроэнергию, но привело к увеличению тарифной нагрузки на прочих потребителей. </w:t>
            </w:r>
          </w:p>
          <w:p w:rsidR="00F03EA8" w:rsidRPr="0098211A" w:rsidRDefault="00F03EA8" w:rsidP="00112205">
            <w:pPr>
              <w:spacing w:after="0" w:line="240" w:lineRule="exact"/>
              <w:ind w:firstLine="709"/>
              <w:jc w:val="both"/>
              <w:rPr>
                <w:rFonts w:ascii="Times New Roman" w:eastAsia="Times New Roman" w:hAnsi="Times New Roman" w:cs="Times New Roman"/>
                <w:b/>
                <w:i/>
                <w:sz w:val="32"/>
                <w:szCs w:val="32"/>
                <w:lang w:eastAsia="ru-RU"/>
              </w:rPr>
            </w:pPr>
          </w:p>
          <w:p w:rsidR="00F03EA8" w:rsidRPr="0098211A" w:rsidRDefault="00F03EA8" w:rsidP="00112205">
            <w:pPr>
              <w:spacing w:after="0" w:line="240" w:lineRule="exact"/>
              <w:ind w:firstLine="709"/>
              <w:jc w:val="both"/>
              <w:rPr>
                <w:rFonts w:ascii="Times New Roman" w:eastAsia="Times New Roman" w:hAnsi="Times New Roman" w:cs="Times New Roman"/>
                <w:sz w:val="28"/>
                <w:szCs w:val="28"/>
                <w:lang w:eastAsia="ru-RU"/>
              </w:rPr>
            </w:pPr>
            <w:r w:rsidRPr="0098211A">
              <w:rPr>
                <w:rFonts w:ascii="Times New Roman" w:eastAsia="Times New Roman" w:hAnsi="Times New Roman" w:cs="Times New Roman"/>
                <w:sz w:val="28"/>
                <w:szCs w:val="28"/>
                <w:lang w:eastAsia="ru-RU"/>
              </w:rPr>
              <w:t xml:space="preserve">Для ликвидации сложившегося дисбаланса законом № 250-ФЗ «О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 и были введены так называемые договоры «последней мили» в электроэнергетике. Согласно данным договорам, ФСК передает в аренду межрегиональным сетевым компаниям небольшие участки магистральных сетей или иные объекты электросетевого хозяйства (подстанции, распределительные пункты и т.п.). Договоры «последней мили» в электроэнергетике были введены в качестве временной меры – до утверждения новой политики </w:t>
            </w:r>
            <w:proofErr w:type="spellStart"/>
            <w:r w:rsidRPr="0098211A">
              <w:rPr>
                <w:rFonts w:ascii="Times New Roman" w:eastAsia="Times New Roman" w:hAnsi="Times New Roman" w:cs="Times New Roman"/>
                <w:sz w:val="28"/>
                <w:szCs w:val="28"/>
                <w:lang w:eastAsia="ru-RU"/>
              </w:rPr>
              <w:t>тарифообразования</w:t>
            </w:r>
            <w:proofErr w:type="spellEnd"/>
            <w:r w:rsidRPr="0098211A">
              <w:rPr>
                <w:rFonts w:ascii="Times New Roman" w:eastAsia="Times New Roman" w:hAnsi="Times New Roman" w:cs="Times New Roman"/>
                <w:sz w:val="28"/>
                <w:szCs w:val="28"/>
                <w:lang w:eastAsia="ru-RU"/>
              </w:rPr>
              <w:t xml:space="preserve"> в рамках реформирования Единой энергосистемы России. </w:t>
            </w:r>
          </w:p>
          <w:p w:rsidR="00F03EA8" w:rsidRPr="0098211A" w:rsidRDefault="00F03EA8" w:rsidP="00112205">
            <w:pPr>
              <w:spacing w:after="0" w:line="240" w:lineRule="exact"/>
              <w:ind w:firstLine="709"/>
              <w:jc w:val="both"/>
              <w:rPr>
                <w:rFonts w:ascii="Times New Roman" w:eastAsia="Times New Roman" w:hAnsi="Times New Roman" w:cs="Times New Roman"/>
                <w:sz w:val="28"/>
                <w:szCs w:val="28"/>
                <w:lang w:eastAsia="ru-RU"/>
              </w:rPr>
            </w:pPr>
          </w:p>
          <w:p w:rsidR="00F03EA8" w:rsidRPr="0098211A" w:rsidRDefault="00F03EA8" w:rsidP="00112205">
            <w:pPr>
              <w:spacing w:after="0" w:line="240" w:lineRule="exact"/>
              <w:ind w:firstLine="709"/>
              <w:jc w:val="both"/>
              <w:rPr>
                <w:rFonts w:ascii="Times New Roman" w:eastAsia="Times New Roman" w:hAnsi="Times New Roman" w:cs="Times New Roman"/>
                <w:b/>
                <w:sz w:val="28"/>
                <w:szCs w:val="28"/>
                <w:lang w:eastAsia="ru-RU"/>
              </w:rPr>
            </w:pPr>
          </w:p>
          <w:p w:rsidR="00F03EA8" w:rsidRPr="0098211A" w:rsidRDefault="00F03EA8" w:rsidP="00112205">
            <w:pPr>
              <w:spacing w:after="0" w:line="240" w:lineRule="exact"/>
              <w:ind w:firstLine="709"/>
              <w:jc w:val="both"/>
              <w:rPr>
                <w:rFonts w:ascii="Times New Roman" w:eastAsia="Times New Roman" w:hAnsi="Times New Roman" w:cs="Times New Roman"/>
                <w:b/>
                <w:sz w:val="28"/>
                <w:szCs w:val="28"/>
                <w:lang w:eastAsia="ru-RU"/>
              </w:rPr>
            </w:pPr>
            <w:r w:rsidRPr="0098211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26. </w:t>
            </w:r>
            <w:r w:rsidRPr="0098211A">
              <w:rPr>
                <w:rFonts w:ascii="Times New Roman" w:eastAsia="Times New Roman" w:hAnsi="Times New Roman" w:cs="Times New Roman"/>
                <w:b/>
                <w:sz w:val="28"/>
                <w:szCs w:val="28"/>
                <w:lang w:eastAsia="ru-RU"/>
              </w:rPr>
              <w:t>Жалобы на предоставление управляющими компаниями коммунальных услуг ненадлежащего качества.</w:t>
            </w:r>
          </w:p>
          <w:p w:rsidR="00F03EA8" w:rsidRPr="0098211A" w:rsidRDefault="00F03EA8" w:rsidP="00112205">
            <w:pPr>
              <w:spacing w:after="0" w:line="240" w:lineRule="exact"/>
              <w:ind w:firstLine="709"/>
              <w:jc w:val="both"/>
              <w:rPr>
                <w:rFonts w:ascii="Times New Roman" w:eastAsia="Times New Roman" w:hAnsi="Times New Roman" w:cs="Times New Roman"/>
                <w:b/>
                <w:i/>
                <w:sz w:val="32"/>
                <w:szCs w:val="32"/>
                <w:lang w:eastAsia="ru-RU"/>
              </w:rPr>
            </w:pPr>
          </w:p>
          <w:p w:rsidR="00F03EA8" w:rsidRPr="0098211A" w:rsidRDefault="00F03EA8" w:rsidP="00112205">
            <w:pPr>
              <w:spacing w:after="0" w:line="240" w:lineRule="exact"/>
              <w:ind w:firstLine="709"/>
              <w:jc w:val="both"/>
              <w:rPr>
                <w:rFonts w:ascii="Times New Roman" w:eastAsia="Times New Roman" w:hAnsi="Times New Roman" w:cs="Times New Roman"/>
                <w:sz w:val="28"/>
                <w:szCs w:val="28"/>
                <w:lang w:eastAsia="ru-RU"/>
              </w:rPr>
            </w:pPr>
          </w:p>
          <w:p w:rsidR="00F03EA8" w:rsidRPr="0098211A" w:rsidRDefault="00F03EA8" w:rsidP="00112205">
            <w:pPr>
              <w:spacing w:after="0" w:line="240" w:lineRule="exact"/>
              <w:ind w:firstLine="709"/>
              <w:jc w:val="both"/>
              <w:rPr>
                <w:rFonts w:ascii="Times New Roman" w:eastAsia="Times New Roman" w:hAnsi="Times New Roman" w:cs="Times New Roman"/>
                <w:sz w:val="28"/>
                <w:szCs w:val="28"/>
                <w:lang w:eastAsia="ru-RU"/>
              </w:rPr>
            </w:pPr>
            <w:r w:rsidRPr="0098211A">
              <w:rPr>
                <w:rFonts w:ascii="Times New Roman" w:eastAsia="Times New Roman" w:hAnsi="Times New Roman" w:cs="Times New Roman"/>
                <w:sz w:val="28"/>
                <w:szCs w:val="28"/>
                <w:lang w:eastAsia="ru-RU"/>
              </w:rPr>
              <w:t>Как показывают результаты проведенных проверок, перерасчеты управляющими компаниями за предоставленные услуги ненадлежащего качества осуществляются весьма неохотно.</w:t>
            </w:r>
          </w:p>
          <w:p w:rsidR="00F03EA8" w:rsidRPr="0098211A" w:rsidRDefault="00F03EA8" w:rsidP="00112205">
            <w:pPr>
              <w:spacing w:after="0" w:line="240" w:lineRule="exact"/>
              <w:ind w:firstLine="709"/>
              <w:jc w:val="both"/>
              <w:rPr>
                <w:rFonts w:ascii="Times New Roman" w:eastAsia="Times New Roman" w:hAnsi="Times New Roman" w:cs="Times New Roman"/>
                <w:sz w:val="28"/>
                <w:szCs w:val="28"/>
                <w:lang w:eastAsia="ru-RU"/>
              </w:rPr>
            </w:pPr>
            <w:r w:rsidRPr="0098211A">
              <w:rPr>
                <w:rFonts w:ascii="Times New Roman" w:eastAsia="Times New Roman" w:hAnsi="Times New Roman" w:cs="Times New Roman"/>
                <w:sz w:val="28"/>
                <w:szCs w:val="28"/>
                <w:lang w:eastAsia="ru-RU"/>
              </w:rPr>
              <w:t>Потребителям коммунальных услуг для того, чтобы вовремя  потребовать от управляющей компании перерасчет платы, необходимо знать следующее.</w:t>
            </w:r>
          </w:p>
          <w:p w:rsidR="00F03EA8" w:rsidRPr="0098211A" w:rsidRDefault="00F03EA8" w:rsidP="00112205">
            <w:pPr>
              <w:spacing w:after="0" w:line="240" w:lineRule="exact"/>
              <w:ind w:firstLine="709"/>
              <w:jc w:val="both"/>
              <w:rPr>
                <w:rFonts w:ascii="Times New Roman" w:eastAsia="Times New Roman" w:hAnsi="Times New Roman" w:cs="Times New Roman"/>
                <w:sz w:val="28"/>
                <w:szCs w:val="28"/>
                <w:lang w:eastAsia="ru-RU"/>
              </w:rPr>
            </w:pPr>
            <w:r w:rsidRPr="0098211A">
              <w:rPr>
                <w:rFonts w:ascii="Times New Roman" w:eastAsia="Times New Roman" w:hAnsi="Times New Roman" w:cs="Times New Roman"/>
                <w:sz w:val="28"/>
                <w:szCs w:val="28"/>
                <w:lang w:eastAsia="ru-RU"/>
              </w:rPr>
              <w:t xml:space="preserve">Во-первых, согласно  </w:t>
            </w:r>
            <w:proofErr w:type="spellStart"/>
            <w:r w:rsidRPr="0098211A">
              <w:rPr>
                <w:rFonts w:ascii="Times New Roman" w:eastAsia="Times New Roman" w:hAnsi="Times New Roman" w:cs="Times New Roman"/>
                <w:sz w:val="28"/>
                <w:szCs w:val="28"/>
                <w:lang w:eastAsia="ru-RU"/>
              </w:rPr>
              <w:t>п.п</w:t>
            </w:r>
            <w:proofErr w:type="spellEnd"/>
            <w:r w:rsidRPr="0098211A">
              <w:rPr>
                <w:rFonts w:ascii="Times New Roman" w:eastAsia="Times New Roman" w:hAnsi="Times New Roman" w:cs="Times New Roman"/>
                <w:sz w:val="28"/>
                <w:szCs w:val="28"/>
                <w:lang w:eastAsia="ru-RU"/>
              </w:rPr>
              <w:t xml:space="preserve">. "а" п. 31 постановления Правительства РФ от 06.05.2011 года «О предоставлении коммунальных услуг собственникам и пользователям помещений в многоквартирных домах и жилых домов» № 354, </w:t>
            </w:r>
            <w:r w:rsidRPr="0098211A">
              <w:rPr>
                <w:rFonts w:ascii="Times New Roman" w:eastAsia="Times New Roman" w:hAnsi="Times New Roman" w:cs="Times New Roman"/>
                <w:sz w:val="28"/>
                <w:szCs w:val="28"/>
                <w:lang w:eastAsia="ru-RU"/>
              </w:rPr>
              <w:lastRenderedPageBreak/>
              <w:t>исполнитель обязан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w:t>
            </w:r>
          </w:p>
          <w:p w:rsidR="00F03EA8" w:rsidRPr="0098211A" w:rsidRDefault="00F03EA8" w:rsidP="00112205">
            <w:pPr>
              <w:spacing w:after="0" w:line="240" w:lineRule="exact"/>
              <w:ind w:firstLine="709"/>
              <w:jc w:val="both"/>
              <w:rPr>
                <w:rFonts w:ascii="Times New Roman" w:eastAsia="Times New Roman" w:hAnsi="Times New Roman" w:cs="Times New Roman"/>
                <w:sz w:val="28"/>
                <w:szCs w:val="28"/>
                <w:lang w:eastAsia="ru-RU"/>
              </w:rPr>
            </w:pPr>
            <w:proofErr w:type="gramStart"/>
            <w:r w:rsidRPr="0098211A">
              <w:rPr>
                <w:rFonts w:ascii="Times New Roman" w:eastAsia="Times New Roman" w:hAnsi="Times New Roman" w:cs="Times New Roman"/>
                <w:sz w:val="28"/>
                <w:szCs w:val="28"/>
                <w:lang w:eastAsia="ru-RU"/>
              </w:rPr>
              <w:t>Потребитель, в свою очередь, в силу п. п.  "е" п. 31 постановления Правительства РФ № 354 вправе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roofErr w:type="gramEnd"/>
          </w:p>
          <w:p w:rsidR="00F03EA8" w:rsidRPr="0098211A" w:rsidRDefault="00F03EA8" w:rsidP="00112205">
            <w:pPr>
              <w:spacing w:after="0" w:line="240" w:lineRule="exact"/>
              <w:ind w:firstLine="709"/>
              <w:jc w:val="both"/>
              <w:rPr>
                <w:rFonts w:ascii="Times New Roman" w:eastAsia="Times New Roman" w:hAnsi="Times New Roman" w:cs="Times New Roman"/>
                <w:sz w:val="28"/>
                <w:szCs w:val="28"/>
                <w:lang w:eastAsia="ru-RU"/>
              </w:rPr>
            </w:pPr>
            <w:r w:rsidRPr="0098211A">
              <w:rPr>
                <w:rFonts w:ascii="Times New Roman" w:eastAsia="Times New Roman" w:hAnsi="Times New Roman" w:cs="Times New Roman"/>
                <w:sz w:val="28"/>
                <w:szCs w:val="28"/>
                <w:lang w:eastAsia="ru-RU"/>
              </w:rPr>
              <w:t xml:space="preserve">Сам порядок установления факта не предоставления коммунальных услуг или предоставления коммунальных услуг ненадлежащего качества закреплен в </w:t>
            </w:r>
            <w:proofErr w:type="spellStart"/>
            <w:r w:rsidRPr="0098211A">
              <w:rPr>
                <w:rFonts w:ascii="Times New Roman" w:eastAsia="Times New Roman" w:hAnsi="Times New Roman" w:cs="Times New Roman"/>
                <w:sz w:val="28"/>
                <w:szCs w:val="28"/>
                <w:lang w:eastAsia="ru-RU"/>
              </w:rPr>
              <w:t>п.п</w:t>
            </w:r>
            <w:proofErr w:type="spellEnd"/>
            <w:r w:rsidRPr="0098211A">
              <w:rPr>
                <w:rFonts w:ascii="Times New Roman" w:eastAsia="Times New Roman" w:hAnsi="Times New Roman" w:cs="Times New Roman"/>
                <w:sz w:val="28"/>
                <w:szCs w:val="28"/>
                <w:lang w:eastAsia="ru-RU"/>
              </w:rPr>
              <w:t>. 104-113 Правил.</w:t>
            </w:r>
          </w:p>
          <w:p w:rsidR="00F03EA8" w:rsidRPr="0098211A" w:rsidRDefault="00F03EA8" w:rsidP="00112205">
            <w:pPr>
              <w:spacing w:after="0" w:line="240" w:lineRule="exact"/>
              <w:ind w:firstLine="709"/>
              <w:jc w:val="both"/>
              <w:rPr>
                <w:rFonts w:ascii="Times New Roman" w:eastAsia="Times New Roman" w:hAnsi="Times New Roman" w:cs="Times New Roman"/>
                <w:sz w:val="28"/>
                <w:szCs w:val="28"/>
                <w:lang w:eastAsia="ru-RU"/>
              </w:rPr>
            </w:pPr>
            <w:r w:rsidRPr="0098211A">
              <w:rPr>
                <w:rFonts w:ascii="Times New Roman" w:eastAsia="Times New Roman" w:hAnsi="Times New Roman" w:cs="Times New Roman"/>
                <w:sz w:val="28"/>
                <w:szCs w:val="28"/>
                <w:lang w:eastAsia="ru-RU"/>
              </w:rPr>
              <w:t>Фиксация пошаговая. Сначала потребитель письменно или устно сообщает о случившемся (вид проблемной услуги) в аварийно-диспетчерскую службу исполнителя; при этом он называет свои фамилию, имя, отчество и точный адрес проживания. Затем сотрудник службы, зарегистрировав заявку и сообщив потребителю ее регистрационный номер, время приема, а также свои фамилию, имя и отчество, принимает одно из двух возможных решений:</w:t>
            </w:r>
          </w:p>
          <w:p w:rsidR="00F03EA8" w:rsidRPr="0098211A" w:rsidRDefault="00F03EA8" w:rsidP="00112205">
            <w:pPr>
              <w:spacing w:after="0" w:line="240" w:lineRule="exact"/>
              <w:ind w:firstLine="709"/>
              <w:jc w:val="both"/>
              <w:rPr>
                <w:rFonts w:ascii="Times New Roman" w:eastAsia="Times New Roman" w:hAnsi="Times New Roman" w:cs="Times New Roman"/>
                <w:sz w:val="28"/>
                <w:szCs w:val="28"/>
                <w:lang w:eastAsia="ru-RU"/>
              </w:rPr>
            </w:pPr>
            <w:r w:rsidRPr="0098211A">
              <w:rPr>
                <w:rFonts w:ascii="Times New Roman" w:eastAsia="Times New Roman" w:hAnsi="Times New Roman" w:cs="Times New Roman"/>
                <w:sz w:val="28"/>
                <w:szCs w:val="28"/>
                <w:lang w:eastAsia="ru-RU"/>
              </w:rPr>
              <w:t>1) немедленно сообщает потребителю о причинах не предоставления коммунальных услуг или предоставления коммунальных услуг ненадлежащего качества и делает соответствующую отметку в журнале регистрации заявок - указанное решение принимается лишь в том случае, если сотруднику аварийно-диспетчерской службы действительно известны причины неполадок;</w:t>
            </w:r>
          </w:p>
          <w:p w:rsidR="00F03EA8" w:rsidRPr="0098211A" w:rsidRDefault="00F03EA8" w:rsidP="00112205">
            <w:pPr>
              <w:spacing w:after="0" w:line="240" w:lineRule="exact"/>
              <w:ind w:firstLine="709"/>
              <w:jc w:val="both"/>
              <w:rPr>
                <w:rFonts w:ascii="Times New Roman" w:eastAsia="Times New Roman" w:hAnsi="Times New Roman" w:cs="Times New Roman"/>
                <w:sz w:val="28"/>
                <w:szCs w:val="28"/>
                <w:lang w:eastAsia="ru-RU"/>
              </w:rPr>
            </w:pPr>
            <w:r w:rsidRPr="0098211A">
              <w:rPr>
                <w:rFonts w:ascii="Times New Roman" w:eastAsia="Times New Roman" w:hAnsi="Times New Roman" w:cs="Times New Roman"/>
                <w:sz w:val="28"/>
                <w:szCs w:val="28"/>
                <w:lang w:eastAsia="ru-RU"/>
              </w:rPr>
              <w:t>2) согласовывает с потребителем точное время и дату установления факта не предоставления коммунальных услуг или проверки качества предоставления коммунальных услуг - указанное решение принимается в том случае, если причины неполадок сотруднику аварийно-диспетчерской службы неизвестны.</w:t>
            </w:r>
          </w:p>
          <w:p w:rsidR="00F03EA8" w:rsidRPr="0098211A" w:rsidRDefault="00F03EA8" w:rsidP="00112205">
            <w:pPr>
              <w:spacing w:after="0" w:line="240" w:lineRule="exact"/>
              <w:ind w:firstLine="709"/>
              <w:jc w:val="both"/>
              <w:rPr>
                <w:rFonts w:ascii="Times New Roman" w:eastAsia="Times New Roman" w:hAnsi="Times New Roman" w:cs="Times New Roman"/>
                <w:sz w:val="28"/>
                <w:szCs w:val="28"/>
                <w:lang w:eastAsia="ru-RU"/>
              </w:rPr>
            </w:pPr>
            <w:r w:rsidRPr="0098211A">
              <w:rPr>
                <w:rFonts w:ascii="Times New Roman" w:eastAsia="Times New Roman" w:hAnsi="Times New Roman" w:cs="Times New Roman"/>
                <w:sz w:val="28"/>
                <w:szCs w:val="28"/>
                <w:lang w:eastAsia="ru-RU"/>
              </w:rPr>
              <w:t xml:space="preserve">В первом случае для признания исполнителем факта не предоставления коммунальных услуг или предоставления коммунальных услуг ненадлежащего качества достаточно отметки в журнале. </w:t>
            </w:r>
          </w:p>
          <w:p w:rsidR="00F03EA8" w:rsidRPr="0098211A" w:rsidRDefault="00F03EA8" w:rsidP="00112205">
            <w:pPr>
              <w:spacing w:after="0" w:line="240" w:lineRule="exact"/>
              <w:ind w:firstLine="709"/>
              <w:jc w:val="both"/>
              <w:rPr>
                <w:rFonts w:ascii="Times New Roman" w:eastAsia="Times New Roman" w:hAnsi="Times New Roman" w:cs="Times New Roman"/>
                <w:sz w:val="28"/>
                <w:szCs w:val="28"/>
                <w:lang w:eastAsia="ru-RU"/>
              </w:rPr>
            </w:pPr>
            <w:r w:rsidRPr="0098211A">
              <w:rPr>
                <w:rFonts w:ascii="Times New Roman" w:eastAsia="Times New Roman" w:hAnsi="Times New Roman" w:cs="Times New Roman"/>
                <w:sz w:val="28"/>
                <w:szCs w:val="28"/>
                <w:lang w:eastAsia="ru-RU"/>
              </w:rPr>
              <w:t xml:space="preserve">Если же причины неполадок неизвестны, по результатам проверки исполнителем должен быть составлен Акт, в который вносятся сведения о нарушении параметров качества, время и дата начала не предоставления коммунальных услуг или предоставления коммунальных услуг ненадлежащего качества, </w:t>
            </w:r>
            <w:proofErr w:type="gramStart"/>
            <w:r w:rsidRPr="0098211A">
              <w:rPr>
                <w:rFonts w:ascii="Times New Roman" w:eastAsia="Times New Roman" w:hAnsi="Times New Roman" w:cs="Times New Roman"/>
                <w:sz w:val="28"/>
                <w:szCs w:val="28"/>
                <w:lang w:eastAsia="ru-RU"/>
              </w:rPr>
              <w:t>зафиксированному</w:t>
            </w:r>
            <w:proofErr w:type="gramEnd"/>
            <w:r w:rsidRPr="0098211A">
              <w:rPr>
                <w:rFonts w:ascii="Times New Roman" w:eastAsia="Times New Roman" w:hAnsi="Times New Roman" w:cs="Times New Roman"/>
                <w:sz w:val="28"/>
                <w:szCs w:val="28"/>
                <w:lang w:eastAsia="ru-RU"/>
              </w:rPr>
              <w:t xml:space="preserve"> коллективным (общедомовым), общим (квартирным) или индивидуальным прибором учета.</w:t>
            </w:r>
          </w:p>
          <w:p w:rsidR="00F03EA8" w:rsidRPr="0098211A" w:rsidRDefault="00F03EA8" w:rsidP="00112205">
            <w:pPr>
              <w:spacing w:after="0" w:line="240" w:lineRule="exact"/>
              <w:ind w:firstLine="709"/>
              <w:jc w:val="both"/>
              <w:rPr>
                <w:rFonts w:ascii="Times New Roman" w:eastAsia="Times New Roman" w:hAnsi="Times New Roman" w:cs="Times New Roman"/>
                <w:sz w:val="28"/>
                <w:szCs w:val="28"/>
                <w:lang w:eastAsia="ru-RU"/>
              </w:rPr>
            </w:pPr>
            <w:proofErr w:type="gramStart"/>
            <w:r w:rsidRPr="0098211A">
              <w:rPr>
                <w:rFonts w:ascii="Times New Roman" w:eastAsia="Times New Roman" w:hAnsi="Times New Roman" w:cs="Times New Roman"/>
                <w:sz w:val="28"/>
                <w:szCs w:val="28"/>
                <w:lang w:eastAsia="ru-RU"/>
              </w:rPr>
              <w:t>Далее, при наличии акта, потребитель вправе требовать от управляющей компании соответствующего перерасчета платы за коммунальную услугу, предоставленную ненадлежащего качества, а управляющая компания, как исполнитель, в силу п. 150 Правил,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обязан произвести в соответствии с положениями  Правил перерасчет потребителю размера платы за такую коммунальную услугу в сторону ее</w:t>
            </w:r>
            <w:proofErr w:type="gramEnd"/>
            <w:r w:rsidRPr="0098211A">
              <w:rPr>
                <w:rFonts w:ascii="Times New Roman" w:eastAsia="Times New Roman" w:hAnsi="Times New Roman" w:cs="Times New Roman"/>
                <w:sz w:val="28"/>
                <w:szCs w:val="28"/>
                <w:lang w:eastAsia="ru-RU"/>
              </w:rPr>
              <w:t xml:space="preserve"> уменьшения вплоть до полного освобождения потребителя от оплаты такой услуги.</w:t>
            </w:r>
          </w:p>
          <w:p w:rsidR="00F03EA8" w:rsidRPr="0098211A" w:rsidRDefault="00F03EA8" w:rsidP="00112205">
            <w:pPr>
              <w:spacing w:after="0" w:line="240" w:lineRule="exact"/>
              <w:ind w:firstLine="709"/>
              <w:jc w:val="both"/>
              <w:rPr>
                <w:rFonts w:ascii="Times New Roman" w:eastAsia="Times New Roman" w:hAnsi="Times New Roman" w:cs="Times New Roman"/>
                <w:sz w:val="28"/>
                <w:szCs w:val="28"/>
                <w:lang w:eastAsia="ru-RU"/>
              </w:rPr>
            </w:pPr>
            <w:r w:rsidRPr="0098211A">
              <w:rPr>
                <w:rFonts w:ascii="Times New Roman" w:eastAsia="Times New Roman" w:hAnsi="Times New Roman" w:cs="Times New Roman"/>
                <w:sz w:val="28"/>
                <w:szCs w:val="28"/>
                <w:lang w:eastAsia="ru-RU"/>
              </w:rPr>
              <w:t>При этом потребитель вправе требовать с исполнителя уплаты неустоек (штрафов, пеней) в размере, указанном в Законе Российской Федерации «О защите прав потребителей», в случаях, указанных в п. 157  Правил.</w:t>
            </w:r>
          </w:p>
          <w:p w:rsidR="00F03EA8" w:rsidRPr="0098211A" w:rsidRDefault="00F03EA8" w:rsidP="00112205">
            <w:pPr>
              <w:spacing w:after="0" w:line="240" w:lineRule="exact"/>
              <w:ind w:firstLine="709"/>
              <w:jc w:val="both"/>
              <w:rPr>
                <w:rFonts w:ascii="Times New Roman" w:eastAsia="Times New Roman" w:hAnsi="Times New Roman" w:cs="Times New Roman"/>
                <w:sz w:val="28"/>
                <w:szCs w:val="28"/>
                <w:lang w:eastAsia="ru-RU"/>
              </w:rPr>
            </w:pPr>
            <w:r w:rsidRPr="0098211A">
              <w:rPr>
                <w:rFonts w:ascii="Times New Roman" w:eastAsia="Times New Roman" w:hAnsi="Times New Roman" w:cs="Times New Roman"/>
                <w:sz w:val="28"/>
                <w:szCs w:val="28"/>
                <w:lang w:eastAsia="ru-RU"/>
              </w:rPr>
              <w:t xml:space="preserve">Согласно </w:t>
            </w:r>
            <w:proofErr w:type="spellStart"/>
            <w:r w:rsidRPr="0098211A">
              <w:rPr>
                <w:rFonts w:ascii="Times New Roman" w:eastAsia="Times New Roman" w:hAnsi="Times New Roman" w:cs="Times New Roman"/>
                <w:sz w:val="28"/>
                <w:szCs w:val="28"/>
                <w:lang w:eastAsia="ru-RU"/>
              </w:rPr>
              <w:t>п.п</w:t>
            </w:r>
            <w:proofErr w:type="spellEnd"/>
            <w:r w:rsidRPr="0098211A">
              <w:rPr>
                <w:rFonts w:ascii="Times New Roman" w:eastAsia="Times New Roman" w:hAnsi="Times New Roman" w:cs="Times New Roman"/>
                <w:sz w:val="28"/>
                <w:szCs w:val="28"/>
                <w:lang w:eastAsia="ru-RU"/>
              </w:rPr>
              <w:t>. "е" п. 51 Правил предоставления коммунальных услуг гражданам, утвержденных Постановлением Правительства РФ от 23.05.2006 N 307, потребитель имеет право «требовать уплаты исполнителем неустоек (штрафов, пеней) при не предоставлении коммунальных услуг или предоставлении коммунальных услуг ненадлежащего качества в порядке и случаях, которые предусмотрены федеральными законами и договором».</w:t>
            </w:r>
          </w:p>
          <w:p w:rsidR="00F03EA8" w:rsidRPr="0098211A" w:rsidRDefault="00F03EA8" w:rsidP="00112205">
            <w:pPr>
              <w:spacing w:after="0" w:line="240" w:lineRule="exact"/>
              <w:ind w:firstLine="709"/>
              <w:jc w:val="both"/>
              <w:rPr>
                <w:rFonts w:ascii="Times New Roman" w:eastAsia="Times New Roman" w:hAnsi="Times New Roman" w:cs="Times New Roman"/>
                <w:sz w:val="28"/>
                <w:szCs w:val="28"/>
                <w:lang w:eastAsia="ru-RU"/>
              </w:rPr>
            </w:pPr>
            <w:r w:rsidRPr="0098211A">
              <w:rPr>
                <w:rFonts w:ascii="Times New Roman" w:eastAsia="Times New Roman" w:hAnsi="Times New Roman" w:cs="Times New Roman"/>
                <w:sz w:val="28"/>
                <w:szCs w:val="28"/>
                <w:lang w:eastAsia="ru-RU"/>
              </w:rPr>
              <w:t xml:space="preserve">В силу ч.1 ст.330 ГК РФ под неустойкой (штрафом, пеней) понимается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при просрочке исполнения. Таким образом, неустойка есть мера ответственности за неисполнение или </w:t>
            </w:r>
            <w:r w:rsidRPr="0098211A">
              <w:rPr>
                <w:rFonts w:ascii="Times New Roman" w:eastAsia="Times New Roman" w:hAnsi="Times New Roman" w:cs="Times New Roman"/>
                <w:sz w:val="28"/>
                <w:szCs w:val="28"/>
                <w:lang w:eastAsia="ru-RU"/>
              </w:rPr>
              <w:lastRenderedPageBreak/>
              <w:t>ненадлежащее исполнение в срок обязательства, которая должна быть предусмотрена либо законом, либо договором.</w:t>
            </w:r>
          </w:p>
          <w:p w:rsidR="00F03EA8" w:rsidRPr="0098211A" w:rsidRDefault="00F03EA8" w:rsidP="00112205">
            <w:pPr>
              <w:spacing w:after="0" w:line="240" w:lineRule="exact"/>
              <w:ind w:firstLine="709"/>
              <w:jc w:val="both"/>
              <w:rPr>
                <w:rFonts w:ascii="Times New Roman" w:eastAsia="Times New Roman" w:hAnsi="Times New Roman" w:cs="Times New Roman"/>
                <w:sz w:val="28"/>
                <w:szCs w:val="28"/>
                <w:lang w:eastAsia="ru-RU"/>
              </w:rPr>
            </w:pPr>
            <w:r w:rsidRPr="0098211A">
              <w:rPr>
                <w:rFonts w:ascii="Times New Roman" w:eastAsia="Times New Roman" w:hAnsi="Times New Roman" w:cs="Times New Roman"/>
                <w:sz w:val="28"/>
                <w:szCs w:val="28"/>
                <w:lang w:eastAsia="ru-RU"/>
              </w:rPr>
              <w:t>Закон РФ от 07.02.92 N 2300-1 «О защите прав потребителей», в частности, предполагает следующие случаи начисления неустойки:</w:t>
            </w:r>
          </w:p>
          <w:p w:rsidR="00F03EA8" w:rsidRPr="0098211A" w:rsidRDefault="00F03EA8" w:rsidP="00112205">
            <w:pPr>
              <w:spacing w:after="0" w:line="240" w:lineRule="exact"/>
              <w:ind w:firstLine="709"/>
              <w:jc w:val="both"/>
              <w:rPr>
                <w:rFonts w:ascii="Times New Roman" w:eastAsia="Times New Roman" w:hAnsi="Times New Roman" w:cs="Times New Roman"/>
                <w:sz w:val="28"/>
                <w:szCs w:val="28"/>
                <w:lang w:eastAsia="ru-RU"/>
              </w:rPr>
            </w:pPr>
            <w:r w:rsidRPr="0098211A">
              <w:rPr>
                <w:rFonts w:ascii="Times New Roman" w:eastAsia="Times New Roman" w:hAnsi="Times New Roman" w:cs="Times New Roman"/>
                <w:sz w:val="28"/>
                <w:szCs w:val="28"/>
                <w:lang w:eastAsia="ru-RU"/>
              </w:rPr>
              <w:t>- при нарушении установленных сроков оказания услуги (п.5 ст.28 Закона). Размер неустойки за каждый день просрочки составит 3% от цены оказания услуги;</w:t>
            </w:r>
          </w:p>
          <w:p w:rsidR="00F03EA8" w:rsidRPr="0098211A" w:rsidRDefault="00F03EA8" w:rsidP="00112205">
            <w:pPr>
              <w:spacing w:after="0" w:line="240" w:lineRule="exact"/>
              <w:ind w:firstLine="709"/>
              <w:jc w:val="both"/>
              <w:rPr>
                <w:rFonts w:ascii="Times New Roman" w:eastAsia="Times New Roman" w:hAnsi="Times New Roman" w:cs="Times New Roman"/>
                <w:sz w:val="28"/>
                <w:szCs w:val="28"/>
                <w:lang w:eastAsia="ru-RU"/>
              </w:rPr>
            </w:pPr>
            <w:r w:rsidRPr="0098211A">
              <w:rPr>
                <w:rFonts w:ascii="Times New Roman" w:eastAsia="Times New Roman" w:hAnsi="Times New Roman" w:cs="Times New Roman"/>
                <w:sz w:val="28"/>
                <w:szCs w:val="28"/>
                <w:lang w:eastAsia="ru-RU"/>
              </w:rPr>
              <w:t>- за нарушение сроков удовлетворения отдельных требований потребителя исполнитель уплачивает потребителю за каждый день просрочки неустойку (пеню) в размере 3% от цены оказания услуги.</w:t>
            </w:r>
          </w:p>
          <w:p w:rsidR="00F03EA8" w:rsidRPr="0098211A" w:rsidRDefault="00F03EA8" w:rsidP="00112205">
            <w:pPr>
              <w:spacing w:after="0" w:line="240" w:lineRule="exact"/>
              <w:ind w:firstLine="709"/>
              <w:jc w:val="both"/>
              <w:rPr>
                <w:rFonts w:ascii="Times New Roman" w:eastAsia="Times New Roman" w:hAnsi="Times New Roman" w:cs="Times New Roman"/>
                <w:sz w:val="28"/>
                <w:szCs w:val="28"/>
                <w:lang w:eastAsia="ru-RU"/>
              </w:rPr>
            </w:pPr>
            <w:r w:rsidRPr="0098211A">
              <w:rPr>
                <w:rFonts w:ascii="Times New Roman" w:eastAsia="Times New Roman" w:hAnsi="Times New Roman" w:cs="Times New Roman"/>
                <w:sz w:val="28"/>
                <w:szCs w:val="28"/>
                <w:lang w:eastAsia="ru-RU"/>
              </w:rPr>
              <w:t>Таким образом, законодательство о защите прав потребителей оговаривает взыскание неустойки, если имеются нарушения по срокам оказания услуги или удовлетворения требований потребителя. В других ситуациях взыскание неустойки возможно, если это закреплено договором.</w:t>
            </w:r>
          </w:p>
          <w:p w:rsidR="00F03EA8" w:rsidRPr="0098211A" w:rsidRDefault="00F03EA8" w:rsidP="00112205">
            <w:pPr>
              <w:spacing w:after="0" w:line="240" w:lineRule="exact"/>
              <w:ind w:firstLine="709"/>
              <w:jc w:val="both"/>
              <w:rPr>
                <w:rFonts w:ascii="Times New Roman" w:eastAsia="Times New Roman" w:hAnsi="Times New Roman" w:cs="Times New Roman"/>
                <w:sz w:val="28"/>
                <w:szCs w:val="28"/>
                <w:lang w:eastAsia="ru-RU"/>
              </w:rPr>
            </w:pPr>
            <w:r w:rsidRPr="0098211A">
              <w:rPr>
                <w:rFonts w:ascii="Times New Roman" w:eastAsia="Times New Roman" w:hAnsi="Times New Roman" w:cs="Times New Roman"/>
                <w:sz w:val="28"/>
                <w:szCs w:val="28"/>
                <w:lang w:eastAsia="ru-RU"/>
              </w:rPr>
              <w:t>Неустойка исчисляется от размера оплаты отдельного вида коммунальной услуги, определенной за период ее необоснованного не предоставления или ненадлежащего предоставления.</w:t>
            </w:r>
          </w:p>
          <w:p w:rsidR="00F03EA8" w:rsidRPr="0098211A" w:rsidRDefault="00F03EA8" w:rsidP="00112205">
            <w:pPr>
              <w:spacing w:after="0" w:line="240" w:lineRule="exact"/>
              <w:ind w:firstLine="709"/>
              <w:jc w:val="both"/>
              <w:rPr>
                <w:rFonts w:ascii="Times New Roman" w:eastAsia="Times New Roman" w:hAnsi="Times New Roman" w:cs="Times New Roman"/>
                <w:sz w:val="28"/>
                <w:szCs w:val="28"/>
                <w:lang w:eastAsia="ru-RU"/>
              </w:rPr>
            </w:pPr>
            <w:r w:rsidRPr="0098211A">
              <w:rPr>
                <w:rFonts w:ascii="Times New Roman" w:eastAsia="Times New Roman" w:hAnsi="Times New Roman" w:cs="Times New Roman"/>
                <w:sz w:val="28"/>
                <w:szCs w:val="28"/>
                <w:lang w:eastAsia="ru-RU"/>
              </w:rPr>
              <w:t>Однако</w:t>
            </w:r>
            <w:proofErr w:type="gramStart"/>
            <w:r w:rsidRPr="0098211A">
              <w:rPr>
                <w:rFonts w:ascii="Times New Roman" w:eastAsia="Times New Roman" w:hAnsi="Times New Roman" w:cs="Times New Roman"/>
                <w:sz w:val="28"/>
                <w:szCs w:val="28"/>
                <w:lang w:eastAsia="ru-RU"/>
              </w:rPr>
              <w:t>,</w:t>
            </w:r>
            <w:proofErr w:type="gramEnd"/>
            <w:r w:rsidRPr="0098211A">
              <w:rPr>
                <w:rFonts w:ascii="Times New Roman" w:eastAsia="Times New Roman" w:hAnsi="Times New Roman" w:cs="Times New Roman"/>
                <w:sz w:val="28"/>
                <w:szCs w:val="28"/>
                <w:lang w:eastAsia="ru-RU"/>
              </w:rPr>
              <w:t xml:space="preserve"> прежде чем взыскать неустойку, потребитель, недовольный качеством предоставленной коммунальной услуги (либо ее неоказанием), должен соблюсти определенный алгоритм действий, прописанный в Правилах предоставления коммунальных услуг гражданам.</w:t>
            </w:r>
          </w:p>
          <w:p w:rsidR="00F03EA8" w:rsidRPr="0098211A" w:rsidRDefault="00F03EA8" w:rsidP="00112205">
            <w:pPr>
              <w:spacing w:after="0" w:line="240" w:lineRule="exact"/>
              <w:ind w:firstLine="709"/>
              <w:jc w:val="both"/>
              <w:rPr>
                <w:rFonts w:ascii="Times New Roman" w:eastAsia="Times New Roman" w:hAnsi="Times New Roman" w:cs="Times New Roman"/>
                <w:sz w:val="28"/>
                <w:szCs w:val="28"/>
                <w:lang w:eastAsia="ru-RU"/>
              </w:rPr>
            </w:pPr>
            <w:r w:rsidRPr="0098211A">
              <w:rPr>
                <w:rFonts w:ascii="Times New Roman" w:eastAsia="Times New Roman" w:hAnsi="Times New Roman" w:cs="Times New Roman"/>
                <w:sz w:val="28"/>
                <w:szCs w:val="28"/>
                <w:lang w:eastAsia="ru-RU"/>
              </w:rPr>
              <w:t>Так, для начала потребитель должен установить факт не предоставления коммунальных услуг или предоставления коммунальных услуг ненадлежащего качества в порядке, описанном в главе 7 Правил. В случае подтверждения такого факта будет составлен акт о не предоставлении коммунальных услуг или предоставлении коммунальных услуг ненадлежащего качества, который послужит основанием для перерасчета размера платы за коммунальные услуги, а также для уплаты исполнителем неустойки за нарушение своих обязательств (п.71 Правил).</w:t>
            </w:r>
          </w:p>
          <w:p w:rsidR="00F03EA8" w:rsidRPr="0098211A" w:rsidRDefault="00F03EA8" w:rsidP="00112205">
            <w:pPr>
              <w:spacing w:after="0" w:line="240" w:lineRule="exact"/>
              <w:ind w:firstLine="709"/>
              <w:jc w:val="both"/>
              <w:rPr>
                <w:rFonts w:ascii="Times New Roman" w:eastAsia="Times New Roman" w:hAnsi="Times New Roman" w:cs="Times New Roman"/>
                <w:sz w:val="28"/>
                <w:szCs w:val="28"/>
                <w:lang w:eastAsia="ru-RU"/>
              </w:rPr>
            </w:pPr>
            <w:r w:rsidRPr="0098211A">
              <w:rPr>
                <w:rFonts w:ascii="Times New Roman" w:eastAsia="Times New Roman" w:hAnsi="Times New Roman" w:cs="Times New Roman"/>
                <w:sz w:val="28"/>
                <w:szCs w:val="28"/>
                <w:lang w:eastAsia="ru-RU"/>
              </w:rPr>
              <w:t xml:space="preserve">В связи с этим потребитель, имеющий претензии по качеству предоставленной коммунальной услуги, вправе потребовать перерасчета размера платы за коммунальные услуги. При неудовлетворении исполнителем требований в разумный срок будет начисляться неустойка в размере 3% за каждый день просрочки от стоимости оказанной услуги. Если потребителю вообще не была оказана коммунальная услуга, неустойка также будет составлять 3% за каждый день просрочки от </w:t>
            </w:r>
            <w:proofErr w:type="gramStart"/>
            <w:r w:rsidRPr="0098211A">
              <w:rPr>
                <w:rFonts w:ascii="Times New Roman" w:eastAsia="Times New Roman" w:hAnsi="Times New Roman" w:cs="Times New Roman"/>
                <w:sz w:val="28"/>
                <w:szCs w:val="28"/>
                <w:lang w:eastAsia="ru-RU"/>
              </w:rPr>
              <w:t>стоимости</w:t>
            </w:r>
            <w:proofErr w:type="gramEnd"/>
            <w:r w:rsidRPr="0098211A">
              <w:rPr>
                <w:rFonts w:ascii="Times New Roman" w:eastAsia="Times New Roman" w:hAnsi="Times New Roman" w:cs="Times New Roman"/>
                <w:sz w:val="28"/>
                <w:szCs w:val="28"/>
                <w:lang w:eastAsia="ru-RU"/>
              </w:rPr>
              <w:t xml:space="preserve"> не оказанной услуги.</w:t>
            </w:r>
          </w:p>
          <w:p w:rsidR="00F03EA8" w:rsidRDefault="00F03EA8" w:rsidP="00112205">
            <w:pPr>
              <w:spacing w:line="240" w:lineRule="exact"/>
              <w:ind w:firstLine="709"/>
              <w:jc w:val="both"/>
              <w:rPr>
                <w:rFonts w:ascii="Times New Roman" w:hAnsi="Times New Roman" w:cs="Times New Roman"/>
                <w:b/>
                <w:sz w:val="24"/>
                <w:szCs w:val="24"/>
              </w:rPr>
            </w:pPr>
          </w:p>
          <w:p w:rsidR="00F03EA8" w:rsidRPr="001F00AD" w:rsidRDefault="00F03EA8" w:rsidP="00112205">
            <w:pPr>
              <w:spacing w:line="240" w:lineRule="exact"/>
              <w:ind w:firstLine="709"/>
              <w:jc w:val="both"/>
              <w:rPr>
                <w:rFonts w:ascii="Times New Roman" w:hAnsi="Times New Roman" w:cs="Times New Roman"/>
                <w:b/>
                <w:sz w:val="24"/>
                <w:szCs w:val="24"/>
              </w:rPr>
            </w:pPr>
            <w:r>
              <w:rPr>
                <w:rFonts w:ascii="Times New Roman" w:hAnsi="Times New Roman" w:cs="Times New Roman"/>
                <w:b/>
                <w:sz w:val="24"/>
                <w:szCs w:val="24"/>
              </w:rPr>
              <w:t xml:space="preserve">27. </w:t>
            </w:r>
            <w:r w:rsidRPr="001F00AD">
              <w:rPr>
                <w:rFonts w:ascii="Times New Roman" w:hAnsi="Times New Roman" w:cs="Times New Roman"/>
                <w:b/>
                <w:sz w:val="24"/>
                <w:szCs w:val="24"/>
              </w:rPr>
              <w:t>Постановление Государственной Думы «Об объявлении амнистии в связи с 20-летием принятия Конституции РФ» вступило в силу.</w:t>
            </w:r>
          </w:p>
          <w:p w:rsidR="00F03EA8" w:rsidRPr="004B3775" w:rsidRDefault="00F03EA8" w:rsidP="00112205">
            <w:pPr>
              <w:spacing w:line="240" w:lineRule="exact"/>
              <w:ind w:firstLine="709"/>
              <w:jc w:val="both"/>
              <w:rPr>
                <w:rFonts w:ascii="Times New Roman" w:hAnsi="Times New Roman" w:cs="Times New Roman"/>
                <w:sz w:val="24"/>
                <w:szCs w:val="24"/>
              </w:rPr>
            </w:pPr>
            <w:r w:rsidRPr="004B3775">
              <w:rPr>
                <w:rFonts w:ascii="Times New Roman" w:hAnsi="Times New Roman" w:cs="Times New Roman"/>
                <w:sz w:val="24"/>
                <w:szCs w:val="24"/>
              </w:rPr>
              <w:t xml:space="preserve">Государственная Дума одобрила предложенную Президентом РФ амнистию в связи с 20-летием принятия Конституции РФ </w:t>
            </w:r>
          </w:p>
          <w:p w:rsidR="00F03EA8" w:rsidRPr="004B3775" w:rsidRDefault="00F03EA8" w:rsidP="00112205">
            <w:pPr>
              <w:spacing w:line="240" w:lineRule="exact"/>
              <w:ind w:firstLine="709"/>
              <w:jc w:val="both"/>
              <w:rPr>
                <w:rFonts w:ascii="Times New Roman" w:hAnsi="Times New Roman" w:cs="Times New Roman"/>
                <w:sz w:val="24"/>
                <w:szCs w:val="24"/>
              </w:rPr>
            </w:pPr>
            <w:r w:rsidRPr="004B3775">
              <w:rPr>
                <w:rFonts w:ascii="Times New Roman" w:hAnsi="Times New Roman" w:cs="Times New Roman"/>
                <w:sz w:val="24"/>
                <w:szCs w:val="24"/>
              </w:rPr>
              <w:t xml:space="preserve"> В связи с 20-летием принятия Конституции Российской Федерации, руководствуясь принципом гуманизма, в соответствии с пунктом "ж" части 1 статьи 103 Конституции Российской Федерации Государственная Дума Федерального Собрания Российской Федерации 18 декабря 2013 года приняла постановление "Об объявлении амнистии в связи с 20-летием принятия Конституции Российской Федерации"</w:t>
            </w:r>
          </w:p>
          <w:p w:rsidR="00F03EA8" w:rsidRPr="004B3775" w:rsidRDefault="00F03EA8" w:rsidP="00112205">
            <w:pPr>
              <w:spacing w:line="240" w:lineRule="exact"/>
              <w:ind w:firstLine="709"/>
              <w:jc w:val="both"/>
              <w:rPr>
                <w:rFonts w:ascii="Times New Roman" w:hAnsi="Times New Roman" w:cs="Times New Roman"/>
                <w:sz w:val="24"/>
                <w:szCs w:val="24"/>
              </w:rPr>
            </w:pPr>
            <w:r w:rsidRPr="004B3775">
              <w:rPr>
                <w:rFonts w:ascii="Times New Roman" w:hAnsi="Times New Roman" w:cs="Times New Roman"/>
                <w:sz w:val="24"/>
                <w:szCs w:val="24"/>
              </w:rPr>
              <w:t xml:space="preserve">Условно можно разделить </w:t>
            </w:r>
            <w:proofErr w:type="gramStart"/>
            <w:r w:rsidRPr="004B3775">
              <w:rPr>
                <w:rFonts w:ascii="Times New Roman" w:hAnsi="Times New Roman" w:cs="Times New Roman"/>
                <w:sz w:val="24"/>
                <w:szCs w:val="24"/>
              </w:rPr>
              <w:t>лиц</w:t>
            </w:r>
            <w:proofErr w:type="gramEnd"/>
            <w:r w:rsidRPr="004B3775">
              <w:rPr>
                <w:rFonts w:ascii="Times New Roman" w:hAnsi="Times New Roman" w:cs="Times New Roman"/>
                <w:sz w:val="24"/>
                <w:szCs w:val="24"/>
              </w:rPr>
              <w:t xml:space="preserve"> на которых распространяется действие амнистии на несколько групп</w:t>
            </w:r>
          </w:p>
          <w:p w:rsidR="00F03EA8" w:rsidRPr="004B3775" w:rsidRDefault="00F03EA8" w:rsidP="00112205">
            <w:pPr>
              <w:spacing w:line="240" w:lineRule="exact"/>
              <w:ind w:firstLine="709"/>
              <w:jc w:val="both"/>
              <w:rPr>
                <w:rFonts w:ascii="Times New Roman" w:hAnsi="Times New Roman" w:cs="Times New Roman"/>
                <w:sz w:val="24"/>
                <w:szCs w:val="24"/>
              </w:rPr>
            </w:pPr>
            <w:r w:rsidRPr="004B3775">
              <w:rPr>
                <w:rFonts w:ascii="Times New Roman" w:hAnsi="Times New Roman" w:cs="Times New Roman"/>
                <w:sz w:val="24"/>
                <w:szCs w:val="24"/>
              </w:rPr>
              <w:t xml:space="preserve">1.Лица отбывающие наказания в исправительных учреждениях ГУФСИН Министерства юстиции </w:t>
            </w:r>
            <w:proofErr w:type="gramStart"/>
            <w:r w:rsidRPr="004B3775">
              <w:rPr>
                <w:rFonts w:ascii="Times New Roman" w:hAnsi="Times New Roman" w:cs="Times New Roman"/>
                <w:sz w:val="24"/>
                <w:szCs w:val="24"/>
              </w:rPr>
              <w:t>РФ</w:t>
            </w:r>
            <w:proofErr w:type="gramEnd"/>
            <w:r w:rsidRPr="004B3775">
              <w:rPr>
                <w:rFonts w:ascii="Times New Roman" w:hAnsi="Times New Roman" w:cs="Times New Roman"/>
                <w:sz w:val="24"/>
                <w:szCs w:val="24"/>
              </w:rPr>
              <w:t xml:space="preserve"> которые в свою очередь подразделяются на 2 категории: лица совершившие преступления в возрасте до 18 лет и после исполнения им 18 летнего возраста.</w:t>
            </w:r>
          </w:p>
          <w:p w:rsidR="00F03EA8" w:rsidRPr="004B3775" w:rsidRDefault="00F03EA8" w:rsidP="00112205">
            <w:pPr>
              <w:spacing w:line="240" w:lineRule="exact"/>
              <w:ind w:firstLine="709"/>
              <w:jc w:val="both"/>
              <w:rPr>
                <w:rFonts w:ascii="Times New Roman" w:hAnsi="Times New Roman" w:cs="Times New Roman"/>
                <w:sz w:val="24"/>
                <w:szCs w:val="24"/>
              </w:rPr>
            </w:pPr>
            <w:r w:rsidRPr="004B3775">
              <w:rPr>
                <w:rFonts w:ascii="Times New Roman" w:hAnsi="Times New Roman" w:cs="Times New Roman"/>
                <w:sz w:val="24"/>
                <w:szCs w:val="24"/>
              </w:rPr>
              <w:t xml:space="preserve">А) В соответствии с постановлением об амнистии из исправительных учреждений и следственных изоляторов освобождаются от наказания лица, совершившие преступления в  несовершеннолетнем возрасте. </w:t>
            </w:r>
          </w:p>
          <w:p w:rsidR="00F03EA8" w:rsidRPr="004B3775" w:rsidRDefault="00F03EA8" w:rsidP="00112205">
            <w:pPr>
              <w:spacing w:line="240" w:lineRule="exact"/>
              <w:ind w:firstLine="709"/>
              <w:jc w:val="both"/>
              <w:rPr>
                <w:rFonts w:ascii="Times New Roman" w:hAnsi="Times New Roman" w:cs="Times New Roman"/>
                <w:sz w:val="24"/>
                <w:szCs w:val="24"/>
              </w:rPr>
            </w:pPr>
            <w:r w:rsidRPr="004B3775">
              <w:rPr>
                <w:rFonts w:ascii="Times New Roman" w:hAnsi="Times New Roman" w:cs="Times New Roman"/>
                <w:sz w:val="24"/>
                <w:szCs w:val="24"/>
              </w:rPr>
              <w:lastRenderedPageBreak/>
              <w:t>При этом следует обратить внимание, что их освобождение должно соответствовать определенным требованиям.</w:t>
            </w:r>
          </w:p>
          <w:p w:rsidR="00F03EA8" w:rsidRPr="004B3775" w:rsidRDefault="00F03EA8" w:rsidP="00112205">
            <w:pPr>
              <w:spacing w:line="240" w:lineRule="exact"/>
              <w:ind w:firstLine="709"/>
              <w:jc w:val="both"/>
              <w:rPr>
                <w:rFonts w:ascii="Times New Roman" w:hAnsi="Times New Roman" w:cs="Times New Roman"/>
                <w:sz w:val="24"/>
                <w:szCs w:val="24"/>
              </w:rPr>
            </w:pPr>
            <w:r w:rsidRPr="004B3775">
              <w:rPr>
                <w:rFonts w:ascii="Times New Roman" w:hAnsi="Times New Roman" w:cs="Times New Roman"/>
                <w:sz w:val="24"/>
                <w:szCs w:val="24"/>
              </w:rPr>
              <w:t>Так,  лица, совершившие преступления в возрасте до 16 лет, и осужденные к лишению свободы на срок до пяти лет, освобождаются от наказания без каких-либо условий.</w:t>
            </w:r>
          </w:p>
          <w:p w:rsidR="00F03EA8" w:rsidRPr="004B3775" w:rsidRDefault="00F03EA8" w:rsidP="00112205">
            <w:pPr>
              <w:spacing w:line="240" w:lineRule="exact"/>
              <w:ind w:firstLine="709"/>
              <w:jc w:val="both"/>
              <w:rPr>
                <w:rFonts w:ascii="Times New Roman" w:hAnsi="Times New Roman" w:cs="Times New Roman"/>
                <w:sz w:val="24"/>
                <w:szCs w:val="24"/>
              </w:rPr>
            </w:pPr>
            <w:r w:rsidRPr="004B3775">
              <w:rPr>
                <w:rFonts w:ascii="Times New Roman" w:hAnsi="Times New Roman" w:cs="Times New Roman"/>
                <w:sz w:val="24"/>
                <w:szCs w:val="24"/>
              </w:rPr>
              <w:t xml:space="preserve">Лица,  совершившие преступления в возрасте от 16 до 18 лет, осужденные к лишению свободы на срок до пяти лет, освобождаются от </w:t>
            </w:r>
            <w:proofErr w:type="gramStart"/>
            <w:r w:rsidRPr="004B3775">
              <w:rPr>
                <w:rFonts w:ascii="Times New Roman" w:hAnsi="Times New Roman" w:cs="Times New Roman"/>
                <w:sz w:val="24"/>
                <w:szCs w:val="24"/>
              </w:rPr>
              <w:t>наказания</w:t>
            </w:r>
            <w:proofErr w:type="gramEnd"/>
            <w:r w:rsidRPr="004B3775">
              <w:rPr>
                <w:rFonts w:ascii="Times New Roman" w:hAnsi="Times New Roman" w:cs="Times New Roman"/>
                <w:sz w:val="24"/>
                <w:szCs w:val="24"/>
              </w:rPr>
              <w:t xml:space="preserve"> если они  ранее не отбывавшие наказание в воспитательных колониях.</w:t>
            </w:r>
          </w:p>
          <w:p w:rsidR="00F03EA8" w:rsidRPr="004B3775" w:rsidRDefault="00F03EA8" w:rsidP="00112205">
            <w:pPr>
              <w:spacing w:line="240" w:lineRule="exact"/>
              <w:ind w:firstLine="709"/>
              <w:jc w:val="both"/>
              <w:rPr>
                <w:rFonts w:ascii="Times New Roman" w:hAnsi="Times New Roman" w:cs="Times New Roman"/>
                <w:sz w:val="24"/>
                <w:szCs w:val="24"/>
              </w:rPr>
            </w:pPr>
            <w:r w:rsidRPr="004B3775">
              <w:rPr>
                <w:rFonts w:ascii="Times New Roman" w:hAnsi="Times New Roman" w:cs="Times New Roman"/>
                <w:sz w:val="24"/>
                <w:szCs w:val="24"/>
              </w:rPr>
              <w:t>Осужденные к лишению свободы на срок свыше пяти лет за умышленные преступления, совершенные в возрасте до 18 лет, освобождаются  от наказания при условии отбытия не менее половины назначенного срока наказания.</w:t>
            </w:r>
          </w:p>
          <w:p w:rsidR="00F03EA8" w:rsidRPr="004B3775" w:rsidRDefault="00F03EA8" w:rsidP="00112205">
            <w:pPr>
              <w:spacing w:line="240" w:lineRule="exact"/>
              <w:ind w:firstLine="709"/>
              <w:jc w:val="both"/>
              <w:rPr>
                <w:rFonts w:ascii="Times New Roman" w:hAnsi="Times New Roman" w:cs="Times New Roman"/>
                <w:sz w:val="24"/>
                <w:szCs w:val="24"/>
              </w:rPr>
            </w:pPr>
            <w:r w:rsidRPr="004B3775">
              <w:rPr>
                <w:rFonts w:ascii="Times New Roman" w:hAnsi="Times New Roman" w:cs="Times New Roman"/>
                <w:sz w:val="24"/>
                <w:szCs w:val="24"/>
              </w:rPr>
              <w:t>Б) В соответствии с п.2 от наказания освобождаются осужденные к лишению свободы на срок до пяти лет включительно и ранее не отбывавшие наказани</w:t>
            </w:r>
            <w:r>
              <w:rPr>
                <w:rFonts w:ascii="Times New Roman" w:hAnsi="Times New Roman" w:cs="Times New Roman"/>
                <w:sz w:val="24"/>
                <w:szCs w:val="24"/>
              </w:rPr>
              <w:t>е в исправительных учреждениях:</w:t>
            </w:r>
          </w:p>
          <w:p w:rsidR="00F03EA8" w:rsidRPr="004B3775" w:rsidRDefault="00F03EA8" w:rsidP="00112205">
            <w:pPr>
              <w:spacing w:line="240" w:lineRule="exact"/>
              <w:ind w:firstLine="709"/>
              <w:jc w:val="both"/>
              <w:rPr>
                <w:rFonts w:ascii="Times New Roman" w:hAnsi="Times New Roman" w:cs="Times New Roman"/>
                <w:sz w:val="24"/>
                <w:szCs w:val="24"/>
              </w:rPr>
            </w:pPr>
            <w:r w:rsidRPr="004B3775">
              <w:rPr>
                <w:rFonts w:ascii="Times New Roman" w:hAnsi="Times New Roman" w:cs="Times New Roman"/>
                <w:sz w:val="24"/>
                <w:szCs w:val="24"/>
              </w:rPr>
              <w:t>женщины, имеющие несоверше</w:t>
            </w:r>
            <w:r>
              <w:rPr>
                <w:rFonts w:ascii="Times New Roman" w:hAnsi="Times New Roman" w:cs="Times New Roman"/>
                <w:sz w:val="24"/>
                <w:szCs w:val="24"/>
              </w:rPr>
              <w:t>ннолетних детей;</w:t>
            </w:r>
          </w:p>
          <w:p w:rsidR="00F03EA8" w:rsidRPr="004B3775" w:rsidRDefault="00F03EA8" w:rsidP="00112205">
            <w:pPr>
              <w:spacing w:line="240" w:lineRule="exact"/>
              <w:ind w:firstLine="709"/>
              <w:jc w:val="both"/>
              <w:rPr>
                <w:rFonts w:ascii="Times New Roman" w:hAnsi="Times New Roman" w:cs="Times New Roman"/>
                <w:sz w:val="24"/>
                <w:szCs w:val="24"/>
              </w:rPr>
            </w:pPr>
            <w:r>
              <w:rPr>
                <w:rFonts w:ascii="Times New Roman" w:hAnsi="Times New Roman" w:cs="Times New Roman"/>
                <w:sz w:val="24"/>
                <w:szCs w:val="24"/>
              </w:rPr>
              <w:t>беременные женщины;</w:t>
            </w:r>
          </w:p>
          <w:p w:rsidR="00F03EA8" w:rsidRPr="004B3775" w:rsidRDefault="00F03EA8" w:rsidP="00112205">
            <w:pPr>
              <w:spacing w:line="240" w:lineRule="exact"/>
              <w:ind w:firstLine="709"/>
              <w:jc w:val="both"/>
              <w:rPr>
                <w:rFonts w:ascii="Times New Roman" w:hAnsi="Times New Roman" w:cs="Times New Roman"/>
                <w:sz w:val="24"/>
                <w:szCs w:val="24"/>
              </w:rPr>
            </w:pPr>
            <w:r>
              <w:rPr>
                <w:rFonts w:ascii="Times New Roman" w:hAnsi="Times New Roman" w:cs="Times New Roman"/>
                <w:sz w:val="24"/>
                <w:szCs w:val="24"/>
              </w:rPr>
              <w:t>женщины старше 55 лет;</w:t>
            </w:r>
          </w:p>
          <w:p w:rsidR="00F03EA8" w:rsidRPr="004B3775" w:rsidRDefault="00F03EA8" w:rsidP="00112205">
            <w:pPr>
              <w:spacing w:line="240" w:lineRule="exact"/>
              <w:ind w:firstLine="709"/>
              <w:jc w:val="both"/>
              <w:rPr>
                <w:rFonts w:ascii="Times New Roman" w:hAnsi="Times New Roman" w:cs="Times New Roman"/>
                <w:sz w:val="24"/>
                <w:szCs w:val="24"/>
              </w:rPr>
            </w:pPr>
            <w:r>
              <w:rPr>
                <w:rFonts w:ascii="Times New Roman" w:hAnsi="Times New Roman" w:cs="Times New Roman"/>
                <w:sz w:val="24"/>
                <w:szCs w:val="24"/>
              </w:rPr>
              <w:t>мужчины старше 60 лет;</w:t>
            </w:r>
          </w:p>
          <w:p w:rsidR="00F03EA8" w:rsidRPr="004B3775" w:rsidRDefault="00F03EA8" w:rsidP="00112205">
            <w:pPr>
              <w:spacing w:line="240" w:lineRule="exact"/>
              <w:ind w:firstLine="709"/>
              <w:jc w:val="both"/>
              <w:rPr>
                <w:rFonts w:ascii="Times New Roman" w:hAnsi="Times New Roman" w:cs="Times New Roman"/>
                <w:sz w:val="24"/>
                <w:szCs w:val="24"/>
              </w:rPr>
            </w:pPr>
            <w:r w:rsidRPr="004B3775">
              <w:rPr>
                <w:rFonts w:ascii="Times New Roman" w:hAnsi="Times New Roman" w:cs="Times New Roman"/>
                <w:sz w:val="24"/>
                <w:szCs w:val="24"/>
              </w:rPr>
              <w:t>лица, принимавшие участие в ликвидации последств</w:t>
            </w:r>
            <w:r>
              <w:rPr>
                <w:rFonts w:ascii="Times New Roman" w:hAnsi="Times New Roman" w:cs="Times New Roman"/>
                <w:sz w:val="24"/>
                <w:szCs w:val="24"/>
              </w:rPr>
              <w:t>ий аварии на Чернобыльской АЭС;</w:t>
            </w:r>
          </w:p>
          <w:p w:rsidR="00F03EA8" w:rsidRPr="004B3775" w:rsidRDefault="00F03EA8" w:rsidP="00112205">
            <w:pPr>
              <w:spacing w:line="240" w:lineRule="exact"/>
              <w:ind w:firstLine="709"/>
              <w:jc w:val="both"/>
              <w:rPr>
                <w:rFonts w:ascii="Times New Roman" w:hAnsi="Times New Roman" w:cs="Times New Roman"/>
                <w:sz w:val="24"/>
                <w:szCs w:val="24"/>
              </w:rPr>
            </w:pPr>
            <w:r w:rsidRPr="004B3775">
              <w:rPr>
                <w:rFonts w:ascii="Times New Roman" w:hAnsi="Times New Roman" w:cs="Times New Roman"/>
                <w:sz w:val="24"/>
                <w:szCs w:val="24"/>
              </w:rPr>
              <w:t>военнослужащие, сотрудники органов внутренних дел РФ, учреждений и органов уголовно-исполнительной системы и иных лиц, принимавших участие в боевых действиях либо в</w:t>
            </w:r>
            <w:r>
              <w:rPr>
                <w:rFonts w:ascii="Times New Roman" w:hAnsi="Times New Roman" w:cs="Times New Roman"/>
                <w:sz w:val="24"/>
                <w:szCs w:val="24"/>
              </w:rPr>
              <w:t xml:space="preserve"> действиях по защите Отечества;</w:t>
            </w:r>
          </w:p>
          <w:p w:rsidR="00F03EA8" w:rsidRPr="004B3775" w:rsidRDefault="00F03EA8" w:rsidP="00112205">
            <w:pPr>
              <w:spacing w:line="240" w:lineRule="exact"/>
              <w:ind w:firstLine="709"/>
              <w:jc w:val="both"/>
              <w:rPr>
                <w:rFonts w:ascii="Times New Roman" w:hAnsi="Times New Roman" w:cs="Times New Roman"/>
                <w:sz w:val="24"/>
                <w:szCs w:val="24"/>
              </w:rPr>
            </w:pPr>
            <w:r>
              <w:rPr>
                <w:rFonts w:ascii="Times New Roman" w:hAnsi="Times New Roman" w:cs="Times New Roman"/>
                <w:sz w:val="24"/>
                <w:szCs w:val="24"/>
              </w:rPr>
              <w:t>инвалиды I и II группы.</w:t>
            </w:r>
          </w:p>
          <w:p w:rsidR="00F03EA8" w:rsidRPr="004B3775" w:rsidRDefault="00F03EA8" w:rsidP="00112205">
            <w:pPr>
              <w:spacing w:line="240" w:lineRule="exact"/>
              <w:ind w:firstLine="709"/>
              <w:jc w:val="both"/>
              <w:rPr>
                <w:rFonts w:ascii="Times New Roman" w:hAnsi="Times New Roman" w:cs="Times New Roman"/>
                <w:sz w:val="24"/>
                <w:szCs w:val="24"/>
              </w:rPr>
            </w:pPr>
            <w:r w:rsidRPr="004B3775">
              <w:rPr>
                <w:rFonts w:ascii="Times New Roman" w:hAnsi="Times New Roman" w:cs="Times New Roman"/>
                <w:sz w:val="24"/>
                <w:szCs w:val="24"/>
              </w:rPr>
              <w:t xml:space="preserve">В) В соответствии с п.3 отдельно предусмотрено освобождение от наказания без каких-либо дополнительных условий  лиц, осужденных за преступления, предусмотренные частями второй и третьей статьи 212, статьей 213 и </w:t>
            </w:r>
            <w:r>
              <w:rPr>
                <w:rFonts w:ascii="Times New Roman" w:hAnsi="Times New Roman" w:cs="Times New Roman"/>
                <w:sz w:val="24"/>
                <w:szCs w:val="24"/>
              </w:rPr>
              <w:t>частью первой статьи 264 УК РФ.</w:t>
            </w:r>
          </w:p>
          <w:p w:rsidR="00F03EA8" w:rsidRPr="004B3775" w:rsidRDefault="00F03EA8" w:rsidP="00112205">
            <w:pPr>
              <w:spacing w:line="240" w:lineRule="exact"/>
              <w:ind w:firstLine="709"/>
              <w:jc w:val="both"/>
              <w:rPr>
                <w:rFonts w:ascii="Times New Roman" w:hAnsi="Times New Roman" w:cs="Times New Roman"/>
                <w:sz w:val="24"/>
                <w:szCs w:val="24"/>
              </w:rPr>
            </w:pPr>
            <w:r w:rsidRPr="004B3775">
              <w:rPr>
                <w:rFonts w:ascii="Times New Roman" w:hAnsi="Times New Roman" w:cs="Times New Roman"/>
                <w:sz w:val="24"/>
                <w:szCs w:val="24"/>
              </w:rPr>
              <w:t xml:space="preserve">2.Следующая категория лиц это осужденные  к наказаниям, не связанным с лишением свободы, осужденные условно, условно-досрочно освобожденных от отбытия наказания, а также </w:t>
            </w:r>
            <w:proofErr w:type="gramStart"/>
            <w:r w:rsidRPr="004B3775">
              <w:rPr>
                <w:rFonts w:ascii="Times New Roman" w:hAnsi="Times New Roman" w:cs="Times New Roman"/>
                <w:sz w:val="24"/>
                <w:szCs w:val="24"/>
              </w:rPr>
              <w:t>лица</w:t>
            </w:r>
            <w:proofErr w:type="gramEnd"/>
            <w:r w:rsidRPr="004B3775">
              <w:rPr>
                <w:rFonts w:ascii="Times New Roman" w:hAnsi="Times New Roman" w:cs="Times New Roman"/>
                <w:sz w:val="24"/>
                <w:szCs w:val="24"/>
              </w:rPr>
              <w:t xml:space="preserve"> которым отсрочено отбытие наказания или </w:t>
            </w:r>
            <w:proofErr w:type="spellStart"/>
            <w:r w:rsidRPr="004B3775">
              <w:rPr>
                <w:rFonts w:ascii="Times New Roman" w:hAnsi="Times New Roman" w:cs="Times New Roman"/>
                <w:sz w:val="24"/>
                <w:szCs w:val="24"/>
              </w:rPr>
              <w:t>неотбытая</w:t>
            </w:r>
            <w:proofErr w:type="spellEnd"/>
            <w:r w:rsidRPr="004B3775">
              <w:rPr>
                <w:rFonts w:ascii="Times New Roman" w:hAnsi="Times New Roman" w:cs="Times New Roman"/>
                <w:sz w:val="24"/>
                <w:szCs w:val="24"/>
              </w:rPr>
              <w:t xml:space="preserve"> часть заменена более мягким видом наказания к ним относятся лица совершившие преступления в н/л возрасте либо лица указанные в п.2 постановления подпункты 1-7 . </w:t>
            </w:r>
          </w:p>
          <w:p w:rsidR="00F03EA8" w:rsidRPr="004B3775" w:rsidRDefault="00F03EA8" w:rsidP="00112205">
            <w:pPr>
              <w:spacing w:line="240" w:lineRule="exact"/>
              <w:ind w:firstLine="709"/>
              <w:jc w:val="both"/>
              <w:rPr>
                <w:rFonts w:ascii="Times New Roman" w:hAnsi="Times New Roman" w:cs="Times New Roman"/>
                <w:sz w:val="24"/>
                <w:szCs w:val="24"/>
              </w:rPr>
            </w:pPr>
            <w:r w:rsidRPr="004B3775">
              <w:rPr>
                <w:rFonts w:ascii="Times New Roman" w:hAnsi="Times New Roman" w:cs="Times New Roman"/>
                <w:sz w:val="24"/>
                <w:szCs w:val="24"/>
              </w:rPr>
              <w:t xml:space="preserve">3. </w:t>
            </w:r>
            <w:proofErr w:type="gramStart"/>
            <w:r w:rsidRPr="004B3775">
              <w:rPr>
                <w:rFonts w:ascii="Times New Roman" w:hAnsi="Times New Roman" w:cs="Times New Roman"/>
                <w:sz w:val="24"/>
                <w:szCs w:val="24"/>
              </w:rPr>
              <w:t>Лица</w:t>
            </w:r>
            <w:proofErr w:type="gramEnd"/>
            <w:r w:rsidRPr="004B3775">
              <w:rPr>
                <w:rFonts w:ascii="Times New Roman" w:hAnsi="Times New Roman" w:cs="Times New Roman"/>
                <w:sz w:val="24"/>
                <w:szCs w:val="24"/>
              </w:rPr>
              <w:t xml:space="preserve"> в отношении которых возбуждены и расследуются уголовные дела органами дознания и предварительного следствия подпадают под действие амнистии и в отношении них подлежат прекращению уголовные дела,  по преступлениям за которые предусмотрено наказание не более 5 лет лишения свободы. При этом принцип остается тот же, что при освобождении от наказания </w:t>
            </w:r>
            <w:proofErr w:type="gramStart"/>
            <w:r w:rsidRPr="004B3775">
              <w:rPr>
                <w:rFonts w:ascii="Times New Roman" w:hAnsi="Times New Roman" w:cs="Times New Roman"/>
                <w:sz w:val="24"/>
                <w:szCs w:val="24"/>
              </w:rPr>
              <w:t>осужденных</w:t>
            </w:r>
            <w:proofErr w:type="gramEnd"/>
            <w:r w:rsidRPr="004B3775">
              <w:rPr>
                <w:rFonts w:ascii="Times New Roman" w:hAnsi="Times New Roman" w:cs="Times New Roman"/>
                <w:sz w:val="24"/>
                <w:szCs w:val="24"/>
              </w:rPr>
              <w:t xml:space="preserve"> т.е. примен</w:t>
            </w:r>
            <w:r>
              <w:rPr>
                <w:rFonts w:ascii="Times New Roman" w:hAnsi="Times New Roman" w:cs="Times New Roman"/>
                <w:sz w:val="24"/>
                <w:szCs w:val="24"/>
              </w:rPr>
              <w:t xml:space="preserve">яется п.1 и п.2 подпункты 1-7. </w:t>
            </w:r>
          </w:p>
          <w:p w:rsidR="00F03EA8" w:rsidRPr="004B3775" w:rsidRDefault="00F03EA8" w:rsidP="00112205">
            <w:pPr>
              <w:spacing w:line="240" w:lineRule="exact"/>
              <w:ind w:firstLine="709"/>
              <w:jc w:val="both"/>
              <w:rPr>
                <w:rFonts w:ascii="Times New Roman" w:hAnsi="Times New Roman" w:cs="Times New Roman"/>
                <w:sz w:val="24"/>
                <w:szCs w:val="24"/>
              </w:rPr>
            </w:pPr>
            <w:r w:rsidRPr="004B3775">
              <w:rPr>
                <w:rFonts w:ascii="Times New Roman" w:hAnsi="Times New Roman" w:cs="Times New Roman"/>
                <w:sz w:val="24"/>
                <w:szCs w:val="24"/>
              </w:rPr>
              <w:t xml:space="preserve">4. Безусловному прекращению в отношении указанной категории лиц подлежать уголовные дела о преступлениях, за совершение которых не предусмотрено наказание, связанное с лишением свободы, а также в отношении лиц, совершивших преступления, предусмотренные частями второй и третьей статьи 212, статьей 213 и </w:t>
            </w:r>
            <w:r>
              <w:rPr>
                <w:rFonts w:ascii="Times New Roman" w:hAnsi="Times New Roman" w:cs="Times New Roman"/>
                <w:sz w:val="24"/>
                <w:szCs w:val="24"/>
              </w:rPr>
              <w:t>частью первой статьи 264 УК РФ.</w:t>
            </w:r>
          </w:p>
          <w:p w:rsidR="00F03EA8" w:rsidRPr="004B3775" w:rsidRDefault="00F03EA8" w:rsidP="00112205">
            <w:pPr>
              <w:spacing w:line="240" w:lineRule="exact"/>
              <w:ind w:firstLine="709"/>
              <w:jc w:val="both"/>
              <w:rPr>
                <w:rFonts w:ascii="Times New Roman" w:hAnsi="Times New Roman" w:cs="Times New Roman"/>
                <w:sz w:val="24"/>
                <w:szCs w:val="24"/>
              </w:rPr>
            </w:pPr>
            <w:r w:rsidRPr="004B3775">
              <w:rPr>
                <w:rFonts w:ascii="Times New Roman" w:hAnsi="Times New Roman" w:cs="Times New Roman"/>
                <w:sz w:val="24"/>
                <w:szCs w:val="24"/>
              </w:rPr>
              <w:t xml:space="preserve">5. </w:t>
            </w:r>
            <w:proofErr w:type="gramStart"/>
            <w:r w:rsidRPr="004B3775">
              <w:rPr>
                <w:rFonts w:ascii="Times New Roman" w:hAnsi="Times New Roman" w:cs="Times New Roman"/>
                <w:sz w:val="24"/>
                <w:szCs w:val="24"/>
              </w:rPr>
              <w:t>В судах будут прекращаться уголовные дела в отношении данной категории подсудимых п.п.1-2, по преступлениям,  за которые предусмотрено наказание не более 5 лет лишения свободы, а также по преступлениям, за совершение которых предусмотрено наказание свыше 5 лет лишения свободы, при условии, что суд признает необходимым  назначить наказание до 5 лет лишения свободы.</w:t>
            </w:r>
            <w:proofErr w:type="gramEnd"/>
            <w:r w:rsidRPr="004B3775">
              <w:rPr>
                <w:rFonts w:ascii="Times New Roman" w:hAnsi="Times New Roman" w:cs="Times New Roman"/>
                <w:sz w:val="24"/>
                <w:szCs w:val="24"/>
              </w:rPr>
              <w:t xml:space="preserve"> </w:t>
            </w:r>
            <w:proofErr w:type="gramStart"/>
            <w:r w:rsidRPr="004B3775">
              <w:rPr>
                <w:rFonts w:ascii="Times New Roman" w:hAnsi="Times New Roman" w:cs="Times New Roman"/>
                <w:sz w:val="24"/>
                <w:szCs w:val="24"/>
              </w:rPr>
              <w:t xml:space="preserve">Кроме того, суды освобождают от наказания </w:t>
            </w:r>
            <w:r w:rsidRPr="004B3775">
              <w:rPr>
                <w:rFonts w:ascii="Times New Roman" w:hAnsi="Times New Roman" w:cs="Times New Roman"/>
                <w:sz w:val="24"/>
                <w:szCs w:val="24"/>
              </w:rPr>
              <w:lastRenderedPageBreak/>
              <w:t>лиц, указанной категории, при признании необходимым назначить наказание, н</w:t>
            </w:r>
            <w:r>
              <w:rPr>
                <w:rFonts w:ascii="Times New Roman" w:hAnsi="Times New Roman" w:cs="Times New Roman"/>
                <w:sz w:val="24"/>
                <w:szCs w:val="24"/>
              </w:rPr>
              <w:t>е связанное с лишением свободы.</w:t>
            </w:r>
            <w:proofErr w:type="gramEnd"/>
          </w:p>
          <w:p w:rsidR="00F03EA8" w:rsidRPr="004B3775" w:rsidRDefault="00F03EA8" w:rsidP="00112205">
            <w:pPr>
              <w:spacing w:line="240" w:lineRule="exact"/>
              <w:ind w:firstLine="709"/>
              <w:jc w:val="both"/>
              <w:rPr>
                <w:rFonts w:ascii="Times New Roman" w:hAnsi="Times New Roman" w:cs="Times New Roman"/>
                <w:sz w:val="24"/>
                <w:szCs w:val="24"/>
              </w:rPr>
            </w:pPr>
            <w:r w:rsidRPr="004B3775">
              <w:rPr>
                <w:rFonts w:ascii="Times New Roman" w:hAnsi="Times New Roman" w:cs="Times New Roman"/>
                <w:sz w:val="24"/>
                <w:szCs w:val="24"/>
              </w:rPr>
              <w:t>Следует отметить, что от наказания освобождаются только лица, совершившие преступления, до 19.12.2013, то есть до дня официального опубл</w:t>
            </w:r>
            <w:r>
              <w:rPr>
                <w:rFonts w:ascii="Times New Roman" w:hAnsi="Times New Roman" w:cs="Times New Roman"/>
                <w:sz w:val="24"/>
                <w:szCs w:val="24"/>
              </w:rPr>
              <w:t xml:space="preserve">икования текста постановления. </w:t>
            </w:r>
          </w:p>
          <w:p w:rsidR="00F03EA8" w:rsidRPr="004B3775" w:rsidRDefault="00F03EA8" w:rsidP="00112205">
            <w:pPr>
              <w:spacing w:line="240" w:lineRule="exact"/>
              <w:ind w:firstLine="709"/>
              <w:jc w:val="both"/>
              <w:rPr>
                <w:rFonts w:ascii="Times New Roman" w:hAnsi="Times New Roman" w:cs="Times New Roman"/>
                <w:sz w:val="24"/>
                <w:szCs w:val="24"/>
              </w:rPr>
            </w:pPr>
            <w:r w:rsidRPr="004B3775">
              <w:rPr>
                <w:rFonts w:ascii="Times New Roman" w:hAnsi="Times New Roman" w:cs="Times New Roman"/>
                <w:sz w:val="24"/>
                <w:szCs w:val="24"/>
              </w:rPr>
              <w:t>Указание о том, что Постановление подлежит исполнению в течени</w:t>
            </w:r>
            <w:proofErr w:type="gramStart"/>
            <w:r w:rsidRPr="004B3775">
              <w:rPr>
                <w:rFonts w:ascii="Times New Roman" w:hAnsi="Times New Roman" w:cs="Times New Roman"/>
                <w:sz w:val="24"/>
                <w:szCs w:val="24"/>
              </w:rPr>
              <w:t>и</w:t>
            </w:r>
            <w:proofErr w:type="gramEnd"/>
            <w:r w:rsidRPr="004B3775">
              <w:rPr>
                <w:rFonts w:ascii="Times New Roman" w:hAnsi="Times New Roman" w:cs="Times New Roman"/>
                <w:sz w:val="24"/>
                <w:szCs w:val="24"/>
              </w:rPr>
              <w:t xml:space="preserve"> 6 месяцев  не следует рассматривать как распространение ее на преступления, совершенные в течении 6 месяцев со дня вступления в силу.</w:t>
            </w:r>
          </w:p>
          <w:p w:rsidR="00F03EA8" w:rsidRDefault="00F03EA8" w:rsidP="00112205">
            <w:pPr>
              <w:spacing w:line="240" w:lineRule="exact"/>
              <w:ind w:firstLine="709"/>
              <w:jc w:val="both"/>
              <w:rPr>
                <w:rFonts w:ascii="Times New Roman" w:hAnsi="Times New Roman" w:cs="Times New Roman"/>
                <w:sz w:val="24"/>
                <w:szCs w:val="24"/>
              </w:rPr>
            </w:pPr>
            <w:r w:rsidRPr="004B3775">
              <w:rPr>
                <w:rFonts w:ascii="Times New Roman" w:hAnsi="Times New Roman" w:cs="Times New Roman"/>
                <w:sz w:val="24"/>
                <w:szCs w:val="24"/>
              </w:rPr>
              <w:t xml:space="preserve">Действия Постановления не распространяются на </w:t>
            </w:r>
            <w:proofErr w:type="gramStart"/>
            <w:r w:rsidRPr="004B3775">
              <w:rPr>
                <w:rFonts w:ascii="Times New Roman" w:hAnsi="Times New Roman" w:cs="Times New Roman"/>
                <w:sz w:val="24"/>
                <w:szCs w:val="24"/>
              </w:rPr>
              <w:t>лиц</w:t>
            </w:r>
            <w:proofErr w:type="gramEnd"/>
            <w:r w:rsidRPr="004B3775">
              <w:rPr>
                <w:rFonts w:ascii="Times New Roman" w:hAnsi="Times New Roman" w:cs="Times New Roman"/>
                <w:sz w:val="24"/>
                <w:szCs w:val="24"/>
              </w:rPr>
              <w:t xml:space="preserve"> осужденных за ряд преступлений, а также в отношении лиц, ранее неоднократно </w:t>
            </w:r>
            <w:proofErr w:type="spellStart"/>
            <w:r w:rsidRPr="004B3775">
              <w:rPr>
                <w:rFonts w:ascii="Times New Roman" w:hAnsi="Times New Roman" w:cs="Times New Roman"/>
                <w:sz w:val="24"/>
                <w:szCs w:val="24"/>
              </w:rPr>
              <w:t>осуждавшихся</w:t>
            </w:r>
            <w:proofErr w:type="spellEnd"/>
            <w:r w:rsidRPr="004B3775">
              <w:rPr>
                <w:rFonts w:ascii="Times New Roman" w:hAnsi="Times New Roman" w:cs="Times New Roman"/>
                <w:sz w:val="24"/>
                <w:szCs w:val="24"/>
              </w:rPr>
              <w:t xml:space="preserve"> к лишению свободы, совершивших преступления при опасном рецидиве, ранее освобождавшихся по амнистии или в соответствии с актом помилования, совершивших умышленные преступления в местах лишения свободы, осужденных, злостно нарушающих установленный порядок отбывания наказания.</w:t>
            </w:r>
          </w:p>
          <w:p w:rsidR="00F03EA8" w:rsidRPr="001B42AD" w:rsidRDefault="00F03EA8" w:rsidP="00112205">
            <w:pPr>
              <w:shd w:val="clear" w:color="auto" w:fill="FFFFFF"/>
              <w:spacing w:after="0" w:line="240" w:lineRule="exact"/>
              <w:ind w:firstLine="709"/>
              <w:jc w:val="both"/>
              <w:rPr>
                <w:rFonts w:ascii="Times New Roman" w:eastAsia="Times New Roman" w:hAnsi="Times New Roman" w:cs="Arial"/>
                <w:b/>
                <w:bCs/>
                <w:sz w:val="28"/>
                <w:szCs w:val="28"/>
                <w:lang w:eastAsia="ru-RU"/>
              </w:rPr>
            </w:pPr>
            <w:r>
              <w:rPr>
                <w:rFonts w:ascii="Times New Roman" w:eastAsia="Times New Roman" w:hAnsi="Times New Roman" w:cs="Arial"/>
                <w:b/>
                <w:bCs/>
                <w:sz w:val="28"/>
                <w:szCs w:val="28"/>
                <w:lang w:eastAsia="ru-RU"/>
              </w:rPr>
              <w:t xml:space="preserve">28. </w:t>
            </w:r>
            <w:r w:rsidRPr="001B42AD">
              <w:rPr>
                <w:rFonts w:ascii="Times New Roman" w:eastAsia="Times New Roman" w:hAnsi="Times New Roman" w:cs="Arial"/>
                <w:b/>
                <w:bCs/>
                <w:sz w:val="28"/>
                <w:szCs w:val="28"/>
                <w:lang w:eastAsia="ru-RU"/>
              </w:rPr>
              <w:t>Изменения в законодательстве об исполнительном производстве.</w:t>
            </w:r>
          </w:p>
          <w:p w:rsidR="00F03EA8" w:rsidRPr="001B42AD" w:rsidRDefault="00F03EA8" w:rsidP="00112205">
            <w:pPr>
              <w:shd w:val="clear" w:color="auto" w:fill="FFFFFF"/>
              <w:spacing w:after="0" w:line="240" w:lineRule="exact"/>
              <w:ind w:firstLine="709"/>
              <w:jc w:val="both"/>
              <w:rPr>
                <w:rFonts w:ascii="Times New Roman" w:eastAsia="Times New Roman" w:hAnsi="Times New Roman" w:cs="Arial"/>
                <w:sz w:val="28"/>
                <w:szCs w:val="28"/>
                <w:lang w:eastAsia="ru-RU"/>
              </w:rPr>
            </w:pPr>
          </w:p>
          <w:p w:rsidR="00F03EA8" w:rsidRPr="001B42AD" w:rsidRDefault="00F03EA8" w:rsidP="00112205">
            <w:pPr>
              <w:shd w:val="clear" w:color="auto" w:fill="FFFFFF"/>
              <w:spacing w:after="0" w:line="240" w:lineRule="exact"/>
              <w:ind w:firstLine="709"/>
              <w:jc w:val="both"/>
              <w:rPr>
                <w:rFonts w:ascii="Times New Roman" w:eastAsia="Times New Roman" w:hAnsi="Times New Roman" w:cs="Arial"/>
                <w:sz w:val="28"/>
                <w:szCs w:val="28"/>
                <w:lang w:eastAsia="ru-RU"/>
              </w:rPr>
            </w:pPr>
            <w:r w:rsidRPr="001B42AD">
              <w:rPr>
                <w:rFonts w:ascii="Times New Roman" w:eastAsia="Times New Roman" w:hAnsi="Times New Roman" w:cs="Arial"/>
                <w:sz w:val="28"/>
                <w:szCs w:val="28"/>
                <w:lang w:eastAsia="ru-RU"/>
              </w:rPr>
              <w:t>С 10 января текущего года вступили в силу поправки, внесенные в Федеральный закон от 2 октября 2007 года № 229-ФЗ «Об исполнительном производстве» Федеральным законом от 28 декабря 2013 года №441-ФЗ.</w:t>
            </w:r>
          </w:p>
          <w:p w:rsidR="00F03EA8" w:rsidRPr="001B42AD" w:rsidRDefault="00F03EA8" w:rsidP="00112205">
            <w:pPr>
              <w:shd w:val="clear" w:color="auto" w:fill="FFFFFF"/>
              <w:spacing w:after="0" w:line="240" w:lineRule="exact"/>
              <w:ind w:firstLine="709"/>
              <w:jc w:val="both"/>
              <w:rPr>
                <w:rFonts w:ascii="Times New Roman" w:eastAsia="Times New Roman" w:hAnsi="Times New Roman" w:cs="Arial"/>
                <w:sz w:val="28"/>
                <w:szCs w:val="28"/>
                <w:lang w:eastAsia="ru-RU"/>
              </w:rPr>
            </w:pPr>
            <w:r w:rsidRPr="001B42AD">
              <w:rPr>
                <w:rFonts w:ascii="Times New Roman" w:eastAsia="Times New Roman" w:hAnsi="Times New Roman" w:cs="Arial"/>
                <w:sz w:val="28"/>
                <w:szCs w:val="28"/>
                <w:lang w:eastAsia="ru-RU"/>
              </w:rPr>
              <w:t>Данные изменения направлены на совершенствование исполнительного производства.</w:t>
            </w:r>
          </w:p>
          <w:p w:rsidR="00F03EA8" w:rsidRPr="001B42AD" w:rsidRDefault="00F03EA8" w:rsidP="00112205">
            <w:pPr>
              <w:shd w:val="clear" w:color="auto" w:fill="FFFFFF"/>
              <w:spacing w:after="0" w:line="240" w:lineRule="exact"/>
              <w:ind w:firstLine="709"/>
              <w:jc w:val="both"/>
              <w:rPr>
                <w:rFonts w:ascii="Times New Roman" w:eastAsia="Times New Roman" w:hAnsi="Times New Roman" w:cs="Arial"/>
                <w:sz w:val="28"/>
                <w:szCs w:val="28"/>
                <w:lang w:eastAsia="ru-RU"/>
              </w:rPr>
            </w:pPr>
            <w:r w:rsidRPr="001B42AD">
              <w:rPr>
                <w:rFonts w:ascii="Times New Roman" w:eastAsia="Times New Roman" w:hAnsi="Times New Roman" w:cs="Arial"/>
                <w:sz w:val="28"/>
                <w:szCs w:val="28"/>
                <w:lang w:eastAsia="ru-RU"/>
              </w:rPr>
              <w:t>Так, уточнен порядок направления извещений участникам исполнительного производства. Например, взыскатель и должник считаются извещенными, если повестка направлена по последнему известному месту их жительства или сообщенному ими адресу (включая электронный), даже если это извещение ими не получено. В повестке помимо прочего приводят адрес сайта службы судебных приставов и контактные номера телефонов. Извещение может быть направлено по месту работы гражданина, участвующего в исполнительном производстве.</w:t>
            </w:r>
          </w:p>
          <w:p w:rsidR="00F03EA8" w:rsidRPr="001B42AD" w:rsidRDefault="00F03EA8" w:rsidP="00112205">
            <w:pPr>
              <w:shd w:val="clear" w:color="auto" w:fill="FFFFFF"/>
              <w:spacing w:after="0" w:line="240" w:lineRule="exact"/>
              <w:ind w:firstLine="709"/>
              <w:jc w:val="both"/>
              <w:rPr>
                <w:rFonts w:ascii="Times New Roman" w:eastAsia="Times New Roman" w:hAnsi="Times New Roman" w:cs="Arial"/>
                <w:sz w:val="28"/>
                <w:szCs w:val="28"/>
                <w:lang w:eastAsia="ru-RU"/>
              </w:rPr>
            </w:pPr>
            <w:r w:rsidRPr="001B42AD">
              <w:rPr>
                <w:rFonts w:ascii="Times New Roman" w:eastAsia="Times New Roman" w:hAnsi="Times New Roman" w:cs="Arial"/>
                <w:sz w:val="28"/>
                <w:szCs w:val="28"/>
                <w:lang w:eastAsia="ru-RU"/>
              </w:rPr>
              <w:t>Также законодатель освободил судебных приставов-исполнителей от обязанности прилагать к направляемому для исполнения постановлению о возбуждении исполнительного производства копию исполнительного документа, по которому оно возбуждено.</w:t>
            </w:r>
          </w:p>
          <w:p w:rsidR="00F03EA8" w:rsidRPr="001B42AD" w:rsidRDefault="00F03EA8" w:rsidP="00112205">
            <w:pPr>
              <w:shd w:val="clear" w:color="auto" w:fill="FFFFFF"/>
              <w:spacing w:after="0" w:line="240" w:lineRule="exact"/>
              <w:ind w:firstLine="709"/>
              <w:jc w:val="both"/>
              <w:rPr>
                <w:rFonts w:ascii="Times New Roman" w:eastAsia="Times New Roman" w:hAnsi="Times New Roman" w:cs="Arial"/>
                <w:sz w:val="28"/>
                <w:szCs w:val="28"/>
                <w:lang w:eastAsia="ru-RU"/>
              </w:rPr>
            </w:pPr>
            <w:r w:rsidRPr="001B42AD">
              <w:rPr>
                <w:rFonts w:ascii="Times New Roman" w:eastAsia="Times New Roman" w:hAnsi="Times New Roman" w:cs="Arial"/>
                <w:sz w:val="28"/>
                <w:szCs w:val="28"/>
                <w:lang w:eastAsia="ru-RU"/>
              </w:rPr>
              <w:t>Законом предусмотрена возможность повторного возбуждения исполнительного производства, которое ранее было окончено из-за отсутствия у должника имущества, в том числе в случае изменения имущественного положения должника.</w:t>
            </w:r>
          </w:p>
          <w:p w:rsidR="00F03EA8" w:rsidRPr="001B42AD" w:rsidRDefault="00F03EA8" w:rsidP="00112205">
            <w:pPr>
              <w:shd w:val="clear" w:color="auto" w:fill="FFFFFF"/>
              <w:spacing w:after="0" w:line="240" w:lineRule="exact"/>
              <w:ind w:firstLine="709"/>
              <w:jc w:val="both"/>
              <w:rPr>
                <w:rFonts w:ascii="Times New Roman" w:eastAsia="Times New Roman" w:hAnsi="Times New Roman" w:cs="Arial"/>
                <w:sz w:val="28"/>
                <w:szCs w:val="28"/>
                <w:lang w:eastAsia="ru-RU"/>
              </w:rPr>
            </w:pPr>
            <w:proofErr w:type="gramStart"/>
            <w:r w:rsidRPr="001B42AD">
              <w:rPr>
                <w:rFonts w:ascii="Times New Roman" w:eastAsia="Times New Roman" w:hAnsi="Times New Roman" w:cs="Arial"/>
                <w:sz w:val="28"/>
                <w:szCs w:val="28"/>
                <w:lang w:eastAsia="ru-RU"/>
              </w:rPr>
              <w:t>Так, заявление о возбуждении исполнительного производства на основании указанных в частях 1, 3, 4 и 7 статьи 21 Федерального закона «Об исполнительном производстве» исполнительных документов, оконченного судебным приставом-исполнителем на основании акта об отсутствии у должника имущества, на которое может быть обращено взыскание (в случае, если все принятые судебным приставом-исполнителем допустимые законом меры по отысканию имущества должника оказались безрезультатными), может быть</w:t>
            </w:r>
            <w:proofErr w:type="gramEnd"/>
            <w:r w:rsidRPr="001B42AD">
              <w:rPr>
                <w:rFonts w:ascii="Times New Roman" w:eastAsia="Times New Roman" w:hAnsi="Times New Roman" w:cs="Arial"/>
                <w:sz w:val="28"/>
                <w:szCs w:val="28"/>
                <w:lang w:eastAsia="ru-RU"/>
              </w:rPr>
              <w:t xml:space="preserve"> подано не ранее шести месяцев после дня окончания исполнительного производства либо ранее указанного срока при наличии информации об изменении имущественного положения должника.</w:t>
            </w:r>
          </w:p>
          <w:p w:rsidR="00F03EA8" w:rsidRPr="001B42AD" w:rsidRDefault="00F03EA8" w:rsidP="00112205">
            <w:pPr>
              <w:shd w:val="clear" w:color="auto" w:fill="FFFFFF"/>
              <w:spacing w:after="0" w:line="240" w:lineRule="exact"/>
              <w:ind w:firstLine="709"/>
              <w:jc w:val="both"/>
              <w:rPr>
                <w:rFonts w:ascii="Times New Roman" w:eastAsia="Times New Roman" w:hAnsi="Times New Roman" w:cs="Arial"/>
                <w:sz w:val="28"/>
                <w:szCs w:val="28"/>
                <w:lang w:eastAsia="ru-RU"/>
              </w:rPr>
            </w:pPr>
            <w:proofErr w:type="gramStart"/>
            <w:r w:rsidRPr="001B42AD">
              <w:rPr>
                <w:rFonts w:ascii="Times New Roman" w:eastAsia="Times New Roman" w:hAnsi="Times New Roman" w:cs="Arial"/>
                <w:sz w:val="28"/>
                <w:szCs w:val="28"/>
                <w:lang w:eastAsia="ru-RU"/>
              </w:rPr>
              <w:t>Заявление о возбуждении исполнительного производства на основании других исполнительных документов, оконченного судебным приставом-исполнителем на основании акта об отсутствии у должника имущества, на которое может быть обращено взыскание (в случае, если все принятые судебным приставом-исполнителем допустимые законом меры по отысканию имущества должника оказались безрезультатными), может быть подано не ранее двух месяцев после дня окончания исполнительного производства либо до истечения указанного срока</w:t>
            </w:r>
            <w:proofErr w:type="gramEnd"/>
            <w:r w:rsidRPr="001B42AD">
              <w:rPr>
                <w:rFonts w:ascii="Times New Roman" w:eastAsia="Times New Roman" w:hAnsi="Times New Roman" w:cs="Arial"/>
                <w:sz w:val="28"/>
                <w:szCs w:val="28"/>
                <w:lang w:eastAsia="ru-RU"/>
              </w:rPr>
              <w:t xml:space="preserve"> при наличии информации об изменении имущественного положения должника.</w:t>
            </w:r>
          </w:p>
          <w:p w:rsidR="00F03EA8" w:rsidRPr="001B42AD" w:rsidRDefault="00F03EA8" w:rsidP="00112205">
            <w:pPr>
              <w:shd w:val="clear" w:color="auto" w:fill="FFFFFF"/>
              <w:spacing w:after="0" w:line="240" w:lineRule="exact"/>
              <w:ind w:firstLine="709"/>
              <w:jc w:val="both"/>
              <w:rPr>
                <w:rFonts w:ascii="Times New Roman" w:eastAsia="Times New Roman" w:hAnsi="Times New Roman" w:cs="Arial"/>
                <w:sz w:val="28"/>
                <w:szCs w:val="28"/>
                <w:lang w:eastAsia="ru-RU"/>
              </w:rPr>
            </w:pPr>
            <w:r w:rsidRPr="001B42AD">
              <w:rPr>
                <w:rFonts w:ascii="Times New Roman" w:eastAsia="Times New Roman" w:hAnsi="Times New Roman" w:cs="Arial"/>
                <w:sz w:val="28"/>
                <w:szCs w:val="28"/>
                <w:lang w:eastAsia="ru-RU"/>
              </w:rPr>
              <w:lastRenderedPageBreak/>
              <w:t>Кроме того, закреплена процедура принудительного освобождения нежилых помещений и земельных участков от пребывания в них (нахождения на них) должника и его имущества. Конкретизирован порядок выселения из жилого помещения.</w:t>
            </w:r>
          </w:p>
          <w:p w:rsidR="00F03EA8" w:rsidRPr="001B42AD" w:rsidRDefault="00F03EA8" w:rsidP="00112205">
            <w:pPr>
              <w:shd w:val="clear" w:color="auto" w:fill="FFFFFF"/>
              <w:spacing w:after="0" w:line="240" w:lineRule="exact"/>
              <w:ind w:firstLine="709"/>
              <w:jc w:val="both"/>
              <w:rPr>
                <w:rFonts w:ascii="Times New Roman" w:eastAsia="Times New Roman" w:hAnsi="Times New Roman" w:cs="Arial"/>
                <w:sz w:val="28"/>
                <w:szCs w:val="28"/>
                <w:lang w:eastAsia="ru-RU"/>
              </w:rPr>
            </w:pPr>
            <w:r w:rsidRPr="001B42AD">
              <w:rPr>
                <w:rFonts w:ascii="Times New Roman" w:eastAsia="Times New Roman" w:hAnsi="Times New Roman" w:cs="Arial"/>
                <w:sz w:val="28"/>
                <w:szCs w:val="28"/>
                <w:lang w:eastAsia="ru-RU"/>
              </w:rPr>
              <w:t xml:space="preserve">Так, в случае, если должник в течение установленного срока для добровольного </w:t>
            </w:r>
            <w:proofErr w:type="gramStart"/>
            <w:r w:rsidRPr="001B42AD">
              <w:rPr>
                <w:rFonts w:ascii="Times New Roman" w:eastAsia="Times New Roman" w:hAnsi="Times New Roman" w:cs="Arial"/>
                <w:sz w:val="28"/>
                <w:szCs w:val="28"/>
                <w:lang w:eastAsia="ru-RU"/>
              </w:rPr>
              <w:t>исполнения</w:t>
            </w:r>
            <w:proofErr w:type="gramEnd"/>
            <w:r w:rsidRPr="001B42AD">
              <w:rPr>
                <w:rFonts w:ascii="Times New Roman" w:eastAsia="Times New Roman" w:hAnsi="Times New Roman" w:cs="Arial"/>
                <w:sz w:val="28"/>
                <w:szCs w:val="28"/>
                <w:lang w:eastAsia="ru-RU"/>
              </w:rPr>
              <w:t xml:space="preserve"> содержащегося в исполнительном документе требования о его выселении не освободил жилое помещение, судебный пристав-исполнитель выносит постановление о взыскании с должника исполнительского сбора, устанавливает должнику новый срок для выселения и предупреждает его, что по истечении указанного срока принудительное выселение будет производиться без дополнительного извещения должника.</w:t>
            </w:r>
          </w:p>
          <w:p w:rsidR="00F03EA8" w:rsidRPr="001B42AD" w:rsidRDefault="00F03EA8" w:rsidP="00112205">
            <w:pPr>
              <w:shd w:val="clear" w:color="auto" w:fill="FFFFFF"/>
              <w:spacing w:after="0" w:line="240" w:lineRule="exact"/>
              <w:ind w:firstLine="709"/>
              <w:jc w:val="both"/>
              <w:rPr>
                <w:rFonts w:ascii="Times New Roman" w:eastAsia="Times New Roman" w:hAnsi="Times New Roman" w:cs="Arial"/>
                <w:sz w:val="28"/>
                <w:szCs w:val="28"/>
                <w:lang w:eastAsia="ru-RU"/>
              </w:rPr>
            </w:pPr>
            <w:r w:rsidRPr="001B42AD">
              <w:rPr>
                <w:rFonts w:ascii="Times New Roman" w:eastAsia="Times New Roman" w:hAnsi="Times New Roman" w:cs="Arial"/>
                <w:sz w:val="28"/>
                <w:szCs w:val="28"/>
                <w:lang w:eastAsia="ru-RU"/>
              </w:rPr>
              <w:t xml:space="preserve">Исполнение требования о выселении или об освобождении нежилого помещения (об </w:t>
            </w:r>
            <w:proofErr w:type="spellStart"/>
            <w:r w:rsidRPr="001B42AD">
              <w:rPr>
                <w:rFonts w:ascii="Times New Roman" w:eastAsia="Times New Roman" w:hAnsi="Times New Roman" w:cs="Arial"/>
                <w:sz w:val="28"/>
                <w:szCs w:val="28"/>
                <w:lang w:eastAsia="ru-RU"/>
              </w:rPr>
              <w:t>обязании</w:t>
            </w:r>
            <w:proofErr w:type="spellEnd"/>
            <w:r w:rsidRPr="001B42AD">
              <w:rPr>
                <w:rFonts w:ascii="Times New Roman" w:eastAsia="Times New Roman" w:hAnsi="Times New Roman" w:cs="Arial"/>
                <w:sz w:val="28"/>
                <w:szCs w:val="28"/>
                <w:lang w:eastAsia="ru-RU"/>
              </w:rPr>
              <w:t xml:space="preserve"> должника освободить нежилое помещение) включает в себя освобождение помещения, указанного в исполнительном документе, от должника, его имущества, домашних животных и запрещение должнику пользоваться освобожденным помещением.</w:t>
            </w:r>
          </w:p>
          <w:p w:rsidR="00F03EA8" w:rsidRPr="001B42AD" w:rsidRDefault="00F03EA8" w:rsidP="00112205">
            <w:pPr>
              <w:shd w:val="clear" w:color="auto" w:fill="FFFFFF"/>
              <w:spacing w:after="0" w:line="240" w:lineRule="exact"/>
              <w:ind w:firstLine="709"/>
              <w:jc w:val="both"/>
              <w:rPr>
                <w:rFonts w:ascii="Times New Roman" w:eastAsia="Times New Roman" w:hAnsi="Times New Roman" w:cs="Arial"/>
                <w:sz w:val="28"/>
                <w:szCs w:val="28"/>
                <w:lang w:eastAsia="ru-RU"/>
              </w:rPr>
            </w:pPr>
            <w:r w:rsidRPr="001B42AD">
              <w:rPr>
                <w:rFonts w:ascii="Times New Roman" w:eastAsia="Times New Roman" w:hAnsi="Times New Roman" w:cs="Arial"/>
                <w:sz w:val="28"/>
                <w:szCs w:val="28"/>
                <w:lang w:eastAsia="ru-RU"/>
              </w:rPr>
              <w:t xml:space="preserve">Исполнение требования об освобождении земельного участка (об </w:t>
            </w:r>
            <w:proofErr w:type="spellStart"/>
            <w:r w:rsidRPr="001B42AD">
              <w:rPr>
                <w:rFonts w:ascii="Times New Roman" w:eastAsia="Times New Roman" w:hAnsi="Times New Roman" w:cs="Arial"/>
                <w:sz w:val="28"/>
                <w:szCs w:val="28"/>
                <w:lang w:eastAsia="ru-RU"/>
              </w:rPr>
              <w:t>обязании</w:t>
            </w:r>
            <w:proofErr w:type="spellEnd"/>
            <w:r w:rsidRPr="001B42AD">
              <w:rPr>
                <w:rFonts w:ascii="Times New Roman" w:eastAsia="Times New Roman" w:hAnsi="Times New Roman" w:cs="Arial"/>
                <w:sz w:val="28"/>
                <w:szCs w:val="28"/>
                <w:lang w:eastAsia="ru-RU"/>
              </w:rPr>
              <w:t xml:space="preserve"> должника освободить земельный участок) включает в себя освобождение земельного участка, указанного в исполнительном документе, от движимого и недвижимого имущества должника и запрещение должнику пользоваться освобожденным земельным участком. Снос расположенных на земельном участке строения, здания или сооружения либо их отдельных конструкций производится в случае, если это указано в исполнительном документе.</w:t>
            </w:r>
          </w:p>
          <w:p w:rsidR="00F03EA8" w:rsidRPr="001B42AD" w:rsidRDefault="00F03EA8" w:rsidP="00112205">
            <w:pPr>
              <w:shd w:val="clear" w:color="auto" w:fill="FFFFFF"/>
              <w:spacing w:after="0" w:line="240" w:lineRule="exact"/>
              <w:ind w:firstLine="709"/>
              <w:jc w:val="both"/>
              <w:rPr>
                <w:rFonts w:ascii="Times New Roman" w:eastAsia="Times New Roman" w:hAnsi="Times New Roman" w:cs="Arial"/>
                <w:sz w:val="28"/>
                <w:szCs w:val="28"/>
                <w:lang w:eastAsia="ru-RU"/>
              </w:rPr>
            </w:pPr>
            <w:r w:rsidRPr="001B42AD">
              <w:rPr>
                <w:rFonts w:ascii="Times New Roman" w:eastAsia="Times New Roman" w:hAnsi="Times New Roman" w:cs="Arial"/>
                <w:sz w:val="28"/>
                <w:szCs w:val="28"/>
                <w:lang w:eastAsia="ru-RU"/>
              </w:rPr>
              <w:t>Кроме того, возросла минимальная сумма исполнительского сбора, в настоящее время её размер составляет 1 тыс. руб. для граждан и до 10 тыс. руб. для организаций. А по документам неимущественного характера - до 5 тыс. и 50 тыс. руб. соответственно. Если должников несколько, сбор взыскивается с каждого.</w:t>
            </w:r>
          </w:p>
          <w:p w:rsidR="00F03EA8" w:rsidRPr="001B42AD" w:rsidRDefault="00F03EA8" w:rsidP="00112205">
            <w:pPr>
              <w:shd w:val="clear" w:color="auto" w:fill="FFFFFF"/>
              <w:spacing w:after="0" w:line="240" w:lineRule="exact"/>
              <w:ind w:firstLine="709"/>
              <w:jc w:val="both"/>
              <w:rPr>
                <w:rFonts w:ascii="Times New Roman" w:eastAsia="Times New Roman" w:hAnsi="Times New Roman" w:cs="Arial"/>
                <w:sz w:val="28"/>
                <w:szCs w:val="28"/>
                <w:lang w:eastAsia="ru-RU"/>
              </w:rPr>
            </w:pPr>
          </w:p>
          <w:p w:rsidR="00F03EA8" w:rsidRPr="001B42AD" w:rsidRDefault="00F03EA8" w:rsidP="00112205">
            <w:pPr>
              <w:shd w:val="clear" w:color="auto" w:fill="FFFFFF"/>
              <w:spacing w:after="0" w:line="240" w:lineRule="exact"/>
              <w:ind w:firstLine="709"/>
              <w:jc w:val="both"/>
              <w:rPr>
                <w:rFonts w:ascii="Times New Roman" w:eastAsia="Times New Roman" w:hAnsi="Times New Roman" w:cs="Arial"/>
                <w:b/>
                <w:bCs/>
                <w:sz w:val="28"/>
                <w:szCs w:val="28"/>
                <w:lang w:eastAsia="ru-RU"/>
              </w:rPr>
            </w:pPr>
            <w:r>
              <w:rPr>
                <w:rFonts w:ascii="Times New Roman" w:eastAsia="Times New Roman" w:hAnsi="Times New Roman" w:cs="Arial"/>
                <w:b/>
                <w:bCs/>
                <w:sz w:val="28"/>
                <w:szCs w:val="28"/>
                <w:lang w:eastAsia="ru-RU"/>
              </w:rPr>
              <w:t xml:space="preserve">29. </w:t>
            </w:r>
            <w:r w:rsidRPr="001B42AD">
              <w:rPr>
                <w:rFonts w:ascii="Times New Roman" w:eastAsia="Times New Roman" w:hAnsi="Times New Roman" w:cs="Arial"/>
                <w:b/>
                <w:bCs/>
                <w:sz w:val="28"/>
                <w:szCs w:val="28"/>
                <w:lang w:eastAsia="ru-RU"/>
              </w:rPr>
              <w:t>Вступил в силу Закон «о резиновых квартирах».</w:t>
            </w:r>
          </w:p>
          <w:p w:rsidR="00F03EA8" w:rsidRPr="001B42AD" w:rsidRDefault="00F03EA8" w:rsidP="00112205">
            <w:pPr>
              <w:shd w:val="clear" w:color="auto" w:fill="FFFFFF"/>
              <w:spacing w:after="0" w:line="240" w:lineRule="exact"/>
              <w:ind w:firstLine="709"/>
              <w:jc w:val="both"/>
              <w:rPr>
                <w:rFonts w:ascii="Times New Roman" w:eastAsia="Times New Roman" w:hAnsi="Times New Roman" w:cs="Arial"/>
                <w:b/>
                <w:sz w:val="28"/>
                <w:szCs w:val="28"/>
                <w:lang w:eastAsia="ru-RU"/>
              </w:rPr>
            </w:pPr>
          </w:p>
          <w:p w:rsidR="00F03EA8" w:rsidRPr="001B42AD" w:rsidRDefault="00F03EA8" w:rsidP="00112205">
            <w:pPr>
              <w:shd w:val="clear" w:color="auto" w:fill="FFFFFF"/>
              <w:spacing w:after="0" w:line="240" w:lineRule="exact"/>
              <w:ind w:firstLine="709"/>
              <w:jc w:val="both"/>
              <w:rPr>
                <w:rFonts w:ascii="Times New Roman" w:eastAsia="Times New Roman" w:hAnsi="Times New Roman" w:cs="Arial"/>
                <w:sz w:val="28"/>
                <w:szCs w:val="28"/>
                <w:lang w:eastAsia="ru-RU"/>
              </w:rPr>
            </w:pPr>
            <w:r w:rsidRPr="001B42AD">
              <w:rPr>
                <w:rFonts w:ascii="Times New Roman" w:eastAsia="Times New Roman" w:hAnsi="Times New Roman" w:cs="Arial"/>
                <w:sz w:val="28"/>
                <w:szCs w:val="28"/>
                <w:lang w:eastAsia="ru-RU"/>
              </w:rPr>
              <w:t>21 декабря 2013 года Президентом Российской Федерации подписан Федеральный закон № 376-ФЗ «О внесении изменений в отдельные законодательные акты Российской Федерации».</w:t>
            </w:r>
          </w:p>
          <w:p w:rsidR="00F03EA8" w:rsidRPr="001B42AD" w:rsidRDefault="00F03EA8" w:rsidP="00112205">
            <w:pPr>
              <w:shd w:val="clear" w:color="auto" w:fill="FFFFFF"/>
              <w:spacing w:after="0" w:line="240" w:lineRule="exact"/>
              <w:ind w:firstLine="709"/>
              <w:jc w:val="both"/>
              <w:rPr>
                <w:rFonts w:ascii="Times New Roman" w:eastAsia="Times New Roman" w:hAnsi="Times New Roman" w:cs="Arial"/>
                <w:sz w:val="28"/>
                <w:szCs w:val="28"/>
                <w:lang w:eastAsia="ru-RU"/>
              </w:rPr>
            </w:pPr>
            <w:r w:rsidRPr="001B42AD">
              <w:rPr>
                <w:rFonts w:ascii="Times New Roman" w:eastAsia="Times New Roman" w:hAnsi="Times New Roman" w:cs="Arial"/>
                <w:sz w:val="28"/>
                <w:szCs w:val="28"/>
                <w:lang w:eastAsia="ru-RU"/>
              </w:rPr>
              <w:t>Данный документ предусматривает усиление ответственности за нарушение правил регистрационного учета по месту жительства и пребывания.</w:t>
            </w:r>
          </w:p>
          <w:p w:rsidR="00F03EA8" w:rsidRPr="001B42AD" w:rsidRDefault="00F03EA8" w:rsidP="00112205">
            <w:pPr>
              <w:shd w:val="clear" w:color="auto" w:fill="FFFFFF"/>
              <w:spacing w:after="0" w:line="240" w:lineRule="exact"/>
              <w:ind w:firstLine="709"/>
              <w:jc w:val="both"/>
              <w:rPr>
                <w:rFonts w:ascii="Times New Roman" w:eastAsia="Times New Roman" w:hAnsi="Times New Roman" w:cs="Arial"/>
                <w:sz w:val="28"/>
                <w:szCs w:val="28"/>
                <w:lang w:eastAsia="ru-RU"/>
              </w:rPr>
            </w:pPr>
            <w:r w:rsidRPr="001B42AD">
              <w:rPr>
                <w:rFonts w:ascii="Times New Roman" w:eastAsia="Times New Roman" w:hAnsi="Times New Roman" w:cs="Arial"/>
                <w:sz w:val="28"/>
                <w:szCs w:val="28"/>
                <w:lang w:eastAsia="ru-RU"/>
              </w:rPr>
              <w:t xml:space="preserve">Так, Закон вводит уголовное наказание за фиктивную регистрацию гражданина РФ </w:t>
            </w:r>
            <w:proofErr w:type="gramStart"/>
            <w:r w:rsidRPr="001B42AD">
              <w:rPr>
                <w:rFonts w:ascii="Times New Roman" w:eastAsia="Times New Roman" w:hAnsi="Times New Roman" w:cs="Arial"/>
                <w:sz w:val="28"/>
                <w:szCs w:val="28"/>
                <w:lang w:eastAsia="ru-RU"/>
              </w:rPr>
              <w:t xml:space="preserve">( </w:t>
            </w:r>
            <w:proofErr w:type="gramEnd"/>
            <w:r w:rsidRPr="001B42AD">
              <w:rPr>
                <w:rFonts w:ascii="Times New Roman" w:eastAsia="Times New Roman" w:hAnsi="Times New Roman" w:cs="Arial"/>
                <w:sz w:val="28"/>
                <w:szCs w:val="28"/>
                <w:lang w:eastAsia="ru-RU"/>
              </w:rPr>
              <w:t xml:space="preserve">Уголовный кодекс РФ дополнен статьями 322.2 и 322.3). </w:t>
            </w:r>
            <w:proofErr w:type="gramStart"/>
            <w:r w:rsidRPr="001B42AD">
              <w:rPr>
                <w:rFonts w:ascii="Times New Roman" w:eastAsia="Times New Roman" w:hAnsi="Times New Roman" w:cs="Arial"/>
                <w:sz w:val="28"/>
                <w:szCs w:val="28"/>
                <w:lang w:eastAsia="ru-RU"/>
              </w:rPr>
              <w:t>При этом под фиктивной регистрацией понимается регистрация гражданина РФ по месту пребывания или по месту жительства на основании представленных заведомо недостоверных сведений или документов для такой регистрации либо регистрация в жилом помещении без намерения пребывать (проживать) в этом помещении либо регистрация по месту пребывания или по месту жительства без намерения нанимателя (собственника) жилого помещения предоставить это жилое помещение для пребывания</w:t>
            </w:r>
            <w:proofErr w:type="gramEnd"/>
            <w:r w:rsidRPr="001B42AD">
              <w:rPr>
                <w:rFonts w:ascii="Times New Roman" w:eastAsia="Times New Roman" w:hAnsi="Times New Roman" w:cs="Arial"/>
                <w:sz w:val="28"/>
                <w:szCs w:val="28"/>
                <w:lang w:eastAsia="ru-RU"/>
              </w:rPr>
              <w:t xml:space="preserve"> (проживания) указанного лица.</w:t>
            </w:r>
          </w:p>
          <w:p w:rsidR="00F03EA8" w:rsidRPr="001B42AD" w:rsidRDefault="00F03EA8" w:rsidP="00112205">
            <w:pPr>
              <w:shd w:val="clear" w:color="auto" w:fill="FFFFFF"/>
              <w:spacing w:after="0" w:line="240" w:lineRule="exact"/>
              <w:ind w:firstLine="709"/>
              <w:jc w:val="both"/>
              <w:rPr>
                <w:rFonts w:ascii="Times New Roman" w:eastAsia="Times New Roman" w:hAnsi="Times New Roman" w:cs="Arial"/>
                <w:sz w:val="28"/>
                <w:szCs w:val="28"/>
                <w:lang w:eastAsia="ru-RU"/>
              </w:rPr>
            </w:pPr>
            <w:r w:rsidRPr="001B42AD">
              <w:rPr>
                <w:rFonts w:ascii="Times New Roman" w:eastAsia="Times New Roman" w:hAnsi="Times New Roman" w:cs="Arial"/>
                <w:sz w:val="28"/>
                <w:szCs w:val="28"/>
                <w:lang w:eastAsia="ru-RU"/>
              </w:rPr>
              <w:t>Уголовная ответственность за фиктивную регистрацию установлена законодателем вплоть до лишения свободы на срок до трех лет с лишением права занимать определенные должности или заниматься определенной деятельностью на тот же срок или без такового.</w:t>
            </w:r>
          </w:p>
          <w:p w:rsidR="00F03EA8" w:rsidRPr="001B42AD" w:rsidRDefault="00F03EA8" w:rsidP="00112205">
            <w:pPr>
              <w:shd w:val="clear" w:color="auto" w:fill="FFFFFF"/>
              <w:spacing w:after="0" w:line="240" w:lineRule="exact"/>
              <w:ind w:firstLine="709"/>
              <w:jc w:val="both"/>
              <w:rPr>
                <w:rFonts w:ascii="Times New Roman" w:eastAsia="Times New Roman" w:hAnsi="Times New Roman" w:cs="Arial"/>
                <w:sz w:val="28"/>
                <w:szCs w:val="28"/>
                <w:lang w:eastAsia="ru-RU"/>
              </w:rPr>
            </w:pPr>
            <w:r w:rsidRPr="001B42AD">
              <w:rPr>
                <w:rFonts w:ascii="Times New Roman" w:eastAsia="Times New Roman" w:hAnsi="Times New Roman" w:cs="Arial"/>
                <w:sz w:val="28"/>
                <w:szCs w:val="28"/>
                <w:lang w:eastAsia="ru-RU"/>
              </w:rPr>
              <w:t>Также предусмотрена уголовная ответственность за фиктивную постановку на учет иностранного гражданина или лица без гражданства по месту пребывания в жилом помещении в РФ.</w:t>
            </w:r>
          </w:p>
          <w:p w:rsidR="00F03EA8" w:rsidRPr="001B42AD" w:rsidRDefault="00F03EA8" w:rsidP="00112205">
            <w:pPr>
              <w:shd w:val="clear" w:color="auto" w:fill="FFFFFF"/>
              <w:spacing w:after="0" w:line="240" w:lineRule="exact"/>
              <w:ind w:firstLine="709"/>
              <w:jc w:val="both"/>
              <w:rPr>
                <w:rFonts w:ascii="Times New Roman" w:eastAsia="Times New Roman" w:hAnsi="Times New Roman" w:cs="Arial"/>
                <w:sz w:val="28"/>
                <w:szCs w:val="28"/>
                <w:lang w:eastAsia="ru-RU"/>
              </w:rPr>
            </w:pPr>
            <w:r w:rsidRPr="001B42AD">
              <w:rPr>
                <w:rFonts w:ascii="Times New Roman" w:eastAsia="Times New Roman" w:hAnsi="Times New Roman" w:cs="Arial"/>
                <w:sz w:val="28"/>
                <w:szCs w:val="28"/>
                <w:lang w:eastAsia="ru-RU"/>
              </w:rPr>
              <w:t xml:space="preserve">Кроме того, вводится и </w:t>
            </w:r>
            <w:r w:rsidRPr="001B42AD">
              <w:rPr>
                <w:rFonts w:ascii="Times New Roman" w:eastAsia="Times New Roman" w:hAnsi="Times New Roman" w:cs="Arial"/>
                <w:bCs/>
                <w:sz w:val="28"/>
                <w:szCs w:val="28"/>
                <w:lang w:eastAsia="ru-RU"/>
              </w:rPr>
              <w:t xml:space="preserve">административная ответственность </w:t>
            </w:r>
            <w:r w:rsidRPr="001B42AD">
              <w:rPr>
                <w:rFonts w:ascii="Times New Roman" w:eastAsia="Times New Roman" w:hAnsi="Times New Roman" w:cs="Arial"/>
                <w:sz w:val="28"/>
                <w:szCs w:val="28"/>
                <w:lang w:eastAsia="ru-RU"/>
              </w:rPr>
              <w:t>за следующие правонарушения.</w:t>
            </w:r>
          </w:p>
          <w:p w:rsidR="00F03EA8" w:rsidRPr="001B42AD" w:rsidRDefault="00F03EA8" w:rsidP="00112205">
            <w:pPr>
              <w:shd w:val="clear" w:color="auto" w:fill="FFFFFF"/>
              <w:spacing w:after="0" w:line="240" w:lineRule="exact"/>
              <w:ind w:firstLine="709"/>
              <w:jc w:val="both"/>
              <w:rPr>
                <w:rFonts w:ascii="Times New Roman" w:eastAsia="Times New Roman" w:hAnsi="Times New Roman" w:cs="Arial"/>
                <w:sz w:val="28"/>
                <w:szCs w:val="28"/>
                <w:lang w:eastAsia="ru-RU"/>
              </w:rPr>
            </w:pPr>
          </w:p>
          <w:tbl>
            <w:tblPr>
              <w:tblW w:w="967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65"/>
              <w:gridCol w:w="614"/>
              <w:gridCol w:w="4634"/>
              <w:gridCol w:w="2241"/>
              <w:gridCol w:w="1958"/>
              <w:gridCol w:w="47"/>
              <w:gridCol w:w="50"/>
              <w:gridCol w:w="70"/>
            </w:tblGrid>
            <w:tr w:rsidR="00F03EA8" w:rsidRPr="001B42AD" w:rsidTr="00F03EA8">
              <w:trPr>
                <w:tblCellSpacing w:w="20" w:type="dxa"/>
              </w:trPr>
              <w:tc>
                <w:tcPr>
                  <w:tcW w:w="303" w:type="pct"/>
                  <w:gridSpan w:val="2"/>
                  <w:shd w:val="clear" w:color="auto" w:fill="auto"/>
                </w:tcPr>
                <w:p w:rsidR="00F03EA8" w:rsidRPr="001B42AD" w:rsidRDefault="00F03EA8" w:rsidP="00112205">
                  <w:pPr>
                    <w:shd w:val="clear" w:color="auto" w:fill="FFFFFF"/>
                    <w:spacing w:after="0" w:line="240" w:lineRule="exact"/>
                    <w:ind w:firstLine="709"/>
                    <w:jc w:val="both"/>
                    <w:rPr>
                      <w:rFonts w:ascii="Times New Roman" w:eastAsia="Times New Roman" w:hAnsi="Times New Roman" w:cs="Arial"/>
                      <w:sz w:val="28"/>
                      <w:szCs w:val="28"/>
                      <w:lang w:eastAsia="ru-RU"/>
                    </w:rPr>
                  </w:pPr>
                  <w:r w:rsidRPr="001B42AD">
                    <w:rPr>
                      <w:rFonts w:ascii="Times New Roman" w:eastAsia="Times New Roman" w:hAnsi="Times New Roman" w:cs="Arial"/>
                      <w:sz w:val="28"/>
                      <w:szCs w:val="28"/>
                      <w:lang w:eastAsia="ru-RU"/>
                    </w:rPr>
                    <w:t>№</w:t>
                  </w:r>
                </w:p>
              </w:tc>
              <w:tc>
                <w:tcPr>
                  <w:tcW w:w="2416" w:type="pct"/>
                  <w:shd w:val="clear" w:color="auto" w:fill="auto"/>
                </w:tcPr>
                <w:p w:rsidR="00F03EA8" w:rsidRPr="001B42AD" w:rsidRDefault="00F03EA8" w:rsidP="00112205">
                  <w:pPr>
                    <w:shd w:val="clear" w:color="auto" w:fill="FFFFFF"/>
                    <w:spacing w:after="0" w:line="240" w:lineRule="exact"/>
                    <w:ind w:firstLine="709"/>
                    <w:jc w:val="both"/>
                    <w:rPr>
                      <w:rFonts w:ascii="Times New Roman" w:eastAsia="Times New Roman" w:hAnsi="Times New Roman" w:cs="Arial"/>
                      <w:sz w:val="28"/>
                      <w:szCs w:val="28"/>
                      <w:lang w:eastAsia="ru-RU"/>
                    </w:rPr>
                  </w:pPr>
                  <w:r w:rsidRPr="001B42AD">
                    <w:rPr>
                      <w:rFonts w:ascii="Times New Roman" w:eastAsia="Times New Roman" w:hAnsi="Times New Roman" w:cs="Arial"/>
                      <w:bCs/>
                      <w:sz w:val="28"/>
                      <w:szCs w:val="28"/>
                      <w:lang w:eastAsia="ru-RU"/>
                    </w:rPr>
                    <w:t>Правонарушение</w:t>
                  </w:r>
                </w:p>
              </w:tc>
              <w:tc>
                <w:tcPr>
                  <w:tcW w:w="1158" w:type="pct"/>
                  <w:shd w:val="clear" w:color="auto" w:fill="auto"/>
                </w:tcPr>
                <w:p w:rsidR="00F03EA8" w:rsidRPr="001B42AD" w:rsidRDefault="00F03EA8" w:rsidP="00112205">
                  <w:pPr>
                    <w:shd w:val="clear" w:color="auto" w:fill="FFFFFF"/>
                    <w:spacing w:after="0" w:line="240" w:lineRule="exact"/>
                    <w:ind w:firstLine="709"/>
                    <w:jc w:val="both"/>
                    <w:rPr>
                      <w:rFonts w:ascii="Times New Roman" w:eastAsia="Times New Roman" w:hAnsi="Times New Roman" w:cs="Arial"/>
                      <w:sz w:val="28"/>
                      <w:szCs w:val="28"/>
                      <w:lang w:eastAsia="ru-RU"/>
                    </w:rPr>
                  </w:pPr>
                  <w:r w:rsidRPr="001B42AD">
                    <w:rPr>
                      <w:rFonts w:ascii="Times New Roman" w:eastAsia="Times New Roman" w:hAnsi="Times New Roman" w:cs="Arial"/>
                      <w:bCs/>
                      <w:sz w:val="28"/>
                      <w:szCs w:val="28"/>
                      <w:lang w:eastAsia="ru-RU"/>
                    </w:rPr>
                    <w:t>Субъект правонарушения</w:t>
                  </w:r>
                </w:p>
              </w:tc>
              <w:tc>
                <w:tcPr>
                  <w:tcW w:w="1020" w:type="pct"/>
                  <w:gridSpan w:val="4"/>
                  <w:shd w:val="clear" w:color="auto" w:fill="auto"/>
                </w:tcPr>
                <w:p w:rsidR="00F03EA8" w:rsidRPr="001B42AD" w:rsidRDefault="00F03EA8" w:rsidP="00112205">
                  <w:pPr>
                    <w:shd w:val="clear" w:color="auto" w:fill="FFFFFF"/>
                    <w:spacing w:after="0" w:line="240" w:lineRule="exact"/>
                    <w:ind w:firstLine="709"/>
                    <w:jc w:val="both"/>
                    <w:rPr>
                      <w:rFonts w:ascii="Times New Roman" w:eastAsia="Times New Roman" w:hAnsi="Times New Roman" w:cs="Arial"/>
                      <w:sz w:val="28"/>
                      <w:szCs w:val="28"/>
                      <w:lang w:eastAsia="ru-RU"/>
                    </w:rPr>
                  </w:pPr>
                  <w:r w:rsidRPr="001B42AD">
                    <w:rPr>
                      <w:rFonts w:ascii="Times New Roman" w:eastAsia="Times New Roman" w:hAnsi="Times New Roman" w:cs="Arial"/>
                      <w:bCs/>
                      <w:sz w:val="28"/>
                      <w:szCs w:val="28"/>
                      <w:lang w:eastAsia="ru-RU"/>
                    </w:rPr>
                    <w:t>Размер штрафа</w:t>
                  </w:r>
                </w:p>
              </w:tc>
            </w:tr>
            <w:tr w:rsidR="00F03EA8" w:rsidRPr="001B42AD" w:rsidTr="00F03EA8">
              <w:trPr>
                <w:tblCellSpacing w:w="20" w:type="dxa"/>
              </w:trPr>
              <w:tc>
                <w:tcPr>
                  <w:tcW w:w="303" w:type="pct"/>
                  <w:gridSpan w:val="2"/>
                  <w:vMerge w:val="restart"/>
                  <w:shd w:val="clear" w:color="auto" w:fill="auto"/>
                  <w:vAlign w:val="center"/>
                </w:tcPr>
                <w:p w:rsidR="00F03EA8" w:rsidRPr="001B42AD" w:rsidRDefault="00F03EA8" w:rsidP="00112205">
                  <w:pPr>
                    <w:shd w:val="clear" w:color="auto" w:fill="FFFFFF"/>
                    <w:spacing w:after="0" w:line="240" w:lineRule="exact"/>
                    <w:ind w:firstLine="709"/>
                    <w:jc w:val="both"/>
                    <w:rPr>
                      <w:rFonts w:ascii="Times New Roman" w:eastAsia="Times New Roman" w:hAnsi="Times New Roman" w:cs="Arial"/>
                      <w:sz w:val="28"/>
                      <w:szCs w:val="28"/>
                      <w:lang w:eastAsia="ru-RU"/>
                    </w:rPr>
                  </w:pPr>
                  <w:r w:rsidRPr="001B42AD">
                    <w:rPr>
                      <w:rFonts w:ascii="Times New Roman" w:eastAsia="Times New Roman" w:hAnsi="Times New Roman" w:cs="Arial"/>
                      <w:sz w:val="28"/>
                      <w:szCs w:val="28"/>
                      <w:lang w:eastAsia="ru-RU"/>
                    </w:rPr>
                    <w:t>1</w:t>
                  </w:r>
                  <w:r w:rsidRPr="001B42AD">
                    <w:rPr>
                      <w:rFonts w:ascii="Times New Roman" w:eastAsia="Times New Roman" w:hAnsi="Times New Roman" w:cs="Arial"/>
                      <w:sz w:val="28"/>
                      <w:szCs w:val="28"/>
                      <w:lang w:eastAsia="ru-RU"/>
                    </w:rPr>
                    <w:lastRenderedPageBreak/>
                    <w:t>.</w:t>
                  </w:r>
                </w:p>
              </w:tc>
              <w:tc>
                <w:tcPr>
                  <w:tcW w:w="2416" w:type="pct"/>
                  <w:vMerge w:val="restart"/>
                  <w:shd w:val="clear" w:color="auto" w:fill="auto"/>
                  <w:vAlign w:val="center"/>
                </w:tcPr>
                <w:p w:rsidR="00F03EA8" w:rsidRPr="001B42AD" w:rsidRDefault="00F03EA8" w:rsidP="00112205">
                  <w:pPr>
                    <w:shd w:val="clear" w:color="auto" w:fill="FFFFFF"/>
                    <w:spacing w:after="0" w:line="240" w:lineRule="exact"/>
                    <w:ind w:firstLine="709"/>
                    <w:jc w:val="both"/>
                    <w:rPr>
                      <w:rFonts w:ascii="Times New Roman" w:eastAsia="Times New Roman" w:hAnsi="Times New Roman" w:cs="Arial"/>
                      <w:sz w:val="28"/>
                      <w:szCs w:val="28"/>
                      <w:lang w:eastAsia="ru-RU"/>
                    </w:rPr>
                  </w:pPr>
                  <w:r w:rsidRPr="001B42AD">
                    <w:rPr>
                      <w:rFonts w:ascii="Times New Roman" w:eastAsia="Times New Roman" w:hAnsi="Times New Roman" w:cs="Arial"/>
                      <w:sz w:val="28"/>
                      <w:szCs w:val="28"/>
                      <w:lang w:eastAsia="ru-RU"/>
                    </w:rPr>
                    <w:lastRenderedPageBreak/>
                    <w:t xml:space="preserve">Проживание гражданина </w:t>
                  </w:r>
                  <w:r w:rsidRPr="001B42AD">
                    <w:rPr>
                      <w:rFonts w:ascii="Times New Roman" w:eastAsia="Times New Roman" w:hAnsi="Times New Roman" w:cs="Arial"/>
                      <w:sz w:val="28"/>
                      <w:szCs w:val="28"/>
                      <w:lang w:eastAsia="ru-RU"/>
                    </w:rPr>
                    <w:lastRenderedPageBreak/>
                    <w:t>России по месту жительства или по месту пребывания </w:t>
                  </w:r>
                  <w:r w:rsidRPr="001B42AD">
                    <w:rPr>
                      <w:rFonts w:ascii="Times New Roman" w:eastAsia="Times New Roman" w:hAnsi="Times New Roman" w:cs="Arial"/>
                      <w:bCs/>
                      <w:sz w:val="28"/>
                      <w:szCs w:val="28"/>
                      <w:lang w:eastAsia="ru-RU"/>
                    </w:rPr>
                    <w:t>без регистрации</w:t>
                  </w:r>
                  <w:r w:rsidRPr="001B42AD">
                    <w:rPr>
                      <w:rFonts w:ascii="Times New Roman" w:eastAsia="Times New Roman" w:hAnsi="Times New Roman" w:cs="Arial"/>
                      <w:sz w:val="28"/>
                      <w:szCs w:val="28"/>
                      <w:lang w:eastAsia="ru-RU"/>
                    </w:rPr>
                    <w:t> (либо допущение такого проживания нанимателем (собственником) свыше установленных сроков)</w:t>
                  </w:r>
                </w:p>
              </w:tc>
              <w:tc>
                <w:tcPr>
                  <w:tcW w:w="1158" w:type="pct"/>
                  <w:shd w:val="clear" w:color="auto" w:fill="auto"/>
                  <w:vAlign w:val="center"/>
                </w:tcPr>
                <w:p w:rsidR="00F03EA8" w:rsidRPr="001B42AD" w:rsidRDefault="00F03EA8" w:rsidP="00112205">
                  <w:pPr>
                    <w:shd w:val="clear" w:color="auto" w:fill="FFFFFF"/>
                    <w:spacing w:after="0" w:line="240" w:lineRule="exact"/>
                    <w:ind w:firstLine="709"/>
                    <w:jc w:val="both"/>
                    <w:rPr>
                      <w:rFonts w:ascii="Times New Roman" w:eastAsia="Times New Roman" w:hAnsi="Times New Roman" w:cs="Arial"/>
                      <w:sz w:val="28"/>
                      <w:szCs w:val="28"/>
                      <w:lang w:eastAsia="ru-RU"/>
                    </w:rPr>
                  </w:pPr>
                  <w:r w:rsidRPr="001B42AD">
                    <w:rPr>
                      <w:rFonts w:ascii="Times New Roman" w:eastAsia="Times New Roman" w:hAnsi="Times New Roman" w:cs="Arial"/>
                      <w:sz w:val="28"/>
                      <w:szCs w:val="28"/>
                      <w:lang w:eastAsia="ru-RU"/>
                    </w:rPr>
                    <w:lastRenderedPageBreak/>
                    <w:t>Гражданин</w:t>
                  </w:r>
                </w:p>
              </w:tc>
              <w:tc>
                <w:tcPr>
                  <w:tcW w:w="1020" w:type="pct"/>
                  <w:gridSpan w:val="4"/>
                  <w:shd w:val="clear" w:color="auto" w:fill="auto"/>
                  <w:vAlign w:val="center"/>
                </w:tcPr>
                <w:p w:rsidR="00F03EA8" w:rsidRPr="001B42AD" w:rsidRDefault="00F03EA8" w:rsidP="00112205">
                  <w:pPr>
                    <w:shd w:val="clear" w:color="auto" w:fill="FFFFFF"/>
                    <w:spacing w:after="0" w:line="240" w:lineRule="exact"/>
                    <w:ind w:firstLine="709"/>
                    <w:jc w:val="both"/>
                    <w:rPr>
                      <w:rFonts w:ascii="Times New Roman" w:eastAsia="Times New Roman" w:hAnsi="Times New Roman" w:cs="Arial"/>
                      <w:sz w:val="28"/>
                      <w:szCs w:val="28"/>
                      <w:lang w:eastAsia="ru-RU"/>
                    </w:rPr>
                  </w:pPr>
                  <w:r w:rsidRPr="001B42AD">
                    <w:rPr>
                      <w:rFonts w:ascii="Times New Roman" w:eastAsia="Times New Roman" w:hAnsi="Times New Roman" w:cs="Arial"/>
                      <w:sz w:val="28"/>
                      <w:szCs w:val="28"/>
                      <w:lang w:eastAsia="ru-RU"/>
                    </w:rPr>
                    <w:t xml:space="preserve">От 2 тыс. </w:t>
                  </w:r>
                  <w:r w:rsidRPr="001B42AD">
                    <w:rPr>
                      <w:rFonts w:ascii="Times New Roman" w:eastAsia="Times New Roman" w:hAnsi="Times New Roman" w:cs="Arial"/>
                      <w:sz w:val="28"/>
                      <w:szCs w:val="28"/>
                      <w:lang w:eastAsia="ru-RU"/>
                    </w:rPr>
                    <w:lastRenderedPageBreak/>
                    <w:t>до 3 тыс. руб.</w:t>
                  </w:r>
                </w:p>
              </w:tc>
            </w:tr>
            <w:tr w:rsidR="00F03EA8" w:rsidRPr="001B42AD" w:rsidTr="00F03EA8">
              <w:trPr>
                <w:tblCellSpacing w:w="20" w:type="dxa"/>
              </w:trPr>
              <w:tc>
                <w:tcPr>
                  <w:tcW w:w="303" w:type="pct"/>
                  <w:gridSpan w:val="2"/>
                  <w:vMerge/>
                  <w:shd w:val="clear" w:color="auto" w:fill="auto"/>
                  <w:vAlign w:val="center"/>
                </w:tcPr>
                <w:p w:rsidR="00F03EA8" w:rsidRPr="001B42AD" w:rsidRDefault="00F03EA8" w:rsidP="00112205">
                  <w:pPr>
                    <w:shd w:val="clear" w:color="auto" w:fill="FFFFFF"/>
                    <w:spacing w:after="0" w:line="240" w:lineRule="exact"/>
                    <w:ind w:firstLine="709"/>
                    <w:jc w:val="both"/>
                    <w:rPr>
                      <w:rFonts w:ascii="Times New Roman" w:eastAsia="Times New Roman" w:hAnsi="Times New Roman" w:cs="Arial"/>
                      <w:sz w:val="28"/>
                      <w:szCs w:val="28"/>
                      <w:lang w:eastAsia="ru-RU"/>
                    </w:rPr>
                  </w:pPr>
                </w:p>
              </w:tc>
              <w:tc>
                <w:tcPr>
                  <w:tcW w:w="2416" w:type="pct"/>
                  <w:vMerge/>
                  <w:shd w:val="clear" w:color="auto" w:fill="auto"/>
                  <w:vAlign w:val="center"/>
                </w:tcPr>
                <w:p w:rsidR="00F03EA8" w:rsidRPr="001B42AD" w:rsidRDefault="00F03EA8" w:rsidP="00112205">
                  <w:pPr>
                    <w:shd w:val="clear" w:color="auto" w:fill="FFFFFF"/>
                    <w:spacing w:after="0" w:line="240" w:lineRule="exact"/>
                    <w:ind w:firstLine="709"/>
                    <w:jc w:val="both"/>
                    <w:rPr>
                      <w:rFonts w:ascii="Times New Roman" w:eastAsia="Times New Roman" w:hAnsi="Times New Roman" w:cs="Arial"/>
                      <w:sz w:val="28"/>
                      <w:szCs w:val="28"/>
                      <w:lang w:eastAsia="ru-RU"/>
                    </w:rPr>
                  </w:pPr>
                </w:p>
              </w:tc>
              <w:tc>
                <w:tcPr>
                  <w:tcW w:w="1158" w:type="pct"/>
                  <w:shd w:val="clear" w:color="auto" w:fill="auto"/>
                  <w:vAlign w:val="center"/>
                </w:tcPr>
                <w:p w:rsidR="00F03EA8" w:rsidRPr="001B42AD" w:rsidRDefault="00F03EA8" w:rsidP="00112205">
                  <w:pPr>
                    <w:shd w:val="clear" w:color="auto" w:fill="FFFFFF"/>
                    <w:spacing w:after="0" w:line="240" w:lineRule="exact"/>
                    <w:ind w:firstLine="709"/>
                    <w:jc w:val="both"/>
                    <w:rPr>
                      <w:rFonts w:ascii="Times New Roman" w:eastAsia="Times New Roman" w:hAnsi="Times New Roman" w:cs="Arial"/>
                      <w:sz w:val="28"/>
                      <w:szCs w:val="28"/>
                      <w:lang w:eastAsia="ru-RU"/>
                    </w:rPr>
                  </w:pPr>
                  <w:r w:rsidRPr="001B42AD">
                    <w:rPr>
                      <w:rFonts w:ascii="Times New Roman" w:eastAsia="Times New Roman" w:hAnsi="Times New Roman" w:cs="Arial"/>
                      <w:sz w:val="28"/>
                      <w:szCs w:val="28"/>
                      <w:lang w:eastAsia="ru-RU"/>
                    </w:rPr>
                    <w:t>Наниматель (собственник помещения) (физическое лицо)</w:t>
                  </w:r>
                </w:p>
              </w:tc>
              <w:tc>
                <w:tcPr>
                  <w:tcW w:w="1020" w:type="pct"/>
                  <w:gridSpan w:val="4"/>
                  <w:shd w:val="clear" w:color="auto" w:fill="auto"/>
                  <w:vAlign w:val="center"/>
                </w:tcPr>
                <w:p w:rsidR="00F03EA8" w:rsidRPr="001B42AD" w:rsidRDefault="00F03EA8" w:rsidP="00112205">
                  <w:pPr>
                    <w:shd w:val="clear" w:color="auto" w:fill="FFFFFF"/>
                    <w:spacing w:after="0" w:line="240" w:lineRule="exact"/>
                    <w:ind w:firstLine="709"/>
                    <w:jc w:val="both"/>
                    <w:rPr>
                      <w:rFonts w:ascii="Times New Roman" w:eastAsia="Times New Roman" w:hAnsi="Times New Roman" w:cs="Arial"/>
                      <w:sz w:val="28"/>
                      <w:szCs w:val="28"/>
                      <w:lang w:eastAsia="ru-RU"/>
                    </w:rPr>
                  </w:pPr>
                  <w:r w:rsidRPr="001B42AD">
                    <w:rPr>
                      <w:rFonts w:ascii="Times New Roman" w:eastAsia="Times New Roman" w:hAnsi="Times New Roman" w:cs="Arial"/>
                      <w:sz w:val="28"/>
                      <w:szCs w:val="28"/>
                      <w:lang w:eastAsia="ru-RU"/>
                    </w:rPr>
                    <w:t>От 2 тыс. до 5 тыс. руб.</w:t>
                  </w:r>
                </w:p>
              </w:tc>
            </w:tr>
            <w:tr w:rsidR="00F03EA8" w:rsidRPr="001B42AD" w:rsidTr="00F03EA8">
              <w:trPr>
                <w:tblCellSpacing w:w="20" w:type="dxa"/>
              </w:trPr>
              <w:tc>
                <w:tcPr>
                  <w:tcW w:w="303" w:type="pct"/>
                  <w:gridSpan w:val="2"/>
                  <w:vMerge/>
                  <w:shd w:val="clear" w:color="auto" w:fill="auto"/>
                  <w:vAlign w:val="center"/>
                </w:tcPr>
                <w:p w:rsidR="00F03EA8" w:rsidRPr="001B42AD" w:rsidRDefault="00F03EA8" w:rsidP="00112205">
                  <w:pPr>
                    <w:shd w:val="clear" w:color="auto" w:fill="FFFFFF"/>
                    <w:spacing w:after="0" w:line="240" w:lineRule="exact"/>
                    <w:ind w:firstLine="709"/>
                    <w:jc w:val="both"/>
                    <w:rPr>
                      <w:rFonts w:ascii="Times New Roman" w:eastAsia="Times New Roman" w:hAnsi="Times New Roman" w:cs="Arial"/>
                      <w:sz w:val="28"/>
                      <w:szCs w:val="28"/>
                      <w:lang w:eastAsia="ru-RU"/>
                    </w:rPr>
                  </w:pPr>
                </w:p>
              </w:tc>
              <w:tc>
                <w:tcPr>
                  <w:tcW w:w="2416" w:type="pct"/>
                  <w:vMerge/>
                  <w:shd w:val="clear" w:color="auto" w:fill="auto"/>
                  <w:vAlign w:val="center"/>
                </w:tcPr>
                <w:p w:rsidR="00F03EA8" w:rsidRPr="001B42AD" w:rsidRDefault="00F03EA8" w:rsidP="00112205">
                  <w:pPr>
                    <w:shd w:val="clear" w:color="auto" w:fill="FFFFFF"/>
                    <w:spacing w:after="0" w:line="240" w:lineRule="exact"/>
                    <w:ind w:firstLine="709"/>
                    <w:jc w:val="both"/>
                    <w:rPr>
                      <w:rFonts w:ascii="Times New Roman" w:eastAsia="Times New Roman" w:hAnsi="Times New Roman" w:cs="Arial"/>
                      <w:sz w:val="28"/>
                      <w:szCs w:val="28"/>
                      <w:lang w:eastAsia="ru-RU"/>
                    </w:rPr>
                  </w:pPr>
                </w:p>
              </w:tc>
              <w:tc>
                <w:tcPr>
                  <w:tcW w:w="1158" w:type="pct"/>
                  <w:shd w:val="clear" w:color="auto" w:fill="auto"/>
                  <w:vAlign w:val="center"/>
                </w:tcPr>
                <w:p w:rsidR="00F03EA8" w:rsidRPr="001B42AD" w:rsidRDefault="00F03EA8" w:rsidP="00112205">
                  <w:pPr>
                    <w:shd w:val="clear" w:color="auto" w:fill="FFFFFF"/>
                    <w:spacing w:after="0" w:line="240" w:lineRule="exact"/>
                    <w:ind w:firstLine="709"/>
                    <w:jc w:val="both"/>
                    <w:rPr>
                      <w:rFonts w:ascii="Times New Roman" w:eastAsia="Times New Roman" w:hAnsi="Times New Roman" w:cs="Arial"/>
                      <w:sz w:val="28"/>
                      <w:szCs w:val="28"/>
                      <w:lang w:eastAsia="ru-RU"/>
                    </w:rPr>
                  </w:pPr>
                  <w:r w:rsidRPr="001B42AD">
                    <w:rPr>
                      <w:rFonts w:ascii="Times New Roman" w:eastAsia="Times New Roman" w:hAnsi="Times New Roman" w:cs="Arial"/>
                      <w:sz w:val="28"/>
                      <w:szCs w:val="28"/>
                      <w:lang w:eastAsia="ru-RU"/>
                    </w:rPr>
                    <w:t>Юридическое лицо</w:t>
                  </w:r>
                </w:p>
              </w:tc>
              <w:tc>
                <w:tcPr>
                  <w:tcW w:w="1020" w:type="pct"/>
                  <w:gridSpan w:val="4"/>
                  <w:shd w:val="clear" w:color="auto" w:fill="auto"/>
                  <w:vAlign w:val="center"/>
                </w:tcPr>
                <w:p w:rsidR="00F03EA8" w:rsidRPr="001B42AD" w:rsidRDefault="00F03EA8" w:rsidP="00112205">
                  <w:pPr>
                    <w:shd w:val="clear" w:color="auto" w:fill="FFFFFF"/>
                    <w:spacing w:after="0" w:line="240" w:lineRule="exact"/>
                    <w:ind w:firstLine="709"/>
                    <w:jc w:val="both"/>
                    <w:rPr>
                      <w:rFonts w:ascii="Times New Roman" w:eastAsia="Times New Roman" w:hAnsi="Times New Roman" w:cs="Arial"/>
                      <w:sz w:val="28"/>
                      <w:szCs w:val="28"/>
                      <w:lang w:eastAsia="ru-RU"/>
                    </w:rPr>
                  </w:pPr>
                  <w:r w:rsidRPr="001B42AD">
                    <w:rPr>
                      <w:rFonts w:ascii="Times New Roman" w:eastAsia="Times New Roman" w:hAnsi="Times New Roman" w:cs="Arial"/>
                      <w:sz w:val="28"/>
                      <w:szCs w:val="28"/>
                      <w:lang w:eastAsia="ru-RU"/>
                    </w:rPr>
                    <w:t>От 250 тыс. до 700 тыс. руб.</w:t>
                  </w:r>
                </w:p>
              </w:tc>
            </w:tr>
            <w:tr w:rsidR="00F03EA8" w:rsidRPr="001B42AD" w:rsidTr="00F03EA8">
              <w:trPr>
                <w:tblCellSpacing w:w="20" w:type="dxa"/>
              </w:trPr>
              <w:tc>
                <w:tcPr>
                  <w:tcW w:w="303" w:type="pct"/>
                  <w:gridSpan w:val="2"/>
                  <w:shd w:val="clear" w:color="auto" w:fill="auto"/>
                  <w:vAlign w:val="center"/>
                </w:tcPr>
                <w:p w:rsidR="00F03EA8" w:rsidRPr="001B42AD" w:rsidRDefault="00F03EA8" w:rsidP="00112205">
                  <w:pPr>
                    <w:shd w:val="clear" w:color="auto" w:fill="FFFFFF"/>
                    <w:spacing w:after="0" w:line="240" w:lineRule="exact"/>
                    <w:ind w:firstLine="709"/>
                    <w:jc w:val="both"/>
                    <w:rPr>
                      <w:rFonts w:ascii="Times New Roman" w:eastAsia="Times New Roman" w:hAnsi="Times New Roman" w:cs="Arial"/>
                      <w:sz w:val="28"/>
                      <w:szCs w:val="28"/>
                      <w:lang w:eastAsia="ru-RU"/>
                    </w:rPr>
                  </w:pPr>
                  <w:r w:rsidRPr="001B42AD">
                    <w:rPr>
                      <w:rFonts w:ascii="Times New Roman" w:eastAsia="Times New Roman" w:hAnsi="Times New Roman" w:cs="Arial"/>
                      <w:sz w:val="28"/>
                      <w:szCs w:val="28"/>
                      <w:lang w:eastAsia="ru-RU"/>
                    </w:rPr>
                    <w:t>2.</w:t>
                  </w:r>
                </w:p>
              </w:tc>
              <w:tc>
                <w:tcPr>
                  <w:tcW w:w="2416" w:type="pct"/>
                  <w:shd w:val="clear" w:color="auto" w:fill="auto"/>
                  <w:vAlign w:val="center"/>
                </w:tcPr>
                <w:p w:rsidR="00F03EA8" w:rsidRPr="001B42AD" w:rsidRDefault="00F03EA8" w:rsidP="00112205">
                  <w:pPr>
                    <w:shd w:val="clear" w:color="auto" w:fill="FFFFFF"/>
                    <w:spacing w:after="0" w:line="240" w:lineRule="exact"/>
                    <w:ind w:firstLine="709"/>
                    <w:jc w:val="both"/>
                    <w:rPr>
                      <w:rFonts w:ascii="Times New Roman" w:eastAsia="Times New Roman" w:hAnsi="Times New Roman" w:cs="Arial"/>
                      <w:sz w:val="28"/>
                      <w:szCs w:val="28"/>
                      <w:lang w:eastAsia="ru-RU"/>
                    </w:rPr>
                  </w:pPr>
                  <w:r w:rsidRPr="001B42AD">
                    <w:rPr>
                      <w:rFonts w:ascii="Times New Roman" w:eastAsia="Times New Roman" w:hAnsi="Times New Roman" w:cs="Arial"/>
                      <w:bCs/>
                      <w:sz w:val="28"/>
                      <w:szCs w:val="28"/>
                      <w:lang w:eastAsia="ru-RU"/>
                    </w:rPr>
                    <w:t xml:space="preserve">Нарушение правил регистрации </w:t>
                  </w:r>
                  <w:r w:rsidRPr="001B42AD">
                    <w:rPr>
                      <w:rFonts w:ascii="Times New Roman" w:eastAsia="Times New Roman" w:hAnsi="Times New Roman" w:cs="Arial"/>
                      <w:sz w:val="28"/>
                      <w:szCs w:val="28"/>
                      <w:lang w:eastAsia="ru-RU"/>
                    </w:rPr>
                    <w:t>гражданина России по месту пребывания или по месту жительства</w:t>
                  </w:r>
                </w:p>
              </w:tc>
              <w:tc>
                <w:tcPr>
                  <w:tcW w:w="1158" w:type="pct"/>
                  <w:shd w:val="clear" w:color="auto" w:fill="auto"/>
                  <w:vAlign w:val="center"/>
                </w:tcPr>
                <w:p w:rsidR="00F03EA8" w:rsidRPr="001B42AD" w:rsidRDefault="00F03EA8" w:rsidP="00112205">
                  <w:pPr>
                    <w:shd w:val="clear" w:color="auto" w:fill="FFFFFF"/>
                    <w:spacing w:after="0" w:line="240" w:lineRule="exact"/>
                    <w:ind w:firstLine="709"/>
                    <w:jc w:val="both"/>
                    <w:rPr>
                      <w:rFonts w:ascii="Times New Roman" w:eastAsia="Times New Roman" w:hAnsi="Times New Roman" w:cs="Arial"/>
                      <w:sz w:val="28"/>
                      <w:szCs w:val="28"/>
                      <w:lang w:eastAsia="ru-RU"/>
                    </w:rPr>
                  </w:pPr>
                  <w:r w:rsidRPr="001B42AD">
                    <w:rPr>
                      <w:rFonts w:ascii="Times New Roman" w:eastAsia="Times New Roman" w:hAnsi="Times New Roman" w:cs="Arial"/>
                      <w:sz w:val="28"/>
                      <w:szCs w:val="28"/>
                      <w:lang w:eastAsia="ru-RU"/>
                    </w:rPr>
                    <w:t>Должностное лицо</w:t>
                  </w:r>
                </w:p>
              </w:tc>
              <w:tc>
                <w:tcPr>
                  <w:tcW w:w="1020" w:type="pct"/>
                  <w:gridSpan w:val="4"/>
                  <w:shd w:val="clear" w:color="auto" w:fill="auto"/>
                  <w:vAlign w:val="center"/>
                </w:tcPr>
                <w:p w:rsidR="00F03EA8" w:rsidRPr="001B42AD" w:rsidRDefault="00F03EA8" w:rsidP="00112205">
                  <w:pPr>
                    <w:shd w:val="clear" w:color="auto" w:fill="FFFFFF"/>
                    <w:spacing w:after="0" w:line="240" w:lineRule="exact"/>
                    <w:ind w:firstLine="709"/>
                    <w:jc w:val="both"/>
                    <w:rPr>
                      <w:rFonts w:ascii="Times New Roman" w:eastAsia="Times New Roman" w:hAnsi="Times New Roman" w:cs="Arial"/>
                      <w:sz w:val="28"/>
                      <w:szCs w:val="28"/>
                      <w:lang w:eastAsia="ru-RU"/>
                    </w:rPr>
                  </w:pPr>
                  <w:r w:rsidRPr="001B42AD">
                    <w:rPr>
                      <w:rFonts w:ascii="Times New Roman" w:eastAsia="Times New Roman" w:hAnsi="Times New Roman" w:cs="Arial"/>
                      <w:sz w:val="28"/>
                      <w:szCs w:val="28"/>
                      <w:lang w:eastAsia="ru-RU"/>
                    </w:rPr>
                    <w:t>От 25 тыс. до 50 тыс. руб.</w:t>
                  </w:r>
                </w:p>
              </w:tc>
            </w:tr>
            <w:tr w:rsidR="00F03EA8" w:rsidRPr="001B42AD" w:rsidTr="00F03EA8">
              <w:trPr>
                <w:tblCellSpacing w:w="20" w:type="dxa"/>
              </w:trPr>
              <w:tc>
                <w:tcPr>
                  <w:tcW w:w="303" w:type="pct"/>
                  <w:gridSpan w:val="2"/>
                  <w:vMerge w:val="restart"/>
                  <w:shd w:val="clear" w:color="auto" w:fill="auto"/>
                  <w:vAlign w:val="center"/>
                </w:tcPr>
                <w:p w:rsidR="00F03EA8" w:rsidRPr="001B42AD" w:rsidRDefault="00F03EA8" w:rsidP="00112205">
                  <w:pPr>
                    <w:shd w:val="clear" w:color="auto" w:fill="FFFFFF"/>
                    <w:spacing w:after="0" w:line="240" w:lineRule="exact"/>
                    <w:ind w:firstLine="709"/>
                    <w:jc w:val="both"/>
                    <w:rPr>
                      <w:rFonts w:ascii="Times New Roman" w:eastAsia="Times New Roman" w:hAnsi="Times New Roman" w:cs="Arial"/>
                      <w:sz w:val="28"/>
                      <w:szCs w:val="28"/>
                      <w:lang w:eastAsia="ru-RU"/>
                    </w:rPr>
                  </w:pPr>
                  <w:r w:rsidRPr="001B42AD">
                    <w:rPr>
                      <w:rFonts w:ascii="Times New Roman" w:eastAsia="Times New Roman" w:hAnsi="Times New Roman" w:cs="Arial"/>
                      <w:sz w:val="28"/>
                      <w:szCs w:val="28"/>
                      <w:lang w:eastAsia="ru-RU"/>
                    </w:rPr>
                    <w:t>3.</w:t>
                  </w:r>
                </w:p>
              </w:tc>
              <w:tc>
                <w:tcPr>
                  <w:tcW w:w="2416" w:type="pct"/>
                  <w:vMerge w:val="restart"/>
                  <w:shd w:val="clear" w:color="auto" w:fill="auto"/>
                  <w:vAlign w:val="center"/>
                </w:tcPr>
                <w:p w:rsidR="00F03EA8" w:rsidRPr="001B42AD" w:rsidRDefault="00F03EA8" w:rsidP="00112205">
                  <w:pPr>
                    <w:shd w:val="clear" w:color="auto" w:fill="FFFFFF"/>
                    <w:spacing w:after="0" w:line="240" w:lineRule="exact"/>
                    <w:ind w:firstLine="709"/>
                    <w:jc w:val="both"/>
                    <w:rPr>
                      <w:rFonts w:ascii="Times New Roman" w:eastAsia="Times New Roman" w:hAnsi="Times New Roman" w:cs="Arial"/>
                      <w:sz w:val="28"/>
                      <w:szCs w:val="28"/>
                      <w:lang w:eastAsia="ru-RU"/>
                    </w:rPr>
                  </w:pPr>
                  <w:r w:rsidRPr="001B42AD">
                    <w:rPr>
                      <w:rFonts w:ascii="Times New Roman" w:eastAsia="Times New Roman" w:hAnsi="Times New Roman" w:cs="Arial"/>
                      <w:sz w:val="28"/>
                      <w:szCs w:val="28"/>
                      <w:lang w:eastAsia="ru-RU"/>
                    </w:rPr>
                    <w:t>Нарушение без уважительных причин </w:t>
                  </w:r>
                  <w:r w:rsidRPr="001B42AD">
                    <w:rPr>
                      <w:rFonts w:ascii="Times New Roman" w:eastAsia="Times New Roman" w:hAnsi="Times New Roman" w:cs="Arial"/>
                      <w:bCs/>
                      <w:sz w:val="28"/>
                      <w:szCs w:val="28"/>
                      <w:lang w:eastAsia="ru-RU"/>
                    </w:rPr>
                    <w:t>сроков уведомления</w:t>
                  </w:r>
                  <w:r w:rsidRPr="001B42AD">
                    <w:rPr>
                      <w:rFonts w:ascii="Times New Roman" w:eastAsia="Times New Roman" w:hAnsi="Times New Roman" w:cs="Arial"/>
                      <w:sz w:val="28"/>
                      <w:szCs w:val="28"/>
                      <w:lang w:eastAsia="ru-RU"/>
                    </w:rPr>
                    <w:t xml:space="preserve"> органа регистрационного учета о проживании в жилом помещении гражданина России без регистрации, а также представление нанимателем (собственником) в орган регистрационного учета </w:t>
                  </w:r>
                  <w:r w:rsidRPr="001B42AD">
                    <w:rPr>
                      <w:rFonts w:ascii="Times New Roman" w:eastAsia="Times New Roman" w:hAnsi="Times New Roman" w:cs="Arial"/>
                      <w:bCs/>
                      <w:sz w:val="28"/>
                      <w:szCs w:val="28"/>
                      <w:lang w:eastAsia="ru-RU"/>
                    </w:rPr>
                    <w:t>недостоверных, заведомо ложных сведений</w:t>
                  </w:r>
                  <w:r w:rsidRPr="001B42AD">
                    <w:rPr>
                      <w:rFonts w:ascii="Times New Roman" w:eastAsia="Times New Roman" w:hAnsi="Times New Roman" w:cs="Arial"/>
                      <w:sz w:val="28"/>
                      <w:szCs w:val="28"/>
                      <w:lang w:eastAsia="ru-RU"/>
                    </w:rPr>
                    <w:t> или </w:t>
                  </w:r>
                  <w:r w:rsidRPr="001B42AD">
                    <w:rPr>
                      <w:rFonts w:ascii="Times New Roman" w:eastAsia="Times New Roman" w:hAnsi="Times New Roman" w:cs="Arial"/>
                      <w:bCs/>
                      <w:sz w:val="28"/>
                      <w:szCs w:val="28"/>
                      <w:lang w:eastAsia="ru-RU"/>
                    </w:rPr>
                    <w:t>подложных документов о регистрации</w:t>
                  </w:r>
                </w:p>
              </w:tc>
              <w:tc>
                <w:tcPr>
                  <w:tcW w:w="1158" w:type="pct"/>
                  <w:shd w:val="clear" w:color="auto" w:fill="auto"/>
                  <w:vAlign w:val="center"/>
                </w:tcPr>
                <w:p w:rsidR="00F03EA8" w:rsidRPr="001B42AD" w:rsidRDefault="00F03EA8" w:rsidP="00112205">
                  <w:pPr>
                    <w:shd w:val="clear" w:color="auto" w:fill="FFFFFF"/>
                    <w:spacing w:after="0" w:line="240" w:lineRule="exact"/>
                    <w:ind w:firstLine="709"/>
                    <w:jc w:val="both"/>
                    <w:rPr>
                      <w:rFonts w:ascii="Times New Roman" w:eastAsia="Times New Roman" w:hAnsi="Times New Roman" w:cs="Arial"/>
                      <w:sz w:val="28"/>
                      <w:szCs w:val="28"/>
                      <w:lang w:eastAsia="ru-RU"/>
                    </w:rPr>
                  </w:pPr>
                  <w:r w:rsidRPr="001B42AD">
                    <w:rPr>
                      <w:rFonts w:ascii="Times New Roman" w:eastAsia="Times New Roman" w:hAnsi="Times New Roman" w:cs="Arial"/>
                      <w:sz w:val="28"/>
                      <w:szCs w:val="28"/>
                      <w:lang w:eastAsia="ru-RU"/>
                    </w:rPr>
                    <w:t>Гражданин</w:t>
                  </w:r>
                </w:p>
              </w:tc>
              <w:tc>
                <w:tcPr>
                  <w:tcW w:w="1020" w:type="pct"/>
                  <w:gridSpan w:val="4"/>
                  <w:shd w:val="clear" w:color="auto" w:fill="auto"/>
                  <w:vAlign w:val="center"/>
                </w:tcPr>
                <w:p w:rsidR="00F03EA8" w:rsidRPr="001B42AD" w:rsidRDefault="00F03EA8" w:rsidP="00112205">
                  <w:pPr>
                    <w:shd w:val="clear" w:color="auto" w:fill="FFFFFF"/>
                    <w:spacing w:after="0" w:line="240" w:lineRule="exact"/>
                    <w:ind w:firstLine="709"/>
                    <w:jc w:val="both"/>
                    <w:rPr>
                      <w:rFonts w:ascii="Times New Roman" w:eastAsia="Times New Roman" w:hAnsi="Times New Roman" w:cs="Arial"/>
                      <w:sz w:val="28"/>
                      <w:szCs w:val="28"/>
                      <w:lang w:eastAsia="ru-RU"/>
                    </w:rPr>
                  </w:pPr>
                  <w:r w:rsidRPr="001B42AD">
                    <w:rPr>
                      <w:rFonts w:ascii="Times New Roman" w:eastAsia="Times New Roman" w:hAnsi="Times New Roman" w:cs="Arial"/>
                      <w:sz w:val="28"/>
                      <w:szCs w:val="28"/>
                      <w:lang w:eastAsia="ru-RU"/>
                    </w:rPr>
                    <w:t>От 2 тыс. до 3 тыс. руб.</w:t>
                  </w:r>
                </w:p>
              </w:tc>
            </w:tr>
            <w:tr w:rsidR="00F03EA8" w:rsidRPr="001B42AD" w:rsidTr="00F03EA8">
              <w:trPr>
                <w:tblCellSpacing w:w="20" w:type="dxa"/>
              </w:trPr>
              <w:tc>
                <w:tcPr>
                  <w:tcW w:w="303" w:type="pct"/>
                  <w:gridSpan w:val="2"/>
                  <w:vMerge/>
                  <w:shd w:val="clear" w:color="auto" w:fill="auto"/>
                  <w:vAlign w:val="center"/>
                </w:tcPr>
                <w:p w:rsidR="00F03EA8" w:rsidRPr="001B42AD" w:rsidRDefault="00F03EA8" w:rsidP="00112205">
                  <w:pPr>
                    <w:shd w:val="clear" w:color="auto" w:fill="FFFFFF"/>
                    <w:spacing w:after="0" w:line="240" w:lineRule="exact"/>
                    <w:ind w:firstLine="709"/>
                    <w:jc w:val="both"/>
                    <w:rPr>
                      <w:rFonts w:ascii="Times New Roman" w:eastAsia="Times New Roman" w:hAnsi="Times New Roman" w:cs="Arial"/>
                      <w:sz w:val="28"/>
                      <w:szCs w:val="28"/>
                      <w:lang w:eastAsia="ru-RU"/>
                    </w:rPr>
                  </w:pPr>
                </w:p>
              </w:tc>
              <w:tc>
                <w:tcPr>
                  <w:tcW w:w="2416" w:type="pct"/>
                  <w:vMerge/>
                  <w:shd w:val="clear" w:color="auto" w:fill="auto"/>
                  <w:vAlign w:val="center"/>
                </w:tcPr>
                <w:p w:rsidR="00F03EA8" w:rsidRPr="001B42AD" w:rsidRDefault="00F03EA8" w:rsidP="00112205">
                  <w:pPr>
                    <w:shd w:val="clear" w:color="auto" w:fill="FFFFFF"/>
                    <w:spacing w:after="0" w:line="240" w:lineRule="exact"/>
                    <w:ind w:firstLine="709"/>
                    <w:jc w:val="both"/>
                    <w:rPr>
                      <w:rFonts w:ascii="Times New Roman" w:eastAsia="Times New Roman" w:hAnsi="Times New Roman" w:cs="Arial"/>
                      <w:sz w:val="28"/>
                      <w:szCs w:val="28"/>
                      <w:lang w:eastAsia="ru-RU"/>
                    </w:rPr>
                  </w:pPr>
                </w:p>
              </w:tc>
              <w:tc>
                <w:tcPr>
                  <w:tcW w:w="1158" w:type="pct"/>
                  <w:shd w:val="clear" w:color="auto" w:fill="auto"/>
                  <w:vAlign w:val="center"/>
                </w:tcPr>
                <w:p w:rsidR="00F03EA8" w:rsidRPr="001B42AD" w:rsidRDefault="00F03EA8" w:rsidP="00112205">
                  <w:pPr>
                    <w:shd w:val="clear" w:color="auto" w:fill="FFFFFF"/>
                    <w:spacing w:after="0" w:line="240" w:lineRule="exact"/>
                    <w:ind w:firstLine="709"/>
                    <w:jc w:val="both"/>
                    <w:rPr>
                      <w:rFonts w:ascii="Times New Roman" w:eastAsia="Times New Roman" w:hAnsi="Times New Roman" w:cs="Arial"/>
                      <w:sz w:val="28"/>
                      <w:szCs w:val="28"/>
                      <w:lang w:eastAsia="ru-RU"/>
                    </w:rPr>
                  </w:pPr>
                  <w:r w:rsidRPr="001B42AD">
                    <w:rPr>
                      <w:rFonts w:ascii="Times New Roman" w:eastAsia="Times New Roman" w:hAnsi="Times New Roman" w:cs="Arial"/>
                      <w:sz w:val="28"/>
                      <w:szCs w:val="28"/>
                      <w:lang w:eastAsia="ru-RU"/>
                    </w:rPr>
                    <w:t>Юридическое лицо</w:t>
                  </w:r>
                </w:p>
              </w:tc>
              <w:tc>
                <w:tcPr>
                  <w:tcW w:w="1020" w:type="pct"/>
                  <w:gridSpan w:val="4"/>
                  <w:shd w:val="clear" w:color="auto" w:fill="auto"/>
                  <w:vAlign w:val="center"/>
                </w:tcPr>
                <w:p w:rsidR="00F03EA8" w:rsidRPr="001B42AD" w:rsidRDefault="00F03EA8" w:rsidP="00112205">
                  <w:pPr>
                    <w:shd w:val="clear" w:color="auto" w:fill="FFFFFF"/>
                    <w:spacing w:after="0" w:line="240" w:lineRule="exact"/>
                    <w:ind w:firstLine="709"/>
                    <w:jc w:val="both"/>
                    <w:rPr>
                      <w:rFonts w:ascii="Times New Roman" w:eastAsia="Times New Roman" w:hAnsi="Times New Roman" w:cs="Arial"/>
                      <w:sz w:val="28"/>
                      <w:szCs w:val="28"/>
                      <w:lang w:eastAsia="ru-RU"/>
                    </w:rPr>
                  </w:pPr>
                  <w:r w:rsidRPr="001B42AD">
                    <w:rPr>
                      <w:rFonts w:ascii="Times New Roman" w:eastAsia="Times New Roman" w:hAnsi="Times New Roman" w:cs="Arial"/>
                      <w:sz w:val="28"/>
                      <w:szCs w:val="28"/>
                      <w:lang w:eastAsia="ru-RU"/>
                    </w:rPr>
                    <w:t>От 4 тыс. до 7 тыс. руб.</w:t>
                  </w:r>
                </w:p>
              </w:tc>
            </w:tr>
            <w:tr w:rsidR="00F03EA8" w:rsidRPr="00AE7C9C" w:rsidTr="00F03EA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30" w:type="dxa"/>
                  <w:left w:w="30" w:type="dxa"/>
                  <w:bottom w:w="30" w:type="dxa"/>
                  <w:right w:w="30" w:type="dxa"/>
                </w:tblCellMar>
              </w:tblPrEx>
              <w:trPr>
                <w:gridBefore w:val="1"/>
                <w:gridAfter w:val="1"/>
                <w:wAfter w:w="6" w:type="pct"/>
                <w:trHeight w:val="65"/>
                <w:tblCellSpacing w:w="15" w:type="dxa"/>
              </w:trPr>
              <w:tc>
                <w:tcPr>
                  <w:tcW w:w="4886" w:type="pct"/>
                  <w:gridSpan w:val="4"/>
                  <w:shd w:val="clear" w:color="auto" w:fill="FFFFFF"/>
                  <w:tcMar>
                    <w:top w:w="0" w:type="dxa"/>
                    <w:left w:w="0" w:type="dxa"/>
                    <w:bottom w:w="0" w:type="dxa"/>
                    <w:right w:w="0" w:type="dxa"/>
                  </w:tcMar>
                  <w:vAlign w:val="center"/>
                  <w:hideMark/>
                </w:tcPr>
                <w:p w:rsidR="00F03EA8" w:rsidRDefault="00F03EA8" w:rsidP="00112205">
                  <w:pPr>
                    <w:tabs>
                      <w:tab w:val="left" w:pos="8080"/>
                    </w:tabs>
                    <w:spacing w:after="0" w:line="240" w:lineRule="exact"/>
                    <w:jc w:val="both"/>
                    <w:outlineLvl w:val="2"/>
                    <w:rPr>
                      <w:rFonts w:ascii="Times New Roman" w:eastAsia="Times New Roman" w:hAnsi="Times New Roman" w:cs="Times New Roman"/>
                      <w:b/>
                      <w:sz w:val="28"/>
                      <w:szCs w:val="28"/>
                      <w:lang w:eastAsia="ru-RU"/>
                    </w:rPr>
                  </w:pPr>
                </w:p>
                <w:p w:rsidR="00F03EA8" w:rsidRDefault="00F03EA8" w:rsidP="00112205">
                  <w:pPr>
                    <w:tabs>
                      <w:tab w:val="left" w:pos="8080"/>
                    </w:tabs>
                    <w:spacing w:after="0" w:line="240" w:lineRule="exact"/>
                    <w:jc w:val="both"/>
                    <w:outlineLvl w:val="2"/>
                    <w:rPr>
                      <w:rFonts w:ascii="Times New Roman" w:eastAsia="Times New Roman" w:hAnsi="Times New Roman" w:cs="Times New Roman"/>
                      <w:b/>
                      <w:sz w:val="28"/>
                      <w:szCs w:val="28"/>
                      <w:lang w:eastAsia="ru-RU"/>
                    </w:rPr>
                  </w:pPr>
                </w:p>
                <w:p w:rsidR="00F03EA8" w:rsidRPr="00AE7C9C" w:rsidRDefault="00F03EA8" w:rsidP="00112205">
                  <w:pPr>
                    <w:tabs>
                      <w:tab w:val="left" w:pos="8080"/>
                    </w:tabs>
                    <w:spacing w:after="0" w:line="240" w:lineRule="exact"/>
                    <w:jc w:val="both"/>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30</w:t>
                  </w:r>
                  <w:r w:rsidRPr="00AE7C9C">
                    <w:rPr>
                      <w:rFonts w:ascii="Times New Roman" w:eastAsia="Times New Roman" w:hAnsi="Times New Roman" w:cs="Times New Roman"/>
                      <w:b/>
                      <w:sz w:val="28"/>
                      <w:szCs w:val="28"/>
                      <w:lang w:eastAsia="ru-RU"/>
                    </w:rPr>
                    <w:t xml:space="preserve">. Увольнение беременной женщины в связи с истечением срока трудового договора </w:t>
                  </w:r>
                </w:p>
                <w:p w:rsidR="00F03EA8" w:rsidRPr="00AE7C9C" w:rsidRDefault="00F03EA8" w:rsidP="00112205">
                  <w:pPr>
                    <w:tabs>
                      <w:tab w:val="left" w:pos="8080"/>
                    </w:tabs>
                    <w:spacing w:after="0" w:line="240" w:lineRule="exact"/>
                    <w:ind w:firstLine="709"/>
                    <w:jc w:val="both"/>
                    <w:outlineLvl w:val="2"/>
                    <w:rPr>
                      <w:rFonts w:ascii="Times New Roman" w:eastAsia="Times New Roman" w:hAnsi="Times New Roman" w:cs="Times New Roman"/>
                      <w:sz w:val="28"/>
                      <w:szCs w:val="28"/>
                      <w:lang w:eastAsia="ru-RU"/>
                    </w:rPr>
                  </w:pPr>
                </w:p>
                <w:p w:rsidR="00F03EA8" w:rsidRPr="00AE7C9C" w:rsidRDefault="00F03EA8" w:rsidP="00112205">
                  <w:pPr>
                    <w:tabs>
                      <w:tab w:val="left" w:pos="8080"/>
                    </w:tabs>
                    <w:spacing w:after="0" w:line="240" w:lineRule="exact"/>
                    <w:ind w:right="-15" w:firstLine="709"/>
                    <w:jc w:val="both"/>
                    <w:rPr>
                      <w:rFonts w:ascii="Times New Roman" w:eastAsia="Times New Roman" w:hAnsi="Times New Roman" w:cs="Times New Roman"/>
                      <w:sz w:val="28"/>
                      <w:szCs w:val="28"/>
                      <w:lang w:eastAsia="ru-RU"/>
                    </w:rPr>
                  </w:pPr>
                  <w:r w:rsidRPr="00AE7C9C">
                    <w:rPr>
                      <w:rFonts w:ascii="Times New Roman" w:eastAsia="Times New Roman" w:hAnsi="Times New Roman" w:cs="Times New Roman"/>
                      <w:sz w:val="28"/>
                      <w:szCs w:val="28"/>
                      <w:lang w:eastAsia="ru-RU"/>
                    </w:rPr>
                    <w:t>В соответствии с положениями ч. 2 </w:t>
                  </w:r>
                  <w:hyperlink r:id="rId190" w:tgtFrame="_blank" w:history="1">
                    <w:r w:rsidRPr="00AE7C9C">
                      <w:rPr>
                        <w:rFonts w:ascii="Times New Roman" w:eastAsia="Times New Roman" w:hAnsi="Times New Roman" w:cs="Times New Roman"/>
                        <w:sz w:val="28"/>
                        <w:szCs w:val="28"/>
                        <w:bdr w:val="none" w:sz="0" w:space="0" w:color="auto" w:frame="1"/>
                        <w:lang w:eastAsia="ru-RU"/>
                      </w:rPr>
                      <w:t>ст. 77 ТК РФ</w:t>
                    </w:r>
                  </w:hyperlink>
                  <w:r w:rsidRPr="00AE7C9C">
                    <w:rPr>
                      <w:rFonts w:ascii="Times New Roman" w:eastAsia="Times New Roman" w:hAnsi="Times New Roman" w:cs="Times New Roman"/>
                      <w:sz w:val="28"/>
                      <w:szCs w:val="28"/>
                      <w:lang w:eastAsia="ru-RU"/>
                    </w:rPr>
                    <w:t> основанием к прекращению трудового договора является истечение его срока, за исключением случаев, когда трудовые отношения фактически продолжаются, и ни одна из сторон не потребовала их прекращения.</w:t>
                  </w:r>
                </w:p>
                <w:p w:rsidR="00F03EA8" w:rsidRPr="00AE7C9C" w:rsidRDefault="00F03EA8" w:rsidP="00112205">
                  <w:pPr>
                    <w:tabs>
                      <w:tab w:val="left" w:pos="8080"/>
                    </w:tabs>
                    <w:spacing w:after="0" w:line="240" w:lineRule="exact"/>
                    <w:ind w:right="-15" w:firstLine="709"/>
                    <w:jc w:val="both"/>
                    <w:rPr>
                      <w:rFonts w:ascii="Times New Roman" w:eastAsia="Times New Roman" w:hAnsi="Times New Roman" w:cs="Times New Roman"/>
                      <w:sz w:val="28"/>
                      <w:szCs w:val="28"/>
                      <w:lang w:eastAsia="ru-RU"/>
                    </w:rPr>
                  </w:pPr>
                  <w:r w:rsidRPr="00AE7C9C">
                    <w:rPr>
                      <w:rFonts w:ascii="Times New Roman" w:eastAsia="Times New Roman" w:hAnsi="Times New Roman" w:cs="Times New Roman"/>
                      <w:sz w:val="28"/>
                      <w:szCs w:val="28"/>
                      <w:lang w:eastAsia="ru-RU"/>
                    </w:rPr>
                    <w:t>В силу ч. 1 </w:t>
                  </w:r>
                  <w:hyperlink r:id="rId191" w:tgtFrame="_blank" w:history="1">
                    <w:r w:rsidRPr="00AE7C9C">
                      <w:rPr>
                        <w:rFonts w:ascii="Times New Roman" w:eastAsia="Times New Roman" w:hAnsi="Times New Roman" w:cs="Times New Roman"/>
                        <w:sz w:val="28"/>
                        <w:szCs w:val="28"/>
                        <w:bdr w:val="none" w:sz="0" w:space="0" w:color="auto" w:frame="1"/>
                        <w:lang w:eastAsia="ru-RU"/>
                      </w:rPr>
                      <w:t>ст. 79 ТК РФ</w:t>
                    </w:r>
                  </w:hyperlink>
                  <w:r w:rsidRPr="00AE7C9C">
                    <w:rPr>
                      <w:rFonts w:ascii="Times New Roman" w:eastAsia="Times New Roman" w:hAnsi="Times New Roman" w:cs="Times New Roman"/>
                      <w:sz w:val="28"/>
                      <w:szCs w:val="28"/>
                      <w:lang w:eastAsia="ru-RU"/>
                    </w:rPr>
                    <w:t>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F03EA8" w:rsidRPr="00AE7C9C" w:rsidRDefault="00F03EA8" w:rsidP="00112205">
                  <w:pPr>
                    <w:tabs>
                      <w:tab w:val="left" w:pos="8080"/>
                    </w:tabs>
                    <w:spacing w:after="0" w:line="240" w:lineRule="exact"/>
                    <w:ind w:right="-15" w:firstLine="709"/>
                    <w:jc w:val="both"/>
                    <w:rPr>
                      <w:rFonts w:ascii="Times New Roman" w:eastAsia="Times New Roman" w:hAnsi="Times New Roman" w:cs="Times New Roman"/>
                      <w:sz w:val="28"/>
                      <w:szCs w:val="28"/>
                      <w:lang w:eastAsia="ru-RU"/>
                    </w:rPr>
                  </w:pPr>
                  <w:r w:rsidRPr="00AE7C9C">
                    <w:rPr>
                      <w:rFonts w:ascii="Times New Roman" w:eastAsia="Times New Roman" w:hAnsi="Times New Roman" w:cs="Times New Roman"/>
                      <w:sz w:val="28"/>
                      <w:szCs w:val="28"/>
                      <w:lang w:eastAsia="ru-RU"/>
                    </w:rPr>
                    <w:t>Положениями </w:t>
                  </w:r>
                  <w:hyperlink r:id="rId192" w:tgtFrame="_blank" w:history="1">
                    <w:r w:rsidRPr="00AE7C9C">
                      <w:rPr>
                        <w:rFonts w:ascii="Times New Roman" w:eastAsia="Times New Roman" w:hAnsi="Times New Roman" w:cs="Times New Roman"/>
                        <w:sz w:val="28"/>
                        <w:szCs w:val="28"/>
                        <w:bdr w:val="none" w:sz="0" w:space="0" w:color="auto" w:frame="1"/>
                        <w:lang w:eastAsia="ru-RU"/>
                      </w:rPr>
                      <w:t>статьи 261 ТК РФ</w:t>
                    </w:r>
                  </w:hyperlink>
                  <w:r w:rsidRPr="00AE7C9C">
                    <w:rPr>
                      <w:rFonts w:ascii="Times New Roman" w:eastAsia="Times New Roman" w:hAnsi="Times New Roman" w:cs="Times New Roman"/>
                      <w:sz w:val="28"/>
                      <w:szCs w:val="28"/>
                      <w:lang w:eastAsia="ru-RU"/>
                    </w:rPr>
                    <w:t> установлены основные гарантии, предоставляемые беременным женщинам при расторжении трудового договора.</w:t>
                  </w:r>
                </w:p>
                <w:p w:rsidR="00F03EA8" w:rsidRPr="00AE7C9C" w:rsidRDefault="00F03EA8" w:rsidP="00112205">
                  <w:pPr>
                    <w:tabs>
                      <w:tab w:val="left" w:pos="8080"/>
                    </w:tabs>
                    <w:spacing w:after="0" w:line="240" w:lineRule="exact"/>
                    <w:ind w:right="-15" w:firstLine="709"/>
                    <w:jc w:val="both"/>
                    <w:rPr>
                      <w:rFonts w:ascii="Times New Roman" w:eastAsia="Times New Roman" w:hAnsi="Times New Roman" w:cs="Times New Roman"/>
                      <w:sz w:val="28"/>
                      <w:szCs w:val="28"/>
                      <w:lang w:eastAsia="ru-RU"/>
                    </w:rPr>
                  </w:pPr>
                  <w:r w:rsidRPr="00AE7C9C">
                    <w:rPr>
                      <w:rFonts w:ascii="Times New Roman" w:eastAsia="Times New Roman" w:hAnsi="Times New Roman" w:cs="Times New Roman"/>
                      <w:sz w:val="28"/>
                      <w:szCs w:val="28"/>
                      <w:lang w:eastAsia="ru-RU"/>
                    </w:rPr>
                    <w:t>Частью 2 </w:t>
                  </w:r>
                  <w:hyperlink r:id="rId193" w:tgtFrame="_blank" w:history="1">
                    <w:r w:rsidRPr="00AE7C9C">
                      <w:rPr>
                        <w:rFonts w:ascii="Times New Roman" w:eastAsia="Times New Roman" w:hAnsi="Times New Roman" w:cs="Times New Roman"/>
                        <w:sz w:val="28"/>
                        <w:szCs w:val="28"/>
                        <w:bdr w:val="none" w:sz="0" w:space="0" w:color="auto" w:frame="1"/>
                        <w:lang w:eastAsia="ru-RU"/>
                      </w:rPr>
                      <w:t>статьи 261 ТК РФ</w:t>
                    </w:r>
                  </w:hyperlink>
                  <w:r w:rsidRPr="00AE7C9C">
                    <w:rPr>
                      <w:rFonts w:ascii="Times New Roman" w:eastAsia="Times New Roman" w:hAnsi="Times New Roman" w:cs="Times New Roman"/>
                      <w:sz w:val="28"/>
                      <w:szCs w:val="28"/>
                      <w:lang w:eastAsia="ru-RU"/>
                    </w:rPr>
                    <w:t> предусмотрено, что 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w:t>
                  </w:r>
                </w:p>
                <w:p w:rsidR="00F03EA8" w:rsidRPr="00AE7C9C" w:rsidRDefault="00F03EA8" w:rsidP="00112205">
                  <w:pPr>
                    <w:tabs>
                      <w:tab w:val="left" w:pos="8080"/>
                    </w:tabs>
                    <w:spacing w:after="0" w:line="240" w:lineRule="exact"/>
                    <w:ind w:right="-15" w:firstLine="709"/>
                    <w:jc w:val="both"/>
                    <w:rPr>
                      <w:rFonts w:ascii="Times New Roman" w:eastAsia="Times New Roman" w:hAnsi="Times New Roman" w:cs="Times New Roman"/>
                      <w:sz w:val="28"/>
                      <w:szCs w:val="28"/>
                      <w:lang w:eastAsia="ru-RU"/>
                    </w:rPr>
                  </w:pPr>
                  <w:r w:rsidRPr="00AE7C9C">
                    <w:rPr>
                      <w:rFonts w:ascii="Times New Roman" w:eastAsia="Times New Roman" w:hAnsi="Times New Roman" w:cs="Times New Roman"/>
                      <w:sz w:val="28"/>
                      <w:szCs w:val="28"/>
                      <w:lang w:eastAsia="ru-RU"/>
                    </w:rPr>
                    <w:t>Данное правило обязательно для работодателей, кроме случая заключения срочного трудового договора на время исполнения обязанностей отсутствующего работника и невозможности перевести беременную женщину до окончания беременности на другую имеющуюся у работодателя работу, которую она может выполнять с учетом состояния здоровья.</w:t>
                  </w:r>
                </w:p>
                <w:p w:rsidR="00F03EA8" w:rsidRPr="00AE7C9C" w:rsidRDefault="00F03EA8" w:rsidP="00112205">
                  <w:pPr>
                    <w:tabs>
                      <w:tab w:val="left" w:pos="8080"/>
                    </w:tabs>
                    <w:spacing w:after="0" w:line="240" w:lineRule="exact"/>
                    <w:ind w:right="-15" w:firstLine="709"/>
                    <w:jc w:val="both"/>
                    <w:rPr>
                      <w:rFonts w:ascii="Times New Roman" w:eastAsia="Times New Roman" w:hAnsi="Times New Roman" w:cs="Times New Roman"/>
                      <w:sz w:val="28"/>
                      <w:szCs w:val="28"/>
                      <w:lang w:eastAsia="ru-RU"/>
                    </w:rPr>
                  </w:pPr>
                  <w:r w:rsidRPr="00AE7C9C">
                    <w:rPr>
                      <w:rFonts w:ascii="Times New Roman" w:eastAsia="Times New Roman" w:hAnsi="Times New Roman" w:cs="Times New Roman"/>
                      <w:sz w:val="28"/>
                      <w:szCs w:val="28"/>
                      <w:lang w:eastAsia="ru-RU"/>
                    </w:rPr>
                    <w:t xml:space="preserve">Таким образом, в случае отсутствия заявления беременной сотрудницы о продлении срока трудового договора до окончания беременности, трудовой </w:t>
                  </w:r>
                  <w:proofErr w:type="gramStart"/>
                  <w:r w:rsidRPr="00AE7C9C">
                    <w:rPr>
                      <w:rFonts w:ascii="Times New Roman" w:eastAsia="Times New Roman" w:hAnsi="Times New Roman" w:cs="Times New Roman"/>
                      <w:sz w:val="28"/>
                      <w:szCs w:val="28"/>
                      <w:lang w:eastAsia="ru-RU"/>
                    </w:rPr>
                    <w:t>договор</w:t>
                  </w:r>
                  <w:proofErr w:type="gramEnd"/>
                  <w:r w:rsidRPr="00AE7C9C">
                    <w:rPr>
                      <w:rFonts w:ascii="Times New Roman" w:eastAsia="Times New Roman" w:hAnsi="Times New Roman" w:cs="Times New Roman"/>
                      <w:sz w:val="28"/>
                      <w:szCs w:val="28"/>
                      <w:lang w:eastAsia="ru-RU"/>
                    </w:rPr>
                    <w:t xml:space="preserve"> может быть расторгнут в связи с истечением его срока.</w:t>
                  </w:r>
                </w:p>
                <w:p w:rsidR="00F03EA8" w:rsidRPr="00AE7C9C" w:rsidRDefault="00F03EA8" w:rsidP="00112205">
                  <w:pPr>
                    <w:tabs>
                      <w:tab w:val="left" w:pos="8080"/>
                    </w:tabs>
                    <w:spacing w:after="0" w:line="240" w:lineRule="exact"/>
                    <w:ind w:right="-15" w:firstLine="709"/>
                    <w:jc w:val="both"/>
                    <w:rPr>
                      <w:rFonts w:ascii="Times New Roman" w:eastAsia="Times New Roman" w:hAnsi="Times New Roman" w:cs="Times New Roman"/>
                      <w:sz w:val="28"/>
                      <w:szCs w:val="28"/>
                      <w:lang w:eastAsia="ru-RU"/>
                    </w:rPr>
                  </w:pPr>
                </w:p>
                <w:p w:rsidR="00F03EA8" w:rsidRDefault="00F03EA8" w:rsidP="00112205">
                  <w:pPr>
                    <w:tabs>
                      <w:tab w:val="left" w:pos="8080"/>
                    </w:tabs>
                    <w:spacing w:after="0" w:line="240" w:lineRule="exact"/>
                    <w:ind w:right="-15" w:firstLine="709"/>
                    <w:jc w:val="both"/>
                    <w:rPr>
                      <w:rFonts w:ascii="Times New Roman" w:eastAsia="Times New Roman" w:hAnsi="Times New Roman" w:cs="Times New Roman"/>
                      <w:b/>
                      <w:sz w:val="28"/>
                      <w:szCs w:val="28"/>
                      <w:lang w:eastAsia="ru-RU"/>
                    </w:rPr>
                  </w:pPr>
                </w:p>
                <w:p w:rsidR="00F03EA8" w:rsidRDefault="00F03EA8" w:rsidP="00112205">
                  <w:pPr>
                    <w:tabs>
                      <w:tab w:val="left" w:pos="8080"/>
                    </w:tabs>
                    <w:spacing w:after="0" w:line="240" w:lineRule="exact"/>
                    <w:ind w:right="-15" w:firstLine="709"/>
                    <w:jc w:val="both"/>
                    <w:rPr>
                      <w:rFonts w:ascii="Times New Roman" w:eastAsia="Times New Roman" w:hAnsi="Times New Roman" w:cs="Times New Roman"/>
                      <w:b/>
                      <w:sz w:val="28"/>
                      <w:szCs w:val="28"/>
                      <w:lang w:eastAsia="ru-RU"/>
                    </w:rPr>
                  </w:pPr>
                </w:p>
                <w:p w:rsidR="00F03EA8" w:rsidRDefault="00F03EA8" w:rsidP="00112205">
                  <w:pPr>
                    <w:tabs>
                      <w:tab w:val="left" w:pos="8080"/>
                    </w:tabs>
                    <w:spacing w:after="0" w:line="240" w:lineRule="exact"/>
                    <w:ind w:right="-15"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lastRenderedPageBreak/>
                    <w:t>31</w:t>
                  </w:r>
                  <w:r w:rsidRPr="00AE7C9C">
                    <w:rPr>
                      <w:rFonts w:ascii="Times New Roman" w:eastAsia="Times New Roman" w:hAnsi="Times New Roman" w:cs="Times New Roman"/>
                      <w:b/>
                      <w:sz w:val="28"/>
                      <w:szCs w:val="28"/>
                      <w:lang w:eastAsia="ru-RU"/>
                    </w:rPr>
                    <w:t xml:space="preserve">. </w:t>
                  </w:r>
                  <w:r w:rsidRPr="00AE7C9C">
                    <w:rPr>
                      <w:rFonts w:ascii="Times New Roman" w:eastAsia="Times New Roman" w:hAnsi="Times New Roman" w:cs="Times New Roman"/>
                      <w:b/>
                      <w:bCs/>
                      <w:sz w:val="28"/>
                      <w:szCs w:val="28"/>
                      <w:lang w:eastAsia="ru-RU"/>
                    </w:rPr>
                    <w:t>Изменились правила пребывания иностранных граждан в Российской Федерации</w:t>
                  </w:r>
                </w:p>
                <w:p w:rsidR="00F03EA8" w:rsidRPr="00F03EA8" w:rsidRDefault="00F03EA8" w:rsidP="00112205">
                  <w:pPr>
                    <w:spacing w:line="240" w:lineRule="exact"/>
                    <w:jc w:val="both"/>
                    <w:rPr>
                      <w:rFonts w:ascii="Times New Roman" w:eastAsia="Times New Roman" w:hAnsi="Times New Roman" w:cs="Times New Roman"/>
                      <w:sz w:val="28"/>
                      <w:szCs w:val="28"/>
                      <w:lang w:eastAsia="ru-RU"/>
                    </w:rPr>
                  </w:pPr>
                </w:p>
              </w:tc>
              <w:tc>
                <w:tcPr>
                  <w:tcW w:w="1" w:type="pct"/>
                  <w:shd w:val="clear" w:color="auto" w:fill="FFFFFF"/>
                  <w:tcMar>
                    <w:top w:w="0" w:type="dxa"/>
                    <w:left w:w="0" w:type="dxa"/>
                    <w:bottom w:w="0" w:type="dxa"/>
                    <w:right w:w="0" w:type="dxa"/>
                  </w:tcMar>
                  <w:vAlign w:val="center"/>
                  <w:hideMark/>
                </w:tcPr>
                <w:p w:rsidR="00F03EA8" w:rsidRPr="00AE7C9C" w:rsidRDefault="00F03EA8" w:rsidP="00112205">
                  <w:pPr>
                    <w:tabs>
                      <w:tab w:val="left" w:pos="8080"/>
                    </w:tabs>
                    <w:spacing w:after="0" w:line="240" w:lineRule="exact"/>
                    <w:ind w:firstLine="709"/>
                    <w:jc w:val="both"/>
                    <w:rPr>
                      <w:rFonts w:ascii="Times New Roman" w:eastAsia="Times New Roman" w:hAnsi="Times New Roman" w:cs="Times New Roman"/>
                      <w:sz w:val="28"/>
                      <w:szCs w:val="28"/>
                      <w:lang w:eastAsia="ru-RU"/>
                    </w:rPr>
                  </w:pPr>
                </w:p>
              </w:tc>
              <w:tc>
                <w:tcPr>
                  <w:tcW w:w="6" w:type="pct"/>
                  <w:shd w:val="clear" w:color="auto" w:fill="FFFFFF"/>
                  <w:tcMar>
                    <w:top w:w="0" w:type="dxa"/>
                    <w:left w:w="0" w:type="dxa"/>
                    <w:bottom w:w="0" w:type="dxa"/>
                    <w:right w:w="0" w:type="dxa"/>
                  </w:tcMar>
                  <w:vAlign w:val="center"/>
                  <w:hideMark/>
                </w:tcPr>
                <w:p w:rsidR="00F03EA8" w:rsidRPr="00AE7C9C" w:rsidRDefault="00F03EA8" w:rsidP="00112205">
                  <w:pPr>
                    <w:tabs>
                      <w:tab w:val="left" w:pos="8080"/>
                    </w:tabs>
                    <w:spacing w:after="0" w:line="240" w:lineRule="exact"/>
                    <w:ind w:firstLine="709"/>
                    <w:jc w:val="both"/>
                    <w:rPr>
                      <w:rFonts w:ascii="Times New Roman" w:eastAsia="Times New Roman" w:hAnsi="Times New Roman" w:cs="Times New Roman"/>
                      <w:sz w:val="28"/>
                      <w:szCs w:val="28"/>
                      <w:lang w:eastAsia="ru-RU"/>
                    </w:rPr>
                  </w:pPr>
                </w:p>
              </w:tc>
            </w:tr>
          </w:tbl>
          <w:p w:rsidR="00F03EA8" w:rsidRPr="00AE7C9C" w:rsidRDefault="00F03EA8" w:rsidP="00112205">
            <w:pPr>
              <w:tabs>
                <w:tab w:val="left" w:pos="8080"/>
              </w:tabs>
              <w:spacing w:after="0" w:line="240" w:lineRule="exact"/>
              <w:ind w:firstLine="709"/>
              <w:jc w:val="both"/>
              <w:rPr>
                <w:rFonts w:ascii="Times New Roman" w:eastAsia="Times New Roman" w:hAnsi="Times New Roman" w:cs="Times New Roman"/>
                <w:vanish/>
                <w:sz w:val="28"/>
                <w:szCs w:val="28"/>
                <w:lang w:eastAsia="ru-RU"/>
              </w:rPr>
            </w:pPr>
          </w:p>
          <w:tbl>
            <w:tblPr>
              <w:tblW w:w="9498" w:type="dxa"/>
              <w:tblCellSpacing w:w="15" w:type="dxa"/>
              <w:tblInd w:w="30" w:type="dxa"/>
              <w:shd w:val="clear" w:color="auto" w:fill="FFFFFF"/>
              <w:tblCellMar>
                <w:top w:w="30" w:type="dxa"/>
                <w:left w:w="30" w:type="dxa"/>
                <w:bottom w:w="30" w:type="dxa"/>
                <w:right w:w="30" w:type="dxa"/>
              </w:tblCellMar>
              <w:tblLook w:val="04A0" w:firstRow="1" w:lastRow="0" w:firstColumn="1" w:lastColumn="0" w:noHBand="0" w:noVBand="1"/>
            </w:tblPr>
            <w:tblGrid>
              <w:gridCol w:w="9498"/>
            </w:tblGrid>
            <w:tr w:rsidR="00F03EA8" w:rsidRPr="00AE7C9C" w:rsidTr="00F03EA8">
              <w:trPr>
                <w:tblCellSpacing w:w="15" w:type="dxa"/>
              </w:trPr>
              <w:tc>
                <w:tcPr>
                  <w:tcW w:w="9438" w:type="dxa"/>
                  <w:shd w:val="clear" w:color="auto" w:fill="FFFFFF"/>
                  <w:tcMar>
                    <w:top w:w="0" w:type="dxa"/>
                    <w:left w:w="0" w:type="dxa"/>
                    <w:bottom w:w="0" w:type="dxa"/>
                    <w:right w:w="0" w:type="dxa"/>
                  </w:tcMar>
                  <w:hideMark/>
                </w:tcPr>
                <w:p w:rsidR="00F03EA8" w:rsidRPr="00AE7C9C" w:rsidRDefault="00F03EA8" w:rsidP="00112205">
                  <w:pPr>
                    <w:tabs>
                      <w:tab w:val="left" w:pos="8080"/>
                    </w:tabs>
                    <w:spacing w:after="0" w:line="240" w:lineRule="exact"/>
                    <w:ind w:firstLine="709"/>
                    <w:jc w:val="both"/>
                    <w:rPr>
                      <w:rFonts w:ascii="Times New Roman" w:eastAsia="Times New Roman" w:hAnsi="Times New Roman" w:cs="Times New Roman"/>
                      <w:sz w:val="28"/>
                      <w:szCs w:val="28"/>
                      <w:lang w:eastAsia="ru-RU"/>
                    </w:rPr>
                  </w:pPr>
                </w:p>
              </w:tc>
            </w:tr>
            <w:tr w:rsidR="00F03EA8" w:rsidRPr="00AE7C9C" w:rsidTr="00F03EA8">
              <w:trPr>
                <w:tblCellSpacing w:w="15" w:type="dxa"/>
              </w:trPr>
              <w:tc>
                <w:tcPr>
                  <w:tcW w:w="9438" w:type="dxa"/>
                  <w:shd w:val="clear" w:color="auto" w:fill="FFFFFF"/>
                  <w:tcMar>
                    <w:top w:w="0" w:type="dxa"/>
                    <w:left w:w="0" w:type="dxa"/>
                    <w:bottom w:w="0" w:type="dxa"/>
                    <w:right w:w="0" w:type="dxa"/>
                  </w:tcMar>
                  <w:hideMark/>
                </w:tcPr>
                <w:p w:rsidR="00F03EA8" w:rsidRPr="00AE7C9C" w:rsidRDefault="00F03EA8" w:rsidP="00112205">
                  <w:pPr>
                    <w:tabs>
                      <w:tab w:val="left" w:pos="8080"/>
                    </w:tabs>
                    <w:spacing w:before="100" w:beforeAutospacing="1" w:after="100" w:afterAutospacing="1" w:line="240" w:lineRule="exact"/>
                    <w:ind w:firstLine="709"/>
                    <w:jc w:val="both"/>
                    <w:rPr>
                      <w:rFonts w:ascii="Times New Roman" w:eastAsia="Times New Roman" w:hAnsi="Times New Roman" w:cs="Times New Roman"/>
                      <w:sz w:val="28"/>
                      <w:szCs w:val="28"/>
                      <w:lang w:eastAsia="ru-RU"/>
                    </w:rPr>
                  </w:pPr>
                  <w:r w:rsidRPr="00AE7C9C">
                    <w:rPr>
                      <w:rFonts w:ascii="Times New Roman" w:eastAsia="Times New Roman" w:hAnsi="Times New Roman" w:cs="Times New Roman"/>
                      <w:sz w:val="28"/>
                      <w:szCs w:val="28"/>
                      <w:lang w:eastAsia="ru-RU"/>
                    </w:rPr>
                    <w:t>1 января 2014 года вступил в силу Федеральный закон Российской Федерации от 28.12.2013 г. N 389-ФЗ "О внесении изменений в статью 27 Федерального закона "О порядке выезда из Российской Федерации и въезда в Российскую Федерацию" и статью 5 Федерального закона "О правовом положении иностранных граждан в Российской Федерации". В соответствии с изменениями срок временного пребывания в Российской Федерации иностранного гражданина, прибывшего в Российскую Федерацию в порядке, не требующем получения визы, не может превышать 90 суток суммарно в течение каждого периода в 180 суток. Иностранному гражданину, превысившему срок пребывания в 90 суток, будет закрыт въезд на территорию Российской Федерации на 3 года со дня выезда из России.</w:t>
                  </w:r>
                </w:p>
              </w:tc>
            </w:tr>
          </w:tbl>
          <w:p w:rsidR="00F03EA8" w:rsidRPr="00AE7C9C" w:rsidRDefault="00F03EA8" w:rsidP="00112205">
            <w:pPr>
              <w:tabs>
                <w:tab w:val="left" w:pos="8080"/>
              </w:tabs>
              <w:spacing w:line="240" w:lineRule="exact"/>
              <w:ind w:firstLine="709"/>
              <w:jc w:val="both"/>
              <w:rPr>
                <w:rFonts w:ascii="Times New Roman" w:hAnsi="Times New Roman" w:cs="Times New Roman"/>
                <w:sz w:val="28"/>
                <w:szCs w:val="28"/>
              </w:rPr>
            </w:pPr>
          </w:p>
          <w:p w:rsidR="00F03EA8" w:rsidRPr="00AE7C9C" w:rsidRDefault="00F03EA8" w:rsidP="00112205">
            <w:pPr>
              <w:spacing w:line="240" w:lineRule="exact"/>
              <w:ind w:firstLine="709"/>
              <w:jc w:val="both"/>
              <w:rPr>
                <w:rFonts w:ascii="Times New Roman" w:hAnsi="Times New Roman" w:cs="Times New Roman"/>
                <w:b/>
                <w:sz w:val="28"/>
                <w:szCs w:val="28"/>
              </w:rPr>
            </w:pPr>
            <w:r w:rsidRPr="00AE7C9C">
              <w:rPr>
                <w:rFonts w:ascii="Times New Roman" w:hAnsi="Times New Roman" w:cs="Times New Roman"/>
                <w:b/>
                <w:sz w:val="28"/>
                <w:szCs w:val="28"/>
              </w:rPr>
              <w:t>3</w:t>
            </w:r>
            <w:r>
              <w:rPr>
                <w:rFonts w:ascii="Times New Roman" w:hAnsi="Times New Roman" w:cs="Times New Roman"/>
                <w:b/>
                <w:sz w:val="28"/>
                <w:szCs w:val="28"/>
              </w:rPr>
              <w:t>2</w:t>
            </w:r>
            <w:r w:rsidRPr="00AE7C9C">
              <w:rPr>
                <w:rFonts w:ascii="Times New Roman" w:hAnsi="Times New Roman" w:cs="Times New Roman"/>
                <w:b/>
                <w:sz w:val="28"/>
                <w:szCs w:val="28"/>
              </w:rPr>
              <w:t xml:space="preserve">. </w:t>
            </w:r>
            <w:proofErr w:type="spellStart"/>
            <w:r w:rsidRPr="00AE7C9C">
              <w:rPr>
                <w:rFonts w:ascii="Times New Roman" w:hAnsi="Times New Roman" w:cs="Times New Roman"/>
                <w:b/>
                <w:sz w:val="28"/>
                <w:szCs w:val="28"/>
              </w:rPr>
              <w:t>Послерейсовые</w:t>
            </w:r>
            <w:proofErr w:type="spellEnd"/>
            <w:r w:rsidRPr="00AE7C9C">
              <w:rPr>
                <w:rFonts w:ascii="Times New Roman" w:hAnsi="Times New Roman" w:cs="Times New Roman"/>
                <w:b/>
                <w:sz w:val="28"/>
                <w:szCs w:val="28"/>
              </w:rPr>
              <w:t xml:space="preserve"> медосмотры обязательны для всех водителей, перевозящих пассажиров или опасные грузы.</w:t>
            </w:r>
          </w:p>
          <w:p w:rsidR="00F03EA8" w:rsidRPr="00AE7C9C" w:rsidRDefault="00F03EA8" w:rsidP="00112205">
            <w:pPr>
              <w:spacing w:after="0" w:line="240" w:lineRule="exact"/>
              <w:ind w:firstLine="709"/>
              <w:jc w:val="both"/>
              <w:rPr>
                <w:rFonts w:ascii="Times New Roman" w:hAnsi="Times New Roman" w:cs="Times New Roman"/>
                <w:sz w:val="28"/>
                <w:szCs w:val="28"/>
              </w:rPr>
            </w:pPr>
            <w:r w:rsidRPr="00AE7C9C">
              <w:rPr>
                <w:rFonts w:ascii="Times New Roman" w:hAnsi="Times New Roman" w:cs="Times New Roman"/>
                <w:sz w:val="28"/>
                <w:szCs w:val="28"/>
              </w:rPr>
              <w:t>В Федеральный закон «О безопасности дорожного движения» и Кодекс Российской Федерации об административных правонарушениях в части вопросов медицинского обеспечения безопасности дорожного движения внесены изменения, касающиеся прохождения водителями медосмотров.</w:t>
            </w:r>
          </w:p>
          <w:p w:rsidR="00F03EA8" w:rsidRPr="00AE7C9C" w:rsidRDefault="00F03EA8" w:rsidP="00112205">
            <w:pPr>
              <w:spacing w:after="0" w:line="240" w:lineRule="exact"/>
              <w:ind w:firstLine="709"/>
              <w:jc w:val="both"/>
              <w:rPr>
                <w:rFonts w:ascii="Times New Roman" w:hAnsi="Times New Roman" w:cs="Times New Roman"/>
                <w:sz w:val="28"/>
                <w:szCs w:val="28"/>
              </w:rPr>
            </w:pPr>
            <w:r w:rsidRPr="00AE7C9C">
              <w:rPr>
                <w:rFonts w:ascii="Times New Roman" w:hAnsi="Times New Roman" w:cs="Times New Roman"/>
                <w:sz w:val="28"/>
                <w:szCs w:val="28"/>
              </w:rPr>
              <w:t>На работодателей возложена организация проведения обязательных предварительных и периодических медосмотров водителей, в том числе принимаемых на работу.</w:t>
            </w:r>
          </w:p>
          <w:p w:rsidR="00F03EA8" w:rsidRPr="00AE7C9C" w:rsidRDefault="00F03EA8" w:rsidP="00112205">
            <w:pPr>
              <w:spacing w:after="0" w:line="240" w:lineRule="exact"/>
              <w:ind w:firstLine="709"/>
              <w:jc w:val="both"/>
              <w:rPr>
                <w:rFonts w:ascii="Times New Roman" w:hAnsi="Times New Roman" w:cs="Times New Roman"/>
                <w:sz w:val="28"/>
                <w:szCs w:val="28"/>
              </w:rPr>
            </w:pPr>
            <w:r w:rsidRPr="00AE7C9C">
              <w:rPr>
                <w:rFonts w:ascii="Times New Roman" w:hAnsi="Times New Roman" w:cs="Times New Roman"/>
                <w:sz w:val="28"/>
                <w:szCs w:val="28"/>
              </w:rPr>
              <w:t xml:space="preserve">Помимо </w:t>
            </w:r>
            <w:proofErr w:type="spellStart"/>
            <w:r w:rsidRPr="00AE7C9C">
              <w:rPr>
                <w:rFonts w:ascii="Times New Roman" w:hAnsi="Times New Roman" w:cs="Times New Roman"/>
                <w:sz w:val="28"/>
                <w:szCs w:val="28"/>
              </w:rPr>
              <w:t>предрейсовых</w:t>
            </w:r>
            <w:proofErr w:type="spellEnd"/>
            <w:r w:rsidRPr="00AE7C9C">
              <w:rPr>
                <w:rFonts w:ascii="Times New Roman" w:hAnsi="Times New Roman" w:cs="Times New Roman"/>
                <w:sz w:val="28"/>
                <w:szCs w:val="28"/>
              </w:rPr>
              <w:t xml:space="preserve"> медосмотров для водителей, перевозящих пассажиров или опасные грузы, предусмотрены обязательные </w:t>
            </w:r>
            <w:proofErr w:type="spellStart"/>
            <w:r w:rsidRPr="00AE7C9C">
              <w:rPr>
                <w:rFonts w:ascii="Times New Roman" w:hAnsi="Times New Roman" w:cs="Times New Roman"/>
                <w:sz w:val="28"/>
                <w:szCs w:val="28"/>
              </w:rPr>
              <w:t>послерейсовые</w:t>
            </w:r>
            <w:proofErr w:type="spellEnd"/>
            <w:r w:rsidRPr="00AE7C9C">
              <w:rPr>
                <w:rFonts w:ascii="Times New Roman" w:hAnsi="Times New Roman" w:cs="Times New Roman"/>
                <w:sz w:val="28"/>
                <w:szCs w:val="28"/>
              </w:rPr>
              <w:t xml:space="preserve"> осмотры врачом.</w:t>
            </w:r>
          </w:p>
          <w:p w:rsidR="00F03EA8" w:rsidRPr="00AE7C9C" w:rsidRDefault="00F03EA8" w:rsidP="00112205">
            <w:pPr>
              <w:spacing w:after="0" w:line="240" w:lineRule="exact"/>
              <w:ind w:firstLine="709"/>
              <w:jc w:val="both"/>
              <w:rPr>
                <w:rFonts w:ascii="Times New Roman" w:hAnsi="Times New Roman" w:cs="Times New Roman"/>
                <w:sz w:val="28"/>
                <w:szCs w:val="28"/>
              </w:rPr>
            </w:pPr>
            <w:r w:rsidRPr="00AE7C9C">
              <w:rPr>
                <w:rFonts w:ascii="Times New Roman" w:hAnsi="Times New Roman" w:cs="Times New Roman"/>
                <w:sz w:val="28"/>
                <w:szCs w:val="28"/>
              </w:rPr>
              <w:t>Автолюбители, согласно поправкам проходят медицинское освидетельствование при получении прав, их замене в связи с истечением срока действия.</w:t>
            </w:r>
          </w:p>
          <w:p w:rsidR="00F03EA8" w:rsidRPr="00AE7C9C" w:rsidRDefault="00F03EA8" w:rsidP="00112205">
            <w:pPr>
              <w:spacing w:after="0" w:line="240" w:lineRule="exact"/>
              <w:ind w:firstLine="709"/>
              <w:jc w:val="both"/>
              <w:rPr>
                <w:rFonts w:ascii="Times New Roman" w:hAnsi="Times New Roman" w:cs="Times New Roman"/>
                <w:sz w:val="28"/>
                <w:szCs w:val="28"/>
              </w:rPr>
            </w:pPr>
            <w:r w:rsidRPr="00AE7C9C">
              <w:rPr>
                <w:rFonts w:ascii="Times New Roman" w:hAnsi="Times New Roman" w:cs="Times New Roman"/>
                <w:sz w:val="28"/>
                <w:szCs w:val="28"/>
              </w:rPr>
              <w:t>Пройти медосмотр можно в любой медицинской организации, имеющей лицензию на соответствующие услуги, а за заключениями психиатра и нарколога необходимо обращаться в специализированные государственные и муниципальные медицинские организации, причем исключительно по месту жительства либо месту пребывания водителя.</w:t>
            </w:r>
          </w:p>
          <w:p w:rsidR="00F03EA8" w:rsidRPr="00AE7C9C" w:rsidRDefault="00F03EA8" w:rsidP="00112205">
            <w:pPr>
              <w:spacing w:after="0" w:line="240" w:lineRule="exact"/>
              <w:ind w:firstLine="709"/>
              <w:jc w:val="both"/>
              <w:rPr>
                <w:rFonts w:ascii="Times New Roman" w:hAnsi="Times New Roman" w:cs="Times New Roman"/>
                <w:sz w:val="28"/>
                <w:szCs w:val="28"/>
              </w:rPr>
            </w:pPr>
            <w:r w:rsidRPr="00AE7C9C">
              <w:rPr>
                <w:rFonts w:ascii="Times New Roman" w:hAnsi="Times New Roman" w:cs="Times New Roman"/>
                <w:sz w:val="28"/>
                <w:szCs w:val="28"/>
              </w:rPr>
              <w:t>Правительство РФ установит медицинские противопоказания и ограничения к управлению транспортными средствами. Выявление таких противопоказаний (ограничений) в ходе периодического медосмотра является основанием для аннулирования ранее выданной медицинской справки и прекращения права управления автомобилем. Также будет установлен перечень заболеваний (состояний), при которых можно управлять автомобилем при условии его оборудования специальными приспособлениями.</w:t>
            </w:r>
          </w:p>
          <w:p w:rsidR="00F03EA8" w:rsidRPr="00AE7C9C" w:rsidRDefault="00F03EA8" w:rsidP="00112205">
            <w:pPr>
              <w:spacing w:after="0" w:line="240" w:lineRule="exact"/>
              <w:ind w:firstLine="709"/>
              <w:jc w:val="both"/>
              <w:rPr>
                <w:rFonts w:ascii="Times New Roman" w:hAnsi="Times New Roman" w:cs="Times New Roman"/>
                <w:sz w:val="28"/>
                <w:szCs w:val="28"/>
              </w:rPr>
            </w:pPr>
            <w:r w:rsidRPr="00AE7C9C">
              <w:rPr>
                <w:rFonts w:ascii="Times New Roman" w:hAnsi="Times New Roman" w:cs="Times New Roman"/>
                <w:sz w:val="28"/>
                <w:szCs w:val="28"/>
              </w:rPr>
              <w:t>Вводится административная ответственность за нарушение порядка проведения медицинских освидетельствований и осмотров водителей (кандидатов в них).</w:t>
            </w:r>
          </w:p>
          <w:p w:rsidR="00F03EA8" w:rsidRPr="00AE7C9C" w:rsidRDefault="00F03EA8" w:rsidP="00112205">
            <w:pPr>
              <w:spacing w:after="0" w:line="240" w:lineRule="exact"/>
              <w:ind w:firstLine="709"/>
              <w:jc w:val="both"/>
              <w:rPr>
                <w:rFonts w:ascii="Times New Roman" w:hAnsi="Times New Roman" w:cs="Times New Roman"/>
                <w:sz w:val="28"/>
                <w:szCs w:val="28"/>
              </w:rPr>
            </w:pPr>
            <w:r w:rsidRPr="00AE7C9C">
              <w:rPr>
                <w:rFonts w:ascii="Times New Roman" w:hAnsi="Times New Roman" w:cs="Times New Roman"/>
                <w:sz w:val="28"/>
                <w:szCs w:val="28"/>
              </w:rPr>
              <w:t>Федеральный закон вступает в силу 31 марта 2014 года.</w:t>
            </w:r>
          </w:p>
          <w:p w:rsidR="00F03EA8" w:rsidRPr="00AE7C9C" w:rsidRDefault="00F03EA8" w:rsidP="00112205">
            <w:pPr>
              <w:spacing w:after="0" w:line="240" w:lineRule="exact"/>
              <w:ind w:firstLine="709"/>
              <w:jc w:val="both"/>
              <w:rPr>
                <w:rFonts w:ascii="Times New Roman" w:hAnsi="Times New Roman" w:cs="Times New Roman"/>
                <w:sz w:val="28"/>
                <w:szCs w:val="28"/>
              </w:rPr>
            </w:pPr>
          </w:p>
          <w:p w:rsidR="00F03EA8" w:rsidRPr="00AE7C9C" w:rsidRDefault="00F03EA8" w:rsidP="00112205">
            <w:pPr>
              <w:spacing w:line="240" w:lineRule="exact"/>
              <w:ind w:firstLine="709"/>
              <w:jc w:val="both"/>
              <w:rPr>
                <w:rFonts w:ascii="Times New Roman" w:hAnsi="Times New Roman" w:cs="Times New Roman"/>
                <w:b/>
                <w:sz w:val="28"/>
                <w:szCs w:val="28"/>
              </w:rPr>
            </w:pPr>
            <w:r>
              <w:rPr>
                <w:rFonts w:ascii="Times New Roman" w:hAnsi="Times New Roman" w:cs="Times New Roman"/>
                <w:b/>
                <w:sz w:val="28"/>
                <w:szCs w:val="28"/>
              </w:rPr>
              <w:t>33</w:t>
            </w:r>
            <w:r w:rsidRPr="00AE7C9C">
              <w:rPr>
                <w:rFonts w:ascii="Times New Roman" w:hAnsi="Times New Roman" w:cs="Times New Roman"/>
                <w:b/>
                <w:sz w:val="28"/>
                <w:szCs w:val="28"/>
              </w:rPr>
              <w:t>. Ужесточена ответственность за преступления экстремистского характера</w:t>
            </w:r>
          </w:p>
          <w:p w:rsidR="00F03EA8" w:rsidRPr="00AE7C9C" w:rsidRDefault="00F03EA8" w:rsidP="00112205">
            <w:pPr>
              <w:spacing w:after="0" w:line="240" w:lineRule="exact"/>
              <w:ind w:firstLine="709"/>
              <w:jc w:val="both"/>
              <w:rPr>
                <w:rFonts w:ascii="Times New Roman" w:hAnsi="Times New Roman" w:cs="Times New Roman"/>
                <w:sz w:val="28"/>
                <w:szCs w:val="28"/>
              </w:rPr>
            </w:pPr>
            <w:r w:rsidRPr="00AE7C9C">
              <w:rPr>
                <w:rFonts w:ascii="Times New Roman" w:hAnsi="Times New Roman" w:cs="Times New Roman"/>
                <w:sz w:val="28"/>
                <w:szCs w:val="28"/>
              </w:rPr>
              <w:t>Федеральным законом от 03.02.2014 внесены изменения в Уголовный кодекс Российской Федерации. Поправки касаются установления более строгой ответственности за преступления экстремистской направленности.</w:t>
            </w:r>
          </w:p>
          <w:p w:rsidR="00F03EA8" w:rsidRPr="00AE7C9C" w:rsidRDefault="00F03EA8" w:rsidP="00112205">
            <w:pPr>
              <w:spacing w:after="0" w:line="240" w:lineRule="exact"/>
              <w:ind w:firstLine="709"/>
              <w:jc w:val="both"/>
              <w:rPr>
                <w:rFonts w:ascii="Times New Roman" w:hAnsi="Times New Roman" w:cs="Times New Roman"/>
                <w:sz w:val="28"/>
                <w:szCs w:val="28"/>
              </w:rPr>
            </w:pPr>
            <w:r w:rsidRPr="00AE7C9C">
              <w:rPr>
                <w:rFonts w:ascii="Times New Roman" w:hAnsi="Times New Roman" w:cs="Times New Roman"/>
                <w:sz w:val="28"/>
                <w:szCs w:val="28"/>
              </w:rPr>
              <w:t>Так, увеличен срок лишения свободы за публичные призывы к осуществлению экстремистской деятельности с 3 до 4 лет. Минимальный штраф за такое преступление будет взыскиваться в сумме 100 тыс. руб. или в размере зарплаты (иного дохода) виновного за период от 1 года.</w:t>
            </w:r>
          </w:p>
          <w:p w:rsidR="00F03EA8" w:rsidRPr="00AE7C9C" w:rsidRDefault="00F03EA8" w:rsidP="00112205">
            <w:pPr>
              <w:spacing w:after="0" w:line="240" w:lineRule="exact"/>
              <w:ind w:firstLine="709"/>
              <w:jc w:val="both"/>
              <w:rPr>
                <w:rFonts w:ascii="Times New Roman" w:hAnsi="Times New Roman" w:cs="Times New Roman"/>
                <w:sz w:val="28"/>
                <w:szCs w:val="28"/>
              </w:rPr>
            </w:pPr>
            <w:r w:rsidRPr="00AE7C9C">
              <w:rPr>
                <w:rFonts w:ascii="Times New Roman" w:hAnsi="Times New Roman" w:cs="Times New Roman"/>
                <w:sz w:val="28"/>
                <w:szCs w:val="28"/>
              </w:rPr>
              <w:lastRenderedPageBreak/>
              <w:t>Вдвое больше (4 года вместо 2) стал максимальный срок принудительных работ, назначаемых за возбуждение ненависти либо вражды, а равно унижение человеческого достоинства. Со  100 тыс. до 300 тыс. руб. поднят минимальный штраф за те же деяния, совершенные с применением насилия или с угрозой его применения, лицом с использованием своего служебного положения, организованной группой. Вместо этой суммы может быть назначен минимальный штраф в размере доходов осужденного за 2 года (ранее - за 1).</w:t>
            </w:r>
          </w:p>
          <w:p w:rsidR="00F03EA8" w:rsidRPr="00AE7C9C" w:rsidRDefault="00F03EA8" w:rsidP="00112205">
            <w:pPr>
              <w:spacing w:after="0" w:line="240" w:lineRule="exact"/>
              <w:ind w:firstLine="709"/>
              <w:jc w:val="both"/>
              <w:rPr>
                <w:rFonts w:ascii="Times New Roman" w:hAnsi="Times New Roman" w:cs="Times New Roman"/>
                <w:sz w:val="28"/>
                <w:szCs w:val="28"/>
              </w:rPr>
            </w:pPr>
            <w:r w:rsidRPr="00AE7C9C">
              <w:rPr>
                <w:rFonts w:ascii="Times New Roman" w:hAnsi="Times New Roman" w:cs="Times New Roman"/>
                <w:sz w:val="28"/>
                <w:szCs w:val="28"/>
              </w:rPr>
              <w:t>За организацию экстремистского сообщества, организацию деятельности экстремистской организации теперь предусмотрен штраф от 200 тыс. до 500 тыс. руб. (прежде закреплялся только верхний предел - 200 тыс. руб.) или в размере дохода осужденного за период от 18 мес. до 3 лет (ранее - до 18 месяцев).</w:t>
            </w:r>
          </w:p>
          <w:p w:rsidR="00F03EA8" w:rsidRPr="00AE7C9C" w:rsidRDefault="00F03EA8" w:rsidP="00112205">
            <w:pPr>
              <w:spacing w:after="0" w:line="240" w:lineRule="exact"/>
              <w:ind w:firstLine="709"/>
              <w:jc w:val="both"/>
              <w:rPr>
                <w:rFonts w:ascii="Times New Roman" w:hAnsi="Times New Roman" w:cs="Times New Roman"/>
                <w:sz w:val="28"/>
                <w:szCs w:val="28"/>
              </w:rPr>
            </w:pPr>
            <w:r w:rsidRPr="00AE7C9C">
              <w:rPr>
                <w:rFonts w:ascii="Times New Roman" w:hAnsi="Times New Roman" w:cs="Times New Roman"/>
                <w:sz w:val="28"/>
                <w:szCs w:val="28"/>
              </w:rPr>
              <w:t>Некоторые из этих преступлений ранее относились к категории небольшой тяжести. В связи с ужесточением наказания они переведены в категорию средней тяжести и срок давности привлечения к ответственности составит 6 лет (вместо двух).</w:t>
            </w:r>
          </w:p>
          <w:p w:rsidR="00F03EA8" w:rsidRPr="00AE7C9C" w:rsidRDefault="00F03EA8" w:rsidP="00112205">
            <w:pPr>
              <w:spacing w:after="0" w:line="240" w:lineRule="exact"/>
              <w:ind w:firstLine="709"/>
              <w:jc w:val="both"/>
              <w:rPr>
                <w:rFonts w:ascii="Times New Roman" w:hAnsi="Times New Roman" w:cs="Times New Roman"/>
                <w:sz w:val="28"/>
                <w:szCs w:val="28"/>
              </w:rPr>
            </w:pPr>
          </w:p>
          <w:p w:rsidR="00F03EA8" w:rsidRPr="00AE7C9C" w:rsidRDefault="00F03EA8" w:rsidP="00112205">
            <w:pPr>
              <w:spacing w:after="0" w:line="240" w:lineRule="exact"/>
              <w:ind w:firstLine="709"/>
              <w:jc w:val="both"/>
              <w:rPr>
                <w:rFonts w:ascii="Times New Roman" w:hAnsi="Times New Roman" w:cs="Times New Roman"/>
                <w:sz w:val="28"/>
                <w:szCs w:val="28"/>
              </w:rPr>
            </w:pPr>
            <w:r w:rsidRPr="00AE7C9C">
              <w:rPr>
                <w:rFonts w:ascii="Times New Roman" w:hAnsi="Times New Roman" w:cs="Times New Roman"/>
                <w:sz w:val="28"/>
                <w:szCs w:val="28"/>
              </w:rPr>
              <w:t>Данный закон вступил в силу 15 февраля 2014 года.</w:t>
            </w:r>
          </w:p>
          <w:p w:rsidR="00F03EA8" w:rsidRPr="00AE7C9C" w:rsidRDefault="00F03EA8" w:rsidP="00112205">
            <w:pPr>
              <w:spacing w:line="240" w:lineRule="exact"/>
              <w:ind w:firstLine="709"/>
              <w:jc w:val="both"/>
              <w:rPr>
                <w:rFonts w:ascii="Times New Roman" w:hAnsi="Times New Roman" w:cs="Times New Roman"/>
                <w:sz w:val="28"/>
                <w:szCs w:val="28"/>
              </w:rPr>
            </w:pPr>
          </w:p>
          <w:p w:rsidR="00F03EA8" w:rsidRPr="00AE7C9C" w:rsidRDefault="00F03EA8" w:rsidP="00112205">
            <w:pPr>
              <w:spacing w:line="240" w:lineRule="exact"/>
              <w:ind w:firstLine="709"/>
              <w:jc w:val="both"/>
              <w:rPr>
                <w:rFonts w:ascii="Times New Roman" w:hAnsi="Times New Roman" w:cs="Times New Roman"/>
                <w:b/>
                <w:sz w:val="28"/>
                <w:szCs w:val="28"/>
              </w:rPr>
            </w:pPr>
            <w:r>
              <w:rPr>
                <w:rFonts w:ascii="Times New Roman" w:hAnsi="Times New Roman" w:cs="Times New Roman"/>
                <w:b/>
                <w:sz w:val="28"/>
                <w:szCs w:val="28"/>
              </w:rPr>
              <w:t>34</w:t>
            </w:r>
            <w:r w:rsidRPr="00AE7C9C">
              <w:rPr>
                <w:rFonts w:ascii="Times New Roman" w:hAnsi="Times New Roman" w:cs="Times New Roman"/>
                <w:b/>
                <w:sz w:val="28"/>
                <w:szCs w:val="28"/>
              </w:rPr>
              <w:t>. В заграничные паспорта граждан, достигших 12 лет, занесут отпечатки их пальцев.</w:t>
            </w:r>
          </w:p>
          <w:p w:rsidR="00F03EA8" w:rsidRPr="00AE7C9C" w:rsidRDefault="00F03EA8" w:rsidP="00112205">
            <w:pPr>
              <w:spacing w:after="0" w:line="240" w:lineRule="exact"/>
              <w:ind w:firstLine="709"/>
              <w:jc w:val="both"/>
              <w:rPr>
                <w:rFonts w:ascii="Times New Roman" w:hAnsi="Times New Roman" w:cs="Times New Roman"/>
                <w:sz w:val="28"/>
                <w:szCs w:val="28"/>
              </w:rPr>
            </w:pPr>
            <w:r w:rsidRPr="00AE7C9C">
              <w:rPr>
                <w:rFonts w:ascii="Times New Roman" w:hAnsi="Times New Roman" w:cs="Times New Roman"/>
                <w:sz w:val="28"/>
                <w:szCs w:val="28"/>
              </w:rPr>
              <w:t xml:space="preserve">В Федеральный закон "О порядке выезда из Российской Федерации и въезда в Российскую Федерацию" 21 декабря 2013 г. внесены изменения. </w:t>
            </w:r>
          </w:p>
          <w:p w:rsidR="00F03EA8" w:rsidRPr="00AE7C9C" w:rsidRDefault="00F03EA8" w:rsidP="00112205">
            <w:pPr>
              <w:spacing w:after="0" w:line="240" w:lineRule="exact"/>
              <w:ind w:firstLine="709"/>
              <w:jc w:val="both"/>
              <w:rPr>
                <w:rFonts w:ascii="Times New Roman" w:hAnsi="Times New Roman" w:cs="Times New Roman"/>
                <w:sz w:val="28"/>
                <w:szCs w:val="28"/>
              </w:rPr>
            </w:pPr>
            <w:r w:rsidRPr="00AE7C9C">
              <w:rPr>
                <w:rFonts w:ascii="Times New Roman" w:hAnsi="Times New Roman" w:cs="Times New Roman"/>
                <w:sz w:val="28"/>
                <w:szCs w:val="28"/>
              </w:rPr>
              <w:t>Так, в память микрочипов загранпаспортов россиян решено записывать дополнительные биометрические персональные данные их владельцев. Речь идет об изображении папиллярных узоров указательных пальцев рук гражданина, достигшего возраста 12 лет.</w:t>
            </w:r>
          </w:p>
          <w:p w:rsidR="00F03EA8" w:rsidRPr="00AE7C9C" w:rsidRDefault="00F03EA8" w:rsidP="00112205">
            <w:pPr>
              <w:spacing w:after="0" w:line="240" w:lineRule="exact"/>
              <w:ind w:firstLine="709"/>
              <w:jc w:val="both"/>
              <w:rPr>
                <w:rFonts w:ascii="Times New Roman" w:hAnsi="Times New Roman" w:cs="Times New Roman"/>
                <w:sz w:val="28"/>
                <w:szCs w:val="28"/>
              </w:rPr>
            </w:pPr>
            <w:r w:rsidRPr="00AE7C9C">
              <w:rPr>
                <w:rFonts w:ascii="Times New Roman" w:hAnsi="Times New Roman" w:cs="Times New Roman"/>
                <w:sz w:val="28"/>
                <w:szCs w:val="28"/>
              </w:rPr>
              <w:t>Если получить отпечатки указательных пальцев невозможно, сканируются 2 средних либо безымянных, или больших пальца рук (в порядке убывания приоритета).</w:t>
            </w:r>
          </w:p>
          <w:p w:rsidR="00F03EA8" w:rsidRPr="00AE7C9C" w:rsidRDefault="00F03EA8" w:rsidP="00112205">
            <w:pPr>
              <w:spacing w:after="0" w:line="240" w:lineRule="exact"/>
              <w:ind w:firstLine="709"/>
              <w:jc w:val="both"/>
              <w:rPr>
                <w:rFonts w:ascii="Times New Roman" w:hAnsi="Times New Roman" w:cs="Times New Roman"/>
                <w:sz w:val="28"/>
                <w:szCs w:val="28"/>
              </w:rPr>
            </w:pPr>
            <w:r w:rsidRPr="00AE7C9C">
              <w:rPr>
                <w:rFonts w:ascii="Times New Roman" w:hAnsi="Times New Roman" w:cs="Times New Roman"/>
                <w:sz w:val="28"/>
                <w:szCs w:val="28"/>
              </w:rPr>
              <w:t>Указанные биометрические данные хранятся только на электронном носителе информации паспорта.</w:t>
            </w:r>
          </w:p>
          <w:p w:rsidR="00F03EA8" w:rsidRPr="00AE7C9C" w:rsidRDefault="00F03EA8" w:rsidP="00112205">
            <w:pPr>
              <w:spacing w:after="0" w:line="240" w:lineRule="exact"/>
              <w:ind w:firstLine="709"/>
              <w:jc w:val="both"/>
              <w:rPr>
                <w:rFonts w:ascii="Times New Roman" w:hAnsi="Times New Roman" w:cs="Times New Roman"/>
                <w:sz w:val="28"/>
                <w:szCs w:val="28"/>
              </w:rPr>
            </w:pPr>
            <w:r w:rsidRPr="00AE7C9C">
              <w:rPr>
                <w:rFonts w:ascii="Times New Roman" w:hAnsi="Times New Roman" w:cs="Times New Roman"/>
                <w:sz w:val="28"/>
                <w:szCs w:val="28"/>
              </w:rPr>
              <w:t>Соответствующие органы уполномочены обрабатывать эти данные в объеме, необходимом для оформления паспортов. Кроме того, их обязали направлять сведения о выданных документах в ФМС России для общефедерального учета. Порядок его ведения определяет Правительство РФ. Это позволит контролировать подлинность паспортов, а также предупреждать, выявлять и пресекать случаи использования одним лицом документов, оформленных на других.</w:t>
            </w:r>
          </w:p>
          <w:p w:rsidR="00F03EA8" w:rsidRPr="00AE7C9C" w:rsidRDefault="00F03EA8" w:rsidP="00112205">
            <w:pPr>
              <w:spacing w:after="0" w:line="240" w:lineRule="exact"/>
              <w:ind w:firstLine="709"/>
              <w:jc w:val="both"/>
              <w:rPr>
                <w:rFonts w:ascii="Times New Roman" w:hAnsi="Times New Roman" w:cs="Times New Roman"/>
                <w:sz w:val="28"/>
                <w:szCs w:val="28"/>
              </w:rPr>
            </w:pPr>
            <w:r w:rsidRPr="00AE7C9C">
              <w:rPr>
                <w:rFonts w:ascii="Times New Roman" w:hAnsi="Times New Roman" w:cs="Times New Roman"/>
                <w:sz w:val="28"/>
                <w:szCs w:val="28"/>
              </w:rPr>
              <w:t>Поправки вступают в силу с 1 января 2015 г., а для дипломатических представительств и консульских учреждений России - с 1 января 2016 г. (до этого закон применяется по мере оснащения соответствующими программно-техническими средствами).</w:t>
            </w:r>
          </w:p>
          <w:p w:rsidR="00F03EA8" w:rsidRPr="00AE7C9C" w:rsidRDefault="00F03EA8" w:rsidP="00112205">
            <w:pPr>
              <w:tabs>
                <w:tab w:val="left" w:pos="8080"/>
              </w:tabs>
              <w:spacing w:line="240" w:lineRule="exact"/>
              <w:ind w:firstLine="709"/>
              <w:jc w:val="both"/>
              <w:rPr>
                <w:rFonts w:ascii="Times New Roman" w:hAnsi="Times New Roman" w:cs="Times New Roman"/>
                <w:sz w:val="28"/>
                <w:szCs w:val="28"/>
              </w:rPr>
            </w:pPr>
          </w:p>
          <w:p w:rsidR="00F03EA8" w:rsidRPr="00AE7C9C" w:rsidRDefault="00F03EA8" w:rsidP="00112205">
            <w:pPr>
              <w:pStyle w:val="a4"/>
              <w:spacing w:before="0" w:beforeAutospacing="0" w:after="0" w:afterAutospacing="0" w:line="240" w:lineRule="exact"/>
              <w:ind w:firstLine="709"/>
              <w:jc w:val="both"/>
              <w:rPr>
                <w:sz w:val="28"/>
                <w:szCs w:val="28"/>
              </w:rPr>
            </w:pPr>
            <w:r>
              <w:rPr>
                <w:sz w:val="28"/>
                <w:szCs w:val="28"/>
              </w:rPr>
              <w:t>35</w:t>
            </w:r>
            <w:r w:rsidRPr="00AE7C9C">
              <w:rPr>
                <w:sz w:val="28"/>
                <w:szCs w:val="28"/>
              </w:rPr>
              <w:t xml:space="preserve">. </w:t>
            </w:r>
            <w:r w:rsidRPr="00AE7C9C">
              <w:rPr>
                <w:b/>
                <w:sz w:val="28"/>
                <w:szCs w:val="28"/>
              </w:rPr>
              <w:t xml:space="preserve">В соответствии со статьей 2.9. </w:t>
            </w:r>
            <w:hyperlink r:id="rId194" w:history="1">
              <w:r w:rsidRPr="00AE7C9C">
                <w:rPr>
                  <w:rStyle w:val="a3"/>
                  <w:b/>
                  <w:sz w:val="28"/>
                  <w:szCs w:val="28"/>
                </w:rPr>
                <w:t>КоАП РФ</w:t>
              </w:r>
            </w:hyperlink>
            <w:r w:rsidRPr="00AE7C9C">
              <w:rPr>
                <w:b/>
                <w:sz w:val="28"/>
                <w:szCs w:val="28"/>
              </w:rPr>
              <w:t xml:space="preserve"> при малозначительности совершенного </w:t>
            </w:r>
            <w:hyperlink r:id="rId195" w:history="1">
              <w:r w:rsidRPr="00AE7C9C">
                <w:rPr>
                  <w:rStyle w:val="a3"/>
                  <w:b/>
                  <w:sz w:val="28"/>
                  <w:szCs w:val="28"/>
                </w:rPr>
                <w:t>административного правонарушения</w:t>
              </w:r>
            </w:hyperlink>
            <w:r w:rsidRPr="00AE7C9C">
              <w:rPr>
                <w:b/>
                <w:sz w:val="28"/>
                <w:szCs w:val="28"/>
              </w:rPr>
              <w:t xml:space="preserve"> судья, орган, должностное лицо, уполномоченные решить дело об </w:t>
            </w:r>
            <w:hyperlink r:id="rId196" w:history="1">
              <w:r w:rsidRPr="00AE7C9C">
                <w:rPr>
                  <w:rStyle w:val="a3"/>
                  <w:b/>
                  <w:sz w:val="28"/>
                  <w:szCs w:val="28"/>
                </w:rPr>
                <w:t>административном правонарушении,</w:t>
              </w:r>
            </w:hyperlink>
            <w:r w:rsidRPr="00AE7C9C">
              <w:rPr>
                <w:b/>
                <w:sz w:val="28"/>
                <w:szCs w:val="28"/>
              </w:rPr>
              <w:t xml:space="preserve"> могут освободить лицо, совершившее </w:t>
            </w:r>
            <w:hyperlink r:id="rId197" w:history="1">
              <w:r w:rsidRPr="00AE7C9C">
                <w:rPr>
                  <w:rStyle w:val="a3"/>
                  <w:b/>
                  <w:sz w:val="28"/>
                  <w:szCs w:val="28"/>
                </w:rPr>
                <w:t>административное правонарушение,</w:t>
              </w:r>
            </w:hyperlink>
            <w:r w:rsidRPr="00AE7C9C">
              <w:rPr>
                <w:b/>
                <w:sz w:val="28"/>
                <w:szCs w:val="28"/>
              </w:rPr>
              <w:t xml:space="preserve"> от административной ответственности и ограничиться устным замечанием.</w:t>
            </w:r>
            <w:r w:rsidRPr="00AE7C9C">
              <w:rPr>
                <w:sz w:val="28"/>
                <w:szCs w:val="28"/>
              </w:rPr>
              <w:t xml:space="preserve"> </w:t>
            </w:r>
          </w:p>
          <w:p w:rsidR="00F03EA8" w:rsidRPr="00AE7C9C" w:rsidRDefault="00F03EA8" w:rsidP="00112205">
            <w:pPr>
              <w:pStyle w:val="a4"/>
              <w:spacing w:before="0" w:beforeAutospacing="0" w:after="0" w:afterAutospacing="0" w:line="240" w:lineRule="exact"/>
              <w:ind w:firstLine="709"/>
              <w:jc w:val="both"/>
              <w:rPr>
                <w:sz w:val="28"/>
                <w:szCs w:val="28"/>
              </w:rPr>
            </w:pPr>
            <w:r w:rsidRPr="00AE7C9C">
              <w:rPr>
                <w:sz w:val="28"/>
                <w:szCs w:val="28"/>
              </w:rPr>
              <w:t xml:space="preserve">Однако, как считает Пленум Верховного Суда Российской Федерации, данная норма распространяется не на все </w:t>
            </w:r>
            <w:hyperlink r:id="rId198" w:history="1">
              <w:r w:rsidRPr="00AE7C9C">
                <w:rPr>
                  <w:rStyle w:val="a3"/>
                  <w:sz w:val="28"/>
                  <w:szCs w:val="28"/>
                </w:rPr>
                <w:t>административные правонарушения.</w:t>
              </w:r>
            </w:hyperlink>
            <w:r w:rsidRPr="00AE7C9C">
              <w:rPr>
                <w:sz w:val="28"/>
                <w:szCs w:val="28"/>
              </w:rPr>
              <w:t xml:space="preserve"> </w:t>
            </w:r>
          </w:p>
          <w:p w:rsidR="00F03EA8" w:rsidRPr="00AE7C9C" w:rsidRDefault="00F03EA8" w:rsidP="00112205">
            <w:pPr>
              <w:pStyle w:val="a4"/>
              <w:spacing w:before="0" w:beforeAutospacing="0" w:after="0" w:afterAutospacing="0" w:line="240" w:lineRule="exact"/>
              <w:ind w:firstLine="709"/>
              <w:jc w:val="both"/>
              <w:rPr>
                <w:sz w:val="28"/>
                <w:szCs w:val="28"/>
              </w:rPr>
            </w:pPr>
            <w:r w:rsidRPr="00AE7C9C">
              <w:rPr>
                <w:sz w:val="28"/>
                <w:szCs w:val="28"/>
              </w:rPr>
              <w:t xml:space="preserve">Постановлением Пленума Верховного Суда РФ от 19.12.2013 №40 внесены изменения в постановление Пленума Верховного Суда Российской Федерации от 24 марта 2005 года №5 «О некоторых вопросах, возникающих у судов при применении Кодекса Российской Федерации об административных правонарушениях». </w:t>
            </w:r>
          </w:p>
          <w:p w:rsidR="00F03EA8" w:rsidRPr="00AE7C9C" w:rsidRDefault="00F03EA8" w:rsidP="00112205">
            <w:pPr>
              <w:pStyle w:val="a4"/>
              <w:spacing w:before="0" w:beforeAutospacing="0" w:after="0" w:afterAutospacing="0" w:line="240" w:lineRule="exact"/>
              <w:ind w:firstLine="709"/>
              <w:jc w:val="both"/>
              <w:rPr>
                <w:sz w:val="28"/>
                <w:szCs w:val="28"/>
              </w:rPr>
            </w:pPr>
            <w:r w:rsidRPr="00AE7C9C">
              <w:rPr>
                <w:sz w:val="28"/>
                <w:szCs w:val="28"/>
              </w:rPr>
              <w:lastRenderedPageBreak/>
              <w:t xml:space="preserve">В частности, с учетом внесенных изменений судьям необходимо учитывать, что с учетом признаков объективной стороны некоторых </w:t>
            </w:r>
            <w:hyperlink r:id="rId199" w:history="1">
              <w:r w:rsidRPr="00AE7C9C">
                <w:rPr>
                  <w:rStyle w:val="a3"/>
                  <w:sz w:val="28"/>
                  <w:szCs w:val="28"/>
                </w:rPr>
                <w:t>административных правонарушений,</w:t>
              </w:r>
            </w:hyperlink>
            <w:r w:rsidRPr="00AE7C9C">
              <w:rPr>
                <w:sz w:val="28"/>
                <w:szCs w:val="28"/>
              </w:rPr>
              <w:t xml:space="preserve"> они ни при каких обстоятельствах не могут быть признаны малозначительными, поскольку существенно нарушают охраняемые общественные отношения. К ним, в частности, относятся </w:t>
            </w:r>
            <w:hyperlink r:id="rId200" w:history="1">
              <w:r w:rsidRPr="00AE7C9C">
                <w:rPr>
                  <w:rStyle w:val="a3"/>
                  <w:sz w:val="28"/>
                  <w:szCs w:val="28"/>
                </w:rPr>
                <w:t>административные правонарушения,</w:t>
              </w:r>
            </w:hyperlink>
            <w:r w:rsidRPr="00AE7C9C">
              <w:rPr>
                <w:sz w:val="28"/>
                <w:szCs w:val="28"/>
              </w:rPr>
              <w:t xml:space="preserve"> предусмотренные </w:t>
            </w:r>
            <w:hyperlink r:id="rId201" w:tgtFrame="_blank" w:tooltip="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 w:history="1">
              <w:r w:rsidRPr="00AE7C9C">
                <w:rPr>
                  <w:rStyle w:val="a3"/>
                  <w:sz w:val="28"/>
                  <w:szCs w:val="28"/>
                </w:rPr>
                <w:t>статьями 12.8</w:t>
              </w:r>
            </w:hyperlink>
            <w:r w:rsidRPr="00AE7C9C">
              <w:rPr>
                <w:sz w:val="28"/>
                <w:szCs w:val="28"/>
              </w:rPr>
              <w:t xml:space="preserve">, </w:t>
            </w:r>
            <w:hyperlink r:id="rId202" w:tgtFrame="_blank" w:tooltip="Статья 12.26. Невыполнение водителем транспортного средства требования о прохождении медицинского освидетельствования на состояние опьянения" w:history="1">
              <w:r w:rsidRPr="00AE7C9C">
                <w:rPr>
                  <w:rStyle w:val="a3"/>
                  <w:sz w:val="28"/>
                  <w:szCs w:val="28"/>
                </w:rPr>
                <w:t>12.26 КоАП РФ</w:t>
              </w:r>
            </w:hyperlink>
            <w:r w:rsidRPr="00AE7C9C">
              <w:rPr>
                <w:sz w:val="28"/>
                <w:szCs w:val="28"/>
              </w:rPr>
              <w:t xml:space="preserve">. </w:t>
            </w:r>
          </w:p>
          <w:p w:rsidR="00F03EA8" w:rsidRPr="00AE7C9C" w:rsidRDefault="00F03EA8" w:rsidP="00112205">
            <w:pPr>
              <w:pStyle w:val="a4"/>
              <w:spacing w:before="0" w:beforeAutospacing="0" w:after="0" w:afterAutospacing="0" w:line="240" w:lineRule="exact"/>
              <w:ind w:firstLine="709"/>
              <w:jc w:val="both"/>
              <w:rPr>
                <w:sz w:val="28"/>
                <w:szCs w:val="28"/>
              </w:rPr>
            </w:pPr>
            <w:r w:rsidRPr="00AE7C9C">
              <w:rPr>
                <w:sz w:val="28"/>
                <w:szCs w:val="28"/>
              </w:rPr>
              <w:t xml:space="preserve">Статьей 12.8. </w:t>
            </w:r>
            <w:hyperlink r:id="rId203" w:history="1">
              <w:r w:rsidRPr="00AE7C9C">
                <w:rPr>
                  <w:rStyle w:val="a3"/>
                  <w:sz w:val="28"/>
                  <w:szCs w:val="28"/>
                </w:rPr>
                <w:t>КоАП РФ</w:t>
              </w:r>
            </w:hyperlink>
            <w:r w:rsidRPr="00AE7C9C">
              <w:rPr>
                <w:sz w:val="28"/>
                <w:szCs w:val="28"/>
              </w:rPr>
              <w:t xml:space="preserve"> предусмотрена ответственность за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 </w:t>
            </w:r>
            <w:hyperlink r:id="rId204" w:tgtFrame="_blank" w:tooltip="Статья 12.26. Невыполнение водителем транспортного средства требования о прохождении медицинского освидетельствования на состояние опьянения" w:history="1">
              <w:r w:rsidRPr="00AE7C9C">
                <w:rPr>
                  <w:rStyle w:val="a3"/>
                  <w:sz w:val="28"/>
                  <w:szCs w:val="28"/>
                </w:rPr>
                <w:t>статьей 12.26 КоАП РФ</w:t>
              </w:r>
            </w:hyperlink>
            <w:r w:rsidRPr="00AE7C9C">
              <w:rPr>
                <w:sz w:val="28"/>
                <w:szCs w:val="28"/>
              </w:rPr>
              <w:t xml:space="preserve"> за невыполнение водителем транспортного средства требования о прохождении медицинского освидетельствования на состояние опьянения. </w:t>
            </w:r>
          </w:p>
          <w:p w:rsidR="00F03EA8" w:rsidRDefault="00F03EA8" w:rsidP="00112205">
            <w:pPr>
              <w:pStyle w:val="a4"/>
              <w:spacing w:before="0" w:beforeAutospacing="0" w:after="0" w:afterAutospacing="0" w:line="240" w:lineRule="exact"/>
              <w:ind w:firstLine="709"/>
              <w:jc w:val="both"/>
              <w:rPr>
                <w:b/>
                <w:sz w:val="28"/>
                <w:szCs w:val="28"/>
              </w:rPr>
            </w:pPr>
          </w:p>
          <w:p w:rsidR="00F03EA8" w:rsidRPr="00AE7C9C" w:rsidRDefault="00F03EA8" w:rsidP="00112205">
            <w:pPr>
              <w:pStyle w:val="a4"/>
              <w:spacing w:before="0" w:beforeAutospacing="0" w:after="0" w:afterAutospacing="0" w:line="240" w:lineRule="exact"/>
              <w:ind w:firstLine="709"/>
              <w:jc w:val="both"/>
              <w:rPr>
                <w:b/>
                <w:sz w:val="28"/>
                <w:szCs w:val="28"/>
              </w:rPr>
            </w:pPr>
            <w:r>
              <w:rPr>
                <w:b/>
                <w:sz w:val="28"/>
                <w:szCs w:val="28"/>
              </w:rPr>
              <w:t>36</w:t>
            </w:r>
            <w:r w:rsidRPr="00AE7C9C">
              <w:rPr>
                <w:b/>
                <w:sz w:val="28"/>
                <w:szCs w:val="28"/>
              </w:rPr>
              <w:t xml:space="preserve">. Федеральным законом от 28.12.2013 N 381-ФЗ "О внесении изменений в статью 232 Уголовного кодекса Российской Федерации" изменена статья 232 Уголовного кодекса Российской Федерации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 </w:t>
            </w:r>
          </w:p>
          <w:p w:rsidR="00F03EA8" w:rsidRPr="00AE7C9C" w:rsidRDefault="00F03EA8" w:rsidP="00112205">
            <w:pPr>
              <w:pStyle w:val="a4"/>
              <w:spacing w:before="0" w:beforeAutospacing="0" w:after="0" w:afterAutospacing="0" w:line="240" w:lineRule="exact"/>
              <w:ind w:firstLine="709"/>
              <w:jc w:val="both"/>
              <w:rPr>
                <w:sz w:val="28"/>
                <w:szCs w:val="28"/>
              </w:rPr>
            </w:pPr>
            <w:r w:rsidRPr="00AE7C9C">
              <w:rPr>
                <w:sz w:val="28"/>
                <w:szCs w:val="28"/>
              </w:rPr>
              <w:t xml:space="preserve">Теперь уголовно наказуемым деянием выступает также систематическое предоставление помещений для потребления наркотических средств, психотропных веществ и их аналогов. </w:t>
            </w:r>
          </w:p>
          <w:p w:rsidR="00F03EA8" w:rsidRPr="00AE7C9C" w:rsidRDefault="00F03EA8" w:rsidP="00112205">
            <w:pPr>
              <w:pStyle w:val="a4"/>
              <w:spacing w:before="0" w:beforeAutospacing="0" w:after="0" w:afterAutospacing="0" w:line="240" w:lineRule="exact"/>
              <w:ind w:firstLine="709"/>
              <w:jc w:val="both"/>
              <w:rPr>
                <w:sz w:val="28"/>
                <w:szCs w:val="28"/>
              </w:rPr>
            </w:pPr>
            <w:r w:rsidRPr="00AE7C9C">
              <w:rPr>
                <w:sz w:val="28"/>
                <w:szCs w:val="28"/>
              </w:rPr>
              <w:t xml:space="preserve">Под систематическим предоставлением помещений понимается предоставление помещений более двух раз. </w:t>
            </w:r>
          </w:p>
          <w:p w:rsidR="00F03EA8" w:rsidRPr="00AE7C9C" w:rsidRDefault="00F03EA8" w:rsidP="00112205">
            <w:pPr>
              <w:pStyle w:val="a4"/>
              <w:spacing w:before="0" w:beforeAutospacing="0" w:after="0" w:afterAutospacing="0" w:line="240" w:lineRule="exact"/>
              <w:ind w:firstLine="709"/>
              <w:jc w:val="both"/>
              <w:rPr>
                <w:sz w:val="28"/>
                <w:szCs w:val="28"/>
              </w:rPr>
            </w:pPr>
            <w:r w:rsidRPr="00AE7C9C">
              <w:rPr>
                <w:sz w:val="28"/>
                <w:szCs w:val="28"/>
              </w:rPr>
              <w:t xml:space="preserve">Такие действия наказываются  лишением свободы </w:t>
            </w:r>
            <w:proofErr w:type="gramStart"/>
            <w:r w:rsidRPr="00AE7C9C">
              <w:rPr>
                <w:sz w:val="28"/>
                <w:szCs w:val="28"/>
              </w:rPr>
              <w:t>на срок до четырех лет с ограничением свободы на срок до одного года</w:t>
            </w:r>
            <w:proofErr w:type="gramEnd"/>
            <w:r w:rsidRPr="00AE7C9C">
              <w:rPr>
                <w:sz w:val="28"/>
                <w:szCs w:val="28"/>
              </w:rPr>
              <w:t xml:space="preserve"> либо без такового, а совершенные группой лиц по предварительному сговору или организованной группой - более строгим наказанием - вплоть до 7 лет лишения свободы. </w:t>
            </w:r>
          </w:p>
          <w:p w:rsidR="00F03EA8" w:rsidRPr="00AE7C9C" w:rsidRDefault="00F03EA8" w:rsidP="00112205">
            <w:pPr>
              <w:pStyle w:val="a4"/>
              <w:spacing w:before="0" w:beforeAutospacing="0" w:after="0" w:afterAutospacing="0" w:line="240" w:lineRule="exact"/>
              <w:ind w:firstLine="709"/>
              <w:jc w:val="both"/>
              <w:rPr>
                <w:sz w:val="28"/>
                <w:szCs w:val="28"/>
              </w:rPr>
            </w:pPr>
          </w:p>
          <w:p w:rsidR="00F03EA8" w:rsidRPr="00AE7C9C" w:rsidRDefault="00F03EA8" w:rsidP="00112205">
            <w:pPr>
              <w:spacing w:line="240" w:lineRule="exact"/>
              <w:ind w:right="-234" w:firstLine="709"/>
              <w:jc w:val="both"/>
              <w:rPr>
                <w:rFonts w:ascii="Times New Roman" w:hAnsi="Times New Roman" w:cs="Times New Roman"/>
                <w:b/>
                <w:sz w:val="28"/>
                <w:szCs w:val="28"/>
              </w:rPr>
            </w:pPr>
            <w:r>
              <w:rPr>
                <w:rFonts w:ascii="Times New Roman" w:hAnsi="Times New Roman" w:cs="Times New Roman"/>
                <w:b/>
                <w:sz w:val="28"/>
                <w:szCs w:val="28"/>
              </w:rPr>
              <w:t>37</w:t>
            </w:r>
            <w:r w:rsidRPr="00AE7C9C">
              <w:rPr>
                <w:rFonts w:ascii="Times New Roman" w:hAnsi="Times New Roman" w:cs="Times New Roman"/>
                <w:b/>
                <w:sz w:val="28"/>
                <w:szCs w:val="28"/>
              </w:rPr>
              <w:t>. В уголовное законодательство внесены изменения</w:t>
            </w:r>
          </w:p>
          <w:p w:rsidR="00F03EA8" w:rsidRPr="00AE7C9C" w:rsidRDefault="00F03EA8" w:rsidP="00112205">
            <w:pPr>
              <w:spacing w:line="240" w:lineRule="exact"/>
              <w:ind w:right="-234" w:firstLine="709"/>
              <w:jc w:val="both"/>
              <w:rPr>
                <w:rFonts w:ascii="Times New Roman" w:hAnsi="Times New Roman" w:cs="Times New Roman"/>
                <w:sz w:val="28"/>
                <w:szCs w:val="28"/>
              </w:rPr>
            </w:pPr>
            <w:r w:rsidRPr="00AE7C9C">
              <w:rPr>
                <w:rFonts w:ascii="Times New Roman" w:hAnsi="Times New Roman" w:cs="Times New Roman"/>
                <w:sz w:val="28"/>
                <w:szCs w:val="28"/>
              </w:rPr>
              <w:t>С 1 января статья 143 УК РФ «Нарушение правил охраны труда» действует в новой редакции «Нарушение требований охраны труда». В сравнении с ранее действовавшей нормой, новая статья ужесточает ответственность за нарушение требований охраны труда.</w:t>
            </w:r>
          </w:p>
          <w:p w:rsidR="00F03EA8" w:rsidRPr="00AE7C9C" w:rsidRDefault="00F03EA8" w:rsidP="00112205">
            <w:pPr>
              <w:spacing w:line="240" w:lineRule="exact"/>
              <w:ind w:right="-234" w:firstLine="709"/>
              <w:jc w:val="both"/>
              <w:rPr>
                <w:rFonts w:ascii="Times New Roman" w:hAnsi="Times New Roman" w:cs="Times New Roman"/>
                <w:sz w:val="28"/>
                <w:szCs w:val="28"/>
              </w:rPr>
            </w:pPr>
            <w:proofErr w:type="gramStart"/>
            <w:r w:rsidRPr="00AE7C9C">
              <w:rPr>
                <w:rFonts w:ascii="Times New Roman" w:hAnsi="Times New Roman" w:cs="Times New Roman"/>
                <w:sz w:val="28"/>
                <w:szCs w:val="28"/>
              </w:rPr>
              <w:t>Так, за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 законодателем предусмотрена ответственность в виде штрафа в размере до 400 тыс. рублей или в размере заработной платы или иного дохода осужденного за период до 18 месяцев, либо обязательных работ на срок от 180 до 240</w:t>
            </w:r>
            <w:proofErr w:type="gramEnd"/>
            <w:r w:rsidRPr="00AE7C9C">
              <w:rPr>
                <w:rFonts w:ascii="Times New Roman" w:hAnsi="Times New Roman" w:cs="Times New Roman"/>
                <w:sz w:val="28"/>
                <w:szCs w:val="28"/>
              </w:rPr>
              <w:t xml:space="preserve"> часов, либо исправительных работ на срок до 2 лет, либо принудительных работ на срок до 1 года, либо лишения свободы на тот же срок с лишением права занимать определенные должности или заниматься определенной деятельностью на срок до 1 года или без такового.</w:t>
            </w:r>
          </w:p>
          <w:p w:rsidR="00F03EA8" w:rsidRPr="00AE7C9C" w:rsidRDefault="00F03EA8" w:rsidP="00112205">
            <w:pPr>
              <w:spacing w:line="240" w:lineRule="exact"/>
              <w:ind w:right="-234" w:firstLine="709"/>
              <w:jc w:val="both"/>
              <w:rPr>
                <w:rFonts w:ascii="Times New Roman" w:hAnsi="Times New Roman" w:cs="Times New Roman"/>
                <w:sz w:val="28"/>
                <w:szCs w:val="28"/>
              </w:rPr>
            </w:pPr>
            <w:r w:rsidRPr="00AE7C9C">
              <w:rPr>
                <w:rFonts w:ascii="Times New Roman" w:hAnsi="Times New Roman" w:cs="Times New Roman"/>
                <w:sz w:val="28"/>
                <w:szCs w:val="28"/>
              </w:rPr>
              <w:t>Ранее действовавшая норма устанавливала размер штрафа до 200 тыс. рублей, не имела нижнего предела обязательных работ, не предусматривала наказания в виде лишения права занимать определенные должности или заниматься определенной деятельностью.</w:t>
            </w:r>
          </w:p>
          <w:p w:rsidR="00F03EA8" w:rsidRPr="00AE7C9C" w:rsidRDefault="00F03EA8" w:rsidP="00112205">
            <w:pPr>
              <w:spacing w:line="240" w:lineRule="exact"/>
              <w:ind w:right="-234" w:firstLine="709"/>
              <w:jc w:val="both"/>
              <w:rPr>
                <w:rFonts w:ascii="Times New Roman" w:hAnsi="Times New Roman" w:cs="Times New Roman"/>
                <w:sz w:val="28"/>
                <w:szCs w:val="28"/>
              </w:rPr>
            </w:pPr>
            <w:proofErr w:type="gramStart"/>
            <w:r w:rsidRPr="00AE7C9C">
              <w:rPr>
                <w:rFonts w:ascii="Times New Roman" w:hAnsi="Times New Roman" w:cs="Times New Roman"/>
                <w:sz w:val="28"/>
                <w:szCs w:val="28"/>
              </w:rPr>
              <w:t>Ответственность за нарушение требований охраны труда, повлекшее по неосторожности смерть человека, законодателем не изменена и установлена аналогично ранее действовавшей норме в виде принудительных работ на срок до 4 лет либо лишения свободы на тот же срок с лишением права занимать определенные должности или заниматься определенной деятельностью на срок до 3 лет или без такового.</w:t>
            </w:r>
            <w:proofErr w:type="gramEnd"/>
          </w:p>
          <w:p w:rsidR="00F03EA8" w:rsidRPr="00AE7C9C" w:rsidRDefault="00F03EA8" w:rsidP="00112205">
            <w:pPr>
              <w:spacing w:line="240" w:lineRule="exact"/>
              <w:ind w:right="-234" w:firstLine="709"/>
              <w:jc w:val="both"/>
              <w:rPr>
                <w:rFonts w:ascii="Times New Roman" w:hAnsi="Times New Roman" w:cs="Times New Roman"/>
                <w:sz w:val="28"/>
                <w:szCs w:val="28"/>
              </w:rPr>
            </w:pPr>
            <w:proofErr w:type="gramStart"/>
            <w:r w:rsidRPr="00AE7C9C">
              <w:rPr>
                <w:rFonts w:ascii="Times New Roman" w:hAnsi="Times New Roman" w:cs="Times New Roman"/>
                <w:sz w:val="28"/>
                <w:szCs w:val="28"/>
              </w:rPr>
              <w:lastRenderedPageBreak/>
              <w:t>Вместе с тем, новая статья дополнена частью 3, предусматривающей ответственность за нарушение требований охраны труда, повлекшее по неосторожности смерть двух или более лиц, в виде принудительных работ на срок до 5 лет либо лишения свободы на тот же срок с лишением права занимать определенные должности или заниматься определенной деятельностью на срок до 3 лет или без такового.</w:t>
            </w:r>
            <w:proofErr w:type="gramEnd"/>
          </w:p>
          <w:p w:rsidR="00F03EA8" w:rsidRPr="00AE7C9C" w:rsidRDefault="00F03EA8" w:rsidP="00112205">
            <w:pPr>
              <w:spacing w:line="240" w:lineRule="exact"/>
              <w:ind w:right="-234" w:firstLine="709"/>
              <w:jc w:val="both"/>
              <w:rPr>
                <w:rFonts w:ascii="Times New Roman" w:hAnsi="Times New Roman" w:cs="Times New Roman"/>
                <w:sz w:val="28"/>
                <w:szCs w:val="28"/>
              </w:rPr>
            </w:pPr>
            <w:r>
              <w:rPr>
                <w:rFonts w:ascii="Times New Roman" w:hAnsi="Times New Roman" w:cs="Times New Roman"/>
                <w:b/>
                <w:sz w:val="28"/>
                <w:szCs w:val="28"/>
              </w:rPr>
              <w:t>38</w:t>
            </w:r>
            <w:r w:rsidRPr="00AE7C9C">
              <w:rPr>
                <w:rFonts w:ascii="Times New Roman" w:hAnsi="Times New Roman" w:cs="Times New Roman"/>
                <w:b/>
                <w:sz w:val="28"/>
                <w:szCs w:val="28"/>
              </w:rPr>
              <w:t>. Федеральным законом от 28.12.2013 № 415-ФЗ внесены изменения в Лесной кодекс Российской Федерации и Кодекс Российской Федерации об административных правонарушениях.</w:t>
            </w:r>
            <w:r w:rsidRPr="00AE7C9C">
              <w:rPr>
                <w:rFonts w:ascii="Times New Roman" w:hAnsi="Times New Roman" w:cs="Times New Roman"/>
                <w:sz w:val="28"/>
                <w:szCs w:val="28"/>
              </w:rPr>
              <w:t xml:space="preserve"> </w:t>
            </w:r>
          </w:p>
          <w:p w:rsidR="00F03EA8" w:rsidRPr="00AE7C9C" w:rsidRDefault="00F03EA8" w:rsidP="00112205">
            <w:pPr>
              <w:spacing w:line="240" w:lineRule="exact"/>
              <w:ind w:right="-234" w:firstLine="709"/>
              <w:jc w:val="both"/>
              <w:rPr>
                <w:rFonts w:ascii="Times New Roman" w:hAnsi="Times New Roman" w:cs="Times New Roman"/>
                <w:sz w:val="28"/>
                <w:szCs w:val="28"/>
              </w:rPr>
            </w:pPr>
            <w:r w:rsidRPr="00AE7C9C">
              <w:rPr>
                <w:rFonts w:ascii="Times New Roman" w:hAnsi="Times New Roman" w:cs="Times New Roman"/>
                <w:sz w:val="28"/>
                <w:szCs w:val="28"/>
              </w:rPr>
              <w:t xml:space="preserve">Соответствующие поправки направлены на борьбу с незаконной заготовкой древесины. На </w:t>
            </w:r>
            <w:proofErr w:type="spellStart"/>
            <w:r w:rsidRPr="00AE7C9C">
              <w:rPr>
                <w:rFonts w:ascii="Times New Roman" w:hAnsi="Times New Roman" w:cs="Times New Roman"/>
                <w:sz w:val="28"/>
                <w:szCs w:val="28"/>
              </w:rPr>
              <w:t>лесопользователей</w:t>
            </w:r>
            <w:proofErr w:type="spellEnd"/>
            <w:r w:rsidRPr="00AE7C9C">
              <w:rPr>
                <w:rFonts w:ascii="Times New Roman" w:hAnsi="Times New Roman" w:cs="Times New Roman"/>
                <w:sz w:val="28"/>
                <w:szCs w:val="28"/>
              </w:rPr>
              <w:t xml:space="preserve"> будет возложена обязанность </w:t>
            </w:r>
            <w:proofErr w:type="gramStart"/>
            <w:r w:rsidRPr="00AE7C9C">
              <w:rPr>
                <w:rFonts w:ascii="Times New Roman" w:hAnsi="Times New Roman" w:cs="Times New Roman"/>
                <w:sz w:val="28"/>
                <w:szCs w:val="28"/>
              </w:rPr>
              <w:t>учитывать</w:t>
            </w:r>
            <w:proofErr w:type="gramEnd"/>
            <w:r w:rsidRPr="00AE7C9C">
              <w:rPr>
                <w:rFonts w:ascii="Times New Roman" w:hAnsi="Times New Roman" w:cs="Times New Roman"/>
                <w:sz w:val="28"/>
                <w:szCs w:val="28"/>
              </w:rPr>
              <w:t xml:space="preserve"> вывозимую из леса древесину. При этом древесину, заготовленную гражданами для собственных нужд, будут учитывать уполномоченные органы власти. </w:t>
            </w:r>
          </w:p>
          <w:p w:rsidR="00F03EA8" w:rsidRPr="00AE7C9C" w:rsidRDefault="00F03EA8" w:rsidP="00112205">
            <w:pPr>
              <w:spacing w:line="240" w:lineRule="exact"/>
              <w:ind w:right="-234" w:firstLine="709"/>
              <w:jc w:val="both"/>
              <w:rPr>
                <w:rFonts w:ascii="Times New Roman" w:hAnsi="Times New Roman" w:cs="Times New Roman"/>
                <w:sz w:val="28"/>
                <w:szCs w:val="28"/>
              </w:rPr>
            </w:pPr>
            <w:r w:rsidRPr="00AE7C9C">
              <w:rPr>
                <w:rFonts w:ascii="Times New Roman" w:hAnsi="Times New Roman" w:cs="Times New Roman"/>
                <w:sz w:val="28"/>
                <w:szCs w:val="28"/>
              </w:rPr>
              <w:t xml:space="preserve">Кроме того, древесина ценных лесных пород (дуб, бук, ясень) должна в обязательном порядке маркироваться поштучно. Данные о маркировке передаются в создаваемую единую государственную автоматизированную информационную систему учета древесины и сделок с ней. На транспортировку древесины требуется дополнительный сопроводительный документ. В нем указывают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номере декларации о сделках с древесиной (если они совершались). При перевозке автотранспортом надо указать и </w:t>
            </w:r>
            <w:proofErr w:type="spellStart"/>
            <w:r w:rsidRPr="00AE7C9C">
              <w:rPr>
                <w:rFonts w:ascii="Times New Roman" w:hAnsi="Times New Roman" w:cs="Times New Roman"/>
                <w:sz w:val="28"/>
                <w:szCs w:val="28"/>
              </w:rPr>
              <w:t>госномер</w:t>
            </w:r>
            <w:proofErr w:type="spellEnd"/>
            <w:r w:rsidRPr="00AE7C9C">
              <w:rPr>
                <w:rFonts w:ascii="Times New Roman" w:hAnsi="Times New Roman" w:cs="Times New Roman"/>
                <w:sz w:val="28"/>
                <w:szCs w:val="28"/>
              </w:rPr>
              <w:t xml:space="preserve"> автомашины. На сделки с древесиной оформляется декларация, которая представляется оператору указанной </w:t>
            </w:r>
            <w:proofErr w:type="spellStart"/>
            <w:r w:rsidRPr="00AE7C9C">
              <w:rPr>
                <w:rFonts w:ascii="Times New Roman" w:hAnsi="Times New Roman" w:cs="Times New Roman"/>
                <w:sz w:val="28"/>
                <w:szCs w:val="28"/>
              </w:rPr>
              <w:t>информсистемы</w:t>
            </w:r>
            <w:proofErr w:type="spellEnd"/>
            <w:r w:rsidRPr="00AE7C9C">
              <w:rPr>
                <w:rFonts w:ascii="Times New Roman" w:hAnsi="Times New Roman" w:cs="Times New Roman"/>
                <w:sz w:val="28"/>
                <w:szCs w:val="28"/>
              </w:rPr>
              <w:t xml:space="preserve">. Граждане не вправе отчуждать древесину, заготовленную для собственных нужд. </w:t>
            </w:r>
          </w:p>
          <w:p w:rsidR="00F03EA8" w:rsidRPr="00AE7C9C" w:rsidRDefault="00F03EA8" w:rsidP="00112205">
            <w:pPr>
              <w:spacing w:line="240" w:lineRule="exact"/>
              <w:ind w:right="-234" w:firstLine="709"/>
              <w:jc w:val="both"/>
              <w:rPr>
                <w:rFonts w:ascii="Times New Roman" w:hAnsi="Times New Roman" w:cs="Times New Roman"/>
                <w:sz w:val="28"/>
                <w:szCs w:val="28"/>
              </w:rPr>
            </w:pPr>
            <w:r w:rsidRPr="00AE7C9C">
              <w:rPr>
                <w:rFonts w:ascii="Times New Roman" w:hAnsi="Times New Roman" w:cs="Times New Roman"/>
                <w:sz w:val="28"/>
                <w:szCs w:val="28"/>
              </w:rPr>
              <w:t xml:space="preserve">За несоблюдение указанных требований вводится административная ответственность. При этом незаконно заготовленную древесину, транспортные средства и другие орудия незаконной заготовки </w:t>
            </w:r>
            <w:proofErr w:type="spellStart"/>
            <w:r w:rsidRPr="00AE7C9C">
              <w:rPr>
                <w:rFonts w:ascii="Times New Roman" w:hAnsi="Times New Roman" w:cs="Times New Roman"/>
                <w:sz w:val="28"/>
                <w:szCs w:val="28"/>
              </w:rPr>
              <w:t>конфисковывают</w:t>
            </w:r>
            <w:proofErr w:type="spellEnd"/>
            <w:r w:rsidRPr="00AE7C9C">
              <w:rPr>
                <w:rFonts w:ascii="Times New Roman" w:hAnsi="Times New Roman" w:cs="Times New Roman"/>
                <w:sz w:val="28"/>
                <w:szCs w:val="28"/>
              </w:rPr>
              <w:t xml:space="preserve">. Кроме того, согласно поправкам лесную декларацию и отчет об использовании лесов можно будет подавать в электронной форме, в том числе через Единый портал </w:t>
            </w:r>
            <w:proofErr w:type="spellStart"/>
            <w:r w:rsidRPr="00AE7C9C">
              <w:rPr>
                <w:rFonts w:ascii="Times New Roman" w:hAnsi="Times New Roman" w:cs="Times New Roman"/>
                <w:sz w:val="28"/>
                <w:szCs w:val="28"/>
              </w:rPr>
              <w:t>госуслуг</w:t>
            </w:r>
            <w:proofErr w:type="spellEnd"/>
            <w:r w:rsidRPr="00AE7C9C">
              <w:rPr>
                <w:rFonts w:ascii="Times New Roman" w:hAnsi="Times New Roman" w:cs="Times New Roman"/>
                <w:sz w:val="28"/>
                <w:szCs w:val="28"/>
              </w:rPr>
              <w:t>.</w:t>
            </w:r>
          </w:p>
          <w:p w:rsidR="00F03EA8" w:rsidRPr="00AE7C9C" w:rsidRDefault="00F03EA8" w:rsidP="00112205">
            <w:pPr>
              <w:spacing w:line="240" w:lineRule="exact"/>
              <w:ind w:right="-234" w:firstLine="709"/>
              <w:jc w:val="both"/>
              <w:rPr>
                <w:rFonts w:ascii="Times New Roman" w:hAnsi="Times New Roman" w:cs="Times New Roman"/>
                <w:sz w:val="28"/>
                <w:szCs w:val="28"/>
              </w:rPr>
            </w:pPr>
            <w:r w:rsidRPr="00AE7C9C">
              <w:rPr>
                <w:rFonts w:ascii="Times New Roman" w:hAnsi="Times New Roman" w:cs="Times New Roman"/>
                <w:sz w:val="28"/>
                <w:szCs w:val="28"/>
              </w:rPr>
              <w:t>Положения федерального закона вводятся в действие поэтапно, начиная с 1 февраля 2014 года.</w:t>
            </w:r>
          </w:p>
          <w:p w:rsidR="00F03EA8" w:rsidRPr="00AE7C9C" w:rsidRDefault="00F03EA8" w:rsidP="00112205">
            <w:pPr>
              <w:spacing w:line="240" w:lineRule="exact"/>
              <w:ind w:firstLine="709"/>
              <w:jc w:val="both"/>
              <w:rPr>
                <w:rFonts w:ascii="Times New Roman" w:eastAsia="Calibri" w:hAnsi="Times New Roman" w:cs="Times New Roman"/>
                <w:b/>
                <w:sz w:val="28"/>
                <w:szCs w:val="28"/>
              </w:rPr>
            </w:pPr>
            <w:r w:rsidRPr="00F03EA8">
              <w:rPr>
                <w:rFonts w:ascii="Times New Roman" w:hAnsi="Times New Roman" w:cs="Times New Roman"/>
                <w:b/>
                <w:sz w:val="28"/>
                <w:szCs w:val="28"/>
              </w:rPr>
              <w:t xml:space="preserve">39. </w:t>
            </w:r>
            <w:r w:rsidRPr="00F03EA8">
              <w:rPr>
                <w:rFonts w:ascii="Times New Roman" w:eastAsia="Calibri" w:hAnsi="Times New Roman" w:cs="Times New Roman"/>
                <w:b/>
                <w:sz w:val="28"/>
                <w:szCs w:val="28"/>
              </w:rPr>
              <w:t>Внесены</w:t>
            </w:r>
            <w:r w:rsidRPr="00AE7C9C">
              <w:rPr>
                <w:rFonts w:ascii="Times New Roman" w:eastAsia="Calibri" w:hAnsi="Times New Roman" w:cs="Times New Roman"/>
                <w:b/>
                <w:sz w:val="28"/>
                <w:szCs w:val="28"/>
              </w:rPr>
              <w:t xml:space="preserve"> изменения в Правила освидетельствования водителя на состояние алкогольного опьянения</w:t>
            </w:r>
          </w:p>
          <w:p w:rsidR="00F03EA8" w:rsidRPr="00AE7C9C" w:rsidRDefault="00F03EA8" w:rsidP="00112205">
            <w:pPr>
              <w:spacing w:line="240" w:lineRule="exact"/>
              <w:ind w:firstLine="709"/>
              <w:jc w:val="both"/>
              <w:rPr>
                <w:rFonts w:ascii="Times New Roman" w:eastAsia="Calibri" w:hAnsi="Times New Roman" w:cs="Times New Roman"/>
                <w:sz w:val="28"/>
                <w:szCs w:val="28"/>
              </w:rPr>
            </w:pPr>
            <w:r w:rsidRPr="00AE7C9C">
              <w:rPr>
                <w:rFonts w:ascii="Times New Roman" w:eastAsia="Calibri" w:hAnsi="Times New Roman" w:cs="Times New Roman"/>
                <w:sz w:val="28"/>
                <w:szCs w:val="28"/>
              </w:rPr>
              <w:t>Постановлением Правительства Российской Федерации от 18.11.2013 № 1025 внесены изменения в Правила освидетельствования лица, которое управляет транспортным средством, на состояние алкогольного опьянения и оформления его результатов, направление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(далее – Правила).</w:t>
            </w:r>
          </w:p>
          <w:p w:rsidR="00F03EA8" w:rsidRPr="00AE7C9C" w:rsidRDefault="00F03EA8" w:rsidP="00112205">
            <w:pPr>
              <w:spacing w:line="240" w:lineRule="exact"/>
              <w:ind w:firstLine="709"/>
              <w:jc w:val="both"/>
              <w:rPr>
                <w:rFonts w:ascii="Times New Roman" w:eastAsia="Calibri" w:hAnsi="Times New Roman" w:cs="Times New Roman"/>
                <w:sz w:val="28"/>
                <w:szCs w:val="28"/>
              </w:rPr>
            </w:pPr>
            <w:proofErr w:type="gramStart"/>
            <w:r w:rsidRPr="00AE7C9C">
              <w:rPr>
                <w:rFonts w:ascii="Times New Roman" w:eastAsia="Calibri" w:hAnsi="Times New Roman" w:cs="Times New Roman"/>
                <w:sz w:val="28"/>
                <w:szCs w:val="28"/>
              </w:rPr>
              <w:t>В частности, новой редакцией установлено, что освидетельствованию на состояние алкогольного опьянения, медицинскому освидетельствованию на состояние опьянения подлежит водитель, в отношении которого вынесено определение о возбуждении дела об административном правонарушении, предусмотренного статьей 12.24 Кодекса Российской федерации об административных правонарушениях (нарушение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w:t>
            </w:r>
            <w:proofErr w:type="gramEnd"/>
          </w:p>
          <w:p w:rsidR="00F03EA8" w:rsidRPr="00AE7C9C" w:rsidRDefault="00F03EA8" w:rsidP="00112205">
            <w:pPr>
              <w:spacing w:line="240" w:lineRule="exact"/>
              <w:ind w:firstLine="709"/>
              <w:jc w:val="both"/>
              <w:rPr>
                <w:rFonts w:ascii="Times New Roman" w:eastAsia="Calibri" w:hAnsi="Times New Roman" w:cs="Times New Roman"/>
                <w:sz w:val="28"/>
                <w:szCs w:val="28"/>
              </w:rPr>
            </w:pPr>
            <w:r w:rsidRPr="00AE7C9C">
              <w:rPr>
                <w:rFonts w:ascii="Times New Roman" w:eastAsia="Calibri" w:hAnsi="Times New Roman" w:cs="Times New Roman"/>
                <w:sz w:val="28"/>
                <w:szCs w:val="28"/>
              </w:rPr>
              <w:t xml:space="preserve">Ранее такому освидетельствованию подлежал лишь тот водитель, в отношении которого имелись достаточные основания полагать, что он </w:t>
            </w:r>
            <w:r w:rsidRPr="00AE7C9C">
              <w:rPr>
                <w:rFonts w:ascii="Times New Roman" w:eastAsia="Calibri" w:hAnsi="Times New Roman" w:cs="Times New Roman"/>
                <w:sz w:val="28"/>
                <w:szCs w:val="28"/>
              </w:rPr>
              <w:lastRenderedPageBreak/>
              <w:t>находится в состоянии опьянения.</w:t>
            </w:r>
          </w:p>
          <w:p w:rsidR="00F03EA8" w:rsidRPr="00AE7C9C" w:rsidRDefault="00F03EA8" w:rsidP="00112205">
            <w:pPr>
              <w:spacing w:line="240" w:lineRule="exact"/>
              <w:ind w:firstLine="709"/>
              <w:jc w:val="both"/>
              <w:rPr>
                <w:rFonts w:ascii="Times New Roman" w:eastAsia="Calibri" w:hAnsi="Times New Roman" w:cs="Times New Roman"/>
                <w:sz w:val="28"/>
                <w:szCs w:val="28"/>
              </w:rPr>
            </w:pPr>
            <w:r w:rsidRPr="00AE7C9C">
              <w:rPr>
                <w:rFonts w:ascii="Times New Roman" w:eastAsia="Calibri" w:hAnsi="Times New Roman" w:cs="Times New Roman"/>
                <w:sz w:val="28"/>
                <w:szCs w:val="28"/>
              </w:rPr>
              <w:t>Пунктом 8 настоящих Правил теперь четко регламентировано, что факт употребления вызывающих алкогольное опьянение веществ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w:t>
            </w:r>
          </w:p>
          <w:p w:rsidR="00F03EA8" w:rsidRPr="00AE7C9C" w:rsidRDefault="00F03EA8" w:rsidP="00112205">
            <w:pPr>
              <w:spacing w:line="240" w:lineRule="exact"/>
              <w:ind w:firstLine="709"/>
              <w:jc w:val="both"/>
              <w:rPr>
                <w:rFonts w:ascii="Times New Roman" w:eastAsia="Calibri" w:hAnsi="Times New Roman" w:cs="Times New Roman"/>
                <w:sz w:val="28"/>
                <w:szCs w:val="28"/>
              </w:rPr>
            </w:pPr>
            <w:r w:rsidRPr="00AE7C9C">
              <w:rPr>
                <w:rFonts w:ascii="Times New Roman" w:eastAsia="Calibri" w:hAnsi="Times New Roman" w:cs="Times New Roman"/>
                <w:sz w:val="28"/>
                <w:szCs w:val="28"/>
              </w:rPr>
              <w:t>Кроме того, в измененных Правилах указано, что в случае отказа водителя транспортного средства от прохождения освидетельствования на состояние алкогольного опьянения соответствующий акт не составляется. Ранее действовавшая редакция такой нормы не содержала.</w:t>
            </w:r>
          </w:p>
          <w:p w:rsidR="00F03EA8" w:rsidRPr="00AE7C9C" w:rsidRDefault="00F03EA8" w:rsidP="00112205">
            <w:pPr>
              <w:spacing w:line="240" w:lineRule="exact"/>
              <w:ind w:right="-234" w:firstLine="709"/>
              <w:jc w:val="both"/>
              <w:rPr>
                <w:rFonts w:ascii="Times New Roman" w:eastAsia="Calibri" w:hAnsi="Times New Roman" w:cs="Times New Roman"/>
                <w:sz w:val="28"/>
                <w:szCs w:val="28"/>
              </w:rPr>
            </w:pPr>
            <w:r>
              <w:rPr>
                <w:rFonts w:ascii="Times New Roman" w:hAnsi="Times New Roman" w:cs="Times New Roman"/>
                <w:b/>
                <w:sz w:val="28"/>
                <w:szCs w:val="28"/>
              </w:rPr>
              <w:t>40</w:t>
            </w:r>
            <w:r w:rsidRPr="00AE7C9C">
              <w:rPr>
                <w:rFonts w:ascii="Times New Roman" w:hAnsi="Times New Roman" w:cs="Times New Roman"/>
                <w:b/>
                <w:sz w:val="28"/>
                <w:szCs w:val="28"/>
              </w:rPr>
              <w:t xml:space="preserve">. </w:t>
            </w:r>
            <w:r w:rsidRPr="00AE7C9C">
              <w:rPr>
                <w:rFonts w:ascii="Times New Roman" w:eastAsia="Calibri" w:hAnsi="Times New Roman" w:cs="Times New Roman"/>
                <w:b/>
                <w:sz w:val="28"/>
                <w:szCs w:val="28"/>
              </w:rPr>
              <w:t>Правительство России ограничило усыновление детей в государства с легализованными однополыми браками</w:t>
            </w:r>
            <w:r w:rsidRPr="00AE7C9C">
              <w:rPr>
                <w:rFonts w:ascii="Times New Roman" w:eastAsia="Calibri" w:hAnsi="Times New Roman" w:cs="Times New Roman"/>
                <w:sz w:val="28"/>
                <w:szCs w:val="28"/>
              </w:rPr>
              <w:t xml:space="preserve"> </w:t>
            </w:r>
          </w:p>
          <w:p w:rsidR="00F03EA8" w:rsidRPr="00AE7C9C" w:rsidRDefault="00F03EA8" w:rsidP="00112205">
            <w:pPr>
              <w:spacing w:line="240" w:lineRule="exact"/>
              <w:ind w:right="-234" w:firstLine="709"/>
              <w:jc w:val="both"/>
              <w:rPr>
                <w:rFonts w:ascii="Times New Roman" w:eastAsia="Calibri" w:hAnsi="Times New Roman" w:cs="Times New Roman"/>
                <w:sz w:val="28"/>
                <w:szCs w:val="28"/>
              </w:rPr>
            </w:pPr>
            <w:r w:rsidRPr="00AE7C9C">
              <w:rPr>
                <w:rFonts w:ascii="Times New Roman" w:eastAsia="Calibri" w:hAnsi="Times New Roman" w:cs="Times New Roman"/>
                <w:sz w:val="28"/>
                <w:szCs w:val="28"/>
              </w:rPr>
              <w:t>Постановлением Правительства РФ от 10.02.2014 № 93 внесены изменения в некоторые акты Правительства Российской Федерации по вопросам устройства детей-сирот и детей, оставшихся без попечения родителей, на воспитание в семьи.</w:t>
            </w:r>
          </w:p>
          <w:p w:rsidR="00F03EA8" w:rsidRPr="00AE7C9C" w:rsidRDefault="00F03EA8" w:rsidP="00112205">
            <w:pPr>
              <w:spacing w:line="240" w:lineRule="exact"/>
              <w:ind w:right="-234" w:firstLine="709"/>
              <w:jc w:val="both"/>
              <w:rPr>
                <w:rFonts w:ascii="Times New Roman" w:eastAsia="Calibri" w:hAnsi="Times New Roman" w:cs="Times New Roman"/>
                <w:sz w:val="28"/>
                <w:szCs w:val="28"/>
              </w:rPr>
            </w:pPr>
            <w:proofErr w:type="gramStart"/>
            <w:r w:rsidRPr="00AE7C9C">
              <w:rPr>
                <w:rFonts w:ascii="Times New Roman" w:eastAsia="Calibri" w:hAnsi="Times New Roman" w:cs="Times New Roman"/>
                <w:sz w:val="28"/>
                <w:szCs w:val="28"/>
              </w:rPr>
              <w:t>Поправками в Правила передачи детей на усыновление, утв. Постановлением Правительства РФ от 29.03.2000 № 275, установлен запрет на усыновление детей лицами: состоящими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являющимися гражданами указанного государства и не состоящими в браке.</w:t>
            </w:r>
            <w:proofErr w:type="gramEnd"/>
          </w:p>
          <w:p w:rsidR="00F03EA8" w:rsidRPr="00AE7C9C" w:rsidRDefault="00F03EA8" w:rsidP="00112205">
            <w:pPr>
              <w:spacing w:line="240" w:lineRule="exact"/>
              <w:ind w:right="-234" w:firstLine="709"/>
              <w:jc w:val="both"/>
              <w:rPr>
                <w:rFonts w:ascii="Times New Roman" w:eastAsia="Calibri" w:hAnsi="Times New Roman" w:cs="Times New Roman"/>
                <w:sz w:val="28"/>
                <w:szCs w:val="28"/>
              </w:rPr>
            </w:pPr>
            <w:r w:rsidRPr="00AE7C9C">
              <w:rPr>
                <w:rFonts w:ascii="Times New Roman" w:eastAsia="Calibri" w:hAnsi="Times New Roman" w:cs="Times New Roman"/>
                <w:sz w:val="28"/>
                <w:szCs w:val="28"/>
              </w:rPr>
              <w:t xml:space="preserve">Таким образом, Правила приведены в соответствие с изменениями в Семейный кодекс РФ, внесенными Федеральным законом от 02.07.2013 № 167-ФЗ и вступившими в силу с 25 ноября 2013 года, которые запретили усыновление детей, а также осуществление опеки и попечительства над детьми указанными лицами. </w:t>
            </w:r>
          </w:p>
          <w:p w:rsidR="00F03EA8" w:rsidRPr="00AE7C9C" w:rsidRDefault="00F03EA8" w:rsidP="00112205">
            <w:pPr>
              <w:spacing w:line="240" w:lineRule="exact"/>
              <w:ind w:right="-234" w:firstLine="709"/>
              <w:jc w:val="both"/>
              <w:rPr>
                <w:rFonts w:ascii="Times New Roman" w:eastAsia="Calibri" w:hAnsi="Times New Roman" w:cs="Times New Roman"/>
                <w:sz w:val="28"/>
                <w:szCs w:val="28"/>
              </w:rPr>
            </w:pPr>
            <w:proofErr w:type="gramStart"/>
            <w:r w:rsidRPr="00AE7C9C">
              <w:rPr>
                <w:rFonts w:ascii="Times New Roman" w:eastAsia="Calibri" w:hAnsi="Times New Roman" w:cs="Times New Roman"/>
                <w:sz w:val="28"/>
                <w:szCs w:val="28"/>
              </w:rPr>
              <w:t>Помимо этого, данным Постановлением, в частности: установлена обязанность органов опеки и попечительства информировать граждан, желающих усыновить ребенка или принять его на воспитание в семью, по широкому кругу вопросов, связанных с подготовкой документов и т.д.; уточнен порядок обследования условий жизни лиц, желающих усыновить ребенка; определены сроки проведения контрольных обследований условий жизни и воспитания усыновленного ребенка;</w:t>
            </w:r>
            <w:proofErr w:type="gramEnd"/>
            <w:r w:rsidRPr="00AE7C9C">
              <w:rPr>
                <w:rFonts w:ascii="Times New Roman" w:eastAsia="Calibri" w:hAnsi="Times New Roman" w:cs="Times New Roman"/>
                <w:sz w:val="28"/>
                <w:szCs w:val="28"/>
              </w:rPr>
              <w:t xml:space="preserve"> предусмотрено составление отчетов по результатам контрольных обследований, которые могут быть оспорены усыновителями в судебном порядке; закреплена обязанность органов опеки и попечительства проводить плановые проверки условий жизни детей, оставшихся без попечения родителей и помещенных в организации для детей-сирот на период до их устройства на воспитание в семью.</w:t>
            </w:r>
          </w:p>
          <w:p w:rsidR="00F03EA8" w:rsidRPr="00AE7C9C" w:rsidRDefault="00F03EA8" w:rsidP="00112205">
            <w:pPr>
              <w:spacing w:line="240" w:lineRule="exact"/>
              <w:ind w:firstLine="709"/>
              <w:jc w:val="both"/>
              <w:rPr>
                <w:rFonts w:ascii="Times New Roman" w:hAnsi="Times New Roman" w:cs="Times New Roman"/>
                <w:b/>
                <w:sz w:val="28"/>
                <w:szCs w:val="28"/>
              </w:rPr>
            </w:pPr>
            <w:r>
              <w:rPr>
                <w:rFonts w:ascii="Times New Roman" w:hAnsi="Times New Roman" w:cs="Times New Roman"/>
                <w:b/>
                <w:sz w:val="28"/>
                <w:szCs w:val="28"/>
              </w:rPr>
              <w:t>41</w:t>
            </w:r>
            <w:r w:rsidRPr="00AE7C9C">
              <w:rPr>
                <w:rFonts w:ascii="Times New Roman" w:hAnsi="Times New Roman" w:cs="Times New Roman"/>
                <w:b/>
                <w:sz w:val="28"/>
                <w:szCs w:val="28"/>
              </w:rPr>
              <w:t>. Принят закон, устанавливающий гарантии работникам вредных производств, и другие нововведения в сфере трудовых и пенсионных отношений</w:t>
            </w:r>
          </w:p>
          <w:p w:rsidR="00F03EA8" w:rsidRPr="00AE7C9C" w:rsidRDefault="00F03EA8" w:rsidP="00112205">
            <w:pPr>
              <w:spacing w:line="240" w:lineRule="exact"/>
              <w:ind w:firstLine="709"/>
              <w:jc w:val="both"/>
              <w:rPr>
                <w:rFonts w:ascii="Times New Roman" w:hAnsi="Times New Roman" w:cs="Times New Roman"/>
                <w:sz w:val="28"/>
                <w:szCs w:val="28"/>
              </w:rPr>
            </w:pPr>
            <w:r w:rsidRPr="00AE7C9C">
              <w:rPr>
                <w:rFonts w:ascii="Times New Roman" w:hAnsi="Times New Roman" w:cs="Times New Roman"/>
                <w:sz w:val="28"/>
                <w:szCs w:val="28"/>
              </w:rPr>
              <w:t>Федеральным законом от 28 декабря 2013 № 421-ФЗ  внесены изменения в отдельные законодательные акты Российской Федерации, что обусловлено введением специальной оценки условий труда. Она становится основным инструментом для решения вопроса о предоставлении гарантий и компенсаций в связи с работой во вредных и опасных условиях. Указанная оценка призвана заменить аттестацию рабочих мест по условиям труда. Кроме того, вместо процедуры обязательной сертификации организации работ по охране труда вводится декларирование соответствия условий и охраны труда государственным нормативным требованиям на основе результатов специальной оценки условий труда.</w:t>
            </w:r>
          </w:p>
          <w:p w:rsidR="00F03EA8" w:rsidRPr="00AE7C9C" w:rsidRDefault="00F03EA8" w:rsidP="00112205">
            <w:pPr>
              <w:spacing w:line="240" w:lineRule="exact"/>
              <w:ind w:firstLine="709"/>
              <w:jc w:val="both"/>
              <w:rPr>
                <w:rFonts w:ascii="Times New Roman" w:hAnsi="Times New Roman" w:cs="Times New Roman"/>
                <w:sz w:val="28"/>
                <w:szCs w:val="28"/>
              </w:rPr>
            </w:pPr>
            <w:r w:rsidRPr="00AE7C9C">
              <w:rPr>
                <w:rFonts w:ascii="Times New Roman" w:hAnsi="Times New Roman" w:cs="Times New Roman"/>
                <w:sz w:val="28"/>
                <w:szCs w:val="28"/>
              </w:rPr>
              <w:lastRenderedPageBreak/>
              <w:t>Кроме того, скорректировано трудовое законодательство. Нововведения разрешают увеличивать максимальную продолжительность рабочего времени на работах с вредными и (или) опасными условиями труда с 36 до 40 часов в неделю, но только с согласия работника и при условии выплаты денежной компенсации. При этом сохраняется минимальная продолжительность ежегодного дополнительного оплачиваемого отпуска (7 календарных дней). Дни дополнительного отпуска сверх этого можно заменять с согласия работника денежной компенсацией. Сохраняется и размер повышенной оплаты труда (не ниже 4%).</w:t>
            </w:r>
          </w:p>
          <w:p w:rsidR="00F03EA8" w:rsidRPr="00AE7C9C" w:rsidRDefault="00F03EA8" w:rsidP="00112205">
            <w:pPr>
              <w:spacing w:line="240" w:lineRule="exact"/>
              <w:ind w:firstLine="709"/>
              <w:jc w:val="both"/>
              <w:rPr>
                <w:rFonts w:ascii="Times New Roman" w:hAnsi="Times New Roman" w:cs="Times New Roman"/>
                <w:sz w:val="28"/>
                <w:szCs w:val="28"/>
              </w:rPr>
            </w:pPr>
            <w:r w:rsidRPr="00AE7C9C">
              <w:rPr>
                <w:rFonts w:ascii="Times New Roman" w:hAnsi="Times New Roman" w:cs="Times New Roman"/>
                <w:sz w:val="28"/>
                <w:szCs w:val="28"/>
              </w:rPr>
              <w:t>Предусмотрена возможность увеличения для указанных работников максимальной продолжительности ежедневной смены: при 36-часовой рабочей неделе - с 8 до 12 часов; при 30-часовой и менее - с 6 до 8 часов. Однако это допускается лишь в пределах сокращенной рабочей недели и при условии письменного согласия работника.</w:t>
            </w:r>
          </w:p>
          <w:p w:rsidR="00F03EA8" w:rsidRPr="00AE7C9C" w:rsidRDefault="00F03EA8" w:rsidP="00112205">
            <w:pPr>
              <w:spacing w:line="240" w:lineRule="exact"/>
              <w:ind w:firstLine="709"/>
              <w:jc w:val="both"/>
              <w:rPr>
                <w:rFonts w:ascii="Times New Roman" w:hAnsi="Times New Roman" w:cs="Times New Roman"/>
                <w:sz w:val="28"/>
                <w:szCs w:val="28"/>
              </w:rPr>
            </w:pPr>
            <w:r w:rsidRPr="00AE7C9C">
              <w:rPr>
                <w:rFonts w:ascii="Times New Roman" w:hAnsi="Times New Roman" w:cs="Times New Roman"/>
                <w:sz w:val="28"/>
                <w:szCs w:val="28"/>
              </w:rPr>
              <w:t>Также, на предприятиях с вредными или опасными условиями труда разрешается применять суммированный учет рабочего времени (учетный период - 3 месяца).</w:t>
            </w:r>
          </w:p>
          <w:p w:rsidR="00F03EA8" w:rsidRPr="00AE7C9C" w:rsidRDefault="00F03EA8" w:rsidP="00112205">
            <w:pPr>
              <w:spacing w:line="240" w:lineRule="exact"/>
              <w:ind w:firstLine="709"/>
              <w:jc w:val="both"/>
              <w:rPr>
                <w:rFonts w:ascii="Times New Roman" w:hAnsi="Times New Roman" w:cs="Times New Roman"/>
                <w:sz w:val="28"/>
                <w:szCs w:val="28"/>
              </w:rPr>
            </w:pPr>
            <w:r w:rsidRPr="00AE7C9C">
              <w:rPr>
                <w:rFonts w:ascii="Times New Roman" w:hAnsi="Times New Roman" w:cs="Times New Roman"/>
                <w:sz w:val="28"/>
                <w:szCs w:val="28"/>
              </w:rPr>
              <w:t>Ряд изменений касается всех работников. В частности, вводится прямой запрет на заключение гражданско-правовых договоров, фактически регулирующих трудовые отношения между работником и работодателем. Отношения, возникшие на основании таких договоров, могут быть признаны трудовыми работодателем по заявлению работника или предписанию госинспектора труда либо в судебном порядке.</w:t>
            </w:r>
          </w:p>
          <w:p w:rsidR="00F03EA8" w:rsidRPr="00AE7C9C" w:rsidRDefault="00F03EA8" w:rsidP="00112205">
            <w:pPr>
              <w:spacing w:line="240" w:lineRule="exact"/>
              <w:ind w:firstLine="709"/>
              <w:jc w:val="both"/>
              <w:rPr>
                <w:rFonts w:ascii="Times New Roman" w:hAnsi="Times New Roman" w:cs="Times New Roman"/>
                <w:sz w:val="28"/>
                <w:szCs w:val="28"/>
              </w:rPr>
            </w:pPr>
            <w:r w:rsidRPr="00AE7C9C">
              <w:rPr>
                <w:rFonts w:ascii="Times New Roman" w:hAnsi="Times New Roman" w:cs="Times New Roman"/>
                <w:sz w:val="28"/>
                <w:szCs w:val="28"/>
              </w:rPr>
              <w:t>Существенные изменения затрагивают пенсионное обеспечение лиц, занятых на работах с вредными и (или) опасными условиями труда. Право на досрочную трудовую пенсию сохраняется за ними при условии уплаты работодателями страховых взносов в ПФР по дополнительным тарифам.</w:t>
            </w:r>
          </w:p>
          <w:p w:rsidR="00F03EA8" w:rsidRPr="00AE7C9C" w:rsidRDefault="00F03EA8" w:rsidP="00112205">
            <w:pPr>
              <w:spacing w:line="240" w:lineRule="exact"/>
              <w:ind w:firstLine="709"/>
              <w:jc w:val="both"/>
              <w:rPr>
                <w:rFonts w:ascii="Times New Roman" w:hAnsi="Times New Roman" w:cs="Times New Roman"/>
                <w:sz w:val="28"/>
                <w:szCs w:val="28"/>
              </w:rPr>
            </w:pPr>
            <w:r w:rsidRPr="00AE7C9C">
              <w:rPr>
                <w:rFonts w:ascii="Times New Roman" w:hAnsi="Times New Roman" w:cs="Times New Roman"/>
                <w:sz w:val="28"/>
                <w:szCs w:val="28"/>
              </w:rPr>
              <w:t>Усиливается административная и уголовная ответственность за нарушения трудового законодательства. Вводится административная ответственность за уклонение от оформления трудового договора.</w:t>
            </w:r>
          </w:p>
          <w:p w:rsidR="00F03EA8" w:rsidRPr="00AE7C9C" w:rsidRDefault="00F03EA8" w:rsidP="00112205">
            <w:pPr>
              <w:spacing w:line="240" w:lineRule="exact"/>
              <w:ind w:firstLine="709"/>
              <w:jc w:val="both"/>
              <w:rPr>
                <w:rFonts w:ascii="Times New Roman" w:hAnsi="Times New Roman" w:cs="Times New Roman"/>
                <w:sz w:val="28"/>
                <w:szCs w:val="28"/>
              </w:rPr>
            </w:pPr>
            <w:r w:rsidRPr="00AE7C9C">
              <w:rPr>
                <w:rFonts w:ascii="Times New Roman" w:hAnsi="Times New Roman" w:cs="Times New Roman"/>
                <w:sz w:val="28"/>
                <w:szCs w:val="28"/>
              </w:rPr>
              <w:t>Вносятся коррективы в Федеральный Закон «Об индивидуальном (персонифицированном) учете в системе обязательного пенсионного страхования». Снижен размер финансовых санкций за неподачу или несвоевременное направление в ПФР сведений о страховых взносах и страховом стаже.</w:t>
            </w:r>
          </w:p>
          <w:p w:rsidR="00F03EA8" w:rsidRPr="00AE7C9C" w:rsidRDefault="00F03EA8" w:rsidP="00112205">
            <w:pPr>
              <w:spacing w:line="240" w:lineRule="exact"/>
              <w:ind w:firstLine="709"/>
              <w:jc w:val="both"/>
              <w:rPr>
                <w:rFonts w:ascii="Times New Roman" w:hAnsi="Times New Roman" w:cs="Times New Roman"/>
                <w:sz w:val="28"/>
                <w:szCs w:val="28"/>
              </w:rPr>
            </w:pPr>
            <w:r w:rsidRPr="00AE7C9C">
              <w:rPr>
                <w:rFonts w:ascii="Times New Roman" w:hAnsi="Times New Roman" w:cs="Times New Roman"/>
                <w:sz w:val="28"/>
                <w:szCs w:val="28"/>
              </w:rPr>
              <w:t>Ряд поправок обусловлен созданием системы гарантирования пенсионных накоплений.</w:t>
            </w:r>
          </w:p>
          <w:p w:rsidR="00F03EA8" w:rsidRPr="00AE7C9C" w:rsidRDefault="00F03EA8" w:rsidP="00112205">
            <w:pPr>
              <w:spacing w:line="240" w:lineRule="exact"/>
              <w:ind w:firstLine="709"/>
              <w:jc w:val="both"/>
              <w:rPr>
                <w:rFonts w:ascii="Times New Roman" w:hAnsi="Times New Roman" w:cs="Times New Roman"/>
                <w:sz w:val="28"/>
                <w:szCs w:val="28"/>
              </w:rPr>
            </w:pPr>
            <w:r w:rsidRPr="00AE7C9C">
              <w:rPr>
                <w:rFonts w:ascii="Times New Roman" w:hAnsi="Times New Roman" w:cs="Times New Roman"/>
                <w:sz w:val="28"/>
                <w:szCs w:val="28"/>
              </w:rPr>
              <w:t>На 2015-2021 гг. вводится особый порядок индексации предельной величины базы для начисления взносов в ПФР.</w:t>
            </w:r>
          </w:p>
          <w:p w:rsidR="00F03EA8" w:rsidRPr="00AE7C9C" w:rsidRDefault="00F03EA8" w:rsidP="00112205">
            <w:pPr>
              <w:spacing w:line="240" w:lineRule="exact"/>
              <w:ind w:firstLine="709"/>
              <w:jc w:val="both"/>
              <w:rPr>
                <w:rFonts w:ascii="Times New Roman" w:hAnsi="Times New Roman" w:cs="Times New Roman"/>
                <w:sz w:val="28"/>
                <w:szCs w:val="28"/>
              </w:rPr>
            </w:pPr>
            <w:r w:rsidRPr="00AE7C9C">
              <w:rPr>
                <w:rFonts w:ascii="Times New Roman" w:hAnsi="Times New Roman" w:cs="Times New Roman"/>
                <w:sz w:val="28"/>
                <w:szCs w:val="28"/>
              </w:rPr>
              <w:t xml:space="preserve">Данный закон вступил в силу с 1 января 2014 года, за исключением отдельных положений, для которых предусмотрен иной срок введения в действие.  </w:t>
            </w:r>
          </w:p>
          <w:p w:rsidR="00F03EA8" w:rsidRPr="00AE7C9C" w:rsidRDefault="00F03EA8" w:rsidP="00112205">
            <w:pPr>
              <w:spacing w:line="240" w:lineRule="exact"/>
              <w:ind w:firstLine="709"/>
              <w:jc w:val="both"/>
              <w:rPr>
                <w:rFonts w:ascii="Times New Roman" w:hAnsi="Times New Roman" w:cs="Times New Roman"/>
                <w:b/>
                <w:sz w:val="28"/>
                <w:szCs w:val="28"/>
              </w:rPr>
            </w:pPr>
            <w:r>
              <w:rPr>
                <w:rFonts w:ascii="Times New Roman" w:hAnsi="Times New Roman" w:cs="Times New Roman"/>
                <w:b/>
                <w:sz w:val="28"/>
                <w:szCs w:val="28"/>
              </w:rPr>
              <w:t>42</w:t>
            </w:r>
            <w:r w:rsidRPr="00AE7C9C">
              <w:rPr>
                <w:rFonts w:ascii="Times New Roman" w:hAnsi="Times New Roman" w:cs="Times New Roman"/>
                <w:b/>
                <w:sz w:val="28"/>
                <w:szCs w:val="28"/>
              </w:rPr>
              <w:t>. Принят закон, ограничивающий повышение размера вносимой гражданами платы за коммунальные услуги</w:t>
            </w:r>
          </w:p>
          <w:p w:rsidR="00F03EA8" w:rsidRPr="00AE7C9C" w:rsidRDefault="00F03EA8" w:rsidP="00112205">
            <w:pPr>
              <w:spacing w:line="240" w:lineRule="exact"/>
              <w:ind w:firstLine="709"/>
              <w:jc w:val="both"/>
              <w:rPr>
                <w:rFonts w:ascii="Times New Roman" w:hAnsi="Times New Roman" w:cs="Times New Roman"/>
                <w:sz w:val="28"/>
                <w:szCs w:val="28"/>
              </w:rPr>
            </w:pPr>
            <w:r w:rsidRPr="00AE7C9C">
              <w:rPr>
                <w:rFonts w:ascii="Times New Roman" w:hAnsi="Times New Roman" w:cs="Times New Roman"/>
                <w:sz w:val="28"/>
                <w:szCs w:val="28"/>
              </w:rPr>
              <w:t>В Жилищный кодекс РФ введена статья, устанавливающая ограничения повышения размера вносимой гражданами платы за коммунальные услуги.</w:t>
            </w:r>
          </w:p>
          <w:p w:rsidR="00F03EA8" w:rsidRPr="00AE7C9C" w:rsidRDefault="00F03EA8" w:rsidP="00112205">
            <w:pPr>
              <w:spacing w:line="240" w:lineRule="exact"/>
              <w:ind w:firstLine="709"/>
              <w:jc w:val="both"/>
              <w:rPr>
                <w:rFonts w:ascii="Times New Roman" w:hAnsi="Times New Roman" w:cs="Times New Roman"/>
                <w:sz w:val="28"/>
                <w:szCs w:val="28"/>
              </w:rPr>
            </w:pPr>
            <w:r w:rsidRPr="00AE7C9C">
              <w:rPr>
                <w:rFonts w:ascii="Times New Roman" w:hAnsi="Times New Roman" w:cs="Times New Roman"/>
                <w:sz w:val="28"/>
                <w:szCs w:val="28"/>
              </w:rPr>
              <w:t xml:space="preserve">Так, размер вносимой платы не должен повышаться сверх предельных (максимальных) индексов его изменения в муниципальных образованиях. Индексы должны утверждаться высшим должностным лицом (руководителем высшего исполнительного органа </w:t>
            </w:r>
            <w:proofErr w:type="spellStart"/>
            <w:r w:rsidRPr="00AE7C9C">
              <w:rPr>
                <w:rFonts w:ascii="Times New Roman" w:hAnsi="Times New Roman" w:cs="Times New Roman"/>
                <w:sz w:val="28"/>
                <w:szCs w:val="28"/>
              </w:rPr>
              <w:t>госвласти</w:t>
            </w:r>
            <w:proofErr w:type="spellEnd"/>
            <w:r w:rsidRPr="00AE7C9C">
              <w:rPr>
                <w:rFonts w:ascii="Times New Roman" w:hAnsi="Times New Roman" w:cs="Times New Roman"/>
                <w:sz w:val="28"/>
                <w:szCs w:val="28"/>
              </w:rPr>
              <w:t xml:space="preserve">) региона (в ряде случаев - по </w:t>
            </w:r>
            <w:r w:rsidRPr="00AE7C9C">
              <w:rPr>
                <w:rFonts w:ascii="Times New Roman" w:hAnsi="Times New Roman" w:cs="Times New Roman"/>
                <w:sz w:val="28"/>
                <w:szCs w:val="28"/>
              </w:rPr>
              <w:lastRenderedPageBreak/>
              <w:t>согласованию с представительными органами муниципальных образований). Правительство РФ определит значения индексов в среднем по субъектам РФ и утвердит основы формирования индексов.</w:t>
            </w:r>
          </w:p>
          <w:p w:rsidR="00F03EA8" w:rsidRPr="00AE7C9C" w:rsidRDefault="00F03EA8" w:rsidP="00112205">
            <w:pPr>
              <w:spacing w:line="240" w:lineRule="exact"/>
              <w:ind w:firstLine="709"/>
              <w:jc w:val="both"/>
              <w:rPr>
                <w:rFonts w:ascii="Times New Roman" w:hAnsi="Times New Roman" w:cs="Times New Roman"/>
                <w:sz w:val="28"/>
                <w:szCs w:val="28"/>
              </w:rPr>
            </w:pPr>
            <w:r w:rsidRPr="00AE7C9C">
              <w:rPr>
                <w:rFonts w:ascii="Times New Roman" w:hAnsi="Times New Roman" w:cs="Times New Roman"/>
                <w:sz w:val="28"/>
                <w:szCs w:val="28"/>
              </w:rPr>
              <w:t>Предельные индексы и индексы по регионам устанавливаются на долгосрочный период (минимум на 3 года, если иное не укажет Правительство РФ).</w:t>
            </w:r>
          </w:p>
          <w:p w:rsidR="00F03EA8" w:rsidRPr="00AE7C9C" w:rsidRDefault="00F03EA8" w:rsidP="00112205">
            <w:pPr>
              <w:spacing w:line="240" w:lineRule="exact"/>
              <w:ind w:firstLine="709"/>
              <w:jc w:val="both"/>
              <w:rPr>
                <w:rFonts w:ascii="Times New Roman" w:hAnsi="Times New Roman" w:cs="Times New Roman"/>
                <w:sz w:val="28"/>
                <w:szCs w:val="28"/>
              </w:rPr>
            </w:pPr>
            <w:r w:rsidRPr="00AE7C9C">
              <w:rPr>
                <w:rFonts w:ascii="Times New Roman" w:hAnsi="Times New Roman" w:cs="Times New Roman"/>
                <w:sz w:val="28"/>
                <w:szCs w:val="28"/>
              </w:rPr>
              <w:t xml:space="preserve">Также уделено внимание вопросам капитального ремонта общего имущества в многоквартирном доме. Региональные органы </w:t>
            </w:r>
            <w:proofErr w:type="spellStart"/>
            <w:r w:rsidRPr="00AE7C9C">
              <w:rPr>
                <w:rFonts w:ascii="Times New Roman" w:hAnsi="Times New Roman" w:cs="Times New Roman"/>
                <w:sz w:val="28"/>
                <w:szCs w:val="28"/>
              </w:rPr>
              <w:t>госвласти</w:t>
            </w:r>
            <w:proofErr w:type="spellEnd"/>
            <w:r w:rsidRPr="00AE7C9C">
              <w:rPr>
                <w:rFonts w:ascii="Times New Roman" w:hAnsi="Times New Roman" w:cs="Times New Roman"/>
                <w:sz w:val="28"/>
                <w:szCs w:val="28"/>
              </w:rPr>
              <w:t xml:space="preserve"> должны определять порядок установления необходимости проведения капитального ремонта. </w:t>
            </w:r>
            <w:proofErr w:type="gramStart"/>
            <w:r w:rsidRPr="00AE7C9C">
              <w:rPr>
                <w:rFonts w:ascii="Times New Roman" w:hAnsi="Times New Roman" w:cs="Times New Roman"/>
                <w:sz w:val="28"/>
                <w:szCs w:val="28"/>
              </w:rPr>
              <w:t>Увеличен с 4 до 8 месяцев (начиная со следующего за тем, в котором официально опубликована утвержденная программа, в которую включен дом) общий срок, по истечении которого у собственников возникает обязанность по уплате взносов на капремонт.</w:t>
            </w:r>
            <w:proofErr w:type="gramEnd"/>
          </w:p>
          <w:p w:rsidR="00F03EA8" w:rsidRPr="00AE7C9C" w:rsidRDefault="00F03EA8" w:rsidP="00112205">
            <w:pPr>
              <w:spacing w:line="240" w:lineRule="exact"/>
              <w:ind w:firstLine="709"/>
              <w:jc w:val="both"/>
              <w:rPr>
                <w:rFonts w:ascii="Times New Roman" w:hAnsi="Times New Roman" w:cs="Times New Roman"/>
                <w:sz w:val="28"/>
                <w:szCs w:val="28"/>
              </w:rPr>
            </w:pPr>
            <w:r w:rsidRPr="00AE7C9C">
              <w:rPr>
                <w:rFonts w:ascii="Times New Roman" w:hAnsi="Times New Roman" w:cs="Times New Roman"/>
                <w:sz w:val="28"/>
                <w:szCs w:val="28"/>
              </w:rPr>
              <w:t>Скорректирована также деятельность регионального оператора по финансированию капремонта.</w:t>
            </w:r>
          </w:p>
          <w:p w:rsidR="00F03EA8" w:rsidRPr="00AE7C9C" w:rsidRDefault="00F03EA8" w:rsidP="00112205">
            <w:pPr>
              <w:spacing w:line="240" w:lineRule="exact"/>
              <w:ind w:firstLine="709"/>
              <w:jc w:val="both"/>
              <w:rPr>
                <w:rFonts w:ascii="Times New Roman" w:hAnsi="Times New Roman" w:cs="Times New Roman"/>
                <w:sz w:val="28"/>
                <w:szCs w:val="28"/>
              </w:rPr>
            </w:pPr>
            <w:r w:rsidRPr="00AE7C9C">
              <w:rPr>
                <w:rFonts w:ascii="Times New Roman" w:hAnsi="Times New Roman" w:cs="Times New Roman"/>
                <w:sz w:val="28"/>
                <w:szCs w:val="28"/>
              </w:rPr>
              <w:t>Кроме того, изменения коснулись закона о Фонде содействия реформированию ЖКХ.</w:t>
            </w:r>
          </w:p>
          <w:p w:rsidR="00F03EA8" w:rsidRPr="00AE7C9C" w:rsidRDefault="00F03EA8" w:rsidP="00112205">
            <w:pPr>
              <w:spacing w:line="240" w:lineRule="exact"/>
              <w:ind w:firstLine="709"/>
              <w:jc w:val="both"/>
              <w:rPr>
                <w:rFonts w:ascii="Times New Roman" w:hAnsi="Times New Roman" w:cs="Times New Roman"/>
                <w:sz w:val="28"/>
                <w:szCs w:val="28"/>
              </w:rPr>
            </w:pPr>
            <w:r w:rsidRPr="00AE7C9C">
              <w:rPr>
                <w:rFonts w:ascii="Times New Roman" w:hAnsi="Times New Roman" w:cs="Times New Roman"/>
                <w:sz w:val="28"/>
                <w:szCs w:val="28"/>
              </w:rPr>
              <w:t>Изменения в части льготных тарифов внесены в закон о водоснабжении и водоотведении. Запрещено повышать тарифы в сфере водоснабжения и водоотведения для других потребителей, если для отдельных категорий установлены льготные тарифы.</w:t>
            </w:r>
          </w:p>
          <w:p w:rsidR="00F03EA8" w:rsidRPr="00AE7C9C" w:rsidRDefault="00F03EA8" w:rsidP="00112205">
            <w:pPr>
              <w:spacing w:line="240" w:lineRule="exact"/>
              <w:ind w:firstLine="709"/>
              <w:jc w:val="both"/>
              <w:rPr>
                <w:rFonts w:ascii="Times New Roman" w:hAnsi="Times New Roman" w:cs="Times New Roman"/>
                <w:sz w:val="28"/>
                <w:szCs w:val="28"/>
              </w:rPr>
            </w:pPr>
            <w:r w:rsidRPr="00AE7C9C">
              <w:rPr>
                <w:rFonts w:ascii="Times New Roman" w:hAnsi="Times New Roman" w:cs="Times New Roman"/>
                <w:sz w:val="28"/>
                <w:szCs w:val="28"/>
              </w:rPr>
              <w:t>Прописано, что законом субъекта РФ могут устанавливаться лица, имеющие право на льготы, основания для их предоставления и порядок компенсации  выпадающих доходов организаций, осуществляющих водоснабжение и (или) водоотведение.</w:t>
            </w:r>
          </w:p>
          <w:p w:rsidR="00F03EA8" w:rsidRPr="00AE7C9C" w:rsidRDefault="00F03EA8" w:rsidP="00112205">
            <w:pPr>
              <w:spacing w:line="240" w:lineRule="exact"/>
              <w:ind w:firstLine="709"/>
              <w:jc w:val="both"/>
              <w:rPr>
                <w:rFonts w:ascii="Times New Roman" w:hAnsi="Times New Roman" w:cs="Times New Roman"/>
                <w:sz w:val="28"/>
                <w:szCs w:val="28"/>
              </w:rPr>
            </w:pPr>
            <w:r w:rsidRPr="00AE7C9C">
              <w:rPr>
                <w:rFonts w:ascii="Times New Roman" w:hAnsi="Times New Roman" w:cs="Times New Roman"/>
                <w:sz w:val="28"/>
                <w:szCs w:val="28"/>
              </w:rPr>
              <w:t>Поправки вступили в силу 30 декабря 2013 года. Индексы изменения платы за коммунальные услуги на первый долгосрочный период должны быть установлены не позднее 1 мая 2014 года и будут введены в действие с 1 июля 2014 года.</w:t>
            </w:r>
          </w:p>
          <w:p w:rsidR="00F03EA8" w:rsidRPr="00AE7C9C" w:rsidRDefault="00F03EA8" w:rsidP="00112205">
            <w:pPr>
              <w:spacing w:line="240" w:lineRule="exact"/>
              <w:ind w:firstLine="709"/>
              <w:jc w:val="both"/>
              <w:rPr>
                <w:rFonts w:ascii="Times New Roman" w:hAnsi="Times New Roman" w:cs="Times New Roman"/>
                <w:b/>
                <w:sz w:val="28"/>
                <w:szCs w:val="28"/>
              </w:rPr>
            </w:pPr>
            <w:r>
              <w:rPr>
                <w:rFonts w:ascii="Times New Roman" w:hAnsi="Times New Roman" w:cs="Times New Roman"/>
                <w:b/>
                <w:sz w:val="28"/>
                <w:szCs w:val="28"/>
              </w:rPr>
              <w:t>43</w:t>
            </w:r>
            <w:r w:rsidRPr="00AE7C9C">
              <w:rPr>
                <w:rFonts w:ascii="Times New Roman" w:hAnsi="Times New Roman" w:cs="Times New Roman"/>
                <w:b/>
                <w:sz w:val="28"/>
                <w:szCs w:val="28"/>
              </w:rPr>
              <w:t>. На каждой школе должен быть вывешен Государственный флаг России.</w:t>
            </w:r>
          </w:p>
          <w:p w:rsidR="00F03EA8" w:rsidRPr="00AE7C9C" w:rsidRDefault="00F03EA8" w:rsidP="00112205">
            <w:pPr>
              <w:spacing w:line="240" w:lineRule="exact"/>
              <w:ind w:firstLine="709"/>
              <w:jc w:val="both"/>
              <w:rPr>
                <w:rFonts w:ascii="Times New Roman" w:hAnsi="Times New Roman" w:cs="Times New Roman"/>
                <w:sz w:val="28"/>
                <w:szCs w:val="28"/>
              </w:rPr>
            </w:pPr>
            <w:r w:rsidRPr="00AE7C9C">
              <w:rPr>
                <w:rFonts w:ascii="Times New Roman" w:hAnsi="Times New Roman" w:cs="Times New Roman"/>
                <w:sz w:val="28"/>
                <w:szCs w:val="28"/>
              </w:rPr>
              <w:t>Принят закон о более широком использовании Государственного флага и гимна России для воспитания гражданственности и патриотизма.</w:t>
            </w:r>
          </w:p>
          <w:p w:rsidR="00F03EA8" w:rsidRPr="00AE7C9C" w:rsidRDefault="00F03EA8" w:rsidP="00112205">
            <w:pPr>
              <w:spacing w:line="240" w:lineRule="exact"/>
              <w:ind w:firstLine="709"/>
              <w:jc w:val="both"/>
              <w:rPr>
                <w:rFonts w:ascii="Times New Roman" w:hAnsi="Times New Roman" w:cs="Times New Roman"/>
                <w:sz w:val="28"/>
                <w:szCs w:val="28"/>
              </w:rPr>
            </w:pPr>
            <w:r w:rsidRPr="00AE7C9C">
              <w:rPr>
                <w:rFonts w:ascii="Times New Roman" w:hAnsi="Times New Roman" w:cs="Times New Roman"/>
                <w:sz w:val="28"/>
                <w:szCs w:val="28"/>
              </w:rPr>
              <w:t xml:space="preserve">Поправки предусматривают, что Государственный флаг должен быть постоянно вывешен на зданиях всех общеобразовательных организаций или установлен на их территориях. Также флаг России поднимается (устанавливается) во время массовых мероприятий (включая </w:t>
            </w:r>
            <w:proofErr w:type="gramStart"/>
            <w:r w:rsidRPr="00AE7C9C">
              <w:rPr>
                <w:rFonts w:ascii="Times New Roman" w:hAnsi="Times New Roman" w:cs="Times New Roman"/>
                <w:sz w:val="28"/>
                <w:szCs w:val="28"/>
              </w:rPr>
              <w:t>спортивные</w:t>
            </w:r>
            <w:proofErr w:type="gramEnd"/>
            <w:r w:rsidRPr="00AE7C9C">
              <w:rPr>
                <w:rFonts w:ascii="Times New Roman" w:hAnsi="Times New Roman" w:cs="Times New Roman"/>
                <w:sz w:val="28"/>
                <w:szCs w:val="28"/>
              </w:rPr>
              <w:t xml:space="preserve"> и физкультурно-оздоровительные), проводимых любыми образовательными организациями.</w:t>
            </w:r>
          </w:p>
          <w:p w:rsidR="00F03EA8" w:rsidRPr="00AE7C9C" w:rsidRDefault="00F03EA8" w:rsidP="00112205">
            <w:pPr>
              <w:spacing w:line="240" w:lineRule="exact"/>
              <w:ind w:firstLine="709"/>
              <w:jc w:val="both"/>
              <w:rPr>
                <w:rFonts w:ascii="Times New Roman" w:hAnsi="Times New Roman" w:cs="Times New Roman"/>
                <w:sz w:val="28"/>
                <w:szCs w:val="28"/>
              </w:rPr>
            </w:pPr>
            <w:r w:rsidRPr="00AE7C9C">
              <w:rPr>
                <w:rFonts w:ascii="Times New Roman" w:hAnsi="Times New Roman" w:cs="Times New Roman"/>
                <w:sz w:val="28"/>
                <w:szCs w:val="28"/>
              </w:rPr>
              <w:t>Кроме того, перед первым уроком (занятием) в день начала нового учебного года во всех образовательных организациях должен исполняться Государственный гимн. Звучать он будет и во время проводимых ими торжественных мероприятий, посвященных государственным и муниципальным праздникам.</w:t>
            </w:r>
          </w:p>
          <w:p w:rsidR="00F03EA8" w:rsidRPr="00AE7C9C" w:rsidRDefault="00F03EA8" w:rsidP="00112205">
            <w:pPr>
              <w:spacing w:line="240" w:lineRule="exact"/>
              <w:ind w:firstLine="709"/>
              <w:jc w:val="both"/>
              <w:rPr>
                <w:rFonts w:ascii="Times New Roman" w:hAnsi="Times New Roman" w:cs="Times New Roman"/>
                <w:sz w:val="28"/>
                <w:szCs w:val="28"/>
              </w:rPr>
            </w:pPr>
            <w:r w:rsidRPr="00AE7C9C">
              <w:rPr>
                <w:rFonts w:ascii="Times New Roman" w:hAnsi="Times New Roman" w:cs="Times New Roman"/>
                <w:sz w:val="28"/>
                <w:szCs w:val="28"/>
              </w:rPr>
              <w:t>В обязательном порядке подлежит исполнению гимн России при открытии памятников и памятных знаков, установленных по решению госорганов и местных властей. Также теперь он должен звучать при открытии и закрытии торжественных собраний как в честь государственных, так и муниципальных праздников.</w:t>
            </w:r>
          </w:p>
          <w:p w:rsidR="00F03EA8" w:rsidRPr="00AE7C9C" w:rsidRDefault="00F03EA8" w:rsidP="00112205">
            <w:pPr>
              <w:spacing w:line="240" w:lineRule="exact"/>
              <w:ind w:firstLine="709"/>
              <w:jc w:val="both"/>
              <w:rPr>
                <w:rFonts w:ascii="Times New Roman" w:hAnsi="Times New Roman" w:cs="Times New Roman"/>
                <w:sz w:val="28"/>
                <w:szCs w:val="28"/>
              </w:rPr>
            </w:pPr>
            <w:r w:rsidRPr="00AE7C9C">
              <w:rPr>
                <w:rFonts w:ascii="Times New Roman" w:hAnsi="Times New Roman" w:cs="Times New Roman"/>
                <w:sz w:val="28"/>
                <w:szCs w:val="28"/>
              </w:rPr>
              <w:lastRenderedPageBreak/>
              <w:t>Федеральный конституционный закон, которым вводятся указанные новшества, вступает в силу с 1 сентября 2014 года.</w:t>
            </w:r>
          </w:p>
          <w:p w:rsidR="00F03EA8" w:rsidRPr="00AE7C9C" w:rsidRDefault="00F03EA8" w:rsidP="00112205">
            <w:pPr>
              <w:spacing w:line="240" w:lineRule="exact"/>
              <w:ind w:firstLine="709"/>
              <w:jc w:val="both"/>
              <w:rPr>
                <w:rFonts w:ascii="Times New Roman" w:hAnsi="Times New Roman" w:cs="Times New Roman"/>
                <w:b/>
                <w:sz w:val="28"/>
                <w:szCs w:val="28"/>
              </w:rPr>
            </w:pPr>
            <w:r>
              <w:rPr>
                <w:rFonts w:ascii="Times New Roman" w:hAnsi="Times New Roman" w:cs="Times New Roman"/>
                <w:b/>
                <w:sz w:val="28"/>
                <w:szCs w:val="28"/>
              </w:rPr>
              <w:t>44</w:t>
            </w:r>
            <w:r w:rsidRPr="00AE7C9C">
              <w:rPr>
                <w:rFonts w:ascii="Times New Roman" w:hAnsi="Times New Roman" w:cs="Times New Roman"/>
                <w:b/>
                <w:sz w:val="28"/>
                <w:szCs w:val="28"/>
              </w:rPr>
              <w:t xml:space="preserve">. Гражданам предоставлено право </w:t>
            </w:r>
            <w:proofErr w:type="gramStart"/>
            <w:r w:rsidRPr="00AE7C9C">
              <w:rPr>
                <w:rFonts w:ascii="Times New Roman" w:hAnsi="Times New Roman" w:cs="Times New Roman"/>
                <w:b/>
                <w:sz w:val="28"/>
                <w:szCs w:val="28"/>
              </w:rPr>
              <w:t>определиться</w:t>
            </w:r>
            <w:proofErr w:type="gramEnd"/>
            <w:r w:rsidRPr="00AE7C9C">
              <w:rPr>
                <w:rFonts w:ascii="Times New Roman" w:hAnsi="Times New Roman" w:cs="Times New Roman"/>
                <w:b/>
                <w:sz w:val="28"/>
                <w:szCs w:val="28"/>
              </w:rPr>
              <w:t xml:space="preserve"> с вариантом формирования накопительной части трудовой пенсии</w:t>
            </w:r>
          </w:p>
          <w:p w:rsidR="00F03EA8" w:rsidRPr="00AE7C9C" w:rsidRDefault="00F03EA8" w:rsidP="00112205">
            <w:pPr>
              <w:spacing w:line="240" w:lineRule="exact"/>
              <w:ind w:firstLine="709"/>
              <w:jc w:val="both"/>
              <w:rPr>
                <w:rFonts w:ascii="Times New Roman" w:hAnsi="Times New Roman" w:cs="Times New Roman"/>
                <w:sz w:val="28"/>
                <w:szCs w:val="28"/>
              </w:rPr>
            </w:pPr>
            <w:r w:rsidRPr="00AE7C9C">
              <w:rPr>
                <w:rFonts w:ascii="Times New Roman" w:hAnsi="Times New Roman" w:cs="Times New Roman"/>
                <w:sz w:val="28"/>
                <w:szCs w:val="28"/>
              </w:rPr>
              <w:t>Федеральным законом от 04.12.2013 внесены изменения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w:t>
            </w:r>
          </w:p>
          <w:p w:rsidR="00F03EA8" w:rsidRPr="00AE7C9C" w:rsidRDefault="00F03EA8" w:rsidP="00112205">
            <w:pPr>
              <w:spacing w:line="240" w:lineRule="exact"/>
              <w:ind w:firstLine="709"/>
              <w:jc w:val="both"/>
              <w:rPr>
                <w:rFonts w:ascii="Times New Roman" w:hAnsi="Times New Roman" w:cs="Times New Roman"/>
                <w:sz w:val="28"/>
                <w:szCs w:val="28"/>
              </w:rPr>
            </w:pPr>
            <w:r w:rsidRPr="00AE7C9C">
              <w:rPr>
                <w:rFonts w:ascii="Times New Roman" w:hAnsi="Times New Roman" w:cs="Times New Roman"/>
                <w:sz w:val="28"/>
                <w:szCs w:val="28"/>
              </w:rPr>
              <w:t>Согласно этому закону граждане 1967 года рождения и моложе смогут определиться с вариантом формирования накопительной части трудовой пенсии до 1 января 2016 года.</w:t>
            </w:r>
          </w:p>
          <w:p w:rsidR="00F03EA8" w:rsidRPr="00AE7C9C" w:rsidRDefault="00F03EA8" w:rsidP="00112205">
            <w:pPr>
              <w:spacing w:line="240" w:lineRule="exact"/>
              <w:ind w:firstLine="709"/>
              <w:jc w:val="both"/>
              <w:rPr>
                <w:rFonts w:ascii="Times New Roman" w:hAnsi="Times New Roman" w:cs="Times New Roman"/>
                <w:sz w:val="28"/>
                <w:szCs w:val="28"/>
              </w:rPr>
            </w:pPr>
            <w:r w:rsidRPr="00AE7C9C">
              <w:rPr>
                <w:rFonts w:ascii="Times New Roman" w:hAnsi="Times New Roman" w:cs="Times New Roman"/>
                <w:sz w:val="28"/>
                <w:szCs w:val="28"/>
              </w:rPr>
              <w:t>Ранее соответствующее решение необходимо было принять до 1 декабря 2013 года.</w:t>
            </w:r>
          </w:p>
          <w:p w:rsidR="00F03EA8" w:rsidRPr="00AE7C9C" w:rsidRDefault="00F03EA8" w:rsidP="00112205">
            <w:pPr>
              <w:spacing w:line="240" w:lineRule="exact"/>
              <w:ind w:firstLine="709"/>
              <w:jc w:val="both"/>
              <w:rPr>
                <w:rFonts w:ascii="Times New Roman" w:hAnsi="Times New Roman" w:cs="Times New Roman"/>
                <w:sz w:val="28"/>
                <w:szCs w:val="28"/>
              </w:rPr>
            </w:pPr>
            <w:r w:rsidRPr="00AE7C9C">
              <w:rPr>
                <w:rFonts w:ascii="Times New Roman" w:hAnsi="Times New Roman" w:cs="Times New Roman"/>
                <w:sz w:val="28"/>
                <w:szCs w:val="28"/>
              </w:rPr>
              <w:t>Принятым законом гражданам предоставлено право:</w:t>
            </w:r>
          </w:p>
          <w:p w:rsidR="00F03EA8" w:rsidRPr="00AE7C9C" w:rsidRDefault="00F03EA8" w:rsidP="00112205">
            <w:pPr>
              <w:spacing w:line="240" w:lineRule="exact"/>
              <w:ind w:firstLine="709"/>
              <w:jc w:val="both"/>
              <w:rPr>
                <w:rFonts w:ascii="Times New Roman" w:hAnsi="Times New Roman" w:cs="Times New Roman"/>
                <w:sz w:val="28"/>
                <w:szCs w:val="28"/>
              </w:rPr>
            </w:pPr>
            <w:r w:rsidRPr="00AE7C9C">
              <w:rPr>
                <w:rFonts w:ascii="Times New Roman" w:hAnsi="Times New Roman" w:cs="Times New Roman"/>
                <w:sz w:val="28"/>
                <w:szCs w:val="28"/>
              </w:rPr>
              <w:t>- направлять на финансирование накопительной части трудовой пенсии 6 процентов тарифа страховых взносов;</w:t>
            </w:r>
          </w:p>
          <w:p w:rsidR="00F03EA8" w:rsidRPr="00AE7C9C" w:rsidRDefault="00F03EA8" w:rsidP="00112205">
            <w:pPr>
              <w:spacing w:line="240" w:lineRule="exact"/>
              <w:ind w:firstLine="709"/>
              <w:jc w:val="both"/>
              <w:rPr>
                <w:rFonts w:ascii="Times New Roman" w:hAnsi="Times New Roman" w:cs="Times New Roman"/>
                <w:sz w:val="28"/>
                <w:szCs w:val="28"/>
              </w:rPr>
            </w:pPr>
            <w:r w:rsidRPr="00AE7C9C">
              <w:rPr>
                <w:rFonts w:ascii="Times New Roman" w:hAnsi="Times New Roman" w:cs="Times New Roman"/>
                <w:sz w:val="28"/>
                <w:szCs w:val="28"/>
              </w:rPr>
              <w:t>- отказаться от финансирования накопительной части трудовой пенсии и направлять указанную часть тарифа на финансирование страховой части трудовой пенсии.</w:t>
            </w:r>
          </w:p>
          <w:p w:rsidR="00F03EA8" w:rsidRPr="00AE7C9C" w:rsidRDefault="00F03EA8" w:rsidP="00112205">
            <w:pPr>
              <w:spacing w:line="240" w:lineRule="exact"/>
              <w:ind w:firstLine="709"/>
              <w:jc w:val="both"/>
              <w:rPr>
                <w:rFonts w:ascii="Times New Roman" w:hAnsi="Times New Roman" w:cs="Times New Roman"/>
                <w:sz w:val="28"/>
                <w:szCs w:val="28"/>
              </w:rPr>
            </w:pPr>
            <w:r w:rsidRPr="00AE7C9C">
              <w:rPr>
                <w:rFonts w:ascii="Times New Roman" w:hAnsi="Times New Roman" w:cs="Times New Roman"/>
                <w:sz w:val="28"/>
                <w:szCs w:val="28"/>
              </w:rPr>
              <w:t>Граждане, в отношении которых с 1 января 2014 года будут впервые начисляться страховые взносы, смогут сделать выбор варианта пенсионного обеспечения в течение 5 лет с момента первого начисления им взносов. Если решение не принято, указанный период продлевается до 31 декабря года, в котором застрахованное лицо достигнет возраста 23 лет. До принятия соответствующего решения 6 процентов страхового тарифа будут перечисляться в страховую часть трудовой пенсии.</w:t>
            </w:r>
          </w:p>
          <w:p w:rsidR="00F03EA8" w:rsidRPr="00AE7C9C" w:rsidRDefault="00F03EA8" w:rsidP="00112205">
            <w:pPr>
              <w:spacing w:line="240" w:lineRule="exact"/>
              <w:ind w:firstLine="709"/>
              <w:jc w:val="both"/>
              <w:rPr>
                <w:rFonts w:ascii="Times New Roman" w:hAnsi="Times New Roman" w:cs="Times New Roman"/>
                <w:sz w:val="28"/>
                <w:szCs w:val="28"/>
              </w:rPr>
            </w:pPr>
            <w:r w:rsidRPr="00AE7C9C">
              <w:rPr>
                <w:rFonts w:ascii="Times New Roman" w:hAnsi="Times New Roman" w:cs="Times New Roman"/>
                <w:sz w:val="28"/>
                <w:szCs w:val="28"/>
              </w:rPr>
              <w:t>С учетом указанных выше изменений в новой редакции изложены положения, устанавливающие тарифы страховых взносов на обязательное пенсионное страхование (ОПС).</w:t>
            </w:r>
          </w:p>
          <w:p w:rsidR="00F03EA8" w:rsidRPr="00AE7C9C" w:rsidRDefault="00F03EA8" w:rsidP="00112205">
            <w:pPr>
              <w:spacing w:line="240" w:lineRule="exact"/>
              <w:ind w:firstLine="709"/>
              <w:jc w:val="both"/>
              <w:rPr>
                <w:rFonts w:ascii="Times New Roman" w:hAnsi="Times New Roman" w:cs="Times New Roman"/>
                <w:sz w:val="28"/>
                <w:szCs w:val="28"/>
              </w:rPr>
            </w:pPr>
            <w:r w:rsidRPr="00AE7C9C">
              <w:rPr>
                <w:rFonts w:ascii="Times New Roman" w:hAnsi="Times New Roman" w:cs="Times New Roman"/>
                <w:sz w:val="28"/>
                <w:szCs w:val="28"/>
              </w:rPr>
              <w:t>Кроме того, установлено, что с расчетного периода 2014 года уплата страховых взносов на ОПС будет осуществляться единым расчетным документом, направляемым в ПФР на соответствующие счета Федерального казначейства с указанием КБК страховых взносов, зачисляемых на выплату страховой части трудовой пенсии.  КБК для перечисления взносов на страховую часть пенсии в 2014 году остается прежним – 392 1 02 02010 06 1000 160.</w:t>
            </w:r>
          </w:p>
          <w:p w:rsidR="00F03EA8" w:rsidRPr="00AE7C9C" w:rsidRDefault="00F03EA8" w:rsidP="00112205">
            <w:pPr>
              <w:spacing w:line="240" w:lineRule="exact"/>
              <w:ind w:firstLine="709"/>
              <w:jc w:val="both"/>
              <w:rPr>
                <w:rFonts w:ascii="Times New Roman" w:hAnsi="Times New Roman" w:cs="Times New Roman"/>
                <w:sz w:val="28"/>
                <w:szCs w:val="28"/>
              </w:rPr>
            </w:pPr>
            <w:r w:rsidRPr="00AE7C9C">
              <w:rPr>
                <w:rFonts w:ascii="Times New Roman" w:hAnsi="Times New Roman" w:cs="Times New Roman"/>
                <w:sz w:val="28"/>
                <w:szCs w:val="28"/>
              </w:rPr>
              <w:t>Федеральный закон вступает в силу с 1 января 2014 года, за исключением отдельных положений, вступающих в силу со дня официального опубликования данного Федерального закона, то есть  04.12.2013.</w:t>
            </w:r>
          </w:p>
          <w:p w:rsidR="00F03EA8" w:rsidRPr="00AE7C9C" w:rsidRDefault="00F03EA8" w:rsidP="00112205">
            <w:pPr>
              <w:spacing w:line="240" w:lineRule="exact"/>
              <w:ind w:firstLine="709"/>
              <w:jc w:val="both"/>
              <w:rPr>
                <w:rFonts w:ascii="Times New Roman" w:hAnsi="Times New Roman" w:cs="Times New Roman"/>
                <w:b/>
                <w:sz w:val="28"/>
                <w:szCs w:val="28"/>
              </w:rPr>
            </w:pPr>
            <w:r>
              <w:rPr>
                <w:rFonts w:ascii="Times New Roman" w:hAnsi="Times New Roman" w:cs="Times New Roman"/>
                <w:b/>
                <w:sz w:val="28"/>
                <w:szCs w:val="28"/>
              </w:rPr>
              <w:t>45</w:t>
            </w:r>
            <w:r w:rsidRPr="00AE7C9C">
              <w:rPr>
                <w:rFonts w:ascii="Times New Roman" w:hAnsi="Times New Roman" w:cs="Times New Roman"/>
                <w:b/>
                <w:sz w:val="28"/>
                <w:szCs w:val="28"/>
              </w:rPr>
              <w:t>. Главу муниципалитета можно будет отправить в отставку в случае массового нарушения прав граждан, если это приведет к межнациональному конфликту</w:t>
            </w:r>
          </w:p>
          <w:p w:rsidR="00F03EA8" w:rsidRPr="00AE7C9C" w:rsidRDefault="00F03EA8" w:rsidP="00112205">
            <w:pPr>
              <w:spacing w:line="240" w:lineRule="exact"/>
              <w:ind w:firstLine="709"/>
              <w:jc w:val="both"/>
              <w:rPr>
                <w:rFonts w:ascii="Times New Roman" w:hAnsi="Times New Roman" w:cs="Times New Roman"/>
                <w:sz w:val="28"/>
                <w:szCs w:val="28"/>
              </w:rPr>
            </w:pPr>
            <w:r w:rsidRPr="00AE7C9C">
              <w:rPr>
                <w:rFonts w:ascii="Times New Roman" w:hAnsi="Times New Roman" w:cs="Times New Roman"/>
                <w:sz w:val="28"/>
                <w:szCs w:val="28"/>
              </w:rPr>
              <w:t>Федеральным законом от 22.10.2013 № 284-ФЗ внесены изменения в отдельные законодательные акты Российской Федерации, касающиеся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w:t>
            </w:r>
          </w:p>
          <w:p w:rsidR="00F03EA8" w:rsidRPr="00AE7C9C" w:rsidRDefault="00F03EA8" w:rsidP="00112205">
            <w:pPr>
              <w:spacing w:line="240" w:lineRule="exact"/>
              <w:ind w:firstLine="709"/>
              <w:jc w:val="both"/>
              <w:rPr>
                <w:rFonts w:ascii="Times New Roman" w:hAnsi="Times New Roman" w:cs="Times New Roman"/>
                <w:sz w:val="28"/>
                <w:szCs w:val="28"/>
              </w:rPr>
            </w:pPr>
            <w:proofErr w:type="gramStart"/>
            <w:r w:rsidRPr="00AE7C9C">
              <w:rPr>
                <w:rFonts w:ascii="Times New Roman" w:hAnsi="Times New Roman" w:cs="Times New Roman"/>
                <w:sz w:val="28"/>
                <w:szCs w:val="28"/>
              </w:rPr>
              <w:t xml:space="preserve">Дополнительным основанием для удаления главы муниципального </w:t>
            </w:r>
            <w:r w:rsidRPr="00AE7C9C">
              <w:rPr>
                <w:rFonts w:ascii="Times New Roman" w:hAnsi="Times New Roman" w:cs="Times New Roman"/>
                <w:sz w:val="28"/>
                <w:szCs w:val="28"/>
              </w:rPr>
              <w:lastRenderedPageBreak/>
              <w:t>образования в отставку теперь является допущение им,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w:t>
            </w:r>
            <w:proofErr w:type="gramEnd"/>
            <w:r w:rsidRPr="00AE7C9C">
              <w:rPr>
                <w:rFonts w:ascii="Times New Roman" w:hAnsi="Times New Roman" w:cs="Times New Roman"/>
                <w:sz w:val="28"/>
                <w:szCs w:val="28"/>
              </w:rPr>
              <w:t xml:space="preserve">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03EA8" w:rsidRPr="00AE7C9C" w:rsidRDefault="00F03EA8" w:rsidP="00112205">
            <w:pPr>
              <w:spacing w:line="240" w:lineRule="exact"/>
              <w:ind w:firstLine="709"/>
              <w:jc w:val="both"/>
              <w:rPr>
                <w:rFonts w:ascii="Times New Roman" w:hAnsi="Times New Roman" w:cs="Times New Roman"/>
                <w:sz w:val="28"/>
                <w:szCs w:val="28"/>
              </w:rPr>
            </w:pPr>
            <w:r w:rsidRPr="00AE7C9C">
              <w:rPr>
                <w:rFonts w:ascii="Times New Roman" w:hAnsi="Times New Roman" w:cs="Times New Roman"/>
                <w:sz w:val="28"/>
                <w:szCs w:val="28"/>
              </w:rPr>
              <w:t>Также к основным полномочиям высшего исполнительного органа государственной власти субъекта РФ отнесено, в частности, осуществление мер по социальной и культурной адаптации мигрантов и профилактике межнациональных (межэтнических) конфликтов, обеспечению межнационального и межконфессионального согласия, а к вопросам местного значения поселения, муниципального района, городского округа - создание условий для реализации вышеуказанных мер.</w:t>
            </w:r>
          </w:p>
          <w:p w:rsidR="00F03EA8" w:rsidRPr="00AE7C9C" w:rsidRDefault="00F03EA8" w:rsidP="00112205">
            <w:pPr>
              <w:spacing w:line="240" w:lineRule="exact"/>
              <w:ind w:firstLine="709"/>
              <w:jc w:val="both"/>
              <w:rPr>
                <w:rFonts w:ascii="Times New Roman" w:hAnsi="Times New Roman" w:cs="Times New Roman"/>
                <w:sz w:val="28"/>
                <w:szCs w:val="28"/>
              </w:rPr>
            </w:pPr>
            <w:r w:rsidRPr="00AE7C9C">
              <w:rPr>
                <w:rFonts w:ascii="Times New Roman" w:hAnsi="Times New Roman" w:cs="Times New Roman"/>
                <w:sz w:val="28"/>
                <w:szCs w:val="28"/>
              </w:rPr>
              <w:t>Кроме того, соответствующие дополнения внесены в федеральные законы о государственной гражданской и муниципальной службе Российской Федерации в части уточнения требований к служебному поведению гражданского служащего и установления требований к служебному поведению муниципального служащего.</w:t>
            </w:r>
          </w:p>
          <w:p w:rsidR="00F03EA8" w:rsidRPr="00AE7C9C" w:rsidRDefault="00F03EA8" w:rsidP="00112205">
            <w:pPr>
              <w:spacing w:line="240" w:lineRule="exact"/>
              <w:ind w:firstLine="709"/>
              <w:jc w:val="both"/>
              <w:rPr>
                <w:rFonts w:ascii="Times New Roman" w:hAnsi="Times New Roman" w:cs="Times New Roman"/>
                <w:sz w:val="28"/>
                <w:szCs w:val="28"/>
              </w:rPr>
            </w:pPr>
            <w:r w:rsidRPr="00AE7C9C">
              <w:rPr>
                <w:rFonts w:ascii="Times New Roman" w:hAnsi="Times New Roman" w:cs="Times New Roman"/>
                <w:sz w:val="28"/>
                <w:szCs w:val="28"/>
              </w:rPr>
              <w:t>Данный документ был опубликован 22.10.2013 и с этого дня вступил в силу.</w:t>
            </w:r>
          </w:p>
          <w:p w:rsidR="00F03EA8" w:rsidRPr="00AE7C9C" w:rsidRDefault="00F03EA8" w:rsidP="00112205">
            <w:pPr>
              <w:spacing w:line="240" w:lineRule="exact"/>
              <w:ind w:firstLine="709"/>
              <w:jc w:val="both"/>
              <w:rPr>
                <w:rFonts w:ascii="Times New Roman" w:hAnsi="Times New Roman" w:cs="Times New Roman"/>
                <w:sz w:val="28"/>
                <w:szCs w:val="28"/>
              </w:rPr>
            </w:pPr>
            <w:r w:rsidRPr="00AE7C9C">
              <w:rPr>
                <w:rFonts w:ascii="Times New Roman" w:hAnsi="Times New Roman" w:cs="Times New Roman"/>
                <w:sz w:val="28"/>
                <w:szCs w:val="28"/>
              </w:rPr>
              <w:t>Принятые нововведения влекут необходимость внесения соответствующих изменений в уставы всех муниципальных образований области.</w:t>
            </w:r>
          </w:p>
          <w:p w:rsidR="00F03EA8" w:rsidRPr="00F03EA8" w:rsidRDefault="00F03EA8" w:rsidP="00112205">
            <w:pPr>
              <w:autoSpaceDE w:val="0"/>
              <w:autoSpaceDN w:val="0"/>
              <w:adjustRightInd w:val="0"/>
              <w:spacing w:after="0" w:line="240" w:lineRule="exact"/>
              <w:ind w:firstLine="709"/>
              <w:jc w:val="both"/>
              <w:rPr>
                <w:rFonts w:ascii="Times New Roman" w:hAnsi="Times New Roman" w:cs="Times New Roman"/>
                <w:sz w:val="28"/>
                <w:szCs w:val="28"/>
              </w:rPr>
            </w:pPr>
            <w:r>
              <w:rPr>
                <w:rFonts w:ascii="Times New Roman" w:hAnsi="Times New Roman" w:cs="Times New Roman"/>
                <w:b/>
                <w:bCs/>
                <w:sz w:val="28"/>
                <w:szCs w:val="28"/>
              </w:rPr>
              <w:t>46</w:t>
            </w:r>
            <w:r w:rsidRPr="00F03EA8">
              <w:rPr>
                <w:rFonts w:ascii="Times New Roman" w:hAnsi="Times New Roman" w:cs="Times New Roman"/>
                <w:b/>
                <w:bCs/>
                <w:sz w:val="28"/>
                <w:szCs w:val="28"/>
              </w:rPr>
              <w:t>. Заявление о распоряжении средствами материнского капитала может быть подано через многофункциональный центр предоставления государственных и муниципальных услуг</w:t>
            </w:r>
          </w:p>
          <w:p w:rsidR="00F03EA8" w:rsidRPr="00F03EA8" w:rsidRDefault="00F03EA8" w:rsidP="00112205">
            <w:pPr>
              <w:autoSpaceDE w:val="0"/>
              <w:autoSpaceDN w:val="0"/>
              <w:adjustRightInd w:val="0"/>
              <w:spacing w:after="0" w:line="240" w:lineRule="exact"/>
              <w:ind w:firstLine="709"/>
              <w:jc w:val="both"/>
              <w:rPr>
                <w:rFonts w:ascii="Times New Roman" w:hAnsi="Times New Roman" w:cs="Times New Roman"/>
                <w:sz w:val="28"/>
                <w:szCs w:val="28"/>
              </w:rPr>
            </w:pPr>
            <w:r w:rsidRPr="00F03EA8">
              <w:rPr>
                <w:rFonts w:ascii="Times New Roman" w:hAnsi="Times New Roman" w:cs="Times New Roman"/>
                <w:sz w:val="28"/>
                <w:szCs w:val="28"/>
              </w:rPr>
              <w:t xml:space="preserve">Соответствующее дополнение внесено в "Правила подачи заявления...", утвержденные Приказом </w:t>
            </w:r>
            <w:proofErr w:type="spellStart"/>
            <w:r w:rsidRPr="00F03EA8">
              <w:rPr>
                <w:rFonts w:ascii="Times New Roman" w:hAnsi="Times New Roman" w:cs="Times New Roman"/>
                <w:sz w:val="28"/>
                <w:szCs w:val="28"/>
              </w:rPr>
              <w:t>Минздравсоцразвития</w:t>
            </w:r>
            <w:proofErr w:type="spellEnd"/>
            <w:r w:rsidRPr="00F03EA8">
              <w:rPr>
                <w:rFonts w:ascii="Times New Roman" w:hAnsi="Times New Roman" w:cs="Times New Roman"/>
                <w:sz w:val="28"/>
                <w:szCs w:val="28"/>
              </w:rPr>
              <w:t xml:space="preserve"> РФ от 26.12.2008 N 779н.</w:t>
            </w:r>
          </w:p>
          <w:p w:rsidR="00F03EA8" w:rsidRPr="00F03EA8" w:rsidRDefault="00F03EA8" w:rsidP="00112205">
            <w:pPr>
              <w:autoSpaceDE w:val="0"/>
              <w:autoSpaceDN w:val="0"/>
              <w:adjustRightInd w:val="0"/>
              <w:spacing w:after="0" w:line="240" w:lineRule="exact"/>
              <w:ind w:firstLine="709"/>
              <w:jc w:val="both"/>
              <w:rPr>
                <w:rFonts w:ascii="Times New Roman" w:hAnsi="Times New Roman" w:cs="Times New Roman"/>
                <w:sz w:val="28"/>
                <w:szCs w:val="28"/>
              </w:rPr>
            </w:pPr>
            <w:r w:rsidRPr="00F03EA8">
              <w:rPr>
                <w:rFonts w:ascii="Times New Roman" w:hAnsi="Times New Roman" w:cs="Times New Roman"/>
                <w:sz w:val="28"/>
                <w:szCs w:val="28"/>
              </w:rPr>
              <w:t>Датой приема заявления (с приложением документов, перечень которых предусмотрен пунктами 6 - 8 Правил) является дата их регистрации в многофункциональном центре. В случае непредставления полного пакета документов заявление возвращается заявителю способом, позволяющим подтвердить факт и дату возврата.</w:t>
            </w:r>
          </w:p>
          <w:p w:rsidR="00F03EA8" w:rsidRPr="00F03EA8" w:rsidRDefault="00F03EA8" w:rsidP="00112205">
            <w:pPr>
              <w:autoSpaceDE w:val="0"/>
              <w:autoSpaceDN w:val="0"/>
              <w:adjustRightInd w:val="0"/>
              <w:spacing w:after="0" w:line="240" w:lineRule="exact"/>
              <w:ind w:firstLine="709"/>
              <w:jc w:val="both"/>
              <w:rPr>
                <w:rFonts w:ascii="Times New Roman" w:hAnsi="Times New Roman" w:cs="Times New Roman"/>
                <w:sz w:val="28"/>
                <w:szCs w:val="28"/>
              </w:rPr>
            </w:pPr>
            <w:r w:rsidRPr="00F03EA8">
              <w:rPr>
                <w:rFonts w:ascii="Times New Roman" w:hAnsi="Times New Roman" w:cs="Times New Roman"/>
                <w:sz w:val="28"/>
                <w:szCs w:val="28"/>
              </w:rPr>
              <w:t>Утверждена новая форма заявления о распоряжении средствами материнского капитала (в том числе, заявление дополнено новыми приложениями).</w:t>
            </w:r>
          </w:p>
          <w:p w:rsidR="00F03EA8" w:rsidRPr="00F03EA8" w:rsidRDefault="00F03EA8" w:rsidP="00112205">
            <w:pPr>
              <w:autoSpaceDE w:val="0"/>
              <w:autoSpaceDN w:val="0"/>
              <w:adjustRightInd w:val="0"/>
              <w:spacing w:after="0" w:line="240" w:lineRule="exact"/>
              <w:ind w:firstLine="709"/>
              <w:jc w:val="both"/>
              <w:rPr>
                <w:rFonts w:ascii="Times New Roman" w:hAnsi="Times New Roman" w:cs="Times New Roman"/>
                <w:b/>
                <w:bCs/>
                <w:sz w:val="28"/>
                <w:szCs w:val="28"/>
              </w:rPr>
            </w:pPr>
          </w:p>
          <w:p w:rsidR="00F03EA8" w:rsidRPr="00F03EA8" w:rsidRDefault="00F03EA8" w:rsidP="00112205">
            <w:pPr>
              <w:autoSpaceDE w:val="0"/>
              <w:autoSpaceDN w:val="0"/>
              <w:adjustRightInd w:val="0"/>
              <w:spacing w:after="0" w:line="240" w:lineRule="exact"/>
              <w:ind w:firstLine="709"/>
              <w:jc w:val="both"/>
              <w:rPr>
                <w:rFonts w:ascii="Times New Roman" w:hAnsi="Times New Roman" w:cs="Times New Roman"/>
                <w:sz w:val="28"/>
                <w:szCs w:val="28"/>
              </w:rPr>
            </w:pPr>
            <w:r>
              <w:rPr>
                <w:rFonts w:ascii="Times New Roman" w:hAnsi="Times New Roman" w:cs="Times New Roman"/>
                <w:b/>
                <w:bCs/>
                <w:sz w:val="28"/>
                <w:szCs w:val="28"/>
              </w:rPr>
              <w:t>47</w:t>
            </w:r>
            <w:r w:rsidRPr="00F03EA8">
              <w:rPr>
                <w:rFonts w:ascii="Times New Roman" w:hAnsi="Times New Roman" w:cs="Times New Roman"/>
                <w:b/>
                <w:bCs/>
                <w:sz w:val="28"/>
                <w:szCs w:val="28"/>
              </w:rPr>
              <w:t>. Граждане, поступившие в ведущие иностранные ВУЗы, получат социальную поддержку от государства</w:t>
            </w:r>
          </w:p>
          <w:p w:rsidR="00F03EA8" w:rsidRPr="00F03EA8" w:rsidRDefault="00F03EA8" w:rsidP="00112205">
            <w:pPr>
              <w:autoSpaceDE w:val="0"/>
              <w:autoSpaceDN w:val="0"/>
              <w:adjustRightInd w:val="0"/>
              <w:spacing w:after="0" w:line="240" w:lineRule="exact"/>
              <w:ind w:firstLine="709"/>
              <w:jc w:val="both"/>
              <w:outlineLvl w:val="0"/>
              <w:rPr>
                <w:rFonts w:ascii="Times New Roman" w:hAnsi="Times New Roman" w:cs="Times New Roman"/>
                <w:sz w:val="28"/>
                <w:szCs w:val="28"/>
              </w:rPr>
            </w:pPr>
            <w:r w:rsidRPr="00F03EA8">
              <w:rPr>
                <w:rFonts w:ascii="Times New Roman" w:hAnsi="Times New Roman" w:cs="Times New Roman"/>
                <w:sz w:val="28"/>
                <w:szCs w:val="28"/>
              </w:rPr>
              <w:t>Указом Президента РФ от 28.12.2013 N 967  предусмотрено предоставление мер социальной поддержки гражданам при выполнении ими следующих условий:</w:t>
            </w:r>
          </w:p>
          <w:p w:rsidR="00F03EA8" w:rsidRPr="00F03EA8" w:rsidRDefault="00F03EA8" w:rsidP="00112205">
            <w:pPr>
              <w:autoSpaceDE w:val="0"/>
              <w:autoSpaceDN w:val="0"/>
              <w:adjustRightInd w:val="0"/>
              <w:spacing w:after="0" w:line="240" w:lineRule="exact"/>
              <w:ind w:firstLine="709"/>
              <w:jc w:val="both"/>
              <w:rPr>
                <w:rFonts w:ascii="Times New Roman" w:hAnsi="Times New Roman" w:cs="Times New Roman"/>
                <w:sz w:val="28"/>
                <w:szCs w:val="28"/>
              </w:rPr>
            </w:pPr>
            <w:r w:rsidRPr="00F03EA8">
              <w:rPr>
                <w:rFonts w:ascii="Times New Roman" w:hAnsi="Times New Roman" w:cs="Times New Roman"/>
                <w:sz w:val="28"/>
                <w:szCs w:val="28"/>
              </w:rPr>
              <w:t>самостоятельного поступления в ведущие иностранные образовательные организации;</w:t>
            </w:r>
          </w:p>
          <w:p w:rsidR="00F03EA8" w:rsidRPr="00F03EA8" w:rsidRDefault="00F03EA8" w:rsidP="00112205">
            <w:pPr>
              <w:autoSpaceDE w:val="0"/>
              <w:autoSpaceDN w:val="0"/>
              <w:adjustRightInd w:val="0"/>
              <w:spacing w:after="0" w:line="240" w:lineRule="exact"/>
              <w:ind w:firstLine="709"/>
              <w:jc w:val="both"/>
              <w:rPr>
                <w:rFonts w:ascii="Times New Roman" w:hAnsi="Times New Roman" w:cs="Times New Roman"/>
                <w:sz w:val="28"/>
                <w:szCs w:val="28"/>
              </w:rPr>
            </w:pPr>
            <w:r w:rsidRPr="00F03EA8">
              <w:rPr>
                <w:rFonts w:ascii="Times New Roman" w:hAnsi="Times New Roman" w:cs="Times New Roman"/>
                <w:sz w:val="28"/>
                <w:szCs w:val="28"/>
              </w:rPr>
              <w:t xml:space="preserve">обучения в указанных организациях по очной форме </w:t>
            </w:r>
            <w:proofErr w:type="gramStart"/>
            <w:r w:rsidRPr="00F03EA8">
              <w:rPr>
                <w:rFonts w:ascii="Times New Roman" w:hAnsi="Times New Roman" w:cs="Times New Roman"/>
                <w:sz w:val="28"/>
                <w:szCs w:val="28"/>
              </w:rPr>
              <w:t>обучения по</w:t>
            </w:r>
            <w:proofErr w:type="gramEnd"/>
            <w:r w:rsidRPr="00F03EA8">
              <w:rPr>
                <w:rFonts w:ascii="Times New Roman" w:hAnsi="Times New Roman" w:cs="Times New Roman"/>
                <w:sz w:val="28"/>
                <w:szCs w:val="28"/>
              </w:rPr>
              <w:t xml:space="preserve"> образовательным программам, относящимся в соответствии с законодательством РФ к образовательным программам высшего образования;</w:t>
            </w:r>
          </w:p>
          <w:p w:rsidR="00F03EA8" w:rsidRPr="00F03EA8" w:rsidRDefault="00F03EA8" w:rsidP="00112205">
            <w:pPr>
              <w:autoSpaceDE w:val="0"/>
              <w:autoSpaceDN w:val="0"/>
              <w:adjustRightInd w:val="0"/>
              <w:spacing w:after="0" w:line="240" w:lineRule="exact"/>
              <w:ind w:firstLine="709"/>
              <w:jc w:val="both"/>
              <w:rPr>
                <w:rFonts w:ascii="Times New Roman" w:hAnsi="Times New Roman" w:cs="Times New Roman"/>
                <w:sz w:val="28"/>
                <w:szCs w:val="28"/>
              </w:rPr>
            </w:pPr>
            <w:r w:rsidRPr="00F03EA8">
              <w:rPr>
                <w:rFonts w:ascii="Times New Roman" w:hAnsi="Times New Roman" w:cs="Times New Roman"/>
                <w:sz w:val="28"/>
                <w:szCs w:val="28"/>
              </w:rPr>
              <w:t>принятия на себя обязательства по трудоустройству в организации, зарегистрированной на территории РФ, в соответствии с полученной квалификацией.</w:t>
            </w:r>
          </w:p>
          <w:p w:rsidR="00F03EA8" w:rsidRPr="00F03EA8" w:rsidRDefault="00F03EA8" w:rsidP="00112205">
            <w:pPr>
              <w:autoSpaceDE w:val="0"/>
              <w:autoSpaceDN w:val="0"/>
              <w:adjustRightInd w:val="0"/>
              <w:spacing w:after="0" w:line="240" w:lineRule="exact"/>
              <w:ind w:firstLine="709"/>
              <w:jc w:val="both"/>
              <w:rPr>
                <w:rFonts w:ascii="Times New Roman" w:hAnsi="Times New Roman" w:cs="Times New Roman"/>
                <w:sz w:val="28"/>
                <w:szCs w:val="28"/>
              </w:rPr>
            </w:pPr>
            <w:r w:rsidRPr="00F03EA8">
              <w:rPr>
                <w:rFonts w:ascii="Times New Roman" w:hAnsi="Times New Roman" w:cs="Times New Roman"/>
                <w:sz w:val="28"/>
                <w:szCs w:val="28"/>
              </w:rPr>
              <w:lastRenderedPageBreak/>
              <w:t>Меры социальной поддержки будут предоставляться на конкурсной основе.</w:t>
            </w:r>
          </w:p>
          <w:p w:rsidR="00F03EA8" w:rsidRPr="00F03EA8" w:rsidRDefault="00F03EA8" w:rsidP="00112205">
            <w:pPr>
              <w:autoSpaceDE w:val="0"/>
              <w:autoSpaceDN w:val="0"/>
              <w:adjustRightInd w:val="0"/>
              <w:spacing w:after="0" w:line="240" w:lineRule="exact"/>
              <w:ind w:firstLine="709"/>
              <w:jc w:val="both"/>
              <w:rPr>
                <w:rFonts w:ascii="Times New Roman" w:hAnsi="Times New Roman" w:cs="Times New Roman"/>
                <w:sz w:val="28"/>
                <w:szCs w:val="28"/>
              </w:rPr>
            </w:pPr>
            <w:r w:rsidRPr="00F03EA8">
              <w:rPr>
                <w:rFonts w:ascii="Times New Roman" w:hAnsi="Times New Roman" w:cs="Times New Roman"/>
                <w:sz w:val="28"/>
                <w:szCs w:val="28"/>
              </w:rPr>
              <w:t>В случае невыполнения гражданином, получившим социальную поддержку, обязательства по трудоустройству, средства, израсходованные на его социальную поддержку, подлежат возврату. Кроме того, гражданин будет обязан выплатить штраф в двукратном размере от израсходованных на социальную поддержку средств.</w:t>
            </w:r>
          </w:p>
          <w:p w:rsidR="00F03EA8" w:rsidRPr="00F03EA8" w:rsidRDefault="00F03EA8" w:rsidP="00112205">
            <w:pPr>
              <w:autoSpaceDE w:val="0"/>
              <w:autoSpaceDN w:val="0"/>
              <w:adjustRightInd w:val="0"/>
              <w:spacing w:after="0" w:line="240" w:lineRule="exact"/>
              <w:ind w:firstLine="709"/>
              <w:jc w:val="both"/>
              <w:rPr>
                <w:rFonts w:ascii="Times New Roman" w:hAnsi="Times New Roman" w:cs="Times New Roman"/>
                <w:sz w:val="28"/>
                <w:szCs w:val="28"/>
              </w:rPr>
            </w:pPr>
            <w:r w:rsidRPr="00F03EA8">
              <w:rPr>
                <w:rFonts w:ascii="Times New Roman" w:hAnsi="Times New Roman" w:cs="Times New Roman"/>
                <w:sz w:val="28"/>
                <w:szCs w:val="28"/>
              </w:rPr>
              <w:t>Определены полномочия Правительства РФ в сфере укрепления кадрового потенциала России.</w:t>
            </w:r>
          </w:p>
          <w:p w:rsidR="00F03EA8" w:rsidRPr="00F03EA8" w:rsidRDefault="00F03EA8" w:rsidP="00112205">
            <w:pPr>
              <w:autoSpaceDE w:val="0"/>
              <w:autoSpaceDN w:val="0"/>
              <w:adjustRightInd w:val="0"/>
              <w:spacing w:after="0" w:line="240" w:lineRule="exact"/>
              <w:ind w:firstLine="709"/>
              <w:jc w:val="both"/>
              <w:rPr>
                <w:rFonts w:ascii="Times New Roman" w:hAnsi="Times New Roman" w:cs="Times New Roman"/>
                <w:sz w:val="28"/>
                <w:szCs w:val="28"/>
              </w:rPr>
            </w:pPr>
          </w:p>
          <w:p w:rsidR="00F03EA8" w:rsidRPr="00F03EA8" w:rsidRDefault="00F03EA8" w:rsidP="00112205">
            <w:pPr>
              <w:shd w:val="clear" w:color="auto" w:fill="FFFFFF"/>
              <w:spacing w:line="240" w:lineRule="exact"/>
              <w:ind w:firstLine="709"/>
              <w:jc w:val="both"/>
              <w:rPr>
                <w:rFonts w:ascii="Times New Roman" w:eastAsia="Calibri" w:hAnsi="Times New Roman" w:cs="Times New Roman"/>
                <w:sz w:val="28"/>
                <w:szCs w:val="28"/>
              </w:rPr>
            </w:pPr>
            <w:r>
              <w:rPr>
                <w:rFonts w:ascii="Times New Roman" w:hAnsi="Times New Roman" w:cs="Times New Roman"/>
                <w:sz w:val="28"/>
                <w:szCs w:val="28"/>
              </w:rPr>
              <w:t>48</w:t>
            </w:r>
            <w:r w:rsidRPr="00F03EA8">
              <w:rPr>
                <w:rFonts w:ascii="Times New Roman" w:hAnsi="Times New Roman" w:cs="Times New Roman"/>
                <w:sz w:val="28"/>
                <w:szCs w:val="28"/>
              </w:rPr>
              <w:t>.</w:t>
            </w:r>
            <w:r w:rsidRPr="00F03EA8">
              <w:rPr>
                <w:rFonts w:ascii="Times New Roman" w:hAnsi="Times New Roman" w:cs="Times New Roman"/>
                <w:b/>
                <w:bCs/>
                <w:sz w:val="28"/>
                <w:szCs w:val="28"/>
              </w:rPr>
              <w:t xml:space="preserve"> </w:t>
            </w:r>
            <w:r w:rsidRPr="00F03EA8">
              <w:rPr>
                <w:rFonts w:ascii="Times New Roman" w:eastAsia="Calibri" w:hAnsi="Times New Roman" w:cs="Times New Roman"/>
                <w:b/>
                <w:bCs/>
                <w:sz w:val="28"/>
                <w:szCs w:val="28"/>
              </w:rPr>
              <w:t>Чиновников обязали отчитаться за полученные в связи со служебной деятельностью подарки</w:t>
            </w:r>
          </w:p>
          <w:p w:rsidR="00F03EA8" w:rsidRPr="00F03EA8" w:rsidRDefault="00F03EA8" w:rsidP="00112205">
            <w:pPr>
              <w:shd w:val="clear" w:color="auto" w:fill="FFFFFF"/>
              <w:spacing w:after="0" w:line="240" w:lineRule="exact"/>
              <w:ind w:firstLine="709"/>
              <w:jc w:val="both"/>
              <w:rPr>
                <w:rFonts w:ascii="Times New Roman" w:eastAsia="Times New Roman" w:hAnsi="Times New Roman" w:cs="Times New Roman"/>
                <w:sz w:val="28"/>
                <w:szCs w:val="28"/>
                <w:lang w:eastAsia="ru-RU"/>
              </w:rPr>
            </w:pPr>
            <w:r w:rsidRPr="00F03EA8">
              <w:rPr>
                <w:rFonts w:ascii="Times New Roman" w:eastAsia="Times New Roman" w:hAnsi="Times New Roman" w:cs="Times New Roman"/>
                <w:sz w:val="28"/>
                <w:szCs w:val="28"/>
                <w:lang w:eastAsia="ru-RU"/>
              </w:rPr>
              <w:t>Постановлением Правительства РФ от 09.01.2014 №10 утверждено и с 14.01.2014 вступило в силу Положение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F03EA8" w:rsidRPr="00F03EA8" w:rsidRDefault="00F03EA8" w:rsidP="00112205">
            <w:pPr>
              <w:shd w:val="clear" w:color="auto" w:fill="FFFFFF"/>
              <w:spacing w:after="0" w:line="240" w:lineRule="exact"/>
              <w:ind w:firstLine="709"/>
              <w:jc w:val="both"/>
              <w:rPr>
                <w:rFonts w:ascii="Times New Roman" w:eastAsia="Times New Roman" w:hAnsi="Times New Roman" w:cs="Times New Roman"/>
                <w:sz w:val="28"/>
                <w:szCs w:val="28"/>
                <w:lang w:eastAsia="ru-RU"/>
              </w:rPr>
            </w:pPr>
            <w:r w:rsidRPr="00F03EA8">
              <w:rPr>
                <w:rFonts w:ascii="Times New Roman" w:eastAsia="Times New Roman" w:hAnsi="Times New Roman" w:cs="Times New Roman"/>
                <w:sz w:val="28"/>
                <w:szCs w:val="28"/>
                <w:lang w:eastAsia="ru-RU"/>
              </w:rPr>
              <w:t>Данный нормативный правовой акт принят в соответствии с Национальным планом противодействия коррупции на 2012-2013г.г.</w:t>
            </w:r>
          </w:p>
          <w:p w:rsidR="00F03EA8" w:rsidRPr="00F03EA8" w:rsidRDefault="00F03EA8" w:rsidP="00112205">
            <w:pPr>
              <w:shd w:val="clear" w:color="auto" w:fill="FFFFFF"/>
              <w:spacing w:after="0" w:line="240" w:lineRule="exact"/>
              <w:ind w:firstLine="709"/>
              <w:jc w:val="both"/>
              <w:rPr>
                <w:rFonts w:ascii="Times New Roman" w:eastAsia="Times New Roman" w:hAnsi="Times New Roman" w:cs="Times New Roman"/>
                <w:sz w:val="28"/>
                <w:szCs w:val="28"/>
                <w:lang w:eastAsia="ru-RU"/>
              </w:rPr>
            </w:pPr>
            <w:proofErr w:type="gramStart"/>
            <w:r w:rsidRPr="00F03EA8">
              <w:rPr>
                <w:rFonts w:ascii="Times New Roman" w:eastAsia="Times New Roman" w:hAnsi="Times New Roman" w:cs="Times New Roman"/>
                <w:sz w:val="28"/>
                <w:szCs w:val="28"/>
                <w:lang w:eastAsia="ru-RU"/>
              </w:rPr>
              <w:t>Указанным Положением определен порядок сообщения лицами, замещающими государственные (муниципальные) должности, государственными (муниципальными) служащими, служащими Центрального банка РФ, работниками Пенсионного фонда РФ, Фонда социального страхования РФ,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о получении подарка от физических (юридических) лиц в связи</w:t>
            </w:r>
            <w:proofErr w:type="gramEnd"/>
            <w:r w:rsidRPr="00F03EA8">
              <w:rPr>
                <w:rFonts w:ascii="Times New Roman" w:eastAsia="Times New Roman" w:hAnsi="Times New Roman" w:cs="Times New Roman"/>
                <w:sz w:val="28"/>
                <w:szCs w:val="28"/>
                <w:lang w:eastAsia="ru-RU"/>
              </w:rPr>
              <w:t xml:space="preserve">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F03EA8" w:rsidRPr="00F03EA8" w:rsidRDefault="00F03EA8" w:rsidP="00112205">
            <w:pPr>
              <w:shd w:val="clear" w:color="auto" w:fill="FFFFFF"/>
              <w:spacing w:after="0" w:line="240" w:lineRule="exact"/>
              <w:ind w:firstLine="709"/>
              <w:jc w:val="both"/>
              <w:rPr>
                <w:rFonts w:ascii="Times New Roman" w:eastAsia="Times New Roman" w:hAnsi="Times New Roman" w:cs="Times New Roman"/>
                <w:sz w:val="28"/>
                <w:szCs w:val="28"/>
                <w:lang w:eastAsia="ru-RU"/>
              </w:rPr>
            </w:pPr>
            <w:proofErr w:type="gramStart"/>
            <w:r w:rsidRPr="00F03EA8">
              <w:rPr>
                <w:rFonts w:ascii="Times New Roman" w:eastAsia="Times New Roman" w:hAnsi="Times New Roman" w:cs="Times New Roman"/>
                <w:sz w:val="28"/>
                <w:szCs w:val="28"/>
                <w:lang w:eastAsia="ru-RU"/>
              </w:rPr>
              <w:t>Обо всех случаях получения подарков, в связи со служебной деятельностью вышеперечисленные лица обязаны уведомлять государственный (муниципальный) орган, фонд или иную организацию, в которых указанные лица проходят службу или осуществляют трудовую деятельность.</w:t>
            </w:r>
            <w:proofErr w:type="gramEnd"/>
          </w:p>
          <w:p w:rsidR="00F03EA8" w:rsidRPr="00F03EA8" w:rsidRDefault="00F03EA8" w:rsidP="00112205">
            <w:pPr>
              <w:shd w:val="clear" w:color="auto" w:fill="FFFFFF"/>
              <w:spacing w:after="0" w:line="240" w:lineRule="exact"/>
              <w:ind w:firstLine="709"/>
              <w:jc w:val="both"/>
              <w:rPr>
                <w:rFonts w:ascii="Times New Roman" w:eastAsia="Times New Roman" w:hAnsi="Times New Roman" w:cs="Times New Roman"/>
                <w:sz w:val="28"/>
                <w:szCs w:val="28"/>
                <w:lang w:eastAsia="ru-RU"/>
              </w:rPr>
            </w:pPr>
            <w:proofErr w:type="gramStart"/>
            <w:r w:rsidRPr="00F03EA8">
              <w:rPr>
                <w:rFonts w:ascii="Times New Roman" w:eastAsia="Times New Roman" w:hAnsi="Times New Roman" w:cs="Times New Roman"/>
                <w:sz w:val="28"/>
                <w:szCs w:val="28"/>
                <w:lang w:eastAsia="ru-RU"/>
              </w:rPr>
              <w:t>Уведомление оформляется согласно установленным требованиям (в 2-х экземплярах) и представляется не позднее 3-х рабочих дней со дня получения подарка (не позднее 3-х рабочих дней со дня возвращения из служебной командировки) в уполномоченное структурное подразделение (уполномоченную организацию) государственного (муниципального) органа, фонда или иной организации, в которых лицо проходит службу или осуществляет трудовую деятельность.</w:t>
            </w:r>
            <w:proofErr w:type="gramEnd"/>
            <w:r w:rsidRPr="00F03EA8">
              <w:rPr>
                <w:rFonts w:ascii="Times New Roman" w:eastAsia="Times New Roman" w:hAnsi="Times New Roman" w:cs="Times New Roman"/>
                <w:sz w:val="28"/>
                <w:szCs w:val="28"/>
                <w:lang w:eastAsia="ru-RU"/>
              </w:rPr>
              <w:t xml:space="preserve"> К уведомлению прилагаются документы (при их наличии), подтверждающие стоимость подарка.</w:t>
            </w:r>
          </w:p>
          <w:p w:rsidR="00F03EA8" w:rsidRPr="00F03EA8" w:rsidRDefault="00F03EA8" w:rsidP="00112205">
            <w:pPr>
              <w:shd w:val="clear" w:color="auto" w:fill="FFFFFF"/>
              <w:spacing w:after="0" w:line="240" w:lineRule="exact"/>
              <w:ind w:firstLine="709"/>
              <w:jc w:val="both"/>
              <w:rPr>
                <w:rFonts w:ascii="Times New Roman" w:eastAsia="Times New Roman" w:hAnsi="Times New Roman" w:cs="Times New Roman"/>
                <w:sz w:val="28"/>
                <w:szCs w:val="28"/>
                <w:lang w:eastAsia="ru-RU"/>
              </w:rPr>
            </w:pPr>
            <w:r w:rsidRPr="00F03EA8">
              <w:rPr>
                <w:rFonts w:ascii="Times New Roman" w:eastAsia="Times New Roman" w:hAnsi="Times New Roman" w:cs="Times New Roman"/>
                <w:sz w:val="28"/>
                <w:szCs w:val="28"/>
                <w:lang w:eastAsia="ru-RU"/>
              </w:rPr>
              <w:t>Подарок, стоимость которого подтверждается документами и превышает 3 тыс. рублей либо стоимость которого работнику неизвестна, сдается уполномоченному лицу по акту приема-передачи не позднее 5 рабочих дней со дня регистрации уведомления в соответствующем журнале регистрации.</w:t>
            </w:r>
          </w:p>
          <w:p w:rsidR="00F03EA8" w:rsidRPr="00F03EA8" w:rsidRDefault="00F03EA8" w:rsidP="00112205">
            <w:pPr>
              <w:shd w:val="clear" w:color="auto" w:fill="FFFFFF"/>
              <w:spacing w:after="0" w:line="240" w:lineRule="exact"/>
              <w:ind w:firstLine="709"/>
              <w:jc w:val="both"/>
              <w:rPr>
                <w:rFonts w:ascii="Times New Roman" w:eastAsia="Times New Roman" w:hAnsi="Times New Roman" w:cs="Times New Roman"/>
                <w:sz w:val="28"/>
                <w:szCs w:val="28"/>
                <w:lang w:eastAsia="ru-RU"/>
              </w:rPr>
            </w:pPr>
            <w:r w:rsidRPr="00F03EA8">
              <w:rPr>
                <w:rFonts w:ascii="Times New Roman" w:eastAsia="Times New Roman" w:hAnsi="Times New Roman" w:cs="Times New Roman"/>
                <w:sz w:val="28"/>
                <w:szCs w:val="28"/>
                <w:lang w:eastAsia="ru-RU"/>
              </w:rPr>
              <w:t>Полученный подарок независимо от его стоимости подлежит передаче на хранение в установленном выше порядке.</w:t>
            </w:r>
          </w:p>
          <w:p w:rsidR="00F03EA8" w:rsidRPr="00F03EA8" w:rsidRDefault="00F03EA8" w:rsidP="00112205">
            <w:pPr>
              <w:shd w:val="clear" w:color="auto" w:fill="FFFFFF"/>
              <w:spacing w:after="0" w:line="240" w:lineRule="exact"/>
              <w:ind w:firstLine="709"/>
              <w:jc w:val="both"/>
              <w:rPr>
                <w:rFonts w:ascii="Times New Roman" w:eastAsia="Times New Roman" w:hAnsi="Times New Roman" w:cs="Times New Roman"/>
                <w:sz w:val="28"/>
                <w:szCs w:val="28"/>
                <w:lang w:eastAsia="ru-RU"/>
              </w:rPr>
            </w:pPr>
            <w:r w:rsidRPr="00F03EA8">
              <w:rPr>
                <w:rFonts w:ascii="Times New Roman" w:eastAsia="Times New Roman" w:hAnsi="Times New Roman" w:cs="Times New Roman"/>
                <w:sz w:val="28"/>
                <w:szCs w:val="28"/>
                <w:lang w:eastAsia="ru-RU"/>
              </w:rPr>
              <w:t xml:space="preserve">Подарок возвращается сдавшему его лицу по акту приема-передачи в случае, если его стоимость не превышает 3 </w:t>
            </w:r>
            <w:proofErr w:type="spellStart"/>
            <w:r w:rsidRPr="00F03EA8">
              <w:rPr>
                <w:rFonts w:ascii="Times New Roman" w:eastAsia="Times New Roman" w:hAnsi="Times New Roman" w:cs="Times New Roman"/>
                <w:sz w:val="28"/>
                <w:szCs w:val="28"/>
                <w:lang w:eastAsia="ru-RU"/>
              </w:rPr>
              <w:t>тыс</w:t>
            </w:r>
            <w:proofErr w:type="gramStart"/>
            <w:r w:rsidRPr="00F03EA8">
              <w:rPr>
                <w:rFonts w:ascii="Times New Roman" w:eastAsia="Times New Roman" w:hAnsi="Times New Roman" w:cs="Times New Roman"/>
                <w:sz w:val="28"/>
                <w:szCs w:val="28"/>
                <w:lang w:eastAsia="ru-RU"/>
              </w:rPr>
              <w:t>.р</w:t>
            </w:r>
            <w:proofErr w:type="gramEnd"/>
            <w:r w:rsidRPr="00F03EA8">
              <w:rPr>
                <w:rFonts w:ascii="Times New Roman" w:eastAsia="Times New Roman" w:hAnsi="Times New Roman" w:cs="Times New Roman"/>
                <w:sz w:val="28"/>
                <w:szCs w:val="28"/>
                <w:lang w:eastAsia="ru-RU"/>
              </w:rPr>
              <w:t>ублей</w:t>
            </w:r>
            <w:proofErr w:type="spellEnd"/>
            <w:r w:rsidRPr="00F03EA8">
              <w:rPr>
                <w:rFonts w:ascii="Times New Roman" w:eastAsia="Times New Roman" w:hAnsi="Times New Roman" w:cs="Times New Roman"/>
                <w:sz w:val="28"/>
                <w:szCs w:val="28"/>
                <w:lang w:eastAsia="ru-RU"/>
              </w:rPr>
              <w:t>.</w:t>
            </w:r>
          </w:p>
          <w:p w:rsidR="00F03EA8" w:rsidRPr="00F03EA8" w:rsidRDefault="00F03EA8" w:rsidP="00112205">
            <w:pPr>
              <w:shd w:val="clear" w:color="auto" w:fill="FFFFFF"/>
              <w:spacing w:after="0" w:line="240" w:lineRule="exact"/>
              <w:ind w:firstLine="709"/>
              <w:jc w:val="both"/>
              <w:rPr>
                <w:rFonts w:ascii="Times New Roman" w:eastAsia="Times New Roman" w:hAnsi="Times New Roman" w:cs="Times New Roman"/>
                <w:sz w:val="28"/>
                <w:szCs w:val="28"/>
                <w:lang w:eastAsia="ru-RU"/>
              </w:rPr>
            </w:pPr>
            <w:r w:rsidRPr="00F03EA8">
              <w:rPr>
                <w:rFonts w:ascii="Times New Roman" w:eastAsia="Times New Roman" w:hAnsi="Times New Roman" w:cs="Times New Roman"/>
                <w:sz w:val="28"/>
                <w:szCs w:val="28"/>
                <w:lang w:eastAsia="ru-RU"/>
              </w:rPr>
              <w:t>Лицо, сдавшее подарок, может его выкупить не позднее 2-х месяцев со дня сдачи подарка.</w:t>
            </w:r>
          </w:p>
          <w:p w:rsidR="00F03EA8" w:rsidRPr="00F03EA8" w:rsidRDefault="00F03EA8" w:rsidP="00112205">
            <w:pPr>
              <w:shd w:val="clear" w:color="auto" w:fill="FFFFFF"/>
              <w:spacing w:after="0" w:line="240" w:lineRule="exact"/>
              <w:ind w:firstLine="709"/>
              <w:jc w:val="both"/>
              <w:rPr>
                <w:rFonts w:ascii="Times New Roman" w:eastAsia="Times New Roman" w:hAnsi="Times New Roman" w:cs="Times New Roman"/>
                <w:sz w:val="28"/>
                <w:szCs w:val="28"/>
                <w:lang w:eastAsia="ru-RU"/>
              </w:rPr>
            </w:pPr>
            <w:r w:rsidRPr="00F03EA8">
              <w:rPr>
                <w:rFonts w:ascii="Times New Roman" w:eastAsia="Times New Roman" w:hAnsi="Times New Roman" w:cs="Times New Roman"/>
                <w:sz w:val="28"/>
                <w:szCs w:val="28"/>
                <w:lang w:eastAsia="ru-RU"/>
              </w:rPr>
              <w:t xml:space="preserve">Средства, вырученные от реализации (выкупа) подарка, зачисляются в доход соответствующего бюджета в порядке, установленном бюджетным </w:t>
            </w:r>
            <w:r w:rsidRPr="00F03EA8">
              <w:rPr>
                <w:rFonts w:ascii="Times New Roman" w:eastAsia="Times New Roman" w:hAnsi="Times New Roman" w:cs="Times New Roman"/>
                <w:sz w:val="28"/>
                <w:szCs w:val="28"/>
                <w:lang w:eastAsia="ru-RU"/>
              </w:rPr>
              <w:lastRenderedPageBreak/>
              <w:t>законодательством Российской Федерации.</w:t>
            </w:r>
          </w:p>
          <w:p w:rsidR="00F03EA8" w:rsidRPr="00F03EA8" w:rsidRDefault="00F03EA8" w:rsidP="00112205">
            <w:pPr>
              <w:shd w:val="clear" w:color="auto" w:fill="FFFFFF"/>
              <w:spacing w:after="0" w:line="240" w:lineRule="exact"/>
              <w:ind w:firstLine="709"/>
              <w:jc w:val="both"/>
              <w:rPr>
                <w:rFonts w:ascii="Times New Roman" w:eastAsia="Times New Roman" w:hAnsi="Times New Roman" w:cs="Times New Roman"/>
                <w:sz w:val="28"/>
                <w:szCs w:val="28"/>
                <w:lang w:eastAsia="ru-RU"/>
              </w:rPr>
            </w:pPr>
          </w:p>
          <w:p w:rsidR="00F03EA8" w:rsidRPr="00F03EA8" w:rsidRDefault="00F03EA8" w:rsidP="00112205">
            <w:pPr>
              <w:shd w:val="clear" w:color="auto" w:fill="FFFFFF"/>
              <w:spacing w:after="0" w:line="240" w:lineRule="exact"/>
              <w:ind w:firstLine="709"/>
              <w:jc w:val="both"/>
              <w:rPr>
                <w:rFonts w:ascii="Times New Roman" w:eastAsia="Times New Roman" w:hAnsi="Times New Roman" w:cs="Times New Roman"/>
                <w:sz w:val="28"/>
                <w:szCs w:val="28"/>
                <w:lang w:eastAsia="ru-RU"/>
              </w:rPr>
            </w:pPr>
          </w:p>
          <w:p w:rsidR="00F03EA8" w:rsidRPr="00F03EA8" w:rsidRDefault="00F03EA8" w:rsidP="00112205">
            <w:pPr>
              <w:shd w:val="clear" w:color="auto" w:fill="FFFFFF"/>
              <w:spacing w:after="0" w:line="240" w:lineRule="exact"/>
              <w:ind w:firstLine="709"/>
              <w:jc w:val="both"/>
              <w:rPr>
                <w:rFonts w:ascii="Times New Roman" w:eastAsia="Times New Roman" w:hAnsi="Times New Roman" w:cs="Times New Roman"/>
                <w:b/>
                <w:bCs/>
                <w:sz w:val="28"/>
                <w:szCs w:val="28"/>
                <w:shd w:val="clear" w:color="auto" w:fill="FFFFFF"/>
                <w:lang w:eastAsia="ru-RU"/>
              </w:rPr>
            </w:pPr>
            <w:r w:rsidRPr="00F03EA8">
              <w:rPr>
                <w:rFonts w:ascii="Times New Roman" w:eastAsia="Times New Roman" w:hAnsi="Times New Roman" w:cs="Times New Roman"/>
                <w:b/>
                <w:bCs/>
                <w:sz w:val="28"/>
                <w:szCs w:val="28"/>
                <w:shd w:val="clear" w:color="auto" w:fill="FFFFFF"/>
                <w:lang w:eastAsia="ru-RU"/>
              </w:rPr>
              <w:t>4</w:t>
            </w:r>
            <w:r w:rsidR="00112205">
              <w:rPr>
                <w:rFonts w:ascii="Times New Roman" w:eastAsia="Times New Roman" w:hAnsi="Times New Roman" w:cs="Times New Roman"/>
                <w:b/>
                <w:bCs/>
                <w:sz w:val="28"/>
                <w:szCs w:val="28"/>
                <w:shd w:val="clear" w:color="auto" w:fill="FFFFFF"/>
                <w:lang w:eastAsia="ru-RU"/>
              </w:rPr>
              <w:t>9</w:t>
            </w:r>
            <w:r w:rsidRPr="00F03EA8">
              <w:rPr>
                <w:rFonts w:ascii="Times New Roman" w:eastAsia="Times New Roman" w:hAnsi="Times New Roman" w:cs="Times New Roman"/>
                <w:b/>
                <w:bCs/>
                <w:sz w:val="28"/>
                <w:szCs w:val="28"/>
                <w:shd w:val="clear" w:color="auto" w:fill="FFFFFF"/>
                <w:lang w:eastAsia="ru-RU"/>
              </w:rPr>
              <w:t>. Вступил в силу закон о специальной оценке условий труда</w:t>
            </w:r>
          </w:p>
          <w:p w:rsidR="00F03EA8" w:rsidRPr="00F03EA8" w:rsidRDefault="00F03EA8" w:rsidP="00112205">
            <w:pPr>
              <w:shd w:val="clear" w:color="auto" w:fill="FFFFFF"/>
              <w:spacing w:after="0" w:line="240" w:lineRule="exact"/>
              <w:ind w:firstLine="709"/>
              <w:jc w:val="both"/>
              <w:rPr>
                <w:rFonts w:ascii="Times New Roman" w:eastAsia="Times New Roman" w:hAnsi="Times New Roman" w:cs="Times New Roman"/>
                <w:b/>
                <w:bCs/>
                <w:sz w:val="28"/>
                <w:szCs w:val="28"/>
                <w:shd w:val="clear" w:color="auto" w:fill="FFFFFF"/>
                <w:lang w:eastAsia="ru-RU"/>
              </w:rPr>
            </w:pPr>
          </w:p>
          <w:p w:rsidR="00F03EA8" w:rsidRPr="00F03EA8" w:rsidRDefault="00F03EA8" w:rsidP="00112205">
            <w:pPr>
              <w:shd w:val="clear" w:color="auto" w:fill="FFFFFF"/>
              <w:spacing w:after="0" w:line="240" w:lineRule="exact"/>
              <w:ind w:firstLine="709"/>
              <w:jc w:val="both"/>
              <w:rPr>
                <w:rFonts w:ascii="Times New Roman" w:eastAsia="Times New Roman" w:hAnsi="Times New Roman" w:cs="Times New Roman"/>
                <w:sz w:val="28"/>
                <w:szCs w:val="28"/>
                <w:shd w:val="clear" w:color="auto" w:fill="FFFFFF"/>
                <w:lang w:eastAsia="ru-RU"/>
              </w:rPr>
            </w:pPr>
            <w:r w:rsidRPr="00F03EA8">
              <w:rPr>
                <w:rFonts w:ascii="Times New Roman" w:eastAsia="Times New Roman" w:hAnsi="Times New Roman" w:cs="Times New Roman"/>
                <w:sz w:val="28"/>
                <w:szCs w:val="28"/>
                <w:shd w:val="clear" w:color="auto" w:fill="FFFFFF"/>
                <w:lang w:eastAsia="ru-RU"/>
              </w:rPr>
              <w:t>Принят Федеральный закон от 28 декабря 2013 г. № 426-ФЗ «О специальной оценке условий труда».</w:t>
            </w:r>
          </w:p>
          <w:p w:rsidR="00F03EA8" w:rsidRPr="00F03EA8" w:rsidRDefault="00F03EA8" w:rsidP="00112205">
            <w:pPr>
              <w:shd w:val="clear" w:color="auto" w:fill="FFFFFF"/>
              <w:spacing w:after="0" w:line="240" w:lineRule="exact"/>
              <w:ind w:firstLine="709"/>
              <w:jc w:val="both"/>
              <w:rPr>
                <w:rFonts w:ascii="Times New Roman" w:eastAsia="Times New Roman" w:hAnsi="Times New Roman" w:cs="Times New Roman"/>
                <w:sz w:val="28"/>
                <w:szCs w:val="28"/>
                <w:shd w:val="clear" w:color="auto" w:fill="FFFFFF"/>
                <w:lang w:eastAsia="ru-RU"/>
              </w:rPr>
            </w:pPr>
            <w:r w:rsidRPr="00F03EA8">
              <w:rPr>
                <w:rFonts w:ascii="Times New Roman" w:eastAsia="Times New Roman" w:hAnsi="Times New Roman" w:cs="Times New Roman"/>
                <w:sz w:val="28"/>
                <w:szCs w:val="28"/>
                <w:shd w:val="clear" w:color="auto" w:fill="FFFFFF"/>
                <w:lang w:eastAsia="ru-RU"/>
              </w:rPr>
              <w:t xml:space="preserve">Согласно комментариям к названному закону, в целях </w:t>
            </w:r>
            <w:proofErr w:type="gramStart"/>
            <w:r w:rsidRPr="00F03EA8">
              <w:rPr>
                <w:rFonts w:ascii="Times New Roman" w:eastAsia="Times New Roman" w:hAnsi="Times New Roman" w:cs="Times New Roman"/>
                <w:sz w:val="28"/>
                <w:szCs w:val="28"/>
                <w:shd w:val="clear" w:color="auto" w:fill="FFFFFF"/>
                <w:lang w:eastAsia="ru-RU"/>
              </w:rPr>
              <w:t>создания эффективного механизма улучшения условий труда</w:t>
            </w:r>
            <w:proofErr w:type="gramEnd"/>
            <w:r w:rsidRPr="00F03EA8">
              <w:rPr>
                <w:rFonts w:ascii="Times New Roman" w:eastAsia="Times New Roman" w:hAnsi="Times New Roman" w:cs="Times New Roman"/>
                <w:sz w:val="28"/>
                <w:szCs w:val="28"/>
                <w:shd w:val="clear" w:color="auto" w:fill="FFFFFF"/>
                <w:lang w:eastAsia="ru-RU"/>
              </w:rPr>
              <w:t xml:space="preserve"> предусматривается введение </w:t>
            </w:r>
            <w:r w:rsidRPr="00F03EA8">
              <w:rPr>
                <w:rFonts w:ascii="Times New Roman" w:eastAsia="Times New Roman" w:hAnsi="Times New Roman" w:cs="Times New Roman"/>
                <w:b/>
                <w:bCs/>
                <w:sz w:val="28"/>
                <w:szCs w:val="28"/>
                <w:shd w:val="clear" w:color="auto" w:fill="FFFFFF"/>
                <w:lang w:eastAsia="ru-RU"/>
              </w:rPr>
              <w:t>взамен ныне действующей аттестации рабочих мест</w:t>
            </w:r>
            <w:r w:rsidRPr="00F03EA8">
              <w:rPr>
                <w:rFonts w:ascii="Times New Roman" w:eastAsia="Times New Roman" w:hAnsi="Times New Roman" w:cs="Times New Roman"/>
                <w:sz w:val="28"/>
                <w:szCs w:val="28"/>
                <w:shd w:val="clear" w:color="auto" w:fill="FFFFFF"/>
                <w:lang w:eastAsia="ru-RU"/>
              </w:rPr>
              <w:t xml:space="preserve"> новой процедуры оценки условий труда на рабочих местах – специальной оценки условий труда.</w:t>
            </w:r>
          </w:p>
          <w:p w:rsidR="00F03EA8" w:rsidRPr="00F03EA8" w:rsidRDefault="00F03EA8" w:rsidP="00112205">
            <w:pPr>
              <w:shd w:val="clear" w:color="auto" w:fill="FFFFFF"/>
              <w:spacing w:after="0" w:line="240" w:lineRule="exact"/>
              <w:ind w:firstLine="709"/>
              <w:jc w:val="both"/>
              <w:rPr>
                <w:rFonts w:ascii="Times New Roman" w:eastAsia="Times New Roman" w:hAnsi="Times New Roman" w:cs="Times New Roman"/>
                <w:sz w:val="28"/>
                <w:szCs w:val="28"/>
                <w:shd w:val="clear" w:color="auto" w:fill="FFFFFF"/>
                <w:lang w:eastAsia="ru-RU"/>
              </w:rPr>
            </w:pPr>
            <w:r w:rsidRPr="00F03EA8">
              <w:rPr>
                <w:rFonts w:ascii="Times New Roman" w:eastAsia="Times New Roman" w:hAnsi="Times New Roman" w:cs="Times New Roman"/>
                <w:sz w:val="28"/>
                <w:szCs w:val="28"/>
                <w:shd w:val="clear" w:color="auto" w:fill="FFFFFF"/>
                <w:lang w:eastAsia="ru-RU"/>
              </w:rPr>
              <w:t>Данная процедура проводится не реже одного раза в пять лет работодателем с привлечением независимой специализированной в данной области организации, в которой имеются аккредитованная испытательная лаборатория (центр) и не менее пяти аттестованных экспертов, работающих по трудовому договору в этой организации.</w:t>
            </w:r>
          </w:p>
          <w:p w:rsidR="00F03EA8" w:rsidRPr="00F03EA8" w:rsidRDefault="00F03EA8" w:rsidP="00112205">
            <w:pPr>
              <w:shd w:val="clear" w:color="auto" w:fill="FFFFFF"/>
              <w:spacing w:after="0" w:line="240" w:lineRule="exact"/>
              <w:ind w:firstLine="709"/>
              <w:jc w:val="both"/>
              <w:rPr>
                <w:rFonts w:ascii="Times New Roman" w:eastAsia="Times New Roman" w:hAnsi="Times New Roman" w:cs="Times New Roman"/>
                <w:sz w:val="28"/>
                <w:szCs w:val="28"/>
                <w:shd w:val="clear" w:color="auto" w:fill="FFFFFF"/>
                <w:lang w:eastAsia="ru-RU"/>
              </w:rPr>
            </w:pPr>
            <w:r w:rsidRPr="00F03EA8">
              <w:rPr>
                <w:rFonts w:ascii="Times New Roman" w:eastAsia="Times New Roman" w:hAnsi="Times New Roman" w:cs="Times New Roman"/>
                <w:sz w:val="28"/>
                <w:szCs w:val="28"/>
                <w:shd w:val="clear" w:color="auto" w:fill="FFFFFF"/>
                <w:lang w:eastAsia="ru-RU"/>
              </w:rPr>
              <w:t>Основными этапами проведения этой процедуры являются:</w:t>
            </w:r>
          </w:p>
          <w:p w:rsidR="00F03EA8" w:rsidRPr="00F03EA8" w:rsidRDefault="00F03EA8" w:rsidP="00112205">
            <w:pPr>
              <w:shd w:val="clear" w:color="auto" w:fill="FFFFFF"/>
              <w:spacing w:after="0" w:line="240" w:lineRule="exact"/>
              <w:ind w:firstLine="709"/>
              <w:jc w:val="both"/>
              <w:rPr>
                <w:rFonts w:ascii="Times New Roman" w:eastAsia="Times New Roman" w:hAnsi="Times New Roman" w:cs="Times New Roman"/>
                <w:sz w:val="28"/>
                <w:szCs w:val="28"/>
                <w:shd w:val="clear" w:color="auto" w:fill="FFFFFF"/>
                <w:lang w:eastAsia="ru-RU"/>
              </w:rPr>
            </w:pPr>
            <w:r w:rsidRPr="00F03EA8">
              <w:rPr>
                <w:rFonts w:ascii="Times New Roman" w:eastAsia="Times New Roman" w:hAnsi="Times New Roman" w:cs="Times New Roman"/>
                <w:sz w:val="28"/>
                <w:szCs w:val="28"/>
                <w:shd w:val="clear" w:color="auto" w:fill="FFFFFF"/>
                <w:lang w:eastAsia="ru-RU"/>
              </w:rPr>
              <w:t>- подготовка к проведению специальной оценки условий труда;</w:t>
            </w:r>
          </w:p>
          <w:p w:rsidR="00F03EA8" w:rsidRPr="00F03EA8" w:rsidRDefault="00F03EA8" w:rsidP="00112205">
            <w:pPr>
              <w:shd w:val="clear" w:color="auto" w:fill="FFFFFF"/>
              <w:spacing w:after="0" w:line="240" w:lineRule="exact"/>
              <w:ind w:firstLine="709"/>
              <w:jc w:val="both"/>
              <w:rPr>
                <w:rFonts w:ascii="Times New Roman" w:eastAsia="Times New Roman" w:hAnsi="Times New Roman" w:cs="Times New Roman"/>
                <w:sz w:val="28"/>
                <w:szCs w:val="28"/>
                <w:shd w:val="clear" w:color="auto" w:fill="FFFFFF"/>
                <w:lang w:eastAsia="ru-RU"/>
              </w:rPr>
            </w:pPr>
            <w:r w:rsidRPr="00F03EA8">
              <w:rPr>
                <w:rFonts w:ascii="Times New Roman" w:eastAsia="Times New Roman" w:hAnsi="Times New Roman" w:cs="Times New Roman"/>
                <w:sz w:val="28"/>
                <w:szCs w:val="28"/>
                <w:shd w:val="clear" w:color="auto" w:fill="FFFFFF"/>
                <w:lang w:eastAsia="ru-RU"/>
              </w:rPr>
              <w:t>- идентификация потенциально вредных и (или) опасных производственных факторов;</w:t>
            </w:r>
          </w:p>
          <w:p w:rsidR="00F03EA8" w:rsidRPr="00F03EA8" w:rsidRDefault="00F03EA8" w:rsidP="00112205">
            <w:pPr>
              <w:shd w:val="clear" w:color="auto" w:fill="FFFFFF"/>
              <w:spacing w:after="0" w:line="240" w:lineRule="exact"/>
              <w:ind w:firstLine="709"/>
              <w:jc w:val="both"/>
              <w:rPr>
                <w:rFonts w:ascii="Times New Roman" w:eastAsia="Times New Roman" w:hAnsi="Times New Roman" w:cs="Times New Roman"/>
                <w:sz w:val="28"/>
                <w:szCs w:val="28"/>
                <w:shd w:val="clear" w:color="auto" w:fill="FFFFFF"/>
                <w:lang w:eastAsia="ru-RU"/>
              </w:rPr>
            </w:pPr>
            <w:r w:rsidRPr="00F03EA8">
              <w:rPr>
                <w:rFonts w:ascii="Times New Roman" w:eastAsia="Times New Roman" w:hAnsi="Times New Roman" w:cs="Times New Roman"/>
                <w:sz w:val="28"/>
                <w:szCs w:val="28"/>
                <w:shd w:val="clear" w:color="auto" w:fill="FFFFFF"/>
                <w:lang w:eastAsia="ru-RU"/>
              </w:rPr>
              <w:t>- декларирование соответствия условий труда;</w:t>
            </w:r>
          </w:p>
          <w:p w:rsidR="00F03EA8" w:rsidRPr="00F03EA8" w:rsidRDefault="00F03EA8" w:rsidP="00112205">
            <w:pPr>
              <w:shd w:val="clear" w:color="auto" w:fill="FFFFFF"/>
              <w:spacing w:after="0" w:line="240" w:lineRule="exact"/>
              <w:ind w:firstLine="709"/>
              <w:jc w:val="both"/>
              <w:rPr>
                <w:rFonts w:ascii="Times New Roman" w:eastAsia="Times New Roman" w:hAnsi="Times New Roman" w:cs="Times New Roman"/>
                <w:sz w:val="28"/>
                <w:szCs w:val="28"/>
                <w:shd w:val="clear" w:color="auto" w:fill="FFFFFF"/>
                <w:lang w:eastAsia="ru-RU"/>
              </w:rPr>
            </w:pPr>
            <w:r w:rsidRPr="00F03EA8">
              <w:rPr>
                <w:rFonts w:ascii="Times New Roman" w:eastAsia="Times New Roman" w:hAnsi="Times New Roman" w:cs="Times New Roman"/>
                <w:sz w:val="28"/>
                <w:szCs w:val="28"/>
                <w:shd w:val="clear" w:color="auto" w:fill="FFFFFF"/>
                <w:lang w:eastAsia="ru-RU"/>
              </w:rPr>
              <w:t>- измерения и исследования потенциально вредных и опасных факторов производственной среды и трудового процесса;</w:t>
            </w:r>
          </w:p>
          <w:p w:rsidR="00F03EA8" w:rsidRPr="00F03EA8" w:rsidRDefault="00F03EA8" w:rsidP="00112205">
            <w:pPr>
              <w:shd w:val="clear" w:color="auto" w:fill="FFFFFF"/>
              <w:spacing w:after="0" w:line="240" w:lineRule="exact"/>
              <w:ind w:firstLine="709"/>
              <w:jc w:val="both"/>
              <w:rPr>
                <w:rFonts w:ascii="Times New Roman" w:eastAsia="Times New Roman" w:hAnsi="Times New Roman" w:cs="Times New Roman"/>
                <w:sz w:val="28"/>
                <w:szCs w:val="28"/>
                <w:shd w:val="clear" w:color="auto" w:fill="FFFFFF"/>
                <w:lang w:eastAsia="ru-RU"/>
              </w:rPr>
            </w:pPr>
            <w:r w:rsidRPr="00F03EA8">
              <w:rPr>
                <w:rFonts w:ascii="Times New Roman" w:eastAsia="Times New Roman" w:hAnsi="Times New Roman" w:cs="Times New Roman"/>
                <w:sz w:val="28"/>
                <w:szCs w:val="28"/>
                <w:shd w:val="clear" w:color="auto" w:fill="FFFFFF"/>
                <w:lang w:eastAsia="ru-RU"/>
              </w:rPr>
              <w:t xml:space="preserve">- оформление результатов специальной оценки условий труда в виде отчёта специализированной организации, направляемого в Федеральную государственную информационную систему </w:t>
            </w:r>
            <w:proofErr w:type="gramStart"/>
            <w:r w:rsidRPr="00F03EA8">
              <w:rPr>
                <w:rFonts w:ascii="Times New Roman" w:eastAsia="Times New Roman" w:hAnsi="Times New Roman" w:cs="Times New Roman"/>
                <w:sz w:val="28"/>
                <w:szCs w:val="28"/>
                <w:shd w:val="clear" w:color="auto" w:fill="FFFFFF"/>
                <w:lang w:eastAsia="ru-RU"/>
              </w:rPr>
              <w:t>учёта результатов специальной оценки условий труда</w:t>
            </w:r>
            <w:proofErr w:type="gramEnd"/>
            <w:r w:rsidRPr="00F03EA8">
              <w:rPr>
                <w:rFonts w:ascii="Times New Roman" w:eastAsia="Times New Roman" w:hAnsi="Times New Roman" w:cs="Times New Roman"/>
                <w:sz w:val="28"/>
                <w:szCs w:val="28"/>
                <w:shd w:val="clear" w:color="auto" w:fill="FFFFFF"/>
                <w:lang w:eastAsia="ru-RU"/>
              </w:rPr>
              <w:t>.</w:t>
            </w:r>
          </w:p>
          <w:p w:rsidR="00F03EA8" w:rsidRPr="00F03EA8" w:rsidRDefault="00F03EA8" w:rsidP="00112205">
            <w:pPr>
              <w:shd w:val="clear" w:color="auto" w:fill="FFFFFF"/>
              <w:spacing w:after="0" w:line="240" w:lineRule="exact"/>
              <w:ind w:firstLine="709"/>
              <w:jc w:val="both"/>
              <w:rPr>
                <w:rFonts w:ascii="Times New Roman" w:eastAsia="Times New Roman" w:hAnsi="Times New Roman" w:cs="Times New Roman"/>
                <w:sz w:val="28"/>
                <w:szCs w:val="28"/>
                <w:shd w:val="clear" w:color="auto" w:fill="FFFFFF"/>
                <w:lang w:eastAsia="ru-RU"/>
              </w:rPr>
            </w:pPr>
            <w:proofErr w:type="gramStart"/>
            <w:r w:rsidRPr="00F03EA8">
              <w:rPr>
                <w:rFonts w:ascii="Times New Roman" w:eastAsia="Times New Roman" w:hAnsi="Times New Roman" w:cs="Times New Roman"/>
                <w:sz w:val="28"/>
                <w:szCs w:val="28"/>
                <w:shd w:val="clear" w:color="auto" w:fill="FFFFFF"/>
                <w:lang w:eastAsia="ru-RU"/>
              </w:rPr>
              <w:t>В целях упрощения данной процедуры дальнейшее проведение измерений и исследований не требуется для тех рабочих мест, на которых в ходе специальной оценки условий труда не были идентифицированы вредные (опасные) производственные факторы (исключение составляют рабочие места, предусмотренные списками № 1 и 2 производств, работ, профессий, должностей и показателей, дающих право на льготное пенсионное обеспечение).</w:t>
            </w:r>
            <w:proofErr w:type="gramEnd"/>
            <w:r w:rsidRPr="00F03EA8">
              <w:rPr>
                <w:rFonts w:ascii="Times New Roman" w:eastAsia="Times New Roman" w:hAnsi="Times New Roman" w:cs="Times New Roman"/>
                <w:sz w:val="28"/>
                <w:szCs w:val="28"/>
                <w:shd w:val="clear" w:color="auto" w:fill="FFFFFF"/>
                <w:lang w:eastAsia="ru-RU"/>
              </w:rPr>
              <w:t xml:space="preserve"> В рамках упрощенного порядка работодателем подается в территориальный орган </w:t>
            </w:r>
            <w:proofErr w:type="spellStart"/>
            <w:r w:rsidRPr="00F03EA8">
              <w:rPr>
                <w:rFonts w:ascii="Times New Roman" w:eastAsia="Times New Roman" w:hAnsi="Times New Roman" w:cs="Times New Roman"/>
                <w:sz w:val="28"/>
                <w:szCs w:val="28"/>
                <w:shd w:val="clear" w:color="auto" w:fill="FFFFFF"/>
                <w:lang w:eastAsia="ru-RU"/>
              </w:rPr>
              <w:t>Роструда</w:t>
            </w:r>
            <w:proofErr w:type="spellEnd"/>
            <w:r w:rsidRPr="00F03EA8">
              <w:rPr>
                <w:rFonts w:ascii="Times New Roman" w:eastAsia="Times New Roman" w:hAnsi="Times New Roman" w:cs="Times New Roman"/>
                <w:sz w:val="28"/>
                <w:szCs w:val="28"/>
                <w:shd w:val="clear" w:color="auto" w:fill="FFFFFF"/>
                <w:lang w:eastAsia="ru-RU"/>
              </w:rPr>
              <w:t xml:space="preserve"> декларация о соответствии условий труда на таких рабочих местах государственным нормативным требованиям охраны труда.</w:t>
            </w:r>
          </w:p>
          <w:p w:rsidR="00F03EA8" w:rsidRPr="00F03EA8" w:rsidRDefault="00F03EA8" w:rsidP="00112205">
            <w:pPr>
              <w:shd w:val="clear" w:color="auto" w:fill="FFFFFF"/>
              <w:spacing w:after="0" w:line="240" w:lineRule="exact"/>
              <w:ind w:firstLine="709"/>
              <w:jc w:val="both"/>
              <w:rPr>
                <w:rFonts w:ascii="Times New Roman" w:eastAsia="Times New Roman" w:hAnsi="Times New Roman" w:cs="Times New Roman"/>
                <w:sz w:val="28"/>
                <w:szCs w:val="28"/>
                <w:shd w:val="clear" w:color="auto" w:fill="FFFFFF"/>
                <w:lang w:eastAsia="ru-RU"/>
              </w:rPr>
            </w:pPr>
            <w:proofErr w:type="gramStart"/>
            <w:r w:rsidRPr="00F03EA8">
              <w:rPr>
                <w:rFonts w:ascii="Times New Roman" w:eastAsia="Times New Roman" w:hAnsi="Times New Roman" w:cs="Times New Roman"/>
                <w:sz w:val="28"/>
                <w:szCs w:val="28"/>
                <w:shd w:val="clear" w:color="auto" w:fill="FFFFFF"/>
                <w:lang w:eastAsia="ru-RU"/>
              </w:rPr>
              <w:t>По результатам проведения специальной оценки условий труда устанавливаются классы (подклассы) условий труда на рабочих местах по степени вредности и (или) опасности: оптимальные (1 класс), допустимые (2 класс), вредные (3 класс, включая четыре подкласса) и опасные (4 класс).</w:t>
            </w:r>
            <w:proofErr w:type="gramEnd"/>
          </w:p>
          <w:p w:rsidR="00F03EA8" w:rsidRPr="00F03EA8" w:rsidRDefault="00F03EA8" w:rsidP="00112205">
            <w:pPr>
              <w:shd w:val="clear" w:color="auto" w:fill="FFFFFF"/>
              <w:spacing w:after="0" w:line="240" w:lineRule="exact"/>
              <w:ind w:firstLine="709"/>
              <w:jc w:val="both"/>
              <w:rPr>
                <w:rFonts w:ascii="Times New Roman" w:eastAsia="Times New Roman" w:hAnsi="Times New Roman" w:cs="Times New Roman"/>
                <w:sz w:val="28"/>
                <w:szCs w:val="28"/>
                <w:shd w:val="clear" w:color="auto" w:fill="FFFFFF"/>
                <w:lang w:eastAsia="ru-RU"/>
              </w:rPr>
            </w:pPr>
            <w:r w:rsidRPr="00F03EA8">
              <w:rPr>
                <w:rFonts w:ascii="Times New Roman" w:eastAsia="Times New Roman" w:hAnsi="Times New Roman" w:cs="Times New Roman"/>
                <w:sz w:val="28"/>
                <w:szCs w:val="28"/>
                <w:shd w:val="clear" w:color="auto" w:fill="FFFFFF"/>
                <w:lang w:eastAsia="ru-RU"/>
              </w:rPr>
              <w:t>Работник в период проведения специальной оценки условий труда на его рабочем месте вправе присутствовать, обращаться за получением разъяснений и обжаловать результаты этой процедуры. С результатами специальной оценки условий труда на его рабочем месте работник должен быть ознакомлен работодателем в письменной форме.</w:t>
            </w:r>
          </w:p>
          <w:p w:rsidR="00F03EA8" w:rsidRPr="00F03EA8" w:rsidRDefault="00F03EA8" w:rsidP="00112205">
            <w:pPr>
              <w:shd w:val="clear" w:color="auto" w:fill="FFFFFF"/>
              <w:spacing w:after="0" w:line="240" w:lineRule="exact"/>
              <w:ind w:firstLine="709"/>
              <w:jc w:val="both"/>
              <w:rPr>
                <w:rFonts w:ascii="Times New Roman" w:eastAsia="Times New Roman" w:hAnsi="Times New Roman" w:cs="Times New Roman"/>
                <w:sz w:val="28"/>
                <w:szCs w:val="28"/>
                <w:shd w:val="clear" w:color="auto" w:fill="FFFFFF"/>
                <w:lang w:eastAsia="ru-RU"/>
              </w:rPr>
            </w:pPr>
            <w:proofErr w:type="gramStart"/>
            <w:r w:rsidRPr="00F03EA8">
              <w:rPr>
                <w:rFonts w:ascii="Times New Roman" w:eastAsia="Times New Roman" w:hAnsi="Times New Roman" w:cs="Times New Roman"/>
                <w:sz w:val="28"/>
                <w:szCs w:val="28"/>
                <w:shd w:val="clear" w:color="auto" w:fill="FFFFFF"/>
                <w:lang w:eastAsia="ru-RU"/>
              </w:rPr>
              <w:t>Федеральным законом создаются условия для участия профсоюзов в специальной оценке условий труда, в том числе посредством включения их представителей в комиссию по проведению специальной оценки условий труда, предоставления профсоюзам права на получение соответствующих разъяснений по результатам этой процедуры и на обжалование этих результатов, включая право инициировать проведение внеплановой специальной оценки условий труда.</w:t>
            </w:r>
            <w:proofErr w:type="gramEnd"/>
          </w:p>
          <w:p w:rsidR="00F03EA8" w:rsidRPr="00F03EA8" w:rsidRDefault="00F03EA8" w:rsidP="00112205">
            <w:pPr>
              <w:shd w:val="clear" w:color="auto" w:fill="FFFFFF"/>
              <w:spacing w:after="0" w:line="240" w:lineRule="exact"/>
              <w:ind w:firstLine="709"/>
              <w:jc w:val="both"/>
              <w:rPr>
                <w:rFonts w:ascii="Times New Roman" w:eastAsia="Times New Roman" w:hAnsi="Times New Roman" w:cs="Times New Roman"/>
                <w:sz w:val="28"/>
                <w:szCs w:val="28"/>
                <w:shd w:val="clear" w:color="auto" w:fill="FFFFFF"/>
                <w:lang w:eastAsia="ru-RU"/>
              </w:rPr>
            </w:pPr>
            <w:proofErr w:type="gramStart"/>
            <w:r w:rsidRPr="00F03EA8">
              <w:rPr>
                <w:rFonts w:ascii="Times New Roman" w:eastAsia="Times New Roman" w:hAnsi="Times New Roman" w:cs="Times New Roman"/>
                <w:sz w:val="28"/>
                <w:szCs w:val="28"/>
                <w:shd w:val="clear" w:color="auto" w:fill="FFFFFF"/>
                <w:lang w:eastAsia="ru-RU"/>
              </w:rPr>
              <w:t xml:space="preserve">Федеральным законом предусматривается использование результатов специальной оценки условий труда во всех процедурах в сфере охраны труда, а также для предоставления работникам гарантий и компенсаций за работу во вредных и (или) опасных условиях труда, установления размера дополнительного тарифа страховых взносов в Пенсионный фонд Российской Федерации, расчёта скидок (надбавок) к страховому тарифу на обязательное </w:t>
            </w:r>
            <w:r w:rsidRPr="00F03EA8">
              <w:rPr>
                <w:rFonts w:ascii="Times New Roman" w:eastAsia="Times New Roman" w:hAnsi="Times New Roman" w:cs="Times New Roman"/>
                <w:sz w:val="28"/>
                <w:szCs w:val="28"/>
                <w:shd w:val="clear" w:color="auto" w:fill="FFFFFF"/>
                <w:lang w:eastAsia="ru-RU"/>
              </w:rPr>
              <w:lastRenderedPageBreak/>
              <w:t>социальное страхование от несчастных случаев на производстве и</w:t>
            </w:r>
            <w:proofErr w:type="gramEnd"/>
            <w:r w:rsidRPr="00F03EA8">
              <w:rPr>
                <w:rFonts w:ascii="Times New Roman" w:eastAsia="Times New Roman" w:hAnsi="Times New Roman" w:cs="Times New Roman"/>
                <w:sz w:val="28"/>
                <w:szCs w:val="28"/>
                <w:shd w:val="clear" w:color="auto" w:fill="FFFFFF"/>
                <w:lang w:eastAsia="ru-RU"/>
              </w:rPr>
              <w:t xml:space="preserve"> профессиональных заболеваний.</w:t>
            </w:r>
          </w:p>
          <w:p w:rsidR="00F03EA8" w:rsidRPr="00F03EA8" w:rsidRDefault="00F03EA8" w:rsidP="00112205">
            <w:pPr>
              <w:shd w:val="clear" w:color="auto" w:fill="FFFFFF"/>
              <w:spacing w:after="0" w:line="240" w:lineRule="exact"/>
              <w:ind w:firstLine="709"/>
              <w:jc w:val="both"/>
              <w:rPr>
                <w:rFonts w:ascii="Times New Roman" w:eastAsia="Times New Roman" w:hAnsi="Times New Roman" w:cs="Times New Roman"/>
                <w:b/>
                <w:bCs/>
                <w:sz w:val="28"/>
                <w:szCs w:val="28"/>
                <w:shd w:val="clear" w:color="auto" w:fill="FFFFFF"/>
                <w:lang w:eastAsia="ru-RU"/>
              </w:rPr>
            </w:pPr>
            <w:r w:rsidRPr="00F03EA8">
              <w:rPr>
                <w:rFonts w:ascii="Times New Roman" w:eastAsia="Times New Roman" w:hAnsi="Times New Roman" w:cs="Times New Roman"/>
                <w:b/>
                <w:bCs/>
                <w:sz w:val="28"/>
                <w:szCs w:val="28"/>
                <w:shd w:val="clear" w:color="auto" w:fill="FFFFFF"/>
                <w:lang w:eastAsia="ru-RU"/>
              </w:rPr>
              <w:t>Федеральный закон вступил в силу с 1 января 2014 года.</w:t>
            </w:r>
          </w:p>
          <w:p w:rsidR="00F03EA8" w:rsidRPr="00F03EA8" w:rsidRDefault="00F03EA8" w:rsidP="00112205">
            <w:pPr>
              <w:shd w:val="clear" w:color="auto" w:fill="FFFFFF"/>
              <w:spacing w:after="0" w:line="240" w:lineRule="exact"/>
              <w:ind w:firstLine="709"/>
              <w:jc w:val="both"/>
              <w:rPr>
                <w:rFonts w:ascii="Times New Roman" w:eastAsia="Times New Roman" w:hAnsi="Times New Roman" w:cs="Times New Roman"/>
                <w:sz w:val="28"/>
                <w:szCs w:val="28"/>
                <w:lang w:eastAsia="ru-RU"/>
              </w:rPr>
            </w:pPr>
            <w:proofErr w:type="gramStart"/>
            <w:r w:rsidRPr="00F03EA8">
              <w:rPr>
                <w:rFonts w:ascii="Times New Roman" w:eastAsia="Times New Roman" w:hAnsi="Times New Roman" w:cs="Times New Roman"/>
                <w:sz w:val="28"/>
                <w:szCs w:val="28"/>
                <w:shd w:val="clear" w:color="auto" w:fill="FFFFFF"/>
                <w:lang w:eastAsia="ru-RU"/>
              </w:rPr>
              <w:t xml:space="preserve">При этом в целях плавного перехода к новому порядку оценки условий труда на рабочих местах устанавливаются переходные положения, предусматривающие отложенные сроки введения в действие некоторых требований к специализированным организациям и экспертам (вплоть до 31 декабря 2018 года.), а также </w:t>
            </w:r>
            <w:r w:rsidRPr="00F03EA8">
              <w:rPr>
                <w:rFonts w:ascii="Times New Roman" w:eastAsia="Times New Roman" w:hAnsi="Times New Roman" w:cs="Times New Roman"/>
                <w:b/>
                <w:bCs/>
                <w:sz w:val="28"/>
                <w:szCs w:val="28"/>
                <w:shd w:val="clear" w:color="auto" w:fill="FFFFFF"/>
                <w:lang w:eastAsia="ru-RU"/>
              </w:rPr>
              <w:t>признание результатов проведенной до вступления в силу Федерального закона аттестации рабочих мест в течение пяти лет со дня её завершения.</w:t>
            </w:r>
            <w:proofErr w:type="gramEnd"/>
          </w:p>
          <w:p w:rsidR="00F03EA8" w:rsidRPr="00F03EA8" w:rsidRDefault="00F03EA8" w:rsidP="00112205">
            <w:pPr>
              <w:spacing w:line="240" w:lineRule="exact"/>
              <w:ind w:firstLine="709"/>
              <w:jc w:val="both"/>
              <w:rPr>
                <w:rFonts w:ascii="Times New Roman" w:hAnsi="Times New Roman" w:cs="Times New Roman"/>
                <w:sz w:val="28"/>
                <w:szCs w:val="28"/>
              </w:rPr>
            </w:pPr>
          </w:p>
          <w:p w:rsidR="00F03EA8" w:rsidRPr="00F03EA8" w:rsidRDefault="00F03EA8" w:rsidP="00112205">
            <w:pPr>
              <w:spacing w:line="240" w:lineRule="exact"/>
              <w:ind w:firstLine="709"/>
              <w:jc w:val="both"/>
              <w:outlineLvl w:val="1"/>
              <w:rPr>
                <w:rFonts w:ascii="Times New Roman" w:eastAsia="Times New Roman" w:hAnsi="Times New Roman" w:cs="Times New Roman"/>
                <w:b/>
                <w:bCs/>
                <w:sz w:val="28"/>
                <w:szCs w:val="28"/>
                <w:lang w:eastAsia="ru-RU"/>
              </w:rPr>
            </w:pPr>
            <w:r w:rsidRPr="00F03EA8">
              <w:rPr>
                <w:rFonts w:ascii="Times New Roman" w:hAnsi="Times New Roman" w:cs="Times New Roman"/>
                <w:sz w:val="28"/>
                <w:szCs w:val="28"/>
              </w:rPr>
              <w:t>5</w:t>
            </w:r>
            <w:r w:rsidR="00112205">
              <w:rPr>
                <w:rFonts w:ascii="Times New Roman" w:hAnsi="Times New Roman" w:cs="Times New Roman"/>
                <w:sz w:val="28"/>
                <w:szCs w:val="28"/>
              </w:rPr>
              <w:t>0</w:t>
            </w:r>
            <w:r w:rsidRPr="00F03EA8">
              <w:rPr>
                <w:rFonts w:ascii="Times New Roman" w:hAnsi="Times New Roman" w:cs="Times New Roman"/>
                <w:sz w:val="28"/>
                <w:szCs w:val="28"/>
              </w:rPr>
              <w:t xml:space="preserve">. </w:t>
            </w:r>
            <w:hyperlink r:id="rId205" w:history="1">
              <w:r w:rsidRPr="00F03EA8">
                <w:rPr>
                  <w:rFonts w:ascii="Times New Roman" w:eastAsia="Times New Roman" w:hAnsi="Times New Roman" w:cs="Times New Roman"/>
                  <w:b/>
                  <w:bCs/>
                  <w:sz w:val="28"/>
                  <w:szCs w:val="28"/>
                  <w:lang w:eastAsia="ru-RU"/>
                </w:rPr>
                <w:t>Противодействие коррупции в сфере государственных и муниципальных закупок</w:t>
              </w:r>
            </w:hyperlink>
          </w:p>
          <w:p w:rsidR="00F03EA8" w:rsidRPr="00F03EA8" w:rsidRDefault="00F03EA8" w:rsidP="00112205">
            <w:pPr>
              <w:spacing w:line="240" w:lineRule="exact"/>
              <w:ind w:firstLine="709"/>
              <w:jc w:val="both"/>
              <w:rPr>
                <w:rFonts w:ascii="Times New Roman" w:eastAsia="Times New Roman" w:hAnsi="Times New Roman" w:cs="Times New Roman"/>
                <w:bCs/>
                <w:sz w:val="28"/>
                <w:szCs w:val="28"/>
                <w:lang w:eastAsia="ru-RU"/>
              </w:rPr>
            </w:pPr>
            <w:proofErr w:type="gramStart"/>
            <w:r w:rsidRPr="00F03EA8">
              <w:rPr>
                <w:rFonts w:ascii="Times New Roman" w:eastAsia="Times New Roman" w:hAnsi="Times New Roman" w:cs="Times New Roman"/>
                <w:bCs/>
                <w:sz w:val="28"/>
                <w:szCs w:val="28"/>
                <w:lang w:eastAsia="ru-RU"/>
              </w:rPr>
              <w:t>С 01.01.2014 года вступает в силу большая часть положений Федерального закона от 05.04.2013 г. N44-ФЗ «О контрактной системе в сфере закупок товаров, работ, услуг для обеспечения государственных и муниципальных нужд» (далее - Закон N44-ФЗ), принятого в целях повышения эффективности и результативности государственных и муниципальных закупок, обеспечения гласности и прозрачности, предотвращения коррупции и других злоупотреблений в сфере закупок.</w:t>
            </w:r>
            <w:proofErr w:type="gramEnd"/>
            <w:r w:rsidRPr="00F03EA8">
              <w:rPr>
                <w:rFonts w:ascii="Times New Roman" w:eastAsia="Times New Roman" w:hAnsi="Times New Roman" w:cs="Times New Roman"/>
                <w:bCs/>
                <w:sz w:val="28"/>
                <w:szCs w:val="28"/>
                <w:lang w:eastAsia="ru-RU"/>
              </w:rPr>
              <w:t xml:space="preserve"> Однако полностью данный Закон начнет действовать с 01.01.2017 года.</w:t>
            </w:r>
          </w:p>
          <w:p w:rsidR="00F03EA8" w:rsidRPr="00F03EA8" w:rsidRDefault="00F03EA8" w:rsidP="00112205">
            <w:pPr>
              <w:spacing w:line="240" w:lineRule="exact"/>
              <w:ind w:firstLine="709"/>
              <w:jc w:val="both"/>
              <w:rPr>
                <w:rFonts w:ascii="Times New Roman" w:eastAsia="Times New Roman" w:hAnsi="Times New Roman" w:cs="Times New Roman"/>
                <w:bCs/>
                <w:sz w:val="28"/>
                <w:szCs w:val="28"/>
                <w:lang w:eastAsia="ru-RU"/>
              </w:rPr>
            </w:pPr>
            <w:r w:rsidRPr="00F03EA8">
              <w:rPr>
                <w:rFonts w:ascii="Times New Roman" w:eastAsia="Times New Roman" w:hAnsi="Times New Roman" w:cs="Times New Roman"/>
                <w:bCs/>
                <w:sz w:val="28"/>
                <w:szCs w:val="28"/>
                <w:lang w:eastAsia="ru-RU"/>
              </w:rPr>
              <w:t>В России будет создана контрактная система в сфере закупок товаров, работ и услуг для обеспечения государственных и муниципальных нужд, которая включает участников контрактной системы и осуществляемые ими действия, направленные на удовлетворение государственных и муниципальных нужд.</w:t>
            </w:r>
          </w:p>
          <w:p w:rsidR="00F03EA8" w:rsidRPr="00F03EA8" w:rsidRDefault="00F03EA8" w:rsidP="00112205">
            <w:pPr>
              <w:spacing w:line="240" w:lineRule="exact"/>
              <w:ind w:firstLine="709"/>
              <w:jc w:val="both"/>
              <w:rPr>
                <w:rFonts w:ascii="Times New Roman" w:eastAsia="Times New Roman" w:hAnsi="Times New Roman" w:cs="Times New Roman"/>
                <w:bCs/>
                <w:sz w:val="28"/>
                <w:szCs w:val="28"/>
                <w:lang w:eastAsia="ru-RU"/>
              </w:rPr>
            </w:pPr>
            <w:r w:rsidRPr="00F03EA8">
              <w:rPr>
                <w:rFonts w:ascii="Times New Roman" w:eastAsia="Times New Roman" w:hAnsi="Times New Roman" w:cs="Times New Roman"/>
                <w:bCs/>
                <w:sz w:val="28"/>
                <w:szCs w:val="28"/>
                <w:lang w:eastAsia="ru-RU"/>
              </w:rPr>
              <w:t xml:space="preserve">Основной особенностью нового документа является то, что он регулирует не только сам процесс закупок, но и их планирование, мониторинг и аудит, </w:t>
            </w:r>
            <w:proofErr w:type="gramStart"/>
            <w:r w:rsidRPr="00F03EA8">
              <w:rPr>
                <w:rFonts w:ascii="Times New Roman" w:eastAsia="Times New Roman" w:hAnsi="Times New Roman" w:cs="Times New Roman"/>
                <w:bCs/>
                <w:sz w:val="28"/>
                <w:szCs w:val="28"/>
                <w:lang w:eastAsia="ru-RU"/>
              </w:rPr>
              <w:t>контроль за</w:t>
            </w:r>
            <w:proofErr w:type="gramEnd"/>
            <w:r w:rsidRPr="00F03EA8">
              <w:rPr>
                <w:rFonts w:ascii="Times New Roman" w:eastAsia="Times New Roman" w:hAnsi="Times New Roman" w:cs="Times New Roman"/>
                <w:bCs/>
                <w:sz w:val="28"/>
                <w:szCs w:val="28"/>
                <w:lang w:eastAsia="ru-RU"/>
              </w:rPr>
              <w:t xml:space="preserve"> закупками. В дополнение к старым способам определения поставщиков (подрядчиков, исполнителей) согласно названному закону вводятся новые, например конкурс с ограниченным участием, двухэтапный конкурс и запрос предложений. Открытый аукцион будет проводиться только в форме электронного аукциона.</w:t>
            </w:r>
          </w:p>
          <w:p w:rsidR="00F03EA8" w:rsidRPr="00F03EA8" w:rsidRDefault="00F03EA8" w:rsidP="00112205">
            <w:pPr>
              <w:spacing w:line="240" w:lineRule="exact"/>
              <w:ind w:firstLine="709"/>
              <w:jc w:val="both"/>
              <w:rPr>
                <w:rFonts w:ascii="Times New Roman" w:eastAsia="Times New Roman" w:hAnsi="Times New Roman" w:cs="Times New Roman"/>
                <w:bCs/>
                <w:sz w:val="28"/>
                <w:szCs w:val="28"/>
                <w:lang w:eastAsia="ru-RU"/>
              </w:rPr>
            </w:pPr>
            <w:r w:rsidRPr="00F03EA8">
              <w:rPr>
                <w:rFonts w:ascii="Times New Roman" w:eastAsia="Times New Roman" w:hAnsi="Times New Roman" w:cs="Times New Roman"/>
                <w:bCs/>
                <w:sz w:val="28"/>
                <w:szCs w:val="28"/>
                <w:lang w:eastAsia="ru-RU"/>
              </w:rPr>
              <w:t>Документ также содержит антикоррупционные нормы, в частности, регулируются вопросы общественного контроля и общественного обсуждения закупок.</w:t>
            </w:r>
          </w:p>
          <w:p w:rsidR="00F03EA8" w:rsidRPr="00F03EA8" w:rsidRDefault="00F03EA8" w:rsidP="00112205">
            <w:pPr>
              <w:spacing w:line="240" w:lineRule="exact"/>
              <w:ind w:firstLine="709"/>
              <w:jc w:val="both"/>
              <w:rPr>
                <w:rFonts w:ascii="Times New Roman" w:eastAsia="Times New Roman" w:hAnsi="Times New Roman" w:cs="Times New Roman"/>
                <w:bCs/>
                <w:sz w:val="28"/>
                <w:szCs w:val="28"/>
                <w:lang w:eastAsia="ru-RU"/>
              </w:rPr>
            </w:pPr>
            <w:r w:rsidRPr="00F03EA8">
              <w:rPr>
                <w:rFonts w:ascii="Times New Roman" w:eastAsia="Times New Roman" w:hAnsi="Times New Roman" w:cs="Times New Roman"/>
                <w:bCs/>
                <w:sz w:val="28"/>
                <w:szCs w:val="28"/>
                <w:lang w:eastAsia="ru-RU"/>
              </w:rPr>
              <w:t xml:space="preserve">Резюмируя изложенное, следует отметить, что новый Закон должен минимизировать возможность коррупционных сделок при осуществлении государственных и муниципальных закупок. Руководителям министерств и ведомств, организаций следует организовать  изучение </w:t>
            </w:r>
            <w:proofErr w:type="gramStart"/>
            <w:r w:rsidRPr="00F03EA8">
              <w:rPr>
                <w:rFonts w:ascii="Times New Roman" w:eastAsia="Times New Roman" w:hAnsi="Times New Roman" w:cs="Times New Roman"/>
                <w:bCs/>
                <w:sz w:val="28"/>
                <w:szCs w:val="28"/>
                <w:lang w:eastAsia="ru-RU"/>
              </w:rPr>
              <w:t>данного</w:t>
            </w:r>
            <w:proofErr w:type="gramEnd"/>
            <w:r w:rsidRPr="00F03EA8">
              <w:rPr>
                <w:rFonts w:ascii="Times New Roman" w:eastAsia="Times New Roman" w:hAnsi="Times New Roman" w:cs="Times New Roman"/>
                <w:bCs/>
                <w:sz w:val="28"/>
                <w:szCs w:val="28"/>
                <w:lang w:eastAsia="ru-RU"/>
              </w:rPr>
              <w:t xml:space="preserve"> Закон №44-ФЗ и принять меры к его строгому  соблюдению. </w:t>
            </w:r>
          </w:p>
          <w:p w:rsidR="00F03EA8" w:rsidRPr="00F03EA8" w:rsidRDefault="00F03EA8" w:rsidP="00112205">
            <w:pPr>
              <w:spacing w:line="240" w:lineRule="exact"/>
              <w:ind w:firstLine="709"/>
              <w:jc w:val="both"/>
              <w:rPr>
                <w:rFonts w:ascii="Times New Roman" w:eastAsia="Times New Roman" w:hAnsi="Times New Roman" w:cs="Times New Roman"/>
                <w:bCs/>
                <w:sz w:val="28"/>
                <w:szCs w:val="28"/>
                <w:lang w:eastAsia="ru-RU"/>
              </w:rPr>
            </w:pPr>
          </w:p>
          <w:p w:rsidR="00F03EA8" w:rsidRPr="00F03EA8" w:rsidRDefault="00112205" w:rsidP="00112205">
            <w:pPr>
              <w:keepNext/>
              <w:keepLines/>
              <w:shd w:val="clear" w:color="auto" w:fill="FFFFFF"/>
              <w:spacing w:after="0" w:line="240" w:lineRule="exact"/>
              <w:ind w:firstLine="709"/>
              <w:jc w:val="both"/>
              <w:textAlignment w:val="baseline"/>
              <w:outlineLvl w:val="0"/>
              <w:rPr>
                <w:rFonts w:ascii="Times New Roman" w:eastAsia="Times New Roman" w:hAnsi="Times New Roman" w:cs="Times New Roman"/>
                <w:b/>
                <w:kern w:val="36"/>
                <w:sz w:val="28"/>
                <w:szCs w:val="28"/>
              </w:rPr>
            </w:pPr>
            <w:r>
              <w:rPr>
                <w:rFonts w:ascii="Times New Roman" w:eastAsia="Times New Roman" w:hAnsi="Times New Roman" w:cs="Times New Roman"/>
                <w:b/>
                <w:bCs/>
                <w:kern w:val="36"/>
                <w:sz w:val="28"/>
                <w:szCs w:val="28"/>
              </w:rPr>
              <w:t>51</w:t>
            </w:r>
            <w:r w:rsidR="00F03EA8" w:rsidRPr="00F03EA8">
              <w:rPr>
                <w:rFonts w:ascii="Times New Roman" w:eastAsia="Times New Roman" w:hAnsi="Times New Roman" w:cs="Times New Roman"/>
                <w:b/>
                <w:bCs/>
                <w:kern w:val="36"/>
                <w:sz w:val="28"/>
                <w:szCs w:val="28"/>
              </w:rPr>
              <w:t>. В законодательстве о безопасности дорожного движения и дорожной деятельности уточнены положения о медицинском обеспечении</w:t>
            </w:r>
          </w:p>
          <w:p w:rsidR="00F03EA8" w:rsidRPr="00F03EA8" w:rsidRDefault="00F03EA8" w:rsidP="00112205">
            <w:pPr>
              <w:spacing w:after="0" w:line="240" w:lineRule="exact"/>
              <w:ind w:firstLine="709"/>
              <w:jc w:val="both"/>
              <w:textAlignment w:val="baseline"/>
              <w:rPr>
                <w:rFonts w:ascii="Times New Roman" w:eastAsia="Times New Roman" w:hAnsi="Times New Roman" w:cs="Times New Roman"/>
                <w:sz w:val="28"/>
                <w:szCs w:val="28"/>
                <w:bdr w:val="none" w:sz="0" w:space="0" w:color="auto" w:frame="1"/>
                <w:lang w:eastAsia="ru-RU"/>
              </w:rPr>
            </w:pPr>
            <w:r w:rsidRPr="00F03EA8">
              <w:rPr>
                <w:rFonts w:ascii="Times New Roman" w:eastAsia="Times New Roman" w:hAnsi="Times New Roman" w:cs="Times New Roman"/>
                <w:sz w:val="28"/>
                <w:szCs w:val="28"/>
                <w:bdr w:val="none" w:sz="0" w:space="0" w:color="auto" w:frame="1"/>
                <w:lang w:eastAsia="ru-RU"/>
              </w:rPr>
              <w:t xml:space="preserve">Изменения, внесённые в Федеральный закон от 10.12.1995 № 196-ФЗ «О безопасности дорожного движения», которые уточнили положения о </w:t>
            </w:r>
            <w:proofErr w:type="gramStart"/>
            <w:r w:rsidRPr="00F03EA8">
              <w:rPr>
                <w:rFonts w:ascii="Times New Roman" w:eastAsia="Times New Roman" w:hAnsi="Times New Roman" w:cs="Times New Roman"/>
                <w:sz w:val="28"/>
                <w:szCs w:val="28"/>
                <w:bdr w:val="none" w:sz="0" w:space="0" w:color="auto" w:frame="1"/>
                <w:lang w:eastAsia="ru-RU"/>
              </w:rPr>
              <w:t>медицинском</w:t>
            </w:r>
            <w:proofErr w:type="gramEnd"/>
            <w:r w:rsidRPr="00F03EA8">
              <w:rPr>
                <w:rFonts w:ascii="Times New Roman" w:eastAsia="Times New Roman" w:hAnsi="Times New Roman" w:cs="Times New Roman"/>
                <w:sz w:val="28"/>
                <w:szCs w:val="28"/>
                <w:bdr w:val="none" w:sz="0" w:space="0" w:color="auto" w:frame="1"/>
                <w:lang w:eastAsia="ru-RU"/>
              </w:rPr>
              <w:t xml:space="preserve"> обеспечения безопасности дорожного движения 31 марта 2014 г. вступят в силу. </w:t>
            </w:r>
          </w:p>
          <w:p w:rsidR="00F03EA8" w:rsidRPr="00F03EA8" w:rsidRDefault="00F03EA8" w:rsidP="00112205">
            <w:pPr>
              <w:spacing w:after="0" w:line="240" w:lineRule="exact"/>
              <w:ind w:firstLine="709"/>
              <w:jc w:val="both"/>
              <w:textAlignment w:val="baseline"/>
              <w:rPr>
                <w:rFonts w:ascii="Times New Roman" w:eastAsia="Times New Roman" w:hAnsi="Times New Roman" w:cs="Times New Roman"/>
                <w:sz w:val="28"/>
                <w:szCs w:val="28"/>
                <w:bdr w:val="none" w:sz="0" w:space="0" w:color="auto" w:frame="1"/>
                <w:lang w:eastAsia="ru-RU"/>
              </w:rPr>
            </w:pPr>
            <w:r w:rsidRPr="00F03EA8">
              <w:rPr>
                <w:rFonts w:ascii="Times New Roman" w:eastAsia="Times New Roman" w:hAnsi="Times New Roman" w:cs="Times New Roman"/>
                <w:sz w:val="28"/>
                <w:szCs w:val="28"/>
                <w:bdr w:val="none" w:sz="0" w:space="0" w:color="auto" w:frame="1"/>
                <w:lang w:eastAsia="ru-RU"/>
              </w:rPr>
              <w:t>Теперь обязательные медицинские освидетельствования и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w:t>
            </w:r>
          </w:p>
          <w:p w:rsidR="00F03EA8" w:rsidRPr="00F03EA8" w:rsidRDefault="00F03EA8" w:rsidP="00112205">
            <w:pPr>
              <w:spacing w:after="0" w:line="240" w:lineRule="exact"/>
              <w:ind w:firstLine="709"/>
              <w:jc w:val="both"/>
              <w:textAlignment w:val="baseline"/>
              <w:rPr>
                <w:rFonts w:ascii="Times New Roman" w:eastAsia="Times New Roman" w:hAnsi="Times New Roman" w:cs="Times New Roman"/>
                <w:sz w:val="28"/>
                <w:szCs w:val="28"/>
                <w:bdr w:val="none" w:sz="0" w:space="0" w:color="auto" w:frame="1"/>
                <w:lang w:eastAsia="ru-RU"/>
              </w:rPr>
            </w:pPr>
            <w:r w:rsidRPr="00F03EA8">
              <w:rPr>
                <w:rFonts w:ascii="Times New Roman" w:eastAsia="Times New Roman" w:hAnsi="Times New Roman" w:cs="Times New Roman"/>
                <w:sz w:val="28"/>
                <w:szCs w:val="28"/>
                <w:bdr w:val="none" w:sz="0" w:space="0" w:color="auto" w:frame="1"/>
                <w:lang w:eastAsia="ru-RU"/>
              </w:rPr>
              <w:t>При этом</w:t>
            </w:r>
            <w:proofErr w:type="gramStart"/>
            <w:r w:rsidRPr="00F03EA8">
              <w:rPr>
                <w:rFonts w:ascii="Times New Roman" w:eastAsia="Times New Roman" w:hAnsi="Times New Roman" w:cs="Times New Roman"/>
                <w:sz w:val="28"/>
                <w:szCs w:val="28"/>
                <w:bdr w:val="none" w:sz="0" w:space="0" w:color="auto" w:frame="1"/>
                <w:lang w:eastAsia="ru-RU"/>
              </w:rPr>
              <w:t>,</w:t>
            </w:r>
            <w:proofErr w:type="gramEnd"/>
            <w:r w:rsidRPr="00F03EA8">
              <w:rPr>
                <w:rFonts w:ascii="Times New Roman" w:eastAsia="Times New Roman" w:hAnsi="Times New Roman" w:cs="Times New Roman"/>
                <w:sz w:val="28"/>
                <w:szCs w:val="28"/>
                <w:bdr w:val="none" w:sz="0" w:space="0" w:color="auto" w:frame="1"/>
                <w:lang w:eastAsia="ru-RU"/>
              </w:rPr>
              <w:t xml:space="preserve"> обследование врачом-психиатром, врачом психиатром-</w:t>
            </w:r>
            <w:r w:rsidRPr="00F03EA8">
              <w:rPr>
                <w:rFonts w:ascii="Times New Roman" w:eastAsia="Times New Roman" w:hAnsi="Times New Roman" w:cs="Times New Roman"/>
                <w:sz w:val="28"/>
                <w:szCs w:val="28"/>
                <w:bdr w:val="none" w:sz="0" w:space="0" w:color="auto" w:frame="1"/>
                <w:lang w:eastAsia="ru-RU"/>
              </w:rPr>
              <w:lastRenderedPageBreak/>
              <w:t>наркологом должно проводиться в медицинских организациях государственной и муниципальной систем здравоохранения по месту жительства либо пребывания водителя.</w:t>
            </w:r>
          </w:p>
          <w:p w:rsidR="00F03EA8" w:rsidRPr="00F03EA8" w:rsidRDefault="00F03EA8" w:rsidP="00112205">
            <w:pPr>
              <w:spacing w:after="0" w:line="240" w:lineRule="exact"/>
              <w:ind w:firstLine="709"/>
              <w:jc w:val="both"/>
              <w:textAlignment w:val="baseline"/>
              <w:rPr>
                <w:rFonts w:ascii="Times New Roman" w:eastAsia="Times New Roman" w:hAnsi="Times New Roman" w:cs="Times New Roman"/>
                <w:sz w:val="28"/>
                <w:szCs w:val="28"/>
                <w:bdr w:val="none" w:sz="0" w:space="0" w:color="auto" w:frame="1"/>
                <w:lang w:eastAsia="ru-RU"/>
              </w:rPr>
            </w:pPr>
            <w:r w:rsidRPr="00F03EA8">
              <w:rPr>
                <w:rFonts w:ascii="Times New Roman" w:eastAsia="Times New Roman" w:hAnsi="Times New Roman" w:cs="Times New Roman"/>
                <w:sz w:val="28"/>
                <w:szCs w:val="28"/>
                <w:bdr w:val="none" w:sz="0" w:space="0" w:color="auto" w:frame="1"/>
                <w:lang w:eastAsia="ru-RU"/>
              </w:rPr>
              <w:t xml:space="preserve">Кроме того, уточнены виды обязательных медицинских освидетельствований водителей, виды обязательных медицинских осмотров (предварительные, периодические, </w:t>
            </w:r>
            <w:proofErr w:type="spellStart"/>
            <w:r w:rsidRPr="00F03EA8">
              <w:rPr>
                <w:rFonts w:ascii="Times New Roman" w:eastAsia="Times New Roman" w:hAnsi="Times New Roman" w:cs="Times New Roman"/>
                <w:sz w:val="28"/>
                <w:szCs w:val="28"/>
                <w:bdr w:val="none" w:sz="0" w:space="0" w:color="auto" w:frame="1"/>
                <w:lang w:eastAsia="ru-RU"/>
              </w:rPr>
              <w:t>предрейсовые</w:t>
            </w:r>
            <w:proofErr w:type="spellEnd"/>
            <w:r w:rsidRPr="00F03EA8">
              <w:rPr>
                <w:rFonts w:ascii="Times New Roman" w:eastAsia="Times New Roman" w:hAnsi="Times New Roman" w:cs="Times New Roman"/>
                <w:sz w:val="28"/>
                <w:szCs w:val="28"/>
                <w:bdr w:val="none" w:sz="0" w:space="0" w:color="auto" w:frame="1"/>
                <w:lang w:eastAsia="ru-RU"/>
              </w:rPr>
              <w:t xml:space="preserve">, </w:t>
            </w:r>
            <w:proofErr w:type="spellStart"/>
            <w:r w:rsidRPr="00F03EA8">
              <w:rPr>
                <w:rFonts w:ascii="Times New Roman" w:eastAsia="Times New Roman" w:hAnsi="Times New Roman" w:cs="Times New Roman"/>
                <w:sz w:val="28"/>
                <w:szCs w:val="28"/>
                <w:bdr w:val="none" w:sz="0" w:space="0" w:color="auto" w:frame="1"/>
                <w:lang w:eastAsia="ru-RU"/>
              </w:rPr>
              <w:t>послерейсовые</w:t>
            </w:r>
            <w:proofErr w:type="spellEnd"/>
            <w:r w:rsidRPr="00F03EA8">
              <w:rPr>
                <w:rFonts w:ascii="Times New Roman" w:eastAsia="Times New Roman" w:hAnsi="Times New Roman" w:cs="Times New Roman"/>
                <w:sz w:val="28"/>
                <w:szCs w:val="28"/>
                <w:bdr w:val="none" w:sz="0" w:space="0" w:color="auto" w:frame="1"/>
                <w:lang w:eastAsia="ru-RU"/>
              </w:rPr>
              <w:t>) и основания прекращения действия права на управление транспортными средствами.</w:t>
            </w:r>
          </w:p>
          <w:p w:rsidR="00F03EA8" w:rsidRPr="00F03EA8" w:rsidRDefault="00F03EA8" w:rsidP="00112205">
            <w:pPr>
              <w:spacing w:after="0" w:line="240" w:lineRule="exact"/>
              <w:ind w:firstLine="709"/>
              <w:jc w:val="both"/>
              <w:textAlignment w:val="baseline"/>
              <w:rPr>
                <w:rFonts w:ascii="Times New Roman" w:eastAsia="Times New Roman" w:hAnsi="Times New Roman" w:cs="Times New Roman"/>
                <w:sz w:val="28"/>
                <w:szCs w:val="28"/>
                <w:lang w:eastAsia="ru-RU"/>
              </w:rPr>
            </w:pPr>
            <w:r w:rsidRPr="00F03EA8">
              <w:rPr>
                <w:rFonts w:ascii="Times New Roman" w:eastAsia="Times New Roman" w:hAnsi="Times New Roman" w:cs="Times New Roman"/>
                <w:sz w:val="28"/>
                <w:szCs w:val="28"/>
                <w:bdr w:val="none" w:sz="0" w:space="0" w:color="auto" w:frame="1"/>
                <w:lang w:eastAsia="ru-RU"/>
              </w:rPr>
              <w:t>Необходимо отметить, что вводится административная ответственность за нарушение установленного порядка проведения обязательного медицинского освидетельствования и обязательных медицинских осмотров водителей транспортных средств и кандидатов в водители.</w:t>
            </w:r>
          </w:p>
          <w:p w:rsidR="00F03EA8" w:rsidRPr="00F03EA8" w:rsidRDefault="00F03EA8" w:rsidP="00112205">
            <w:pPr>
              <w:spacing w:line="240" w:lineRule="exact"/>
              <w:ind w:firstLine="709"/>
              <w:jc w:val="both"/>
              <w:rPr>
                <w:rFonts w:ascii="Times New Roman" w:hAnsi="Times New Roman" w:cs="Times New Roman"/>
                <w:sz w:val="28"/>
                <w:szCs w:val="28"/>
              </w:rPr>
            </w:pPr>
          </w:p>
          <w:p w:rsidR="00F03EA8" w:rsidRPr="00F03EA8" w:rsidRDefault="00112205" w:rsidP="00112205">
            <w:pPr>
              <w:keepNext/>
              <w:keepLines/>
              <w:shd w:val="clear" w:color="auto" w:fill="FFFFFF"/>
              <w:spacing w:after="0" w:line="240" w:lineRule="exact"/>
              <w:ind w:firstLine="709"/>
              <w:jc w:val="both"/>
              <w:textAlignment w:val="baseline"/>
              <w:outlineLvl w:val="0"/>
              <w:rPr>
                <w:rFonts w:ascii="Times New Roman" w:eastAsia="Times New Roman" w:hAnsi="Times New Roman" w:cs="Times New Roman"/>
                <w:b/>
                <w:kern w:val="36"/>
                <w:sz w:val="28"/>
                <w:szCs w:val="28"/>
              </w:rPr>
            </w:pPr>
            <w:r>
              <w:rPr>
                <w:rFonts w:ascii="Times New Roman" w:eastAsia="Times New Roman" w:hAnsi="Times New Roman" w:cs="Times New Roman"/>
                <w:b/>
                <w:bCs/>
                <w:kern w:val="36"/>
                <w:sz w:val="28"/>
                <w:szCs w:val="28"/>
              </w:rPr>
              <w:t>52</w:t>
            </w:r>
            <w:r w:rsidR="00F03EA8" w:rsidRPr="00F03EA8">
              <w:rPr>
                <w:rFonts w:ascii="Times New Roman" w:eastAsia="Times New Roman" w:hAnsi="Times New Roman" w:cs="Times New Roman"/>
                <w:b/>
                <w:bCs/>
                <w:kern w:val="36"/>
                <w:sz w:val="28"/>
                <w:szCs w:val="28"/>
              </w:rPr>
              <w:t>. «Чернобыльцы» смогут получить жилье независимо от срока постановки их на учет.</w:t>
            </w:r>
          </w:p>
          <w:p w:rsidR="00F03EA8" w:rsidRPr="00F03EA8" w:rsidRDefault="00F03EA8" w:rsidP="00112205">
            <w:pPr>
              <w:spacing w:after="0" w:line="240" w:lineRule="exact"/>
              <w:ind w:firstLine="709"/>
              <w:jc w:val="both"/>
              <w:textAlignment w:val="baseline"/>
              <w:rPr>
                <w:rFonts w:ascii="Times New Roman" w:eastAsia="Times New Roman" w:hAnsi="Times New Roman" w:cs="Times New Roman"/>
                <w:sz w:val="28"/>
                <w:szCs w:val="28"/>
                <w:bdr w:val="none" w:sz="0" w:space="0" w:color="auto" w:frame="1"/>
                <w:lang w:eastAsia="ru-RU"/>
              </w:rPr>
            </w:pPr>
            <w:r w:rsidRPr="00F03EA8">
              <w:rPr>
                <w:rFonts w:ascii="Times New Roman" w:eastAsia="Times New Roman" w:hAnsi="Times New Roman" w:cs="Times New Roman"/>
                <w:sz w:val="28"/>
                <w:szCs w:val="28"/>
                <w:bdr w:val="none" w:sz="0" w:space="0" w:color="auto" w:frame="1"/>
                <w:lang w:eastAsia="ru-RU"/>
              </w:rPr>
              <w:t>Законодателем определен правовой механизм, равным образом гарантирующий предоставление жилья всем гражданам, выехавшим из зоны радиационных катастроф, независимо от даты постановки на учет в качестве нуждающихся в улучшении жилищных условий.</w:t>
            </w:r>
          </w:p>
          <w:p w:rsidR="00F03EA8" w:rsidRPr="00F03EA8" w:rsidRDefault="00F03EA8" w:rsidP="00112205">
            <w:pPr>
              <w:spacing w:after="0" w:line="240" w:lineRule="exact"/>
              <w:ind w:firstLine="709"/>
              <w:jc w:val="both"/>
              <w:textAlignment w:val="baseline"/>
              <w:rPr>
                <w:rFonts w:ascii="Times New Roman" w:eastAsia="Times New Roman" w:hAnsi="Times New Roman" w:cs="Times New Roman"/>
                <w:sz w:val="28"/>
                <w:szCs w:val="28"/>
                <w:bdr w:val="none" w:sz="0" w:space="0" w:color="auto" w:frame="1"/>
                <w:lang w:eastAsia="ru-RU"/>
              </w:rPr>
            </w:pPr>
            <w:proofErr w:type="gramStart"/>
            <w:r w:rsidRPr="00F03EA8">
              <w:rPr>
                <w:rFonts w:ascii="Times New Roman" w:eastAsia="Times New Roman" w:hAnsi="Times New Roman" w:cs="Times New Roman"/>
                <w:sz w:val="28"/>
                <w:szCs w:val="28"/>
                <w:bdr w:val="none" w:sz="0" w:space="0" w:color="auto" w:frame="1"/>
                <w:lang w:eastAsia="ru-RU"/>
              </w:rPr>
              <w:t>Ранее жилищный сертификат выдавался только тем пострадавшим, кто встал на учет нуждающихся в улучшении жилищных условий до 1 января 2005 г., а вставших на учет позднее этой даты - в соответствии с российским жилищным законодательством в порядке очередности исходя из времени принятия таких граждан на учет в качестве нуждающихся в улучшении жилищных условий.</w:t>
            </w:r>
            <w:proofErr w:type="gramEnd"/>
          </w:p>
          <w:p w:rsidR="00F03EA8" w:rsidRPr="00F03EA8" w:rsidRDefault="00F03EA8" w:rsidP="00112205">
            <w:pPr>
              <w:spacing w:after="0" w:line="240" w:lineRule="exact"/>
              <w:ind w:firstLine="709"/>
              <w:jc w:val="both"/>
              <w:textAlignment w:val="baseline"/>
              <w:rPr>
                <w:rFonts w:ascii="Times New Roman" w:eastAsia="Times New Roman" w:hAnsi="Times New Roman" w:cs="Times New Roman"/>
                <w:sz w:val="28"/>
                <w:szCs w:val="28"/>
                <w:lang w:eastAsia="ru-RU"/>
              </w:rPr>
            </w:pPr>
            <w:proofErr w:type="gramStart"/>
            <w:r w:rsidRPr="00F03EA8">
              <w:rPr>
                <w:rFonts w:ascii="Times New Roman" w:eastAsia="Times New Roman" w:hAnsi="Times New Roman" w:cs="Times New Roman"/>
                <w:sz w:val="28"/>
                <w:szCs w:val="28"/>
                <w:bdr w:val="none" w:sz="0" w:space="0" w:color="auto" w:frame="1"/>
                <w:lang w:eastAsia="ru-RU"/>
              </w:rPr>
              <w:t>Теперь же внесенными Федеральным законом от 21.12.2013 № 373-ФЗ изменениями в статью 17 Закона Российской Федерации «О социальной защите граждан, подвергшихся воздействию радиации вследствие катастрофы на Чернобыльской АЭС», в соответствии с которыми граждане, пострадавшие от воздействия радиации вследствие Чернобыльской катастрофы, нуждающиеся в улучшении жилищных условий, имеют право на однократное обеспечение жилой площадью в порядке, установленном постановлением Правительством РФ от 21.03.2006 № 153</w:t>
            </w:r>
            <w:proofErr w:type="gramEnd"/>
            <w:r w:rsidRPr="00F03EA8">
              <w:rPr>
                <w:rFonts w:ascii="Times New Roman" w:eastAsia="Times New Roman" w:hAnsi="Times New Roman" w:cs="Times New Roman"/>
                <w:sz w:val="28"/>
                <w:szCs w:val="28"/>
                <w:bdr w:val="none" w:sz="0" w:space="0" w:color="auto" w:frame="1"/>
                <w:lang w:eastAsia="ru-RU"/>
              </w:rPr>
              <w:t>, независимо от даты постановки на учет в качестве нуждающихся в улучшении жилищных условий.</w:t>
            </w:r>
          </w:p>
          <w:p w:rsidR="00F03EA8" w:rsidRPr="00F03EA8" w:rsidRDefault="00F03EA8" w:rsidP="00112205">
            <w:pPr>
              <w:spacing w:line="240" w:lineRule="exact"/>
              <w:ind w:firstLine="709"/>
              <w:jc w:val="both"/>
              <w:rPr>
                <w:rFonts w:ascii="Times New Roman" w:hAnsi="Times New Roman" w:cs="Times New Roman"/>
                <w:sz w:val="28"/>
                <w:szCs w:val="28"/>
              </w:rPr>
            </w:pPr>
          </w:p>
          <w:p w:rsidR="00F03EA8" w:rsidRPr="00F03EA8" w:rsidRDefault="00112205" w:rsidP="00112205">
            <w:pPr>
              <w:spacing w:line="240" w:lineRule="exact"/>
              <w:ind w:firstLine="709"/>
              <w:jc w:val="both"/>
              <w:rPr>
                <w:rFonts w:ascii="Times New Roman" w:hAnsi="Times New Roman" w:cs="Times New Roman"/>
                <w:b/>
                <w:sz w:val="28"/>
                <w:szCs w:val="28"/>
              </w:rPr>
            </w:pPr>
            <w:r>
              <w:rPr>
                <w:rFonts w:ascii="Times New Roman" w:hAnsi="Times New Roman" w:cs="Times New Roman"/>
                <w:b/>
                <w:sz w:val="28"/>
                <w:szCs w:val="28"/>
              </w:rPr>
              <w:t>53</w:t>
            </w:r>
            <w:r w:rsidR="00F03EA8" w:rsidRPr="00F03EA8">
              <w:rPr>
                <w:rFonts w:ascii="Times New Roman" w:hAnsi="Times New Roman" w:cs="Times New Roman"/>
                <w:b/>
                <w:sz w:val="28"/>
                <w:szCs w:val="28"/>
              </w:rPr>
              <w:t>.</w:t>
            </w:r>
            <w:r w:rsidR="00F03EA8" w:rsidRPr="00F03EA8">
              <w:rPr>
                <w:rFonts w:ascii="Times New Roman" w:hAnsi="Times New Roman" w:cs="Times New Roman"/>
                <w:sz w:val="28"/>
                <w:szCs w:val="28"/>
              </w:rPr>
              <w:t xml:space="preserve"> </w:t>
            </w:r>
            <w:r w:rsidR="00F03EA8" w:rsidRPr="00F03EA8">
              <w:rPr>
                <w:rFonts w:ascii="Times New Roman" w:hAnsi="Times New Roman" w:cs="Times New Roman"/>
                <w:b/>
                <w:bCs/>
                <w:sz w:val="28"/>
                <w:szCs w:val="28"/>
              </w:rPr>
              <w:t>Внесены изменения в законодательство в сфере оборота наркотических средств и психотропных веществ</w:t>
            </w:r>
          </w:p>
          <w:p w:rsidR="00F03EA8" w:rsidRPr="00F03EA8" w:rsidRDefault="00F03EA8" w:rsidP="00112205">
            <w:pPr>
              <w:spacing w:after="0" w:line="240" w:lineRule="exact"/>
              <w:ind w:firstLine="709"/>
              <w:jc w:val="both"/>
              <w:textAlignment w:val="baseline"/>
              <w:rPr>
                <w:rFonts w:ascii="Times New Roman" w:eastAsia="Times New Roman" w:hAnsi="Times New Roman" w:cs="Times New Roman"/>
                <w:sz w:val="28"/>
                <w:szCs w:val="28"/>
                <w:bdr w:val="none" w:sz="0" w:space="0" w:color="auto" w:frame="1"/>
                <w:lang w:eastAsia="ru-RU"/>
              </w:rPr>
            </w:pPr>
            <w:r w:rsidRPr="00F03EA8">
              <w:rPr>
                <w:rFonts w:ascii="Times New Roman" w:eastAsia="Times New Roman" w:hAnsi="Times New Roman" w:cs="Times New Roman"/>
                <w:sz w:val="28"/>
                <w:szCs w:val="28"/>
                <w:bdr w:val="none" w:sz="0" w:space="0" w:color="auto" w:frame="1"/>
                <w:lang w:eastAsia="ru-RU"/>
              </w:rPr>
              <w:t>Федеральным законом от 25.11.2013 № 313-ФЗ внесены изменения в отдельные законодательные акты Российской Федерации, в том числе Уголовный кодекс Российской Федерации, Уголовно-процессуальный кодекс Российской Федерации, Кодекс Российской Федерации об административных правонарушениях, которые вступают в силу с 25.05.2014.</w:t>
            </w:r>
          </w:p>
          <w:p w:rsidR="00F03EA8" w:rsidRPr="00F03EA8" w:rsidRDefault="00F03EA8" w:rsidP="00112205">
            <w:pPr>
              <w:spacing w:after="0" w:line="240" w:lineRule="exact"/>
              <w:ind w:firstLine="709"/>
              <w:jc w:val="both"/>
              <w:textAlignment w:val="baseline"/>
              <w:rPr>
                <w:rFonts w:ascii="Times New Roman" w:eastAsia="Times New Roman" w:hAnsi="Times New Roman" w:cs="Times New Roman"/>
                <w:sz w:val="28"/>
                <w:szCs w:val="28"/>
                <w:bdr w:val="none" w:sz="0" w:space="0" w:color="auto" w:frame="1"/>
                <w:lang w:eastAsia="ru-RU"/>
              </w:rPr>
            </w:pPr>
            <w:r w:rsidRPr="00F03EA8">
              <w:rPr>
                <w:rFonts w:ascii="Times New Roman" w:eastAsia="Times New Roman" w:hAnsi="Times New Roman" w:cs="Times New Roman"/>
                <w:sz w:val="28"/>
                <w:szCs w:val="28"/>
                <w:bdr w:val="none" w:sz="0" w:space="0" w:color="auto" w:frame="1"/>
                <w:lang w:eastAsia="ru-RU"/>
              </w:rPr>
              <w:t>Так, Уголовный кодекс Российской Федерации дополнен статьей 72.1, предусматривающей при назначении судом основного наказания лицу, признанному больным наркоманией, возможность возложения на него обязанности пройти лечение от наркомании и медицинскую и (или) социальную реабилитацию.</w:t>
            </w:r>
          </w:p>
          <w:p w:rsidR="00F03EA8" w:rsidRPr="00F03EA8" w:rsidRDefault="00F03EA8" w:rsidP="00112205">
            <w:pPr>
              <w:spacing w:after="0" w:line="240" w:lineRule="exact"/>
              <w:ind w:firstLine="709"/>
              <w:jc w:val="both"/>
              <w:textAlignment w:val="baseline"/>
              <w:rPr>
                <w:rFonts w:ascii="Times New Roman" w:eastAsia="Times New Roman" w:hAnsi="Times New Roman" w:cs="Times New Roman"/>
                <w:sz w:val="28"/>
                <w:szCs w:val="28"/>
                <w:bdr w:val="none" w:sz="0" w:space="0" w:color="auto" w:frame="1"/>
                <w:lang w:eastAsia="ru-RU"/>
              </w:rPr>
            </w:pPr>
            <w:r w:rsidRPr="00F03EA8">
              <w:rPr>
                <w:rFonts w:ascii="Times New Roman" w:eastAsia="Times New Roman" w:hAnsi="Times New Roman" w:cs="Times New Roman"/>
                <w:sz w:val="28"/>
                <w:szCs w:val="28"/>
                <w:bdr w:val="none" w:sz="0" w:space="0" w:color="auto" w:frame="1"/>
                <w:lang w:eastAsia="ru-RU"/>
              </w:rPr>
              <w:t xml:space="preserve">Контроль за </w:t>
            </w:r>
            <w:proofErr w:type="gramStart"/>
            <w:r w:rsidRPr="00F03EA8">
              <w:rPr>
                <w:rFonts w:ascii="Times New Roman" w:eastAsia="Times New Roman" w:hAnsi="Times New Roman" w:cs="Times New Roman"/>
                <w:sz w:val="28"/>
                <w:szCs w:val="28"/>
                <w:bdr w:val="none" w:sz="0" w:space="0" w:color="auto" w:frame="1"/>
                <w:lang w:eastAsia="ru-RU"/>
              </w:rPr>
              <w:t>исполнением</w:t>
            </w:r>
            <w:proofErr w:type="gramEnd"/>
            <w:r w:rsidRPr="00F03EA8">
              <w:rPr>
                <w:rFonts w:ascii="Times New Roman" w:eastAsia="Times New Roman" w:hAnsi="Times New Roman" w:cs="Times New Roman"/>
                <w:sz w:val="28"/>
                <w:szCs w:val="28"/>
                <w:bdr w:val="none" w:sz="0" w:space="0" w:color="auto" w:frame="1"/>
                <w:lang w:eastAsia="ru-RU"/>
              </w:rPr>
              <w:t xml:space="preserve"> осужденным обязанности пройти лечение от наркомании и медицинскую и (или) социальную реабилитацию возложен на уголовно-исполнительную инспекцию.</w:t>
            </w:r>
          </w:p>
          <w:p w:rsidR="00F03EA8" w:rsidRPr="00F03EA8" w:rsidRDefault="00F03EA8" w:rsidP="00112205">
            <w:pPr>
              <w:spacing w:after="0" w:line="240" w:lineRule="exact"/>
              <w:ind w:firstLine="709"/>
              <w:jc w:val="both"/>
              <w:textAlignment w:val="baseline"/>
              <w:rPr>
                <w:rFonts w:ascii="Times New Roman" w:eastAsia="Times New Roman" w:hAnsi="Times New Roman" w:cs="Times New Roman"/>
                <w:sz w:val="28"/>
                <w:szCs w:val="28"/>
                <w:bdr w:val="none" w:sz="0" w:space="0" w:color="auto" w:frame="1"/>
                <w:lang w:eastAsia="ru-RU"/>
              </w:rPr>
            </w:pPr>
            <w:r w:rsidRPr="00F03EA8">
              <w:rPr>
                <w:rFonts w:ascii="Times New Roman" w:eastAsia="Times New Roman" w:hAnsi="Times New Roman" w:cs="Times New Roman"/>
                <w:sz w:val="28"/>
                <w:szCs w:val="28"/>
                <w:bdr w:val="none" w:sz="0" w:space="0" w:color="auto" w:frame="1"/>
                <w:lang w:eastAsia="ru-RU"/>
              </w:rPr>
              <w:t>Внесены изменения и в ст. 196 Уголовно-процессуальный кодекс Российской Федерации, согласно которым назначение и производство судебной экспертизы является обязательным, если необходимо установить психическое или физическое состояние подозреваемого, обвиняемого, когда имеются основания полагать, что он является больным наркоманией.</w:t>
            </w:r>
          </w:p>
          <w:p w:rsidR="00F03EA8" w:rsidRPr="00F03EA8" w:rsidRDefault="00F03EA8" w:rsidP="00112205">
            <w:pPr>
              <w:spacing w:after="0" w:line="240" w:lineRule="exact"/>
              <w:ind w:firstLine="709"/>
              <w:jc w:val="both"/>
              <w:textAlignment w:val="baseline"/>
              <w:rPr>
                <w:rFonts w:ascii="Times New Roman" w:eastAsia="Times New Roman" w:hAnsi="Times New Roman" w:cs="Times New Roman"/>
                <w:sz w:val="28"/>
                <w:szCs w:val="28"/>
                <w:bdr w:val="none" w:sz="0" w:space="0" w:color="auto" w:frame="1"/>
                <w:lang w:eastAsia="ru-RU"/>
              </w:rPr>
            </w:pPr>
            <w:r w:rsidRPr="00F03EA8">
              <w:rPr>
                <w:rFonts w:ascii="Times New Roman" w:eastAsia="Times New Roman" w:hAnsi="Times New Roman" w:cs="Times New Roman"/>
                <w:sz w:val="28"/>
                <w:szCs w:val="28"/>
                <w:bdr w:val="none" w:sz="0" w:space="0" w:color="auto" w:frame="1"/>
                <w:lang w:eastAsia="ru-RU"/>
              </w:rPr>
              <w:t xml:space="preserve">При постановлении приговора, судом должен разрешаться вопрос о нуждаемости подсудимого в прохождении лечения от наркомании и медицинской и (или) социальной реабилитации в порядке, установленном ст. </w:t>
            </w:r>
            <w:r w:rsidRPr="00F03EA8">
              <w:rPr>
                <w:rFonts w:ascii="Times New Roman" w:eastAsia="Times New Roman" w:hAnsi="Times New Roman" w:cs="Times New Roman"/>
                <w:sz w:val="28"/>
                <w:szCs w:val="28"/>
                <w:bdr w:val="none" w:sz="0" w:space="0" w:color="auto" w:frame="1"/>
                <w:lang w:eastAsia="ru-RU"/>
              </w:rPr>
              <w:lastRenderedPageBreak/>
              <w:t>72.1 УК РФ.</w:t>
            </w:r>
          </w:p>
          <w:p w:rsidR="00F03EA8" w:rsidRPr="00F03EA8" w:rsidRDefault="00F03EA8" w:rsidP="00112205">
            <w:pPr>
              <w:spacing w:after="0" w:line="240" w:lineRule="exact"/>
              <w:ind w:firstLine="709"/>
              <w:jc w:val="both"/>
              <w:textAlignment w:val="baseline"/>
              <w:rPr>
                <w:rFonts w:ascii="Times New Roman" w:eastAsia="Times New Roman" w:hAnsi="Times New Roman" w:cs="Times New Roman"/>
                <w:sz w:val="28"/>
                <w:szCs w:val="28"/>
                <w:bdr w:val="none" w:sz="0" w:space="0" w:color="auto" w:frame="1"/>
                <w:lang w:eastAsia="ru-RU"/>
              </w:rPr>
            </w:pPr>
            <w:proofErr w:type="gramStart"/>
            <w:r w:rsidRPr="00F03EA8">
              <w:rPr>
                <w:rFonts w:ascii="Times New Roman" w:eastAsia="Times New Roman" w:hAnsi="Times New Roman" w:cs="Times New Roman"/>
                <w:sz w:val="28"/>
                <w:szCs w:val="28"/>
                <w:bdr w:val="none" w:sz="0" w:space="0" w:color="auto" w:frame="1"/>
                <w:lang w:eastAsia="ru-RU"/>
              </w:rPr>
              <w:t>В соответствии с изменениями в Кодекс Российской Федерации об административных правонарушениях, при назначении административного наказания за совершение административных правонарушений лицу, признанному больным наркоманией либо потребляющему наркотические средства или психотропные вещества без назначения врача, суд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w:t>
            </w:r>
            <w:proofErr w:type="gramEnd"/>
            <w:r w:rsidRPr="00F03EA8">
              <w:rPr>
                <w:rFonts w:ascii="Times New Roman" w:eastAsia="Times New Roman" w:hAnsi="Times New Roman" w:cs="Times New Roman"/>
                <w:sz w:val="28"/>
                <w:szCs w:val="28"/>
                <w:bdr w:val="none" w:sz="0" w:space="0" w:color="auto" w:frame="1"/>
                <w:lang w:eastAsia="ru-RU"/>
              </w:rPr>
              <w:t xml:space="preserve"> или психотропных веществ без назначения врача.</w:t>
            </w:r>
          </w:p>
          <w:p w:rsidR="00F03EA8" w:rsidRPr="00F03EA8" w:rsidRDefault="00F03EA8" w:rsidP="00112205">
            <w:pPr>
              <w:spacing w:after="0" w:line="240" w:lineRule="exact"/>
              <w:ind w:firstLine="709"/>
              <w:jc w:val="both"/>
              <w:textAlignment w:val="baseline"/>
              <w:rPr>
                <w:rFonts w:ascii="Times New Roman" w:eastAsia="Times New Roman" w:hAnsi="Times New Roman" w:cs="Times New Roman"/>
                <w:sz w:val="28"/>
                <w:szCs w:val="28"/>
                <w:bdr w:val="none" w:sz="0" w:space="0" w:color="auto" w:frame="1"/>
                <w:lang w:eastAsia="ru-RU"/>
              </w:rPr>
            </w:pPr>
            <w:proofErr w:type="gramStart"/>
            <w:r w:rsidRPr="00F03EA8">
              <w:rPr>
                <w:rFonts w:ascii="Times New Roman" w:eastAsia="Times New Roman" w:hAnsi="Times New Roman" w:cs="Times New Roman"/>
                <w:sz w:val="28"/>
                <w:szCs w:val="28"/>
                <w:bdr w:val="none" w:sz="0" w:space="0" w:color="auto" w:frame="1"/>
                <w:lang w:eastAsia="ru-RU"/>
              </w:rPr>
              <w:t>Примечанием к ст. 6.9 указанного Кодекса, предусмотрено, что в случае совершения административного правонарушения по ч. 3 ст. 20.20 (потребление без назначения врача обозначенных средств и веществ в общественных местах),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w:t>
            </w:r>
            <w:proofErr w:type="gramEnd"/>
          </w:p>
          <w:p w:rsidR="00F03EA8" w:rsidRPr="00F03EA8" w:rsidRDefault="00F03EA8" w:rsidP="00112205">
            <w:pPr>
              <w:spacing w:after="0" w:line="240" w:lineRule="exact"/>
              <w:ind w:firstLine="709"/>
              <w:jc w:val="both"/>
              <w:textAlignment w:val="baseline"/>
              <w:rPr>
                <w:rFonts w:ascii="Times New Roman" w:eastAsia="Times New Roman" w:hAnsi="Times New Roman" w:cs="Times New Roman"/>
                <w:sz w:val="28"/>
                <w:szCs w:val="28"/>
                <w:bdr w:val="none" w:sz="0" w:space="0" w:color="auto" w:frame="1"/>
                <w:lang w:eastAsia="ru-RU"/>
              </w:rPr>
            </w:pPr>
            <w:r w:rsidRPr="00F03EA8">
              <w:rPr>
                <w:rFonts w:ascii="Times New Roman" w:eastAsia="Times New Roman" w:hAnsi="Times New Roman" w:cs="Times New Roman"/>
                <w:sz w:val="28"/>
                <w:szCs w:val="28"/>
                <w:bdr w:val="none" w:sz="0" w:space="0" w:color="auto" w:frame="1"/>
                <w:lang w:eastAsia="ru-RU"/>
              </w:rPr>
              <w:t>При этом</w:t>
            </w:r>
            <w:proofErr w:type="gramStart"/>
            <w:r w:rsidRPr="00F03EA8">
              <w:rPr>
                <w:rFonts w:ascii="Times New Roman" w:eastAsia="Times New Roman" w:hAnsi="Times New Roman" w:cs="Times New Roman"/>
                <w:sz w:val="28"/>
                <w:szCs w:val="28"/>
                <w:bdr w:val="none" w:sz="0" w:space="0" w:color="auto" w:frame="1"/>
                <w:lang w:eastAsia="ru-RU"/>
              </w:rPr>
              <w:t>,</w:t>
            </w:r>
            <w:proofErr w:type="gramEnd"/>
            <w:r w:rsidRPr="00F03EA8">
              <w:rPr>
                <w:rFonts w:ascii="Times New Roman" w:eastAsia="Times New Roman" w:hAnsi="Times New Roman" w:cs="Times New Roman"/>
                <w:sz w:val="28"/>
                <w:szCs w:val="28"/>
                <w:bdr w:val="none" w:sz="0" w:space="0" w:color="auto" w:frame="1"/>
                <w:lang w:eastAsia="ru-RU"/>
              </w:rPr>
              <w:t xml:space="preserve"> Кодекс Российской Федерации об административных правонарушениях дополнен статьёй 6.9.1, предусматривающей административную ответственность за 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примечанием к статье 6.9 данного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судом возложена обязанность </w:t>
            </w:r>
            <w:proofErr w:type="gramStart"/>
            <w:r w:rsidRPr="00F03EA8">
              <w:rPr>
                <w:rFonts w:ascii="Times New Roman" w:eastAsia="Times New Roman" w:hAnsi="Times New Roman" w:cs="Times New Roman"/>
                <w:sz w:val="28"/>
                <w:szCs w:val="28"/>
                <w:bdr w:val="none" w:sz="0" w:space="0" w:color="auto" w:frame="1"/>
                <w:lang w:eastAsia="ru-RU"/>
              </w:rPr>
              <w:t>пройти</w:t>
            </w:r>
            <w:proofErr w:type="gramEnd"/>
            <w:r w:rsidRPr="00F03EA8">
              <w:rPr>
                <w:rFonts w:ascii="Times New Roman" w:eastAsia="Times New Roman" w:hAnsi="Times New Roman" w:cs="Times New Roman"/>
                <w:sz w:val="28"/>
                <w:szCs w:val="28"/>
                <w:bdr w:val="none" w:sz="0" w:space="0" w:color="auto" w:frame="1"/>
                <w:lang w:eastAsia="ru-RU"/>
              </w:rPr>
              <w:t xml:space="preserve">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Лицо считается уклоняющимся,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r w:rsidRPr="00F03EA8">
              <w:rPr>
                <w:rFonts w:ascii="Times New Roman" w:eastAsia="Times New Roman" w:hAnsi="Times New Roman" w:cs="Times New Roman"/>
                <w:sz w:val="28"/>
                <w:szCs w:val="28"/>
                <w:bdr w:val="none" w:sz="0" w:space="0" w:color="auto" w:frame="1"/>
                <w:lang w:eastAsia="ru-RU"/>
              </w:rPr>
              <w:br/>
              <w:t xml:space="preserve">Протоколы по данным административным правонарушениям вправе составлять должностные лица органов по </w:t>
            </w:r>
            <w:proofErr w:type="gramStart"/>
            <w:r w:rsidRPr="00F03EA8">
              <w:rPr>
                <w:rFonts w:ascii="Times New Roman" w:eastAsia="Times New Roman" w:hAnsi="Times New Roman" w:cs="Times New Roman"/>
                <w:sz w:val="28"/>
                <w:szCs w:val="28"/>
                <w:bdr w:val="none" w:sz="0" w:space="0" w:color="auto" w:frame="1"/>
                <w:lang w:eastAsia="ru-RU"/>
              </w:rPr>
              <w:t>контролю за</w:t>
            </w:r>
            <w:proofErr w:type="gramEnd"/>
            <w:r w:rsidRPr="00F03EA8">
              <w:rPr>
                <w:rFonts w:ascii="Times New Roman" w:eastAsia="Times New Roman" w:hAnsi="Times New Roman" w:cs="Times New Roman"/>
                <w:sz w:val="28"/>
                <w:szCs w:val="28"/>
                <w:bdr w:val="none" w:sz="0" w:space="0" w:color="auto" w:frame="1"/>
                <w:lang w:eastAsia="ru-RU"/>
              </w:rPr>
              <w:t xml:space="preserve"> оборотом наркотических средств и психотропных веществ.</w:t>
            </w:r>
          </w:p>
          <w:p w:rsidR="00F03EA8" w:rsidRPr="00F03EA8" w:rsidRDefault="00F03EA8" w:rsidP="00112205">
            <w:pPr>
              <w:spacing w:after="0" w:line="240" w:lineRule="exact"/>
              <w:ind w:firstLine="709"/>
              <w:jc w:val="both"/>
              <w:textAlignment w:val="baseline"/>
              <w:rPr>
                <w:rFonts w:ascii="Times New Roman" w:eastAsia="Times New Roman" w:hAnsi="Times New Roman" w:cs="Times New Roman"/>
                <w:sz w:val="28"/>
                <w:szCs w:val="28"/>
                <w:lang w:eastAsia="ru-RU"/>
              </w:rPr>
            </w:pPr>
            <w:r w:rsidRPr="00F03EA8">
              <w:rPr>
                <w:rFonts w:ascii="Times New Roman" w:eastAsia="Times New Roman" w:hAnsi="Times New Roman" w:cs="Times New Roman"/>
                <w:sz w:val="28"/>
                <w:szCs w:val="28"/>
                <w:bdr w:val="none" w:sz="0" w:space="0" w:color="auto" w:frame="1"/>
                <w:lang w:eastAsia="ru-RU"/>
              </w:rPr>
              <w:t xml:space="preserve">Другой новеллой Кодекса Российской Федерации об административных правонарушениях является возможность установления срока административного ареста до тридцати суток за совершение административных правонарушений в области законодательства о наркотических средствах, психотропных веществах и об их </w:t>
            </w:r>
            <w:proofErr w:type="spellStart"/>
            <w:r w:rsidRPr="00F03EA8">
              <w:rPr>
                <w:rFonts w:ascii="Times New Roman" w:eastAsia="Times New Roman" w:hAnsi="Times New Roman" w:cs="Times New Roman"/>
                <w:sz w:val="28"/>
                <w:szCs w:val="28"/>
                <w:bdr w:val="none" w:sz="0" w:space="0" w:color="auto" w:frame="1"/>
                <w:lang w:eastAsia="ru-RU"/>
              </w:rPr>
              <w:t>прекурсорах</w:t>
            </w:r>
            <w:proofErr w:type="spellEnd"/>
            <w:r w:rsidRPr="00F03EA8">
              <w:rPr>
                <w:rFonts w:ascii="Times New Roman" w:eastAsia="Times New Roman" w:hAnsi="Times New Roman" w:cs="Times New Roman"/>
                <w:sz w:val="28"/>
                <w:szCs w:val="28"/>
                <w:bdr w:val="none" w:sz="0" w:space="0" w:color="auto" w:frame="1"/>
                <w:lang w:eastAsia="ru-RU"/>
              </w:rPr>
              <w:t>.</w:t>
            </w:r>
          </w:p>
          <w:p w:rsidR="00F03EA8" w:rsidRPr="00F03EA8" w:rsidRDefault="00F03EA8" w:rsidP="00112205">
            <w:pPr>
              <w:spacing w:line="240" w:lineRule="exact"/>
              <w:ind w:firstLine="709"/>
              <w:jc w:val="both"/>
              <w:rPr>
                <w:rFonts w:ascii="Times New Roman" w:hAnsi="Times New Roman" w:cs="Times New Roman"/>
                <w:sz w:val="28"/>
                <w:szCs w:val="28"/>
              </w:rPr>
            </w:pPr>
          </w:p>
          <w:p w:rsidR="00F03EA8" w:rsidRPr="00F03EA8" w:rsidRDefault="00112205" w:rsidP="00112205">
            <w:pPr>
              <w:autoSpaceDE w:val="0"/>
              <w:autoSpaceDN w:val="0"/>
              <w:adjustRightInd w:val="0"/>
              <w:spacing w:after="0" w:line="240" w:lineRule="exact"/>
              <w:ind w:firstLine="709"/>
              <w:jc w:val="both"/>
              <w:rPr>
                <w:rFonts w:ascii="Times New Roman" w:hAnsi="Times New Roman" w:cs="Times New Roman"/>
                <w:sz w:val="28"/>
                <w:szCs w:val="28"/>
              </w:rPr>
            </w:pPr>
            <w:r>
              <w:rPr>
                <w:rFonts w:ascii="Times New Roman" w:hAnsi="Times New Roman" w:cs="Times New Roman"/>
                <w:sz w:val="28"/>
                <w:szCs w:val="28"/>
              </w:rPr>
              <w:t>54</w:t>
            </w:r>
            <w:r w:rsidR="00F03EA8" w:rsidRPr="00F03EA8">
              <w:rPr>
                <w:rFonts w:ascii="Times New Roman" w:hAnsi="Times New Roman" w:cs="Times New Roman"/>
                <w:sz w:val="28"/>
                <w:szCs w:val="28"/>
              </w:rPr>
              <w:t>.</w:t>
            </w:r>
            <w:r w:rsidR="00F03EA8" w:rsidRPr="00F03EA8">
              <w:rPr>
                <w:rFonts w:ascii="Times New Roman" w:hAnsi="Times New Roman" w:cs="Times New Roman"/>
                <w:b/>
                <w:bCs/>
                <w:sz w:val="28"/>
                <w:szCs w:val="28"/>
              </w:rPr>
              <w:t xml:space="preserve"> Потерпевший вправе получать информацию об освобождении осужденного от отбывания наказания</w:t>
            </w:r>
          </w:p>
          <w:p w:rsidR="00F03EA8" w:rsidRPr="00F03EA8" w:rsidRDefault="00F03EA8" w:rsidP="00112205">
            <w:pPr>
              <w:autoSpaceDE w:val="0"/>
              <w:autoSpaceDN w:val="0"/>
              <w:adjustRightInd w:val="0"/>
              <w:spacing w:after="0" w:line="240" w:lineRule="exact"/>
              <w:ind w:firstLine="709"/>
              <w:jc w:val="both"/>
              <w:outlineLvl w:val="0"/>
              <w:rPr>
                <w:rFonts w:ascii="Times New Roman" w:hAnsi="Times New Roman" w:cs="Times New Roman"/>
                <w:sz w:val="28"/>
                <w:szCs w:val="28"/>
              </w:rPr>
            </w:pPr>
          </w:p>
          <w:p w:rsidR="00F03EA8" w:rsidRPr="00F03EA8" w:rsidRDefault="00F03EA8" w:rsidP="00112205">
            <w:pPr>
              <w:autoSpaceDE w:val="0"/>
              <w:autoSpaceDN w:val="0"/>
              <w:adjustRightInd w:val="0"/>
              <w:spacing w:after="0" w:line="240" w:lineRule="exact"/>
              <w:ind w:firstLine="709"/>
              <w:jc w:val="both"/>
              <w:outlineLvl w:val="0"/>
              <w:rPr>
                <w:rFonts w:ascii="Times New Roman" w:hAnsi="Times New Roman" w:cs="Times New Roman"/>
                <w:sz w:val="28"/>
                <w:szCs w:val="28"/>
              </w:rPr>
            </w:pPr>
            <w:r w:rsidRPr="00F03EA8">
              <w:rPr>
                <w:rFonts w:ascii="Times New Roman" w:hAnsi="Times New Roman" w:cs="Times New Roman"/>
                <w:sz w:val="28"/>
                <w:szCs w:val="28"/>
              </w:rPr>
              <w:t xml:space="preserve">Вступил в силу Федеральный </w:t>
            </w:r>
            <w:hyperlink r:id="rId206" w:history="1">
              <w:r w:rsidRPr="00F03EA8">
                <w:rPr>
                  <w:rFonts w:ascii="Times New Roman" w:hAnsi="Times New Roman" w:cs="Times New Roman"/>
                  <w:color w:val="0000FF"/>
                  <w:sz w:val="28"/>
                  <w:szCs w:val="28"/>
                </w:rPr>
                <w:t>закон</w:t>
              </w:r>
            </w:hyperlink>
            <w:r w:rsidRPr="00F03EA8">
              <w:rPr>
                <w:rFonts w:ascii="Times New Roman" w:hAnsi="Times New Roman" w:cs="Times New Roman"/>
                <w:sz w:val="28"/>
                <w:szCs w:val="28"/>
              </w:rPr>
              <w:t xml:space="preserve"> от 28.12.2013 № 432-ФЗ «О внесении изменений в отдельные законодательные акты Российской Федерации в целях совершенствования прав потерпевших в уголовном судопроизводстве».</w:t>
            </w:r>
          </w:p>
          <w:p w:rsidR="00F03EA8" w:rsidRPr="00F03EA8" w:rsidRDefault="00F03EA8" w:rsidP="00112205">
            <w:pPr>
              <w:autoSpaceDE w:val="0"/>
              <w:autoSpaceDN w:val="0"/>
              <w:adjustRightInd w:val="0"/>
              <w:spacing w:after="0" w:line="240" w:lineRule="exact"/>
              <w:ind w:firstLine="709"/>
              <w:jc w:val="both"/>
              <w:outlineLvl w:val="0"/>
              <w:rPr>
                <w:rFonts w:ascii="Times New Roman" w:hAnsi="Times New Roman" w:cs="Times New Roman"/>
                <w:sz w:val="28"/>
                <w:szCs w:val="28"/>
              </w:rPr>
            </w:pPr>
          </w:p>
          <w:p w:rsidR="00F03EA8" w:rsidRPr="00F03EA8" w:rsidRDefault="00F03EA8" w:rsidP="00112205">
            <w:pPr>
              <w:autoSpaceDE w:val="0"/>
              <w:autoSpaceDN w:val="0"/>
              <w:adjustRightInd w:val="0"/>
              <w:spacing w:after="0" w:line="240" w:lineRule="exact"/>
              <w:ind w:firstLine="709"/>
              <w:jc w:val="both"/>
              <w:rPr>
                <w:rFonts w:ascii="Times New Roman" w:hAnsi="Times New Roman" w:cs="Times New Roman"/>
                <w:sz w:val="28"/>
                <w:szCs w:val="28"/>
              </w:rPr>
            </w:pPr>
            <w:hyperlink r:id="rId207" w:history="1">
              <w:r w:rsidRPr="00F03EA8">
                <w:rPr>
                  <w:rFonts w:ascii="Times New Roman" w:hAnsi="Times New Roman" w:cs="Times New Roman"/>
                  <w:color w:val="0000FF"/>
                  <w:sz w:val="28"/>
                  <w:szCs w:val="28"/>
                </w:rPr>
                <w:t>Законом</w:t>
              </w:r>
            </w:hyperlink>
            <w:r w:rsidRPr="00F03EA8">
              <w:rPr>
                <w:rFonts w:ascii="Times New Roman" w:hAnsi="Times New Roman" w:cs="Times New Roman"/>
                <w:sz w:val="28"/>
                <w:szCs w:val="28"/>
              </w:rPr>
              <w:t xml:space="preserve"> закреплено право потерпевшего и его законного представителя </w:t>
            </w:r>
            <w:proofErr w:type="gramStart"/>
            <w:r w:rsidRPr="00F03EA8">
              <w:rPr>
                <w:rFonts w:ascii="Times New Roman" w:hAnsi="Times New Roman" w:cs="Times New Roman"/>
                <w:sz w:val="28"/>
                <w:szCs w:val="28"/>
              </w:rPr>
              <w:t>получать</w:t>
            </w:r>
            <w:proofErr w:type="gramEnd"/>
            <w:r w:rsidRPr="00F03EA8">
              <w:rPr>
                <w:rFonts w:ascii="Times New Roman" w:hAnsi="Times New Roman" w:cs="Times New Roman"/>
                <w:sz w:val="28"/>
                <w:szCs w:val="28"/>
              </w:rPr>
              <w:t xml:space="preserve"> информацию о прибытии осужденного к лишению свободы к месту отбывания наказания, о его выездах за пределы учреждения, исполняющего наказание в виде лишения свободы, о времени освобождения осужденного из мест лишения свободы.</w:t>
            </w:r>
          </w:p>
          <w:p w:rsidR="00F03EA8" w:rsidRPr="00F03EA8" w:rsidRDefault="00F03EA8" w:rsidP="00112205">
            <w:pPr>
              <w:autoSpaceDE w:val="0"/>
              <w:autoSpaceDN w:val="0"/>
              <w:adjustRightInd w:val="0"/>
              <w:spacing w:after="0" w:line="240" w:lineRule="exact"/>
              <w:ind w:firstLine="709"/>
              <w:jc w:val="both"/>
              <w:rPr>
                <w:rFonts w:ascii="Times New Roman" w:hAnsi="Times New Roman" w:cs="Times New Roman"/>
                <w:sz w:val="28"/>
                <w:szCs w:val="28"/>
              </w:rPr>
            </w:pPr>
          </w:p>
          <w:p w:rsidR="00F03EA8" w:rsidRPr="00F03EA8" w:rsidRDefault="00F03EA8" w:rsidP="00112205">
            <w:pPr>
              <w:autoSpaceDE w:val="0"/>
              <w:autoSpaceDN w:val="0"/>
              <w:adjustRightInd w:val="0"/>
              <w:spacing w:after="0" w:line="240" w:lineRule="exact"/>
              <w:ind w:firstLine="709"/>
              <w:jc w:val="both"/>
              <w:rPr>
                <w:rFonts w:ascii="Times New Roman" w:hAnsi="Times New Roman" w:cs="Times New Roman"/>
                <w:sz w:val="28"/>
                <w:szCs w:val="28"/>
              </w:rPr>
            </w:pPr>
            <w:r w:rsidRPr="00F03EA8">
              <w:rPr>
                <w:rFonts w:ascii="Times New Roman" w:hAnsi="Times New Roman" w:cs="Times New Roman"/>
                <w:sz w:val="28"/>
                <w:szCs w:val="28"/>
              </w:rPr>
              <w:t xml:space="preserve">Предусмотрено обязательное возмещение осужденным вреда, причиненного преступлением для применения к нему условно-досрочного освобождения либо замены </w:t>
            </w:r>
            <w:proofErr w:type="spellStart"/>
            <w:r w:rsidRPr="00F03EA8">
              <w:rPr>
                <w:rFonts w:ascii="Times New Roman" w:hAnsi="Times New Roman" w:cs="Times New Roman"/>
                <w:sz w:val="28"/>
                <w:szCs w:val="28"/>
              </w:rPr>
              <w:t>неотбытой</w:t>
            </w:r>
            <w:proofErr w:type="spellEnd"/>
            <w:r w:rsidRPr="00F03EA8">
              <w:rPr>
                <w:rFonts w:ascii="Times New Roman" w:hAnsi="Times New Roman" w:cs="Times New Roman"/>
                <w:sz w:val="28"/>
                <w:szCs w:val="28"/>
              </w:rPr>
              <w:t xml:space="preserve"> части наказания более мягким видом наказания.</w:t>
            </w:r>
          </w:p>
          <w:p w:rsidR="00F03EA8" w:rsidRPr="00F03EA8" w:rsidRDefault="00F03EA8" w:rsidP="00112205">
            <w:pPr>
              <w:autoSpaceDE w:val="0"/>
              <w:autoSpaceDN w:val="0"/>
              <w:adjustRightInd w:val="0"/>
              <w:spacing w:after="0" w:line="240" w:lineRule="exact"/>
              <w:ind w:firstLine="709"/>
              <w:jc w:val="both"/>
              <w:rPr>
                <w:rFonts w:ascii="Times New Roman" w:hAnsi="Times New Roman" w:cs="Times New Roman"/>
                <w:sz w:val="28"/>
                <w:szCs w:val="28"/>
              </w:rPr>
            </w:pPr>
          </w:p>
          <w:p w:rsidR="00F03EA8" w:rsidRPr="00F03EA8" w:rsidRDefault="00F03EA8" w:rsidP="00112205">
            <w:pPr>
              <w:autoSpaceDE w:val="0"/>
              <w:autoSpaceDN w:val="0"/>
              <w:adjustRightInd w:val="0"/>
              <w:spacing w:after="0" w:line="240" w:lineRule="exact"/>
              <w:ind w:firstLine="709"/>
              <w:jc w:val="both"/>
              <w:rPr>
                <w:rFonts w:ascii="Times New Roman" w:hAnsi="Times New Roman" w:cs="Times New Roman"/>
                <w:sz w:val="28"/>
                <w:szCs w:val="28"/>
              </w:rPr>
            </w:pPr>
            <w:r w:rsidRPr="00F03EA8">
              <w:rPr>
                <w:rFonts w:ascii="Times New Roman" w:hAnsi="Times New Roman" w:cs="Times New Roman"/>
                <w:sz w:val="28"/>
                <w:szCs w:val="28"/>
              </w:rPr>
              <w:lastRenderedPageBreak/>
              <w:t xml:space="preserve">Внесенными поправками в Уголовный </w:t>
            </w:r>
            <w:hyperlink r:id="rId208" w:history="1">
              <w:r w:rsidRPr="00F03EA8">
                <w:rPr>
                  <w:rFonts w:ascii="Times New Roman" w:hAnsi="Times New Roman" w:cs="Times New Roman"/>
                  <w:color w:val="0000FF"/>
                  <w:sz w:val="28"/>
                  <w:szCs w:val="28"/>
                </w:rPr>
                <w:t>кодекс</w:t>
              </w:r>
            </w:hyperlink>
            <w:r w:rsidRPr="00F03EA8">
              <w:rPr>
                <w:rFonts w:ascii="Times New Roman" w:hAnsi="Times New Roman" w:cs="Times New Roman"/>
                <w:sz w:val="28"/>
                <w:szCs w:val="28"/>
              </w:rPr>
              <w:t xml:space="preserve"> РФ установлена ответственность </w:t>
            </w:r>
            <w:proofErr w:type="gramStart"/>
            <w:r w:rsidRPr="00F03EA8">
              <w:rPr>
                <w:rFonts w:ascii="Times New Roman" w:hAnsi="Times New Roman" w:cs="Times New Roman"/>
                <w:sz w:val="28"/>
                <w:szCs w:val="28"/>
              </w:rPr>
              <w:t>за</w:t>
            </w:r>
            <w:proofErr w:type="gramEnd"/>
            <w:r w:rsidRPr="00F03EA8">
              <w:rPr>
                <w:rFonts w:ascii="Times New Roman" w:hAnsi="Times New Roman" w:cs="Times New Roman"/>
                <w:sz w:val="28"/>
                <w:szCs w:val="28"/>
              </w:rPr>
              <w:t>:</w:t>
            </w:r>
          </w:p>
          <w:p w:rsidR="00F03EA8" w:rsidRPr="00F03EA8" w:rsidRDefault="00F03EA8" w:rsidP="00112205">
            <w:pPr>
              <w:autoSpaceDE w:val="0"/>
              <w:autoSpaceDN w:val="0"/>
              <w:adjustRightInd w:val="0"/>
              <w:spacing w:after="0" w:line="240" w:lineRule="exact"/>
              <w:ind w:firstLine="709"/>
              <w:jc w:val="both"/>
              <w:rPr>
                <w:rFonts w:ascii="Times New Roman" w:hAnsi="Times New Roman" w:cs="Times New Roman"/>
                <w:sz w:val="28"/>
                <w:szCs w:val="28"/>
              </w:rPr>
            </w:pPr>
            <w:r w:rsidRPr="00F03EA8">
              <w:rPr>
                <w:rFonts w:ascii="Times New Roman" w:hAnsi="Times New Roman" w:cs="Times New Roman"/>
                <w:sz w:val="28"/>
                <w:szCs w:val="28"/>
              </w:rPr>
              <w:t>незаконное распространение информации, указывающей на личность несовершеннолетнего потерпевшего, не достигшего шестнадцатилетнего возраста, по уголовному делу, повлекшее тяжкие последствия;</w:t>
            </w:r>
          </w:p>
          <w:p w:rsidR="00F03EA8" w:rsidRPr="00F03EA8" w:rsidRDefault="00F03EA8" w:rsidP="00112205">
            <w:pPr>
              <w:autoSpaceDE w:val="0"/>
              <w:autoSpaceDN w:val="0"/>
              <w:adjustRightInd w:val="0"/>
              <w:spacing w:after="0" w:line="240" w:lineRule="exact"/>
              <w:ind w:firstLine="709"/>
              <w:jc w:val="both"/>
              <w:rPr>
                <w:rFonts w:ascii="Times New Roman" w:hAnsi="Times New Roman" w:cs="Times New Roman"/>
                <w:sz w:val="28"/>
                <w:szCs w:val="28"/>
              </w:rPr>
            </w:pPr>
            <w:r w:rsidRPr="00F03EA8">
              <w:rPr>
                <w:rFonts w:ascii="Times New Roman" w:hAnsi="Times New Roman" w:cs="Times New Roman"/>
                <w:sz w:val="28"/>
                <w:szCs w:val="28"/>
              </w:rPr>
              <w:t>уклонение потерпевшего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w:t>
            </w:r>
          </w:p>
          <w:p w:rsidR="00F03EA8" w:rsidRPr="00F03EA8" w:rsidRDefault="00F03EA8" w:rsidP="00112205">
            <w:pPr>
              <w:autoSpaceDE w:val="0"/>
              <w:autoSpaceDN w:val="0"/>
              <w:adjustRightInd w:val="0"/>
              <w:spacing w:after="0" w:line="240" w:lineRule="exact"/>
              <w:ind w:firstLine="709"/>
              <w:jc w:val="both"/>
              <w:rPr>
                <w:rFonts w:ascii="Times New Roman" w:hAnsi="Times New Roman" w:cs="Times New Roman"/>
                <w:sz w:val="28"/>
                <w:szCs w:val="28"/>
              </w:rPr>
            </w:pPr>
          </w:p>
          <w:p w:rsidR="00F03EA8" w:rsidRPr="00F03EA8" w:rsidRDefault="00112205" w:rsidP="00112205">
            <w:pPr>
              <w:autoSpaceDE w:val="0"/>
              <w:autoSpaceDN w:val="0"/>
              <w:adjustRightInd w:val="0"/>
              <w:spacing w:after="0" w:line="240" w:lineRule="exact"/>
              <w:ind w:firstLine="709"/>
              <w:jc w:val="both"/>
              <w:rPr>
                <w:rFonts w:ascii="Times New Roman" w:hAnsi="Times New Roman" w:cs="Times New Roman"/>
                <w:b/>
                <w:bCs/>
                <w:sz w:val="28"/>
                <w:szCs w:val="28"/>
              </w:rPr>
            </w:pPr>
            <w:r>
              <w:rPr>
                <w:rFonts w:ascii="Times New Roman" w:hAnsi="Times New Roman" w:cs="Times New Roman"/>
                <w:b/>
                <w:bCs/>
                <w:sz w:val="28"/>
                <w:szCs w:val="28"/>
              </w:rPr>
              <w:t>55</w:t>
            </w:r>
            <w:r w:rsidR="00F03EA8" w:rsidRPr="00F03EA8">
              <w:rPr>
                <w:rFonts w:ascii="Times New Roman" w:hAnsi="Times New Roman" w:cs="Times New Roman"/>
                <w:b/>
                <w:bCs/>
                <w:sz w:val="28"/>
                <w:szCs w:val="28"/>
              </w:rPr>
              <w:t>. Лица, уклоняющиеся от лечения наркомании, будут нести административную ответственность</w:t>
            </w:r>
          </w:p>
          <w:p w:rsidR="00F03EA8" w:rsidRPr="00F03EA8" w:rsidRDefault="00F03EA8" w:rsidP="00112205">
            <w:pPr>
              <w:autoSpaceDE w:val="0"/>
              <w:autoSpaceDN w:val="0"/>
              <w:adjustRightInd w:val="0"/>
              <w:spacing w:after="0" w:line="240" w:lineRule="exact"/>
              <w:ind w:firstLine="709"/>
              <w:jc w:val="both"/>
              <w:rPr>
                <w:rFonts w:ascii="Times New Roman" w:hAnsi="Times New Roman" w:cs="Times New Roman"/>
                <w:bCs/>
                <w:sz w:val="28"/>
                <w:szCs w:val="28"/>
              </w:rPr>
            </w:pPr>
            <w:r w:rsidRPr="00F03EA8">
              <w:rPr>
                <w:rFonts w:ascii="Times New Roman" w:hAnsi="Times New Roman" w:cs="Times New Roman"/>
                <w:bCs/>
                <w:sz w:val="28"/>
                <w:szCs w:val="28"/>
              </w:rPr>
              <w:t xml:space="preserve">В Федеральный </w:t>
            </w:r>
            <w:hyperlink r:id="rId209" w:history="1">
              <w:r w:rsidRPr="00F03EA8">
                <w:rPr>
                  <w:rFonts w:ascii="Times New Roman" w:hAnsi="Times New Roman" w:cs="Times New Roman"/>
                  <w:bCs/>
                  <w:color w:val="0000FF"/>
                  <w:sz w:val="28"/>
                  <w:szCs w:val="28"/>
                </w:rPr>
                <w:t>закон</w:t>
              </w:r>
            </w:hyperlink>
            <w:r w:rsidRPr="00F03EA8">
              <w:rPr>
                <w:rFonts w:ascii="Times New Roman" w:hAnsi="Times New Roman" w:cs="Times New Roman"/>
                <w:bCs/>
                <w:sz w:val="28"/>
                <w:szCs w:val="28"/>
              </w:rPr>
              <w:t xml:space="preserve"> «О наркотических средствах и психотропных веществах» включены новые понятия, а именно «лечение больных наркоманией», «реабилитация больных наркоманией», «профилактические мероприятия», «побуждение больных наркоманией к лечению от наркомании и реабилитации».</w:t>
            </w:r>
          </w:p>
          <w:p w:rsidR="00F03EA8" w:rsidRPr="00F03EA8" w:rsidRDefault="00F03EA8" w:rsidP="00112205">
            <w:pPr>
              <w:autoSpaceDE w:val="0"/>
              <w:autoSpaceDN w:val="0"/>
              <w:adjustRightInd w:val="0"/>
              <w:spacing w:after="0" w:line="240" w:lineRule="exact"/>
              <w:ind w:firstLine="709"/>
              <w:jc w:val="both"/>
              <w:rPr>
                <w:rFonts w:ascii="Times New Roman" w:hAnsi="Times New Roman" w:cs="Times New Roman"/>
                <w:bCs/>
                <w:sz w:val="28"/>
                <w:szCs w:val="28"/>
              </w:rPr>
            </w:pPr>
          </w:p>
          <w:p w:rsidR="00F03EA8" w:rsidRPr="00F03EA8" w:rsidRDefault="00F03EA8" w:rsidP="00112205">
            <w:pPr>
              <w:autoSpaceDE w:val="0"/>
              <w:autoSpaceDN w:val="0"/>
              <w:adjustRightInd w:val="0"/>
              <w:spacing w:after="0" w:line="240" w:lineRule="exact"/>
              <w:ind w:firstLine="709"/>
              <w:jc w:val="both"/>
              <w:rPr>
                <w:rFonts w:ascii="Times New Roman" w:hAnsi="Times New Roman" w:cs="Times New Roman"/>
                <w:bCs/>
                <w:sz w:val="28"/>
                <w:szCs w:val="28"/>
              </w:rPr>
            </w:pPr>
            <w:proofErr w:type="gramStart"/>
            <w:r w:rsidRPr="00F03EA8">
              <w:rPr>
                <w:rFonts w:ascii="Times New Roman" w:hAnsi="Times New Roman" w:cs="Times New Roman"/>
                <w:bCs/>
                <w:sz w:val="28"/>
                <w:szCs w:val="28"/>
              </w:rPr>
              <w:t xml:space="preserve">В Уголовный </w:t>
            </w:r>
            <w:hyperlink r:id="rId210" w:history="1">
              <w:r w:rsidRPr="00F03EA8">
                <w:rPr>
                  <w:rFonts w:ascii="Times New Roman" w:hAnsi="Times New Roman" w:cs="Times New Roman"/>
                  <w:bCs/>
                  <w:color w:val="0000FF"/>
                  <w:sz w:val="28"/>
                  <w:szCs w:val="28"/>
                </w:rPr>
                <w:t>кодекс</w:t>
              </w:r>
            </w:hyperlink>
            <w:r w:rsidRPr="00F03EA8">
              <w:rPr>
                <w:rFonts w:ascii="Times New Roman" w:hAnsi="Times New Roman" w:cs="Times New Roman"/>
                <w:bCs/>
                <w:sz w:val="28"/>
                <w:szCs w:val="28"/>
              </w:rPr>
              <w:t xml:space="preserve"> РФ включена статья, в соответствии с которой при назначении лицу, признанному больным наркоманией, основного наказания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суд может возложить на осужденного обязанность пройти лечение от наркомании и медицинскую или социальную реабилитацию.</w:t>
            </w:r>
            <w:proofErr w:type="gramEnd"/>
            <w:r w:rsidRPr="00F03EA8">
              <w:rPr>
                <w:rFonts w:ascii="Times New Roman" w:hAnsi="Times New Roman" w:cs="Times New Roman"/>
                <w:bCs/>
                <w:sz w:val="28"/>
                <w:szCs w:val="28"/>
              </w:rPr>
              <w:t xml:space="preserve"> При этом контроль за </w:t>
            </w:r>
            <w:proofErr w:type="gramStart"/>
            <w:r w:rsidRPr="00F03EA8">
              <w:rPr>
                <w:rFonts w:ascii="Times New Roman" w:hAnsi="Times New Roman" w:cs="Times New Roman"/>
                <w:bCs/>
                <w:sz w:val="28"/>
                <w:szCs w:val="28"/>
              </w:rPr>
              <w:t>исполнением</w:t>
            </w:r>
            <w:proofErr w:type="gramEnd"/>
            <w:r w:rsidRPr="00F03EA8">
              <w:rPr>
                <w:rFonts w:ascii="Times New Roman" w:hAnsi="Times New Roman" w:cs="Times New Roman"/>
                <w:bCs/>
                <w:sz w:val="28"/>
                <w:szCs w:val="28"/>
              </w:rPr>
              <w:t xml:space="preserve"> осужденным этой обязанности будет осуществляться уголовно-исполнительной инспекцией.</w:t>
            </w:r>
          </w:p>
          <w:p w:rsidR="00F03EA8" w:rsidRPr="00F03EA8" w:rsidRDefault="00F03EA8" w:rsidP="00112205">
            <w:pPr>
              <w:tabs>
                <w:tab w:val="left" w:pos="6870"/>
              </w:tabs>
              <w:spacing w:after="0" w:line="240" w:lineRule="exact"/>
              <w:ind w:firstLine="709"/>
              <w:jc w:val="both"/>
              <w:rPr>
                <w:rFonts w:ascii="Times New Roman" w:eastAsia="Calibri" w:hAnsi="Times New Roman" w:cs="Times New Roman"/>
                <w:sz w:val="28"/>
                <w:szCs w:val="28"/>
              </w:rPr>
            </w:pPr>
          </w:p>
          <w:p w:rsidR="00F03EA8" w:rsidRPr="00F03EA8" w:rsidRDefault="00112205" w:rsidP="00112205">
            <w:pPr>
              <w:spacing w:line="240" w:lineRule="exact"/>
              <w:ind w:firstLine="709"/>
              <w:jc w:val="both"/>
              <w:rPr>
                <w:rFonts w:ascii="Times New Roman" w:hAnsi="Times New Roman" w:cs="Times New Roman"/>
                <w:b/>
                <w:sz w:val="28"/>
                <w:szCs w:val="28"/>
              </w:rPr>
            </w:pPr>
            <w:r>
              <w:rPr>
                <w:rFonts w:ascii="Times New Roman" w:hAnsi="Times New Roman" w:cs="Times New Roman"/>
                <w:sz w:val="28"/>
                <w:szCs w:val="28"/>
              </w:rPr>
              <w:t>56</w:t>
            </w:r>
            <w:r w:rsidR="00F03EA8" w:rsidRPr="00F03EA8">
              <w:rPr>
                <w:rFonts w:ascii="Times New Roman" w:hAnsi="Times New Roman" w:cs="Times New Roman"/>
                <w:sz w:val="28"/>
                <w:szCs w:val="28"/>
              </w:rPr>
              <w:t xml:space="preserve">. </w:t>
            </w:r>
            <w:r w:rsidR="00F03EA8" w:rsidRPr="00F03EA8">
              <w:rPr>
                <w:rFonts w:ascii="Times New Roman" w:hAnsi="Times New Roman" w:cs="Times New Roman"/>
                <w:b/>
                <w:sz w:val="28"/>
                <w:szCs w:val="28"/>
              </w:rPr>
              <w:t>Внесены изменения в законодательство о регистрации прав на недвижимое имущество</w:t>
            </w:r>
          </w:p>
          <w:p w:rsidR="00F03EA8" w:rsidRPr="00F03EA8" w:rsidRDefault="00F03EA8" w:rsidP="00112205">
            <w:pPr>
              <w:spacing w:line="240" w:lineRule="exact"/>
              <w:ind w:firstLine="709"/>
              <w:jc w:val="both"/>
              <w:rPr>
                <w:rFonts w:ascii="Times New Roman" w:hAnsi="Times New Roman" w:cs="Times New Roman"/>
                <w:sz w:val="28"/>
                <w:szCs w:val="28"/>
              </w:rPr>
            </w:pPr>
            <w:r w:rsidRPr="00F03EA8">
              <w:rPr>
                <w:rFonts w:ascii="Times New Roman" w:hAnsi="Times New Roman" w:cs="Times New Roman"/>
                <w:sz w:val="28"/>
                <w:szCs w:val="28"/>
              </w:rPr>
              <w:t xml:space="preserve">Федеральным законом от 23.07.2013 № 250-ФЗ внесены изменения в отдельные законодательные акты, касающиеся вопросов государственной регистрации прав и государственного кадастрового учета объектов недвижимости. </w:t>
            </w:r>
          </w:p>
          <w:p w:rsidR="00F03EA8" w:rsidRPr="00F03EA8" w:rsidRDefault="00F03EA8" w:rsidP="00112205">
            <w:pPr>
              <w:spacing w:line="240" w:lineRule="exact"/>
              <w:ind w:firstLine="709"/>
              <w:jc w:val="both"/>
              <w:rPr>
                <w:rFonts w:ascii="Times New Roman" w:hAnsi="Times New Roman" w:cs="Times New Roman"/>
                <w:sz w:val="28"/>
                <w:szCs w:val="28"/>
              </w:rPr>
            </w:pPr>
            <w:r w:rsidRPr="00F03EA8">
              <w:rPr>
                <w:rFonts w:ascii="Times New Roman" w:hAnsi="Times New Roman" w:cs="Times New Roman"/>
                <w:sz w:val="28"/>
                <w:szCs w:val="28"/>
              </w:rPr>
              <w:t xml:space="preserve">Установлено, что государственная регистрация возникновения и перехода прав на недвижимое имущество удостоверяется по выбору правообладателя свидетельством о государственной регистрации прав или выпиской из Единого государственного реестра прав. </w:t>
            </w:r>
          </w:p>
          <w:p w:rsidR="00F03EA8" w:rsidRPr="00F03EA8" w:rsidRDefault="00F03EA8" w:rsidP="00112205">
            <w:pPr>
              <w:spacing w:line="240" w:lineRule="exact"/>
              <w:ind w:firstLine="709"/>
              <w:jc w:val="both"/>
              <w:rPr>
                <w:rFonts w:ascii="Times New Roman" w:hAnsi="Times New Roman" w:cs="Times New Roman"/>
                <w:sz w:val="28"/>
                <w:szCs w:val="28"/>
              </w:rPr>
            </w:pPr>
            <w:proofErr w:type="gramStart"/>
            <w:r w:rsidRPr="00F03EA8">
              <w:rPr>
                <w:rFonts w:ascii="Times New Roman" w:hAnsi="Times New Roman" w:cs="Times New Roman"/>
                <w:sz w:val="28"/>
                <w:szCs w:val="28"/>
              </w:rPr>
              <w:t xml:space="preserve">Внесены изменения, связанные с внедрением в процедуры регистрации и учета электронного документооборота, в </w:t>
            </w:r>
            <w:proofErr w:type="spellStart"/>
            <w:r w:rsidRPr="00F03EA8">
              <w:rPr>
                <w:rFonts w:ascii="Times New Roman" w:hAnsi="Times New Roman" w:cs="Times New Roman"/>
                <w:sz w:val="28"/>
                <w:szCs w:val="28"/>
              </w:rPr>
              <w:t>т.ч</w:t>
            </w:r>
            <w:proofErr w:type="spellEnd"/>
            <w:r w:rsidRPr="00F03EA8">
              <w:rPr>
                <w:rFonts w:ascii="Times New Roman" w:hAnsi="Times New Roman" w:cs="Times New Roman"/>
                <w:sz w:val="28"/>
                <w:szCs w:val="28"/>
              </w:rPr>
              <w:t xml:space="preserve">. установлена возможность ведения Единого государственного реестра прав только на электронных носителях, возможность подачи заявления о государственной регистрации прав на недвижимое имущество, представления некоторых документов в орган кадастрового учета, а также направления заявителям различных предусмотренных законом уведомлений в электронной форме. </w:t>
            </w:r>
            <w:proofErr w:type="gramEnd"/>
          </w:p>
          <w:p w:rsidR="00F03EA8" w:rsidRPr="00F03EA8" w:rsidRDefault="00F03EA8" w:rsidP="00112205">
            <w:pPr>
              <w:spacing w:line="240" w:lineRule="exact"/>
              <w:ind w:firstLine="709"/>
              <w:jc w:val="both"/>
              <w:rPr>
                <w:rFonts w:ascii="Times New Roman" w:hAnsi="Times New Roman" w:cs="Times New Roman"/>
                <w:sz w:val="28"/>
                <w:szCs w:val="28"/>
              </w:rPr>
            </w:pPr>
            <w:r w:rsidRPr="00F03EA8">
              <w:rPr>
                <w:rFonts w:ascii="Times New Roman" w:hAnsi="Times New Roman" w:cs="Times New Roman"/>
                <w:sz w:val="28"/>
                <w:szCs w:val="28"/>
              </w:rPr>
              <w:t xml:space="preserve">Заявителям предоставлено право не </w:t>
            </w:r>
            <w:proofErr w:type="gramStart"/>
            <w:r w:rsidRPr="00F03EA8">
              <w:rPr>
                <w:rFonts w:ascii="Times New Roman" w:hAnsi="Times New Roman" w:cs="Times New Roman"/>
                <w:sz w:val="28"/>
                <w:szCs w:val="28"/>
              </w:rPr>
              <w:t>представлять</w:t>
            </w:r>
            <w:proofErr w:type="gramEnd"/>
            <w:r w:rsidRPr="00F03EA8">
              <w:rPr>
                <w:rFonts w:ascii="Times New Roman" w:hAnsi="Times New Roman" w:cs="Times New Roman"/>
                <w:sz w:val="28"/>
                <w:szCs w:val="28"/>
              </w:rPr>
              <w:t xml:space="preserve"> в орган, осуществляющий государственную регистрацию прав на недвижимое имущество, документ об уплате госпошлины. Однако в случае отсутствия информации об уплате госпошлины в Государственной информационной системе о государственных и муниципальных платежах документы, необходимые для государственной регистрации прав, не принимаются и возвращаются заявителю. </w:t>
            </w:r>
          </w:p>
          <w:p w:rsidR="00F03EA8" w:rsidRPr="00F03EA8" w:rsidRDefault="00F03EA8" w:rsidP="00112205">
            <w:pPr>
              <w:spacing w:line="240" w:lineRule="exact"/>
              <w:ind w:firstLine="709"/>
              <w:jc w:val="both"/>
              <w:rPr>
                <w:rFonts w:ascii="Times New Roman" w:hAnsi="Times New Roman" w:cs="Times New Roman"/>
                <w:sz w:val="28"/>
                <w:szCs w:val="28"/>
              </w:rPr>
            </w:pPr>
            <w:r w:rsidRPr="00F03EA8">
              <w:rPr>
                <w:rFonts w:ascii="Times New Roman" w:hAnsi="Times New Roman" w:cs="Times New Roman"/>
                <w:sz w:val="28"/>
                <w:szCs w:val="28"/>
              </w:rPr>
              <w:t xml:space="preserve">Установлены возможность и порядок внесения в Единый государственный реестр прав записей о наличии возражения в отношении зарегистрированного права на объект недвижимости и записей о невозможности государственной регистрации права без личного участия </w:t>
            </w:r>
            <w:r w:rsidRPr="00F03EA8">
              <w:rPr>
                <w:rFonts w:ascii="Times New Roman" w:hAnsi="Times New Roman" w:cs="Times New Roman"/>
                <w:sz w:val="28"/>
                <w:szCs w:val="28"/>
              </w:rPr>
              <w:lastRenderedPageBreak/>
              <w:t xml:space="preserve">правообладателя. </w:t>
            </w:r>
          </w:p>
          <w:p w:rsidR="00F03EA8" w:rsidRPr="00F03EA8" w:rsidRDefault="00F03EA8" w:rsidP="00112205">
            <w:pPr>
              <w:spacing w:line="240" w:lineRule="exact"/>
              <w:ind w:firstLine="709"/>
              <w:jc w:val="both"/>
              <w:rPr>
                <w:rFonts w:ascii="Times New Roman" w:hAnsi="Times New Roman" w:cs="Times New Roman"/>
                <w:sz w:val="28"/>
                <w:szCs w:val="28"/>
              </w:rPr>
            </w:pPr>
            <w:r w:rsidRPr="00F03EA8">
              <w:rPr>
                <w:rFonts w:ascii="Times New Roman" w:hAnsi="Times New Roman" w:cs="Times New Roman"/>
                <w:sz w:val="28"/>
                <w:szCs w:val="28"/>
              </w:rPr>
              <w:t>Федеральный закон вступил в силу с 1 октября 2013 года, положения, касающиеся квалификации кадастровых инженеров, вступили в силу с 1 января 2014 года.</w:t>
            </w:r>
          </w:p>
          <w:p w:rsidR="00F03EA8" w:rsidRPr="00F03EA8" w:rsidRDefault="00112205" w:rsidP="00112205">
            <w:pPr>
              <w:spacing w:line="240" w:lineRule="exact"/>
              <w:ind w:firstLine="709"/>
              <w:jc w:val="both"/>
              <w:rPr>
                <w:rFonts w:ascii="Times New Roman" w:hAnsi="Times New Roman" w:cs="Times New Roman"/>
                <w:b/>
                <w:sz w:val="28"/>
                <w:szCs w:val="28"/>
              </w:rPr>
            </w:pPr>
            <w:r>
              <w:rPr>
                <w:rFonts w:ascii="Times New Roman" w:hAnsi="Times New Roman" w:cs="Times New Roman"/>
                <w:b/>
                <w:sz w:val="28"/>
                <w:szCs w:val="28"/>
              </w:rPr>
              <w:t>57</w:t>
            </w:r>
            <w:r w:rsidR="00F03EA8" w:rsidRPr="00F03EA8">
              <w:rPr>
                <w:rFonts w:ascii="Times New Roman" w:hAnsi="Times New Roman" w:cs="Times New Roman"/>
                <w:b/>
                <w:sz w:val="28"/>
                <w:szCs w:val="28"/>
              </w:rPr>
              <w:t xml:space="preserve">. Ужесточена ответственность за стрельбу из оружия с нарушением правил </w:t>
            </w:r>
          </w:p>
          <w:p w:rsidR="00F03EA8" w:rsidRPr="00F03EA8" w:rsidRDefault="00F03EA8" w:rsidP="00112205">
            <w:pPr>
              <w:spacing w:line="240" w:lineRule="exact"/>
              <w:ind w:firstLine="709"/>
              <w:jc w:val="both"/>
              <w:rPr>
                <w:rFonts w:ascii="Times New Roman" w:hAnsi="Times New Roman" w:cs="Times New Roman"/>
                <w:sz w:val="28"/>
                <w:szCs w:val="28"/>
              </w:rPr>
            </w:pPr>
            <w:r w:rsidRPr="00F03EA8">
              <w:rPr>
                <w:rFonts w:ascii="Times New Roman" w:hAnsi="Times New Roman" w:cs="Times New Roman"/>
                <w:sz w:val="28"/>
                <w:szCs w:val="28"/>
              </w:rPr>
              <w:t>Федеральным законом от 02.07.2013 № 177-ФЗ, внесены изменения в Кодекс Российской Федерации об административных правонарушениях и статья 20.13 «Стрельба из оружия в отведенных для этого местах с нарушением установленных правил или в не отведенных для этого местах» изложена в новой редакции.</w:t>
            </w:r>
          </w:p>
          <w:p w:rsidR="00F03EA8" w:rsidRPr="00F03EA8" w:rsidRDefault="00F03EA8" w:rsidP="00112205">
            <w:pPr>
              <w:spacing w:line="240" w:lineRule="exact"/>
              <w:ind w:firstLine="709"/>
              <w:jc w:val="both"/>
              <w:rPr>
                <w:rFonts w:ascii="Times New Roman" w:hAnsi="Times New Roman" w:cs="Times New Roman"/>
                <w:sz w:val="28"/>
                <w:szCs w:val="28"/>
              </w:rPr>
            </w:pPr>
            <w:r w:rsidRPr="00F03EA8">
              <w:rPr>
                <w:rFonts w:ascii="Times New Roman" w:hAnsi="Times New Roman" w:cs="Times New Roman"/>
                <w:sz w:val="28"/>
                <w:szCs w:val="28"/>
              </w:rPr>
              <w:t>Согласно новой редакции указанной статьи стрельба из оружия в отведенных для этого местах с нарушением установленных правил влечет наложение административного штрафа в размере от 3 тыс. руб. до 5 тыс. руб. с возможной конфискацией оружия и патронов к нему.</w:t>
            </w:r>
          </w:p>
          <w:p w:rsidR="00F03EA8" w:rsidRPr="00F03EA8" w:rsidRDefault="00F03EA8" w:rsidP="00112205">
            <w:pPr>
              <w:spacing w:line="240" w:lineRule="exact"/>
              <w:ind w:firstLine="709"/>
              <w:jc w:val="both"/>
              <w:rPr>
                <w:rFonts w:ascii="Times New Roman" w:hAnsi="Times New Roman" w:cs="Times New Roman"/>
                <w:sz w:val="28"/>
                <w:szCs w:val="28"/>
              </w:rPr>
            </w:pPr>
            <w:r w:rsidRPr="00F03EA8">
              <w:rPr>
                <w:rFonts w:ascii="Times New Roman" w:hAnsi="Times New Roman" w:cs="Times New Roman"/>
                <w:sz w:val="28"/>
                <w:szCs w:val="28"/>
              </w:rPr>
              <w:t xml:space="preserve">Стрельба из оружия в населенных пунктах или в </w:t>
            </w:r>
            <w:proofErr w:type="gramStart"/>
            <w:r w:rsidRPr="00F03EA8">
              <w:rPr>
                <w:rFonts w:ascii="Times New Roman" w:hAnsi="Times New Roman" w:cs="Times New Roman"/>
                <w:sz w:val="28"/>
                <w:szCs w:val="28"/>
              </w:rPr>
              <w:t>других</w:t>
            </w:r>
            <w:proofErr w:type="gramEnd"/>
            <w:r w:rsidRPr="00F03EA8">
              <w:rPr>
                <w:rFonts w:ascii="Times New Roman" w:hAnsi="Times New Roman" w:cs="Times New Roman"/>
                <w:sz w:val="28"/>
                <w:szCs w:val="28"/>
              </w:rPr>
              <w:t xml:space="preserve"> не отведенных для этого местах влечет наложение административного штрафа в размере от 40 тыс. руб. до 50 тыс. руб.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F03EA8" w:rsidRPr="00F03EA8" w:rsidRDefault="00F03EA8" w:rsidP="00112205">
            <w:pPr>
              <w:spacing w:line="240" w:lineRule="exact"/>
              <w:ind w:firstLine="709"/>
              <w:jc w:val="both"/>
              <w:rPr>
                <w:rFonts w:ascii="Times New Roman" w:hAnsi="Times New Roman" w:cs="Times New Roman"/>
                <w:sz w:val="28"/>
                <w:szCs w:val="28"/>
              </w:rPr>
            </w:pPr>
            <w:r w:rsidRPr="00F03EA8">
              <w:rPr>
                <w:rFonts w:ascii="Times New Roman" w:hAnsi="Times New Roman" w:cs="Times New Roman"/>
                <w:sz w:val="28"/>
                <w:szCs w:val="28"/>
              </w:rPr>
              <w:t xml:space="preserve">Стрельба из оружия в населенных пунктах или </w:t>
            </w:r>
            <w:proofErr w:type="gramStart"/>
            <w:r w:rsidRPr="00F03EA8">
              <w:rPr>
                <w:rFonts w:ascii="Times New Roman" w:hAnsi="Times New Roman" w:cs="Times New Roman"/>
                <w:sz w:val="28"/>
                <w:szCs w:val="28"/>
              </w:rPr>
              <w:t>других</w:t>
            </w:r>
            <w:proofErr w:type="gramEnd"/>
            <w:r w:rsidRPr="00F03EA8">
              <w:rPr>
                <w:rFonts w:ascii="Times New Roman" w:hAnsi="Times New Roman" w:cs="Times New Roman"/>
                <w:sz w:val="28"/>
                <w:szCs w:val="28"/>
              </w:rPr>
              <w:t xml:space="preserve"> не отведенных для этого местах, совершенная группой лиц или лицом, находящимся в состоянии опьянения, влечет наложение административного штрафа в размере от 50 тыс. руб. до 100 тыс. руб.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F03EA8" w:rsidRPr="00F03EA8" w:rsidRDefault="00112205" w:rsidP="00112205">
            <w:pPr>
              <w:spacing w:line="240" w:lineRule="exact"/>
              <w:ind w:firstLine="709"/>
              <w:jc w:val="both"/>
              <w:rPr>
                <w:rFonts w:ascii="Times New Roman" w:hAnsi="Times New Roman" w:cs="Times New Roman"/>
                <w:b/>
                <w:sz w:val="28"/>
                <w:szCs w:val="28"/>
              </w:rPr>
            </w:pPr>
            <w:r>
              <w:rPr>
                <w:rFonts w:ascii="Times New Roman" w:hAnsi="Times New Roman" w:cs="Times New Roman"/>
                <w:b/>
                <w:sz w:val="28"/>
                <w:szCs w:val="28"/>
              </w:rPr>
              <w:t>58</w:t>
            </w:r>
            <w:r w:rsidR="00F03EA8" w:rsidRPr="00F03EA8">
              <w:rPr>
                <w:rFonts w:ascii="Times New Roman" w:hAnsi="Times New Roman" w:cs="Times New Roman"/>
                <w:b/>
                <w:sz w:val="28"/>
                <w:szCs w:val="28"/>
              </w:rPr>
              <w:t>. Изменен порядок расчета страховых взносов индивидуальных предпринимателей.</w:t>
            </w:r>
          </w:p>
          <w:p w:rsidR="00F03EA8" w:rsidRPr="00F03EA8" w:rsidRDefault="00F03EA8" w:rsidP="00112205">
            <w:pPr>
              <w:spacing w:line="240" w:lineRule="exact"/>
              <w:ind w:firstLine="709"/>
              <w:jc w:val="both"/>
              <w:rPr>
                <w:rFonts w:ascii="Times New Roman" w:hAnsi="Times New Roman" w:cs="Times New Roman"/>
                <w:sz w:val="28"/>
                <w:szCs w:val="28"/>
              </w:rPr>
            </w:pPr>
            <w:proofErr w:type="gramStart"/>
            <w:r w:rsidRPr="00F03EA8">
              <w:rPr>
                <w:rFonts w:ascii="Times New Roman" w:hAnsi="Times New Roman" w:cs="Times New Roman"/>
                <w:sz w:val="28"/>
                <w:szCs w:val="28"/>
              </w:rPr>
              <w:t>Федеральным законом от 23.07.2013 № 237-ФЗ, вступившим в силу с 1 января 2014 года, внесены изменения в статью 22 Федерального закона «Об обязательном пенсионном страховании в Российской Федерации» и статьи 14 и 16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roofErr w:type="gramEnd"/>
          </w:p>
          <w:p w:rsidR="00F03EA8" w:rsidRPr="00F03EA8" w:rsidRDefault="00F03EA8" w:rsidP="00112205">
            <w:pPr>
              <w:spacing w:line="240" w:lineRule="exact"/>
              <w:ind w:firstLine="709"/>
              <w:jc w:val="both"/>
              <w:rPr>
                <w:rFonts w:ascii="Times New Roman" w:hAnsi="Times New Roman" w:cs="Times New Roman"/>
                <w:sz w:val="28"/>
                <w:szCs w:val="28"/>
              </w:rPr>
            </w:pPr>
          </w:p>
          <w:p w:rsidR="00F03EA8" w:rsidRPr="00F03EA8" w:rsidRDefault="00F03EA8" w:rsidP="00112205">
            <w:pPr>
              <w:spacing w:line="240" w:lineRule="exact"/>
              <w:ind w:firstLine="709"/>
              <w:jc w:val="both"/>
              <w:rPr>
                <w:rFonts w:ascii="Times New Roman" w:hAnsi="Times New Roman" w:cs="Times New Roman"/>
                <w:sz w:val="28"/>
                <w:szCs w:val="28"/>
              </w:rPr>
            </w:pPr>
            <w:r w:rsidRPr="00F03EA8">
              <w:rPr>
                <w:rFonts w:ascii="Times New Roman" w:hAnsi="Times New Roman" w:cs="Times New Roman"/>
                <w:sz w:val="28"/>
                <w:szCs w:val="28"/>
              </w:rPr>
              <w:t>Определен следующий порядок исчисления страховых взносов:</w:t>
            </w:r>
          </w:p>
          <w:p w:rsidR="00F03EA8" w:rsidRPr="00F03EA8" w:rsidRDefault="00F03EA8" w:rsidP="00112205">
            <w:pPr>
              <w:spacing w:line="240" w:lineRule="exact"/>
              <w:ind w:firstLine="709"/>
              <w:jc w:val="both"/>
              <w:rPr>
                <w:rFonts w:ascii="Times New Roman" w:hAnsi="Times New Roman" w:cs="Times New Roman"/>
                <w:sz w:val="28"/>
                <w:szCs w:val="28"/>
              </w:rPr>
            </w:pPr>
            <w:r w:rsidRPr="00F03EA8">
              <w:rPr>
                <w:rFonts w:ascii="Times New Roman" w:hAnsi="Times New Roman" w:cs="Times New Roman"/>
                <w:sz w:val="28"/>
                <w:szCs w:val="28"/>
              </w:rPr>
              <w:t xml:space="preserve">- при величине годового дохода менее 300 тысяч рублей страховой взнос исчисляется  как произведение минимального </w:t>
            </w:r>
            <w:proofErr w:type="gramStart"/>
            <w:r w:rsidRPr="00F03EA8">
              <w:rPr>
                <w:rFonts w:ascii="Times New Roman" w:hAnsi="Times New Roman" w:cs="Times New Roman"/>
                <w:sz w:val="28"/>
                <w:szCs w:val="28"/>
              </w:rPr>
              <w:t>размера оплаты труда</w:t>
            </w:r>
            <w:proofErr w:type="gramEnd"/>
            <w:r w:rsidRPr="00F03EA8">
              <w:rPr>
                <w:rFonts w:ascii="Times New Roman" w:hAnsi="Times New Roman" w:cs="Times New Roman"/>
                <w:sz w:val="28"/>
                <w:szCs w:val="28"/>
              </w:rPr>
              <w:t xml:space="preserve"> и тарифа страховых взносов, увеличенное в 12 раз;</w:t>
            </w:r>
          </w:p>
          <w:p w:rsidR="00F03EA8" w:rsidRPr="00F03EA8" w:rsidRDefault="00F03EA8" w:rsidP="00112205">
            <w:pPr>
              <w:spacing w:line="240" w:lineRule="exact"/>
              <w:ind w:firstLine="709"/>
              <w:jc w:val="both"/>
              <w:rPr>
                <w:rFonts w:ascii="Times New Roman" w:hAnsi="Times New Roman" w:cs="Times New Roman"/>
                <w:sz w:val="28"/>
                <w:szCs w:val="28"/>
              </w:rPr>
            </w:pPr>
            <w:r w:rsidRPr="00F03EA8">
              <w:rPr>
                <w:rFonts w:ascii="Times New Roman" w:hAnsi="Times New Roman" w:cs="Times New Roman"/>
                <w:sz w:val="28"/>
                <w:szCs w:val="28"/>
              </w:rPr>
              <w:t xml:space="preserve">- при величине годового дохода свыше 300 тысяч рублей - как произведение минимального </w:t>
            </w:r>
            <w:proofErr w:type="gramStart"/>
            <w:r w:rsidRPr="00F03EA8">
              <w:rPr>
                <w:rFonts w:ascii="Times New Roman" w:hAnsi="Times New Roman" w:cs="Times New Roman"/>
                <w:sz w:val="28"/>
                <w:szCs w:val="28"/>
              </w:rPr>
              <w:t>размера оплаты труда</w:t>
            </w:r>
            <w:proofErr w:type="gramEnd"/>
            <w:r w:rsidRPr="00F03EA8">
              <w:rPr>
                <w:rFonts w:ascii="Times New Roman" w:hAnsi="Times New Roman" w:cs="Times New Roman"/>
                <w:sz w:val="28"/>
                <w:szCs w:val="28"/>
              </w:rPr>
              <w:t xml:space="preserve"> и тарифа страховых взносов, увеличенное в 12 раз, плюс один процент от суммы превышения величины фактически полученного дохода над установленной величиной в 300 тысяч рублей.</w:t>
            </w:r>
          </w:p>
          <w:p w:rsidR="00F03EA8" w:rsidRPr="00F03EA8" w:rsidRDefault="00F03EA8" w:rsidP="00112205">
            <w:pPr>
              <w:spacing w:line="240" w:lineRule="exact"/>
              <w:ind w:firstLine="709"/>
              <w:jc w:val="both"/>
              <w:rPr>
                <w:rFonts w:ascii="Times New Roman" w:hAnsi="Times New Roman" w:cs="Times New Roman"/>
                <w:sz w:val="28"/>
                <w:szCs w:val="28"/>
              </w:rPr>
            </w:pPr>
            <w:r w:rsidRPr="00F03EA8">
              <w:rPr>
                <w:rFonts w:ascii="Times New Roman" w:hAnsi="Times New Roman" w:cs="Times New Roman"/>
                <w:sz w:val="28"/>
                <w:szCs w:val="28"/>
              </w:rPr>
              <w:t>Помимо этого установлен порядок определения полученного дохода для разных категорий налогоплательщиков (в том числе применяющих специальные режимы налогообложения).</w:t>
            </w:r>
          </w:p>
          <w:p w:rsidR="00F03EA8" w:rsidRPr="00F03EA8" w:rsidRDefault="00F03EA8" w:rsidP="00112205">
            <w:pPr>
              <w:spacing w:line="240" w:lineRule="exact"/>
              <w:ind w:firstLine="709"/>
              <w:jc w:val="both"/>
              <w:rPr>
                <w:rFonts w:ascii="Times New Roman" w:hAnsi="Times New Roman" w:cs="Times New Roman"/>
                <w:sz w:val="28"/>
                <w:szCs w:val="28"/>
              </w:rPr>
            </w:pPr>
            <w:r w:rsidRPr="00F03EA8">
              <w:rPr>
                <w:rFonts w:ascii="Times New Roman" w:hAnsi="Times New Roman" w:cs="Times New Roman"/>
                <w:sz w:val="28"/>
                <w:szCs w:val="28"/>
              </w:rPr>
              <w:t xml:space="preserve">Данные о выявленных фактах занижения доходов указанными </w:t>
            </w:r>
            <w:r w:rsidRPr="00F03EA8">
              <w:rPr>
                <w:rFonts w:ascii="Times New Roman" w:hAnsi="Times New Roman" w:cs="Times New Roman"/>
                <w:sz w:val="28"/>
                <w:szCs w:val="28"/>
              </w:rPr>
              <w:lastRenderedPageBreak/>
              <w:t xml:space="preserve">налогоплательщиками будут направляться налоговыми органами в органы </w:t>
            </w:r>
            <w:proofErr w:type="gramStart"/>
            <w:r w:rsidRPr="00F03EA8">
              <w:rPr>
                <w:rFonts w:ascii="Times New Roman" w:hAnsi="Times New Roman" w:cs="Times New Roman"/>
                <w:sz w:val="28"/>
                <w:szCs w:val="28"/>
              </w:rPr>
              <w:t>контроля за</w:t>
            </w:r>
            <w:proofErr w:type="gramEnd"/>
            <w:r w:rsidRPr="00F03EA8">
              <w:rPr>
                <w:rFonts w:ascii="Times New Roman" w:hAnsi="Times New Roman" w:cs="Times New Roman"/>
                <w:sz w:val="28"/>
                <w:szCs w:val="28"/>
              </w:rPr>
              <w:t xml:space="preserve"> уплатой страховых взносов.</w:t>
            </w:r>
          </w:p>
          <w:p w:rsidR="00F03EA8" w:rsidRPr="00F03EA8" w:rsidRDefault="00F03EA8" w:rsidP="00112205">
            <w:pPr>
              <w:spacing w:before="100" w:beforeAutospacing="1" w:after="100" w:afterAutospacing="1" w:line="240" w:lineRule="exact"/>
              <w:ind w:firstLine="709"/>
              <w:jc w:val="both"/>
              <w:rPr>
                <w:rFonts w:ascii="Times New Roman" w:eastAsia="Times New Roman" w:hAnsi="Times New Roman" w:cs="Times New Roman"/>
                <w:b/>
                <w:sz w:val="28"/>
                <w:szCs w:val="28"/>
                <w:lang w:eastAsia="ru-RU"/>
              </w:rPr>
            </w:pPr>
            <w:r w:rsidRPr="00F03EA8">
              <w:rPr>
                <w:rFonts w:ascii="Times New Roman" w:eastAsia="Times New Roman" w:hAnsi="Times New Roman" w:cs="Times New Roman"/>
                <w:b/>
                <w:sz w:val="28"/>
                <w:szCs w:val="28"/>
                <w:lang w:eastAsia="ru-RU"/>
              </w:rPr>
              <w:t>5</w:t>
            </w:r>
            <w:r w:rsidR="00112205">
              <w:rPr>
                <w:rFonts w:ascii="Times New Roman" w:eastAsia="Times New Roman" w:hAnsi="Times New Roman" w:cs="Times New Roman"/>
                <w:b/>
                <w:sz w:val="28"/>
                <w:szCs w:val="28"/>
                <w:lang w:eastAsia="ru-RU"/>
              </w:rPr>
              <w:t>8</w:t>
            </w:r>
            <w:r w:rsidRPr="00F03EA8">
              <w:rPr>
                <w:rFonts w:ascii="Times New Roman" w:eastAsia="Times New Roman" w:hAnsi="Times New Roman" w:cs="Times New Roman"/>
                <w:b/>
                <w:sz w:val="28"/>
                <w:szCs w:val="28"/>
                <w:lang w:eastAsia="ru-RU"/>
              </w:rPr>
              <w:t>. Федеральным законом от 21.12.2013 № 376-ФЗ "О внесении изменений в отдельные законодательные акты Российской Федерации" усилена ответственность за нарушение правил регистрации и миграционного учёта.</w:t>
            </w:r>
          </w:p>
          <w:p w:rsidR="00F03EA8" w:rsidRPr="00F03EA8" w:rsidRDefault="00F03EA8" w:rsidP="00112205">
            <w:pPr>
              <w:spacing w:after="0" w:line="240" w:lineRule="exact"/>
              <w:ind w:firstLine="709"/>
              <w:jc w:val="both"/>
              <w:rPr>
                <w:rFonts w:ascii="Times New Roman" w:eastAsia="Times New Roman" w:hAnsi="Times New Roman" w:cs="Times New Roman"/>
                <w:sz w:val="28"/>
                <w:szCs w:val="28"/>
                <w:lang w:eastAsia="ru-RU"/>
              </w:rPr>
            </w:pPr>
            <w:r w:rsidRPr="00F03EA8">
              <w:rPr>
                <w:rFonts w:ascii="Times New Roman" w:eastAsia="Times New Roman" w:hAnsi="Times New Roman" w:cs="Times New Roman"/>
                <w:sz w:val="28"/>
                <w:szCs w:val="28"/>
                <w:lang w:eastAsia="ru-RU"/>
              </w:rPr>
              <w:t>Внесены изменения в Закон Российской Федерации «О праве граждан Российской Федерации на свободу передвижения, выбор места пребывания и жительства в пределах Российской Федерации», предусматривающие устранение предпосылок для фиктивной регистрации граждан в жилых помещениях и злоупотребления своими правами недобросовестных нанимателей (собственников) жилых помещений.</w:t>
            </w:r>
          </w:p>
          <w:p w:rsidR="00F03EA8" w:rsidRPr="00F03EA8" w:rsidRDefault="00F03EA8" w:rsidP="00112205">
            <w:pPr>
              <w:spacing w:before="100" w:beforeAutospacing="1" w:after="0" w:line="240" w:lineRule="exact"/>
              <w:ind w:firstLine="709"/>
              <w:jc w:val="both"/>
              <w:rPr>
                <w:rFonts w:ascii="Times New Roman" w:eastAsia="Times New Roman" w:hAnsi="Times New Roman" w:cs="Times New Roman"/>
                <w:sz w:val="28"/>
                <w:szCs w:val="28"/>
                <w:lang w:eastAsia="ru-RU"/>
              </w:rPr>
            </w:pPr>
            <w:proofErr w:type="gramStart"/>
            <w:r w:rsidRPr="00F03EA8">
              <w:rPr>
                <w:rFonts w:ascii="Times New Roman" w:eastAsia="Times New Roman" w:hAnsi="Times New Roman" w:cs="Times New Roman"/>
                <w:sz w:val="28"/>
                <w:szCs w:val="28"/>
                <w:lang w:eastAsia="ru-RU"/>
              </w:rPr>
              <w:t>Законом также вносятся изменения в Уголовный кодекс Российской Федерации и Кодекс Российской Федерации об административных правонарушениях, предусматривающие соответственно уголовную и административную ответственность за нарушение правил регистрационного учёта граждан Российской Федерации по месту пребывания и по месту жительства в пределах Российской Федерации и правил миграционного учёта иностранных граждан и лиц без гражданства в Российской Федерации.</w:t>
            </w:r>
            <w:proofErr w:type="gramEnd"/>
          </w:p>
          <w:p w:rsidR="00F03EA8" w:rsidRPr="00F03EA8" w:rsidRDefault="00F03EA8" w:rsidP="00112205">
            <w:pPr>
              <w:spacing w:before="100" w:beforeAutospacing="1" w:after="0" w:line="240" w:lineRule="exact"/>
              <w:ind w:firstLine="709"/>
              <w:jc w:val="both"/>
              <w:rPr>
                <w:rFonts w:ascii="Times New Roman" w:eastAsia="Times New Roman" w:hAnsi="Times New Roman" w:cs="Times New Roman"/>
                <w:sz w:val="28"/>
                <w:szCs w:val="28"/>
                <w:lang w:eastAsia="ru-RU"/>
              </w:rPr>
            </w:pPr>
            <w:proofErr w:type="gramStart"/>
            <w:r w:rsidRPr="00F03EA8">
              <w:rPr>
                <w:rFonts w:ascii="Times New Roman" w:eastAsia="Times New Roman" w:hAnsi="Times New Roman" w:cs="Times New Roman"/>
                <w:sz w:val="28"/>
                <w:szCs w:val="28"/>
                <w:lang w:eastAsia="ru-RU"/>
              </w:rPr>
              <w:t>В частности, Уголовный кодекс Российской Федерации дополнен статьей 322.2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 максимальное наказание по которой установлено в виде лишения свободы на срок до 3 лет.</w:t>
            </w:r>
            <w:proofErr w:type="gramEnd"/>
          </w:p>
          <w:p w:rsidR="00F03EA8" w:rsidRPr="00F03EA8" w:rsidRDefault="00F03EA8" w:rsidP="00112205">
            <w:pPr>
              <w:spacing w:before="100" w:beforeAutospacing="1" w:after="0" w:line="240" w:lineRule="exact"/>
              <w:ind w:firstLine="709"/>
              <w:jc w:val="both"/>
              <w:rPr>
                <w:rFonts w:ascii="Times New Roman" w:eastAsia="Times New Roman" w:hAnsi="Times New Roman" w:cs="Times New Roman"/>
                <w:sz w:val="28"/>
                <w:szCs w:val="28"/>
                <w:lang w:eastAsia="ru-RU"/>
              </w:rPr>
            </w:pPr>
            <w:r w:rsidRPr="00F03EA8">
              <w:rPr>
                <w:rFonts w:ascii="Times New Roman" w:eastAsia="Times New Roman" w:hAnsi="Times New Roman" w:cs="Times New Roman"/>
                <w:sz w:val="28"/>
                <w:szCs w:val="28"/>
                <w:lang w:eastAsia="ru-RU"/>
              </w:rPr>
              <w:t>В Уголовном кодексе также появилась новая статья 322.3 «Фиктивная постановка на учет иностранного гражданина или лица без гражданства по месту пребывания в жилом помещении в Российской Федерации».  Она не только предусматривает ответственность в виде лишения свободы на срок до 3 лет, но и в примечании раскрывает понятие фиктивной постановки на учет иностранных граждан или лиц без гражданства по месту пребывания в жилых помещениях. Фиктивной  признается постановка их на учет по месту пребывания (проживания) в жилых помещениях на основании представления заведомо недостоверных (ложных) сведений или документов либо постановка на учет без намерения пребывать (проживать) в этих помещениях или без намерения принимающей стороны предоставить им эти помещения для пребывания (проживания).</w:t>
            </w:r>
          </w:p>
          <w:p w:rsidR="00F03EA8" w:rsidRPr="00F03EA8" w:rsidRDefault="00F03EA8" w:rsidP="00112205">
            <w:pPr>
              <w:spacing w:before="100" w:beforeAutospacing="1" w:after="0" w:line="240" w:lineRule="exact"/>
              <w:ind w:firstLine="709"/>
              <w:jc w:val="both"/>
              <w:rPr>
                <w:rFonts w:ascii="Times New Roman" w:eastAsia="Times New Roman" w:hAnsi="Times New Roman" w:cs="Times New Roman"/>
                <w:sz w:val="28"/>
                <w:szCs w:val="28"/>
                <w:lang w:eastAsia="ru-RU"/>
              </w:rPr>
            </w:pPr>
            <w:r w:rsidRPr="00F03EA8">
              <w:rPr>
                <w:rFonts w:ascii="Times New Roman" w:eastAsia="Times New Roman" w:hAnsi="Times New Roman" w:cs="Times New Roman"/>
                <w:sz w:val="28"/>
                <w:szCs w:val="28"/>
                <w:lang w:eastAsia="ru-RU"/>
              </w:rPr>
              <w:t>Новые статьи уголовного закона имеют примечание, согласно которому лицо, совершившее преступление,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F03EA8" w:rsidRPr="00F03EA8" w:rsidRDefault="00F03EA8" w:rsidP="00112205">
            <w:pPr>
              <w:spacing w:before="100" w:beforeAutospacing="1" w:after="0" w:line="240" w:lineRule="exact"/>
              <w:ind w:firstLine="709"/>
              <w:jc w:val="both"/>
              <w:rPr>
                <w:rFonts w:ascii="Times New Roman" w:eastAsia="Times New Roman" w:hAnsi="Times New Roman" w:cs="Times New Roman"/>
                <w:sz w:val="28"/>
                <w:szCs w:val="28"/>
                <w:lang w:eastAsia="ru-RU"/>
              </w:rPr>
            </w:pPr>
            <w:r w:rsidRPr="00F03EA8">
              <w:rPr>
                <w:rFonts w:ascii="Times New Roman" w:eastAsia="Times New Roman" w:hAnsi="Times New Roman" w:cs="Times New Roman"/>
                <w:sz w:val="28"/>
                <w:szCs w:val="28"/>
                <w:lang w:eastAsia="ru-RU"/>
              </w:rPr>
              <w:t>Федеральный закон вступил в силу с 03.01.2014.</w:t>
            </w:r>
          </w:p>
          <w:p w:rsidR="00F03EA8" w:rsidRPr="00F03EA8" w:rsidRDefault="00F03EA8" w:rsidP="00112205">
            <w:pPr>
              <w:spacing w:before="100" w:beforeAutospacing="1" w:after="0" w:line="240" w:lineRule="exact"/>
              <w:ind w:firstLine="709"/>
              <w:jc w:val="both"/>
              <w:rPr>
                <w:rFonts w:ascii="Times New Roman" w:hAnsi="Times New Roman" w:cs="Times New Roman"/>
                <w:sz w:val="28"/>
                <w:szCs w:val="28"/>
              </w:rPr>
            </w:pPr>
          </w:p>
          <w:p w:rsidR="00F03EA8" w:rsidRPr="00F03EA8" w:rsidRDefault="00F03EA8" w:rsidP="00112205">
            <w:pPr>
              <w:spacing w:before="100" w:beforeAutospacing="1" w:after="0" w:line="240" w:lineRule="exact"/>
              <w:ind w:firstLine="709"/>
              <w:jc w:val="both"/>
              <w:rPr>
                <w:rFonts w:ascii="Times New Roman" w:eastAsia="Times New Roman" w:hAnsi="Times New Roman" w:cs="Times New Roman"/>
                <w:b/>
                <w:sz w:val="28"/>
                <w:szCs w:val="28"/>
                <w:lang w:eastAsia="ru-RU"/>
              </w:rPr>
            </w:pPr>
            <w:r w:rsidRPr="00F03EA8">
              <w:rPr>
                <w:rFonts w:ascii="Times New Roman" w:eastAsia="Times New Roman" w:hAnsi="Times New Roman" w:cs="Times New Roman"/>
                <w:b/>
                <w:sz w:val="28"/>
                <w:szCs w:val="28"/>
                <w:lang w:eastAsia="ru-RU"/>
              </w:rPr>
              <w:t>6</w:t>
            </w:r>
            <w:r w:rsidR="00112205">
              <w:rPr>
                <w:rFonts w:ascii="Times New Roman" w:eastAsia="Times New Roman" w:hAnsi="Times New Roman" w:cs="Times New Roman"/>
                <w:b/>
                <w:sz w:val="28"/>
                <w:szCs w:val="28"/>
                <w:lang w:eastAsia="ru-RU"/>
              </w:rPr>
              <w:t>0</w:t>
            </w:r>
            <w:r w:rsidRPr="00F03EA8">
              <w:rPr>
                <w:rFonts w:ascii="Times New Roman" w:eastAsia="Times New Roman" w:hAnsi="Times New Roman" w:cs="Times New Roman"/>
                <w:b/>
                <w:sz w:val="28"/>
                <w:szCs w:val="28"/>
                <w:lang w:eastAsia="ru-RU"/>
              </w:rPr>
              <w:t xml:space="preserve">. Федеральным законом от 2 ноября 2013 № 304-ФЗ «О внесении изменений в статью 44 ФЗ «О связи» и Кодекс Российской Федерации об административных правонарушениях» установлено, что реализация SIM-карт разрешается только в помещениях, стационарных объектах или торговых залах. Продажа SIM-карт в нестационарных торговых объектах </w:t>
            </w:r>
            <w:r w:rsidRPr="00F03EA8">
              <w:rPr>
                <w:rFonts w:ascii="Times New Roman" w:eastAsia="Times New Roman" w:hAnsi="Times New Roman" w:cs="Times New Roman"/>
                <w:b/>
                <w:sz w:val="28"/>
                <w:szCs w:val="28"/>
                <w:lang w:eastAsia="ru-RU"/>
              </w:rPr>
              <w:lastRenderedPageBreak/>
              <w:t xml:space="preserve">запрещается (кроме специально оборудованных для обслуживания абонентов транспортных средств). </w:t>
            </w:r>
          </w:p>
          <w:p w:rsidR="00F03EA8" w:rsidRPr="00F03EA8" w:rsidRDefault="00F03EA8" w:rsidP="00112205">
            <w:pPr>
              <w:spacing w:before="100" w:beforeAutospacing="1" w:after="0" w:line="240" w:lineRule="exact"/>
              <w:ind w:firstLine="709"/>
              <w:jc w:val="both"/>
              <w:rPr>
                <w:rFonts w:ascii="Times New Roman" w:eastAsia="Times New Roman" w:hAnsi="Times New Roman" w:cs="Times New Roman"/>
                <w:sz w:val="28"/>
                <w:szCs w:val="28"/>
                <w:lang w:eastAsia="ru-RU"/>
              </w:rPr>
            </w:pPr>
            <w:r w:rsidRPr="00F03EA8">
              <w:rPr>
                <w:rFonts w:ascii="Times New Roman" w:eastAsia="Times New Roman" w:hAnsi="Times New Roman" w:cs="Times New Roman"/>
                <w:sz w:val="28"/>
                <w:szCs w:val="28"/>
                <w:lang w:eastAsia="ru-RU"/>
              </w:rPr>
              <w:t xml:space="preserve">Также дилеры, получившие от оператора SIM-карты для продажи, при заключении договора на оказание услуг связи обязаны вносить в него сведения об абоненте и направлять 1 экземпляр подписанного договора оператору связи в течение 10 дней после его заключения. Оператор связи должен проверить достоверность данных об абоненте. </w:t>
            </w:r>
          </w:p>
          <w:p w:rsidR="00F03EA8" w:rsidRPr="00F03EA8" w:rsidRDefault="00F03EA8" w:rsidP="00112205">
            <w:pPr>
              <w:spacing w:before="100" w:beforeAutospacing="1" w:after="0" w:line="240" w:lineRule="exact"/>
              <w:ind w:firstLine="709"/>
              <w:jc w:val="both"/>
              <w:rPr>
                <w:rFonts w:ascii="Times New Roman" w:eastAsia="Times New Roman" w:hAnsi="Times New Roman" w:cs="Times New Roman"/>
                <w:sz w:val="28"/>
                <w:szCs w:val="28"/>
                <w:lang w:eastAsia="ru-RU"/>
              </w:rPr>
            </w:pPr>
            <w:r w:rsidRPr="00F03EA8">
              <w:rPr>
                <w:rFonts w:ascii="Times New Roman" w:eastAsia="Times New Roman" w:hAnsi="Times New Roman" w:cs="Times New Roman"/>
                <w:sz w:val="28"/>
                <w:szCs w:val="28"/>
                <w:lang w:eastAsia="ru-RU"/>
              </w:rPr>
              <w:t xml:space="preserve">Поправки обязывают оператора предоставлять абоненту через Интернет сведения о заключенных с ним договорах оказания услуг мобильной связи. </w:t>
            </w:r>
          </w:p>
          <w:p w:rsidR="00F03EA8" w:rsidRPr="00F03EA8" w:rsidRDefault="00F03EA8" w:rsidP="00112205">
            <w:pPr>
              <w:spacing w:before="100" w:beforeAutospacing="1" w:after="0" w:line="240" w:lineRule="exact"/>
              <w:ind w:firstLine="709"/>
              <w:jc w:val="both"/>
              <w:rPr>
                <w:rFonts w:ascii="Times New Roman" w:eastAsia="Times New Roman" w:hAnsi="Times New Roman" w:cs="Times New Roman"/>
                <w:sz w:val="28"/>
                <w:szCs w:val="28"/>
                <w:lang w:eastAsia="ru-RU"/>
              </w:rPr>
            </w:pPr>
            <w:r w:rsidRPr="00F03EA8">
              <w:rPr>
                <w:rFonts w:ascii="Times New Roman" w:eastAsia="Times New Roman" w:hAnsi="Times New Roman" w:cs="Times New Roman"/>
                <w:sz w:val="28"/>
                <w:szCs w:val="28"/>
                <w:lang w:eastAsia="ru-RU"/>
              </w:rPr>
              <w:t xml:space="preserve">Кроме того, для заключения договоров и проведения расчетов с абонентами дилер должен иметь письменный документ, подтверждающий полномочия действовать от имени оператора связи. </w:t>
            </w:r>
          </w:p>
          <w:p w:rsidR="00F03EA8" w:rsidRPr="00F03EA8" w:rsidRDefault="00F03EA8" w:rsidP="00112205">
            <w:pPr>
              <w:spacing w:before="100" w:beforeAutospacing="1" w:after="0" w:line="240" w:lineRule="exact"/>
              <w:ind w:firstLine="709"/>
              <w:jc w:val="both"/>
              <w:rPr>
                <w:rFonts w:ascii="Times New Roman" w:eastAsia="Times New Roman" w:hAnsi="Times New Roman" w:cs="Times New Roman"/>
                <w:sz w:val="28"/>
                <w:szCs w:val="28"/>
                <w:lang w:eastAsia="ru-RU"/>
              </w:rPr>
            </w:pPr>
            <w:r w:rsidRPr="00F03EA8">
              <w:rPr>
                <w:rFonts w:ascii="Times New Roman" w:eastAsia="Times New Roman" w:hAnsi="Times New Roman" w:cs="Times New Roman"/>
                <w:sz w:val="28"/>
                <w:szCs w:val="28"/>
                <w:lang w:eastAsia="ru-RU"/>
              </w:rPr>
              <w:t xml:space="preserve">За заключение договора без таких полномочий, а также за невыполнение дилером требований в части указания и представления данных об абоненте вводится административная ответственность. </w:t>
            </w:r>
          </w:p>
          <w:p w:rsidR="00F03EA8" w:rsidRPr="00F03EA8" w:rsidRDefault="00F03EA8" w:rsidP="00112205">
            <w:pPr>
              <w:spacing w:before="100" w:beforeAutospacing="1" w:after="0" w:line="240" w:lineRule="exact"/>
              <w:ind w:firstLine="709"/>
              <w:jc w:val="both"/>
              <w:rPr>
                <w:rFonts w:ascii="Times New Roman" w:eastAsia="Times New Roman" w:hAnsi="Times New Roman" w:cs="Times New Roman"/>
                <w:sz w:val="28"/>
                <w:szCs w:val="28"/>
                <w:lang w:eastAsia="ru-RU"/>
              </w:rPr>
            </w:pPr>
            <w:r w:rsidRPr="00F03EA8">
              <w:rPr>
                <w:rFonts w:ascii="Times New Roman" w:eastAsia="Times New Roman" w:hAnsi="Times New Roman" w:cs="Times New Roman"/>
                <w:sz w:val="28"/>
                <w:szCs w:val="28"/>
                <w:lang w:eastAsia="ru-RU"/>
              </w:rPr>
              <w:t xml:space="preserve">Эти меры позволят исключить продажу SIM-карт на несуществующие паспортные данные и перепродажу дилерами SIM-карт другим юридическим лицам. </w:t>
            </w:r>
          </w:p>
          <w:p w:rsidR="00F03EA8" w:rsidRPr="00F03EA8" w:rsidRDefault="00F03EA8" w:rsidP="00112205">
            <w:pPr>
              <w:spacing w:before="100" w:beforeAutospacing="1" w:after="0" w:line="240" w:lineRule="exact"/>
              <w:ind w:firstLine="709"/>
              <w:jc w:val="both"/>
              <w:rPr>
                <w:rFonts w:ascii="Times New Roman" w:eastAsia="Times New Roman" w:hAnsi="Times New Roman" w:cs="Times New Roman"/>
                <w:sz w:val="28"/>
                <w:szCs w:val="28"/>
                <w:lang w:eastAsia="ru-RU"/>
              </w:rPr>
            </w:pPr>
            <w:r w:rsidRPr="00F03EA8">
              <w:rPr>
                <w:rFonts w:ascii="Times New Roman" w:eastAsia="Times New Roman" w:hAnsi="Times New Roman" w:cs="Times New Roman"/>
                <w:sz w:val="28"/>
                <w:szCs w:val="28"/>
                <w:lang w:eastAsia="ru-RU"/>
              </w:rPr>
              <w:t xml:space="preserve">Федеральный закон вступил в силу с 1 января 2014 года. </w:t>
            </w:r>
          </w:p>
          <w:p w:rsidR="00F03EA8" w:rsidRPr="00F03EA8" w:rsidRDefault="00F03EA8" w:rsidP="00112205">
            <w:pPr>
              <w:spacing w:after="0" w:line="240" w:lineRule="exact"/>
              <w:ind w:firstLine="709"/>
              <w:jc w:val="both"/>
              <w:rPr>
                <w:rFonts w:ascii="Times New Roman" w:hAnsi="Times New Roman" w:cs="Times New Roman"/>
                <w:sz w:val="28"/>
                <w:szCs w:val="28"/>
              </w:rPr>
            </w:pPr>
          </w:p>
          <w:p w:rsidR="00F03EA8" w:rsidRPr="00112205" w:rsidRDefault="00F03EA8" w:rsidP="00112205">
            <w:pPr>
              <w:pStyle w:val="ab"/>
              <w:numPr>
                <w:ilvl w:val="0"/>
                <w:numId w:val="2"/>
              </w:numPr>
              <w:spacing w:line="240" w:lineRule="exact"/>
              <w:jc w:val="both"/>
              <w:rPr>
                <w:rFonts w:ascii="Times New Roman" w:hAnsi="Times New Roman" w:cs="Times New Roman"/>
                <w:b/>
                <w:sz w:val="28"/>
                <w:szCs w:val="28"/>
              </w:rPr>
            </w:pPr>
            <w:r w:rsidRPr="00112205">
              <w:rPr>
                <w:rFonts w:ascii="Times New Roman" w:hAnsi="Times New Roman" w:cs="Times New Roman"/>
                <w:b/>
                <w:sz w:val="28"/>
                <w:szCs w:val="28"/>
              </w:rPr>
              <w:t>Новые правила перевозки детей</w:t>
            </w:r>
          </w:p>
          <w:p w:rsidR="00F03EA8" w:rsidRPr="00F03EA8" w:rsidRDefault="00F03EA8" w:rsidP="00112205">
            <w:pPr>
              <w:spacing w:line="240" w:lineRule="exact"/>
              <w:ind w:firstLine="709"/>
              <w:jc w:val="both"/>
              <w:rPr>
                <w:rFonts w:ascii="Times New Roman" w:hAnsi="Times New Roman" w:cs="Times New Roman"/>
                <w:sz w:val="28"/>
                <w:szCs w:val="28"/>
              </w:rPr>
            </w:pPr>
            <w:proofErr w:type="gramStart"/>
            <w:r w:rsidRPr="00F03EA8">
              <w:rPr>
                <w:rFonts w:ascii="Times New Roman" w:hAnsi="Times New Roman" w:cs="Times New Roman"/>
                <w:sz w:val="28"/>
                <w:szCs w:val="28"/>
              </w:rPr>
              <w:t>Постановлениями Правительства Российской Федерации от 17.12.2013 № 1177 "Об утверждении Правил организованной перевозки группы детей автобусами" и от 17.12.2013 N 1176 "О внесении изменений в Правила дорожного движения Российской Федерации" с 01 января 2014 года установлены требования, которые должны соблюдаться при осуществлении организованной перевозки группы детей, в том числе детей-инвалидов, автобусами в городском, пригородном или междугородном сообщении.</w:t>
            </w:r>
            <w:proofErr w:type="gramEnd"/>
          </w:p>
          <w:p w:rsidR="00F03EA8" w:rsidRPr="00F03EA8" w:rsidRDefault="00F03EA8" w:rsidP="00112205">
            <w:pPr>
              <w:spacing w:line="240" w:lineRule="exact"/>
              <w:ind w:firstLine="709"/>
              <w:jc w:val="both"/>
              <w:rPr>
                <w:rFonts w:ascii="Times New Roman" w:hAnsi="Times New Roman" w:cs="Times New Roman"/>
                <w:sz w:val="28"/>
                <w:szCs w:val="28"/>
              </w:rPr>
            </w:pPr>
            <w:r w:rsidRPr="00F03EA8">
              <w:rPr>
                <w:rFonts w:ascii="Times New Roman" w:hAnsi="Times New Roman" w:cs="Times New Roman"/>
                <w:sz w:val="28"/>
                <w:szCs w:val="28"/>
              </w:rPr>
              <w:t>Введено  понятие "организованная перевозка группы детей" - это организованная перевозка восьми и более детей в автобусе, не относящемся к маршрутному транспортному средству.</w:t>
            </w:r>
          </w:p>
          <w:p w:rsidR="00F03EA8" w:rsidRPr="00F03EA8" w:rsidRDefault="00F03EA8" w:rsidP="00112205">
            <w:pPr>
              <w:spacing w:line="240" w:lineRule="exact"/>
              <w:ind w:firstLine="709"/>
              <w:jc w:val="both"/>
              <w:rPr>
                <w:rFonts w:ascii="Times New Roman" w:hAnsi="Times New Roman" w:cs="Times New Roman"/>
                <w:sz w:val="28"/>
                <w:szCs w:val="28"/>
              </w:rPr>
            </w:pPr>
            <w:r w:rsidRPr="00F03EA8">
              <w:rPr>
                <w:rFonts w:ascii="Times New Roman" w:hAnsi="Times New Roman" w:cs="Times New Roman"/>
                <w:sz w:val="28"/>
                <w:szCs w:val="28"/>
              </w:rPr>
              <w:t>Для осуществления организованной перевозки группы детей необходимо наличие следующих документов:</w:t>
            </w:r>
            <w:r w:rsidRPr="00F03EA8">
              <w:rPr>
                <w:rFonts w:ascii="Times New Roman" w:hAnsi="Times New Roman" w:cs="Times New Roman"/>
                <w:sz w:val="28"/>
                <w:szCs w:val="28"/>
              </w:rPr>
              <w:br/>
              <w:t>- договор фрахтования - в случае осуществления организованной перевозки группы детей по договору фрахтования;</w:t>
            </w:r>
            <w:r w:rsidRPr="00F03EA8">
              <w:rPr>
                <w:rFonts w:ascii="Times New Roman" w:hAnsi="Times New Roman" w:cs="Times New Roman"/>
                <w:sz w:val="28"/>
                <w:szCs w:val="28"/>
              </w:rPr>
              <w:br/>
              <w:t>- документ, содержащий сведения о медицинском работнике, копия лицензии на осуществление медицинской деятельности или копия договора с медицинской организацией или индивидуальным предпринимателем, имеющими соответствующую лицензию, - при организованной перевозке группы детей в междугородном сообщении организованной транспортной колонной в течение более 3 часов;</w:t>
            </w:r>
            <w:r w:rsidRPr="00F03EA8">
              <w:rPr>
                <w:rFonts w:ascii="Times New Roman" w:hAnsi="Times New Roman" w:cs="Times New Roman"/>
                <w:sz w:val="28"/>
                <w:szCs w:val="28"/>
              </w:rPr>
              <w:br/>
              <w:t>- решение о назначении сопровождения автобусов автомобилем (автомобилями) подразделения Госавтоинспекции;</w:t>
            </w:r>
            <w:r w:rsidRPr="00F03EA8">
              <w:rPr>
                <w:rFonts w:ascii="Times New Roman" w:hAnsi="Times New Roman" w:cs="Times New Roman"/>
                <w:sz w:val="28"/>
                <w:szCs w:val="28"/>
              </w:rPr>
              <w:br/>
              <w:t xml:space="preserve">- список набора пищевых продуктов (сухих пайков, бутилированной воды) согласно ассортименту, установленному </w:t>
            </w:r>
            <w:proofErr w:type="spellStart"/>
            <w:r w:rsidRPr="00F03EA8">
              <w:rPr>
                <w:rFonts w:ascii="Times New Roman" w:hAnsi="Times New Roman" w:cs="Times New Roman"/>
                <w:sz w:val="28"/>
                <w:szCs w:val="28"/>
              </w:rPr>
              <w:t>Роспотребнадзором</w:t>
            </w:r>
            <w:proofErr w:type="spellEnd"/>
            <w:r w:rsidRPr="00F03EA8">
              <w:rPr>
                <w:rFonts w:ascii="Times New Roman" w:hAnsi="Times New Roman" w:cs="Times New Roman"/>
                <w:sz w:val="28"/>
                <w:szCs w:val="28"/>
              </w:rPr>
              <w:t>, - в случае нахождения детей в пути следования согласно графику движения более 3 часов;</w:t>
            </w:r>
            <w:r w:rsidRPr="00F03EA8">
              <w:rPr>
                <w:rFonts w:ascii="Times New Roman" w:hAnsi="Times New Roman" w:cs="Times New Roman"/>
                <w:sz w:val="28"/>
                <w:szCs w:val="28"/>
              </w:rPr>
              <w:br/>
              <w:t>-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r w:rsidRPr="00F03EA8">
              <w:rPr>
                <w:rFonts w:ascii="Times New Roman" w:hAnsi="Times New Roman" w:cs="Times New Roman"/>
                <w:sz w:val="28"/>
                <w:szCs w:val="28"/>
              </w:rPr>
              <w:br/>
            </w:r>
            <w:r w:rsidRPr="00F03EA8">
              <w:rPr>
                <w:rFonts w:ascii="Times New Roman" w:hAnsi="Times New Roman" w:cs="Times New Roman"/>
                <w:sz w:val="28"/>
                <w:szCs w:val="28"/>
              </w:rPr>
              <w:lastRenderedPageBreak/>
              <w:t>- документ, содержащий сведения о водителе (водителях) (с указанием фамилии, имени, отчества водителя, его телефона);</w:t>
            </w:r>
            <w:r w:rsidRPr="00F03EA8">
              <w:rPr>
                <w:rFonts w:ascii="Times New Roman" w:hAnsi="Times New Roman" w:cs="Times New Roman"/>
                <w:sz w:val="28"/>
                <w:szCs w:val="28"/>
              </w:rPr>
              <w:br/>
              <w:t>- документ, содержащий порядок посадки детей в автобус;</w:t>
            </w:r>
            <w:r w:rsidRPr="00F03EA8">
              <w:rPr>
                <w:rFonts w:ascii="Times New Roman" w:hAnsi="Times New Roman" w:cs="Times New Roman"/>
                <w:sz w:val="28"/>
                <w:szCs w:val="28"/>
              </w:rPr>
              <w:br/>
              <w:t>- график движения, включающий в себя расчетное время перевозки с указанием мест и времени остановок для отдыха и питания, и схема маршрута.</w:t>
            </w:r>
          </w:p>
          <w:p w:rsidR="00F03EA8" w:rsidRPr="00F03EA8" w:rsidRDefault="00F03EA8" w:rsidP="00112205">
            <w:pPr>
              <w:spacing w:line="240" w:lineRule="exact"/>
              <w:ind w:firstLine="709"/>
              <w:jc w:val="both"/>
              <w:rPr>
                <w:rFonts w:ascii="Times New Roman" w:hAnsi="Times New Roman" w:cs="Times New Roman"/>
                <w:sz w:val="28"/>
                <w:szCs w:val="28"/>
              </w:rPr>
            </w:pPr>
            <w:r w:rsidRPr="00F03EA8">
              <w:rPr>
                <w:rFonts w:ascii="Times New Roman" w:hAnsi="Times New Roman" w:cs="Times New Roman"/>
                <w:sz w:val="28"/>
                <w:szCs w:val="28"/>
              </w:rPr>
              <w:t>Оригиналы указанных документов хранятся в течение 3 лет после осуществления каждой организованной перевозки группы детей.</w:t>
            </w:r>
          </w:p>
          <w:p w:rsidR="00F03EA8" w:rsidRPr="00F03EA8" w:rsidRDefault="00F03EA8" w:rsidP="00112205">
            <w:pPr>
              <w:spacing w:line="240" w:lineRule="exact"/>
              <w:ind w:firstLine="709"/>
              <w:jc w:val="both"/>
              <w:rPr>
                <w:rFonts w:ascii="Times New Roman" w:hAnsi="Times New Roman" w:cs="Times New Roman"/>
                <w:sz w:val="28"/>
                <w:szCs w:val="28"/>
              </w:rPr>
            </w:pPr>
            <w:proofErr w:type="gramStart"/>
            <w:r w:rsidRPr="00F03EA8">
              <w:rPr>
                <w:rFonts w:ascii="Times New Roman" w:hAnsi="Times New Roman" w:cs="Times New Roman"/>
                <w:sz w:val="28"/>
                <w:szCs w:val="28"/>
              </w:rPr>
              <w:t>К управлению автобусами, осуществляющими организованную перевозку группы детей, допускаются водители, имеющие непрерывный стаж работы в качестве водителя транспортного средства категории "D"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w:t>
            </w:r>
            <w:proofErr w:type="gramEnd"/>
          </w:p>
          <w:p w:rsidR="00F03EA8" w:rsidRPr="00F03EA8" w:rsidRDefault="00F03EA8" w:rsidP="00112205">
            <w:pPr>
              <w:spacing w:line="240" w:lineRule="exact"/>
              <w:ind w:firstLine="709"/>
              <w:jc w:val="both"/>
              <w:rPr>
                <w:rFonts w:ascii="Times New Roman" w:hAnsi="Times New Roman" w:cs="Times New Roman"/>
                <w:sz w:val="28"/>
                <w:szCs w:val="28"/>
              </w:rPr>
            </w:pPr>
            <w:r w:rsidRPr="00F03EA8">
              <w:rPr>
                <w:rFonts w:ascii="Times New Roman" w:hAnsi="Times New Roman" w:cs="Times New Roman"/>
                <w:sz w:val="28"/>
                <w:szCs w:val="28"/>
              </w:rPr>
              <w:t>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F03EA8" w:rsidRPr="00F03EA8" w:rsidRDefault="00F03EA8" w:rsidP="00112205">
            <w:pPr>
              <w:spacing w:line="240" w:lineRule="exact"/>
              <w:ind w:firstLine="709"/>
              <w:jc w:val="both"/>
              <w:rPr>
                <w:rFonts w:ascii="Times New Roman" w:hAnsi="Times New Roman" w:cs="Times New Roman"/>
                <w:sz w:val="28"/>
                <w:szCs w:val="28"/>
              </w:rPr>
            </w:pPr>
            <w:r w:rsidRPr="00F03EA8">
              <w:rPr>
                <w:rFonts w:ascii="Times New Roman" w:hAnsi="Times New Roman" w:cs="Times New Roman"/>
                <w:sz w:val="28"/>
                <w:szCs w:val="28"/>
              </w:rPr>
              <w:t>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 50 километров.</w:t>
            </w:r>
          </w:p>
          <w:p w:rsidR="00F03EA8" w:rsidRPr="00F03EA8" w:rsidRDefault="00F03EA8" w:rsidP="00112205">
            <w:pPr>
              <w:spacing w:line="240" w:lineRule="exact"/>
              <w:ind w:firstLine="709"/>
              <w:jc w:val="both"/>
              <w:rPr>
                <w:rFonts w:ascii="Times New Roman" w:hAnsi="Times New Roman" w:cs="Times New Roman"/>
                <w:sz w:val="28"/>
                <w:szCs w:val="28"/>
              </w:rPr>
            </w:pPr>
            <w:r w:rsidRPr="00F03EA8">
              <w:rPr>
                <w:rFonts w:ascii="Times New Roman" w:hAnsi="Times New Roman" w:cs="Times New Roman"/>
                <w:sz w:val="28"/>
                <w:szCs w:val="28"/>
              </w:rPr>
              <w:t>В соответствии с ч.3 ст. 12.23 Кодекса об административных правонарушениях нарушение требований к перевозке детей, установленных Правилами, влечет наложение административного штрафа в размере трех тысяч рублей.</w:t>
            </w:r>
          </w:p>
          <w:p w:rsidR="00F03EA8" w:rsidRPr="00112205" w:rsidRDefault="00F03EA8" w:rsidP="00112205">
            <w:pPr>
              <w:pStyle w:val="ab"/>
              <w:numPr>
                <w:ilvl w:val="0"/>
                <w:numId w:val="2"/>
              </w:numPr>
              <w:spacing w:line="240" w:lineRule="exact"/>
              <w:jc w:val="both"/>
              <w:rPr>
                <w:rFonts w:ascii="Times New Roman" w:eastAsia="Times New Roman" w:hAnsi="Times New Roman" w:cs="Times New Roman"/>
                <w:b/>
                <w:bCs/>
                <w:kern w:val="36"/>
                <w:sz w:val="28"/>
                <w:szCs w:val="28"/>
                <w:lang w:eastAsia="ru-RU"/>
              </w:rPr>
            </w:pPr>
            <w:r w:rsidRPr="00112205">
              <w:rPr>
                <w:rFonts w:ascii="Times New Roman" w:eastAsia="Times New Roman" w:hAnsi="Times New Roman" w:cs="Times New Roman"/>
                <w:b/>
                <w:bCs/>
                <w:kern w:val="36"/>
                <w:sz w:val="28"/>
                <w:szCs w:val="28"/>
                <w:lang w:eastAsia="ru-RU"/>
              </w:rPr>
              <w:t>Введен новый порядок подачи и рассмотрения частных жалоб по гражданским делам</w:t>
            </w:r>
          </w:p>
          <w:p w:rsidR="00F03EA8" w:rsidRPr="00F03EA8" w:rsidRDefault="00F03EA8" w:rsidP="00112205">
            <w:pPr>
              <w:spacing w:line="240" w:lineRule="exact"/>
              <w:ind w:firstLine="709"/>
              <w:jc w:val="both"/>
              <w:rPr>
                <w:rFonts w:ascii="Times New Roman" w:eastAsia="Times New Roman" w:hAnsi="Times New Roman" w:cs="Times New Roman"/>
                <w:sz w:val="28"/>
                <w:szCs w:val="28"/>
                <w:lang w:eastAsia="ru-RU"/>
              </w:rPr>
            </w:pPr>
            <w:r w:rsidRPr="00F03EA8">
              <w:rPr>
                <w:rFonts w:ascii="Times New Roman" w:eastAsia="Times New Roman" w:hAnsi="Times New Roman" w:cs="Times New Roman"/>
                <w:sz w:val="28"/>
                <w:szCs w:val="28"/>
                <w:lang w:eastAsia="ru-RU"/>
              </w:rPr>
              <w:t>Федеральным законом от 28.12.2013 № 436-ФЗ "О внесении изменений в Гражданский процессуальный кодекс Российской Федерации" введен новый порядок подачи и рассмотрения частных жалоб по гражданским делам.</w:t>
            </w:r>
          </w:p>
          <w:p w:rsidR="00F03EA8" w:rsidRPr="00F03EA8" w:rsidRDefault="00F03EA8" w:rsidP="00112205">
            <w:pPr>
              <w:spacing w:line="240" w:lineRule="exact"/>
              <w:ind w:firstLine="709"/>
              <w:jc w:val="both"/>
              <w:rPr>
                <w:rFonts w:ascii="Times New Roman" w:eastAsia="Times New Roman" w:hAnsi="Times New Roman" w:cs="Times New Roman"/>
                <w:sz w:val="28"/>
                <w:szCs w:val="28"/>
                <w:lang w:eastAsia="ru-RU"/>
              </w:rPr>
            </w:pPr>
            <w:r w:rsidRPr="00F03EA8">
              <w:rPr>
                <w:rFonts w:ascii="Times New Roman" w:eastAsia="Times New Roman" w:hAnsi="Times New Roman" w:cs="Times New Roman"/>
                <w:sz w:val="28"/>
                <w:szCs w:val="28"/>
                <w:lang w:eastAsia="ru-RU"/>
              </w:rPr>
              <w:t>Изменения внесены в целях приведения статьи 333 Гражданского процессуального кодекса Российской Федерации в соответствие с ее конституционно-правовым смыслом.</w:t>
            </w:r>
          </w:p>
          <w:p w:rsidR="00F03EA8" w:rsidRPr="00F03EA8" w:rsidRDefault="00F03EA8" w:rsidP="00112205">
            <w:pPr>
              <w:spacing w:line="240" w:lineRule="exact"/>
              <w:ind w:firstLine="709"/>
              <w:jc w:val="both"/>
              <w:rPr>
                <w:rFonts w:ascii="Times New Roman" w:eastAsia="Times New Roman" w:hAnsi="Times New Roman" w:cs="Times New Roman"/>
                <w:sz w:val="28"/>
                <w:szCs w:val="28"/>
                <w:lang w:eastAsia="ru-RU"/>
              </w:rPr>
            </w:pPr>
            <w:r w:rsidRPr="00F03EA8">
              <w:rPr>
                <w:rFonts w:ascii="Times New Roman" w:eastAsia="Times New Roman" w:hAnsi="Times New Roman" w:cs="Times New Roman"/>
                <w:sz w:val="28"/>
                <w:szCs w:val="28"/>
                <w:lang w:eastAsia="ru-RU"/>
              </w:rPr>
              <w:t xml:space="preserve">В частности, на суд возложена обязанность </w:t>
            </w:r>
            <w:proofErr w:type="gramStart"/>
            <w:r w:rsidRPr="00F03EA8">
              <w:rPr>
                <w:rFonts w:ascii="Times New Roman" w:eastAsia="Times New Roman" w:hAnsi="Times New Roman" w:cs="Times New Roman"/>
                <w:sz w:val="28"/>
                <w:szCs w:val="28"/>
                <w:lang w:eastAsia="ru-RU"/>
              </w:rPr>
              <w:t>направлять</w:t>
            </w:r>
            <w:proofErr w:type="gramEnd"/>
            <w:r w:rsidRPr="00F03EA8">
              <w:rPr>
                <w:rFonts w:ascii="Times New Roman" w:eastAsia="Times New Roman" w:hAnsi="Times New Roman" w:cs="Times New Roman"/>
                <w:sz w:val="28"/>
                <w:szCs w:val="28"/>
                <w:lang w:eastAsia="ru-RU"/>
              </w:rPr>
              <w:t xml:space="preserve"> лицам, участвующим в деле, копии частной жалобы, представления прокурора и приложенных к ним документов с назначением разумного срока, в течение которого указанные лица вправе представить в суд первой инстанции возражения в письменной форме относительно частной жалобы с приложением подтверждающих их документов.</w:t>
            </w:r>
          </w:p>
          <w:p w:rsidR="00F03EA8" w:rsidRPr="00F03EA8" w:rsidRDefault="00F03EA8" w:rsidP="00112205">
            <w:pPr>
              <w:spacing w:line="240" w:lineRule="exact"/>
              <w:ind w:firstLine="709"/>
              <w:jc w:val="both"/>
              <w:rPr>
                <w:rFonts w:ascii="Times New Roman" w:eastAsia="Times New Roman" w:hAnsi="Times New Roman" w:cs="Times New Roman"/>
                <w:sz w:val="28"/>
                <w:szCs w:val="28"/>
                <w:lang w:eastAsia="ru-RU"/>
              </w:rPr>
            </w:pPr>
            <w:r w:rsidRPr="00F03EA8">
              <w:rPr>
                <w:rFonts w:ascii="Times New Roman" w:eastAsia="Times New Roman" w:hAnsi="Times New Roman" w:cs="Times New Roman"/>
                <w:sz w:val="28"/>
                <w:szCs w:val="28"/>
                <w:lang w:eastAsia="ru-RU"/>
              </w:rPr>
              <w:t>Установлен перечень определений суда первой инстанции, частные жалобы и представления прокурора в отношении которых, рассматриваются без извещения лиц, участвующих в деле.</w:t>
            </w:r>
          </w:p>
          <w:p w:rsidR="00F03EA8" w:rsidRPr="00F03EA8" w:rsidRDefault="00F03EA8" w:rsidP="00112205">
            <w:pPr>
              <w:spacing w:line="240" w:lineRule="exact"/>
              <w:ind w:firstLine="709"/>
              <w:jc w:val="both"/>
              <w:rPr>
                <w:rFonts w:ascii="Times New Roman" w:eastAsia="Times New Roman" w:hAnsi="Times New Roman" w:cs="Times New Roman"/>
                <w:sz w:val="28"/>
                <w:szCs w:val="28"/>
                <w:lang w:eastAsia="ru-RU"/>
              </w:rPr>
            </w:pPr>
            <w:proofErr w:type="gramStart"/>
            <w:r w:rsidRPr="00F03EA8">
              <w:rPr>
                <w:rFonts w:ascii="Times New Roman" w:eastAsia="Times New Roman" w:hAnsi="Times New Roman" w:cs="Times New Roman"/>
                <w:sz w:val="28"/>
                <w:szCs w:val="28"/>
                <w:lang w:eastAsia="ru-RU"/>
              </w:rPr>
              <w:t xml:space="preserve">Так, в силу ч.3 ст.333 Гражданского процессуального кодекса Российской Федерации частная жалоба, представление прокурора на определение суда первой инстанции, за исключением определений о приостановлении производства по делу, о прекращении производства по делу, об оставлении заявления без рассмотрения, об удовлетворении или об отказе в </w:t>
            </w:r>
            <w:r w:rsidRPr="00F03EA8">
              <w:rPr>
                <w:rFonts w:ascii="Times New Roman" w:eastAsia="Times New Roman" w:hAnsi="Times New Roman" w:cs="Times New Roman"/>
                <w:sz w:val="28"/>
                <w:szCs w:val="28"/>
                <w:lang w:eastAsia="ru-RU"/>
              </w:rPr>
              <w:lastRenderedPageBreak/>
              <w:t>удовлетворении заявления, представления о пересмотре судебных постановлений по вновь открывшимся или новым обстоятельствам, о принудительном</w:t>
            </w:r>
            <w:proofErr w:type="gramEnd"/>
            <w:r w:rsidRPr="00F03EA8">
              <w:rPr>
                <w:rFonts w:ascii="Times New Roman" w:eastAsia="Times New Roman" w:hAnsi="Times New Roman" w:cs="Times New Roman"/>
                <w:sz w:val="28"/>
                <w:szCs w:val="28"/>
                <w:lang w:eastAsia="ru-RU"/>
              </w:rPr>
              <w:t xml:space="preserve"> </w:t>
            </w:r>
            <w:proofErr w:type="gramStart"/>
            <w:r w:rsidRPr="00F03EA8">
              <w:rPr>
                <w:rFonts w:ascii="Times New Roman" w:eastAsia="Times New Roman" w:hAnsi="Times New Roman" w:cs="Times New Roman"/>
                <w:sz w:val="28"/>
                <w:szCs w:val="28"/>
                <w:lang w:eastAsia="ru-RU"/>
              </w:rPr>
              <w:t>исполнении или об отказе в принудительном исполнении решения иностранного суда, о признании или об отказе в признании решения иностранного суда, о признании и исполнении или об отказе в признании и исполнении решений иностранных третейских судов (арбитражей), об отмене решения третейского суда или отказе в отмене решения третейского суда, о выдаче исполнительного листа на принудительное исполнение решения третейского суда или об</w:t>
            </w:r>
            <w:proofErr w:type="gramEnd"/>
            <w:r w:rsidRPr="00F03EA8">
              <w:rPr>
                <w:rFonts w:ascii="Times New Roman" w:eastAsia="Times New Roman" w:hAnsi="Times New Roman" w:cs="Times New Roman"/>
                <w:sz w:val="28"/>
                <w:szCs w:val="28"/>
                <w:lang w:eastAsia="ru-RU"/>
              </w:rPr>
              <w:t xml:space="preserve"> </w:t>
            </w:r>
            <w:proofErr w:type="gramStart"/>
            <w:r w:rsidRPr="00F03EA8">
              <w:rPr>
                <w:rFonts w:ascii="Times New Roman" w:eastAsia="Times New Roman" w:hAnsi="Times New Roman" w:cs="Times New Roman"/>
                <w:sz w:val="28"/>
                <w:szCs w:val="28"/>
                <w:lang w:eastAsia="ru-RU"/>
              </w:rPr>
              <w:t>отказе</w:t>
            </w:r>
            <w:proofErr w:type="gramEnd"/>
            <w:r w:rsidRPr="00F03EA8">
              <w:rPr>
                <w:rFonts w:ascii="Times New Roman" w:eastAsia="Times New Roman" w:hAnsi="Times New Roman" w:cs="Times New Roman"/>
                <w:sz w:val="28"/>
                <w:szCs w:val="28"/>
                <w:lang w:eastAsia="ru-RU"/>
              </w:rPr>
              <w:t xml:space="preserve"> в выдаче исполнительного листа на принудительное исполнение решения третейского суда, рассматриваются без извещения лиц, участвующих в деле.</w:t>
            </w:r>
          </w:p>
          <w:p w:rsidR="00F03EA8" w:rsidRPr="00F03EA8" w:rsidRDefault="00F03EA8" w:rsidP="00112205">
            <w:pPr>
              <w:spacing w:line="240" w:lineRule="exact"/>
              <w:ind w:firstLine="709"/>
              <w:jc w:val="both"/>
              <w:rPr>
                <w:rFonts w:ascii="Times New Roman" w:eastAsia="Times New Roman" w:hAnsi="Times New Roman" w:cs="Times New Roman"/>
                <w:sz w:val="28"/>
                <w:szCs w:val="28"/>
                <w:lang w:eastAsia="ru-RU"/>
              </w:rPr>
            </w:pPr>
            <w:r w:rsidRPr="00F03EA8">
              <w:rPr>
                <w:rFonts w:ascii="Times New Roman" w:eastAsia="Times New Roman" w:hAnsi="Times New Roman" w:cs="Times New Roman"/>
                <w:sz w:val="28"/>
                <w:szCs w:val="28"/>
                <w:lang w:eastAsia="ru-RU"/>
              </w:rPr>
              <w:t>Закреплено право суда апелляционной инстанции вызывать лиц, участвующих в деле, в судебное заседание с учетом характера и сложности разрешаемого процессуального вопроса, а также доводов частной жалобы, представления прокурора и возражений относительно них.</w:t>
            </w:r>
          </w:p>
          <w:p w:rsidR="00F03EA8" w:rsidRPr="00F03EA8" w:rsidRDefault="00F03EA8" w:rsidP="00112205">
            <w:pPr>
              <w:numPr>
                <w:ilvl w:val="0"/>
                <w:numId w:val="2"/>
              </w:numPr>
              <w:spacing w:before="100" w:beforeAutospacing="1" w:after="100" w:afterAutospacing="1" w:line="240" w:lineRule="exact"/>
              <w:ind w:left="0" w:firstLine="709"/>
              <w:jc w:val="both"/>
              <w:outlineLvl w:val="0"/>
              <w:rPr>
                <w:rFonts w:ascii="Times New Roman" w:eastAsia="Times New Roman" w:hAnsi="Times New Roman" w:cs="Times New Roman"/>
                <w:b/>
                <w:bCs/>
                <w:kern w:val="36"/>
                <w:sz w:val="28"/>
                <w:szCs w:val="28"/>
                <w:lang w:eastAsia="ru-RU"/>
              </w:rPr>
            </w:pPr>
            <w:r w:rsidRPr="00F03EA8">
              <w:rPr>
                <w:rFonts w:ascii="Times New Roman" w:eastAsia="Times New Roman" w:hAnsi="Times New Roman" w:cs="Times New Roman"/>
                <w:b/>
                <w:bCs/>
                <w:kern w:val="36"/>
                <w:sz w:val="28"/>
                <w:szCs w:val="28"/>
                <w:lang w:eastAsia="ru-RU"/>
              </w:rPr>
              <w:t xml:space="preserve">Осуществление уголовного преследования в частном порядке </w:t>
            </w:r>
          </w:p>
          <w:p w:rsidR="00F03EA8" w:rsidRPr="00F03EA8" w:rsidRDefault="00F03EA8" w:rsidP="00112205">
            <w:pPr>
              <w:spacing w:before="100" w:beforeAutospacing="1" w:after="100" w:afterAutospacing="1" w:line="240" w:lineRule="exact"/>
              <w:ind w:firstLine="709"/>
              <w:jc w:val="both"/>
              <w:rPr>
                <w:rFonts w:ascii="Times New Roman" w:eastAsia="Times New Roman" w:hAnsi="Times New Roman" w:cs="Times New Roman"/>
                <w:sz w:val="28"/>
                <w:szCs w:val="28"/>
                <w:lang w:eastAsia="ru-RU"/>
              </w:rPr>
            </w:pPr>
            <w:r w:rsidRPr="00F03EA8">
              <w:rPr>
                <w:rFonts w:ascii="Times New Roman" w:eastAsia="Times New Roman" w:hAnsi="Times New Roman" w:cs="Times New Roman"/>
                <w:sz w:val="28"/>
                <w:szCs w:val="28"/>
                <w:lang w:eastAsia="ru-RU"/>
              </w:rPr>
              <w:t>В современном Российском уголовно-процессуальном законодательстве существует такой вид уголовного преследования, как частное обвинение.</w:t>
            </w:r>
          </w:p>
          <w:p w:rsidR="00F03EA8" w:rsidRPr="00F03EA8" w:rsidRDefault="00F03EA8" w:rsidP="00112205">
            <w:pPr>
              <w:spacing w:before="100" w:beforeAutospacing="1" w:after="100" w:afterAutospacing="1" w:line="240" w:lineRule="exact"/>
              <w:ind w:firstLine="709"/>
              <w:jc w:val="both"/>
              <w:rPr>
                <w:rFonts w:ascii="Times New Roman" w:eastAsia="Times New Roman" w:hAnsi="Times New Roman" w:cs="Times New Roman"/>
                <w:sz w:val="28"/>
                <w:szCs w:val="28"/>
                <w:lang w:eastAsia="ru-RU"/>
              </w:rPr>
            </w:pPr>
            <w:r w:rsidRPr="00F03EA8">
              <w:rPr>
                <w:rFonts w:ascii="Times New Roman" w:eastAsia="Times New Roman" w:hAnsi="Times New Roman" w:cs="Times New Roman"/>
                <w:sz w:val="28"/>
                <w:szCs w:val="28"/>
                <w:lang w:eastAsia="ru-RU"/>
              </w:rPr>
              <w:t>В соответствии с Уголовно-процессуальным кодексом РФ под уголовным преследованием понимается процессуальная деятельность, осуществляемая стороной обвинения с целью изобличения подозреваемого, обвиняемого в совершении преступления.</w:t>
            </w:r>
          </w:p>
          <w:p w:rsidR="00F03EA8" w:rsidRPr="00F03EA8" w:rsidRDefault="00F03EA8" w:rsidP="00112205">
            <w:pPr>
              <w:spacing w:before="100" w:beforeAutospacing="1" w:after="100" w:afterAutospacing="1" w:line="240" w:lineRule="exact"/>
              <w:ind w:firstLine="709"/>
              <w:jc w:val="both"/>
              <w:rPr>
                <w:rFonts w:ascii="Times New Roman" w:eastAsia="Times New Roman" w:hAnsi="Times New Roman" w:cs="Times New Roman"/>
                <w:sz w:val="28"/>
                <w:szCs w:val="28"/>
                <w:lang w:eastAsia="ru-RU"/>
              </w:rPr>
            </w:pPr>
            <w:r w:rsidRPr="00F03EA8">
              <w:rPr>
                <w:rFonts w:ascii="Times New Roman" w:eastAsia="Times New Roman" w:hAnsi="Times New Roman" w:cs="Times New Roman"/>
                <w:sz w:val="28"/>
                <w:szCs w:val="28"/>
                <w:lang w:eastAsia="ru-RU"/>
              </w:rPr>
              <w:t>Уголовные дела частного обвинения, по общему правилу, возбуждаются не иначе как по заявлению потерпевшего, его законного представителя, и подлежат прекращению в связи с примирением потерпевшего с обвиняемым.</w:t>
            </w:r>
          </w:p>
          <w:p w:rsidR="00F03EA8" w:rsidRPr="00F03EA8" w:rsidRDefault="00F03EA8" w:rsidP="00112205">
            <w:pPr>
              <w:spacing w:before="100" w:beforeAutospacing="1" w:after="100" w:afterAutospacing="1" w:line="240" w:lineRule="exact"/>
              <w:ind w:firstLine="709"/>
              <w:jc w:val="both"/>
              <w:rPr>
                <w:rFonts w:ascii="Times New Roman" w:eastAsia="Times New Roman" w:hAnsi="Times New Roman" w:cs="Times New Roman"/>
                <w:sz w:val="28"/>
                <w:szCs w:val="28"/>
                <w:lang w:eastAsia="ru-RU"/>
              </w:rPr>
            </w:pPr>
            <w:r w:rsidRPr="00F03EA8">
              <w:rPr>
                <w:rFonts w:ascii="Times New Roman" w:eastAsia="Times New Roman" w:hAnsi="Times New Roman" w:cs="Times New Roman"/>
                <w:sz w:val="28"/>
                <w:szCs w:val="28"/>
                <w:lang w:eastAsia="ru-RU"/>
              </w:rPr>
              <w:t xml:space="preserve">Таким образом, в отличие от преступлений, преследуемых в публичном и </w:t>
            </w:r>
            <w:proofErr w:type="spellStart"/>
            <w:r w:rsidRPr="00F03EA8">
              <w:rPr>
                <w:rFonts w:ascii="Times New Roman" w:eastAsia="Times New Roman" w:hAnsi="Times New Roman" w:cs="Times New Roman"/>
                <w:sz w:val="28"/>
                <w:szCs w:val="28"/>
                <w:lang w:eastAsia="ru-RU"/>
              </w:rPr>
              <w:t>частно</w:t>
            </w:r>
            <w:proofErr w:type="spellEnd"/>
            <w:r w:rsidRPr="00F03EA8">
              <w:rPr>
                <w:rFonts w:ascii="Times New Roman" w:eastAsia="Times New Roman" w:hAnsi="Times New Roman" w:cs="Times New Roman"/>
                <w:sz w:val="28"/>
                <w:szCs w:val="28"/>
                <w:lang w:eastAsia="ru-RU"/>
              </w:rPr>
              <w:t xml:space="preserve">-публичном порядке и обусловленных обязанностью правоохранительных органов по их предварительному расследованию, по делам частного обвинения потерпевший наделен правом </w:t>
            </w:r>
            <w:proofErr w:type="gramStart"/>
            <w:r w:rsidRPr="00F03EA8">
              <w:rPr>
                <w:rFonts w:ascii="Times New Roman" w:eastAsia="Times New Roman" w:hAnsi="Times New Roman" w:cs="Times New Roman"/>
                <w:sz w:val="28"/>
                <w:szCs w:val="28"/>
                <w:lang w:eastAsia="ru-RU"/>
              </w:rPr>
              <w:t>обращения</w:t>
            </w:r>
            <w:proofErr w:type="gramEnd"/>
            <w:r w:rsidRPr="00F03EA8">
              <w:rPr>
                <w:rFonts w:ascii="Times New Roman" w:eastAsia="Times New Roman" w:hAnsi="Times New Roman" w:cs="Times New Roman"/>
                <w:sz w:val="28"/>
                <w:szCs w:val="28"/>
                <w:lang w:eastAsia="ru-RU"/>
              </w:rPr>
              <w:t xml:space="preserve"> за защитой своих нарушенных прав минуя стадию предварительного расследования непосредственно в суд.</w:t>
            </w:r>
          </w:p>
          <w:p w:rsidR="00F03EA8" w:rsidRPr="00F03EA8" w:rsidRDefault="00F03EA8" w:rsidP="00112205">
            <w:pPr>
              <w:spacing w:before="100" w:beforeAutospacing="1" w:after="100" w:afterAutospacing="1" w:line="240" w:lineRule="exact"/>
              <w:ind w:firstLine="709"/>
              <w:jc w:val="both"/>
              <w:rPr>
                <w:rFonts w:ascii="Times New Roman" w:eastAsia="Times New Roman" w:hAnsi="Times New Roman" w:cs="Times New Roman"/>
                <w:sz w:val="28"/>
                <w:szCs w:val="28"/>
                <w:lang w:eastAsia="ru-RU"/>
              </w:rPr>
            </w:pPr>
            <w:proofErr w:type="gramStart"/>
            <w:r w:rsidRPr="00F03EA8">
              <w:rPr>
                <w:rFonts w:ascii="Times New Roman" w:eastAsia="Times New Roman" w:hAnsi="Times New Roman" w:cs="Times New Roman"/>
                <w:sz w:val="28"/>
                <w:szCs w:val="28"/>
                <w:lang w:eastAsia="ru-RU"/>
              </w:rPr>
              <w:t>Частью 2 статьи 20 УПК РФ к этой категории отнесены уголовные дела об умышленном причинении легкого вреда здоровью человека без квалифицирующих признаков (часть 1 статьи 115 УК РФ), о нанесении побоев или совершении иных насильственных действий, причинивших физическую боль,  но не вызвавших кратковременного расстройства здоровья или незначительную стойкую утрату общей трудоспособности (часть 1 статьи 116 УК РФ), о клевете, совершенной</w:t>
            </w:r>
            <w:proofErr w:type="gramEnd"/>
            <w:r w:rsidRPr="00F03EA8">
              <w:rPr>
                <w:rFonts w:ascii="Times New Roman" w:eastAsia="Times New Roman" w:hAnsi="Times New Roman" w:cs="Times New Roman"/>
                <w:sz w:val="28"/>
                <w:szCs w:val="28"/>
                <w:lang w:eastAsia="ru-RU"/>
              </w:rPr>
              <w:t xml:space="preserve"> без квалифицирующих признаков (часть 1 статьи 128.1). Данные составы преступлений относятся к преступлениям небольшой тяжести.</w:t>
            </w:r>
          </w:p>
          <w:p w:rsidR="00F03EA8" w:rsidRPr="00F03EA8" w:rsidRDefault="00F03EA8" w:rsidP="00112205">
            <w:pPr>
              <w:spacing w:before="100" w:beforeAutospacing="1" w:after="100" w:afterAutospacing="1" w:line="240" w:lineRule="exact"/>
              <w:ind w:firstLine="709"/>
              <w:jc w:val="both"/>
              <w:rPr>
                <w:rFonts w:ascii="Times New Roman" w:eastAsia="Times New Roman" w:hAnsi="Times New Roman" w:cs="Times New Roman"/>
                <w:sz w:val="28"/>
                <w:szCs w:val="28"/>
                <w:lang w:eastAsia="ru-RU"/>
              </w:rPr>
            </w:pPr>
            <w:r w:rsidRPr="00F03EA8">
              <w:rPr>
                <w:rFonts w:ascii="Times New Roman" w:eastAsia="Times New Roman" w:hAnsi="Times New Roman" w:cs="Times New Roman"/>
                <w:sz w:val="28"/>
                <w:szCs w:val="28"/>
                <w:lang w:eastAsia="ru-RU"/>
              </w:rPr>
              <w:t>В соответствии со статьей 318 УПК РФ уголовные дела частного обвинения возбуждаются в отношении конкретного лица путем подачи потерпевшим или его законным представителем заявления в суд (мировому судье).</w:t>
            </w:r>
          </w:p>
          <w:p w:rsidR="00F03EA8" w:rsidRPr="00F03EA8" w:rsidRDefault="00F03EA8" w:rsidP="00112205">
            <w:pPr>
              <w:spacing w:before="100" w:beforeAutospacing="1" w:after="100" w:afterAutospacing="1" w:line="240" w:lineRule="exact"/>
              <w:ind w:firstLine="709"/>
              <w:jc w:val="both"/>
              <w:rPr>
                <w:rFonts w:ascii="Times New Roman" w:eastAsia="Times New Roman" w:hAnsi="Times New Roman" w:cs="Times New Roman"/>
                <w:sz w:val="28"/>
                <w:szCs w:val="28"/>
                <w:lang w:eastAsia="ru-RU"/>
              </w:rPr>
            </w:pPr>
            <w:r w:rsidRPr="00F03EA8">
              <w:rPr>
                <w:rFonts w:ascii="Times New Roman" w:eastAsia="Times New Roman" w:hAnsi="Times New Roman" w:cs="Times New Roman"/>
                <w:sz w:val="28"/>
                <w:szCs w:val="28"/>
                <w:lang w:eastAsia="ru-RU"/>
              </w:rPr>
              <w:t xml:space="preserve">Заявление должно соответствовать предъявляемым законом требованиям и содержать: наименование суда, в который оно подается; описание события преступления, места, времени, а также обстоятельств его совершения; просьбу, адресованную суду, о принятии уголовного дела к производству; данные о потерпевшем, а также о документах, удостоверяющих его личность; данные о </w:t>
            </w:r>
            <w:r w:rsidRPr="00F03EA8">
              <w:rPr>
                <w:rFonts w:ascii="Times New Roman" w:eastAsia="Times New Roman" w:hAnsi="Times New Roman" w:cs="Times New Roman"/>
                <w:sz w:val="28"/>
                <w:szCs w:val="28"/>
                <w:lang w:eastAsia="ru-RU"/>
              </w:rPr>
              <w:lastRenderedPageBreak/>
              <w:t>лице, привлекаемом к уголовной ответственности; список свидетелей, которых необходимо вызвать в суд; подпись лица, его подавшего.</w:t>
            </w:r>
          </w:p>
          <w:p w:rsidR="00F03EA8" w:rsidRPr="00F03EA8" w:rsidRDefault="00F03EA8" w:rsidP="00112205">
            <w:pPr>
              <w:spacing w:before="100" w:beforeAutospacing="1" w:after="100" w:afterAutospacing="1" w:line="240" w:lineRule="exact"/>
              <w:ind w:firstLine="709"/>
              <w:jc w:val="both"/>
              <w:rPr>
                <w:rFonts w:ascii="Times New Roman" w:eastAsia="Times New Roman" w:hAnsi="Times New Roman" w:cs="Times New Roman"/>
                <w:sz w:val="28"/>
                <w:szCs w:val="28"/>
                <w:lang w:eastAsia="ru-RU"/>
              </w:rPr>
            </w:pPr>
            <w:r w:rsidRPr="00F03EA8">
              <w:rPr>
                <w:rFonts w:ascii="Times New Roman" w:eastAsia="Times New Roman" w:hAnsi="Times New Roman" w:cs="Times New Roman"/>
                <w:sz w:val="28"/>
                <w:szCs w:val="28"/>
                <w:lang w:eastAsia="ru-RU"/>
              </w:rPr>
              <w:t>С момента принятия судом заявления, о чем выносится постановление, лицо, его подавшее, является частным обвинителем, пользующимся правами, как частного обвинителя, так и потерпевшего.</w:t>
            </w:r>
          </w:p>
          <w:p w:rsidR="00F03EA8" w:rsidRPr="00F03EA8" w:rsidRDefault="00F03EA8" w:rsidP="00112205">
            <w:pPr>
              <w:spacing w:before="100" w:beforeAutospacing="1" w:after="100" w:afterAutospacing="1" w:line="240" w:lineRule="exact"/>
              <w:ind w:firstLine="709"/>
              <w:jc w:val="both"/>
              <w:rPr>
                <w:rFonts w:ascii="Times New Roman" w:eastAsia="Times New Roman" w:hAnsi="Times New Roman" w:cs="Times New Roman"/>
                <w:sz w:val="28"/>
                <w:szCs w:val="28"/>
                <w:lang w:eastAsia="ru-RU"/>
              </w:rPr>
            </w:pPr>
            <w:proofErr w:type="gramStart"/>
            <w:r w:rsidRPr="00F03EA8">
              <w:rPr>
                <w:rFonts w:ascii="Times New Roman" w:eastAsia="Times New Roman" w:hAnsi="Times New Roman" w:cs="Times New Roman"/>
                <w:sz w:val="28"/>
                <w:szCs w:val="28"/>
                <w:lang w:eastAsia="ru-RU"/>
              </w:rPr>
              <w:t>Исключения из общего правила уголовного преследования в частном порядке предусмотрены частью 4 статьи 20 УПК РФ, согласно которой руководитель следственного органа, следователь, а также с согласия прокурора дознаватель возбуждают уголовное дело о любом преступлении, указанном в частях второй и третей этой статьи, и при отсутствии заявления потерпевшего или его законного представителя, если данное преступление совершено в отношении лица, которое в</w:t>
            </w:r>
            <w:proofErr w:type="gramEnd"/>
            <w:r w:rsidRPr="00F03EA8">
              <w:rPr>
                <w:rFonts w:ascii="Times New Roman" w:eastAsia="Times New Roman" w:hAnsi="Times New Roman" w:cs="Times New Roman"/>
                <w:sz w:val="28"/>
                <w:szCs w:val="28"/>
                <w:lang w:eastAsia="ru-RU"/>
              </w:rPr>
              <w:t xml:space="preserve"> силу зависимого или беспомощного состояния либо по иным причинам не может защищать свои права и законные интересы. Также, если лицо, совершившее данное преступление не установлено, действующее законодательство обязывает прокурора, следователя, орган дознания и дознавателя принять по заявлению лица, пострадавшего в результате преступления, меры, направленные на установление личности виновного в этом преступлении и привлечение его к уголовной ответственности в закрепленном уголовно-процессуальным законом порядке.</w:t>
            </w:r>
          </w:p>
          <w:p w:rsidR="00F03EA8" w:rsidRPr="00F03EA8" w:rsidRDefault="00F03EA8" w:rsidP="00112205">
            <w:pPr>
              <w:spacing w:before="100" w:beforeAutospacing="1" w:after="100" w:afterAutospacing="1" w:line="240" w:lineRule="exact"/>
              <w:ind w:firstLine="709"/>
              <w:jc w:val="both"/>
              <w:rPr>
                <w:rFonts w:ascii="Times New Roman" w:eastAsia="Times New Roman" w:hAnsi="Times New Roman" w:cs="Times New Roman"/>
                <w:sz w:val="28"/>
                <w:szCs w:val="28"/>
                <w:lang w:eastAsia="ru-RU"/>
              </w:rPr>
            </w:pPr>
            <w:r w:rsidRPr="00F03EA8">
              <w:rPr>
                <w:rFonts w:ascii="Times New Roman" w:eastAsia="Times New Roman" w:hAnsi="Times New Roman" w:cs="Times New Roman"/>
                <w:sz w:val="28"/>
                <w:szCs w:val="28"/>
                <w:lang w:eastAsia="ru-RU"/>
              </w:rPr>
              <w:t>Уголовное преследование по таким возбужденным органами предварительного расследования  делам осуществляется с соблюдением всех правил публичного обвинения и может быть прекращено по предусмотренным законом основаниям.</w:t>
            </w:r>
          </w:p>
          <w:p w:rsidR="00F03EA8" w:rsidRPr="00F03EA8" w:rsidRDefault="00F03EA8" w:rsidP="00112205">
            <w:pPr>
              <w:spacing w:before="100" w:beforeAutospacing="1" w:after="100" w:afterAutospacing="1" w:line="240" w:lineRule="exact"/>
              <w:ind w:firstLine="709"/>
              <w:jc w:val="both"/>
              <w:rPr>
                <w:rFonts w:ascii="Times New Roman" w:eastAsia="Times New Roman" w:hAnsi="Times New Roman" w:cs="Times New Roman"/>
                <w:sz w:val="28"/>
                <w:szCs w:val="28"/>
                <w:lang w:eastAsia="ru-RU"/>
              </w:rPr>
            </w:pPr>
            <w:proofErr w:type="gramStart"/>
            <w:r w:rsidRPr="00F03EA8">
              <w:rPr>
                <w:rFonts w:ascii="Times New Roman" w:eastAsia="Times New Roman" w:hAnsi="Times New Roman" w:cs="Times New Roman"/>
                <w:sz w:val="28"/>
                <w:szCs w:val="28"/>
                <w:lang w:eastAsia="ru-RU"/>
              </w:rPr>
              <w:t>Несмотря на предусмотренную законодательством возможность подачи потерпевшим заявления о преступлении рассматриваемой категории в мировой суд, органы предварительного расследования, в случае обращения к ним гражданина не вправе отказывать в приеме заявлений о преступлениях, уголовное преследование за совершение которых осуществляется в частном порядке, а обязаны в силу ст.52 Конституции РФ принять меры по сохранению следов преступления, установлению события преступления, лиц, его</w:t>
            </w:r>
            <w:proofErr w:type="gramEnd"/>
            <w:r w:rsidRPr="00F03EA8">
              <w:rPr>
                <w:rFonts w:ascii="Times New Roman" w:eastAsia="Times New Roman" w:hAnsi="Times New Roman" w:cs="Times New Roman"/>
                <w:sz w:val="28"/>
                <w:szCs w:val="28"/>
                <w:lang w:eastAsia="ru-RU"/>
              </w:rPr>
              <w:t xml:space="preserve"> совершивших, и передаче в соответствии с п.3 ч.1 ст.145 УПК РФ собранных материалов в суд.</w:t>
            </w:r>
          </w:p>
          <w:p w:rsidR="00F03EA8" w:rsidRPr="00F03EA8" w:rsidRDefault="00F03EA8" w:rsidP="00112205">
            <w:pPr>
              <w:numPr>
                <w:ilvl w:val="0"/>
                <w:numId w:val="2"/>
              </w:numPr>
              <w:spacing w:line="240" w:lineRule="exact"/>
              <w:ind w:left="0" w:firstLine="709"/>
              <w:contextualSpacing/>
              <w:jc w:val="both"/>
              <w:rPr>
                <w:rFonts w:ascii="Times New Roman" w:hAnsi="Times New Roman" w:cs="Times New Roman"/>
                <w:b/>
                <w:sz w:val="28"/>
                <w:szCs w:val="28"/>
              </w:rPr>
            </w:pPr>
            <w:r w:rsidRPr="00F03EA8">
              <w:rPr>
                <w:rFonts w:ascii="Times New Roman" w:hAnsi="Times New Roman" w:cs="Times New Roman"/>
                <w:b/>
                <w:sz w:val="28"/>
                <w:szCs w:val="28"/>
              </w:rPr>
              <w:t>Р</w:t>
            </w:r>
            <w:r w:rsidR="00112205">
              <w:rPr>
                <w:rFonts w:ascii="Times New Roman" w:hAnsi="Times New Roman" w:cs="Times New Roman"/>
                <w:b/>
                <w:sz w:val="28"/>
                <w:szCs w:val="28"/>
              </w:rPr>
              <w:t>азъяснение уголовной ответственности по ст. 258.1 и ст. 226.1 Уголовного кодекса РФ</w:t>
            </w:r>
          </w:p>
          <w:p w:rsidR="00F03EA8" w:rsidRPr="00F03EA8" w:rsidRDefault="00F03EA8" w:rsidP="00112205">
            <w:pPr>
              <w:spacing w:line="240" w:lineRule="exact"/>
              <w:ind w:firstLine="709"/>
              <w:jc w:val="both"/>
              <w:rPr>
                <w:rFonts w:ascii="Times New Roman" w:hAnsi="Times New Roman" w:cs="Times New Roman"/>
                <w:sz w:val="28"/>
                <w:szCs w:val="28"/>
              </w:rPr>
            </w:pPr>
            <w:proofErr w:type="gramStart"/>
            <w:r w:rsidRPr="00F03EA8">
              <w:rPr>
                <w:rFonts w:ascii="Times New Roman" w:hAnsi="Times New Roman" w:cs="Times New Roman"/>
                <w:sz w:val="28"/>
                <w:szCs w:val="28"/>
              </w:rPr>
              <w:t>Уголовный кодекс РФ дополнен новой статьей 258.1, предусматривающей уголовную ответственность за незаконную добычу и оборот особо ценных диких животных и водных биологических ресурсов, принадлежащих к видам, занесенным в Красную книгу Российской Федерации, охраняемым международными договорами Российской Федерации, их частей и производных.</w:t>
            </w:r>
            <w:proofErr w:type="gramEnd"/>
          </w:p>
          <w:p w:rsidR="00F03EA8" w:rsidRPr="00F03EA8" w:rsidRDefault="00F03EA8" w:rsidP="00112205">
            <w:pPr>
              <w:spacing w:line="240" w:lineRule="exact"/>
              <w:ind w:firstLine="709"/>
              <w:jc w:val="both"/>
              <w:rPr>
                <w:rFonts w:ascii="Times New Roman" w:hAnsi="Times New Roman" w:cs="Times New Roman"/>
                <w:sz w:val="28"/>
                <w:szCs w:val="28"/>
              </w:rPr>
            </w:pPr>
            <w:r w:rsidRPr="00F03EA8">
              <w:rPr>
                <w:rFonts w:ascii="Times New Roman" w:hAnsi="Times New Roman" w:cs="Times New Roman"/>
                <w:sz w:val="28"/>
                <w:szCs w:val="28"/>
              </w:rPr>
              <w:t xml:space="preserve">Постановлением Правительства РФ от 13.11.2013 утвержден перечень указанных животных. </w:t>
            </w:r>
            <w:proofErr w:type="gramStart"/>
            <w:r w:rsidRPr="00F03EA8">
              <w:rPr>
                <w:rFonts w:ascii="Times New Roman" w:hAnsi="Times New Roman" w:cs="Times New Roman"/>
                <w:sz w:val="28"/>
                <w:szCs w:val="28"/>
              </w:rPr>
              <w:t>Из млекопитающих к ним относится, например, алтайский горный баран, амурский тигр, белый медведь, леопард, зубр, сайгак, снежный барс.</w:t>
            </w:r>
            <w:proofErr w:type="gramEnd"/>
            <w:r w:rsidRPr="00F03EA8">
              <w:rPr>
                <w:rFonts w:ascii="Times New Roman" w:hAnsi="Times New Roman" w:cs="Times New Roman"/>
                <w:sz w:val="28"/>
                <w:szCs w:val="28"/>
              </w:rPr>
              <w:t xml:space="preserve"> Из птиц: </w:t>
            </w:r>
            <w:proofErr w:type="spellStart"/>
            <w:r w:rsidRPr="00F03EA8">
              <w:rPr>
                <w:rFonts w:ascii="Times New Roman" w:hAnsi="Times New Roman" w:cs="Times New Roman"/>
                <w:sz w:val="28"/>
                <w:szCs w:val="28"/>
              </w:rPr>
              <w:t>балобан</w:t>
            </w:r>
            <w:proofErr w:type="spellEnd"/>
            <w:r w:rsidRPr="00F03EA8">
              <w:rPr>
                <w:rFonts w:ascii="Times New Roman" w:hAnsi="Times New Roman" w:cs="Times New Roman"/>
                <w:sz w:val="28"/>
                <w:szCs w:val="28"/>
              </w:rPr>
              <w:t xml:space="preserve">, беркут, кречет, сапсан. </w:t>
            </w:r>
            <w:proofErr w:type="gramStart"/>
            <w:r w:rsidRPr="00F03EA8">
              <w:rPr>
                <w:rFonts w:ascii="Times New Roman" w:hAnsi="Times New Roman" w:cs="Times New Roman"/>
                <w:sz w:val="28"/>
                <w:szCs w:val="28"/>
              </w:rPr>
              <w:t xml:space="preserve">Из рыб: амурский, персидский, сахалинский, сибирский, русский и атлантический осетр, белуга, </w:t>
            </w:r>
            <w:proofErr w:type="spellStart"/>
            <w:r w:rsidRPr="00F03EA8">
              <w:rPr>
                <w:rFonts w:ascii="Times New Roman" w:hAnsi="Times New Roman" w:cs="Times New Roman"/>
                <w:sz w:val="28"/>
                <w:szCs w:val="28"/>
              </w:rPr>
              <w:t>калуга</w:t>
            </w:r>
            <w:proofErr w:type="spellEnd"/>
            <w:r w:rsidRPr="00F03EA8">
              <w:rPr>
                <w:rFonts w:ascii="Times New Roman" w:hAnsi="Times New Roman" w:cs="Times New Roman"/>
                <w:sz w:val="28"/>
                <w:szCs w:val="28"/>
              </w:rPr>
              <w:t>, сахалинский таймень, севрюга, шип.</w:t>
            </w:r>
            <w:proofErr w:type="gramEnd"/>
          </w:p>
          <w:p w:rsidR="00F03EA8" w:rsidRPr="00F03EA8" w:rsidRDefault="00F03EA8" w:rsidP="00112205">
            <w:pPr>
              <w:spacing w:line="240" w:lineRule="exact"/>
              <w:ind w:firstLine="709"/>
              <w:jc w:val="both"/>
              <w:rPr>
                <w:rFonts w:ascii="Times New Roman" w:hAnsi="Times New Roman" w:cs="Times New Roman"/>
                <w:sz w:val="28"/>
                <w:szCs w:val="28"/>
              </w:rPr>
            </w:pPr>
            <w:proofErr w:type="gramStart"/>
            <w:r w:rsidRPr="00F03EA8">
              <w:rPr>
                <w:rFonts w:ascii="Times New Roman" w:hAnsi="Times New Roman" w:cs="Times New Roman"/>
                <w:sz w:val="28"/>
                <w:szCs w:val="28"/>
              </w:rPr>
              <w:t>Уголовной ответственности подлежат не только лица, осуществившие незаконную добычу указанных животных, но лица, которые незаконно содержат, приобретают, хранят, перевозят, пересылают и продают животных, а также их части и производные (например, дериваты - кровь, мускус, желчь, различные железы, чучела).</w:t>
            </w:r>
            <w:proofErr w:type="gramEnd"/>
          </w:p>
          <w:p w:rsidR="00F03EA8" w:rsidRPr="00F03EA8" w:rsidRDefault="00F03EA8" w:rsidP="00112205">
            <w:pPr>
              <w:spacing w:line="240" w:lineRule="exact"/>
              <w:ind w:firstLine="709"/>
              <w:jc w:val="both"/>
              <w:rPr>
                <w:rFonts w:ascii="Times New Roman" w:hAnsi="Times New Roman" w:cs="Times New Roman"/>
                <w:sz w:val="28"/>
                <w:szCs w:val="28"/>
              </w:rPr>
            </w:pPr>
            <w:r w:rsidRPr="00F03EA8">
              <w:rPr>
                <w:rFonts w:ascii="Times New Roman" w:hAnsi="Times New Roman" w:cs="Times New Roman"/>
                <w:sz w:val="28"/>
                <w:szCs w:val="28"/>
              </w:rPr>
              <w:lastRenderedPageBreak/>
              <w:t>За совершение данного преступления грозит до 480 часов обязательных работ, до 3 лет принудительных работ с 1 годом ограничения свободы или до 3 лет лишения свободы. Размер штрафов доходит до 1 млн. руб. или зарплаты либо иного дохода осужденного за два года. В свою очередь, для должностных лиц предусмотрена более жесткая ответственность - до 5 лет лишения свободы, а также штраф до 2 млн. руб. или в размере зарплаты либо иного дохода осужденного за период до 5 лет. Кроме того, их могут лишить права занимать определенные должности или заниматься определенной деятельностью на срок до 3 лет.</w:t>
            </w:r>
          </w:p>
          <w:p w:rsidR="00F03EA8" w:rsidRPr="00F03EA8" w:rsidRDefault="00F03EA8" w:rsidP="00112205">
            <w:pPr>
              <w:spacing w:line="240" w:lineRule="exact"/>
              <w:ind w:firstLine="709"/>
              <w:jc w:val="both"/>
              <w:rPr>
                <w:rFonts w:ascii="Times New Roman" w:hAnsi="Times New Roman" w:cs="Times New Roman"/>
                <w:sz w:val="28"/>
                <w:szCs w:val="28"/>
              </w:rPr>
            </w:pPr>
            <w:r w:rsidRPr="00F03EA8">
              <w:rPr>
                <w:rFonts w:ascii="Times New Roman" w:hAnsi="Times New Roman" w:cs="Times New Roman"/>
                <w:sz w:val="28"/>
                <w:szCs w:val="28"/>
              </w:rPr>
              <w:t>Для браконьеров, действовавших организованной группой, предусмотрено лишение свободы на срок от 5 до 7 лет, штраф до 2 млн. руб. или в размере зарплаты или иного дохода осужденного за период до 5 лет, а также ограничение свободы на срок до 2 лет. Если речь идет о должностном лице, оно может лишиться права занимать определенные должности или заниматься определенной деятельностью на срок до 5 лет.</w:t>
            </w:r>
          </w:p>
          <w:p w:rsidR="00F03EA8" w:rsidRPr="00F03EA8" w:rsidRDefault="00F03EA8" w:rsidP="00112205">
            <w:pPr>
              <w:spacing w:line="240" w:lineRule="exact"/>
              <w:ind w:firstLine="709"/>
              <w:jc w:val="both"/>
              <w:rPr>
                <w:rFonts w:ascii="Times New Roman" w:hAnsi="Times New Roman" w:cs="Times New Roman"/>
                <w:sz w:val="28"/>
                <w:szCs w:val="28"/>
              </w:rPr>
            </w:pPr>
            <w:r w:rsidRPr="00F03EA8">
              <w:rPr>
                <w:rFonts w:ascii="Times New Roman" w:hAnsi="Times New Roman" w:cs="Times New Roman"/>
                <w:sz w:val="28"/>
                <w:szCs w:val="28"/>
              </w:rPr>
              <w:t xml:space="preserve">Наряду с этим введена уголовная ответственность за контрабанду особо ценных видов животных и водных биоресурсов, их частей и производных независимо от стоимости указанных товаров животного происхождения, перемещаемых через таможенную границу Таможенного союза в рамках </w:t>
            </w:r>
            <w:proofErr w:type="spellStart"/>
            <w:r w:rsidRPr="00F03EA8">
              <w:rPr>
                <w:rFonts w:ascii="Times New Roman" w:hAnsi="Times New Roman" w:cs="Times New Roman"/>
                <w:sz w:val="28"/>
                <w:szCs w:val="28"/>
              </w:rPr>
              <w:t>ЕврАзЭС</w:t>
            </w:r>
            <w:proofErr w:type="spellEnd"/>
            <w:r w:rsidRPr="00F03EA8">
              <w:rPr>
                <w:rFonts w:ascii="Times New Roman" w:hAnsi="Times New Roman" w:cs="Times New Roman"/>
                <w:sz w:val="28"/>
                <w:szCs w:val="28"/>
              </w:rPr>
              <w:t xml:space="preserve"> либо Госграницу РФ с государствами - членами Таможенного союза в рамках </w:t>
            </w:r>
            <w:proofErr w:type="spellStart"/>
            <w:r w:rsidRPr="00F03EA8">
              <w:rPr>
                <w:rFonts w:ascii="Times New Roman" w:hAnsi="Times New Roman" w:cs="Times New Roman"/>
                <w:sz w:val="28"/>
                <w:szCs w:val="28"/>
              </w:rPr>
              <w:t>ЕврАзЭС</w:t>
            </w:r>
            <w:proofErr w:type="spellEnd"/>
            <w:r w:rsidRPr="00F03EA8">
              <w:rPr>
                <w:rFonts w:ascii="Times New Roman" w:hAnsi="Times New Roman" w:cs="Times New Roman"/>
                <w:sz w:val="28"/>
                <w:szCs w:val="28"/>
              </w:rPr>
              <w:t xml:space="preserve"> </w:t>
            </w:r>
            <w:proofErr w:type="gramStart"/>
            <w:r w:rsidRPr="00F03EA8">
              <w:rPr>
                <w:rFonts w:ascii="Times New Roman" w:hAnsi="Times New Roman" w:cs="Times New Roman"/>
                <w:sz w:val="28"/>
                <w:szCs w:val="28"/>
              </w:rPr>
              <w:t xml:space="preserve">( </w:t>
            </w:r>
            <w:proofErr w:type="gramEnd"/>
            <w:r w:rsidRPr="00F03EA8">
              <w:rPr>
                <w:rFonts w:ascii="Times New Roman" w:hAnsi="Times New Roman" w:cs="Times New Roman"/>
                <w:sz w:val="28"/>
                <w:szCs w:val="28"/>
              </w:rPr>
              <w:t>ст. 226.1 УК РФ).</w:t>
            </w:r>
          </w:p>
          <w:p w:rsidR="00F03EA8" w:rsidRPr="00F03EA8" w:rsidRDefault="00112205" w:rsidP="00112205">
            <w:pPr>
              <w:numPr>
                <w:ilvl w:val="0"/>
                <w:numId w:val="2"/>
              </w:numPr>
              <w:spacing w:line="240" w:lineRule="exact"/>
              <w:ind w:left="0"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Гражданин, не прошедший военную службу не сможет </w:t>
            </w:r>
            <w:proofErr w:type="gramStart"/>
            <w:r>
              <w:rPr>
                <w:rFonts w:ascii="Times New Roman" w:hAnsi="Times New Roman" w:cs="Times New Roman"/>
                <w:b/>
                <w:sz w:val="28"/>
                <w:szCs w:val="28"/>
              </w:rPr>
              <w:t>находится</w:t>
            </w:r>
            <w:proofErr w:type="gramEnd"/>
            <w:r>
              <w:rPr>
                <w:rFonts w:ascii="Times New Roman" w:hAnsi="Times New Roman" w:cs="Times New Roman"/>
                <w:b/>
                <w:sz w:val="28"/>
                <w:szCs w:val="28"/>
              </w:rPr>
              <w:t xml:space="preserve"> на гражданской или муниципальной службе</w:t>
            </w:r>
          </w:p>
          <w:p w:rsidR="00F03EA8" w:rsidRPr="00F03EA8" w:rsidRDefault="00F03EA8" w:rsidP="00112205">
            <w:pPr>
              <w:spacing w:line="240" w:lineRule="exact"/>
              <w:ind w:firstLine="709"/>
              <w:jc w:val="both"/>
              <w:rPr>
                <w:rFonts w:ascii="Times New Roman" w:hAnsi="Times New Roman" w:cs="Times New Roman"/>
                <w:sz w:val="28"/>
                <w:szCs w:val="28"/>
              </w:rPr>
            </w:pPr>
            <w:r w:rsidRPr="00F03EA8">
              <w:rPr>
                <w:rFonts w:ascii="Times New Roman" w:hAnsi="Times New Roman" w:cs="Times New Roman"/>
                <w:sz w:val="28"/>
                <w:szCs w:val="28"/>
              </w:rPr>
              <w:t>В соответствии с Федеральным законом от 02.07.2013 № 170-ФЗ, вступившим в силу с 01.01.2014, внесены изменения в отдельные законодательные акты Российской Федерации в части реализации мер по повышению престижа и привлекательности военной службы по призыву.</w:t>
            </w:r>
          </w:p>
          <w:p w:rsidR="00F03EA8" w:rsidRPr="00F03EA8" w:rsidRDefault="00F03EA8" w:rsidP="00112205">
            <w:pPr>
              <w:spacing w:line="240" w:lineRule="exact"/>
              <w:ind w:firstLine="709"/>
              <w:jc w:val="both"/>
              <w:rPr>
                <w:rFonts w:ascii="Times New Roman" w:hAnsi="Times New Roman" w:cs="Times New Roman"/>
                <w:sz w:val="28"/>
                <w:szCs w:val="28"/>
              </w:rPr>
            </w:pPr>
            <w:proofErr w:type="gramStart"/>
            <w:r w:rsidRPr="00F03EA8">
              <w:rPr>
                <w:rFonts w:ascii="Times New Roman" w:hAnsi="Times New Roman" w:cs="Times New Roman"/>
                <w:sz w:val="28"/>
                <w:szCs w:val="28"/>
              </w:rPr>
              <w:t>В частности, внесены изменения в Федеральный закон от 27.07.2004 № 79-ФЗ «О государственной гражданской службе Российской Федерации» и Федеральный закон от 02.03.2007 № 25-ФЗ «О муниципальной службе в Российской Федерации», согласно которым гражданин не может быть принят на гражданскую или муниципальную службу, а служащий не может находиться на гражданской или муниципальной службе в случае признания его не прошедшим военную службу по призыву</w:t>
            </w:r>
            <w:proofErr w:type="gramEnd"/>
            <w:r w:rsidRPr="00F03EA8">
              <w:rPr>
                <w:rFonts w:ascii="Times New Roman" w:hAnsi="Times New Roman" w:cs="Times New Roman"/>
                <w:sz w:val="28"/>
                <w:szCs w:val="28"/>
              </w:rPr>
              <w:t>,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F03EA8" w:rsidRPr="00F03EA8" w:rsidRDefault="00F03EA8" w:rsidP="00112205">
            <w:pPr>
              <w:spacing w:line="240" w:lineRule="exact"/>
              <w:ind w:firstLine="709"/>
              <w:jc w:val="both"/>
              <w:rPr>
                <w:rFonts w:ascii="Times New Roman" w:hAnsi="Times New Roman" w:cs="Times New Roman"/>
                <w:sz w:val="28"/>
                <w:szCs w:val="28"/>
              </w:rPr>
            </w:pPr>
            <w:r w:rsidRPr="00F03EA8">
              <w:rPr>
                <w:rFonts w:ascii="Times New Roman" w:hAnsi="Times New Roman" w:cs="Times New Roman"/>
                <w:sz w:val="28"/>
                <w:szCs w:val="28"/>
              </w:rPr>
              <w:t xml:space="preserve">Государством также предусмотрены дополнительные гарантии для лиц, прошедших военную службу по призыву и имеющих высшее образование. </w:t>
            </w:r>
            <w:proofErr w:type="gramStart"/>
            <w:r w:rsidRPr="00F03EA8">
              <w:rPr>
                <w:rFonts w:ascii="Times New Roman" w:hAnsi="Times New Roman" w:cs="Times New Roman"/>
                <w:sz w:val="28"/>
                <w:szCs w:val="28"/>
              </w:rPr>
              <w:t>В частности, при прочих равных условиях предоставляется преимущественное право зачисления в организации, осуществляющие образовательную деятельность, на обучение по образовательным программам высшего образования в области экономики и управления и соответствующим дополнительным профессиональным программам в рамках программ и проектов, утверждаемых Президентом Российской Федерации и Правительством Российской Федерации, в порядке и на условиях, предусмотренных указанными программами и проектами.</w:t>
            </w:r>
            <w:proofErr w:type="gramEnd"/>
          </w:p>
          <w:p w:rsidR="00F03EA8" w:rsidRPr="00F03EA8" w:rsidRDefault="00F03EA8" w:rsidP="00112205">
            <w:pPr>
              <w:numPr>
                <w:ilvl w:val="0"/>
                <w:numId w:val="2"/>
              </w:numPr>
              <w:spacing w:after="0" w:line="240" w:lineRule="exact"/>
              <w:ind w:left="0" w:firstLine="709"/>
              <w:contextualSpacing/>
              <w:jc w:val="both"/>
              <w:rPr>
                <w:rFonts w:ascii="Times New Roman" w:hAnsi="Times New Roman" w:cs="Times New Roman"/>
                <w:b/>
                <w:sz w:val="28"/>
                <w:szCs w:val="28"/>
              </w:rPr>
            </w:pPr>
            <w:r w:rsidRPr="00F03EA8">
              <w:rPr>
                <w:rFonts w:ascii="Times New Roman" w:hAnsi="Times New Roman" w:cs="Times New Roman"/>
                <w:b/>
                <w:sz w:val="28"/>
                <w:szCs w:val="28"/>
              </w:rPr>
              <w:t>Ответственность за нарушение требований пожарной безопасности.</w:t>
            </w:r>
          </w:p>
          <w:p w:rsidR="00F03EA8" w:rsidRPr="00F03EA8" w:rsidRDefault="00F03EA8" w:rsidP="00112205">
            <w:pPr>
              <w:spacing w:after="0" w:line="240" w:lineRule="exact"/>
              <w:ind w:firstLine="709"/>
              <w:jc w:val="both"/>
              <w:rPr>
                <w:rFonts w:ascii="Times New Roman" w:hAnsi="Times New Roman" w:cs="Times New Roman"/>
                <w:b/>
                <w:sz w:val="28"/>
                <w:szCs w:val="28"/>
              </w:rPr>
            </w:pPr>
          </w:p>
          <w:p w:rsidR="00F03EA8" w:rsidRPr="00F03EA8" w:rsidRDefault="00F03EA8" w:rsidP="00112205">
            <w:pPr>
              <w:spacing w:after="0" w:line="240" w:lineRule="exact"/>
              <w:ind w:firstLine="709"/>
              <w:jc w:val="both"/>
              <w:rPr>
                <w:rFonts w:ascii="Times New Roman" w:hAnsi="Times New Roman" w:cs="Times New Roman"/>
                <w:color w:val="000000"/>
                <w:sz w:val="28"/>
                <w:szCs w:val="28"/>
              </w:rPr>
            </w:pPr>
            <w:r w:rsidRPr="00F03EA8">
              <w:rPr>
                <w:rFonts w:ascii="Times New Roman" w:hAnsi="Times New Roman" w:cs="Times New Roman"/>
                <w:color w:val="000000"/>
                <w:sz w:val="28"/>
                <w:szCs w:val="28"/>
              </w:rPr>
              <w:t xml:space="preserve">В соответствии со ст. 1 Федерального закона от 21.12.1994 № 69-ФЗ «О пожарной безопасности» (далее – Федеральный закон) под пожарной безопасностью понимается состояние защищенности личности, имущества, общества и государства от пожаров.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w:t>
            </w:r>
            <w:r w:rsidRPr="00F03EA8">
              <w:rPr>
                <w:rFonts w:ascii="Times New Roman" w:hAnsi="Times New Roman" w:cs="Times New Roman"/>
                <w:color w:val="000000"/>
                <w:sz w:val="28"/>
                <w:szCs w:val="28"/>
              </w:rPr>
              <w:lastRenderedPageBreak/>
              <w:t xml:space="preserve">законодательством Российской Федерации, нормативными документами или уполномоченным государственным органом.                                                                                                                                                                                                                                                                                                                                                                                                                                                                                                                                                                                                                                                </w:t>
            </w:r>
          </w:p>
          <w:p w:rsidR="00F03EA8" w:rsidRPr="00F03EA8" w:rsidRDefault="00F03EA8" w:rsidP="00112205">
            <w:pPr>
              <w:spacing w:after="0" w:line="240" w:lineRule="exact"/>
              <w:ind w:firstLine="709"/>
              <w:jc w:val="both"/>
              <w:rPr>
                <w:rFonts w:ascii="Times New Roman" w:hAnsi="Times New Roman" w:cs="Times New Roman"/>
                <w:color w:val="000000"/>
                <w:sz w:val="28"/>
                <w:szCs w:val="28"/>
              </w:rPr>
            </w:pPr>
            <w:r w:rsidRPr="00F03EA8">
              <w:rPr>
                <w:rFonts w:ascii="Times New Roman" w:hAnsi="Times New Roman" w:cs="Times New Roman"/>
                <w:color w:val="000000"/>
                <w:sz w:val="28"/>
                <w:szCs w:val="28"/>
              </w:rPr>
              <w:t> </w:t>
            </w:r>
            <w:proofErr w:type="gramStart"/>
            <w:r w:rsidRPr="00F03EA8">
              <w:rPr>
                <w:rFonts w:ascii="Times New Roman" w:hAnsi="Times New Roman" w:cs="Times New Roman"/>
                <w:color w:val="000000"/>
                <w:sz w:val="28"/>
                <w:szCs w:val="28"/>
              </w:rPr>
              <w:t>Статьей 38 указанного Федерального закона предусмотрено, что ответственность за нарушение требований пожарной безопасности в соответствии с действующим законодательством несут: собственники имущества; руководители федеральных органов исполнительной власти; руководители органов местного самоуправления; лица, уполномоченные владеть, пользоваться или распоряжаться имуществом, в том числе руководители организаций; лица, в установленном порядке назначенные ответственными за обеспечение пожарной безопасности;</w:t>
            </w:r>
            <w:proofErr w:type="gramEnd"/>
            <w:r w:rsidRPr="00F03EA8">
              <w:rPr>
                <w:rFonts w:ascii="Times New Roman" w:hAnsi="Times New Roman" w:cs="Times New Roman"/>
                <w:color w:val="000000"/>
                <w:sz w:val="28"/>
                <w:szCs w:val="28"/>
              </w:rPr>
              <w:t xml:space="preserve"> должностные лица в пределах их компетенции.                              </w:t>
            </w:r>
            <w:r w:rsidRPr="00F03EA8">
              <w:rPr>
                <w:rFonts w:ascii="Times New Roman" w:hAnsi="Times New Roman" w:cs="Times New Roman"/>
                <w:color w:val="000000"/>
                <w:sz w:val="28"/>
                <w:szCs w:val="28"/>
              </w:rPr>
              <w:br/>
              <w:t xml:space="preserve">               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 </w:t>
            </w:r>
            <w:r w:rsidRPr="00F03EA8">
              <w:rPr>
                <w:rFonts w:ascii="Times New Roman" w:hAnsi="Times New Roman" w:cs="Times New Roman"/>
                <w:color w:val="000000"/>
                <w:sz w:val="28"/>
                <w:szCs w:val="28"/>
              </w:rPr>
              <w:br/>
              <w:t xml:space="preserve">               Указанные лица за нарушения требований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 </w:t>
            </w:r>
            <w:r w:rsidRPr="00F03EA8">
              <w:rPr>
                <w:rFonts w:ascii="Times New Roman" w:hAnsi="Times New Roman" w:cs="Times New Roman"/>
                <w:color w:val="000000"/>
                <w:sz w:val="28"/>
                <w:szCs w:val="28"/>
              </w:rPr>
              <w:br/>
              <w:t xml:space="preserve">               К дисциплинарной ответственности работодателем могут быть привлечены работники за неисполнение или ненадлежащее исполнение по их вине возложенных трудовых обязанностей в сфере пожарной безопасности. </w:t>
            </w:r>
            <w:r w:rsidRPr="00F03EA8">
              <w:rPr>
                <w:rFonts w:ascii="Times New Roman" w:hAnsi="Times New Roman" w:cs="Times New Roman"/>
                <w:color w:val="000000"/>
                <w:sz w:val="28"/>
                <w:szCs w:val="28"/>
              </w:rPr>
              <w:br/>
              <w:t>Кодексом Российской Федерации об административных правонарушениях предусмотрена ответственность за нарушения требований пожарной безопасности. </w:t>
            </w:r>
            <w:r w:rsidRPr="00F03EA8">
              <w:rPr>
                <w:rFonts w:ascii="Times New Roman" w:hAnsi="Times New Roman" w:cs="Times New Roman"/>
                <w:color w:val="000000"/>
                <w:sz w:val="28"/>
                <w:szCs w:val="28"/>
              </w:rPr>
              <w:br/>
              <w:t xml:space="preserve">              Основной статьёй, устанавливающей ответственность за нарушение требований пожарной безопасности, является ст. 20.4 КоАП РФ, согласно которой граждане могут быть привлечены к ответственности в виде предупреждения или наложения административного штрафа в размере от одной тысячи до одной тысячи пятисот рублей; должностные лица к штрафу от шести тысяч до пятнадцати тысяч рублей; юридические лица к штрафу от ста пятидесяти тысяч до двухсот тысяч рублей. </w:t>
            </w:r>
            <w:r w:rsidRPr="00F03EA8">
              <w:rPr>
                <w:rFonts w:ascii="Times New Roman" w:hAnsi="Times New Roman" w:cs="Times New Roman"/>
                <w:color w:val="000000"/>
                <w:sz w:val="28"/>
                <w:szCs w:val="28"/>
              </w:rPr>
              <w:br/>
              <w:t xml:space="preserve">              </w:t>
            </w:r>
            <w:proofErr w:type="gramStart"/>
            <w:r w:rsidRPr="00F03EA8">
              <w:rPr>
                <w:rFonts w:ascii="Times New Roman" w:hAnsi="Times New Roman" w:cs="Times New Roman"/>
                <w:color w:val="000000"/>
                <w:sz w:val="28"/>
                <w:szCs w:val="28"/>
              </w:rPr>
              <w:t>Кроме того, частями 2 – 8 предусмотрены иные составы административных правонарушений в сфере пожарной безопасности: </w:t>
            </w:r>
            <w:r w:rsidRPr="00F03EA8">
              <w:rPr>
                <w:rFonts w:ascii="Times New Roman" w:hAnsi="Times New Roman" w:cs="Times New Roman"/>
                <w:color w:val="000000"/>
                <w:sz w:val="28"/>
                <w:szCs w:val="28"/>
              </w:rPr>
              <w:br/>
              <w:t>- нарушение требований пожарной безопасности, совершенные в условиях особого противопожарного режима; </w:t>
            </w:r>
            <w:r w:rsidRPr="00F03EA8">
              <w:rPr>
                <w:rFonts w:ascii="Times New Roman" w:hAnsi="Times New Roman" w:cs="Times New Roman"/>
                <w:color w:val="000000"/>
                <w:sz w:val="28"/>
                <w:szCs w:val="28"/>
              </w:rPr>
              <w:br/>
              <w:t>-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w:t>
            </w:r>
            <w:proofErr w:type="gramEnd"/>
            <w:r w:rsidRPr="00F03EA8">
              <w:rPr>
                <w:rFonts w:ascii="Times New Roman" w:hAnsi="Times New Roman" w:cs="Times New Roman"/>
                <w:color w:val="000000"/>
                <w:sz w:val="28"/>
                <w:szCs w:val="28"/>
              </w:rPr>
              <w:t> </w:t>
            </w:r>
            <w:r w:rsidRPr="00F03EA8">
              <w:rPr>
                <w:rFonts w:ascii="Times New Roman" w:hAnsi="Times New Roman" w:cs="Times New Roman"/>
                <w:color w:val="000000"/>
                <w:sz w:val="28"/>
                <w:szCs w:val="28"/>
              </w:rPr>
              <w:br/>
              <w:t xml:space="preserve">-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w:t>
            </w:r>
            <w:proofErr w:type="spellStart"/>
            <w:r w:rsidRPr="00F03EA8">
              <w:rPr>
                <w:rFonts w:ascii="Times New Roman" w:hAnsi="Times New Roman" w:cs="Times New Roman"/>
                <w:color w:val="000000"/>
                <w:sz w:val="28"/>
                <w:szCs w:val="28"/>
              </w:rPr>
              <w:t>противодымной</w:t>
            </w:r>
            <w:proofErr w:type="spellEnd"/>
            <w:r w:rsidRPr="00F03EA8">
              <w:rPr>
                <w:rFonts w:ascii="Times New Roman" w:hAnsi="Times New Roman" w:cs="Times New Roman"/>
                <w:color w:val="000000"/>
                <w:sz w:val="28"/>
                <w:szCs w:val="28"/>
              </w:rPr>
              <w:t xml:space="preserve"> защиты зданий, сооружений и строений; </w:t>
            </w:r>
            <w:r w:rsidRPr="00F03EA8">
              <w:rPr>
                <w:rFonts w:ascii="Times New Roman" w:hAnsi="Times New Roman" w:cs="Times New Roman"/>
                <w:color w:val="000000"/>
                <w:sz w:val="28"/>
                <w:szCs w:val="28"/>
              </w:rPr>
              <w:br/>
              <w:t>-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r w:rsidRPr="00F03EA8">
              <w:rPr>
                <w:rFonts w:ascii="Times New Roman" w:hAnsi="Times New Roman" w:cs="Times New Roman"/>
                <w:color w:val="000000"/>
                <w:sz w:val="28"/>
                <w:szCs w:val="28"/>
              </w:rPr>
              <w:br/>
              <w:t>- нарушение требований пожарной безопасности, повлекшее возникновение пожара и причинение тяжкого вреда здоровью человека или смерть человека; </w:t>
            </w:r>
            <w:r w:rsidRPr="00F03EA8">
              <w:rPr>
                <w:rFonts w:ascii="Times New Roman" w:hAnsi="Times New Roman" w:cs="Times New Roman"/>
                <w:color w:val="000000"/>
                <w:sz w:val="28"/>
                <w:szCs w:val="28"/>
              </w:rPr>
              <w:br/>
              <w:t xml:space="preserve">- </w:t>
            </w:r>
            <w:proofErr w:type="gramStart"/>
            <w:r w:rsidRPr="00F03EA8">
              <w:rPr>
                <w:rFonts w:ascii="Times New Roman" w:hAnsi="Times New Roman" w:cs="Times New Roman"/>
                <w:color w:val="000000"/>
                <w:sz w:val="28"/>
                <w:szCs w:val="28"/>
              </w:rPr>
              <w:t>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r w:rsidRPr="00F03EA8">
              <w:rPr>
                <w:rFonts w:ascii="Times New Roman" w:hAnsi="Times New Roman" w:cs="Times New Roman"/>
                <w:color w:val="000000"/>
                <w:sz w:val="28"/>
                <w:szCs w:val="28"/>
              </w:rPr>
              <w:br/>
              <w:t>- нарушение требований пожарной безопасности об обеспечении проходов, проездов и подъездов к зданиям, сооружениям и строениям.</w:t>
            </w:r>
            <w:proofErr w:type="gramEnd"/>
            <w:r w:rsidRPr="00F03EA8">
              <w:rPr>
                <w:rFonts w:ascii="Times New Roman" w:hAnsi="Times New Roman" w:cs="Times New Roman"/>
                <w:color w:val="000000"/>
                <w:sz w:val="28"/>
                <w:szCs w:val="28"/>
              </w:rPr>
              <w:t> </w:t>
            </w:r>
            <w:r w:rsidRPr="00F03EA8">
              <w:rPr>
                <w:rFonts w:ascii="Times New Roman" w:hAnsi="Times New Roman" w:cs="Times New Roman"/>
                <w:color w:val="000000"/>
                <w:sz w:val="28"/>
                <w:szCs w:val="28"/>
              </w:rPr>
              <w:br/>
              <w:t xml:space="preserve">             Также кодексом Российской Федерации об административных </w:t>
            </w:r>
            <w:r w:rsidRPr="00F03EA8">
              <w:rPr>
                <w:rFonts w:ascii="Times New Roman" w:hAnsi="Times New Roman" w:cs="Times New Roman"/>
                <w:color w:val="000000"/>
                <w:sz w:val="28"/>
                <w:szCs w:val="28"/>
              </w:rPr>
              <w:lastRenderedPageBreak/>
              <w:t>правонарушениях (КоАП РФ) предусмотрены специальные составы административных правонарушений в сфере пожарной безопасности: </w:t>
            </w:r>
            <w:r w:rsidRPr="00F03EA8">
              <w:rPr>
                <w:rFonts w:ascii="Times New Roman" w:hAnsi="Times New Roman" w:cs="Times New Roman"/>
                <w:color w:val="000000"/>
                <w:sz w:val="28"/>
                <w:szCs w:val="28"/>
              </w:rPr>
              <w:br/>
              <w:t xml:space="preserve">             1) Статья 8.32 КоАП РФ предусматривает ответственность за нарушения требований пожарной безопасности в лесах, которые утверждены постановлением Правительства Российской Федерации от 30.06.2007 № 417. </w:t>
            </w:r>
            <w:proofErr w:type="gramStart"/>
            <w:r w:rsidRPr="00F03EA8">
              <w:rPr>
                <w:rFonts w:ascii="Times New Roman" w:hAnsi="Times New Roman" w:cs="Times New Roman"/>
                <w:color w:val="000000"/>
                <w:sz w:val="28"/>
                <w:szCs w:val="28"/>
              </w:rPr>
              <w:t>За нарушение требований пожарной безопасности в лесах для граждан предусмотрено административное наказание в виде штрафа от одной тысячи пятисот до двух тысяч пятисот рублей</w:t>
            </w:r>
            <w:proofErr w:type="gramEnd"/>
            <w:r w:rsidRPr="00F03EA8">
              <w:rPr>
                <w:rFonts w:ascii="Times New Roman" w:hAnsi="Times New Roman" w:cs="Times New Roman"/>
                <w:color w:val="000000"/>
                <w:sz w:val="28"/>
                <w:szCs w:val="28"/>
              </w:rPr>
              <w:t>, для должностных лиц - от пяти тысяч до десяти тысяч рублей; для юридических лиц - от тридцати тысяч до ста тысяч рублей; </w:t>
            </w:r>
            <w:r w:rsidRPr="00F03EA8">
              <w:rPr>
                <w:rFonts w:ascii="Times New Roman" w:hAnsi="Times New Roman" w:cs="Times New Roman"/>
                <w:color w:val="000000"/>
                <w:sz w:val="28"/>
                <w:szCs w:val="28"/>
              </w:rPr>
              <w:br/>
              <w:t xml:space="preserve">             2) Статьей 11.16 КоАП РФ предусмотрена ответственность за нарушение установленных на железнодорожном, морском, внутреннем водном или воздушном транспорте требований пожарной безопасности, которая 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 </w:t>
            </w:r>
            <w:r w:rsidRPr="00F03EA8">
              <w:rPr>
                <w:rFonts w:ascii="Times New Roman" w:hAnsi="Times New Roman" w:cs="Times New Roman"/>
                <w:color w:val="000000"/>
                <w:sz w:val="28"/>
                <w:szCs w:val="28"/>
              </w:rPr>
              <w:br/>
              <w:t xml:space="preserve">             Кроме административной ответственности за нарушения требований пожарной безопасности, повлекшие более тяжкие последствия, предусмотрена уголовная ответственность - ст. 219 Уголовного кодекса Российской Федерации. </w:t>
            </w:r>
            <w:r w:rsidRPr="00F03EA8">
              <w:rPr>
                <w:rFonts w:ascii="Times New Roman" w:hAnsi="Times New Roman" w:cs="Times New Roman"/>
                <w:color w:val="000000"/>
                <w:sz w:val="28"/>
                <w:szCs w:val="28"/>
              </w:rPr>
              <w:br/>
              <w:t xml:space="preserve">             Так, за нарушение требований пожарной безопасности, совершенное лицом, за которым закреплена обязанность по их соблюдению, если это повлекло по неосторожности причинение тяжкого вреда здоровью человека </w:t>
            </w:r>
            <w:proofErr w:type="gramStart"/>
            <w:r w:rsidRPr="00F03EA8">
              <w:rPr>
                <w:rFonts w:ascii="Times New Roman" w:hAnsi="Times New Roman" w:cs="Times New Roman"/>
                <w:color w:val="000000"/>
                <w:sz w:val="28"/>
                <w:szCs w:val="28"/>
              </w:rPr>
              <w:t>предусмотрено максимальное наказание в виде лишения свободны</w:t>
            </w:r>
            <w:proofErr w:type="gramEnd"/>
            <w:r w:rsidRPr="00F03EA8">
              <w:rPr>
                <w:rFonts w:ascii="Times New Roman" w:hAnsi="Times New Roman" w:cs="Times New Roman"/>
                <w:color w:val="000000"/>
                <w:sz w:val="28"/>
                <w:szCs w:val="28"/>
              </w:rPr>
              <w:t xml:space="preserve"> до трех лет. </w:t>
            </w:r>
            <w:r w:rsidRPr="00F03EA8">
              <w:rPr>
                <w:rFonts w:ascii="Times New Roman" w:hAnsi="Times New Roman" w:cs="Times New Roman"/>
                <w:color w:val="000000"/>
                <w:sz w:val="28"/>
                <w:szCs w:val="28"/>
              </w:rPr>
              <w:br/>
              <w:t xml:space="preserve">             Виновное лицо может быть привлечено к уголовной ответственности в виде лишения свободы на срок до пяти лет, если такие нарушения повлекли по неосторожности смерть человека, и до семи лет - если они повлекли смерть двух и более лиц. </w:t>
            </w:r>
            <w:r w:rsidRPr="00F03EA8">
              <w:rPr>
                <w:rFonts w:ascii="Times New Roman" w:hAnsi="Times New Roman" w:cs="Times New Roman"/>
                <w:color w:val="000000"/>
                <w:sz w:val="28"/>
                <w:szCs w:val="28"/>
              </w:rPr>
              <w:br/>
              <w:t xml:space="preserve">             В связи с изложенным, всем лицам следует помнить о необходимости соблюдения требований пожарной безопасности, так как их нарушение может повлечь не только причинение крупного материального ущерба и смерть людей, но и привлечение виновных лиц к установленной законом ответственности.</w:t>
            </w:r>
          </w:p>
          <w:p w:rsidR="00F03EA8" w:rsidRPr="00F03EA8" w:rsidRDefault="00F03EA8" w:rsidP="00112205">
            <w:pPr>
              <w:spacing w:line="240" w:lineRule="exact"/>
              <w:ind w:firstLine="709"/>
              <w:contextualSpacing/>
              <w:jc w:val="both"/>
              <w:rPr>
                <w:rFonts w:ascii="Times New Roman" w:eastAsia="Times New Roman" w:hAnsi="Times New Roman" w:cs="Times New Roman"/>
                <w:sz w:val="28"/>
                <w:szCs w:val="28"/>
                <w:lang w:eastAsia="ru-RU"/>
              </w:rPr>
            </w:pPr>
          </w:p>
          <w:p w:rsidR="00112205" w:rsidRPr="00112205" w:rsidRDefault="00112205" w:rsidP="00112205">
            <w:pPr>
              <w:spacing w:after="0" w:line="240" w:lineRule="exact"/>
              <w:ind w:firstLine="709"/>
              <w:jc w:val="both"/>
              <w:outlineLvl w:val="2"/>
              <w:rPr>
                <w:rFonts w:ascii="Times New Roman" w:eastAsia="Times New Roman" w:hAnsi="Times New Roman" w:cs="Times New Roman"/>
                <w:b/>
                <w:color w:val="F8600D"/>
                <w:sz w:val="28"/>
                <w:szCs w:val="28"/>
                <w:lang w:eastAsia="ru-RU"/>
              </w:rPr>
            </w:pPr>
            <w:r>
              <w:rPr>
                <w:rFonts w:ascii="Times New Roman" w:eastAsia="Times New Roman" w:hAnsi="Times New Roman" w:cs="Times New Roman"/>
                <w:b/>
                <w:color w:val="F8600D"/>
                <w:sz w:val="28"/>
                <w:szCs w:val="28"/>
                <w:lang w:eastAsia="ru-RU"/>
              </w:rPr>
              <w:t>67</w:t>
            </w:r>
            <w:r w:rsidRPr="00112205">
              <w:rPr>
                <w:rFonts w:ascii="Times New Roman" w:eastAsia="Times New Roman" w:hAnsi="Times New Roman" w:cs="Times New Roman"/>
                <w:b/>
                <w:color w:val="F8600D"/>
                <w:sz w:val="28"/>
                <w:szCs w:val="28"/>
                <w:lang w:eastAsia="ru-RU"/>
              </w:rPr>
              <w:t>. По требованию Генеральной прокуратуры РФ может быть ограничен доступ к информационным ресурсам, содержащим призывы к массовым беспорядкам и осуществлению экстремистской деятельности</w:t>
            </w:r>
          </w:p>
          <w:p w:rsidR="00112205" w:rsidRPr="00112205" w:rsidRDefault="00112205" w:rsidP="00112205">
            <w:pPr>
              <w:spacing w:before="300" w:after="300" w:line="240" w:lineRule="exact"/>
              <w:ind w:right="-1" w:firstLine="709"/>
              <w:jc w:val="both"/>
              <w:rPr>
                <w:rFonts w:ascii="Times New Roman" w:eastAsia="Times New Roman" w:hAnsi="Times New Roman" w:cs="Times New Roman"/>
                <w:color w:val="505050"/>
                <w:sz w:val="28"/>
                <w:szCs w:val="28"/>
                <w:lang w:eastAsia="ru-RU"/>
              </w:rPr>
            </w:pPr>
            <w:r w:rsidRPr="00112205">
              <w:rPr>
                <w:rFonts w:ascii="Times New Roman" w:eastAsia="Times New Roman" w:hAnsi="Times New Roman" w:cs="Times New Roman"/>
                <w:color w:val="505050"/>
                <w:sz w:val="28"/>
                <w:szCs w:val="28"/>
                <w:lang w:eastAsia="ru-RU"/>
              </w:rPr>
              <w:t>Федеральный закон от 27 июля 2006 года № 146-ФЗ «Об информации, информационных технологиях и о защите информации» дополнен статьей 15.3, предусматривающей наделение Генеральной прокуратуры Российской Федерации без решения суда принимать меры направленные на блокировку информации, распространяемой в сети «Интернет» с нарушением действующего законодательства.</w:t>
            </w:r>
          </w:p>
          <w:p w:rsidR="00112205" w:rsidRPr="00112205" w:rsidRDefault="00112205" w:rsidP="00112205">
            <w:pPr>
              <w:spacing w:before="300" w:after="300" w:line="240" w:lineRule="exact"/>
              <w:ind w:right="-1" w:firstLine="709"/>
              <w:jc w:val="both"/>
              <w:rPr>
                <w:rFonts w:ascii="Times New Roman" w:eastAsia="Times New Roman" w:hAnsi="Times New Roman" w:cs="Times New Roman"/>
                <w:color w:val="505050"/>
                <w:sz w:val="28"/>
                <w:szCs w:val="28"/>
                <w:lang w:eastAsia="ru-RU"/>
              </w:rPr>
            </w:pPr>
            <w:proofErr w:type="gramStart"/>
            <w:r w:rsidRPr="00112205">
              <w:rPr>
                <w:rFonts w:ascii="Times New Roman" w:eastAsia="Times New Roman" w:hAnsi="Times New Roman" w:cs="Times New Roman"/>
                <w:color w:val="505050"/>
                <w:sz w:val="28"/>
                <w:szCs w:val="28"/>
                <w:lang w:eastAsia="ru-RU"/>
              </w:rPr>
              <w:t>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включая случай поступления уведомления о распространении такой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w:t>
            </w:r>
            <w:proofErr w:type="gramEnd"/>
            <w:r w:rsidRPr="00112205">
              <w:rPr>
                <w:rFonts w:ascii="Times New Roman" w:eastAsia="Times New Roman" w:hAnsi="Times New Roman" w:cs="Times New Roman"/>
                <w:color w:val="505050"/>
                <w:sz w:val="28"/>
                <w:szCs w:val="28"/>
                <w:lang w:eastAsia="ru-RU"/>
              </w:rPr>
              <w:t xml:space="preserve"> или его заместители направляют требование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к информационным ресурсам, распространяющим такую информацию.</w:t>
            </w:r>
          </w:p>
          <w:p w:rsidR="00112205" w:rsidRPr="00112205" w:rsidRDefault="00112205" w:rsidP="00112205">
            <w:pPr>
              <w:tabs>
                <w:tab w:val="left" w:pos="9355"/>
              </w:tabs>
              <w:spacing w:before="300" w:after="300" w:line="240" w:lineRule="exact"/>
              <w:ind w:right="-1" w:firstLine="709"/>
              <w:jc w:val="both"/>
              <w:rPr>
                <w:rFonts w:ascii="Times New Roman" w:eastAsia="Times New Roman" w:hAnsi="Times New Roman" w:cs="Times New Roman"/>
                <w:color w:val="505050"/>
                <w:sz w:val="28"/>
                <w:szCs w:val="28"/>
                <w:lang w:eastAsia="ru-RU"/>
              </w:rPr>
            </w:pPr>
            <w:proofErr w:type="gramStart"/>
            <w:r w:rsidRPr="00112205">
              <w:rPr>
                <w:rFonts w:ascii="Times New Roman" w:eastAsia="Times New Roman" w:hAnsi="Times New Roman" w:cs="Times New Roman"/>
                <w:color w:val="505050"/>
                <w:sz w:val="28"/>
                <w:szCs w:val="28"/>
                <w:lang w:eastAsia="ru-RU"/>
              </w:rPr>
              <w:lastRenderedPageBreak/>
              <w:t>Затем,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w:t>
            </w:r>
            <w:proofErr w:type="gramEnd"/>
            <w:r w:rsidRPr="00112205">
              <w:rPr>
                <w:rFonts w:ascii="Times New Roman" w:eastAsia="Times New Roman" w:hAnsi="Times New Roman" w:cs="Times New Roman"/>
                <w:color w:val="505050"/>
                <w:sz w:val="28"/>
                <w:szCs w:val="28"/>
                <w:lang w:eastAsia="ru-RU"/>
              </w:rPr>
              <w:t xml:space="preserve"> деятельности, участию в массовых (публичных) мероприятиях, проводимых с нарушением установленного порядка.</w:t>
            </w:r>
          </w:p>
          <w:p w:rsidR="00112205" w:rsidRPr="00112205" w:rsidRDefault="00112205" w:rsidP="00112205">
            <w:pPr>
              <w:tabs>
                <w:tab w:val="left" w:pos="9355"/>
              </w:tabs>
              <w:spacing w:before="300" w:after="300" w:line="240" w:lineRule="exact"/>
              <w:ind w:right="-1" w:firstLine="709"/>
              <w:jc w:val="both"/>
              <w:rPr>
                <w:rFonts w:ascii="Times New Roman" w:eastAsia="Times New Roman" w:hAnsi="Times New Roman" w:cs="Times New Roman"/>
                <w:color w:val="505050"/>
                <w:sz w:val="28"/>
                <w:szCs w:val="28"/>
                <w:lang w:eastAsia="ru-RU"/>
              </w:rPr>
            </w:pPr>
            <w:r w:rsidRPr="00112205">
              <w:rPr>
                <w:rFonts w:ascii="Times New Roman" w:eastAsia="Times New Roman" w:hAnsi="Times New Roman" w:cs="Times New Roman"/>
                <w:color w:val="505050"/>
                <w:sz w:val="28"/>
                <w:szCs w:val="28"/>
                <w:lang w:eastAsia="ru-RU"/>
              </w:rPr>
              <w:t>После получения требования федерального органа исполнительной власти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или к информации, размещенной на нем.</w:t>
            </w:r>
          </w:p>
          <w:p w:rsidR="00112205" w:rsidRPr="00112205" w:rsidRDefault="00112205" w:rsidP="00112205">
            <w:pPr>
              <w:tabs>
                <w:tab w:val="left" w:pos="9355"/>
              </w:tabs>
              <w:spacing w:before="300" w:after="300" w:line="240" w:lineRule="exact"/>
              <w:ind w:right="-1" w:firstLine="709"/>
              <w:jc w:val="both"/>
              <w:rPr>
                <w:rFonts w:ascii="Times New Roman" w:eastAsia="Times New Roman" w:hAnsi="Times New Roman" w:cs="Times New Roman"/>
                <w:color w:val="505050"/>
                <w:sz w:val="28"/>
                <w:szCs w:val="28"/>
                <w:lang w:eastAsia="ru-RU"/>
              </w:rPr>
            </w:pPr>
            <w:r w:rsidRPr="00112205">
              <w:rPr>
                <w:rFonts w:ascii="Times New Roman" w:eastAsia="Times New Roman" w:hAnsi="Times New Roman" w:cs="Times New Roman"/>
                <w:color w:val="505050"/>
                <w:sz w:val="28"/>
                <w:szCs w:val="28"/>
                <w:lang w:eastAsia="ru-RU"/>
              </w:rPr>
              <w:t>Если владелец информационного ресурса удалил информацию и уведомил об этом федеральный орган исполнительной власти доступ к данному ресурсу, в том числе к сайту в сети «Интернет» незамедлительно возобновляется.</w:t>
            </w:r>
          </w:p>
          <w:p w:rsidR="00112205" w:rsidRPr="00112205" w:rsidRDefault="00112205" w:rsidP="00112205">
            <w:pPr>
              <w:tabs>
                <w:tab w:val="left" w:pos="9355"/>
              </w:tabs>
              <w:spacing w:before="300" w:after="300" w:line="240" w:lineRule="exact"/>
              <w:ind w:right="-1" w:firstLine="709"/>
              <w:jc w:val="both"/>
              <w:rPr>
                <w:rFonts w:ascii="Times New Roman" w:eastAsia="Times New Roman" w:hAnsi="Times New Roman" w:cs="Times New Roman"/>
                <w:color w:val="505050"/>
                <w:sz w:val="28"/>
                <w:szCs w:val="28"/>
                <w:lang w:eastAsia="ru-RU"/>
              </w:rPr>
            </w:pPr>
            <w:r w:rsidRPr="00112205">
              <w:rPr>
                <w:rFonts w:ascii="Times New Roman" w:eastAsia="Times New Roman" w:hAnsi="Times New Roman" w:cs="Times New Roman"/>
                <w:color w:val="505050"/>
                <w:sz w:val="28"/>
                <w:szCs w:val="28"/>
                <w:lang w:eastAsia="ru-RU"/>
              </w:rPr>
              <w:t>Настоящий Федеральный закон вступил в силу с 1 февраля 2014 года.</w:t>
            </w:r>
          </w:p>
          <w:p w:rsidR="00112205" w:rsidRPr="00112205" w:rsidRDefault="00112205" w:rsidP="00112205">
            <w:pPr>
              <w:tabs>
                <w:tab w:val="left" w:pos="9355"/>
              </w:tabs>
              <w:spacing w:after="0" w:line="240" w:lineRule="exact"/>
              <w:ind w:right="-1" w:firstLine="709"/>
              <w:jc w:val="both"/>
              <w:outlineLvl w:val="2"/>
              <w:rPr>
                <w:rFonts w:ascii="Times New Roman" w:eastAsia="Times New Roman" w:hAnsi="Times New Roman" w:cs="Times New Roman"/>
                <w:b/>
                <w:color w:val="F8600D"/>
                <w:sz w:val="28"/>
                <w:szCs w:val="28"/>
                <w:lang w:eastAsia="ru-RU"/>
              </w:rPr>
            </w:pPr>
            <w:r>
              <w:rPr>
                <w:rFonts w:ascii="Times New Roman" w:eastAsia="Times New Roman" w:hAnsi="Times New Roman" w:cs="Times New Roman"/>
                <w:b/>
                <w:color w:val="F8600D"/>
                <w:sz w:val="28"/>
                <w:szCs w:val="28"/>
                <w:lang w:eastAsia="ru-RU"/>
              </w:rPr>
              <w:t>68</w:t>
            </w:r>
            <w:r w:rsidRPr="00112205">
              <w:rPr>
                <w:rFonts w:ascii="Times New Roman" w:eastAsia="Times New Roman" w:hAnsi="Times New Roman" w:cs="Times New Roman"/>
                <w:b/>
                <w:color w:val="F8600D"/>
                <w:sz w:val="28"/>
                <w:szCs w:val="28"/>
                <w:lang w:eastAsia="ru-RU"/>
              </w:rPr>
              <w:t>. Экстренные оперативные службы смогут определять местонахождение абонента, набравшего единый номер вызова «112»</w:t>
            </w:r>
          </w:p>
          <w:p w:rsidR="00112205" w:rsidRPr="00112205" w:rsidRDefault="00112205" w:rsidP="00112205">
            <w:pPr>
              <w:tabs>
                <w:tab w:val="left" w:pos="9355"/>
              </w:tabs>
              <w:spacing w:before="300" w:after="300" w:line="240" w:lineRule="exact"/>
              <w:ind w:right="-1" w:firstLine="709"/>
              <w:jc w:val="both"/>
              <w:rPr>
                <w:rFonts w:ascii="Times New Roman" w:eastAsia="Times New Roman" w:hAnsi="Times New Roman" w:cs="Times New Roman"/>
                <w:color w:val="505050"/>
                <w:sz w:val="28"/>
                <w:szCs w:val="28"/>
                <w:lang w:eastAsia="ru-RU"/>
              </w:rPr>
            </w:pPr>
            <w:r w:rsidRPr="00112205">
              <w:rPr>
                <w:rFonts w:ascii="Times New Roman" w:eastAsia="Times New Roman" w:hAnsi="Times New Roman" w:cs="Times New Roman"/>
                <w:color w:val="505050"/>
                <w:sz w:val="28"/>
                <w:szCs w:val="28"/>
                <w:lang w:eastAsia="ru-RU"/>
              </w:rPr>
              <w:t>В соответствии с Федеральным законом от 02.12.2013 № 346-ФЗ «О внесении изменений в статью 52 Федерального закона «О связи» оператор связи обязан обеспечить возможность круглосуточного бесплатного для пользователя услугами связи вызова экстренных оперативных служб.</w:t>
            </w:r>
          </w:p>
          <w:p w:rsidR="00112205" w:rsidRPr="00112205" w:rsidRDefault="00112205" w:rsidP="00112205">
            <w:pPr>
              <w:tabs>
                <w:tab w:val="left" w:pos="9355"/>
              </w:tabs>
              <w:spacing w:before="300" w:after="300" w:line="240" w:lineRule="exact"/>
              <w:ind w:right="-1" w:firstLine="709"/>
              <w:jc w:val="both"/>
              <w:rPr>
                <w:rFonts w:ascii="Times New Roman" w:eastAsia="Times New Roman" w:hAnsi="Times New Roman" w:cs="Times New Roman"/>
                <w:color w:val="505050"/>
                <w:sz w:val="28"/>
                <w:szCs w:val="28"/>
                <w:lang w:eastAsia="ru-RU"/>
              </w:rPr>
            </w:pPr>
            <w:r w:rsidRPr="00112205">
              <w:rPr>
                <w:rFonts w:ascii="Times New Roman" w:eastAsia="Times New Roman" w:hAnsi="Times New Roman" w:cs="Times New Roman"/>
                <w:color w:val="505050"/>
                <w:sz w:val="28"/>
                <w:szCs w:val="28"/>
                <w:lang w:eastAsia="ru-RU"/>
              </w:rPr>
              <w:t>Бесплатный вызов экстренных оперативных служб должен быть обеспечен каждому пользователю услугами связи посредством набора единого номера вызова экстренных оперативных служб, а также установленных в соответствии с российской системой и планом нумерации номеров вызовов соответствующих экстренных оперативных служб.</w:t>
            </w:r>
          </w:p>
          <w:p w:rsidR="00112205" w:rsidRPr="00112205" w:rsidRDefault="00112205" w:rsidP="00112205">
            <w:pPr>
              <w:tabs>
                <w:tab w:val="left" w:pos="9355"/>
              </w:tabs>
              <w:spacing w:before="300" w:after="300" w:line="240" w:lineRule="exact"/>
              <w:ind w:right="-1" w:firstLine="709"/>
              <w:jc w:val="both"/>
              <w:rPr>
                <w:rFonts w:ascii="Times New Roman" w:eastAsia="Times New Roman" w:hAnsi="Times New Roman" w:cs="Times New Roman"/>
                <w:color w:val="505050"/>
                <w:sz w:val="28"/>
                <w:szCs w:val="28"/>
                <w:lang w:eastAsia="ru-RU"/>
              </w:rPr>
            </w:pPr>
            <w:r w:rsidRPr="00112205">
              <w:rPr>
                <w:rFonts w:ascii="Times New Roman" w:eastAsia="Times New Roman" w:hAnsi="Times New Roman" w:cs="Times New Roman"/>
                <w:color w:val="505050"/>
                <w:sz w:val="28"/>
                <w:szCs w:val="28"/>
                <w:lang w:eastAsia="ru-RU"/>
              </w:rPr>
              <w:t>В качестве единого номера вызова экстренных оперативных служб на всей территории Российской Федерации назначен номер «112».</w:t>
            </w:r>
          </w:p>
          <w:p w:rsidR="00112205" w:rsidRPr="00112205" w:rsidRDefault="00112205" w:rsidP="00112205">
            <w:pPr>
              <w:tabs>
                <w:tab w:val="left" w:pos="9355"/>
              </w:tabs>
              <w:spacing w:before="300" w:after="300" w:line="240" w:lineRule="exact"/>
              <w:ind w:right="-1" w:firstLine="709"/>
              <w:jc w:val="both"/>
              <w:rPr>
                <w:rFonts w:ascii="Times New Roman" w:eastAsia="Times New Roman" w:hAnsi="Times New Roman" w:cs="Times New Roman"/>
                <w:color w:val="505050"/>
                <w:sz w:val="28"/>
                <w:szCs w:val="28"/>
                <w:lang w:eastAsia="ru-RU"/>
              </w:rPr>
            </w:pPr>
            <w:proofErr w:type="gramStart"/>
            <w:r w:rsidRPr="00112205">
              <w:rPr>
                <w:rFonts w:ascii="Times New Roman" w:eastAsia="Times New Roman" w:hAnsi="Times New Roman" w:cs="Times New Roman"/>
                <w:color w:val="505050"/>
                <w:sz w:val="28"/>
                <w:szCs w:val="28"/>
                <w:lang w:eastAsia="ru-RU"/>
              </w:rPr>
              <w:t>Кроме того, оператор связи обязан предоставить операторам системы обеспечения вызова экстренных оперативных служб по единому номеру информацию о месте нахождения пользовательского оборудования (оконечного оборудования), с которого были осуществлены вызов или передача сообщения о происшествии, и иную необходимую для обеспечения реагирования по вызову или сообщению о происшествии по единому номеру информацию, порядок предоставления и объем которых, в том числе правила определения</w:t>
            </w:r>
            <w:proofErr w:type="gramEnd"/>
            <w:r w:rsidRPr="00112205">
              <w:rPr>
                <w:rFonts w:ascii="Times New Roman" w:eastAsia="Times New Roman" w:hAnsi="Times New Roman" w:cs="Times New Roman"/>
                <w:color w:val="505050"/>
                <w:sz w:val="28"/>
                <w:szCs w:val="28"/>
                <w:lang w:eastAsia="ru-RU"/>
              </w:rPr>
              <w:t xml:space="preserve"> места нахождения пользовательского оборудования, определяются федеральным органом исполнительной власти в области связи.</w:t>
            </w:r>
          </w:p>
          <w:p w:rsidR="00112205" w:rsidRPr="00112205" w:rsidRDefault="00112205" w:rsidP="00112205">
            <w:pPr>
              <w:tabs>
                <w:tab w:val="left" w:pos="9355"/>
              </w:tabs>
              <w:spacing w:before="300" w:after="300" w:line="240" w:lineRule="exact"/>
              <w:ind w:right="-1" w:firstLine="709"/>
              <w:jc w:val="both"/>
              <w:rPr>
                <w:rFonts w:ascii="Times New Roman" w:eastAsia="Times New Roman" w:hAnsi="Times New Roman" w:cs="Times New Roman"/>
                <w:color w:val="505050"/>
                <w:sz w:val="28"/>
                <w:szCs w:val="28"/>
                <w:lang w:eastAsia="ru-RU"/>
              </w:rPr>
            </w:pPr>
            <w:r w:rsidRPr="00112205">
              <w:rPr>
                <w:rFonts w:ascii="Times New Roman" w:eastAsia="Times New Roman" w:hAnsi="Times New Roman" w:cs="Times New Roman"/>
                <w:color w:val="505050"/>
                <w:sz w:val="28"/>
                <w:szCs w:val="28"/>
                <w:lang w:eastAsia="ru-RU"/>
              </w:rPr>
              <w:t>Согласие пользователя услугами связи, осуществившего вызов или передачу сообщения о происшествии по номеру «112» на обработку и предоставление персональных данных, не требуется.</w:t>
            </w:r>
          </w:p>
          <w:p w:rsidR="00112205" w:rsidRPr="00112205" w:rsidRDefault="00112205" w:rsidP="00112205">
            <w:pPr>
              <w:spacing w:line="240" w:lineRule="exact"/>
              <w:ind w:firstLine="709"/>
              <w:jc w:val="both"/>
              <w:rPr>
                <w:rFonts w:ascii="Times New Roman" w:hAnsi="Times New Roman" w:cs="Times New Roman"/>
                <w:b/>
                <w:sz w:val="28"/>
                <w:szCs w:val="28"/>
              </w:rPr>
            </w:pPr>
            <w:r>
              <w:rPr>
                <w:rFonts w:ascii="Times New Roman" w:hAnsi="Times New Roman" w:cs="Times New Roman"/>
                <w:b/>
                <w:sz w:val="28"/>
                <w:szCs w:val="28"/>
              </w:rPr>
              <w:t>69</w:t>
            </w:r>
            <w:r w:rsidRPr="00112205">
              <w:rPr>
                <w:rFonts w:ascii="Times New Roman" w:hAnsi="Times New Roman" w:cs="Times New Roman"/>
                <w:b/>
                <w:sz w:val="28"/>
                <w:szCs w:val="28"/>
              </w:rPr>
              <w:t xml:space="preserve">. За организацию </w:t>
            </w:r>
            <w:proofErr w:type="spellStart"/>
            <w:r w:rsidRPr="00112205">
              <w:rPr>
                <w:rFonts w:ascii="Times New Roman" w:hAnsi="Times New Roman" w:cs="Times New Roman"/>
                <w:b/>
                <w:sz w:val="28"/>
                <w:szCs w:val="28"/>
              </w:rPr>
              <w:t>наркопритона</w:t>
            </w:r>
            <w:proofErr w:type="spellEnd"/>
            <w:r w:rsidRPr="00112205">
              <w:rPr>
                <w:rFonts w:ascii="Times New Roman" w:hAnsi="Times New Roman" w:cs="Times New Roman"/>
                <w:b/>
                <w:sz w:val="28"/>
                <w:szCs w:val="28"/>
              </w:rPr>
              <w:t xml:space="preserve"> и предоставление жилья для приема наркотиков грозит одно и то же наказание.</w:t>
            </w:r>
          </w:p>
          <w:p w:rsidR="00112205" w:rsidRPr="00112205" w:rsidRDefault="00112205" w:rsidP="00112205">
            <w:pPr>
              <w:spacing w:after="0" w:line="240" w:lineRule="exact"/>
              <w:ind w:firstLine="709"/>
              <w:jc w:val="both"/>
              <w:rPr>
                <w:rFonts w:ascii="Times New Roman" w:hAnsi="Times New Roman" w:cs="Times New Roman"/>
                <w:sz w:val="28"/>
                <w:szCs w:val="28"/>
              </w:rPr>
            </w:pPr>
            <w:r w:rsidRPr="00112205">
              <w:rPr>
                <w:rFonts w:ascii="Times New Roman" w:hAnsi="Times New Roman" w:cs="Times New Roman"/>
                <w:sz w:val="28"/>
                <w:szCs w:val="28"/>
              </w:rPr>
              <w:lastRenderedPageBreak/>
              <w:t>Федеральным законом от 28 декабря 2013 г. № 381-Ф3 внесены изменения в статью 232 Уголовного кодекса Российской Федерации, предусматривающую уголовную ответственность за организацию и содержание притонов для потребления наркотиков, психотропных веществ или их аналогов. Виновных лишат свободы на срок до 4 лет с ее ограничением на срок до 1 года либо без такового.</w:t>
            </w:r>
          </w:p>
          <w:p w:rsidR="00112205" w:rsidRPr="00112205" w:rsidRDefault="00112205" w:rsidP="00112205">
            <w:pPr>
              <w:spacing w:after="0" w:line="240" w:lineRule="exact"/>
              <w:ind w:firstLine="709"/>
              <w:jc w:val="both"/>
              <w:rPr>
                <w:rFonts w:ascii="Times New Roman" w:hAnsi="Times New Roman" w:cs="Times New Roman"/>
                <w:sz w:val="28"/>
                <w:szCs w:val="28"/>
              </w:rPr>
            </w:pPr>
            <w:r w:rsidRPr="00112205">
              <w:rPr>
                <w:rFonts w:ascii="Times New Roman" w:hAnsi="Times New Roman" w:cs="Times New Roman"/>
                <w:sz w:val="28"/>
                <w:szCs w:val="28"/>
              </w:rPr>
              <w:t>Аналогичным образом теперь будут наказывать и за систематическое предоставление помещений для указанных целей.</w:t>
            </w:r>
          </w:p>
          <w:p w:rsidR="00112205" w:rsidRPr="00112205" w:rsidRDefault="00112205" w:rsidP="00112205">
            <w:pPr>
              <w:spacing w:after="0" w:line="240" w:lineRule="exact"/>
              <w:ind w:firstLine="709"/>
              <w:jc w:val="both"/>
              <w:rPr>
                <w:rFonts w:ascii="Times New Roman" w:hAnsi="Times New Roman" w:cs="Times New Roman"/>
                <w:sz w:val="28"/>
                <w:szCs w:val="28"/>
              </w:rPr>
            </w:pPr>
            <w:r w:rsidRPr="00112205">
              <w:rPr>
                <w:rFonts w:ascii="Times New Roman" w:hAnsi="Times New Roman" w:cs="Times New Roman"/>
                <w:sz w:val="28"/>
                <w:szCs w:val="28"/>
              </w:rPr>
              <w:t>Необходимость указанных поправок объясняется тем, что в силу сложившейся практики под притоном понимается помещение, приспособленное исключительно для потребления наркотиков. Несколько случаев их употребления в квартире, где проживает организатор, не является основанием для ее признания притоном. Предоставление гражданином своего жилья, посуды и других приспособлений для изготовления запрещенных веществ, поддержание удобного для их потребления порядка и т. п. не могут рассматриваться как организация и содержание притона.</w:t>
            </w:r>
          </w:p>
          <w:p w:rsidR="00112205" w:rsidRPr="00112205" w:rsidRDefault="00112205" w:rsidP="00112205">
            <w:pPr>
              <w:spacing w:after="0" w:line="240" w:lineRule="exact"/>
              <w:ind w:firstLine="709"/>
              <w:jc w:val="both"/>
              <w:rPr>
                <w:rFonts w:ascii="Times New Roman" w:hAnsi="Times New Roman" w:cs="Times New Roman"/>
                <w:sz w:val="28"/>
                <w:szCs w:val="28"/>
              </w:rPr>
            </w:pPr>
            <w:r w:rsidRPr="00112205">
              <w:rPr>
                <w:rFonts w:ascii="Times New Roman" w:hAnsi="Times New Roman" w:cs="Times New Roman"/>
                <w:sz w:val="28"/>
                <w:szCs w:val="28"/>
              </w:rPr>
              <w:t>По такому же принципу привлекают к уголовной ответственности за содержание притонов для занятия проституцией и за систематическое предоставление помещений для этих целей.</w:t>
            </w:r>
          </w:p>
          <w:p w:rsidR="00112205" w:rsidRPr="00112205" w:rsidRDefault="00112205" w:rsidP="00112205">
            <w:pPr>
              <w:spacing w:after="0" w:line="240" w:lineRule="exact"/>
              <w:ind w:firstLine="709"/>
              <w:jc w:val="both"/>
              <w:rPr>
                <w:rFonts w:ascii="Times New Roman" w:hAnsi="Times New Roman" w:cs="Times New Roman"/>
                <w:sz w:val="28"/>
                <w:szCs w:val="28"/>
              </w:rPr>
            </w:pPr>
          </w:p>
          <w:p w:rsidR="00112205" w:rsidRPr="00112205" w:rsidRDefault="00112205" w:rsidP="00112205">
            <w:pPr>
              <w:spacing w:line="240" w:lineRule="exact"/>
              <w:ind w:firstLine="709"/>
              <w:jc w:val="both"/>
              <w:rPr>
                <w:rFonts w:ascii="Times New Roman" w:hAnsi="Times New Roman" w:cs="Times New Roman"/>
                <w:b/>
                <w:sz w:val="28"/>
                <w:szCs w:val="28"/>
              </w:rPr>
            </w:pPr>
            <w:r>
              <w:rPr>
                <w:rFonts w:ascii="Times New Roman" w:hAnsi="Times New Roman" w:cs="Times New Roman"/>
                <w:b/>
                <w:sz w:val="28"/>
                <w:szCs w:val="28"/>
              </w:rPr>
              <w:t>70</w:t>
            </w:r>
            <w:r w:rsidRPr="00112205">
              <w:rPr>
                <w:rFonts w:ascii="Times New Roman" w:hAnsi="Times New Roman" w:cs="Times New Roman"/>
                <w:b/>
                <w:sz w:val="28"/>
                <w:szCs w:val="28"/>
              </w:rPr>
              <w:t xml:space="preserve">. Сведения о способах и методах государственной защиты свидетелей и иных участников уголовного судопроизводства засекретили </w:t>
            </w:r>
          </w:p>
          <w:p w:rsidR="00112205" w:rsidRPr="00112205" w:rsidRDefault="00112205" w:rsidP="00112205">
            <w:pPr>
              <w:spacing w:after="0" w:line="240" w:lineRule="exact"/>
              <w:ind w:firstLine="709"/>
              <w:jc w:val="both"/>
              <w:rPr>
                <w:rFonts w:ascii="Times New Roman" w:hAnsi="Times New Roman" w:cs="Times New Roman"/>
                <w:sz w:val="28"/>
                <w:szCs w:val="28"/>
              </w:rPr>
            </w:pPr>
            <w:r w:rsidRPr="00112205">
              <w:rPr>
                <w:rFonts w:ascii="Times New Roman" w:hAnsi="Times New Roman" w:cs="Times New Roman"/>
                <w:sz w:val="28"/>
                <w:szCs w:val="28"/>
              </w:rPr>
              <w:t>В отдельные законодательные акты Российской Федерации 21 декабря 2013 г. Федеральным законом № 377-ФЗ внесены изменения, в целях обеспечения безопасности лиц, в отношении которых принято решение о государственной защите.</w:t>
            </w:r>
          </w:p>
          <w:p w:rsidR="00112205" w:rsidRPr="00112205" w:rsidRDefault="00112205" w:rsidP="00112205">
            <w:pPr>
              <w:spacing w:after="0" w:line="240" w:lineRule="exact"/>
              <w:ind w:firstLine="709"/>
              <w:jc w:val="both"/>
              <w:rPr>
                <w:rFonts w:ascii="Times New Roman" w:hAnsi="Times New Roman" w:cs="Times New Roman"/>
                <w:sz w:val="28"/>
                <w:szCs w:val="28"/>
              </w:rPr>
            </w:pPr>
            <w:r w:rsidRPr="00112205">
              <w:rPr>
                <w:rFonts w:ascii="Times New Roman" w:hAnsi="Times New Roman" w:cs="Times New Roman"/>
                <w:sz w:val="28"/>
                <w:szCs w:val="28"/>
              </w:rPr>
              <w:t>Речь идет о потерпевших, свидетелях и иных участниках уголовного судопроизводства, а также о судьях, о должностных лицах правоохранительных и контролирующих органов.</w:t>
            </w:r>
          </w:p>
          <w:p w:rsidR="00112205" w:rsidRPr="00112205" w:rsidRDefault="00112205" w:rsidP="00112205">
            <w:pPr>
              <w:spacing w:after="0" w:line="240" w:lineRule="exact"/>
              <w:ind w:firstLine="709"/>
              <w:jc w:val="both"/>
              <w:rPr>
                <w:rFonts w:ascii="Times New Roman" w:hAnsi="Times New Roman" w:cs="Times New Roman"/>
                <w:sz w:val="28"/>
                <w:szCs w:val="28"/>
              </w:rPr>
            </w:pPr>
            <w:r w:rsidRPr="00112205">
              <w:rPr>
                <w:rFonts w:ascii="Times New Roman" w:hAnsi="Times New Roman" w:cs="Times New Roman"/>
                <w:sz w:val="28"/>
                <w:szCs w:val="28"/>
              </w:rPr>
              <w:t>К государственной тайне отнесены сведения о силах, средствах, об источниках, методах, планах и результатах деятельности по обеспечению безопасности лиц. Данные о финансировании этой деятельности, если они раскрывают перечисленную информацию. Отдельные сведения об указанных лицах.</w:t>
            </w:r>
          </w:p>
          <w:p w:rsidR="00112205" w:rsidRPr="00112205" w:rsidRDefault="00112205" w:rsidP="00112205">
            <w:pPr>
              <w:spacing w:after="0" w:line="240" w:lineRule="exact"/>
              <w:ind w:firstLine="709"/>
              <w:jc w:val="both"/>
              <w:rPr>
                <w:rFonts w:ascii="Times New Roman" w:hAnsi="Times New Roman" w:cs="Times New Roman"/>
                <w:sz w:val="28"/>
                <w:szCs w:val="28"/>
              </w:rPr>
            </w:pPr>
            <w:r w:rsidRPr="00112205">
              <w:rPr>
                <w:rFonts w:ascii="Times New Roman" w:hAnsi="Times New Roman" w:cs="Times New Roman"/>
                <w:sz w:val="28"/>
                <w:szCs w:val="28"/>
              </w:rPr>
              <w:t>Порядок осуществления мер безопасности в виде обеспечения конфиденциальности сведений о защищаемых лицах вправе устанавливать Правительство РФ.</w:t>
            </w:r>
          </w:p>
          <w:p w:rsidR="00112205" w:rsidRPr="00112205" w:rsidRDefault="00112205" w:rsidP="00112205">
            <w:pPr>
              <w:spacing w:after="0" w:line="240" w:lineRule="exact"/>
              <w:ind w:firstLine="709"/>
              <w:jc w:val="both"/>
              <w:rPr>
                <w:rFonts w:ascii="Times New Roman" w:hAnsi="Times New Roman" w:cs="Times New Roman"/>
                <w:sz w:val="28"/>
                <w:szCs w:val="28"/>
              </w:rPr>
            </w:pPr>
            <w:r w:rsidRPr="00112205">
              <w:rPr>
                <w:rFonts w:ascii="Times New Roman" w:hAnsi="Times New Roman" w:cs="Times New Roman"/>
                <w:sz w:val="28"/>
                <w:szCs w:val="28"/>
              </w:rPr>
              <w:t>Ранее сведения о государственной защите и о защищаемом лице являлись конфиденциальными, но не были засекречены.</w:t>
            </w:r>
          </w:p>
          <w:p w:rsidR="00112205" w:rsidRPr="00112205" w:rsidRDefault="00112205" w:rsidP="00112205">
            <w:pPr>
              <w:spacing w:before="100" w:beforeAutospacing="1" w:after="100" w:afterAutospacing="1" w:line="240" w:lineRule="exact"/>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71</w:t>
            </w:r>
            <w:r w:rsidRPr="00112205">
              <w:rPr>
                <w:rFonts w:ascii="Times New Roman" w:eastAsia="Times New Roman" w:hAnsi="Times New Roman" w:cs="Times New Roman"/>
                <w:b/>
                <w:sz w:val="28"/>
                <w:szCs w:val="28"/>
                <w:lang w:eastAsia="ru-RU"/>
              </w:rPr>
              <w:t>. Федеральным законом от 25.11.2013 № 310-ФЗ «О внесении изменения в статью 28.4 Кодекса Российской Федерации об административных правонарушениях» прокурорам предоставлены полномочия по возбуждению дел об административных правонарушениях за неправомерные действия при банкротстве.</w:t>
            </w:r>
          </w:p>
          <w:p w:rsidR="00112205" w:rsidRPr="00112205" w:rsidRDefault="00112205" w:rsidP="00112205">
            <w:pPr>
              <w:spacing w:before="100" w:beforeAutospacing="1" w:after="100" w:afterAutospacing="1" w:line="240" w:lineRule="exact"/>
              <w:ind w:firstLine="709"/>
              <w:jc w:val="both"/>
              <w:rPr>
                <w:rFonts w:ascii="Times New Roman" w:eastAsia="Times New Roman" w:hAnsi="Times New Roman" w:cs="Times New Roman"/>
                <w:sz w:val="28"/>
                <w:szCs w:val="28"/>
                <w:lang w:eastAsia="ru-RU"/>
              </w:rPr>
            </w:pPr>
            <w:r w:rsidRPr="00112205">
              <w:rPr>
                <w:rFonts w:ascii="Times New Roman" w:eastAsia="Times New Roman" w:hAnsi="Times New Roman" w:cs="Times New Roman"/>
                <w:sz w:val="28"/>
                <w:szCs w:val="28"/>
                <w:lang w:eastAsia="ru-RU"/>
              </w:rPr>
              <w:t>Согласно изменениям, внесенным в ч. 1 ст. 28.4 КоАП РФ, прокурором будут возбуждаться дела об административных правонарушениях, предусмотренных, в том числе частями 1, 2, 4 и 5 статьи 14.13 (за исключением случая, если данные правонарушения совершены арбитражным управляющим).</w:t>
            </w:r>
          </w:p>
          <w:p w:rsidR="00112205" w:rsidRPr="00112205" w:rsidRDefault="00112205" w:rsidP="00112205">
            <w:pPr>
              <w:spacing w:before="100" w:beforeAutospacing="1" w:after="100" w:afterAutospacing="1" w:line="240" w:lineRule="exact"/>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72</w:t>
            </w:r>
            <w:r w:rsidRPr="00112205">
              <w:rPr>
                <w:rFonts w:ascii="Times New Roman" w:eastAsia="Times New Roman" w:hAnsi="Times New Roman" w:cs="Times New Roman"/>
                <w:b/>
                <w:sz w:val="28"/>
                <w:szCs w:val="28"/>
                <w:lang w:eastAsia="ru-RU"/>
              </w:rPr>
              <w:t xml:space="preserve">. Обязательные работы как вид уголовного наказания были введены в действие Федеральным законом 28 декабря 2004 г. № 177-ФЗ. Содержание наказания составляет обязательный бесплатный труд в установленное время в установленных местах. Наказание исполняется уголовно-исполнительными инспекциями по месту жительства осужденного. </w:t>
            </w:r>
          </w:p>
          <w:p w:rsidR="00112205" w:rsidRPr="00112205" w:rsidRDefault="00112205" w:rsidP="00112205">
            <w:pPr>
              <w:spacing w:before="100" w:beforeAutospacing="1" w:after="100" w:afterAutospacing="1" w:line="240" w:lineRule="exact"/>
              <w:ind w:firstLine="709"/>
              <w:jc w:val="both"/>
              <w:rPr>
                <w:rFonts w:ascii="Times New Roman" w:eastAsia="Times New Roman" w:hAnsi="Times New Roman" w:cs="Times New Roman"/>
                <w:sz w:val="28"/>
                <w:szCs w:val="28"/>
                <w:lang w:eastAsia="ru-RU"/>
              </w:rPr>
            </w:pPr>
            <w:r w:rsidRPr="00112205">
              <w:rPr>
                <w:rFonts w:ascii="Times New Roman" w:eastAsia="Times New Roman" w:hAnsi="Times New Roman" w:cs="Times New Roman"/>
                <w:sz w:val="28"/>
                <w:szCs w:val="28"/>
                <w:lang w:eastAsia="ru-RU"/>
              </w:rPr>
              <w:lastRenderedPageBreak/>
              <w:t xml:space="preserve">Уголовно-исполнительные инспекции согласовывают с органами местного самоуправления вид работ и перечень объектов, на которых будут работать осужденные. При определении осужденному вида обязательных работ и объекта учитывается его место жительства, график работы и учебы, состояние здоровья, возрастные особенности и т.д. </w:t>
            </w:r>
          </w:p>
          <w:p w:rsidR="00112205" w:rsidRPr="00112205" w:rsidRDefault="00112205" w:rsidP="00112205">
            <w:pPr>
              <w:spacing w:before="100" w:beforeAutospacing="1" w:after="100" w:afterAutospacing="1" w:line="240" w:lineRule="exact"/>
              <w:ind w:firstLine="709"/>
              <w:jc w:val="both"/>
              <w:rPr>
                <w:rFonts w:ascii="Times New Roman" w:eastAsia="Times New Roman" w:hAnsi="Times New Roman" w:cs="Times New Roman"/>
                <w:sz w:val="28"/>
                <w:szCs w:val="28"/>
                <w:lang w:eastAsia="ru-RU"/>
              </w:rPr>
            </w:pPr>
            <w:r w:rsidRPr="00112205">
              <w:rPr>
                <w:rFonts w:ascii="Times New Roman" w:eastAsia="Times New Roman" w:hAnsi="Times New Roman" w:cs="Times New Roman"/>
                <w:sz w:val="28"/>
                <w:szCs w:val="28"/>
                <w:lang w:eastAsia="ru-RU"/>
              </w:rPr>
              <w:t xml:space="preserve">Как правило, это работы, не требующие особой квалификации, </w:t>
            </w:r>
            <w:proofErr w:type="gramStart"/>
            <w:r w:rsidRPr="00112205">
              <w:rPr>
                <w:rFonts w:ascii="Times New Roman" w:eastAsia="Times New Roman" w:hAnsi="Times New Roman" w:cs="Times New Roman"/>
                <w:sz w:val="28"/>
                <w:szCs w:val="28"/>
                <w:lang w:eastAsia="ru-RU"/>
              </w:rPr>
              <w:t>–б</w:t>
            </w:r>
            <w:proofErr w:type="gramEnd"/>
            <w:r w:rsidRPr="00112205">
              <w:rPr>
                <w:rFonts w:ascii="Times New Roman" w:eastAsia="Times New Roman" w:hAnsi="Times New Roman" w:cs="Times New Roman"/>
                <w:sz w:val="28"/>
                <w:szCs w:val="28"/>
                <w:lang w:eastAsia="ru-RU"/>
              </w:rPr>
              <w:t xml:space="preserve">лагоустройство территории, уборка помещений, погрузочные работы и т.д. </w:t>
            </w:r>
          </w:p>
          <w:p w:rsidR="00112205" w:rsidRPr="00112205" w:rsidRDefault="00112205" w:rsidP="00112205">
            <w:pPr>
              <w:spacing w:before="100" w:beforeAutospacing="1" w:after="100" w:afterAutospacing="1" w:line="240" w:lineRule="exact"/>
              <w:ind w:firstLine="709"/>
              <w:jc w:val="both"/>
              <w:rPr>
                <w:rFonts w:ascii="Times New Roman" w:eastAsia="Times New Roman" w:hAnsi="Times New Roman" w:cs="Times New Roman"/>
                <w:sz w:val="28"/>
                <w:szCs w:val="28"/>
                <w:lang w:eastAsia="ru-RU"/>
              </w:rPr>
            </w:pPr>
            <w:r w:rsidRPr="00112205">
              <w:rPr>
                <w:rFonts w:ascii="Times New Roman" w:eastAsia="Times New Roman" w:hAnsi="Times New Roman" w:cs="Times New Roman"/>
                <w:sz w:val="28"/>
                <w:szCs w:val="28"/>
                <w:lang w:eastAsia="ru-RU"/>
              </w:rPr>
              <w:t xml:space="preserve">Началом срока отбывания наказания является день выхода осужденного на работу. </w:t>
            </w:r>
          </w:p>
          <w:p w:rsidR="00112205" w:rsidRPr="00112205" w:rsidRDefault="00112205" w:rsidP="00112205">
            <w:pPr>
              <w:spacing w:before="100" w:beforeAutospacing="1" w:after="100" w:afterAutospacing="1" w:line="240" w:lineRule="exact"/>
              <w:ind w:firstLine="709"/>
              <w:jc w:val="both"/>
              <w:rPr>
                <w:rFonts w:ascii="Times New Roman" w:eastAsia="Times New Roman" w:hAnsi="Times New Roman" w:cs="Times New Roman"/>
                <w:sz w:val="28"/>
                <w:szCs w:val="28"/>
                <w:lang w:eastAsia="ru-RU"/>
              </w:rPr>
            </w:pPr>
            <w:r w:rsidRPr="00112205">
              <w:rPr>
                <w:rFonts w:ascii="Times New Roman" w:eastAsia="Times New Roman" w:hAnsi="Times New Roman" w:cs="Times New Roman"/>
                <w:sz w:val="28"/>
                <w:szCs w:val="28"/>
                <w:lang w:eastAsia="ru-RU"/>
              </w:rPr>
              <w:t xml:space="preserve">В целях </w:t>
            </w:r>
            <w:proofErr w:type="gramStart"/>
            <w:r w:rsidRPr="00112205">
              <w:rPr>
                <w:rFonts w:ascii="Times New Roman" w:eastAsia="Times New Roman" w:hAnsi="Times New Roman" w:cs="Times New Roman"/>
                <w:sz w:val="28"/>
                <w:szCs w:val="28"/>
                <w:lang w:eastAsia="ru-RU"/>
              </w:rPr>
              <w:t>контроля за</w:t>
            </w:r>
            <w:proofErr w:type="gramEnd"/>
            <w:r w:rsidRPr="00112205">
              <w:rPr>
                <w:rFonts w:ascii="Times New Roman" w:eastAsia="Times New Roman" w:hAnsi="Times New Roman" w:cs="Times New Roman"/>
                <w:sz w:val="28"/>
                <w:szCs w:val="28"/>
                <w:lang w:eastAsia="ru-RU"/>
              </w:rPr>
              <w:t xml:space="preserve"> отбыванием наказания сотрудники инспекции не реже одного раза в месяц осуществляют выходы на объекты, где работают осужденные, для проверки их поведения по месту работы.</w:t>
            </w:r>
          </w:p>
          <w:p w:rsidR="00112205" w:rsidRPr="00112205" w:rsidRDefault="00112205" w:rsidP="00112205">
            <w:pPr>
              <w:spacing w:before="100" w:beforeAutospacing="1" w:after="100" w:afterAutospacing="1" w:line="240" w:lineRule="exact"/>
              <w:ind w:firstLine="709"/>
              <w:jc w:val="both"/>
              <w:rPr>
                <w:rFonts w:ascii="Times New Roman" w:eastAsia="Times New Roman" w:hAnsi="Times New Roman" w:cs="Times New Roman"/>
                <w:sz w:val="28"/>
                <w:szCs w:val="28"/>
                <w:lang w:eastAsia="ru-RU"/>
              </w:rPr>
            </w:pPr>
            <w:r w:rsidRPr="00112205">
              <w:rPr>
                <w:rFonts w:ascii="Times New Roman" w:eastAsia="Times New Roman" w:hAnsi="Times New Roman" w:cs="Times New Roman"/>
                <w:sz w:val="28"/>
                <w:szCs w:val="28"/>
                <w:lang w:eastAsia="ru-RU"/>
              </w:rPr>
              <w:t xml:space="preserve">Осужденный к обязательным работам обязан добросовестно трудиться на определенном для него объекте и отработать установленный судом срок обязательных работ; соблюдать правила внутреннего распорядка организации, в которой он отбывает наказание; ставить в известность уголовно-исполнительную инспекцию об изменении места жительства; являться по вызову инспекции. </w:t>
            </w:r>
          </w:p>
          <w:p w:rsidR="00112205" w:rsidRPr="00112205" w:rsidRDefault="00112205" w:rsidP="00112205">
            <w:pPr>
              <w:spacing w:before="100" w:beforeAutospacing="1" w:after="100" w:afterAutospacing="1" w:line="240" w:lineRule="exact"/>
              <w:ind w:firstLine="709"/>
              <w:jc w:val="both"/>
              <w:rPr>
                <w:rFonts w:ascii="Times New Roman" w:eastAsia="Times New Roman" w:hAnsi="Times New Roman" w:cs="Times New Roman"/>
                <w:sz w:val="28"/>
                <w:szCs w:val="28"/>
                <w:lang w:eastAsia="ru-RU"/>
              </w:rPr>
            </w:pPr>
            <w:r w:rsidRPr="00112205">
              <w:rPr>
                <w:rFonts w:ascii="Times New Roman" w:eastAsia="Times New Roman" w:hAnsi="Times New Roman" w:cs="Times New Roman"/>
                <w:sz w:val="28"/>
                <w:szCs w:val="28"/>
                <w:lang w:eastAsia="ru-RU"/>
              </w:rPr>
              <w:t>Наступление очередного отпуска по основному месту работы или каникул не приостанавливает исполнение наказания.</w:t>
            </w:r>
          </w:p>
          <w:p w:rsidR="00112205" w:rsidRPr="00112205" w:rsidRDefault="00112205" w:rsidP="00112205">
            <w:pPr>
              <w:spacing w:before="100" w:beforeAutospacing="1" w:after="100" w:afterAutospacing="1" w:line="240" w:lineRule="exact"/>
              <w:ind w:firstLine="709"/>
              <w:jc w:val="both"/>
              <w:rPr>
                <w:rFonts w:ascii="Times New Roman" w:eastAsia="Times New Roman" w:hAnsi="Times New Roman" w:cs="Times New Roman"/>
                <w:sz w:val="28"/>
                <w:szCs w:val="28"/>
                <w:lang w:eastAsia="ru-RU"/>
              </w:rPr>
            </w:pPr>
            <w:r w:rsidRPr="00112205">
              <w:rPr>
                <w:rFonts w:ascii="Times New Roman" w:eastAsia="Times New Roman" w:hAnsi="Times New Roman" w:cs="Times New Roman"/>
                <w:sz w:val="28"/>
                <w:szCs w:val="28"/>
                <w:lang w:eastAsia="ru-RU"/>
              </w:rPr>
              <w:t xml:space="preserve">Если в период отбывания наказания у осужденного наступило психическое расстройство или он заболел иной тяжелой болезнью, препятствующей отбыванию наказания, осужденный (его законный представитель) может обратиться в суд с ходатайством об освобождении его от дальнейшего отбывания наказания. </w:t>
            </w:r>
          </w:p>
          <w:p w:rsidR="00112205" w:rsidRPr="00112205" w:rsidRDefault="00112205" w:rsidP="00112205">
            <w:pPr>
              <w:spacing w:before="100" w:beforeAutospacing="1" w:after="100" w:afterAutospacing="1" w:line="240" w:lineRule="exact"/>
              <w:ind w:firstLine="709"/>
              <w:jc w:val="both"/>
              <w:rPr>
                <w:rFonts w:ascii="Times New Roman" w:eastAsia="Times New Roman" w:hAnsi="Times New Roman" w:cs="Times New Roman"/>
                <w:sz w:val="28"/>
                <w:szCs w:val="28"/>
                <w:lang w:eastAsia="ru-RU"/>
              </w:rPr>
            </w:pPr>
            <w:r w:rsidRPr="00112205">
              <w:rPr>
                <w:rFonts w:ascii="Times New Roman" w:eastAsia="Times New Roman" w:hAnsi="Times New Roman" w:cs="Times New Roman"/>
                <w:sz w:val="28"/>
                <w:szCs w:val="28"/>
                <w:lang w:eastAsia="ru-RU"/>
              </w:rPr>
              <w:t xml:space="preserve">Поскольку обязательные работы назначаются только трудоспособным, утрата трудоспособности во время отбывания наказания является основанием для досрочного освобождения от его отбывания. Осужденный, признанный инвалидом первой группы, может направить в суд ходатайство об освобождении от отбывания наказания, а беременная женщина – ходатайство об отсрочке отбывания наказания со дня предоставления ей отпуска по беременности и родам.          </w:t>
            </w:r>
          </w:p>
          <w:p w:rsidR="00112205" w:rsidRPr="00112205" w:rsidRDefault="00112205" w:rsidP="00112205">
            <w:pPr>
              <w:spacing w:before="100" w:beforeAutospacing="1" w:after="100" w:afterAutospacing="1" w:line="240" w:lineRule="exact"/>
              <w:ind w:firstLine="709"/>
              <w:jc w:val="both"/>
              <w:rPr>
                <w:rFonts w:ascii="Times New Roman" w:eastAsia="Times New Roman" w:hAnsi="Times New Roman" w:cs="Times New Roman"/>
                <w:sz w:val="28"/>
                <w:szCs w:val="28"/>
                <w:lang w:eastAsia="ru-RU"/>
              </w:rPr>
            </w:pPr>
            <w:r w:rsidRPr="00112205">
              <w:rPr>
                <w:rFonts w:ascii="Times New Roman" w:eastAsia="Times New Roman" w:hAnsi="Times New Roman" w:cs="Times New Roman"/>
                <w:sz w:val="28"/>
                <w:szCs w:val="28"/>
                <w:lang w:eastAsia="ru-RU"/>
              </w:rPr>
              <w:t xml:space="preserve">Обязательные работы выполняются осужденным на безвозмездной основе. </w:t>
            </w:r>
          </w:p>
          <w:p w:rsidR="00112205" w:rsidRPr="00112205" w:rsidRDefault="00112205" w:rsidP="00112205">
            <w:pPr>
              <w:spacing w:before="100" w:beforeAutospacing="1" w:after="100" w:afterAutospacing="1" w:line="240" w:lineRule="exact"/>
              <w:ind w:firstLine="709"/>
              <w:jc w:val="both"/>
              <w:rPr>
                <w:rFonts w:ascii="Times New Roman" w:eastAsia="Times New Roman" w:hAnsi="Times New Roman" w:cs="Times New Roman"/>
                <w:sz w:val="28"/>
                <w:szCs w:val="28"/>
                <w:lang w:eastAsia="ru-RU"/>
              </w:rPr>
            </w:pPr>
            <w:r w:rsidRPr="00112205">
              <w:rPr>
                <w:rFonts w:ascii="Times New Roman" w:eastAsia="Times New Roman" w:hAnsi="Times New Roman" w:cs="Times New Roman"/>
                <w:sz w:val="28"/>
                <w:szCs w:val="28"/>
                <w:lang w:eastAsia="ru-RU"/>
              </w:rPr>
              <w:t>Время обязательных работ не может превышать четырех часов в выходные дни и в дни, когда осужденный не занят на основной работе, и  двух часов в рабочие дни после окончания работы. С согласия осужденного время обязательных работ может быть увеличено до четырех часов.</w:t>
            </w:r>
          </w:p>
          <w:p w:rsidR="00112205" w:rsidRPr="00112205" w:rsidRDefault="00112205" w:rsidP="00112205">
            <w:pPr>
              <w:spacing w:before="100" w:beforeAutospacing="1" w:after="100" w:afterAutospacing="1" w:line="240" w:lineRule="exact"/>
              <w:ind w:firstLine="709"/>
              <w:jc w:val="both"/>
              <w:rPr>
                <w:rFonts w:ascii="Times New Roman" w:eastAsia="Times New Roman" w:hAnsi="Times New Roman" w:cs="Times New Roman"/>
                <w:sz w:val="28"/>
                <w:szCs w:val="28"/>
                <w:lang w:eastAsia="ru-RU"/>
              </w:rPr>
            </w:pPr>
            <w:r w:rsidRPr="00112205">
              <w:rPr>
                <w:rFonts w:ascii="Times New Roman" w:eastAsia="Times New Roman" w:hAnsi="Times New Roman" w:cs="Times New Roman"/>
                <w:sz w:val="28"/>
                <w:szCs w:val="28"/>
                <w:lang w:eastAsia="ru-RU"/>
              </w:rPr>
              <w:t xml:space="preserve">Время обязательных работ в течение недели, как правило, не должно быть меньше 12 часов (исключение – наличие уважительных причин). </w:t>
            </w:r>
          </w:p>
          <w:p w:rsidR="00112205" w:rsidRPr="00112205" w:rsidRDefault="00112205" w:rsidP="00112205">
            <w:pPr>
              <w:spacing w:before="100" w:beforeAutospacing="1" w:after="100" w:afterAutospacing="1" w:line="240" w:lineRule="exact"/>
              <w:ind w:firstLine="709"/>
              <w:jc w:val="both"/>
              <w:rPr>
                <w:rFonts w:ascii="Times New Roman" w:eastAsia="Times New Roman" w:hAnsi="Times New Roman" w:cs="Times New Roman"/>
                <w:sz w:val="28"/>
                <w:szCs w:val="28"/>
                <w:lang w:eastAsia="ru-RU"/>
              </w:rPr>
            </w:pPr>
            <w:r w:rsidRPr="00112205">
              <w:rPr>
                <w:rFonts w:ascii="Times New Roman" w:eastAsia="Times New Roman" w:hAnsi="Times New Roman" w:cs="Times New Roman"/>
                <w:sz w:val="28"/>
                <w:szCs w:val="28"/>
                <w:lang w:eastAsia="ru-RU"/>
              </w:rPr>
              <w:br/>
              <w:t>В случае, когда при выполнении обязательных работ осужденный получает увечье, возмещение вреда производится на общих основаниях в соответствии с законодательством Российской Федерации о труде.</w:t>
            </w:r>
          </w:p>
          <w:p w:rsidR="00112205" w:rsidRPr="00112205" w:rsidRDefault="00112205" w:rsidP="00112205">
            <w:pPr>
              <w:spacing w:before="100" w:beforeAutospacing="1" w:after="100" w:afterAutospacing="1" w:line="240" w:lineRule="exact"/>
              <w:ind w:firstLine="709"/>
              <w:jc w:val="both"/>
              <w:rPr>
                <w:rFonts w:ascii="Times New Roman" w:eastAsia="Times New Roman" w:hAnsi="Times New Roman" w:cs="Times New Roman"/>
                <w:sz w:val="28"/>
                <w:szCs w:val="28"/>
                <w:lang w:eastAsia="ru-RU"/>
              </w:rPr>
            </w:pPr>
            <w:r w:rsidRPr="00112205">
              <w:rPr>
                <w:rFonts w:ascii="Times New Roman" w:eastAsia="Times New Roman" w:hAnsi="Times New Roman" w:cs="Times New Roman"/>
                <w:sz w:val="28"/>
                <w:szCs w:val="28"/>
                <w:lang w:eastAsia="ru-RU"/>
              </w:rPr>
              <w:t xml:space="preserve">Если осужденный недобросовестно относится к труду, или не сообщил об изменении места жительства, или не явился в инспекцию по вызову, с </w:t>
            </w:r>
            <w:r w:rsidRPr="00112205">
              <w:rPr>
                <w:rFonts w:ascii="Times New Roman" w:eastAsia="Times New Roman" w:hAnsi="Times New Roman" w:cs="Times New Roman"/>
                <w:sz w:val="28"/>
                <w:szCs w:val="28"/>
                <w:lang w:eastAsia="ru-RU"/>
              </w:rPr>
              <w:lastRenderedPageBreak/>
              <w:t xml:space="preserve">осужденным в инспекции проводится беседа. Если осужденный не вышел на работу без уважительных причин или нарушил трудовую дисциплину, инспекция выносит ему письменное предупреждение. </w:t>
            </w:r>
          </w:p>
          <w:p w:rsidR="00112205" w:rsidRPr="00112205" w:rsidRDefault="00112205" w:rsidP="00112205">
            <w:pPr>
              <w:spacing w:before="100" w:beforeAutospacing="1" w:after="100" w:afterAutospacing="1" w:line="240" w:lineRule="exact"/>
              <w:ind w:firstLine="709"/>
              <w:jc w:val="both"/>
              <w:rPr>
                <w:rFonts w:ascii="Times New Roman" w:eastAsia="Times New Roman" w:hAnsi="Times New Roman" w:cs="Times New Roman"/>
                <w:sz w:val="28"/>
                <w:szCs w:val="28"/>
                <w:lang w:eastAsia="ru-RU"/>
              </w:rPr>
            </w:pPr>
            <w:r w:rsidRPr="00112205">
              <w:rPr>
                <w:rFonts w:ascii="Times New Roman" w:eastAsia="Times New Roman" w:hAnsi="Times New Roman" w:cs="Times New Roman"/>
                <w:sz w:val="28"/>
                <w:szCs w:val="28"/>
                <w:lang w:eastAsia="ru-RU"/>
              </w:rPr>
              <w:t xml:space="preserve">В случае признания осужденного злостно уклоняющимся от отбывания наказания, уголовно-исполнительная инспекция направляет в суд представление о замене обязательных работ другим видом наказания (лишением свободы). В случае замены оставшийся </w:t>
            </w:r>
            <w:proofErr w:type="spellStart"/>
            <w:r w:rsidRPr="00112205">
              <w:rPr>
                <w:rFonts w:ascii="Times New Roman" w:eastAsia="Times New Roman" w:hAnsi="Times New Roman" w:cs="Times New Roman"/>
                <w:sz w:val="28"/>
                <w:szCs w:val="28"/>
                <w:lang w:eastAsia="ru-RU"/>
              </w:rPr>
              <w:t>неотбытый</w:t>
            </w:r>
            <w:proofErr w:type="spellEnd"/>
            <w:r w:rsidRPr="00112205">
              <w:rPr>
                <w:rFonts w:ascii="Times New Roman" w:eastAsia="Times New Roman" w:hAnsi="Times New Roman" w:cs="Times New Roman"/>
                <w:sz w:val="28"/>
                <w:szCs w:val="28"/>
                <w:lang w:eastAsia="ru-RU"/>
              </w:rPr>
              <w:t xml:space="preserve"> срок обязательных работ учитывается из расчета один день лишения свободы за восемь часов обязательных работ.</w:t>
            </w:r>
          </w:p>
          <w:p w:rsidR="00112205" w:rsidRPr="00112205" w:rsidRDefault="00112205" w:rsidP="00112205">
            <w:pPr>
              <w:spacing w:before="100" w:beforeAutospacing="1" w:after="100" w:afterAutospacing="1" w:line="240" w:lineRule="exact"/>
              <w:ind w:firstLine="709"/>
              <w:jc w:val="both"/>
              <w:rPr>
                <w:rFonts w:ascii="Times New Roman" w:eastAsia="Times New Roman" w:hAnsi="Times New Roman" w:cs="Times New Roman"/>
                <w:sz w:val="28"/>
                <w:szCs w:val="28"/>
                <w:lang w:eastAsia="ru-RU"/>
              </w:rPr>
            </w:pPr>
            <w:r w:rsidRPr="00112205">
              <w:rPr>
                <w:rFonts w:ascii="Times New Roman" w:eastAsia="Times New Roman" w:hAnsi="Times New Roman" w:cs="Times New Roman"/>
                <w:sz w:val="28"/>
                <w:szCs w:val="28"/>
                <w:lang w:eastAsia="ru-RU"/>
              </w:rPr>
              <w:t>Злостно уклоняющимся от отбывания наказания признаются осужденные, более двух раз в течение месяца не вышедшие на работу без уважительных причин, или более двух раз в течение месяца нарушившие трудовую дисциплину, а также осужденные, скрывшиеся с места жительства в целях уклонения от отбывания наказания.</w:t>
            </w:r>
          </w:p>
          <w:p w:rsidR="00112205" w:rsidRPr="00112205" w:rsidRDefault="00112205" w:rsidP="00112205">
            <w:pPr>
              <w:spacing w:after="0" w:line="240" w:lineRule="exact"/>
              <w:ind w:firstLine="709"/>
              <w:jc w:val="both"/>
              <w:textAlignment w:val="baseline"/>
              <w:outlineLvl w:val="2"/>
              <w:rPr>
                <w:rFonts w:ascii="Times New Roman" w:eastAsia="Times New Roman" w:hAnsi="Times New Roman" w:cs="Times New Roman"/>
                <w:b/>
                <w:sz w:val="28"/>
                <w:szCs w:val="28"/>
                <w:lang w:eastAsia="ru-RU"/>
              </w:rPr>
            </w:pPr>
            <w:r w:rsidRPr="00112205">
              <w:rPr>
                <w:rFonts w:ascii="Times New Roman" w:eastAsia="Times New Roman" w:hAnsi="Times New Roman" w:cs="Times New Roman"/>
                <w:b/>
                <w:bCs/>
                <w:sz w:val="28"/>
                <w:szCs w:val="28"/>
                <w:lang w:eastAsia="ru-RU"/>
              </w:rPr>
              <w:t>7</w:t>
            </w:r>
            <w:r>
              <w:rPr>
                <w:rFonts w:ascii="Times New Roman" w:eastAsia="Times New Roman" w:hAnsi="Times New Roman" w:cs="Times New Roman"/>
                <w:b/>
                <w:bCs/>
                <w:sz w:val="28"/>
                <w:szCs w:val="28"/>
                <w:lang w:eastAsia="ru-RU"/>
              </w:rPr>
              <w:t>3</w:t>
            </w:r>
            <w:r w:rsidRPr="00112205">
              <w:rPr>
                <w:rFonts w:ascii="Times New Roman" w:eastAsia="Times New Roman" w:hAnsi="Times New Roman" w:cs="Times New Roman"/>
                <w:b/>
                <w:bCs/>
                <w:sz w:val="28"/>
                <w:szCs w:val="28"/>
                <w:lang w:eastAsia="ru-RU"/>
              </w:rPr>
              <w:t xml:space="preserve">. </w:t>
            </w:r>
            <w:r w:rsidRPr="00112205">
              <w:rPr>
                <w:rFonts w:ascii="Times New Roman" w:eastAsia="Times New Roman" w:hAnsi="Times New Roman" w:cs="Times New Roman"/>
                <w:b/>
                <w:sz w:val="28"/>
                <w:szCs w:val="28"/>
                <w:lang w:eastAsia="ru-RU"/>
              </w:rPr>
              <w:t>Прокурор наделен полномочиями по возбуждению дел об отдельных административных правонарушениях при банкротстве.</w:t>
            </w:r>
          </w:p>
          <w:p w:rsidR="00112205" w:rsidRPr="00112205" w:rsidRDefault="00112205" w:rsidP="00112205">
            <w:pPr>
              <w:spacing w:after="0" w:line="240" w:lineRule="exact"/>
              <w:ind w:firstLine="709"/>
              <w:jc w:val="both"/>
              <w:rPr>
                <w:rFonts w:ascii="Times New Roman" w:eastAsia="Times New Roman" w:hAnsi="Times New Roman" w:cs="Times New Roman"/>
                <w:sz w:val="28"/>
                <w:szCs w:val="28"/>
                <w:lang w:eastAsia="ru-RU"/>
              </w:rPr>
            </w:pPr>
          </w:p>
          <w:p w:rsidR="00112205" w:rsidRPr="00112205" w:rsidRDefault="00112205" w:rsidP="00112205">
            <w:pPr>
              <w:spacing w:after="0" w:line="240" w:lineRule="exact"/>
              <w:ind w:firstLine="709"/>
              <w:jc w:val="both"/>
              <w:rPr>
                <w:rFonts w:ascii="Times New Roman" w:eastAsia="Times New Roman" w:hAnsi="Times New Roman" w:cs="Times New Roman"/>
                <w:sz w:val="28"/>
                <w:szCs w:val="28"/>
                <w:lang w:eastAsia="ru-RU"/>
              </w:rPr>
            </w:pPr>
            <w:r w:rsidRPr="00112205">
              <w:rPr>
                <w:rFonts w:ascii="Times New Roman" w:eastAsia="Times New Roman" w:hAnsi="Times New Roman" w:cs="Times New Roman"/>
                <w:sz w:val="28"/>
                <w:szCs w:val="28"/>
                <w:lang w:eastAsia="ru-RU"/>
              </w:rPr>
              <w:t>Согласно изменениям, внесенным в часть 1 статьи 28.4 КоАП РФ Федеральным законом от 25.11.2013 № 310-ФЗ, прокурор вправе возбуждать дела об административных правонарушениях, предусмотренных, в том числе, частями 1, 2, 4 и 5 статьи 14.13 Кодекса Российской Федерации об административных правонарушениях.</w:t>
            </w:r>
          </w:p>
          <w:p w:rsidR="00112205" w:rsidRPr="00112205" w:rsidRDefault="00112205" w:rsidP="00112205">
            <w:pPr>
              <w:spacing w:after="0" w:line="240" w:lineRule="exact"/>
              <w:ind w:firstLine="709"/>
              <w:jc w:val="both"/>
              <w:rPr>
                <w:rFonts w:ascii="Times New Roman" w:eastAsia="Times New Roman" w:hAnsi="Times New Roman" w:cs="Times New Roman"/>
                <w:sz w:val="28"/>
                <w:szCs w:val="28"/>
                <w:lang w:eastAsia="ru-RU"/>
              </w:rPr>
            </w:pPr>
            <w:r w:rsidRPr="00112205">
              <w:rPr>
                <w:rFonts w:ascii="Times New Roman" w:eastAsia="Times New Roman" w:hAnsi="Times New Roman" w:cs="Times New Roman"/>
                <w:sz w:val="28"/>
                <w:szCs w:val="28"/>
                <w:lang w:eastAsia="ru-RU"/>
              </w:rPr>
              <w:t>Указанная норма КоАП РФ предусматривает ответственность за неправомерные действия при банкротстве, совершенные должностными лицами, а также арбитражным управляющим или руководителем временной администрации кредитной или иной финансовой организации.</w:t>
            </w:r>
          </w:p>
          <w:p w:rsidR="00112205" w:rsidRPr="00112205" w:rsidRDefault="00112205" w:rsidP="00112205">
            <w:pPr>
              <w:spacing w:after="0" w:line="240" w:lineRule="exact"/>
              <w:ind w:firstLine="709"/>
              <w:jc w:val="both"/>
              <w:rPr>
                <w:rFonts w:ascii="Times New Roman" w:eastAsia="Times New Roman" w:hAnsi="Times New Roman" w:cs="Times New Roman"/>
                <w:sz w:val="28"/>
                <w:szCs w:val="28"/>
                <w:lang w:eastAsia="ru-RU"/>
              </w:rPr>
            </w:pPr>
            <w:r w:rsidRPr="00112205">
              <w:rPr>
                <w:rFonts w:ascii="Times New Roman" w:eastAsia="Times New Roman" w:hAnsi="Times New Roman" w:cs="Times New Roman"/>
                <w:sz w:val="28"/>
                <w:szCs w:val="28"/>
                <w:lang w:eastAsia="ru-RU"/>
              </w:rPr>
              <w:t xml:space="preserve">Если нарушения совершены арбитражными управляющими, то административные протоколы составляют должностные лица контролирующего органа, это - </w:t>
            </w:r>
            <w:proofErr w:type="spellStart"/>
            <w:r w:rsidRPr="00112205">
              <w:rPr>
                <w:rFonts w:ascii="Times New Roman" w:eastAsia="Times New Roman" w:hAnsi="Times New Roman" w:cs="Times New Roman"/>
                <w:sz w:val="28"/>
                <w:szCs w:val="28"/>
                <w:lang w:eastAsia="ru-RU"/>
              </w:rPr>
              <w:t>Росреестр</w:t>
            </w:r>
            <w:proofErr w:type="spellEnd"/>
            <w:r w:rsidRPr="00112205">
              <w:rPr>
                <w:rFonts w:ascii="Times New Roman" w:eastAsia="Times New Roman" w:hAnsi="Times New Roman" w:cs="Times New Roman"/>
                <w:sz w:val="28"/>
                <w:szCs w:val="28"/>
                <w:lang w:eastAsia="ru-RU"/>
              </w:rPr>
              <w:t>. В остальных случаях уполномоченный орган фактически не определен.</w:t>
            </w:r>
          </w:p>
          <w:p w:rsidR="00112205" w:rsidRPr="00112205" w:rsidRDefault="00112205" w:rsidP="00112205">
            <w:pPr>
              <w:spacing w:after="0" w:line="240" w:lineRule="exact"/>
              <w:ind w:firstLine="709"/>
              <w:jc w:val="both"/>
              <w:rPr>
                <w:rFonts w:ascii="Times New Roman" w:eastAsia="Times New Roman" w:hAnsi="Times New Roman" w:cs="Times New Roman"/>
                <w:sz w:val="28"/>
                <w:szCs w:val="28"/>
                <w:lang w:eastAsia="ru-RU"/>
              </w:rPr>
            </w:pPr>
            <w:r w:rsidRPr="00112205">
              <w:rPr>
                <w:rFonts w:ascii="Times New Roman" w:eastAsia="Times New Roman" w:hAnsi="Times New Roman" w:cs="Times New Roman"/>
                <w:sz w:val="28"/>
                <w:szCs w:val="28"/>
                <w:lang w:eastAsia="ru-RU"/>
              </w:rPr>
              <w:t>Указанными поправками соответствующим полномочием наделен прокурор (за исключением случая, если данные правонарушения совершены арбитражным управляющим).</w:t>
            </w:r>
          </w:p>
          <w:p w:rsidR="00112205" w:rsidRPr="00112205" w:rsidRDefault="00112205" w:rsidP="00112205">
            <w:pPr>
              <w:spacing w:after="0" w:line="240" w:lineRule="exact"/>
              <w:ind w:firstLine="709"/>
              <w:jc w:val="both"/>
              <w:rPr>
                <w:rFonts w:ascii="Times New Roman" w:eastAsia="Times New Roman" w:hAnsi="Times New Roman" w:cs="Times New Roman"/>
                <w:sz w:val="28"/>
                <w:szCs w:val="28"/>
                <w:lang w:eastAsia="ru-RU"/>
              </w:rPr>
            </w:pPr>
          </w:p>
          <w:p w:rsidR="00112205" w:rsidRPr="00112205" w:rsidRDefault="00112205" w:rsidP="00112205">
            <w:pPr>
              <w:spacing w:line="240" w:lineRule="exact"/>
              <w:ind w:firstLine="709"/>
              <w:jc w:val="both"/>
              <w:textAlignment w:val="baseline"/>
              <w:outlineLvl w:val="2"/>
              <w:rPr>
                <w:rFonts w:ascii="Times New Roman" w:hAnsi="Times New Roman" w:cs="Times New Roman"/>
                <w:b/>
                <w:sz w:val="28"/>
                <w:szCs w:val="28"/>
              </w:rPr>
            </w:pPr>
            <w:r>
              <w:rPr>
                <w:rFonts w:ascii="Times New Roman" w:hAnsi="Times New Roman" w:cs="Times New Roman"/>
                <w:b/>
                <w:sz w:val="28"/>
                <w:szCs w:val="28"/>
              </w:rPr>
              <w:t>74</w:t>
            </w:r>
            <w:r w:rsidRPr="00112205">
              <w:rPr>
                <w:rFonts w:ascii="Times New Roman" w:hAnsi="Times New Roman" w:cs="Times New Roman"/>
                <w:b/>
                <w:sz w:val="28"/>
                <w:szCs w:val="28"/>
              </w:rPr>
              <w:t>. Увеличен срок давности привлечения к административной ответственности за нарушение законодательства об организации и проведении азартных игр.</w:t>
            </w:r>
          </w:p>
          <w:p w:rsidR="00112205" w:rsidRPr="00112205" w:rsidRDefault="00112205" w:rsidP="00112205">
            <w:pPr>
              <w:spacing w:line="240" w:lineRule="exact"/>
              <w:ind w:firstLine="709"/>
              <w:jc w:val="both"/>
              <w:rPr>
                <w:rFonts w:ascii="Times New Roman" w:hAnsi="Times New Roman" w:cs="Times New Roman"/>
                <w:sz w:val="28"/>
                <w:szCs w:val="28"/>
              </w:rPr>
            </w:pPr>
            <w:r w:rsidRPr="00112205">
              <w:rPr>
                <w:rFonts w:ascii="Times New Roman" w:hAnsi="Times New Roman" w:cs="Times New Roman"/>
                <w:sz w:val="28"/>
                <w:szCs w:val="28"/>
              </w:rPr>
              <w:t xml:space="preserve">В соответствии с </w:t>
            </w:r>
            <w:proofErr w:type="gramStart"/>
            <w:r w:rsidRPr="00112205">
              <w:rPr>
                <w:rFonts w:ascii="Times New Roman" w:hAnsi="Times New Roman" w:cs="Times New Roman"/>
                <w:sz w:val="28"/>
                <w:szCs w:val="28"/>
              </w:rPr>
              <w:t>Федеральным</w:t>
            </w:r>
            <w:proofErr w:type="gramEnd"/>
            <w:r w:rsidRPr="00112205">
              <w:rPr>
                <w:rFonts w:ascii="Times New Roman" w:hAnsi="Times New Roman" w:cs="Times New Roman"/>
                <w:sz w:val="28"/>
                <w:szCs w:val="28"/>
              </w:rPr>
              <w:t xml:space="preserve"> </w:t>
            </w:r>
            <w:hyperlink r:id="rId211" w:history="1">
              <w:r w:rsidRPr="00112205">
                <w:rPr>
                  <w:rFonts w:ascii="Times New Roman" w:hAnsi="Times New Roman" w:cs="Times New Roman"/>
                  <w:sz w:val="28"/>
                  <w:szCs w:val="28"/>
                </w:rPr>
                <w:t>закон</w:t>
              </w:r>
            </w:hyperlink>
            <w:r w:rsidRPr="00112205">
              <w:rPr>
                <w:rFonts w:ascii="Times New Roman" w:hAnsi="Times New Roman" w:cs="Times New Roman"/>
                <w:sz w:val="28"/>
                <w:szCs w:val="28"/>
              </w:rPr>
              <w:t>ом от 25.11.2013 №311-ФЗ «О внесении изменений в статьи 4.5 и 28.7 Кодекса Российской Федерации об административных правонарушениях» срок давности привлечения к административной ответственности за нарушение законодательства об организации и проведении азартных игр увеличен до одного года.</w:t>
            </w:r>
          </w:p>
          <w:p w:rsidR="00112205" w:rsidRPr="00112205" w:rsidRDefault="00112205" w:rsidP="00112205">
            <w:pPr>
              <w:spacing w:line="240" w:lineRule="exact"/>
              <w:ind w:firstLine="709"/>
              <w:jc w:val="both"/>
              <w:rPr>
                <w:rFonts w:ascii="Times New Roman" w:hAnsi="Times New Roman" w:cs="Times New Roman"/>
                <w:sz w:val="28"/>
                <w:szCs w:val="28"/>
              </w:rPr>
            </w:pPr>
            <w:r w:rsidRPr="00112205">
              <w:rPr>
                <w:rFonts w:ascii="Times New Roman" w:hAnsi="Times New Roman" w:cs="Times New Roman"/>
                <w:sz w:val="28"/>
                <w:szCs w:val="28"/>
              </w:rPr>
              <w:t>Кроме того, установлено, что после выявления административного правонарушения в указанной области, для проведения экспертизы или осуществления иных процессуальных действий, требующих значительных временных затрат, может быть проведено административное расследование.</w:t>
            </w:r>
          </w:p>
          <w:p w:rsidR="00112205" w:rsidRPr="00112205" w:rsidRDefault="00112205" w:rsidP="00112205">
            <w:pPr>
              <w:spacing w:line="240" w:lineRule="exact"/>
              <w:ind w:firstLine="709"/>
              <w:jc w:val="both"/>
              <w:rPr>
                <w:rFonts w:ascii="Times New Roman" w:hAnsi="Times New Roman" w:cs="Times New Roman"/>
                <w:sz w:val="28"/>
                <w:szCs w:val="28"/>
              </w:rPr>
            </w:pPr>
            <w:r w:rsidRPr="00112205">
              <w:rPr>
                <w:rFonts w:ascii="Times New Roman" w:hAnsi="Times New Roman" w:cs="Times New Roman"/>
                <w:sz w:val="28"/>
                <w:szCs w:val="28"/>
              </w:rPr>
              <w:t>Решением руководителя вышестоящего органа по делам о незаконной организации и проведении азартных игр срок проведения административного расследования может быть продлен до шести месяцев.</w:t>
            </w:r>
          </w:p>
          <w:p w:rsidR="00112205" w:rsidRPr="00112205" w:rsidRDefault="00112205" w:rsidP="00112205">
            <w:pPr>
              <w:autoSpaceDE w:val="0"/>
              <w:autoSpaceDN w:val="0"/>
              <w:adjustRightInd w:val="0"/>
              <w:spacing w:after="0" w:line="240" w:lineRule="exact"/>
              <w:ind w:firstLine="709"/>
              <w:jc w:val="both"/>
              <w:outlineLvl w:val="0"/>
              <w:rPr>
                <w:rFonts w:ascii="Times New Roman" w:hAnsi="Times New Roman" w:cs="Times New Roman"/>
                <w:b/>
                <w:bCs/>
                <w:sz w:val="28"/>
                <w:szCs w:val="28"/>
              </w:rPr>
            </w:pPr>
            <w:r>
              <w:rPr>
                <w:rFonts w:ascii="Times New Roman" w:hAnsi="Times New Roman" w:cs="Times New Roman"/>
                <w:sz w:val="28"/>
                <w:szCs w:val="28"/>
              </w:rPr>
              <w:t>75</w:t>
            </w:r>
            <w:r w:rsidRPr="00112205">
              <w:rPr>
                <w:rFonts w:ascii="Times New Roman" w:hAnsi="Times New Roman" w:cs="Times New Roman"/>
                <w:sz w:val="28"/>
                <w:szCs w:val="28"/>
              </w:rPr>
              <w:t xml:space="preserve">. </w:t>
            </w:r>
            <w:r w:rsidRPr="00112205">
              <w:rPr>
                <w:rFonts w:ascii="Times New Roman" w:hAnsi="Times New Roman" w:cs="Times New Roman"/>
                <w:b/>
                <w:bCs/>
                <w:sz w:val="28"/>
                <w:szCs w:val="28"/>
              </w:rPr>
              <w:t>Об изменениях, внесенных в ст. 81 УИК РФ об отбывании осужденными к лишению свободы всего срока наказания в одном исправительном учреждении.</w:t>
            </w:r>
          </w:p>
          <w:p w:rsidR="00112205" w:rsidRPr="00112205" w:rsidRDefault="00112205" w:rsidP="00112205">
            <w:pPr>
              <w:autoSpaceDE w:val="0"/>
              <w:autoSpaceDN w:val="0"/>
              <w:adjustRightInd w:val="0"/>
              <w:spacing w:after="0" w:line="240" w:lineRule="exact"/>
              <w:ind w:firstLine="709"/>
              <w:jc w:val="both"/>
              <w:outlineLvl w:val="0"/>
              <w:rPr>
                <w:rFonts w:ascii="Times New Roman" w:hAnsi="Times New Roman" w:cs="Times New Roman"/>
                <w:bCs/>
                <w:sz w:val="28"/>
                <w:szCs w:val="28"/>
              </w:rPr>
            </w:pPr>
          </w:p>
          <w:p w:rsidR="00112205" w:rsidRPr="00112205" w:rsidRDefault="00112205" w:rsidP="00112205">
            <w:pPr>
              <w:autoSpaceDE w:val="0"/>
              <w:autoSpaceDN w:val="0"/>
              <w:adjustRightInd w:val="0"/>
              <w:spacing w:after="0" w:line="240" w:lineRule="exact"/>
              <w:ind w:firstLine="709"/>
              <w:jc w:val="both"/>
              <w:rPr>
                <w:rFonts w:ascii="Times New Roman" w:hAnsi="Times New Roman" w:cs="Times New Roman"/>
                <w:bCs/>
                <w:sz w:val="28"/>
                <w:szCs w:val="28"/>
              </w:rPr>
            </w:pPr>
            <w:r w:rsidRPr="00112205">
              <w:rPr>
                <w:rFonts w:ascii="Times New Roman" w:hAnsi="Times New Roman" w:cs="Times New Roman"/>
                <w:bCs/>
                <w:sz w:val="28"/>
                <w:szCs w:val="28"/>
              </w:rPr>
              <w:lastRenderedPageBreak/>
              <w:t xml:space="preserve">Согласно требованиям ст. 81 УИК </w:t>
            </w:r>
            <w:proofErr w:type="gramStart"/>
            <w:r w:rsidRPr="00112205">
              <w:rPr>
                <w:rFonts w:ascii="Times New Roman" w:hAnsi="Times New Roman" w:cs="Times New Roman"/>
                <w:bCs/>
                <w:sz w:val="28"/>
                <w:szCs w:val="28"/>
              </w:rPr>
              <w:t>РФ</w:t>
            </w:r>
            <w:proofErr w:type="gramEnd"/>
            <w:r w:rsidRPr="00112205">
              <w:rPr>
                <w:rFonts w:ascii="Times New Roman" w:hAnsi="Times New Roman" w:cs="Times New Roman"/>
                <w:bCs/>
                <w:sz w:val="28"/>
                <w:szCs w:val="28"/>
              </w:rPr>
              <w:t xml:space="preserve"> осужденные к лишению свободы должны отбывать весь срок наказания, как правило, в одной исправительной колонии, тюрьме или воспитательной колонии.</w:t>
            </w:r>
          </w:p>
          <w:p w:rsidR="00112205" w:rsidRPr="00112205" w:rsidRDefault="00112205" w:rsidP="00112205">
            <w:pPr>
              <w:autoSpaceDE w:val="0"/>
              <w:autoSpaceDN w:val="0"/>
              <w:adjustRightInd w:val="0"/>
              <w:spacing w:after="0" w:line="240" w:lineRule="exact"/>
              <w:ind w:firstLine="709"/>
              <w:jc w:val="both"/>
              <w:rPr>
                <w:rFonts w:ascii="Times New Roman" w:hAnsi="Times New Roman" w:cs="Times New Roman"/>
                <w:bCs/>
                <w:sz w:val="28"/>
                <w:szCs w:val="28"/>
              </w:rPr>
            </w:pPr>
          </w:p>
          <w:p w:rsidR="00112205" w:rsidRPr="00112205" w:rsidRDefault="00112205" w:rsidP="00112205">
            <w:pPr>
              <w:autoSpaceDE w:val="0"/>
              <w:autoSpaceDN w:val="0"/>
              <w:adjustRightInd w:val="0"/>
              <w:spacing w:after="0" w:line="240" w:lineRule="exact"/>
              <w:ind w:firstLine="709"/>
              <w:jc w:val="both"/>
              <w:rPr>
                <w:rFonts w:ascii="Times New Roman" w:hAnsi="Times New Roman" w:cs="Times New Roman"/>
                <w:sz w:val="28"/>
                <w:szCs w:val="28"/>
              </w:rPr>
            </w:pPr>
            <w:r w:rsidRPr="00112205">
              <w:rPr>
                <w:rFonts w:ascii="Times New Roman" w:hAnsi="Times New Roman" w:cs="Times New Roman"/>
                <w:sz w:val="28"/>
                <w:szCs w:val="28"/>
              </w:rPr>
              <w:t xml:space="preserve">Федеральным </w:t>
            </w:r>
            <w:hyperlink r:id="rId212" w:history="1">
              <w:r w:rsidRPr="00112205">
                <w:rPr>
                  <w:rFonts w:ascii="Times New Roman" w:hAnsi="Times New Roman" w:cs="Times New Roman"/>
                  <w:color w:val="0000FF"/>
                  <w:sz w:val="28"/>
                  <w:szCs w:val="28"/>
                </w:rPr>
                <w:t>законом</w:t>
              </w:r>
            </w:hyperlink>
            <w:r w:rsidRPr="00112205">
              <w:rPr>
                <w:rFonts w:ascii="Times New Roman" w:hAnsi="Times New Roman" w:cs="Times New Roman"/>
                <w:sz w:val="28"/>
                <w:szCs w:val="28"/>
              </w:rPr>
              <w:t xml:space="preserve"> от 02.07.2013 № 178-ФЗ  статья 81 указанного кодекса дополнена частью 3, которая с 1 октября 2013 г. предусматривает возможность отбывания иностранным гражданином (лицом без гражданства) наказания в виде лишения свободы в другом исправительном учреждении.</w:t>
            </w:r>
          </w:p>
          <w:p w:rsidR="00112205" w:rsidRPr="00112205" w:rsidRDefault="00112205" w:rsidP="00112205">
            <w:pPr>
              <w:autoSpaceDE w:val="0"/>
              <w:autoSpaceDN w:val="0"/>
              <w:adjustRightInd w:val="0"/>
              <w:spacing w:after="0" w:line="240" w:lineRule="exact"/>
              <w:ind w:firstLine="709"/>
              <w:jc w:val="both"/>
              <w:rPr>
                <w:rFonts w:ascii="Times New Roman" w:hAnsi="Times New Roman" w:cs="Times New Roman"/>
                <w:sz w:val="28"/>
                <w:szCs w:val="28"/>
              </w:rPr>
            </w:pPr>
          </w:p>
          <w:p w:rsidR="00112205" w:rsidRPr="00112205" w:rsidRDefault="00112205" w:rsidP="00112205">
            <w:pPr>
              <w:autoSpaceDE w:val="0"/>
              <w:autoSpaceDN w:val="0"/>
              <w:adjustRightInd w:val="0"/>
              <w:spacing w:after="0" w:line="240" w:lineRule="exact"/>
              <w:ind w:firstLine="709"/>
              <w:jc w:val="both"/>
              <w:rPr>
                <w:rFonts w:ascii="Times New Roman" w:hAnsi="Times New Roman" w:cs="Times New Roman"/>
                <w:sz w:val="28"/>
                <w:szCs w:val="28"/>
              </w:rPr>
            </w:pPr>
            <w:proofErr w:type="gramStart"/>
            <w:r w:rsidRPr="00112205">
              <w:rPr>
                <w:rFonts w:ascii="Times New Roman" w:hAnsi="Times New Roman" w:cs="Times New Roman"/>
                <w:sz w:val="28"/>
                <w:szCs w:val="28"/>
              </w:rPr>
              <w:t xml:space="preserve">Так, в случае принятия в соответствии с Федеральным законом от 25.07.2002 №115-ФЗ «О правовом положении иностранных граждан в Российской Федерации» федеральным органом исполнительной власти, осуществляющим правоприменительные функции, функции по контролю, надзору и оказанию государственных услуг в сфере миграции, решения о </w:t>
            </w:r>
            <w:proofErr w:type="spellStart"/>
            <w:r w:rsidRPr="00112205">
              <w:rPr>
                <w:rFonts w:ascii="Times New Roman" w:hAnsi="Times New Roman" w:cs="Times New Roman"/>
                <w:sz w:val="28"/>
                <w:szCs w:val="28"/>
              </w:rPr>
              <w:t>реадмиссии</w:t>
            </w:r>
            <w:proofErr w:type="spellEnd"/>
            <w:r w:rsidRPr="00112205">
              <w:rPr>
                <w:rFonts w:ascii="Times New Roman" w:hAnsi="Times New Roman" w:cs="Times New Roman"/>
                <w:sz w:val="28"/>
                <w:szCs w:val="28"/>
              </w:rPr>
              <w:t xml:space="preserve"> или депортации иностранного гражданина или лица без гражданства, осужденных к лишению свободы и отбывающих наказание в соответствующем исправительном учреждении</w:t>
            </w:r>
            <w:proofErr w:type="gramEnd"/>
            <w:r w:rsidRPr="00112205">
              <w:rPr>
                <w:rFonts w:ascii="Times New Roman" w:hAnsi="Times New Roman" w:cs="Times New Roman"/>
                <w:sz w:val="28"/>
                <w:szCs w:val="28"/>
              </w:rPr>
              <w:t xml:space="preserve">, </w:t>
            </w:r>
            <w:proofErr w:type="gramStart"/>
            <w:r w:rsidRPr="00112205">
              <w:rPr>
                <w:rFonts w:ascii="Times New Roman" w:hAnsi="Times New Roman" w:cs="Times New Roman"/>
                <w:sz w:val="28"/>
                <w:szCs w:val="28"/>
              </w:rPr>
              <w:t>допускается по решению федерального органа уголовно-исполнительной системы перевод указанных иностранного гражданина или лица без гражданства в другое исправительное учреждение того же вида, расположенное наиболее близко к пункту пропуска через Государственную границу РФ, через который планируется передача указанных иностранного гражданина или лица без гражданства Российской Федерацией иностранному государству после отбытия ими наказания, но не ранее чем за 90 дней до дня</w:t>
            </w:r>
            <w:proofErr w:type="gramEnd"/>
            <w:r w:rsidRPr="00112205">
              <w:rPr>
                <w:rFonts w:ascii="Times New Roman" w:hAnsi="Times New Roman" w:cs="Times New Roman"/>
                <w:sz w:val="28"/>
                <w:szCs w:val="28"/>
              </w:rPr>
              <w:t xml:space="preserve"> окончания срока наказания.</w:t>
            </w:r>
          </w:p>
          <w:p w:rsidR="00112205" w:rsidRPr="00112205" w:rsidRDefault="00112205" w:rsidP="00112205">
            <w:pPr>
              <w:autoSpaceDE w:val="0"/>
              <w:autoSpaceDN w:val="0"/>
              <w:adjustRightInd w:val="0"/>
              <w:spacing w:after="0" w:line="240" w:lineRule="exact"/>
              <w:ind w:firstLine="709"/>
              <w:jc w:val="both"/>
              <w:rPr>
                <w:rFonts w:ascii="Times New Roman" w:hAnsi="Times New Roman" w:cs="Times New Roman"/>
                <w:sz w:val="28"/>
                <w:szCs w:val="28"/>
              </w:rPr>
            </w:pPr>
          </w:p>
          <w:p w:rsidR="00112205" w:rsidRPr="00112205" w:rsidRDefault="00112205" w:rsidP="00112205">
            <w:pPr>
              <w:autoSpaceDE w:val="0"/>
              <w:autoSpaceDN w:val="0"/>
              <w:adjustRightInd w:val="0"/>
              <w:spacing w:after="0" w:line="240" w:lineRule="exact"/>
              <w:ind w:firstLine="709"/>
              <w:jc w:val="both"/>
              <w:rPr>
                <w:rFonts w:ascii="Times New Roman" w:hAnsi="Times New Roman" w:cs="Times New Roman"/>
                <w:b/>
                <w:sz w:val="28"/>
                <w:szCs w:val="28"/>
              </w:rPr>
            </w:pPr>
            <w:r>
              <w:rPr>
                <w:rFonts w:ascii="Times New Roman" w:hAnsi="Times New Roman" w:cs="Times New Roman"/>
                <w:b/>
                <w:sz w:val="28"/>
                <w:szCs w:val="28"/>
              </w:rPr>
              <w:t>76</w:t>
            </w:r>
            <w:r w:rsidRPr="00112205">
              <w:rPr>
                <w:rFonts w:ascii="Times New Roman" w:hAnsi="Times New Roman" w:cs="Times New Roman"/>
                <w:b/>
                <w:sz w:val="28"/>
                <w:szCs w:val="28"/>
              </w:rPr>
              <w:t>. С 15 ноября 2013 года введена административная ответственность за вовлечение несовершеннолетнего в потребление табака.</w:t>
            </w:r>
          </w:p>
          <w:p w:rsidR="00112205" w:rsidRPr="00112205" w:rsidRDefault="00112205" w:rsidP="00112205">
            <w:pPr>
              <w:autoSpaceDE w:val="0"/>
              <w:autoSpaceDN w:val="0"/>
              <w:adjustRightInd w:val="0"/>
              <w:spacing w:after="0" w:line="240" w:lineRule="exact"/>
              <w:ind w:firstLine="709"/>
              <w:jc w:val="both"/>
              <w:rPr>
                <w:rFonts w:ascii="Times New Roman" w:hAnsi="Times New Roman" w:cs="Times New Roman"/>
                <w:b/>
                <w:sz w:val="28"/>
                <w:szCs w:val="28"/>
              </w:rPr>
            </w:pPr>
          </w:p>
          <w:p w:rsidR="00112205" w:rsidRPr="00112205" w:rsidRDefault="00112205" w:rsidP="00112205">
            <w:pPr>
              <w:autoSpaceDE w:val="0"/>
              <w:autoSpaceDN w:val="0"/>
              <w:adjustRightInd w:val="0"/>
              <w:spacing w:after="0" w:line="240" w:lineRule="exact"/>
              <w:ind w:firstLine="709"/>
              <w:jc w:val="both"/>
              <w:rPr>
                <w:rFonts w:ascii="Times New Roman" w:hAnsi="Times New Roman" w:cs="Times New Roman"/>
                <w:sz w:val="28"/>
                <w:szCs w:val="28"/>
              </w:rPr>
            </w:pPr>
            <w:r w:rsidRPr="00112205">
              <w:rPr>
                <w:rFonts w:ascii="Times New Roman" w:hAnsi="Times New Roman" w:cs="Times New Roman"/>
                <w:sz w:val="28"/>
                <w:szCs w:val="28"/>
              </w:rPr>
              <w:t>Федеральным законом от 21.10.2013 № 274-ФЗ внесены изменения в КоАП РФ, в том числе касающиеся введения в действие новой статьи 6.23 «Вовлечение несовершеннолетнего в процесс потребления табака».</w:t>
            </w:r>
          </w:p>
          <w:p w:rsidR="00112205" w:rsidRPr="00112205" w:rsidRDefault="00112205" w:rsidP="00112205">
            <w:pPr>
              <w:autoSpaceDE w:val="0"/>
              <w:autoSpaceDN w:val="0"/>
              <w:adjustRightInd w:val="0"/>
              <w:spacing w:after="0" w:line="240" w:lineRule="exact"/>
              <w:ind w:firstLine="709"/>
              <w:jc w:val="both"/>
              <w:rPr>
                <w:rFonts w:ascii="Times New Roman" w:hAnsi="Times New Roman" w:cs="Times New Roman"/>
                <w:sz w:val="28"/>
                <w:szCs w:val="28"/>
              </w:rPr>
            </w:pPr>
            <w:bookmarkStart w:id="2" w:name="_GoBack"/>
            <w:bookmarkEnd w:id="2"/>
          </w:p>
          <w:p w:rsidR="00112205" w:rsidRPr="00112205" w:rsidRDefault="00112205" w:rsidP="00112205">
            <w:pPr>
              <w:autoSpaceDE w:val="0"/>
              <w:autoSpaceDN w:val="0"/>
              <w:adjustRightInd w:val="0"/>
              <w:spacing w:after="0" w:line="240" w:lineRule="exact"/>
              <w:ind w:firstLine="709"/>
              <w:jc w:val="both"/>
              <w:rPr>
                <w:rFonts w:ascii="Times New Roman" w:hAnsi="Times New Roman" w:cs="Times New Roman"/>
                <w:sz w:val="28"/>
                <w:szCs w:val="28"/>
              </w:rPr>
            </w:pPr>
            <w:r w:rsidRPr="00112205">
              <w:rPr>
                <w:rFonts w:ascii="Times New Roman" w:hAnsi="Times New Roman" w:cs="Times New Roman"/>
                <w:sz w:val="28"/>
                <w:szCs w:val="28"/>
              </w:rPr>
              <w:t>Субъектами правонарушения являются физические лица. Административная ответственность за вовлечение несовершеннолетнего в процесс потребления табака предусматривает штраф в размере от одной до двух тысяч рублей.</w:t>
            </w:r>
          </w:p>
          <w:p w:rsidR="00112205" w:rsidRPr="00112205" w:rsidRDefault="00112205" w:rsidP="00112205">
            <w:pPr>
              <w:autoSpaceDE w:val="0"/>
              <w:autoSpaceDN w:val="0"/>
              <w:adjustRightInd w:val="0"/>
              <w:spacing w:after="0" w:line="240" w:lineRule="exact"/>
              <w:ind w:firstLine="709"/>
              <w:jc w:val="both"/>
              <w:rPr>
                <w:rFonts w:ascii="Times New Roman" w:hAnsi="Times New Roman" w:cs="Times New Roman"/>
                <w:sz w:val="28"/>
                <w:szCs w:val="28"/>
              </w:rPr>
            </w:pPr>
          </w:p>
          <w:p w:rsidR="00F03EA8" w:rsidRPr="00F03EA8" w:rsidRDefault="00112205" w:rsidP="00112205">
            <w:pPr>
              <w:spacing w:line="240" w:lineRule="exact"/>
              <w:ind w:firstLine="709"/>
              <w:jc w:val="both"/>
              <w:rPr>
                <w:rFonts w:ascii="Times New Roman" w:hAnsi="Times New Roman" w:cs="Times New Roman"/>
                <w:sz w:val="28"/>
                <w:szCs w:val="28"/>
              </w:rPr>
            </w:pPr>
            <w:r w:rsidRPr="00112205">
              <w:rPr>
                <w:rFonts w:ascii="Times New Roman" w:hAnsi="Times New Roman" w:cs="Times New Roman"/>
                <w:sz w:val="28"/>
                <w:szCs w:val="28"/>
              </w:rPr>
              <w:t>Кроме того, данной статьей предусмотрена ответственность за те же действия родителей и иных законных представителей в размере от двух до трех тысяч рублей</w:t>
            </w:r>
          </w:p>
          <w:p w:rsidR="00F03EA8" w:rsidRPr="00F03EA8" w:rsidRDefault="00F03EA8" w:rsidP="00112205">
            <w:pPr>
              <w:spacing w:before="100" w:beforeAutospacing="1" w:after="100" w:afterAutospacing="1" w:line="240" w:lineRule="exact"/>
              <w:ind w:firstLine="709"/>
              <w:jc w:val="both"/>
              <w:rPr>
                <w:rFonts w:ascii="Times New Roman" w:eastAsia="Times New Roman" w:hAnsi="Times New Roman" w:cs="Times New Roman"/>
                <w:color w:val="666666"/>
                <w:sz w:val="28"/>
                <w:szCs w:val="28"/>
                <w:lang w:eastAsia="ru-RU"/>
              </w:rPr>
            </w:pPr>
          </w:p>
        </w:tc>
      </w:tr>
    </w:tbl>
    <w:p w:rsidR="00F03EA8" w:rsidRPr="00F03EA8" w:rsidRDefault="00F03EA8" w:rsidP="00112205">
      <w:pPr>
        <w:spacing w:line="240" w:lineRule="exact"/>
        <w:ind w:firstLine="709"/>
        <w:jc w:val="both"/>
        <w:rPr>
          <w:rFonts w:ascii="Times New Roman" w:hAnsi="Times New Roman" w:cs="Times New Roman"/>
          <w:sz w:val="28"/>
          <w:szCs w:val="28"/>
        </w:rPr>
      </w:pPr>
    </w:p>
    <w:p w:rsidR="00E248C0" w:rsidRPr="00E248C0" w:rsidRDefault="00E248C0" w:rsidP="00112205">
      <w:pPr>
        <w:spacing w:line="240" w:lineRule="exact"/>
        <w:ind w:firstLine="709"/>
        <w:jc w:val="both"/>
        <w:rPr>
          <w:rFonts w:ascii="Times New Roman" w:hAnsi="Times New Roman" w:cs="Times New Roman"/>
          <w:sz w:val="28"/>
          <w:szCs w:val="28"/>
        </w:rPr>
      </w:pPr>
    </w:p>
    <w:p w:rsidR="00126192" w:rsidRPr="00E248C0" w:rsidRDefault="00126192" w:rsidP="00112205">
      <w:pPr>
        <w:spacing w:before="300" w:after="300" w:line="240" w:lineRule="exact"/>
        <w:ind w:right="300" w:firstLine="709"/>
        <w:jc w:val="both"/>
        <w:rPr>
          <w:rFonts w:ascii="Times New Roman" w:eastAsia="Times New Roman" w:hAnsi="Times New Roman" w:cs="Times New Roman"/>
          <w:sz w:val="28"/>
          <w:szCs w:val="28"/>
          <w:lang w:eastAsia="ru-RU"/>
        </w:rPr>
      </w:pPr>
    </w:p>
    <w:sectPr w:rsidR="00126192" w:rsidRPr="00E248C0" w:rsidSect="00F03EA8">
      <w:headerReference w:type="default" r:id="rId213"/>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EA8" w:rsidRDefault="00F03EA8" w:rsidP="00CB5F13">
      <w:pPr>
        <w:spacing w:after="0" w:line="240" w:lineRule="auto"/>
      </w:pPr>
      <w:r>
        <w:separator/>
      </w:r>
    </w:p>
  </w:endnote>
  <w:endnote w:type="continuationSeparator" w:id="0">
    <w:p w:rsidR="00F03EA8" w:rsidRDefault="00F03EA8" w:rsidP="00CB5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EA8" w:rsidRDefault="00F03EA8" w:rsidP="00CB5F13">
      <w:pPr>
        <w:spacing w:after="0" w:line="240" w:lineRule="auto"/>
      </w:pPr>
      <w:r>
        <w:separator/>
      </w:r>
    </w:p>
  </w:footnote>
  <w:footnote w:type="continuationSeparator" w:id="0">
    <w:p w:rsidR="00F03EA8" w:rsidRDefault="00F03EA8" w:rsidP="00CB5F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2579"/>
      <w:docPartObj>
        <w:docPartGallery w:val="Page Numbers (Top of Page)"/>
        <w:docPartUnique/>
      </w:docPartObj>
    </w:sdtPr>
    <w:sdtContent>
      <w:p w:rsidR="00F03EA8" w:rsidRDefault="00F03EA8">
        <w:pPr>
          <w:pStyle w:val="a5"/>
          <w:jc w:val="center"/>
        </w:pPr>
        <w:r>
          <w:fldChar w:fldCharType="begin"/>
        </w:r>
        <w:r>
          <w:instrText xml:space="preserve"> PAGE   \* MERGEFORMAT </w:instrText>
        </w:r>
        <w:r>
          <w:fldChar w:fldCharType="separate"/>
        </w:r>
        <w:r w:rsidR="00112205">
          <w:rPr>
            <w:noProof/>
          </w:rPr>
          <w:t>1</w:t>
        </w:r>
        <w:r>
          <w:rPr>
            <w:noProof/>
          </w:rPr>
          <w:fldChar w:fldCharType="end"/>
        </w:r>
      </w:p>
    </w:sdtContent>
  </w:sdt>
  <w:p w:rsidR="00F03EA8" w:rsidRDefault="00F03EA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35997"/>
    <w:multiLevelType w:val="hybridMultilevel"/>
    <w:tmpl w:val="A9000592"/>
    <w:lvl w:ilvl="0" w:tplc="43600B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4306423"/>
    <w:multiLevelType w:val="hybridMultilevel"/>
    <w:tmpl w:val="6EFE8B34"/>
    <w:lvl w:ilvl="0" w:tplc="96FE37C8">
      <w:start w:val="6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B7C"/>
    <w:rsid w:val="00112205"/>
    <w:rsid w:val="00126192"/>
    <w:rsid w:val="00187796"/>
    <w:rsid w:val="00210DE2"/>
    <w:rsid w:val="00463B7C"/>
    <w:rsid w:val="0046603D"/>
    <w:rsid w:val="00512FF7"/>
    <w:rsid w:val="007D6688"/>
    <w:rsid w:val="008425AE"/>
    <w:rsid w:val="0091703E"/>
    <w:rsid w:val="009F0264"/>
    <w:rsid w:val="00BF6BEC"/>
    <w:rsid w:val="00CB5F13"/>
    <w:rsid w:val="00E248C0"/>
    <w:rsid w:val="00F03EA8"/>
    <w:rsid w:val="00F873BD"/>
    <w:rsid w:val="00FF2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B7C"/>
    <w:pPr>
      <w:spacing w:line="276" w:lineRule="auto"/>
      <w:ind w:firstLine="0"/>
    </w:pPr>
  </w:style>
  <w:style w:type="paragraph" w:styleId="1">
    <w:name w:val="heading 1"/>
    <w:basedOn w:val="a"/>
    <w:next w:val="a"/>
    <w:link w:val="10"/>
    <w:uiPriority w:val="9"/>
    <w:qFormat/>
    <w:rsid w:val="00F03E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03EA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E248C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3B7C"/>
    <w:rPr>
      <w:color w:val="0000FF"/>
      <w:u w:val="single"/>
    </w:rPr>
  </w:style>
  <w:style w:type="paragraph" w:customStyle="1" w:styleId="ConsPlusNormal">
    <w:name w:val="ConsPlusNormal"/>
    <w:rsid w:val="00512FF7"/>
    <w:pPr>
      <w:autoSpaceDE w:val="0"/>
      <w:autoSpaceDN w:val="0"/>
      <w:adjustRightInd w:val="0"/>
      <w:spacing w:after="0"/>
      <w:ind w:firstLine="0"/>
    </w:pPr>
    <w:rPr>
      <w:rFonts w:ascii="Arial" w:hAnsi="Arial" w:cs="Arial"/>
      <w:sz w:val="20"/>
      <w:szCs w:val="20"/>
    </w:rPr>
  </w:style>
  <w:style w:type="character" w:customStyle="1" w:styleId="40">
    <w:name w:val="Заголовок 4 Знак"/>
    <w:basedOn w:val="a0"/>
    <w:link w:val="4"/>
    <w:rsid w:val="00E248C0"/>
    <w:rPr>
      <w:rFonts w:ascii="Times New Roman" w:eastAsia="Times New Roman" w:hAnsi="Times New Roman" w:cs="Times New Roman"/>
      <w:b/>
      <w:bCs/>
      <w:sz w:val="24"/>
      <w:szCs w:val="24"/>
      <w:lang w:eastAsia="ru-RU"/>
    </w:rPr>
  </w:style>
  <w:style w:type="paragraph" w:styleId="a4">
    <w:name w:val="Normal (Web)"/>
    <w:basedOn w:val="a"/>
    <w:uiPriority w:val="99"/>
    <w:rsid w:val="00E248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E248C0"/>
  </w:style>
  <w:style w:type="paragraph" w:styleId="a5">
    <w:name w:val="header"/>
    <w:basedOn w:val="a"/>
    <w:link w:val="a6"/>
    <w:uiPriority w:val="99"/>
    <w:unhideWhenUsed/>
    <w:rsid w:val="00CB5F1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5F13"/>
  </w:style>
  <w:style w:type="paragraph" w:styleId="a7">
    <w:name w:val="footer"/>
    <w:basedOn w:val="a"/>
    <w:link w:val="a8"/>
    <w:uiPriority w:val="99"/>
    <w:semiHidden/>
    <w:unhideWhenUsed/>
    <w:rsid w:val="00CB5F1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B5F13"/>
  </w:style>
  <w:style w:type="character" w:customStyle="1" w:styleId="30">
    <w:name w:val="Заголовок 3 Знак"/>
    <w:basedOn w:val="a0"/>
    <w:link w:val="3"/>
    <w:uiPriority w:val="9"/>
    <w:semiHidden/>
    <w:rsid w:val="00F03EA8"/>
    <w:rPr>
      <w:rFonts w:asciiTheme="majorHAnsi" w:eastAsiaTheme="majorEastAsia" w:hAnsiTheme="majorHAnsi" w:cstheme="majorBidi"/>
      <w:b/>
      <w:bCs/>
      <w:color w:val="4F81BD" w:themeColor="accent1"/>
    </w:rPr>
  </w:style>
  <w:style w:type="paragraph" w:styleId="a9">
    <w:name w:val="Balloon Text"/>
    <w:basedOn w:val="a"/>
    <w:link w:val="aa"/>
    <w:uiPriority w:val="99"/>
    <w:semiHidden/>
    <w:unhideWhenUsed/>
    <w:rsid w:val="00F03EA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03EA8"/>
    <w:rPr>
      <w:rFonts w:ascii="Tahoma" w:hAnsi="Tahoma" w:cs="Tahoma"/>
      <w:sz w:val="16"/>
      <w:szCs w:val="16"/>
    </w:rPr>
  </w:style>
  <w:style w:type="character" w:customStyle="1" w:styleId="10">
    <w:name w:val="Заголовок 1 Знак"/>
    <w:basedOn w:val="a0"/>
    <w:link w:val="1"/>
    <w:uiPriority w:val="9"/>
    <w:rsid w:val="00F03EA8"/>
    <w:rPr>
      <w:rFonts w:asciiTheme="majorHAnsi" w:eastAsiaTheme="majorEastAsia" w:hAnsiTheme="majorHAnsi" w:cstheme="majorBidi"/>
      <w:b/>
      <w:bCs/>
      <w:color w:val="365F91" w:themeColor="accent1" w:themeShade="BF"/>
      <w:sz w:val="28"/>
      <w:szCs w:val="28"/>
    </w:rPr>
  </w:style>
  <w:style w:type="paragraph" w:styleId="ab">
    <w:name w:val="List Paragraph"/>
    <w:basedOn w:val="a"/>
    <w:uiPriority w:val="34"/>
    <w:qFormat/>
    <w:rsid w:val="001122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B7C"/>
    <w:pPr>
      <w:spacing w:line="276" w:lineRule="auto"/>
      <w:ind w:firstLine="0"/>
    </w:pPr>
  </w:style>
  <w:style w:type="paragraph" w:styleId="1">
    <w:name w:val="heading 1"/>
    <w:basedOn w:val="a"/>
    <w:next w:val="a"/>
    <w:link w:val="10"/>
    <w:uiPriority w:val="9"/>
    <w:qFormat/>
    <w:rsid w:val="00F03E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03EA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E248C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3B7C"/>
    <w:rPr>
      <w:color w:val="0000FF"/>
      <w:u w:val="single"/>
    </w:rPr>
  </w:style>
  <w:style w:type="paragraph" w:customStyle="1" w:styleId="ConsPlusNormal">
    <w:name w:val="ConsPlusNormal"/>
    <w:rsid w:val="00512FF7"/>
    <w:pPr>
      <w:autoSpaceDE w:val="0"/>
      <w:autoSpaceDN w:val="0"/>
      <w:adjustRightInd w:val="0"/>
      <w:spacing w:after="0"/>
      <w:ind w:firstLine="0"/>
    </w:pPr>
    <w:rPr>
      <w:rFonts w:ascii="Arial" w:hAnsi="Arial" w:cs="Arial"/>
      <w:sz w:val="20"/>
      <w:szCs w:val="20"/>
    </w:rPr>
  </w:style>
  <w:style w:type="character" w:customStyle="1" w:styleId="40">
    <w:name w:val="Заголовок 4 Знак"/>
    <w:basedOn w:val="a0"/>
    <w:link w:val="4"/>
    <w:rsid w:val="00E248C0"/>
    <w:rPr>
      <w:rFonts w:ascii="Times New Roman" w:eastAsia="Times New Roman" w:hAnsi="Times New Roman" w:cs="Times New Roman"/>
      <w:b/>
      <w:bCs/>
      <w:sz w:val="24"/>
      <w:szCs w:val="24"/>
      <w:lang w:eastAsia="ru-RU"/>
    </w:rPr>
  </w:style>
  <w:style w:type="paragraph" w:styleId="a4">
    <w:name w:val="Normal (Web)"/>
    <w:basedOn w:val="a"/>
    <w:uiPriority w:val="99"/>
    <w:rsid w:val="00E248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E248C0"/>
  </w:style>
  <w:style w:type="paragraph" w:styleId="a5">
    <w:name w:val="header"/>
    <w:basedOn w:val="a"/>
    <w:link w:val="a6"/>
    <w:uiPriority w:val="99"/>
    <w:unhideWhenUsed/>
    <w:rsid w:val="00CB5F1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5F13"/>
  </w:style>
  <w:style w:type="paragraph" w:styleId="a7">
    <w:name w:val="footer"/>
    <w:basedOn w:val="a"/>
    <w:link w:val="a8"/>
    <w:uiPriority w:val="99"/>
    <w:semiHidden/>
    <w:unhideWhenUsed/>
    <w:rsid w:val="00CB5F1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B5F13"/>
  </w:style>
  <w:style w:type="character" w:customStyle="1" w:styleId="30">
    <w:name w:val="Заголовок 3 Знак"/>
    <w:basedOn w:val="a0"/>
    <w:link w:val="3"/>
    <w:uiPriority w:val="9"/>
    <w:semiHidden/>
    <w:rsid w:val="00F03EA8"/>
    <w:rPr>
      <w:rFonts w:asciiTheme="majorHAnsi" w:eastAsiaTheme="majorEastAsia" w:hAnsiTheme="majorHAnsi" w:cstheme="majorBidi"/>
      <w:b/>
      <w:bCs/>
      <w:color w:val="4F81BD" w:themeColor="accent1"/>
    </w:rPr>
  </w:style>
  <w:style w:type="paragraph" w:styleId="a9">
    <w:name w:val="Balloon Text"/>
    <w:basedOn w:val="a"/>
    <w:link w:val="aa"/>
    <w:uiPriority w:val="99"/>
    <w:semiHidden/>
    <w:unhideWhenUsed/>
    <w:rsid w:val="00F03EA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03EA8"/>
    <w:rPr>
      <w:rFonts w:ascii="Tahoma" w:hAnsi="Tahoma" w:cs="Tahoma"/>
      <w:sz w:val="16"/>
      <w:szCs w:val="16"/>
    </w:rPr>
  </w:style>
  <w:style w:type="character" w:customStyle="1" w:styleId="10">
    <w:name w:val="Заголовок 1 Знак"/>
    <w:basedOn w:val="a0"/>
    <w:link w:val="1"/>
    <w:uiPriority w:val="9"/>
    <w:rsid w:val="00F03EA8"/>
    <w:rPr>
      <w:rFonts w:asciiTheme="majorHAnsi" w:eastAsiaTheme="majorEastAsia" w:hAnsiTheme="majorHAnsi" w:cstheme="majorBidi"/>
      <w:b/>
      <w:bCs/>
      <w:color w:val="365F91" w:themeColor="accent1" w:themeShade="BF"/>
      <w:sz w:val="28"/>
      <w:szCs w:val="28"/>
    </w:rPr>
  </w:style>
  <w:style w:type="paragraph" w:styleId="ab">
    <w:name w:val="List Paragraph"/>
    <w:basedOn w:val="a"/>
    <w:uiPriority w:val="34"/>
    <w:qFormat/>
    <w:rsid w:val="00112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4094">
      <w:bodyDiv w:val="1"/>
      <w:marLeft w:val="0"/>
      <w:marRight w:val="0"/>
      <w:marTop w:val="0"/>
      <w:marBottom w:val="0"/>
      <w:divBdr>
        <w:top w:val="none" w:sz="0" w:space="0" w:color="auto"/>
        <w:left w:val="none" w:sz="0" w:space="0" w:color="auto"/>
        <w:bottom w:val="none" w:sz="0" w:space="0" w:color="auto"/>
        <w:right w:val="none" w:sz="0" w:space="0" w:color="auto"/>
      </w:divBdr>
    </w:div>
    <w:div w:id="91824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414865BCC2B46DA5C7DAAAB5ACDD001FCCA1FDDF807ED26772B8A0AE4269D2B3CE1A7742D08D561b7h7G" TargetMode="External"/><Relationship Id="rId21" Type="http://schemas.openxmlformats.org/officeDocument/2006/relationships/hyperlink" Target="consultantplus://offline/ref=C414865BCC2B46DA5C7DAAAB5ACDD001FCCA1FDDF807ED26772B8A0AE4269D2B3CE1A7742D0AD26Eb7h9G" TargetMode="External"/><Relationship Id="rId42" Type="http://schemas.openxmlformats.org/officeDocument/2006/relationships/hyperlink" Target="consultantplus://offline/ref=C414865BCC2B46DA5C7DAAAB5ACDD001FCCA1FDDF807ED26772B8A0AE4269D2B3CE1A7742F0CbDh7G" TargetMode="External"/><Relationship Id="rId63" Type="http://schemas.openxmlformats.org/officeDocument/2006/relationships/hyperlink" Target="consultantplus://offline/ref=C414865BCC2B46DA5C7DAAAB5ACDD001FCCA1FDDF807ED26772B8A0AE4269D2B3CE1A7742D00bDh4G" TargetMode="External"/><Relationship Id="rId84" Type="http://schemas.openxmlformats.org/officeDocument/2006/relationships/hyperlink" Target="consultantplus://offline/ref=C414865BCC2B46DA5C7DAAAB5ACDD001FCCA1FDDF807ED26772B8A0AE4269D2B3CE1A7722Ab0h8G" TargetMode="External"/><Relationship Id="rId138" Type="http://schemas.openxmlformats.org/officeDocument/2006/relationships/hyperlink" Target="consultantplus://offline/ref=C414865BCC2B46DA5C7DAAAB5ACDD001FCCA1FDDF807ED26772B8A0AE4269D2B3CE1A7742D0AD260b7h2G" TargetMode="External"/><Relationship Id="rId159" Type="http://schemas.openxmlformats.org/officeDocument/2006/relationships/hyperlink" Target="consultantplus://offline/ref=C414865BCC2B46DA5C7DAAAB5ACDD001FCCA1FDDF807ED26772B8A0AE4269D2B3CE1A7742D08D860b7h2G" TargetMode="External"/><Relationship Id="rId170" Type="http://schemas.openxmlformats.org/officeDocument/2006/relationships/hyperlink" Target="consultantplus://offline/ref=C414865BCC2B46DA5C7DAAAB5ACDD001FCCA1FDDF807ED26772B8A0AE4269D2B3CE1A7742D0BD062b7h6G" TargetMode="External"/><Relationship Id="rId191" Type="http://schemas.openxmlformats.org/officeDocument/2006/relationships/hyperlink" Target="http://docs.procspb.ru/trudovoj-kodeks/statja-79" TargetMode="External"/><Relationship Id="rId205" Type="http://schemas.openxmlformats.org/officeDocument/2006/relationships/hyperlink" Target="http://www.kalmprok.ru/explained/2527-protivodejstvie-korruptsii-v-sfere-gosudarstvennykh-i-munitsipalnykh-zakupok" TargetMode="External"/><Relationship Id="rId107" Type="http://schemas.openxmlformats.org/officeDocument/2006/relationships/hyperlink" Target="consultantplus://offline/ref=C414865BCC2B46DA5C7DAAAB5ACDD001FCCA1FDDF807ED26772B8A0AE4269D2B3CE1A7742D08D263b7h7G" TargetMode="External"/><Relationship Id="rId11" Type="http://schemas.openxmlformats.org/officeDocument/2006/relationships/hyperlink" Target="consultantplus://offline/ref=612A0316E2D15301A90BBCFCE9A5D494D8C4D61CED9001813EAED0D9EFEBA3A79A56500620CA637652P7G" TargetMode="External"/><Relationship Id="rId32" Type="http://schemas.openxmlformats.org/officeDocument/2006/relationships/hyperlink" Target="consultantplus://offline/ref=C414865BCC2B46DA5C7DAAAB5ACDD001FCCA1FDDF807ED26772B8A0AE4269D2B3CE1A7742D0BD767b7h6G" TargetMode="External"/><Relationship Id="rId37" Type="http://schemas.openxmlformats.org/officeDocument/2006/relationships/hyperlink" Target="consultantplus://offline/ref=C414865BCC2B46DA5C7DAAAB5ACDD001FCCA1FDDF807ED26772B8A0AE4269D2B3CE1A7742F0AbDh0G" TargetMode="External"/><Relationship Id="rId53" Type="http://schemas.openxmlformats.org/officeDocument/2006/relationships/hyperlink" Target="consultantplus://offline/ref=C414865BCC2B46DA5C7DAAAB5ACDD001FCCA1FDDF807ED26772B8A0AE4269D2B3CE1A7742D0BD761b7h0G" TargetMode="External"/><Relationship Id="rId58" Type="http://schemas.openxmlformats.org/officeDocument/2006/relationships/hyperlink" Target="consultantplus://offline/ref=C414865BCC2B46DA5C7DAAAB5ACDD001FCCA1FDDF807ED26772B8A0AE4269D2B3CE1A7742D08D164b7h3G" TargetMode="External"/><Relationship Id="rId74" Type="http://schemas.openxmlformats.org/officeDocument/2006/relationships/hyperlink" Target="consultantplus://offline/ref=C414865BCC2B46DA5C7DAAAB5ACDD001FCCA1FDDF807ED26772B8A0AE4269D2B3CE1A7742D08D063b7h4G" TargetMode="External"/><Relationship Id="rId79" Type="http://schemas.openxmlformats.org/officeDocument/2006/relationships/hyperlink" Target="consultantplus://offline/ref=C414865BCC2B46DA5C7DAAAB5ACDD001FCCA1FDDF807ED26772B8A0AE4269D2B3CE1A7742Db0h9G" TargetMode="External"/><Relationship Id="rId102" Type="http://schemas.openxmlformats.org/officeDocument/2006/relationships/hyperlink" Target="consultantplus://offline/ref=C414865BCC2B46DA5C7DAAAB5ACDD001FCCA1FDDF807ED26772B8A0AE4269D2B3CE1A774290BbDh8G" TargetMode="External"/><Relationship Id="rId123" Type="http://schemas.openxmlformats.org/officeDocument/2006/relationships/hyperlink" Target="consultantplus://offline/ref=C414865BCC2B46DA5C7DAAAB5ACDD001FCCA1FDDF807ED26772B8A0AE4269D2B3CE1A777b2h9G" TargetMode="External"/><Relationship Id="rId128" Type="http://schemas.openxmlformats.org/officeDocument/2006/relationships/hyperlink" Target="consultantplus://offline/ref=C414865BCC2B46DA5C7DAAAB5ACDD001FCCA1FDDF807ED26772B8A0AE4269D2B3CE1A7742D0AD962b7h0G" TargetMode="External"/><Relationship Id="rId144" Type="http://schemas.openxmlformats.org/officeDocument/2006/relationships/hyperlink" Target="consultantplus://offline/ref=C414865BCC2B46DA5C7DAAAB5ACDD001FCCA1FDDF807ED26772B8A0AE4269D2B3CE1A7742D08D966b7h5G" TargetMode="External"/><Relationship Id="rId149" Type="http://schemas.openxmlformats.org/officeDocument/2006/relationships/hyperlink" Target="consultantplus://offline/ref=C414865BCC2B46DA5C7DAAAB5ACDD001FCCA1FDDF807ED26772B8A0AE4269D2B3CE1A7742D08D963b7h6G" TargetMode="External"/><Relationship Id="rId5" Type="http://schemas.openxmlformats.org/officeDocument/2006/relationships/webSettings" Target="webSettings.xml"/><Relationship Id="rId90" Type="http://schemas.openxmlformats.org/officeDocument/2006/relationships/hyperlink" Target="consultantplus://offline/ref=C414865BCC2B46DA5C7DAAAB5ACDD001FCCA1FDDF807ED26772B8A0AE4269D2B3CE1A7742D08D366b7h8G" TargetMode="External"/><Relationship Id="rId95" Type="http://schemas.openxmlformats.org/officeDocument/2006/relationships/hyperlink" Target="consultantplus://offline/ref=C414865BCC2B46DA5C7DAAAB5ACDD001FCCA1FDDF807ED26772B8A0AE4269D2B3CE1A7742D0BD66Eb7h2G" TargetMode="External"/><Relationship Id="rId160" Type="http://schemas.openxmlformats.org/officeDocument/2006/relationships/hyperlink" Target="consultantplus://offline/ref=C414865BCC2B46DA5C7DAAAB5ACDD001FCCA1FDDF807ED26772B8A0AE4269D2B3CE1A7742D08D86Eb7h2G" TargetMode="External"/><Relationship Id="rId165" Type="http://schemas.openxmlformats.org/officeDocument/2006/relationships/hyperlink" Target="consultantplus://offline/ref=C414865BCC2B46DA5C7DAAAB5ACDD001FCCA1FDDF807ED26772B8A0AE4269D2B3CE1A7742D0BD162b7h5G" TargetMode="External"/><Relationship Id="rId181" Type="http://schemas.openxmlformats.org/officeDocument/2006/relationships/hyperlink" Target="consultantplus://offline/ref=7DDC4A2C3D841C822B486B226A154CABFB920575C7856184280412CDDC0C88CFA913D74C06439BEDU3iEG" TargetMode="External"/><Relationship Id="rId186" Type="http://schemas.openxmlformats.org/officeDocument/2006/relationships/hyperlink" Target="http://www.fms43.ru/index.php?view=article&amp;catid=39:2010-04-01-11-00-55&amp;id=737:2014-01-21-06-24-04&amp;tmpl=component&amp;print=1&amp;layout=default&amp;page=" TargetMode="External"/><Relationship Id="rId211" Type="http://schemas.openxmlformats.org/officeDocument/2006/relationships/hyperlink" Target="consultantplus://offline/ref=D143F2F575DD78EC462B994DF23FB23826C47473808BE828A1DA04596Fj5n8W" TargetMode="External"/><Relationship Id="rId22" Type="http://schemas.openxmlformats.org/officeDocument/2006/relationships/hyperlink" Target="consultantplus://offline/ref=C414865BCC2B46DA5C7DAAAB5ACDD001FCCA1FDDF807ED26772B8A0AE4269D2B3CE1A7742D0AD566b7h5G" TargetMode="External"/><Relationship Id="rId27" Type="http://schemas.openxmlformats.org/officeDocument/2006/relationships/hyperlink" Target="consultantplus://offline/ref=C414865BCC2B46DA5C7DAAAB5ACDD001FCCA1FDDF807ED26772B8A0AE4269D2B3CE1A7742D09D964b7h3G" TargetMode="External"/><Relationship Id="rId43" Type="http://schemas.openxmlformats.org/officeDocument/2006/relationships/hyperlink" Target="consultantplus://offline/ref=C414865BCC2B46DA5C7DAAAB5ACDD001FCCA1FDDF807ED26772B8A0AE4269D2B3CE1A7742F0FbDh2G" TargetMode="External"/><Relationship Id="rId48" Type="http://schemas.openxmlformats.org/officeDocument/2006/relationships/hyperlink" Target="consultantplus://offline/ref=C414865BCC2B46DA5C7DAAAB5ACDD001FCCA1FDDF807ED26772B8A0AE4269D2B3CE1A7742D09D863b7h8G" TargetMode="External"/><Relationship Id="rId64" Type="http://schemas.openxmlformats.org/officeDocument/2006/relationships/hyperlink" Target="consultantplus://offline/ref=C414865BCC2B46DA5C7DAAAB5ACDD001FCCA1FDDF807ED26772B8A0AE4269D2B3CE1A7742F01bDh3G" TargetMode="External"/><Relationship Id="rId69" Type="http://schemas.openxmlformats.org/officeDocument/2006/relationships/hyperlink" Target="consultantplus://offline/ref=C414865BCC2B46DA5C7DAAAB5ACDD001FCCA1FDDF807ED26772B8A0AE4269D2B3CE1A773b2hCG" TargetMode="External"/><Relationship Id="rId113" Type="http://schemas.openxmlformats.org/officeDocument/2006/relationships/hyperlink" Target="consultantplus://offline/ref=C414865BCC2B46DA5C7DAAAB5ACDD001FCCA1FDDF807ED26772B8A0AE4269D2B3CE1A7742D08D564b7h7G" TargetMode="External"/><Relationship Id="rId118" Type="http://schemas.openxmlformats.org/officeDocument/2006/relationships/hyperlink" Target="consultantplus://offline/ref=C414865BCC2B46DA5C7DAAAB5ACDD001FCCA1FDDF807ED26772B8A0AE4269D2B3CE1A7742D08D560b7h8G" TargetMode="External"/><Relationship Id="rId134" Type="http://schemas.openxmlformats.org/officeDocument/2006/relationships/hyperlink" Target="consultantplus://offline/ref=C414865BCC2B46DA5C7DAAAB5ACDD001FCCA1FDDF807ED26772B8A0AE4269D2B3CE1A7742D0AD966b7h6G" TargetMode="External"/><Relationship Id="rId139" Type="http://schemas.openxmlformats.org/officeDocument/2006/relationships/hyperlink" Target="consultantplus://offline/ref=C414865BCC2B46DA5C7DAAAB5ACDD001FCCA1FDDF807ED26772B8A0AE4269D2B3CE1A7742D0AD260b7h4G" TargetMode="External"/><Relationship Id="rId80" Type="http://schemas.openxmlformats.org/officeDocument/2006/relationships/hyperlink" Target="consultantplus://offline/ref=C414865BCC2B46DA5C7DAAAB5ACDD001FCCA1FDDF807ED26772B8A0AE4269D2B3CE1A7742Ab0hCG" TargetMode="External"/><Relationship Id="rId85" Type="http://schemas.openxmlformats.org/officeDocument/2006/relationships/hyperlink" Target="consultantplus://offline/ref=C414865BCC2B46DA5C7DAAAB5ACDD001FCCA1FDDF807ED26772B8A0AE4269D2B3CE1A7742E01bDh4G" TargetMode="External"/><Relationship Id="rId150" Type="http://schemas.openxmlformats.org/officeDocument/2006/relationships/hyperlink" Target="consultantplus://offline/ref=C414865BCC2B46DA5C7DAAAB5ACDD001FCCA1FDDF807ED26772B8A0AE4269D2B3CE1A7742D08D960b7h8G" TargetMode="External"/><Relationship Id="rId155" Type="http://schemas.openxmlformats.org/officeDocument/2006/relationships/hyperlink" Target="consultantplus://offline/ref=C414865BCC2B46DA5C7DAAAB5ACDD001FCCA1FDDF807ED26772B8A0AE4269D2B3CE1A7742D08D864b7h8G" TargetMode="External"/><Relationship Id="rId171" Type="http://schemas.openxmlformats.org/officeDocument/2006/relationships/hyperlink" Target="consultantplus://offline/ref=C414865BCC2B46DA5C7DAAAB5ACDD001FCCA1FDDF807ED26772B8A0AE4269D2B3CE1A7742D0BD361b7h1G" TargetMode="External"/><Relationship Id="rId176" Type="http://schemas.openxmlformats.org/officeDocument/2006/relationships/hyperlink" Target="consultantplus://offline/ref=C414865BCC2B46DA5C7DAAAB5ACDD001FCCA1FDDF807ED26772B8A0AE4269D2B3CE1A7742D0BD36Fb7h3G" TargetMode="External"/><Relationship Id="rId192" Type="http://schemas.openxmlformats.org/officeDocument/2006/relationships/hyperlink" Target="http://docs.procspb.ru/trudovoj-kodeks/statja-261" TargetMode="External"/><Relationship Id="rId197" Type="http://schemas.openxmlformats.org/officeDocument/2006/relationships/hyperlink" Target="http://zakonbase.ru/koap/" TargetMode="External"/><Relationship Id="rId206" Type="http://schemas.openxmlformats.org/officeDocument/2006/relationships/hyperlink" Target="consultantplus://offline/ref=B8B9065EAD497D28B25954CFE1EC656AC3C6A63CC32CF21B4E6DF80F4FE3oDL" TargetMode="External"/><Relationship Id="rId201" Type="http://schemas.openxmlformats.org/officeDocument/2006/relationships/hyperlink" Target="http://zakonbase.ru/content/part/1448504/" TargetMode="External"/><Relationship Id="rId12" Type="http://schemas.openxmlformats.org/officeDocument/2006/relationships/hyperlink" Target="consultantplus://offline/ref=C414865BCC2B46DA5C7DAAAB5ACDD001FCCA1FDDF807ED26772B8A0AE4269D2B3CE1A7742D09D464b7h5G" TargetMode="External"/><Relationship Id="rId17" Type="http://schemas.openxmlformats.org/officeDocument/2006/relationships/hyperlink" Target="consultantplus://offline/ref=C414865BCC2B46DA5C7DAAAB5ACDD001FCCA1FDDF807ED26772B8A0AE4269D2B3CE1A7742D09D667b7h8G" TargetMode="External"/><Relationship Id="rId33" Type="http://schemas.openxmlformats.org/officeDocument/2006/relationships/hyperlink" Target="consultantplus://offline/ref=C414865BCC2B46DA5C7DAAAB5ACDD001FCCA1FDDF807ED26772B8A0AE4269D2B3CE1A7742F08bDh2G" TargetMode="External"/><Relationship Id="rId38" Type="http://schemas.openxmlformats.org/officeDocument/2006/relationships/hyperlink" Target="consultantplus://offline/ref=C414865BCC2B46DA5C7DAAAB5ACDD001FCCA1FDDF807ED26772B8A0AE4269D2B3CE1A7742F0AbDh9G" TargetMode="External"/><Relationship Id="rId59" Type="http://schemas.openxmlformats.org/officeDocument/2006/relationships/hyperlink" Target="consultantplus://offline/ref=C414865BCC2B46DA5C7DAAAB5ACDD001FCCA1FDDF807ED26772B8A0AE4269D2B3CE1A7742D08D163b7h0G" TargetMode="External"/><Relationship Id="rId103" Type="http://schemas.openxmlformats.org/officeDocument/2006/relationships/hyperlink" Target="consultantplus://offline/ref=C414865BCC2B46DA5C7DAAAB5ACDD001FCCA1FDDF807ED26772B8A0AE4269D2B3CE1A774290AbDh2G" TargetMode="External"/><Relationship Id="rId108" Type="http://schemas.openxmlformats.org/officeDocument/2006/relationships/hyperlink" Target="consultantplus://offline/ref=C414865BCC2B46DA5C7DAAAB5ACDD001FCCA1FDDF807ED26772B8A0AE4269D2B3CE1A7742Db0h0G" TargetMode="External"/><Relationship Id="rId124" Type="http://schemas.openxmlformats.org/officeDocument/2006/relationships/hyperlink" Target="consultantplus://offline/ref=C414865BCC2B46DA5C7DAAAB5ACDD001FCCA1FDDF807ED26772B8A0AE4269D2B3CE1A7742C0CbDh3G" TargetMode="External"/><Relationship Id="rId129" Type="http://schemas.openxmlformats.org/officeDocument/2006/relationships/hyperlink" Target="consultantplus://offline/ref=C414865BCC2B46DA5C7DAAAB5ACDD001FCCA1FDDF807ED26772B8A0AE4269D2B3CE1A7742Bb0h9G" TargetMode="External"/><Relationship Id="rId54" Type="http://schemas.openxmlformats.org/officeDocument/2006/relationships/hyperlink" Target="consultantplus://offline/ref=C414865BCC2B46DA5C7DAAAB5ACDD001FCCA1FDDF807ED26772B8A0AE4269D2B3CE1A7742D08D166b7h0G" TargetMode="External"/><Relationship Id="rId70" Type="http://schemas.openxmlformats.org/officeDocument/2006/relationships/hyperlink" Target="consultantplus://offline/ref=C414865BCC2B46DA5C7DAAAB5ACDD001FCCA1FDDF807ED26772B8A0AE4269D2B3CE1A7742D08D066b7h3G" TargetMode="External"/><Relationship Id="rId75" Type="http://schemas.openxmlformats.org/officeDocument/2006/relationships/hyperlink" Target="consultantplus://offline/ref=C414865BCC2B46DA5C7DAAAB5ACDD001FCCA1FDDF807ED26772B8A0AE4269D2B3CE1A7742D08D062b7h5G" TargetMode="External"/><Relationship Id="rId91" Type="http://schemas.openxmlformats.org/officeDocument/2006/relationships/hyperlink" Target="consultantplus://offline/ref=C414865BCC2B46DA5C7DAAAB5ACDD001FCCA1FDDF807ED26772B8A0AE4269D2B3CE1A7742D0AD06Eb7h4G" TargetMode="External"/><Relationship Id="rId96" Type="http://schemas.openxmlformats.org/officeDocument/2006/relationships/hyperlink" Target="consultantplus://offline/ref=C414865BCC2B46DA5C7DAAAB5ACDD001FCCA1FDDF807ED26772B8A0AE4269D2B3CE1A7742D0BD967b7h3G" TargetMode="External"/><Relationship Id="rId140" Type="http://schemas.openxmlformats.org/officeDocument/2006/relationships/hyperlink" Target="consultantplus://offline/ref=C414865BCC2B46DA5C7DAAAB5ACDD001FCCA1FDDF807ED26772B8A0AE4269D2B3CE1A7742D0AD260b7h6G" TargetMode="External"/><Relationship Id="rId145" Type="http://schemas.openxmlformats.org/officeDocument/2006/relationships/hyperlink" Target="consultantplus://offline/ref=C414865BCC2B46DA5C7DAAAB5ACDD001FCCA1FDDF807ED26772B8A0AE4269D2B3CE1A7742D08D966b7h6G" TargetMode="External"/><Relationship Id="rId161" Type="http://schemas.openxmlformats.org/officeDocument/2006/relationships/hyperlink" Target="consultantplus://offline/ref=C414865BCC2B46DA5C7DAAAB5ACDD001FCCA1FDDF807ED26772B8A0AE4269D2B3CE1A7742D0AD067b7h0G" TargetMode="External"/><Relationship Id="rId166" Type="http://schemas.openxmlformats.org/officeDocument/2006/relationships/hyperlink" Target="consultantplus://offline/ref=C414865BCC2B46DA5C7DAAAB5ACDD001FCCA1FDDF807ED26772B8A0AE4269D2B3CE1A7742D0BD161b7h9G" TargetMode="External"/><Relationship Id="rId182" Type="http://schemas.openxmlformats.org/officeDocument/2006/relationships/hyperlink" Target="consultantplus://offline/ref=0E5249837B3C3D22B612065E3C2D68DA0192470A45ABC0CBCAB1C92181J258K" TargetMode="External"/><Relationship Id="rId187"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consultantplus://offline/ref=C1B4447B43FD4CD13ACB27A751F25DEB1C6939D8B2549632787376D93F02F24FE10C4DDC1071582CW62FN" TargetMode="External"/><Relationship Id="rId23" Type="http://schemas.openxmlformats.org/officeDocument/2006/relationships/hyperlink" Target="consultantplus://offline/ref=C414865BCC2B46DA5C7DAAAB5ACDD001FCCA1FDDF807ED26772B8A0AE4269D2B3CE1A7742D0AD660b7h5G" TargetMode="External"/><Relationship Id="rId28" Type="http://schemas.openxmlformats.org/officeDocument/2006/relationships/hyperlink" Target="consultantplus://offline/ref=C414865BCC2B46DA5C7DAAAB5ACDD001FCCA1FDDF807ED26772B8A0AE4269D2B3CE1A7742D09D963b7h8G" TargetMode="External"/><Relationship Id="rId49" Type="http://schemas.openxmlformats.org/officeDocument/2006/relationships/hyperlink" Target="consultantplus://offline/ref=C414865BCC2B46DA5C7DAAAB5ACDD001FCCA1FDDF807ED26772B8A0AE4269D2B3CE1A7742D0BD765b7h6G" TargetMode="External"/><Relationship Id="rId114" Type="http://schemas.openxmlformats.org/officeDocument/2006/relationships/hyperlink" Target="consultantplus://offline/ref=C414865BCC2B46DA5C7DAAAB5ACDD001FCCA1FDDF807ED26772B8A0AE4269D2B3CE1A7742D08D562b7h0G" TargetMode="External"/><Relationship Id="rId119" Type="http://schemas.openxmlformats.org/officeDocument/2006/relationships/hyperlink" Target="consultantplus://offline/ref=C414865BCC2B46DA5C7DAAAB5ACDD001FCCA1FDDF807ED26772B8A0AE4269D2B3CE1A7742E0CbDh6G" TargetMode="External"/><Relationship Id="rId44" Type="http://schemas.openxmlformats.org/officeDocument/2006/relationships/hyperlink" Target="consultantplus://offline/ref=C414865BCC2B46DA5C7DAAAB5ACDD001FCCA1FDDF807ED26772B8A0AE4269D2B3CE1A7742F0FbDh4G" TargetMode="External"/><Relationship Id="rId60" Type="http://schemas.openxmlformats.org/officeDocument/2006/relationships/hyperlink" Target="consultantplus://offline/ref=C414865BCC2B46DA5C7DAAAB5ACDD001FCCA1FDDF807ED26772B8A0AE4269D2B3CE1A7702Fb0h9G" TargetMode="External"/><Relationship Id="rId65" Type="http://schemas.openxmlformats.org/officeDocument/2006/relationships/hyperlink" Target="consultantplus://offline/ref=C414865BCC2B46DA5C7DAAAB5ACDD001FCCA1FDDF807ED26772B8A0AE4269D2B3CE1A7742F00bDh7G" TargetMode="External"/><Relationship Id="rId81" Type="http://schemas.openxmlformats.org/officeDocument/2006/relationships/hyperlink" Target="consultantplus://offline/ref=C414865BCC2B46DA5C7DAAAB5ACDD001FCCA1FDDF807ED26772B8A0AE4269D2B3CE1A7742F0EbDh5G" TargetMode="External"/><Relationship Id="rId86" Type="http://schemas.openxmlformats.org/officeDocument/2006/relationships/hyperlink" Target="consultantplus://offline/ref=C414865BCC2B46DA5C7DAAAB5ACDD001FCCA1FDDF807ED26772B8A0AE4269D2B3CE1A7722Ab0hFG" TargetMode="External"/><Relationship Id="rId130" Type="http://schemas.openxmlformats.org/officeDocument/2006/relationships/hyperlink" Target="consultantplus://offline/ref=C414865BCC2B46DA5C7DAAAB5ACDD001FCCA1FDDF807ED26772B8A0AE4269D2B3CE1A7742D0AD962b7h2G" TargetMode="External"/><Relationship Id="rId135" Type="http://schemas.openxmlformats.org/officeDocument/2006/relationships/hyperlink" Target="consultantplus://offline/ref=C414865BCC2B46DA5C7DAAAB5ACDD001FCCA1FDDF807ED26772B8A0AE4269D2B3CE1A7742D0AD965b7h7G" TargetMode="External"/><Relationship Id="rId151" Type="http://schemas.openxmlformats.org/officeDocument/2006/relationships/hyperlink" Target="consultantplus://offline/ref=C414865BCC2B46DA5C7DAAAB5ACDD001FCCA1FDDF807ED26772B8A0AE4269D2B3CE1A7712Bb0hFG" TargetMode="External"/><Relationship Id="rId156" Type="http://schemas.openxmlformats.org/officeDocument/2006/relationships/hyperlink" Target="consultantplus://offline/ref=C414865BCC2B46DA5C7DAAAB5ACDD001FCCA1FDDF807ED26772B8A0AE4269D2B3CE1A7742D08D861b7h1G" TargetMode="External"/><Relationship Id="rId177" Type="http://schemas.openxmlformats.org/officeDocument/2006/relationships/hyperlink" Target="consultantplus://offline/ref=C414865BCC2B46DA5C7DAAAB5ACDD001FCCA1FDDF807ED26772B8A0AE4269D2B3CE1A7742D0BD36Fb7h4G" TargetMode="External"/><Relationship Id="rId198" Type="http://schemas.openxmlformats.org/officeDocument/2006/relationships/hyperlink" Target="http://zakonbase.ru/koap/" TargetMode="External"/><Relationship Id="rId172" Type="http://schemas.openxmlformats.org/officeDocument/2006/relationships/hyperlink" Target="consultantplus://offline/ref=C414865BCC2B46DA5C7DAAAB5ACDD001FCCA1FDDF807ED26772B8A0AE4269D2B3CE1A7742D0BD361b7h4G" TargetMode="External"/><Relationship Id="rId193" Type="http://schemas.openxmlformats.org/officeDocument/2006/relationships/hyperlink" Target="http://docs.procspb.ru/trudovoj-kodeks/statja-261" TargetMode="External"/><Relationship Id="rId202" Type="http://schemas.openxmlformats.org/officeDocument/2006/relationships/hyperlink" Target="http://zakonbase.ru/content/part/1448525/" TargetMode="External"/><Relationship Id="rId207" Type="http://schemas.openxmlformats.org/officeDocument/2006/relationships/hyperlink" Target="consultantplus://offline/ref=B8B9065EAD497D28B25954CFE1EC656AC3C6A63CC32CF21B4E6DF80F4FE3oDL" TargetMode="External"/><Relationship Id="rId13" Type="http://schemas.openxmlformats.org/officeDocument/2006/relationships/hyperlink" Target="consultantplus://offline/ref=C414865BCC2B46DA5C7DAAAB5ACDD001FCCA1FDDF807ED26772B8A0AE4269D2B3CE1A7742D09D460b7h2G" TargetMode="External"/><Relationship Id="rId18" Type="http://schemas.openxmlformats.org/officeDocument/2006/relationships/hyperlink" Target="consultantplus://offline/ref=C414865BCC2B46DA5C7DAAAB5ACDD001FCCA1FDDF807ED26772B8A0AE4269D2B3CE1A7742D0BD56Fb7h0G" TargetMode="External"/><Relationship Id="rId39" Type="http://schemas.openxmlformats.org/officeDocument/2006/relationships/hyperlink" Target="consultantplus://offline/ref=C414865BCC2B46DA5C7DAAAB5ACDD001FCCA1FDDF807ED26772B8A0AE4269D2B3CE1A7742F0DbDh1G" TargetMode="External"/><Relationship Id="rId109" Type="http://schemas.openxmlformats.org/officeDocument/2006/relationships/hyperlink" Target="consultantplus://offline/ref=C414865BCC2B46DA5C7DAAAB5ACDD001FCCA1FDDF807ED26772B8A0AE4269D2B3CE1A7742D08D261b7h1G" TargetMode="External"/><Relationship Id="rId34" Type="http://schemas.openxmlformats.org/officeDocument/2006/relationships/hyperlink" Target="consultantplus://offline/ref=C414865BCC2B46DA5C7DAAAB5ACDD001FCCA1FDDF807ED26772B8A0AE4269D2B3CE1A7742F08bDh8G" TargetMode="External"/><Relationship Id="rId50" Type="http://schemas.openxmlformats.org/officeDocument/2006/relationships/hyperlink" Target="consultantplus://offline/ref=C414865BCC2B46DA5C7DAAAB5ACDD001FCCA1FDDF807ED26772B8A0AE4269D2B3CE1A7742D09D860b7h3G" TargetMode="External"/><Relationship Id="rId55" Type="http://schemas.openxmlformats.org/officeDocument/2006/relationships/hyperlink" Target="consultantplus://offline/ref=C414865BCC2B46DA5C7DAAAB5ACDD001FCCA1FDDF807ED26772B8A0AE4269D2B3CE1A7742D08D165b7h5G" TargetMode="External"/><Relationship Id="rId76" Type="http://schemas.openxmlformats.org/officeDocument/2006/relationships/hyperlink" Target="consultantplus://offline/ref=C414865BCC2B46DA5C7DAAAB5ACDD001FCCA1FDDF807ED26772B8A0AE4269D2B3CE1A77Db2hAG" TargetMode="External"/><Relationship Id="rId97" Type="http://schemas.openxmlformats.org/officeDocument/2006/relationships/hyperlink" Target="consultantplus://offline/ref=C414865BCC2B46DA5C7DAAAB5ACDD001FCCA1FDDF807ED26772B8A0AE4269D2B3CE1A7742D0BD967b7h9G" TargetMode="External"/><Relationship Id="rId104" Type="http://schemas.openxmlformats.org/officeDocument/2006/relationships/hyperlink" Target="consultantplus://offline/ref=C414865BCC2B46DA5C7DAAAB5ACDD001FCCA1FDDF807ED26772B8A0AE4269D2B3CE1A774290DbDh1G" TargetMode="External"/><Relationship Id="rId120" Type="http://schemas.openxmlformats.org/officeDocument/2006/relationships/hyperlink" Target="consultantplus://offline/ref=C414865BCC2B46DA5C7DAAAB5ACDD001FCCA1FDDF807ED26772B8A0AE4269D2B3CE1A7742D08D56Eb7h4G" TargetMode="External"/><Relationship Id="rId125" Type="http://schemas.openxmlformats.org/officeDocument/2006/relationships/hyperlink" Target="consultantplus://offline/ref=C414865BCC2B46DA5C7DAAAB5ACDD001FCCA1FDDF807ED26772B8A0AE4269D2B3CE1A7742C0FbDh1G" TargetMode="External"/><Relationship Id="rId141" Type="http://schemas.openxmlformats.org/officeDocument/2006/relationships/hyperlink" Target="consultantplus://offline/ref=C414865BCC2B46DA5C7DAAAB5ACDD001FCCA1FDDF807ED26772B8A0AE4269D2B3CE1A7742D08D967b7h5G" TargetMode="External"/><Relationship Id="rId146" Type="http://schemas.openxmlformats.org/officeDocument/2006/relationships/hyperlink" Target="consultantplus://offline/ref=C414865BCC2B46DA5C7DAAAB5ACDD001FCCA1FDDF807ED26772B8A0AE4269D2B3CE1A7742D08D965b7h4G" TargetMode="External"/><Relationship Id="rId167" Type="http://schemas.openxmlformats.org/officeDocument/2006/relationships/hyperlink" Target="consultantplus://offline/ref=C414865BCC2B46DA5C7DAAAB5ACDD001FCCA1FDDF807ED26772B8A0AE4269D2B3CE1A776b2hEG" TargetMode="External"/><Relationship Id="rId188" Type="http://schemas.openxmlformats.org/officeDocument/2006/relationships/hyperlink" Target="http://www.fms43.ru/index.php?option=com_mailto&amp;tmpl=component&amp;link=aHR0cDovL3d3dy5mbXM0My5ydS9pbmRleC5waHA/b3B0aW9uPWNvbV9jb250ZW50JnZpZXc9YXJ0aWNsZSZpZD03Mzc6MjAxNC0wMS0yMS0wNi0yNC0wNCZjYXRpZD0zOToyMDEwLTA0LTAxLTExLTAwLTU1Jkl0ZW1pZD03MQ==" TargetMode="External"/><Relationship Id="rId7" Type="http://schemas.openxmlformats.org/officeDocument/2006/relationships/endnotes" Target="endnotes.xml"/><Relationship Id="rId71" Type="http://schemas.openxmlformats.org/officeDocument/2006/relationships/hyperlink" Target="consultantplus://offline/ref=C414865BCC2B46DA5C7DAAAB5ACDD001FCCA1FDDF807ED26772B8A0AE4269D2B3CE1A7742D08D065b7h1G" TargetMode="External"/><Relationship Id="rId92" Type="http://schemas.openxmlformats.org/officeDocument/2006/relationships/hyperlink" Target="consultantplus://offline/ref=C414865BCC2B46DA5C7DAAAB5ACDD001FCCA1FDDF807ED26772B8A0AE4269D2B3CE1A7742D0AD367b7h3G" TargetMode="External"/><Relationship Id="rId162" Type="http://schemas.openxmlformats.org/officeDocument/2006/relationships/hyperlink" Target="consultantplus://offline/ref=C414865BCC2B46DA5C7DAAAB5ACDD001FCCA1FDDF807ED26772B8A0AE4269D2B3CE1A7742D0BD166b7h6G" TargetMode="External"/><Relationship Id="rId183" Type="http://schemas.openxmlformats.org/officeDocument/2006/relationships/hyperlink" Target="consultantplus://offline/ref=CEB24360A7D8A73F9C7235EDB42AEF6DB1EF03FA37407A4B59B92EC7B396F980F41B721745465F20q1n1L" TargetMode="External"/><Relationship Id="rId213" Type="http://schemas.openxmlformats.org/officeDocument/2006/relationships/header" Target="header1.xml"/><Relationship Id="rId2" Type="http://schemas.openxmlformats.org/officeDocument/2006/relationships/styles" Target="styles.xml"/><Relationship Id="rId29" Type="http://schemas.openxmlformats.org/officeDocument/2006/relationships/hyperlink" Target="consultantplus://offline/ref=C414865BCC2B46DA5C7DAAAB5ACDD001FCCA1FDDF807ED26772B8A0AE4269D2B3CE1A7742D0AD36Eb7h5G" TargetMode="External"/><Relationship Id="rId24" Type="http://schemas.openxmlformats.org/officeDocument/2006/relationships/hyperlink" Target="consultantplus://offline/ref=C414865BCC2B46DA5C7DAAAB5ACDD001FCCA1FDDF807ED26772B8A0AE4269D2B3CE1A7742D0AD660b7h7G" TargetMode="External"/><Relationship Id="rId40" Type="http://schemas.openxmlformats.org/officeDocument/2006/relationships/hyperlink" Target="consultantplus://offline/ref=C414865BCC2B46DA5C7DAAAB5ACDD001FCCA1FDDF807ED26772B8A0AE4269D2B3CE1A7742F0DbDh6G" TargetMode="External"/><Relationship Id="rId45" Type="http://schemas.openxmlformats.org/officeDocument/2006/relationships/hyperlink" Target="consultantplus://offline/ref=C414865BCC2B46DA5C7DAAAB5ACDD001FCCA1FDDF807ED26772B8A0AE4269D2B3CE1A7742D0BD766b7h6G" TargetMode="External"/><Relationship Id="rId66" Type="http://schemas.openxmlformats.org/officeDocument/2006/relationships/hyperlink" Target="consultantplus://offline/ref=C414865BCC2B46DA5C7DAAAB5ACDD001FCCA1FDDF807ED26772B8A0AE4269D2B3CE1A7742D08D16Fb7h7G" TargetMode="External"/><Relationship Id="rId87" Type="http://schemas.openxmlformats.org/officeDocument/2006/relationships/hyperlink" Target="consultantplus://offline/ref=C414865BCC2B46DA5C7DAAAB5ACDD001FCCA1FDDF807ED26772B8A0AE4269D2B3CE1A7742D08D366b7h0G" TargetMode="External"/><Relationship Id="rId110" Type="http://schemas.openxmlformats.org/officeDocument/2006/relationships/hyperlink" Target="consultantplus://offline/ref=C414865BCC2B46DA5C7DAAAB5ACDD001FCCA1FDDF807ED26772B8A0AE4269D2B3CE1A7742D08D260b7h3G" TargetMode="External"/><Relationship Id="rId115" Type="http://schemas.openxmlformats.org/officeDocument/2006/relationships/hyperlink" Target="consultantplus://offline/ref=C414865BCC2B46DA5C7DAAAB5ACDD001FCCA1FDDF807ED26772B8A0AE4269D2B3CE1A7772Bb0h9G" TargetMode="External"/><Relationship Id="rId131" Type="http://schemas.openxmlformats.org/officeDocument/2006/relationships/hyperlink" Target="consultantplus://offline/ref=C414865BCC2B46DA5C7DAAAB5ACDD001FCCA1FDDF807ED26772B8A0AE4269D2B3CE1A7742D08D461b7h1G" TargetMode="External"/><Relationship Id="rId136" Type="http://schemas.openxmlformats.org/officeDocument/2006/relationships/hyperlink" Target="consultantplus://offline/ref=C414865BCC2B46DA5C7DAAAB5ACDD001FCCA1FDDF807ED26772B8A0AE4269D2B3CE1A7742D0AD261b7h8G" TargetMode="External"/><Relationship Id="rId157" Type="http://schemas.openxmlformats.org/officeDocument/2006/relationships/hyperlink" Target="consultantplus://offline/ref=C414865BCC2B46DA5C7DAAAB5ACDD001FCCA1FDDF807ED26772B8A0AE4269D2B3CE1A7742D08D861b7h4G" TargetMode="External"/><Relationship Id="rId178" Type="http://schemas.openxmlformats.org/officeDocument/2006/relationships/hyperlink" Target="consultantplus://offline/ref=C414865BCC2B46DA5C7DAAAB5ACDD001FCCA1FDDF807ED26772B8A0AE4269D2B3CE1A7742D0AD062b7h4G" TargetMode="External"/><Relationship Id="rId61" Type="http://schemas.openxmlformats.org/officeDocument/2006/relationships/hyperlink" Target="consultantplus://offline/ref=C414865BCC2B46DA5C7DAAAB5ACDD001FCCA1FDDF807ED26772B8A0AE4269D2B3CE1A7742D08D162b7h0G" TargetMode="External"/><Relationship Id="rId82" Type="http://schemas.openxmlformats.org/officeDocument/2006/relationships/hyperlink" Target="consultantplus://offline/ref=C414865BCC2B46DA5C7DAAAB5ACDD001FCCA1FDDF807ED26772B8A0AE4269D2B3CE1A7742D0AD26Fb7h1G" TargetMode="External"/><Relationship Id="rId152" Type="http://schemas.openxmlformats.org/officeDocument/2006/relationships/hyperlink" Target="consultantplus://offline/ref=C414865BCC2B46DA5C7DAAAB5ACDD001FCCA1FDDF807ED26772B8A0AE4269D2B3CE1A77125b0hDG" TargetMode="External"/><Relationship Id="rId173" Type="http://schemas.openxmlformats.org/officeDocument/2006/relationships/hyperlink" Target="consultantplus://offline/ref=C414865BCC2B46DA5C7DAAAB5ACDD001FCCA1FDDF807ED26772B8A0AE4269D2B3CE1A7742D0BD360b7h1G" TargetMode="External"/><Relationship Id="rId194" Type="http://schemas.openxmlformats.org/officeDocument/2006/relationships/hyperlink" Target="http://zakonbase.ru/koap/" TargetMode="External"/><Relationship Id="rId199" Type="http://schemas.openxmlformats.org/officeDocument/2006/relationships/hyperlink" Target="http://zakonbase.ru/koap/" TargetMode="External"/><Relationship Id="rId203" Type="http://schemas.openxmlformats.org/officeDocument/2006/relationships/hyperlink" Target="http://zakonbase.ru/koap/" TargetMode="External"/><Relationship Id="rId208" Type="http://schemas.openxmlformats.org/officeDocument/2006/relationships/hyperlink" Target="consultantplus://offline/ref=B8B9065EAD497D28B25954CFE1EC656AC3C6A63ECC2CF21B4E6DF80F4FE3oDL" TargetMode="External"/><Relationship Id="rId19" Type="http://schemas.openxmlformats.org/officeDocument/2006/relationships/hyperlink" Target="consultantplus://offline/ref=C414865BCC2B46DA5C7DAAAB5ACDD001FCCA1FDDF807ED26772B8A0AE4269D2B3CE1A7742D0BD467b7h0G" TargetMode="External"/><Relationship Id="rId14" Type="http://schemas.openxmlformats.org/officeDocument/2006/relationships/hyperlink" Target="consultantplus://offline/ref=C414865BCC2B46DA5C7DAAAB5ACDD001FCCA1FDDF807ED26772B8A0AE4269D2B3CE1A7742D09D765b7h0G" TargetMode="External"/><Relationship Id="rId30" Type="http://schemas.openxmlformats.org/officeDocument/2006/relationships/hyperlink" Target="consultantplus://offline/ref=C414865BCC2B46DA5C7DAAAB5ACDD001FCCA1FDDF807ED26772B8A0AE4269D2B3CE1A7742D0AD363b7h4G" TargetMode="External"/><Relationship Id="rId35" Type="http://schemas.openxmlformats.org/officeDocument/2006/relationships/hyperlink" Target="consultantplus://offline/ref=C414865BCC2B46DA5C7DAAAB5ACDD001FCCA1FDDF807ED26772B8A0AE4269D2B3CE1A7742F0BbDh0G" TargetMode="External"/><Relationship Id="rId56" Type="http://schemas.openxmlformats.org/officeDocument/2006/relationships/hyperlink" Target="consultantplus://offline/ref=C414865BCC2B46DA5C7DAAAB5ACDD001FCCA1FDDF807ED26772B8A0AE4269D2B3CE1A7742D08D165b7h8G" TargetMode="External"/><Relationship Id="rId77" Type="http://schemas.openxmlformats.org/officeDocument/2006/relationships/hyperlink" Target="consultantplus://offline/ref=C414865BCC2B46DA5C7DAAAB5ACDD001FCCA1FDDF807ED26772B8A0AE4269D2B3CE1A77Db2h4G" TargetMode="External"/><Relationship Id="rId100" Type="http://schemas.openxmlformats.org/officeDocument/2006/relationships/hyperlink" Target="consultantplus://offline/ref=C414865BCC2B46DA5C7DAAAB5ACDD001FCCA1FDDF807ED26772B8A0AE4269D2B3CE1A7742D0AD364b7h1G" TargetMode="External"/><Relationship Id="rId105" Type="http://schemas.openxmlformats.org/officeDocument/2006/relationships/hyperlink" Target="consultantplus://offline/ref=C414865BCC2B46DA5C7DAAAB5ACDD001FCCA1FDDF807ED26772B8A0AE4269D2B3CE1A7742D08D265b7h0G" TargetMode="External"/><Relationship Id="rId126" Type="http://schemas.openxmlformats.org/officeDocument/2006/relationships/hyperlink" Target="consultantplus://offline/ref=C414865BCC2B46DA5C7DAAAB5ACDD001FCCA1FDDF807ED26772B8A0AE4269D2B3CE1A77428b0hEG" TargetMode="External"/><Relationship Id="rId147" Type="http://schemas.openxmlformats.org/officeDocument/2006/relationships/hyperlink" Target="consultantplus://offline/ref=C414865BCC2B46DA5C7DAAAB5ACDD001FCCA1FDDF807ED26772B8A0AE4269D2B3CE1A7742D0AD165b7h8G" TargetMode="External"/><Relationship Id="rId168" Type="http://schemas.openxmlformats.org/officeDocument/2006/relationships/hyperlink" Target="consultantplus://offline/ref=C414865BCC2B46DA5C7DAAAB5ACDD001FCCA1FDDF807ED26772B8A0AE4269D2B3CE1A7742D0BD065b7h1G" TargetMode="External"/><Relationship Id="rId8" Type="http://schemas.openxmlformats.org/officeDocument/2006/relationships/hyperlink" Target="consultantplus://offline/ref=612A0316E2D15301A90BBCFCE9A5D494D8C4D61CED9001813EAED0D9EFEBA3A79A56500620C8637752P4G" TargetMode="External"/><Relationship Id="rId51" Type="http://schemas.openxmlformats.org/officeDocument/2006/relationships/hyperlink" Target="consultantplus://offline/ref=C414865BCC2B46DA5C7DAAAB5ACDD001FCCA1FDDF807ED26772B8A0AE4269D2B3CE1A7742D09D860b7h6G" TargetMode="External"/><Relationship Id="rId72" Type="http://schemas.openxmlformats.org/officeDocument/2006/relationships/hyperlink" Target="consultantplus://offline/ref=C414865BCC2B46DA5C7DAAAB5ACDD001FCCA1FDDF807ED26772B8A0AE4269D2B3CE1A7742D08D065b7h6G" TargetMode="External"/><Relationship Id="rId93" Type="http://schemas.openxmlformats.org/officeDocument/2006/relationships/hyperlink" Target="consultantplus://offline/ref=C414865BCC2B46DA5C7DAAAB5ACDD001FCCA1FDDF807ED26772B8A0AE4269D2B3CE1A7742D08D364b7h9G" TargetMode="External"/><Relationship Id="rId98" Type="http://schemas.openxmlformats.org/officeDocument/2006/relationships/hyperlink" Target="consultantplus://offline/ref=C414865BCC2B46DA5C7DAAAB5ACDD001FCCA1FDDF807ED26772B8A0AE4269D2B3CE1A7742E0AbDh2G" TargetMode="External"/><Relationship Id="rId121" Type="http://schemas.openxmlformats.org/officeDocument/2006/relationships/hyperlink" Target="consultantplus://offline/ref=C414865BCC2B46DA5C7DAAAB5ACDD001FCCA1FDDF807ED26772B8A0AE4269D2B3CE1A77428b0h9G" TargetMode="External"/><Relationship Id="rId142" Type="http://schemas.openxmlformats.org/officeDocument/2006/relationships/hyperlink" Target="consultantplus://offline/ref=C414865BCC2B46DA5C7DAAAB5ACDD001FCCA1FDDF807ED26772B8A0AE4269D2B3CE1A7742D08D967b7h9G" TargetMode="External"/><Relationship Id="rId163" Type="http://schemas.openxmlformats.org/officeDocument/2006/relationships/hyperlink" Target="consultantplus://offline/ref=C414865BCC2B46DA5C7DAAAB5ACDD001FCCA1FDDF807ED26772B8A0AE4269D2B3CE1A7742D0BD164b7h3G" TargetMode="External"/><Relationship Id="rId184" Type="http://schemas.openxmlformats.org/officeDocument/2006/relationships/hyperlink" Target="consultantplus://offline/ref=CEB24360A7D8A73F9C7235EDB42AEF6DB1EF03FA3F407A4B59B92EC7B396F980F41B721445q4n5L" TargetMode="External"/><Relationship Id="rId189" Type="http://schemas.openxmlformats.org/officeDocument/2006/relationships/image" Target="media/image2.png"/><Relationship Id="rId3" Type="http://schemas.microsoft.com/office/2007/relationships/stylesWithEffects" Target="stylesWithEffects.xml"/><Relationship Id="rId214" Type="http://schemas.openxmlformats.org/officeDocument/2006/relationships/fontTable" Target="fontTable.xml"/><Relationship Id="rId25" Type="http://schemas.openxmlformats.org/officeDocument/2006/relationships/hyperlink" Target="consultantplus://offline/ref=C414865BCC2B46DA5C7DAAAB5ACDD001FCCA1FDDF807ED26772B8A0AE4269D2B3CE1A7742D0AD563b7h1G" TargetMode="External"/><Relationship Id="rId46" Type="http://schemas.openxmlformats.org/officeDocument/2006/relationships/hyperlink" Target="consultantplus://offline/ref=C414865BCC2B46DA5C7DAAAB5ACDD001FCCA1FDDF807ED26772B8A0AE4269D2B3CE1A7742D0BD766b7h8G" TargetMode="External"/><Relationship Id="rId67" Type="http://schemas.openxmlformats.org/officeDocument/2006/relationships/hyperlink" Target="consultantplus://offline/ref=C414865BCC2B46DA5C7DAAAB5ACDD001FCCA1FDDF807ED26772B8A0AE4269D2B3CE1A7742D08D16Eb7h7G" TargetMode="External"/><Relationship Id="rId116" Type="http://schemas.openxmlformats.org/officeDocument/2006/relationships/hyperlink" Target="consultantplus://offline/ref=C414865BCC2B46DA5C7DAAAB5ACDD001FCCA1FDDF807ED26772B8A0AE4269D2B3CE1A7742D0BD96Eb7h5G" TargetMode="External"/><Relationship Id="rId137" Type="http://schemas.openxmlformats.org/officeDocument/2006/relationships/hyperlink" Target="consultantplus://offline/ref=C414865BCC2B46DA5C7DAAAB5ACDD001FCCA1FDDF807ED26772B8A0AE4269D2B3CE1A7742D0AD260b7h0G" TargetMode="External"/><Relationship Id="rId158" Type="http://schemas.openxmlformats.org/officeDocument/2006/relationships/hyperlink" Target="consultantplus://offline/ref=C414865BCC2B46DA5C7DAAAB5ACDD001FCCA1FDDF807ED26772B8A0AE4269D2B3CE1A7742D08D860b7h0G" TargetMode="External"/><Relationship Id="rId20" Type="http://schemas.openxmlformats.org/officeDocument/2006/relationships/hyperlink" Target="consultantplus://offline/ref=C414865BCC2B46DA5C7DAAAB5ACDD001FCCA1FDDF807ED26772B8A0AE4269D2B3CE1A7742D09D666b7h5G" TargetMode="External"/><Relationship Id="rId41" Type="http://schemas.openxmlformats.org/officeDocument/2006/relationships/hyperlink" Target="consultantplus://offline/ref=C414865BCC2B46DA5C7DAAAB5ACDD001FCCA1FDDF807ED26772B8A0AE4269D2B3CE1A7742F0CbDh5G" TargetMode="External"/><Relationship Id="rId62" Type="http://schemas.openxmlformats.org/officeDocument/2006/relationships/hyperlink" Target="consultantplus://offline/ref=C414865BCC2B46DA5C7DAAAB5ACDD001FCCA1FDDF807ED26772B8A0AE4269D2B3CE1A7742D01bDh6G" TargetMode="External"/><Relationship Id="rId83" Type="http://schemas.openxmlformats.org/officeDocument/2006/relationships/hyperlink" Target="consultantplus://offline/ref=C414865BCC2B46DA5C7DAAAB5ACDD001FCCA1FDDF807ED26772B8A0AE4269D2B3CE1A7742D08D060b7h3G" TargetMode="External"/><Relationship Id="rId88" Type="http://schemas.openxmlformats.org/officeDocument/2006/relationships/hyperlink" Target="consultantplus://offline/ref=C414865BCC2B46DA5C7DAAAB5ACDD001FCCA1FDDF807ED26772B8A0AE4269D2B3CE1A7742E09bDh8G" TargetMode="External"/><Relationship Id="rId111" Type="http://schemas.openxmlformats.org/officeDocument/2006/relationships/hyperlink" Target="consultantplus://offline/ref=C414865BCC2B46DA5C7DAAAB5ACDD001FCCA1FDDF807ED26772B8A0AE4269D2B3CE1A7742D0BD962b7h7G" TargetMode="External"/><Relationship Id="rId132" Type="http://schemas.openxmlformats.org/officeDocument/2006/relationships/hyperlink" Target="consultantplus://offline/ref=C414865BCC2B46DA5C7DAAAB5ACDD001FCCA1FDDF807ED26772B8A0AE4269D2B3CE1A7742D0BD864b7h0G" TargetMode="External"/><Relationship Id="rId153" Type="http://schemas.openxmlformats.org/officeDocument/2006/relationships/hyperlink" Target="consultantplus://offline/ref=C414865BCC2B46DA5C7DAAAB5ACDD001FCCA1FDDF807ED26772B8A0AE4269D2B3CE1A77124b0h1G" TargetMode="External"/><Relationship Id="rId174" Type="http://schemas.openxmlformats.org/officeDocument/2006/relationships/hyperlink" Target="consultantplus://offline/ref=C414865BCC2B46DA5C7DAAAB5ACDD001FCCA1FDDF807ED26772B8A0AE4269D2B3CE1A7742D0BD360b7h5G" TargetMode="External"/><Relationship Id="rId179" Type="http://schemas.openxmlformats.org/officeDocument/2006/relationships/hyperlink" Target="consultantplus://offline/ref=7DDC4A2C3D841C822B486B226A154CABFB920575C7856184280412CDDCU0iCG" TargetMode="External"/><Relationship Id="rId195" Type="http://schemas.openxmlformats.org/officeDocument/2006/relationships/hyperlink" Target="http://zakonbase.ru/koap/" TargetMode="External"/><Relationship Id="rId209" Type="http://schemas.openxmlformats.org/officeDocument/2006/relationships/hyperlink" Target="consultantplus://offline/ref=823AA0BBA95F7F8BC6071B33473ED10C6CBFA1AB46FC2EA70B2BA910E9S864L" TargetMode="External"/><Relationship Id="rId190" Type="http://schemas.openxmlformats.org/officeDocument/2006/relationships/hyperlink" Target="http://docs.procspb.ru/trudovoj-kodeks/statja-77" TargetMode="External"/><Relationship Id="rId204" Type="http://schemas.openxmlformats.org/officeDocument/2006/relationships/hyperlink" Target="http://zakonbase.ru/content/part/1448525/" TargetMode="External"/><Relationship Id="rId15" Type="http://schemas.openxmlformats.org/officeDocument/2006/relationships/hyperlink" Target="consultantplus://offline/ref=C414865BCC2B46DA5C7DAAAB5ACDD001FCCA1FDDF807ED26772B8A0AE4269D2B3CE1A7742D0AD661b7h3G" TargetMode="External"/><Relationship Id="rId36" Type="http://schemas.openxmlformats.org/officeDocument/2006/relationships/hyperlink" Target="consultantplus://offline/ref=C414865BCC2B46DA5C7DAAAB5ACDD001FCCA1FDDF807ED26772B8A0AE4269D2B3CE1A7742F0BbDh8G" TargetMode="External"/><Relationship Id="rId57" Type="http://schemas.openxmlformats.org/officeDocument/2006/relationships/hyperlink" Target="consultantplus://offline/ref=C414865BCC2B46DA5C7DAAAB5ACDD001FCCA1FDDF807ED26772B8A0AE4269D2B3CE1A7742Bb0hFG" TargetMode="External"/><Relationship Id="rId106" Type="http://schemas.openxmlformats.org/officeDocument/2006/relationships/hyperlink" Target="consultantplus://offline/ref=C414865BCC2B46DA5C7DAAAB5ACDD001FCCA1FDDF807ED26772B8A0AE4269D2B3CE1A7742D08D263b7h1G" TargetMode="External"/><Relationship Id="rId127" Type="http://schemas.openxmlformats.org/officeDocument/2006/relationships/hyperlink" Target="consultantplus://offline/ref=C414865BCC2B46DA5C7DAAAB5ACDD001FCCA1FDDF807ED26772B8A0AE4269D2B3CE1A77D2Bb0hDG" TargetMode="External"/><Relationship Id="rId10" Type="http://schemas.openxmlformats.org/officeDocument/2006/relationships/hyperlink" Target="consultantplus://offline/ref=612A0316E2D15301A90BBCFCE9A5D494D8C4D61CED9001813EAED0D9EFEBA3A79A56500620CB687352P9G" TargetMode="External"/><Relationship Id="rId31" Type="http://schemas.openxmlformats.org/officeDocument/2006/relationships/hyperlink" Target="consultantplus://offline/ref=C414865BCC2B46DA5C7DAAAB5ACDD001FCCA1FDDF807ED26772B8A0AE4269D2B3CE1A7742D0BD46Eb7h3G" TargetMode="External"/><Relationship Id="rId52" Type="http://schemas.openxmlformats.org/officeDocument/2006/relationships/hyperlink" Target="consultantplus://offline/ref=C414865BCC2B46DA5C7DAAAB5ACDD001FCCA1FDDF807ED26772B8A0AE4269D2B3CE1A7742D09D86Fb7h2G" TargetMode="External"/><Relationship Id="rId73" Type="http://schemas.openxmlformats.org/officeDocument/2006/relationships/hyperlink" Target="consultantplus://offline/ref=C414865BCC2B46DA5C7DAAAB5ACDD001FCCA1FDDF807ED26772B8A0AE4269D2B3CE1A7742D08D064b7h4G" TargetMode="External"/><Relationship Id="rId78" Type="http://schemas.openxmlformats.org/officeDocument/2006/relationships/hyperlink" Target="consultantplus://offline/ref=C414865BCC2B46DA5C7DAAAB5ACDD001FCCA1FDDF807ED26772B8A0AE4269D2B3CE1A77728b0h8G" TargetMode="External"/><Relationship Id="rId94" Type="http://schemas.openxmlformats.org/officeDocument/2006/relationships/hyperlink" Target="consultantplus://offline/ref=C414865BCC2B46DA5C7DAAAB5ACDD001FCCA1FDDF807ED26772B8A0AE4269D2B3CE1A7742D0BD66Fb7h7G" TargetMode="External"/><Relationship Id="rId99" Type="http://schemas.openxmlformats.org/officeDocument/2006/relationships/hyperlink" Target="consultantplus://offline/ref=C414865BCC2B46DA5C7DAAAB5ACDD001FCCA1FDDF807ED26772B8A0AE4269D2B3CE1A7742D0AD365b7h7G" TargetMode="External"/><Relationship Id="rId101" Type="http://schemas.openxmlformats.org/officeDocument/2006/relationships/hyperlink" Target="consultantplus://offline/ref=C414865BCC2B46DA5C7DAAAB5ACDD001FCCA1FDDF807ED26772B8A0AE4269D2B3CE1A7742D0AD364b7h6G" TargetMode="External"/><Relationship Id="rId122" Type="http://schemas.openxmlformats.org/officeDocument/2006/relationships/hyperlink" Target="consultantplus://offline/ref=C414865BCC2B46DA5C7DAAAB5ACDD001FCCA1FDDF807ED26772B8A0AE4269D2B3CE1A7742C0AbDh2G" TargetMode="External"/><Relationship Id="rId143" Type="http://schemas.openxmlformats.org/officeDocument/2006/relationships/hyperlink" Target="consultantplus://offline/ref=C414865BCC2B46DA5C7DAAAB5ACDD001FCCA1FDDF807ED26772B8A0AE4269D2B3CE1A7742D08D966b7h0G" TargetMode="External"/><Relationship Id="rId148" Type="http://schemas.openxmlformats.org/officeDocument/2006/relationships/hyperlink" Target="consultantplus://offline/ref=C414865BCC2B46DA5C7DAAAB5ACDD001FCCA1FDDF807ED26772B8A0AE4269D2B3CE1A7742D08D964b7h9G" TargetMode="External"/><Relationship Id="rId164" Type="http://schemas.openxmlformats.org/officeDocument/2006/relationships/hyperlink" Target="consultantplus://offline/ref=C414865BCC2B46DA5C7DAAAB5ACDD001FCCA1FDDF807ED26772B8A0AE4269D2B3CE1A7742D0BD162b7h0G" TargetMode="External"/><Relationship Id="rId169" Type="http://schemas.openxmlformats.org/officeDocument/2006/relationships/hyperlink" Target="consultantplus://offline/ref=C414865BCC2B46DA5C7DAAAB5ACDD001FCCA1FDDF807ED26772B8A0AE4269D2B3CE1A7742D0BD063b7h0G" TargetMode="External"/><Relationship Id="rId185" Type="http://schemas.openxmlformats.org/officeDocument/2006/relationships/hyperlink" Target="consultantplus://offline/ref=CEB24360A7D8A73F9C7235EDB42AEF6DB1EF03FA3F407A4B59B92EC7B396F980F41B721443q4nFL" TargetMode="External"/><Relationship Id="rId4" Type="http://schemas.openxmlformats.org/officeDocument/2006/relationships/settings" Target="settings.xml"/><Relationship Id="rId9" Type="http://schemas.openxmlformats.org/officeDocument/2006/relationships/hyperlink" Target="consultantplus://offline/ref=612A0316E2D15301A90BBCFCE9A5D494D8C4D61CED9001813EAED0D9EFEBA3A79A56500F215CPCG" TargetMode="External"/><Relationship Id="rId180" Type="http://schemas.openxmlformats.org/officeDocument/2006/relationships/hyperlink" Target="consultantplus://offline/ref=7DDC4A2C3D841C822B486B226A154CABF2900E7BCED2368679511CUCi8G" TargetMode="External"/><Relationship Id="rId210" Type="http://schemas.openxmlformats.org/officeDocument/2006/relationships/hyperlink" Target="consultantplus://offline/ref=823AA0BBA95F7F8BC6071B33473ED10C6CBFA1AB4EFF2EA70B2BA910E9S864L" TargetMode="External"/><Relationship Id="rId215" Type="http://schemas.openxmlformats.org/officeDocument/2006/relationships/theme" Target="theme/theme1.xml"/><Relationship Id="rId26" Type="http://schemas.openxmlformats.org/officeDocument/2006/relationships/hyperlink" Target="consultantplus://offline/ref=C414865BCC2B46DA5C7DAAAB5ACDD001FCCA1FDDF807ED26772B8A0AE4269D2B3CE1A7742D0BD266b7h9G" TargetMode="External"/><Relationship Id="rId47" Type="http://schemas.openxmlformats.org/officeDocument/2006/relationships/hyperlink" Target="consultantplus://offline/ref=C414865BCC2B46DA5C7DAAAB5ACDD001FCCA1FDDF807ED26772B8A0AE4269D2B3CE1A7742D09D863b7h3G" TargetMode="External"/><Relationship Id="rId68" Type="http://schemas.openxmlformats.org/officeDocument/2006/relationships/hyperlink" Target="consultantplus://offline/ref=C414865BCC2B46DA5C7DAAAB5ACDD001FCCA1FDDF807ED26772B8A0AE4269D2B3CE1A7742D08D067b7h0G" TargetMode="External"/><Relationship Id="rId89" Type="http://schemas.openxmlformats.org/officeDocument/2006/relationships/hyperlink" Target="consultantplus://offline/ref=C414865BCC2B46DA5C7DAAAB5ACDD001FCCA1FDDF807ED26772B8A0AE4269D2B3CE1A7742E08bDh8G" TargetMode="External"/><Relationship Id="rId112" Type="http://schemas.openxmlformats.org/officeDocument/2006/relationships/hyperlink" Target="consultantplus://offline/ref=C414865BCC2B46DA5C7DAAAB5ACDD001FCCA1FDDF807ED26772B8A0AE4269D2B3CE1A7742D0AD362b7h8G" TargetMode="External"/><Relationship Id="rId133" Type="http://schemas.openxmlformats.org/officeDocument/2006/relationships/hyperlink" Target="consultantplus://offline/ref=C414865BCC2B46DA5C7DAAAB5ACDD001FCCA1FDDF807ED26772B8A0AE4269D2B3CE1A7742D0BD863b7h3G" TargetMode="External"/><Relationship Id="rId154" Type="http://schemas.openxmlformats.org/officeDocument/2006/relationships/hyperlink" Target="consultantplus://offline/ref=C414865BCC2B46DA5C7DAAAB5ACDD001FCCA1FDDF807ED26772B8A0AE4269D2B3CE1A7742D08D864b7h7G" TargetMode="External"/><Relationship Id="rId175" Type="http://schemas.openxmlformats.org/officeDocument/2006/relationships/hyperlink" Target="consultantplus://offline/ref=C414865BCC2B46DA5C7DAAAB5ACDD001FCCA1FDDF807ED26772B8A0AE4269D2B3CE1A7742D0BD360b7h8G" TargetMode="External"/><Relationship Id="rId196" Type="http://schemas.openxmlformats.org/officeDocument/2006/relationships/hyperlink" Target="http://zakonbase.ru/koap/" TargetMode="External"/><Relationship Id="rId200" Type="http://schemas.openxmlformats.org/officeDocument/2006/relationships/hyperlink" Target="http://zakonbase.ru/koap/" TargetMode="External"/><Relationship Id="rId16" Type="http://schemas.openxmlformats.org/officeDocument/2006/relationships/hyperlink" Target="consultantplus://offline/ref=C414865BCC2B46DA5C7DAAAB5ACDD001FCCA1FDDF807ED26772B8A0AE4269D2B3CE1A7742D09D760b7h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28485</Words>
  <Characters>162368</Characters>
  <Application>Microsoft Office Word</Application>
  <DocSecurity>0</DocSecurity>
  <Lines>1353</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Company>
  <LinksUpToDate>false</LinksUpToDate>
  <CharactersWithSpaces>190473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Omut_12</dc:creator>
  <cp:lastModifiedBy>котенок</cp:lastModifiedBy>
  <cp:revision>2</cp:revision>
  <cp:lastPrinted>2014-02-16T11:53:00Z</cp:lastPrinted>
  <dcterms:created xsi:type="dcterms:W3CDTF">2014-03-23T20:26:00Z</dcterms:created>
  <dcterms:modified xsi:type="dcterms:W3CDTF">2014-03-23T20:26:00Z</dcterms:modified>
</cp:coreProperties>
</file>