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5D84" w:rsidRDefault="00D65D84" w:rsidP="00D65D8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СУРОВИКИНСКОГО</w:t>
      </w:r>
    </w:p>
    <w:p w:rsidR="00D65D84" w:rsidRDefault="00D65D84" w:rsidP="00D65D8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D65D84" w:rsidRDefault="00285B9F" w:rsidP="00D65D84">
      <w:pPr>
        <w:pStyle w:val="1"/>
        <w:jc w:val="center"/>
        <w:rPr>
          <w:b/>
          <w:sz w:val="28"/>
          <w:szCs w:val="28"/>
        </w:rPr>
      </w:pPr>
      <w:r w:rsidRPr="00285B9F">
        <w:pict>
          <v:line id="_x0000_s1026" style="position:absolute;left:0;text-align:left;z-index:251658240" from="10.8pt,18.6pt" to="414pt,18.6pt" o:allowincell="f" strokeweight="1.5pt"/>
        </w:pict>
      </w:r>
      <w:r w:rsidR="00D65D84">
        <w:rPr>
          <w:b/>
          <w:sz w:val="28"/>
          <w:szCs w:val="28"/>
        </w:rPr>
        <w:t>ВОЛГОГРАДСКОЙ ОБЛАСТИ</w:t>
      </w:r>
    </w:p>
    <w:p w:rsidR="00D65D84" w:rsidRDefault="00D65D84" w:rsidP="00D65D84">
      <w:pPr>
        <w:pStyle w:val="1"/>
        <w:jc w:val="center"/>
        <w:rPr>
          <w:b/>
          <w:sz w:val="28"/>
          <w:szCs w:val="28"/>
        </w:rPr>
      </w:pPr>
    </w:p>
    <w:p w:rsidR="00D65D84" w:rsidRDefault="00D65D84" w:rsidP="00D65D84">
      <w:pPr>
        <w:pStyle w:val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D65D84" w:rsidRDefault="00D65D84" w:rsidP="00D65D84">
      <w:pPr>
        <w:ind w:right="-567"/>
        <w:jc w:val="center"/>
        <w:rPr>
          <w:sz w:val="28"/>
          <w:szCs w:val="28"/>
        </w:rPr>
      </w:pPr>
    </w:p>
    <w:p w:rsidR="00D65D84" w:rsidRDefault="00D65D84" w:rsidP="00D65D84">
      <w:pPr>
        <w:ind w:right="-567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№  </w:t>
      </w:r>
      <w:r w:rsidR="00DE7174">
        <w:rPr>
          <w:sz w:val="28"/>
          <w:szCs w:val="28"/>
        </w:rPr>
        <w:t>проект</w:t>
      </w:r>
    </w:p>
    <w:p w:rsidR="00D65D84" w:rsidRDefault="00D65D84" w:rsidP="00D65D84">
      <w:pPr>
        <w:ind w:right="-567"/>
        <w:rPr>
          <w:sz w:val="28"/>
          <w:szCs w:val="28"/>
        </w:rPr>
      </w:pPr>
    </w:p>
    <w:p w:rsidR="00D65D84" w:rsidRDefault="00D65D84" w:rsidP="00DE7174">
      <w:pPr>
        <w:ind w:right="-567"/>
        <w:jc w:val="both"/>
        <w:rPr>
          <w:sz w:val="28"/>
          <w:szCs w:val="28"/>
        </w:rPr>
      </w:pPr>
      <w:r>
        <w:rPr>
          <w:bCs/>
          <w:sz w:val="28"/>
          <w:szCs w:val="28"/>
          <w:lang w:eastAsia="en-US"/>
        </w:rPr>
        <w:t xml:space="preserve">О внесении изменений в постановление администрации </w:t>
      </w:r>
      <w:proofErr w:type="spellStart"/>
      <w:r>
        <w:rPr>
          <w:bCs/>
          <w:sz w:val="28"/>
          <w:szCs w:val="28"/>
          <w:lang w:eastAsia="en-US"/>
        </w:rPr>
        <w:t>Суровикинского</w:t>
      </w:r>
      <w:proofErr w:type="spellEnd"/>
      <w:r>
        <w:rPr>
          <w:bCs/>
          <w:sz w:val="28"/>
          <w:szCs w:val="28"/>
          <w:lang w:eastAsia="en-US"/>
        </w:rPr>
        <w:t xml:space="preserve"> муниципального района Волгоградской области от 12.05.2011 №523 «</w:t>
      </w:r>
      <w:r>
        <w:rPr>
          <w:sz w:val="28"/>
          <w:szCs w:val="28"/>
        </w:rPr>
        <w:t xml:space="preserve">Об утверждении Порядка уведомления муниципальными служащими, замещающими должности муниципальной службы в администрации </w:t>
      </w:r>
      <w:proofErr w:type="spellStart"/>
      <w:r>
        <w:rPr>
          <w:sz w:val="28"/>
          <w:szCs w:val="28"/>
        </w:rPr>
        <w:t>Суровикинского</w:t>
      </w:r>
      <w:proofErr w:type="spellEnd"/>
      <w:r>
        <w:rPr>
          <w:sz w:val="28"/>
          <w:szCs w:val="28"/>
        </w:rPr>
        <w:t xml:space="preserve"> муниципального района Волгоградской области, главы района об иной оплачиваемой работе»</w:t>
      </w:r>
    </w:p>
    <w:p w:rsidR="00DE7174" w:rsidRDefault="00DE7174" w:rsidP="00DE7174">
      <w:pPr>
        <w:ind w:right="-567"/>
        <w:jc w:val="both"/>
        <w:rPr>
          <w:sz w:val="28"/>
          <w:szCs w:val="28"/>
        </w:rPr>
      </w:pPr>
    </w:p>
    <w:p w:rsidR="00D65D84" w:rsidRDefault="00D65D84" w:rsidP="00DE7174">
      <w:pPr>
        <w:pStyle w:val="ConsPlusNormal"/>
        <w:ind w:firstLine="540"/>
        <w:jc w:val="both"/>
      </w:pPr>
      <w:r>
        <w:t xml:space="preserve">Во исполнение </w:t>
      </w:r>
      <w:hyperlink r:id="rId4" w:history="1">
        <w:r>
          <w:rPr>
            <w:color w:val="0000FF"/>
          </w:rPr>
          <w:t>пункта 2 статьи 11</w:t>
        </w:r>
      </w:hyperlink>
      <w:r>
        <w:t xml:space="preserve"> Федерального закона от 2 марта 2007 г. N 25-ФЗ "О муниципальной службе в Российской Федерации"</w:t>
      </w:r>
      <w:r w:rsidR="006F693E">
        <w:t xml:space="preserve">, в соответствии с пунктом 3 статьи 31 Устава </w:t>
      </w:r>
      <w:proofErr w:type="spellStart"/>
      <w:r w:rsidR="006F693E">
        <w:t>Суровикинского</w:t>
      </w:r>
      <w:proofErr w:type="spellEnd"/>
      <w:r w:rsidR="006F693E">
        <w:t xml:space="preserve"> муниципального района (ред. от 25.07.2014),</w:t>
      </w:r>
    </w:p>
    <w:p w:rsidR="00D65D84" w:rsidRDefault="00D65D84" w:rsidP="00D65D84">
      <w:pPr>
        <w:pStyle w:val="ConsPlusNormal"/>
        <w:ind w:firstLine="540"/>
        <w:jc w:val="both"/>
      </w:pPr>
      <w:r>
        <w:t>постановляю:</w:t>
      </w:r>
    </w:p>
    <w:p w:rsidR="00D65D84" w:rsidRDefault="00D65D84" w:rsidP="00D65D84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723A87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723A87">
        <w:rPr>
          <w:sz w:val="28"/>
          <w:szCs w:val="28"/>
        </w:rPr>
        <w:t xml:space="preserve">Внести в постановление </w:t>
      </w:r>
      <w:r>
        <w:rPr>
          <w:rFonts w:ascii="Times New Roman CYR" w:hAnsi="Times New Roman CYR"/>
          <w:bCs/>
          <w:sz w:val="28"/>
          <w:szCs w:val="28"/>
        </w:rPr>
        <w:t xml:space="preserve">администрации </w:t>
      </w:r>
      <w:proofErr w:type="spellStart"/>
      <w:r>
        <w:rPr>
          <w:rFonts w:ascii="Times New Roman CYR" w:hAnsi="Times New Roman CYR"/>
          <w:bCs/>
          <w:sz w:val="28"/>
          <w:szCs w:val="28"/>
        </w:rPr>
        <w:t>Суровикинского</w:t>
      </w:r>
      <w:proofErr w:type="spellEnd"/>
      <w:r>
        <w:rPr>
          <w:rFonts w:ascii="Times New Roman CYR" w:hAnsi="Times New Roman CYR"/>
          <w:bCs/>
          <w:sz w:val="28"/>
          <w:szCs w:val="28"/>
        </w:rPr>
        <w:t xml:space="preserve"> муниципального района от </w:t>
      </w:r>
      <w:r w:rsidR="006F693E">
        <w:rPr>
          <w:rFonts w:ascii="Times New Roman CYR" w:hAnsi="Times New Roman CYR"/>
          <w:bCs/>
          <w:sz w:val="28"/>
          <w:szCs w:val="28"/>
        </w:rPr>
        <w:t>12</w:t>
      </w:r>
      <w:r>
        <w:rPr>
          <w:rFonts w:ascii="Times New Roman CYR" w:hAnsi="Times New Roman CYR"/>
          <w:bCs/>
          <w:sz w:val="28"/>
          <w:szCs w:val="28"/>
        </w:rPr>
        <w:t xml:space="preserve"> м</w:t>
      </w:r>
      <w:r w:rsidR="006F693E">
        <w:rPr>
          <w:rFonts w:ascii="Times New Roman CYR" w:hAnsi="Times New Roman CYR"/>
          <w:bCs/>
          <w:sz w:val="28"/>
          <w:szCs w:val="28"/>
        </w:rPr>
        <w:t>ая</w:t>
      </w:r>
      <w:r>
        <w:rPr>
          <w:rFonts w:ascii="Times New Roman CYR" w:hAnsi="Times New Roman CYR"/>
          <w:bCs/>
          <w:sz w:val="28"/>
          <w:szCs w:val="28"/>
        </w:rPr>
        <w:t xml:space="preserve"> 201</w:t>
      </w:r>
      <w:r w:rsidR="006F693E">
        <w:rPr>
          <w:rFonts w:ascii="Times New Roman CYR" w:hAnsi="Times New Roman CYR"/>
          <w:bCs/>
          <w:sz w:val="28"/>
          <w:szCs w:val="28"/>
        </w:rPr>
        <w:t>1</w:t>
      </w:r>
      <w:r>
        <w:rPr>
          <w:rFonts w:ascii="Times New Roman CYR" w:hAnsi="Times New Roman CYR"/>
          <w:bCs/>
          <w:sz w:val="28"/>
          <w:szCs w:val="28"/>
        </w:rPr>
        <w:t xml:space="preserve"> г. № </w:t>
      </w:r>
      <w:r w:rsidR="006F693E">
        <w:rPr>
          <w:rFonts w:ascii="Times New Roman CYR" w:hAnsi="Times New Roman CYR"/>
          <w:bCs/>
          <w:sz w:val="28"/>
          <w:szCs w:val="28"/>
        </w:rPr>
        <w:t>523</w:t>
      </w:r>
      <w:r>
        <w:rPr>
          <w:rFonts w:ascii="Times New Roman CYR" w:hAnsi="Times New Roman CYR"/>
          <w:bCs/>
          <w:sz w:val="28"/>
          <w:szCs w:val="28"/>
        </w:rPr>
        <w:t xml:space="preserve"> «</w:t>
      </w:r>
      <w:r w:rsidR="006F693E">
        <w:rPr>
          <w:sz w:val="28"/>
          <w:szCs w:val="28"/>
        </w:rPr>
        <w:t xml:space="preserve">Об утверждении Порядка уведомления муниципальными служащими, замещающими должности муниципальной службы в администрации </w:t>
      </w:r>
      <w:proofErr w:type="spellStart"/>
      <w:r w:rsidR="006F693E">
        <w:rPr>
          <w:sz w:val="28"/>
          <w:szCs w:val="28"/>
        </w:rPr>
        <w:t>Суровикинского</w:t>
      </w:r>
      <w:proofErr w:type="spellEnd"/>
      <w:r w:rsidR="006F693E">
        <w:rPr>
          <w:sz w:val="28"/>
          <w:szCs w:val="28"/>
        </w:rPr>
        <w:t xml:space="preserve"> муниципального района Волгоградской области, главы района об иной оплачиваемой работе</w:t>
      </w:r>
      <w:r>
        <w:rPr>
          <w:rFonts w:ascii="Times New Roman CYR" w:hAnsi="Times New Roman CYR"/>
          <w:bCs/>
          <w:sz w:val="28"/>
          <w:szCs w:val="28"/>
        </w:rPr>
        <w:t xml:space="preserve">» </w:t>
      </w:r>
      <w:r w:rsidRPr="00723A87">
        <w:rPr>
          <w:sz w:val="28"/>
          <w:szCs w:val="28"/>
        </w:rPr>
        <w:t>следующие изменения:</w:t>
      </w:r>
    </w:p>
    <w:p w:rsidR="00D65D84" w:rsidRPr="00307DE4" w:rsidRDefault="00D65D84" w:rsidP="00D65D84">
      <w:pPr>
        <w:autoSpaceDE w:val="0"/>
        <w:autoSpaceDN w:val="0"/>
        <w:adjustRightInd w:val="0"/>
        <w:ind w:firstLine="567"/>
        <w:jc w:val="both"/>
        <w:rPr>
          <w:rFonts w:ascii="Times New Roman CYR" w:hAnsi="Times New Roman CYR"/>
          <w:bCs/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307DE4">
        <w:rPr>
          <w:sz w:val="28"/>
          <w:szCs w:val="28"/>
        </w:rPr>
        <w:t>в Положении</w:t>
      </w:r>
      <w:r w:rsidR="006F693E">
        <w:rPr>
          <w:sz w:val="28"/>
          <w:szCs w:val="28"/>
        </w:rPr>
        <w:t xml:space="preserve"> Об утверждении Порядка уведомления муниципальными служащими, замещающими должности муниципальной службы в администрации </w:t>
      </w:r>
      <w:proofErr w:type="spellStart"/>
      <w:r w:rsidR="006F693E">
        <w:rPr>
          <w:sz w:val="28"/>
          <w:szCs w:val="28"/>
        </w:rPr>
        <w:t>Суровикинского</w:t>
      </w:r>
      <w:proofErr w:type="spellEnd"/>
      <w:r w:rsidR="006F693E">
        <w:rPr>
          <w:sz w:val="28"/>
          <w:szCs w:val="28"/>
        </w:rPr>
        <w:t xml:space="preserve"> муниципального района Волгоградской области, главы района об иной оплачиваемой работе</w:t>
      </w:r>
      <w:r w:rsidR="002F064F">
        <w:rPr>
          <w:sz w:val="28"/>
          <w:szCs w:val="28"/>
        </w:rPr>
        <w:t xml:space="preserve">, в Порядке утверждения муниципальными служащими, замещающими должности муниципальной службы в администрации </w:t>
      </w:r>
      <w:proofErr w:type="spellStart"/>
      <w:r w:rsidR="002F064F">
        <w:rPr>
          <w:sz w:val="28"/>
          <w:szCs w:val="28"/>
        </w:rPr>
        <w:t>Суровикинского</w:t>
      </w:r>
      <w:proofErr w:type="spellEnd"/>
      <w:r w:rsidR="002F064F">
        <w:rPr>
          <w:sz w:val="28"/>
          <w:szCs w:val="28"/>
        </w:rPr>
        <w:t xml:space="preserve"> муниципального района Волгоградской области, главы района об иной оплачиваемой работе</w:t>
      </w:r>
      <w:proofErr w:type="gramStart"/>
      <w:r w:rsidR="002F064F">
        <w:rPr>
          <w:sz w:val="28"/>
          <w:szCs w:val="28"/>
        </w:rPr>
        <w:t xml:space="preserve"> ,</w:t>
      </w:r>
      <w:proofErr w:type="gramEnd"/>
      <w:r w:rsidR="002F064F">
        <w:rPr>
          <w:sz w:val="28"/>
          <w:szCs w:val="28"/>
        </w:rPr>
        <w:t xml:space="preserve"> в Приложении 1 к Порядку</w:t>
      </w:r>
      <w:r w:rsidR="002F064F" w:rsidRPr="002F064F">
        <w:rPr>
          <w:sz w:val="28"/>
          <w:szCs w:val="28"/>
        </w:rPr>
        <w:t xml:space="preserve"> </w:t>
      </w:r>
      <w:r w:rsidR="002F064F">
        <w:rPr>
          <w:sz w:val="28"/>
          <w:szCs w:val="28"/>
        </w:rPr>
        <w:t xml:space="preserve">уведомления муниципальными служащими, замещающими должности муниципальной службы в администрации </w:t>
      </w:r>
      <w:proofErr w:type="spellStart"/>
      <w:r w:rsidR="002F064F">
        <w:rPr>
          <w:sz w:val="28"/>
          <w:szCs w:val="28"/>
        </w:rPr>
        <w:t>Суровикинского</w:t>
      </w:r>
      <w:proofErr w:type="spellEnd"/>
      <w:r w:rsidR="002F064F">
        <w:rPr>
          <w:sz w:val="28"/>
          <w:szCs w:val="28"/>
        </w:rPr>
        <w:t xml:space="preserve"> муниципального района Волгоградской области, главы района об иной оплачиваемой работе,</w:t>
      </w:r>
      <w:r w:rsidR="002F064F" w:rsidRPr="002F064F">
        <w:rPr>
          <w:sz w:val="28"/>
          <w:szCs w:val="28"/>
        </w:rPr>
        <w:t xml:space="preserve"> </w:t>
      </w:r>
      <w:r w:rsidR="002F064F">
        <w:rPr>
          <w:sz w:val="28"/>
          <w:szCs w:val="28"/>
        </w:rPr>
        <w:t>в Приложении 2 к Порядку</w:t>
      </w:r>
      <w:r w:rsidR="002F064F" w:rsidRPr="002F064F">
        <w:rPr>
          <w:sz w:val="28"/>
          <w:szCs w:val="28"/>
        </w:rPr>
        <w:t xml:space="preserve"> </w:t>
      </w:r>
      <w:r w:rsidR="002F064F">
        <w:rPr>
          <w:sz w:val="28"/>
          <w:szCs w:val="28"/>
        </w:rPr>
        <w:t xml:space="preserve">уведомления муниципальными служащими, замещающими должности муниципальной службы в администрации </w:t>
      </w:r>
      <w:proofErr w:type="spellStart"/>
      <w:r w:rsidR="002F064F">
        <w:rPr>
          <w:sz w:val="28"/>
          <w:szCs w:val="28"/>
        </w:rPr>
        <w:t>Суровикинского</w:t>
      </w:r>
      <w:proofErr w:type="spellEnd"/>
      <w:r w:rsidR="002F064F">
        <w:rPr>
          <w:sz w:val="28"/>
          <w:szCs w:val="28"/>
        </w:rPr>
        <w:t xml:space="preserve"> муниципального района Волгоградской области, главы района об иной оплачиваемой работе</w:t>
      </w:r>
      <w:r w:rsidRPr="00307DE4">
        <w:rPr>
          <w:sz w:val="28"/>
          <w:szCs w:val="28"/>
        </w:rPr>
        <w:t xml:space="preserve"> </w:t>
      </w:r>
      <w:r w:rsidR="002F064F">
        <w:rPr>
          <w:sz w:val="28"/>
          <w:szCs w:val="28"/>
        </w:rPr>
        <w:t xml:space="preserve">слова «глава района» заменить словами «глава администрации </w:t>
      </w:r>
      <w:proofErr w:type="spellStart"/>
      <w:r w:rsidR="002F064F">
        <w:rPr>
          <w:sz w:val="28"/>
          <w:szCs w:val="28"/>
        </w:rPr>
        <w:t>Суровикинского</w:t>
      </w:r>
      <w:proofErr w:type="spellEnd"/>
      <w:r w:rsidR="002F064F">
        <w:rPr>
          <w:sz w:val="28"/>
          <w:szCs w:val="28"/>
        </w:rPr>
        <w:t xml:space="preserve"> муниципального района</w:t>
      </w:r>
      <w:r w:rsidR="00483A90">
        <w:rPr>
          <w:sz w:val="28"/>
          <w:szCs w:val="28"/>
        </w:rPr>
        <w:t>;</w:t>
      </w:r>
    </w:p>
    <w:p w:rsidR="00D65D84" w:rsidRDefault="00483A90" w:rsidP="00483A90">
      <w:pPr>
        <w:pStyle w:val="ConsPlusNormal"/>
        <w:ind w:firstLine="540"/>
        <w:jc w:val="both"/>
      </w:pPr>
      <w:r>
        <w:t>2</w:t>
      </w:r>
      <w:r w:rsidR="00D65D84" w:rsidRPr="000607F5">
        <w:t xml:space="preserve">) </w:t>
      </w:r>
      <w:r w:rsidR="00521199">
        <w:t xml:space="preserve">пункт 9 Порядка утверждения муниципальными служащими, замещающими должности муниципальной службы в администрации </w:t>
      </w:r>
      <w:proofErr w:type="spellStart"/>
      <w:r w:rsidR="00521199">
        <w:lastRenderedPageBreak/>
        <w:t>Суровикинского</w:t>
      </w:r>
      <w:proofErr w:type="spellEnd"/>
      <w:r w:rsidR="00521199">
        <w:t xml:space="preserve"> муниципального района Волгоградской области, главы района об иной оплачиваемой работе изложить в следующей редакции:</w:t>
      </w:r>
    </w:p>
    <w:p w:rsidR="00521199" w:rsidRPr="00307DE4" w:rsidRDefault="00521199" w:rsidP="00483A90">
      <w:pPr>
        <w:pStyle w:val="ConsPlusNormal"/>
        <w:ind w:firstLine="540"/>
        <w:jc w:val="both"/>
        <w:rPr>
          <w:bCs/>
        </w:rPr>
      </w:pPr>
      <w:r>
        <w:t xml:space="preserve">«9. </w:t>
      </w:r>
      <w:proofErr w:type="gramStart"/>
      <w:r>
        <w:t>В случае если глава</w:t>
      </w:r>
      <w:r w:rsidR="005D397A">
        <w:t xml:space="preserve"> администрации</w:t>
      </w:r>
      <w:r w:rsidR="005D397A" w:rsidRPr="005D397A">
        <w:t xml:space="preserve"> </w:t>
      </w:r>
      <w:proofErr w:type="spellStart"/>
      <w:r w:rsidR="005D397A">
        <w:t>Суровикинского</w:t>
      </w:r>
      <w:proofErr w:type="spellEnd"/>
      <w:r w:rsidR="005D397A">
        <w:t xml:space="preserve"> муниципального</w:t>
      </w:r>
      <w:r>
        <w:t xml:space="preserve"> района возражает против выполнения муниципальным служащим иной оплачиваемой работы, в бланке </w:t>
      </w:r>
      <w:hyperlink r:id="rId5" w:history="1">
        <w:r>
          <w:rPr>
            <w:color w:val="0000FF"/>
          </w:rPr>
          <w:t>уведомления</w:t>
        </w:r>
      </w:hyperlink>
      <w:r>
        <w:t xml:space="preserve"> он обоснов</w:t>
      </w:r>
      <w:r w:rsidR="005D397A">
        <w:t>ывает</w:t>
      </w:r>
      <w:r>
        <w:t xml:space="preserve"> свое мнение о том, что иная оплачиваемая работа муниципального служащего может привести к конфликту интересов, и в данном случае </w:t>
      </w:r>
      <w:hyperlink r:id="rId6" w:history="1">
        <w:r>
          <w:rPr>
            <w:color w:val="0000FF"/>
          </w:rPr>
          <w:t>уведомление</w:t>
        </w:r>
      </w:hyperlink>
      <w:r>
        <w:t xml:space="preserve"> направляется в комиссию по соблюдению требований к служебному поведению муниципальных служащих и урегулированию конфликта интересов для рассмотрения.</w:t>
      </w:r>
      <w:r w:rsidR="005D397A">
        <w:t>».</w:t>
      </w:r>
      <w:proofErr w:type="gramEnd"/>
    </w:p>
    <w:p w:rsidR="005D397A" w:rsidRDefault="005D397A" w:rsidP="00DE7174">
      <w:pPr>
        <w:pStyle w:val="ConsPlusNormal"/>
        <w:ind w:firstLine="540"/>
        <w:jc w:val="both"/>
      </w:pPr>
      <w:r>
        <w:t xml:space="preserve">2. Руководителям структурных подразделений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Волгоградской области ознакомить муниципальных служащих с настоящим постановлением.</w:t>
      </w:r>
    </w:p>
    <w:p w:rsidR="00D65D84" w:rsidRDefault="00D65D84" w:rsidP="00D65D84">
      <w:pPr>
        <w:pStyle w:val="ConsPlusNormal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начальника отдела муниципальной службы и работы с кадрами администрации </w:t>
      </w:r>
      <w:proofErr w:type="spellStart"/>
      <w:r>
        <w:t>Суровикинского</w:t>
      </w:r>
      <w:proofErr w:type="spellEnd"/>
      <w:r>
        <w:t xml:space="preserve"> муниципального района Михайловскую И.А.</w:t>
      </w:r>
    </w:p>
    <w:p w:rsidR="00D65D84" w:rsidRDefault="00D65D84" w:rsidP="00D65D84">
      <w:pPr>
        <w:pStyle w:val="ConsPlusNormal"/>
        <w:jc w:val="both"/>
        <w:outlineLvl w:val="0"/>
      </w:pPr>
    </w:p>
    <w:p w:rsidR="00D65D84" w:rsidRDefault="00D65D84" w:rsidP="00D65D84">
      <w:pPr>
        <w:pStyle w:val="ConsPlusNormal"/>
        <w:jc w:val="both"/>
      </w:pPr>
    </w:p>
    <w:p w:rsidR="00D65D84" w:rsidRDefault="00D65D84" w:rsidP="00D65D84">
      <w:pPr>
        <w:pStyle w:val="a3"/>
        <w:ind w:firstLine="540"/>
        <w:jc w:val="both"/>
        <w:rPr>
          <w:sz w:val="28"/>
          <w:szCs w:val="28"/>
        </w:rPr>
      </w:pPr>
    </w:p>
    <w:p w:rsidR="00D65D84" w:rsidRPr="00723A87" w:rsidRDefault="00D65D84" w:rsidP="00D65D84">
      <w:pPr>
        <w:pStyle w:val="ConsPlusNormal"/>
        <w:jc w:val="right"/>
        <w:outlineLvl w:val="0"/>
      </w:pPr>
      <w:r>
        <w:t xml:space="preserve"> </w:t>
      </w:r>
    </w:p>
    <w:p w:rsidR="00D65D84" w:rsidRDefault="005D397A" w:rsidP="00D65D84">
      <w:pPr>
        <w:pStyle w:val="ConsPlusNormal"/>
      </w:pPr>
      <w:r>
        <w:t>И.о</w:t>
      </w:r>
      <w:proofErr w:type="gramStart"/>
      <w:r>
        <w:t>.г</w:t>
      </w:r>
      <w:proofErr w:type="gramEnd"/>
      <w:r w:rsidR="00D65D84">
        <w:t>лав</w:t>
      </w:r>
      <w:r w:rsidR="00DE7174">
        <w:t>ы</w:t>
      </w:r>
      <w:r w:rsidR="00D65D84">
        <w:t xml:space="preserve"> администрации </w:t>
      </w:r>
    </w:p>
    <w:p w:rsidR="00D65D84" w:rsidRDefault="00D65D84" w:rsidP="00D65D84">
      <w:pPr>
        <w:pStyle w:val="ConsPlusNormal"/>
      </w:pPr>
      <w:proofErr w:type="spellStart"/>
      <w:r>
        <w:t>Суровикинского</w:t>
      </w:r>
      <w:proofErr w:type="spellEnd"/>
    </w:p>
    <w:p w:rsidR="00D65D84" w:rsidRDefault="00D65D84" w:rsidP="00D65D84">
      <w:pPr>
        <w:pStyle w:val="ConsPlusNormal"/>
      </w:pPr>
      <w:r>
        <w:t xml:space="preserve">муниципального района                                                                   </w:t>
      </w:r>
      <w:r w:rsidR="005D397A">
        <w:t>И.В.Дмитриев</w:t>
      </w:r>
    </w:p>
    <w:p w:rsidR="00D65D84" w:rsidRDefault="00D65D84" w:rsidP="00D65D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5D84" w:rsidRDefault="00D65D84" w:rsidP="00D65D84">
      <w:pPr>
        <w:widowControl w:val="0"/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D65D84" w:rsidRDefault="00D65D84" w:rsidP="00D65D84">
      <w:pPr>
        <w:pStyle w:val="a3"/>
        <w:jc w:val="both"/>
        <w:rPr>
          <w:sz w:val="28"/>
          <w:szCs w:val="28"/>
        </w:rPr>
      </w:pPr>
    </w:p>
    <w:sectPr w:rsidR="00D65D84" w:rsidSect="00F51F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5D84"/>
    <w:rsid w:val="00265C03"/>
    <w:rsid w:val="00285B9F"/>
    <w:rsid w:val="002F064F"/>
    <w:rsid w:val="003F5A41"/>
    <w:rsid w:val="00483A90"/>
    <w:rsid w:val="00521199"/>
    <w:rsid w:val="005D397A"/>
    <w:rsid w:val="006F693E"/>
    <w:rsid w:val="00D65D84"/>
    <w:rsid w:val="00DE7174"/>
    <w:rsid w:val="00F51F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5D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5D84"/>
    <w:pPr>
      <w:keepNext/>
      <w:jc w:val="both"/>
      <w:outlineLvl w:val="0"/>
    </w:pPr>
    <w:rPr>
      <w:rFonts w:eastAsia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5D8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No Spacing"/>
    <w:uiPriority w:val="1"/>
    <w:qFormat/>
    <w:rsid w:val="00D65D84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Основной текст_"/>
    <w:basedOn w:val="a0"/>
    <w:link w:val="2"/>
    <w:locked/>
    <w:rsid w:val="00D65D84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D65D84"/>
    <w:pPr>
      <w:shd w:val="clear" w:color="auto" w:fill="FFFFFF"/>
      <w:spacing w:before="360" w:after="360" w:line="0" w:lineRule="atLeast"/>
      <w:jc w:val="both"/>
    </w:pPr>
    <w:rPr>
      <w:rFonts w:eastAsia="Times New Roman"/>
      <w:sz w:val="27"/>
      <w:szCs w:val="27"/>
      <w:lang w:eastAsia="en-US"/>
    </w:rPr>
  </w:style>
  <w:style w:type="character" w:styleId="a5">
    <w:name w:val="Hyperlink"/>
    <w:basedOn w:val="a0"/>
    <w:uiPriority w:val="99"/>
    <w:semiHidden/>
    <w:unhideWhenUsed/>
    <w:rsid w:val="00D65D84"/>
    <w:rPr>
      <w:color w:val="0000FF"/>
      <w:u w:val="single"/>
    </w:rPr>
  </w:style>
  <w:style w:type="paragraph" w:customStyle="1" w:styleId="ConsPlusNormal">
    <w:name w:val="ConsPlusNormal"/>
    <w:rsid w:val="00D65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DE7174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E7174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75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64E51E10394D56C91D6540A6FA771961D84C5FCFCCDC9BE6F6538293BCAB8049B6046204B37ACD7D5CDEFz9gCN" TargetMode="External"/><Relationship Id="rId5" Type="http://schemas.openxmlformats.org/officeDocument/2006/relationships/hyperlink" Target="consultantplus://offline/ref=564E51E10394D56C91D6540A6FA771961D84C5FCFCCDC9BE6F6538293BCAB8049B6046204B37ACD7D5CDEFz9gCN" TargetMode="External"/><Relationship Id="rId4" Type="http://schemas.openxmlformats.org/officeDocument/2006/relationships/hyperlink" Target="consultantplus://offline/ref=9D1870AB6641C8ACA4E44EF2699FA2C190299F4A0D1BA9408A4E988041A49079A317DD25E2A67792v2h3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555</Words>
  <Characters>3165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Суровикинского муниципального района</Company>
  <LinksUpToDate>false</LinksUpToDate>
  <CharactersWithSpaces>3713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Kadry</dc:creator>
  <cp:lastModifiedBy>Kadry</cp:lastModifiedBy>
  <cp:revision>2</cp:revision>
  <cp:lastPrinted>2016-07-04T13:44:00Z</cp:lastPrinted>
  <dcterms:created xsi:type="dcterms:W3CDTF">2016-07-04T13:58:00Z</dcterms:created>
  <dcterms:modified xsi:type="dcterms:W3CDTF">2016-07-04T13:58:00Z</dcterms:modified>
</cp:coreProperties>
</file>