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C4" w:rsidRPr="00486E77" w:rsidRDefault="00AF6BC4" w:rsidP="00AF6BC4">
      <w:pPr>
        <w:pStyle w:val="a3"/>
        <w:rPr>
          <w:rFonts w:ascii="Times New Roman" w:hAnsi="Times New Roman"/>
          <w:sz w:val="28"/>
          <w:szCs w:val="28"/>
        </w:rPr>
      </w:pPr>
      <w:r w:rsidRPr="00486E77">
        <w:rPr>
          <w:rFonts w:ascii="Times New Roman" w:hAnsi="Times New Roman"/>
          <w:sz w:val="28"/>
          <w:szCs w:val="28"/>
        </w:rPr>
        <w:t>ИНСТРУКЦИЯ</w:t>
      </w:r>
    </w:p>
    <w:p w:rsidR="00AF6BC4" w:rsidRPr="00486E77" w:rsidRDefault="00AF6BC4" w:rsidP="00AF6BC4">
      <w:pPr>
        <w:pStyle w:val="a3"/>
        <w:rPr>
          <w:rFonts w:ascii="Times New Roman" w:hAnsi="Times New Roman"/>
          <w:sz w:val="28"/>
          <w:szCs w:val="28"/>
        </w:rPr>
      </w:pPr>
      <w:r w:rsidRPr="00486E77">
        <w:rPr>
          <w:rFonts w:ascii="Times New Roman" w:hAnsi="Times New Roman"/>
          <w:sz w:val="28"/>
          <w:szCs w:val="28"/>
        </w:rPr>
        <w:t>о порядке заполнения паспорта архива организации, хранящей управленческую документацию</w:t>
      </w:r>
    </w:p>
    <w:p w:rsidR="00AF6BC4" w:rsidRPr="00486E77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486E77">
        <w:rPr>
          <w:rFonts w:ascii="Times New Roman" w:hAnsi="Times New Roman"/>
          <w:sz w:val="28"/>
          <w:szCs w:val="28"/>
        </w:rPr>
        <w:t xml:space="preserve"> </w:t>
      </w:r>
      <w:r w:rsidRPr="00AF6BC4">
        <w:rPr>
          <w:rFonts w:ascii="Times New Roman" w:hAnsi="Times New Roman"/>
          <w:sz w:val="24"/>
          <w:szCs w:val="24"/>
        </w:rPr>
        <w:t xml:space="preserve">Настоящая инструкция определяет порядок заполнения паспорта архива организации – документа централизованного государственного учета, установленного регламентом государственного учета документов Архивного фонда Российской Федерации (утвержденного приказом </w:t>
      </w:r>
      <w:proofErr w:type="spellStart"/>
      <w:r w:rsidRPr="00AF6BC4">
        <w:rPr>
          <w:rFonts w:ascii="Times New Roman" w:hAnsi="Times New Roman"/>
          <w:sz w:val="24"/>
          <w:szCs w:val="24"/>
        </w:rPr>
        <w:t>Росархива</w:t>
      </w:r>
      <w:proofErr w:type="spellEnd"/>
      <w:r w:rsidRPr="00AF6BC4">
        <w:rPr>
          <w:rFonts w:ascii="Times New Roman" w:hAnsi="Times New Roman"/>
          <w:sz w:val="24"/>
          <w:szCs w:val="24"/>
        </w:rPr>
        <w:t xml:space="preserve"> № 11 от 11 марта </w:t>
      </w:r>
      <w:smartTag w:uri="urn:schemas-microsoft-com:office:smarttags" w:element="metricconverter">
        <w:smartTagPr>
          <w:attr w:name="ProductID" w:val="1997 г"/>
        </w:smartTagPr>
        <w:r w:rsidRPr="00AF6BC4">
          <w:rPr>
            <w:rFonts w:ascii="Times New Roman" w:hAnsi="Times New Roman"/>
            <w:sz w:val="24"/>
            <w:szCs w:val="24"/>
          </w:rPr>
          <w:t>1997 г</w:t>
        </w:r>
      </w:smartTag>
      <w:r w:rsidRPr="00AF6BC4">
        <w:rPr>
          <w:rFonts w:ascii="Times New Roman" w:hAnsi="Times New Roman"/>
          <w:sz w:val="24"/>
          <w:szCs w:val="24"/>
        </w:rPr>
        <w:t xml:space="preserve">., зарегистрирован Минюстом России - регистрационный номер 1344 от 08 июля </w:t>
      </w:r>
      <w:smartTag w:uri="urn:schemas-microsoft-com:office:smarttags" w:element="metricconverter">
        <w:smartTagPr>
          <w:attr w:name="ProductID" w:val="1997 г"/>
        </w:smartTagPr>
        <w:r w:rsidRPr="00AF6BC4">
          <w:rPr>
            <w:rFonts w:ascii="Times New Roman" w:hAnsi="Times New Roman"/>
            <w:sz w:val="24"/>
            <w:szCs w:val="24"/>
          </w:rPr>
          <w:t>1997 г</w:t>
        </w:r>
      </w:smartTag>
      <w:r w:rsidRPr="00AF6BC4">
        <w:rPr>
          <w:rFonts w:ascii="Times New Roman" w:hAnsi="Times New Roman"/>
          <w:sz w:val="24"/>
          <w:szCs w:val="24"/>
        </w:rPr>
        <w:t>.)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b/>
          <w:sz w:val="24"/>
          <w:szCs w:val="24"/>
        </w:rPr>
      </w:pPr>
      <w:r w:rsidRPr="00AF6BC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Паспорт составляется каждой организацией, являющейся источником комплектования архивного отдела муниципального образования.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Паспорт составляется ежегодно, отражает состав, состояние, объема и условия хранения документов по состоянию на 01 декабря текущего года и хранится постоянно в деле фонда.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Паспорт представляется в архивный отдел администрации муниципального образования в порядке и в сроки определенные архивным отделом, но не позднее 10 ноября текущего года.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Принимая во внимание, что в архиве не должно быть неучтенных документов, в паспо</w:t>
      </w:r>
      <w:proofErr w:type="gramStart"/>
      <w:r w:rsidRPr="00AF6BC4">
        <w:rPr>
          <w:rFonts w:ascii="Times New Roman" w:hAnsi="Times New Roman"/>
          <w:sz w:val="24"/>
          <w:szCs w:val="24"/>
        </w:rPr>
        <w:t>рт  вкл</w:t>
      </w:r>
      <w:proofErr w:type="gramEnd"/>
      <w:r w:rsidRPr="00AF6BC4">
        <w:rPr>
          <w:rFonts w:ascii="Times New Roman" w:hAnsi="Times New Roman"/>
          <w:sz w:val="24"/>
          <w:szCs w:val="24"/>
        </w:rPr>
        <w:t>ючаются сведения обо всех находящихся на хранении документах, в том числе и неописанных.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При подсчете дел, хранящихся в архиве необходимо учитывать, что в соответствии с Правилами работы ведомственных архивов, дела в архив поступают через два года после окончания их делопроизводством. Таким образом, по состоянию на 01 декабря 2016 г. в архиве должны находиться документы за 2013 год.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В необходимых случаях к паспорту составляются сведения об изменениях в составе и объеме фондов.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b/>
          <w:sz w:val="24"/>
          <w:szCs w:val="24"/>
        </w:rPr>
      </w:pPr>
      <w:r w:rsidRPr="00AF6BC4">
        <w:rPr>
          <w:rFonts w:ascii="Times New Roman" w:hAnsi="Times New Roman"/>
          <w:b/>
          <w:sz w:val="24"/>
          <w:szCs w:val="24"/>
        </w:rPr>
        <w:t>Состав показателей паспорта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>Раздел 1. Общие сведения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Графа 1, строка 101 – указывается количество фондов, независимо от того, состоит ли он из документов одного или нескольких видов (управленческая, документы по личному составу, фотодокументы) учитывается в паспорте один раз. 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2, строка 101 – указывается площадь, занимаемая архивом. В случае</w:t>
      </w:r>
      <w:proofErr w:type="gramStart"/>
      <w:r w:rsidRPr="00AF6BC4">
        <w:rPr>
          <w:rFonts w:ascii="Times New Roman" w:hAnsi="Times New Roman"/>
          <w:sz w:val="24"/>
          <w:szCs w:val="24"/>
        </w:rPr>
        <w:t>,</w:t>
      </w:r>
      <w:proofErr w:type="gramEnd"/>
      <w:r w:rsidRPr="00AF6BC4">
        <w:rPr>
          <w:rFonts w:ascii="Times New Roman" w:hAnsi="Times New Roman"/>
          <w:sz w:val="24"/>
          <w:szCs w:val="24"/>
        </w:rPr>
        <w:t xml:space="preserve"> если специальное помещение отсутствует, а дела хранятся в структурных подразделениях, ставится прочерк.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Графа 3, строка 101– степень загруженности рассчитывается по следующей формуле: кол-во дел, хранящихся в архиве: максимальное кол-во дел, вмещающихся в архив </w:t>
      </w:r>
      <w:proofErr w:type="spellStart"/>
      <w:r w:rsidRPr="00AF6BC4">
        <w:rPr>
          <w:rFonts w:ascii="Times New Roman" w:hAnsi="Times New Roman"/>
          <w:sz w:val="24"/>
          <w:szCs w:val="24"/>
        </w:rPr>
        <w:t>х</w:t>
      </w:r>
      <w:proofErr w:type="spellEnd"/>
      <w:r w:rsidRPr="00AF6BC4">
        <w:rPr>
          <w:rFonts w:ascii="Times New Roman" w:hAnsi="Times New Roman"/>
          <w:sz w:val="24"/>
          <w:szCs w:val="24"/>
        </w:rPr>
        <w:t xml:space="preserve"> 100%. Максимальное количество дел рассчитывается следующим образом: кол-во погонных метров стеллажей </w:t>
      </w:r>
      <w:proofErr w:type="spellStart"/>
      <w:r w:rsidRPr="00AF6BC4">
        <w:rPr>
          <w:rFonts w:ascii="Times New Roman" w:hAnsi="Times New Roman"/>
          <w:sz w:val="24"/>
          <w:szCs w:val="24"/>
        </w:rPr>
        <w:t>х</w:t>
      </w:r>
      <w:proofErr w:type="spellEnd"/>
      <w:r w:rsidRPr="00AF6BC4">
        <w:rPr>
          <w:rFonts w:ascii="Times New Roman" w:hAnsi="Times New Roman"/>
          <w:sz w:val="24"/>
          <w:szCs w:val="24"/>
        </w:rPr>
        <w:t xml:space="preserve"> 75 дел.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>Раздел 2. Сведения о документах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1, строка 201 – указывается общее количество дел постоянного хранения, хранящихся в архиве, в том числе и неописанных (не включенных в описи).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lastRenderedPageBreak/>
        <w:t>Графа 1, строка 202 – указывается общее количество дел по личному составу, хранящихся в архиве, в том числе и неописанных (не включенных в описи).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2, строка 201 – указывается дата (год) самого раннего дела постоянного хранения, хранящегося в архиве, в том числе и неописанного (не включенного в опись).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2, строка 202 – указывается дата (год) самого раннего дела по личному составу, хранящегося в архиве, в том числе и неописанного (не включенного в опись).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3, строка 201 – указывается дата (год) самого позднего дела постоянного хранения, хранящегося в архиве, в том числе и неописанного (не включенного в описи). Обычно указывается дата (год) по который дела должны быть сданы в архив.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3, строка 202 – указывается дата (год) самого позднего дела по личному составу, хранящегося в архиве, в том числе и неописанного (не включенного в описи). Обычно указывается дата (год) по который дела должны быть сданы в архив.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4, строка 201 – указывается количество дел постоянного хранения включенных в описи, которые были утверждены ЭПМК Комитета по управлению архивами Администрации Волгоградской области и находятся на хранении в архиве организации (т.е. не сданы в архивный отдел).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4, строка 202 – указывается количество дел по личному составу включенных в описи, которые были согласованы архивным отделом и находятся на хранении в архиве организации.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5, строка 201 – указывается дата (год) самого раннего дела постоянного хранения, включенного в опись, которая была утверждена ЭПМК Комитета по управлению архивами Администрации Волгоградской области и находятся на хранении в архиве организации (т.е. не сданы в архивный отдел).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5, строка 202 – указывается дата (год) самого раннего дела по личному составу, включенного в опись, которая была согласована архивным отделом и находятся на хранении в архиве организации.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6, строка 201 – указывается дата (год) самого позднего дела постоянного хранения, включенного в опись, которая была утверждена ЭПМК Комитета по управлению архивами Администрации Волгоградской области и находятся на хранении в архиве организации (т.е. не сданы в архивный отдел).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6, строка 202 – указывается дата (год) самого позднего дела по личному составу, включенного в опись, которая была согласована архивным отделом и находятся на хранении в архиве организации.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Графа 7, строка 201 – указывается количество дел, хранящихся в архиве организации сверх установленного срока. </w:t>
      </w:r>
      <w:proofErr w:type="gramStart"/>
      <w:r w:rsidRPr="00AF6BC4">
        <w:rPr>
          <w:rFonts w:ascii="Times New Roman" w:hAnsi="Times New Roman"/>
          <w:sz w:val="24"/>
          <w:szCs w:val="24"/>
        </w:rPr>
        <w:t>При этом надо учитывать, что срок ведомственного хранения дел для муниципальных учреждений равен 5 годам, для областных – 10 годам, для федеральных – 15 годам.</w:t>
      </w:r>
      <w:proofErr w:type="gramEnd"/>
      <w:r w:rsidRPr="00AF6BC4">
        <w:rPr>
          <w:rFonts w:ascii="Times New Roman" w:hAnsi="Times New Roman"/>
          <w:sz w:val="24"/>
          <w:szCs w:val="24"/>
        </w:rPr>
        <w:t xml:space="preserve"> Таким образом, в 2016 году все дела, которые хранятся в архиве муниципальной организации за 2010 год и ранее считаются хранящимися сверх установленного срока, для областной организации – 2005 год и ранее, для </w:t>
      </w:r>
      <w:proofErr w:type="gramStart"/>
      <w:r w:rsidRPr="00AF6BC4">
        <w:rPr>
          <w:rFonts w:ascii="Times New Roman" w:hAnsi="Times New Roman"/>
          <w:sz w:val="24"/>
          <w:szCs w:val="24"/>
        </w:rPr>
        <w:t>федеральных</w:t>
      </w:r>
      <w:proofErr w:type="gramEnd"/>
      <w:r w:rsidRPr="00AF6BC4">
        <w:rPr>
          <w:rFonts w:ascii="Times New Roman" w:hAnsi="Times New Roman"/>
          <w:sz w:val="24"/>
          <w:szCs w:val="24"/>
        </w:rPr>
        <w:t xml:space="preserve"> – 1999 год и ранее.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7, строка 202 – ставится прочерк.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8, строка 201 – указывается примерное количество дел постоянного хранения, образующихся в год. Количество дел подсчитывается по номенклатуре дел организации или последнему годовому разделу описи дел постоянного хранения.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Графа 8, строка 202 – указывается примерное количество дел по личному составу, образующихся в год. Количество дел подсчитывается по номенклатуре дел организации или последнему годовому разделу описи по личному составу.</w:t>
      </w:r>
    </w:p>
    <w:p w:rsid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lastRenderedPageBreak/>
        <w:t>Раздел 3. Кадры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Строка 301 – указывается количество штатных единиц. Совместители не</w:t>
      </w:r>
      <w:r>
        <w:rPr>
          <w:rFonts w:ascii="Times New Roman" w:hAnsi="Times New Roman"/>
          <w:sz w:val="24"/>
          <w:szCs w:val="24"/>
        </w:rPr>
        <w:t xml:space="preserve"> указываются</w:t>
      </w:r>
    </w:p>
    <w:p w:rsid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b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</w:t>
      </w:r>
      <w:r w:rsidRPr="00AF6BC4">
        <w:rPr>
          <w:rFonts w:ascii="Times New Roman" w:hAnsi="Times New Roman"/>
          <w:b/>
          <w:sz w:val="24"/>
          <w:szCs w:val="24"/>
        </w:rPr>
        <w:t>ПРИМЕР ЗАПОЛНЕНИЯ ПАСПОРТА ОРГАНИЗАЦИЕЙ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Исходные данные: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 xml:space="preserve">Администрация хранит в своем фонде: 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100 дел </w:t>
      </w:r>
      <w:proofErr w:type="spellStart"/>
      <w:r w:rsidRPr="00AF6BC4">
        <w:rPr>
          <w:rFonts w:ascii="Times New Roman" w:hAnsi="Times New Roman"/>
          <w:sz w:val="24"/>
          <w:szCs w:val="24"/>
        </w:rPr>
        <w:t>управл</w:t>
      </w:r>
      <w:proofErr w:type="spellEnd"/>
      <w:r w:rsidRPr="00AF6BC4">
        <w:rPr>
          <w:rFonts w:ascii="Times New Roman" w:hAnsi="Times New Roman"/>
          <w:sz w:val="24"/>
          <w:szCs w:val="24"/>
        </w:rPr>
        <w:t>. документации за 2007-2012, из них 90 дел внесены в описи за 2007-2011 годы, утвержденные ЭПМК  (46 дел за 2007-2009 годы и 44 дела за 2010-2011 годы)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20 дел </w:t>
      </w:r>
      <w:proofErr w:type="spellStart"/>
      <w:r w:rsidRPr="00AF6BC4">
        <w:rPr>
          <w:rFonts w:ascii="Times New Roman" w:hAnsi="Times New Roman"/>
          <w:sz w:val="24"/>
          <w:szCs w:val="24"/>
        </w:rPr>
        <w:t>похоз</w:t>
      </w:r>
      <w:proofErr w:type="spellEnd"/>
      <w:r w:rsidRPr="00AF6BC4">
        <w:rPr>
          <w:rFonts w:ascii="Times New Roman" w:hAnsi="Times New Roman"/>
          <w:sz w:val="24"/>
          <w:szCs w:val="24"/>
        </w:rPr>
        <w:t xml:space="preserve">. Книг за 2002-2011 годы, из них 20 дел </w:t>
      </w:r>
      <w:proofErr w:type="spellStart"/>
      <w:r w:rsidRPr="00AF6BC4">
        <w:rPr>
          <w:rFonts w:ascii="Times New Roman" w:hAnsi="Times New Roman"/>
          <w:sz w:val="24"/>
          <w:szCs w:val="24"/>
        </w:rPr>
        <w:t>похоз</w:t>
      </w:r>
      <w:proofErr w:type="spellEnd"/>
      <w:r w:rsidRPr="00AF6BC4">
        <w:rPr>
          <w:rFonts w:ascii="Times New Roman" w:hAnsi="Times New Roman"/>
          <w:sz w:val="24"/>
          <w:szCs w:val="24"/>
        </w:rPr>
        <w:t>. Книг внесены в описи за 2002-2011 годы утвержденные ЭПМК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5 дел нот</w:t>
      </w:r>
      <w:proofErr w:type="gramStart"/>
      <w:r w:rsidRPr="00AF6BC4">
        <w:rPr>
          <w:rFonts w:ascii="Times New Roman" w:hAnsi="Times New Roman"/>
          <w:sz w:val="24"/>
          <w:szCs w:val="24"/>
        </w:rPr>
        <w:t>.</w:t>
      </w:r>
      <w:proofErr w:type="gramEnd"/>
      <w:r w:rsidRPr="00AF6B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F6BC4">
        <w:rPr>
          <w:rFonts w:ascii="Times New Roman" w:hAnsi="Times New Roman"/>
          <w:sz w:val="24"/>
          <w:szCs w:val="24"/>
        </w:rPr>
        <w:t>д</w:t>
      </w:r>
      <w:proofErr w:type="gramEnd"/>
      <w:r w:rsidRPr="00AF6BC4">
        <w:rPr>
          <w:rFonts w:ascii="Times New Roman" w:hAnsi="Times New Roman"/>
          <w:sz w:val="24"/>
          <w:szCs w:val="24"/>
        </w:rPr>
        <w:t>ейст</w:t>
      </w:r>
      <w:proofErr w:type="spellEnd"/>
      <w:r w:rsidRPr="00AF6BC4">
        <w:rPr>
          <w:rFonts w:ascii="Times New Roman" w:hAnsi="Times New Roman"/>
          <w:sz w:val="24"/>
          <w:szCs w:val="24"/>
        </w:rPr>
        <w:t>. За 2010-2012 годы, из них 4 дел нот</w:t>
      </w:r>
      <w:proofErr w:type="gramStart"/>
      <w:r w:rsidRPr="00AF6BC4">
        <w:rPr>
          <w:rFonts w:ascii="Times New Roman" w:hAnsi="Times New Roman"/>
          <w:sz w:val="24"/>
          <w:szCs w:val="24"/>
        </w:rPr>
        <w:t>.</w:t>
      </w:r>
      <w:proofErr w:type="gramEnd"/>
      <w:r w:rsidRPr="00AF6B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F6BC4">
        <w:rPr>
          <w:rFonts w:ascii="Times New Roman" w:hAnsi="Times New Roman"/>
          <w:sz w:val="24"/>
          <w:szCs w:val="24"/>
        </w:rPr>
        <w:t>д</w:t>
      </w:r>
      <w:proofErr w:type="gramEnd"/>
      <w:r w:rsidRPr="00AF6BC4">
        <w:rPr>
          <w:rFonts w:ascii="Times New Roman" w:hAnsi="Times New Roman"/>
          <w:sz w:val="24"/>
          <w:szCs w:val="24"/>
        </w:rPr>
        <w:t>ейст</w:t>
      </w:r>
      <w:proofErr w:type="spellEnd"/>
      <w:r w:rsidRPr="00AF6BC4">
        <w:rPr>
          <w:rFonts w:ascii="Times New Roman" w:hAnsi="Times New Roman"/>
          <w:sz w:val="24"/>
          <w:szCs w:val="24"/>
        </w:rPr>
        <w:t>. Внесены в описи за 2010-2011 годы утвержденные ЭПМК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15 дел </w:t>
      </w:r>
      <w:proofErr w:type="gramStart"/>
      <w:r w:rsidRPr="00AF6BC4">
        <w:rPr>
          <w:rFonts w:ascii="Times New Roman" w:hAnsi="Times New Roman"/>
          <w:sz w:val="24"/>
          <w:szCs w:val="24"/>
        </w:rPr>
        <w:t>л</w:t>
      </w:r>
      <w:proofErr w:type="gramEnd"/>
      <w:r w:rsidRPr="00AF6BC4">
        <w:rPr>
          <w:rFonts w:ascii="Times New Roman" w:hAnsi="Times New Roman"/>
          <w:sz w:val="24"/>
          <w:szCs w:val="24"/>
        </w:rPr>
        <w:t>/с за 2006-2012 годы, из них13 дел л/с внесены в описи за 2007-2011 годы согласованные архивным отделом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 xml:space="preserve">В фонде администрации сельсовета: 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50 дел </w:t>
      </w:r>
      <w:proofErr w:type="spellStart"/>
      <w:r w:rsidRPr="00AF6BC4">
        <w:rPr>
          <w:rFonts w:ascii="Times New Roman" w:hAnsi="Times New Roman"/>
          <w:sz w:val="24"/>
          <w:szCs w:val="24"/>
        </w:rPr>
        <w:t>похоз</w:t>
      </w:r>
      <w:proofErr w:type="spellEnd"/>
      <w:r w:rsidRPr="00AF6BC4">
        <w:rPr>
          <w:rFonts w:ascii="Times New Roman" w:hAnsi="Times New Roman"/>
          <w:sz w:val="24"/>
          <w:szCs w:val="24"/>
        </w:rPr>
        <w:t xml:space="preserve">. Книг за 1992-2001 годы, из них 50 дел </w:t>
      </w:r>
      <w:proofErr w:type="spellStart"/>
      <w:r w:rsidRPr="00AF6BC4">
        <w:rPr>
          <w:rFonts w:ascii="Times New Roman" w:hAnsi="Times New Roman"/>
          <w:sz w:val="24"/>
          <w:szCs w:val="24"/>
        </w:rPr>
        <w:t>похоз</w:t>
      </w:r>
      <w:proofErr w:type="spellEnd"/>
      <w:r w:rsidRPr="00AF6BC4">
        <w:rPr>
          <w:rFonts w:ascii="Times New Roman" w:hAnsi="Times New Roman"/>
          <w:sz w:val="24"/>
          <w:szCs w:val="24"/>
        </w:rPr>
        <w:t>. Книг внесены в описи за 1992-2001 годы утвержденные ЭПМК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35 дел </w:t>
      </w:r>
      <w:proofErr w:type="gramStart"/>
      <w:r w:rsidRPr="00AF6BC4">
        <w:rPr>
          <w:rFonts w:ascii="Times New Roman" w:hAnsi="Times New Roman"/>
          <w:sz w:val="24"/>
          <w:szCs w:val="24"/>
        </w:rPr>
        <w:t>л</w:t>
      </w:r>
      <w:proofErr w:type="gramEnd"/>
      <w:r w:rsidRPr="00AF6BC4">
        <w:rPr>
          <w:rFonts w:ascii="Times New Roman" w:hAnsi="Times New Roman"/>
          <w:sz w:val="24"/>
          <w:szCs w:val="24"/>
        </w:rPr>
        <w:t>/с за 1991-2005 годы, из них35 дел л/с внесены в описи за 1991-2005 годы согласованные архивным отделом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>В фонде сельсовета: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150 дел </w:t>
      </w:r>
      <w:proofErr w:type="spellStart"/>
      <w:r w:rsidRPr="00AF6BC4">
        <w:rPr>
          <w:rFonts w:ascii="Times New Roman" w:hAnsi="Times New Roman"/>
          <w:sz w:val="24"/>
          <w:szCs w:val="24"/>
        </w:rPr>
        <w:t>похоз</w:t>
      </w:r>
      <w:proofErr w:type="spellEnd"/>
      <w:r w:rsidRPr="00AF6BC4">
        <w:rPr>
          <w:rFonts w:ascii="Times New Roman" w:hAnsi="Times New Roman"/>
          <w:sz w:val="24"/>
          <w:szCs w:val="24"/>
        </w:rPr>
        <w:t xml:space="preserve">. Книг за 1941-1991 годы, из них 150 дел </w:t>
      </w:r>
      <w:proofErr w:type="spellStart"/>
      <w:r w:rsidRPr="00AF6BC4">
        <w:rPr>
          <w:rFonts w:ascii="Times New Roman" w:hAnsi="Times New Roman"/>
          <w:sz w:val="24"/>
          <w:szCs w:val="24"/>
        </w:rPr>
        <w:t>похоз</w:t>
      </w:r>
      <w:proofErr w:type="spellEnd"/>
      <w:r w:rsidRPr="00AF6BC4">
        <w:rPr>
          <w:rFonts w:ascii="Times New Roman" w:hAnsi="Times New Roman"/>
          <w:sz w:val="24"/>
          <w:szCs w:val="24"/>
        </w:rPr>
        <w:t>. Книг внесены в описи за 1992-2001 годы утвержденные ЭПМК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60 дел </w:t>
      </w:r>
      <w:proofErr w:type="gramStart"/>
      <w:r w:rsidRPr="00AF6BC4">
        <w:rPr>
          <w:rFonts w:ascii="Times New Roman" w:hAnsi="Times New Roman"/>
          <w:sz w:val="24"/>
          <w:szCs w:val="24"/>
        </w:rPr>
        <w:t>л</w:t>
      </w:r>
      <w:proofErr w:type="gramEnd"/>
      <w:r w:rsidRPr="00AF6BC4">
        <w:rPr>
          <w:rFonts w:ascii="Times New Roman" w:hAnsi="Times New Roman"/>
          <w:sz w:val="24"/>
          <w:szCs w:val="24"/>
        </w:rPr>
        <w:t>/с за 1938-1991 годы, из них 60 дел л/с внесены в описи за 1938-1991 годы согласованные архивным отделом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6854B3" w:rsidRPr="00AF6BC4" w:rsidRDefault="006854B3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b/>
          <w:sz w:val="24"/>
          <w:szCs w:val="24"/>
        </w:rPr>
      </w:pPr>
      <w:r w:rsidRPr="00AF6BC4">
        <w:rPr>
          <w:rFonts w:ascii="Times New Roman" w:hAnsi="Times New Roman"/>
          <w:b/>
          <w:sz w:val="24"/>
          <w:szCs w:val="24"/>
        </w:rPr>
        <w:lastRenderedPageBreak/>
        <w:t>ПРИМЕР ЗАПОЛНЕНИЯ ПАСПОРТА ОРГАНИЗАЦИЕЙ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Кому предоставляется  </w:t>
      </w:r>
      <w:r w:rsidRPr="00AF6BC4">
        <w:rPr>
          <w:rFonts w:ascii="Times New Roman" w:hAnsi="Times New Roman"/>
          <w:b/>
          <w:sz w:val="24"/>
          <w:szCs w:val="24"/>
        </w:rPr>
        <w:t>Архивный отдел администрации Суровикинского муниципального района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(наименование и адрес получателя)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Кем предоставляется  </w:t>
      </w:r>
      <w:r w:rsidRPr="00AF6BC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F6BC4">
        <w:rPr>
          <w:rFonts w:ascii="Times New Roman" w:hAnsi="Times New Roman"/>
          <w:b/>
          <w:sz w:val="24"/>
          <w:szCs w:val="24"/>
          <w:u w:val="single"/>
        </w:rPr>
        <w:t>Администрация _________________ сельского поселения</w:t>
      </w:r>
      <w:r w:rsidRPr="00AF6BC4">
        <w:rPr>
          <w:rFonts w:ascii="Times New Roman" w:hAnsi="Times New Roman"/>
          <w:sz w:val="24"/>
          <w:szCs w:val="24"/>
        </w:rPr>
        <w:t>__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                                                   (наименование и адрес отчитывающей организации)</w:t>
      </w:r>
    </w:p>
    <w:p w:rsidR="00AF6BC4" w:rsidRPr="00AF6BC4" w:rsidRDefault="00AF6BC4" w:rsidP="00AF6BC4">
      <w:pPr>
        <w:pStyle w:val="a3"/>
        <w:rPr>
          <w:rFonts w:ascii="Times New Roman" w:hAnsi="Times New Roman"/>
          <w:color w:val="00B050"/>
          <w:sz w:val="24"/>
          <w:szCs w:val="24"/>
        </w:rPr>
      </w:pPr>
      <w:proofErr w:type="spellStart"/>
      <w:r w:rsidRPr="00AF6BC4">
        <w:rPr>
          <w:rFonts w:ascii="Times New Roman" w:hAnsi="Times New Roman"/>
          <w:sz w:val="24"/>
          <w:szCs w:val="24"/>
          <w:u w:val="single"/>
        </w:rPr>
        <w:t>____</w:t>
      </w:r>
      <w:r w:rsidRPr="00AF6BC4">
        <w:rPr>
          <w:rFonts w:ascii="Times New Roman" w:hAnsi="Times New Roman"/>
          <w:b/>
          <w:sz w:val="24"/>
          <w:szCs w:val="24"/>
          <w:u w:val="single"/>
        </w:rPr>
        <w:t>_______________________________________муниципальная</w:t>
      </w:r>
      <w:proofErr w:type="spellEnd"/>
      <w:r w:rsidRPr="00AF6BC4">
        <w:rPr>
          <w:rFonts w:ascii="Times New Roman" w:hAnsi="Times New Roman"/>
          <w:b/>
          <w:color w:val="00B050"/>
          <w:sz w:val="24"/>
          <w:szCs w:val="24"/>
        </w:rPr>
        <w:t>_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(                                    форма собственности отчитывающейся организации)</w:t>
      </w:r>
    </w:p>
    <w:p w:rsidR="00AF6BC4" w:rsidRPr="00AF6BC4" w:rsidRDefault="00AF6BC4" w:rsidP="00AF6B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6BC4" w:rsidRPr="00AF6BC4" w:rsidRDefault="00AF6BC4" w:rsidP="00F929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ПАСПОРТ</w:t>
      </w:r>
    </w:p>
    <w:p w:rsidR="00AF6BC4" w:rsidRPr="00AF6BC4" w:rsidRDefault="00AF6BC4" w:rsidP="00F929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архива организации, хранящей управленческую документацию</w:t>
      </w:r>
    </w:p>
    <w:p w:rsidR="00AF6BC4" w:rsidRPr="00AF6BC4" w:rsidRDefault="00AF6BC4" w:rsidP="00F929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на 1 декабря 20</w:t>
      </w:r>
      <w:r w:rsidRPr="00AF6BC4">
        <w:rPr>
          <w:rFonts w:ascii="Times New Roman" w:hAnsi="Times New Roman"/>
          <w:sz w:val="24"/>
          <w:szCs w:val="24"/>
          <w:u w:val="single"/>
        </w:rPr>
        <w:t>15</w:t>
      </w:r>
      <w:r w:rsidRPr="00AF6BC4">
        <w:rPr>
          <w:rFonts w:ascii="Times New Roman" w:hAnsi="Times New Roman"/>
          <w:sz w:val="24"/>
          <w:szCs w:val="24"/>
        </w:rPr>
        <w:t xml:space="preserve"> года</w:t>
      </w:r>
    </w:p>
    <w:p w:rsidR="00AF6BC4" w:rsidRPr="00AF6BC4" w:rsidRDefault="00AF6BC4" w:rsidP="00AF6B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>1. 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8221"/>
        <w:gridCol w:w="2835"/>
        <w:gridCol w:w="2410"/>
      </w:tblGrid>
      <w:tr w:rsidR="00AF6BC4" w:rsidRPr="00AF6BC4" w:rsidTr="006648A5">
        <w:tc>
          <w:tcPr>
            <w:tcW w:w="9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8221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Количество фондов</w:t>
            </w:r>
          </w:p>
        </w:tc>
        <w:tc>
          <w:tcPr>
            <w:tcW w:w="2835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 xml:space="preserve">Площадь архивохранилища 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2410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Загруженность архивохранилища</w:t>
            </w:r>
            <w:proofErr w:type="gramStart"/>
            <w:r w:rsidRPr="00AF6BC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F6BC4" w:rsidRPr="00AF6BC4" w:rsidTr="006648A5">
        <w:tc>
          <w:tcPr>
            <w:tcW w:w="9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21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BC4" w:rsidRPr="00AF6BC4" w:rsidTr="006648A5">
        <w:tc>
          <w:tcPr>
            <w:tcW w:w="9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221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>2.Сведения о документах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709"/>
        <w:gridCol w:w="1559"/>
        <w:gridCol w:w="1418"/>
        <w:gridCol w:w="1134"/>
        <w:gridCol w:w="1559"/>
        <w:gridCol w:w="1559"/>
        <w:gridCol w:w="1559"/>
        <w:gridCol w:w="2268"/>
        <w:gridCol w:w="2552"/>
      </w:tblGrid>
      <w:tr w:rsidR="00AF6BC4" w:rsidRPr="00AF6BC4" w:rsidTr="006648A5">
        <w:tc>
          <w:tcPr>
            <w:tcW w:w="1384" w:type="dxa"/>
            <w:vMerge w:val="restart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vMerge w:val="restart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3608" w:type="dxa"/>
            <w:gridSpan w:val="8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Количество единиц хранения</w:t>
            </w:r>
          </w:p>
        </w:tc>
      </w:tr>
      <w:tr w:rsidR="00AF6BC4" w:rsidRPr="00AF6BC4" w:rsidTr="006648A5">
        <w:tc>
          <w:tcPr>
            <w:tcW w:w="1384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4677" w:type="dxa"/>
            <w:gridSpan w:val="3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Из них внесено в описи, утвержденные (согласованные) ЭПК управления по делам архивов</w:t>
            </w:r>
          </w:p>
        </w:tc>
        <w:tc>
          <w:tcPr>
            <w:tcW w:w="2268" w:type="dxa"/>
            <w:vMerge w:val="restart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Хранится сверх установленного срока</w:t>
            </w:r>
          </w:p>
        </w:tc>
        <w:tc>
          <w:tcPr>
            <w:tcW w:w="2552" w:type="dxa"/>
            <w:vMerge w:val="restart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Образуется в год дел</w:t>
            </w:r>
          </w:p>
        </w:tc>
      </w:tr>
      <w:tr w:rsidR="00AF6BC4" w:rsidRPr="00AF6BC4" w:rsidTr="006648A5">
        <w:tc>
          <w:tcPr>
            <w:tcW w:w="1384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</w:p>
        </w:tc>
        <w:tc>
          <w:tcPr>
            <w:tcW w:w="1134" w:type="dxa"/>
            <w:vMerge w:val="restart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559" w:type="dxa"/>
            <w:vMerge w:val="restart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2268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C4" w:rsidRPr="00AF6BC4" w:rsidTr="006648A5">
        <w:tc>
          <w:tcPr>
            <w:tcW w:w="1384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Начальная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2268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C4" w:rsidRPr="00AF6BC4" w:rsidTr="006648A5">
        <w:tc>
          <w:tcPr>
            <w:tcW w:w="1384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6BC4" w:rsidRPr="00AF6BC4" w:rsidTr="006648A5">
        <w:tc>
          <w:tcPr>
            <w:tcW w:w="1384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70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100+20+5+50+150=</w:t>
            </w:r>
            <w:r w:rsidRPr="00AF6B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1941</w:t>
            </w:r>
          </w:p>
        </w:tc>
        <w:tc>
          <w:tcPr>
            <w:tcW w:w="1134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90+20+4+50+150=</w:t>
            </w:r>
            <w:r w:rsidRPr="00AF6B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1941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 xml:space="preserve">46 </w:t>
            </w:r>
          </w:p>
        </w:tc>
        <w:tc>
          <w:tcPr>
            <w:tcW w:w="2552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F6BC4" w:rsidRPr="00AF6BC4" w:rsidTr="006648A5">
        <w:tc>
          <w:tcPr>
            <w:tcW w:w="1384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70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15+35+60=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1938</w:t>
            </w:r>
          </w:p>
        </w:tc>
        <w:tc>
          <w:tcPr>
            <w:tcW w:w="1134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13+35+60=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1938</w:t>
            </w:r>
          </w:p>
        </w:tc>
        <w:tc>
          <w:tcPr>
            <w:tcW w:w="15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Если хотите, можно в специальных строчках выделять </w:t>
      </w:r>
      <w:proofErr w:type="spellStart"/>
      <w:r w:rsidRPr="00AF6BC4">
        <w:rPr>
          <w:rFonts w:ascii="Times New Roman" w:hAnsi="Times New Roman"/>
          <w:sz w:val="24"/>
          <w:szCs w:val="24"/>
        </w:rPr>
        <w:t>пох</w:t>
      </w:r>
      <w:proofErr w:type="spellEnd"/>
      <w:r w:rsidRPr="00AF6BC4">
        <w:rPr>
          <w:rFonts w:ascii="Times New Roman" w:hAnsi="Times New Roman"/>
          <w:sz w:val="24"/>
          <w:szCs w:val="24"/>
        </w:rPr>
        <w:t xml:space="preserve">. книги, нотариальные действия, управленческую документацию                                       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AF6BC4">
        <w:rPr>
          <w:rFonts w:ascii="Times New Roman" w:hAnsi="Times New Roman"/>
          <w:sz w:val="24"/>
          <w:szCs w:val="24"/>
          <w:u w:val="single"/>
        </w:rPr>
        <w:t>Условия хранения документов (</w:t>
      </w:r>
      <w:proofErr w:type="gramStart"/>
      <w:r w:rsidRPr="00AF6BC4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AF6BC4">
        <w:rPr>
          <w:rFonts w:ascii="Times New Roman" w:hAnsi="Times New Roman"/>
          <w:sz w:val="24"/>
          <w:szCs w:val="24"/>
          <w:u w:val="single"/>
        </w:rPr>
        <w:t xml:space="preserve"> подчеркнуть):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>3. Кадры</w:t>
      </w:r>
      <w:r w:rsidRPr="00AF6BC4">
        <w:rPr>
          <w:rFonts w:ascii="Times New Roman" w:hAnsi="Times New Roman"/>
          <w:sz w:val="24"/>
          <w:szCs w:val="24"/>
        </w:rPr>
        <w:t xml:space="preserve">                                                            * Хранилище: есть, нет; сухое, сырое, светлое, темное.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2432"/>
      </w:tblGrid>
      <w:tr w:rsidR="00AF6BC4" w:rsidRPr="00AF6BC4" w:rsidTr="006648A5">
        <w:tc>
          <w:tcPr>
            <w:tcW w:w="9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 xml:space="preserve">   Код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2432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Количество штатных работников</w:t>
            </w:r>
          </w:p>
        </w:tc>
      </w:tr>
      <w:tr w:rsidR="00AF6BC4" w:rsidRPr="00AF6BC4" w:rsidTr="006648A5">
        <w:tc>
          <w:tcPr>
            <w:tcW w:w="959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432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Те, кто занимают должность архивиста по штатному расписанию</w:t>
            </w:r>
          </w:p>
        </w:tc>
      </w:tr>
    </w:tbl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* Отопление: центральное, печное, отсутствует.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* Стеллажи: металлические, деревянные, комбинированные, нет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* Шкафы: металлические, деревянные, отсутствуют.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* Сигнализация: пожарная: есть, нет; охранная: есть, нет.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* Читальный зал: есть, нет.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ab/>
        <w:t>* Температурно-влажный режим: соблюдается, не соблюдается.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«______»__________________________20____г.                            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Руководитель организации,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предприятия_____________________________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                            (подпись)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Фамилия и телефон исполнителя</w:t>
      </w:r>
      <w:r w:rsidRPr="00AF6BC4">
        <w:rPr>
          <w:rFonts w:ascii="Times New Roman" w:hAnsi="Times New Roman"/>
          <w:sz w:val="24"/>
          <w:szCs w:val="24"/>
        </w:rPr>
        <w:br w:type="textWrapping" w:clear="all"/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указываются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6854B3" w:rsidRDefault="006854B3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AF6BC4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lastRenderedPageBreak/>
        <w:t>Кому представляется_________________________________________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 w:rsidRPr="00AF6BC4">
        <w:rPr>
          <w:rFonts w:ascii="Times New Roman" w:hAnsi="Times New Roman"/>
          <w:sz w:val="24"/>
          <w:szCs w:val="24"/>
        </w:rPr>
        <w:t>( наименование и адрес</w:t>
      </w:r>
      <w:proofErr w:type="gramEnd"/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                                             получателя)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Кем представляется____________________________________________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 w:rsidRPr="00AF6BC4">
        <w:rPr>
          <w:rFonts w:ascii="Times New Roman" w:hAnsi="Times New Roman"/>
          <w:sz w:val="24"/>
          <w:szCs w:val="24"/>
        </w:rPr>
        <w:t>(наименование и адрес</w:t>
      </w:r>
      <w:proofErr w:type="gramEnd"/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                            отчитывающейся организации)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 xml:space="preserve">                        (форма собственности отчитывающейся организации)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</w:rPr>
      </w:pPr>
    </w:p>
    <w:p w:rsidR="00AF6BC4" w:rsidRPr="00AF6BC4" w:rsidRDefault="00AF6BC4" w:rsidP="00AF6B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F6BC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F6BC4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AF6BC4" w:rsidRPr="00AF6BC4" w:rsidRDefault="00AF6BC4" w:rsidP="00AF6B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архива учреждения, организации,</w:t>
      </w:r>
    </w:p>
    <w:p w:rsidR="00AF6BC4" w:rsidRPr="00AF6BC4" w:rsidRDefault="00AF6BC4" w:rsidP="00AF6BC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F6BC4">
        <w:rPr>
          <w:rFonts w:ascii="Times New Roman" w:hAnsi="Times New Roman"/>
          <w:sz w:val="24"/>
          <w:szCs w:val="24"/>
        </w:rPr>
        <w:t>хранящей</w:t>
      </w:r>
      <w:proofErr w:type="gramEnd"/>
      <w:r w:rsidRPr="00AF6BC4">
        <w:rPr>
          <w:rFonts w:ascii="Times New Roman" w:hAnsi="Times New Roman"/>
          <w:sz w:val="24"/>
          <w:szCs w:val="24"/>
        </w:rPr>
        <w:t xml:space="preserve"> управленческую документацию</w:t>
      </w:r>
    </w:p>
    <w:p w:rsidR="00AF6BC4" w:rsidRPr="00AF6BC4" w:rsidRDefault="00AF6BC4" w:rsidP="00AF6B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6BC4">
        <w:rPr>
          <w:rFonts w:ascii="Times New Roman" w:hAnsi="Times New Roman"/>
          <w:sz w:val="24"/>
          <w:szCs w:val="24"/>
        </w:rPr>
        <w:t>на 1 декабря  20_____года</w:t>
      </w: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>Общие сведения</w:t>
      </w:r>
    </w:p>
    <w:tbl>
      <w:tblPr>
        <w:tblW w:w="1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2356"/>
        <w:gridCol w:w="4177"/>
        <w:gridCol w:w="4674"/>
      </w:tblGrid>
      <w:tr w:rsidR="00AF6BC4" w:rsidRPr="00AF6BC4" w:rsidTr="006648A5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Количество фондов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Площадь архивохранилища в кв. метрах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Загруженность архивохранилища в процентах</w:t>
            </w:r>
          </w:p>
        </w:tc>
      </w:tr>
      <w:tr w:rsidR="00AF6BC4" w:rsidRPr="00AF6BC4" w:rsidTr="006648A5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BC4" w:rsidRPr="00AF6BC4" w:rsidTr="006648A5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F6BC4" w:rsidRP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F6BC4">
        <w:rPr>
          <w:rFonts w:ascii="Times New Roman" w:hAnsi="Times New Roman"/>
          <w:sz w:val="24"/>
          <w:szCs w:val="24"/>
          <w:u w:val="single"/>
        </w:rPr>
        <w:t>Сведения о документах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1389"/>
        <w:gridCol w:w="869"/>
        <w:gridCol w:w="1479"/>
        <w:gridCol w:w="1480"/>
        <w:gridCol w:w="1062"/>
        <w:gridCol w:w="1287"/>
        <w:gridCol w:w="450"/>
        <w:gridCol w:w="1738"/>
        <w:gridCol w:w="1480"/>
        <w:gridCol w:w="1385"/>
      </w:tblGrid>
      <w:tr w:rsidR="00AF6BC4" w:rsidRPr="00AF6BC4" w:rsidTr="006648A5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1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Количество единиц хранения</w:t>
            </w:r>
          </w:p>
        </w:tc>
      </w:tr>
      <w:tr w:rsidR="00AF6BC4" w:rsidRPr="00AF6BC4" w:rsidTr="006648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Из них внесено в описи, утвержденные (согласованные) ЭПК архивного учреждения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Хранятся сверх установленного срока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Образуется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F6BC4" w:rsidRPr="00AF6BC4" w:rsidTr="006648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Начальная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C4" w:rsidRPr="00AF6BC4" w:rsidTr="006648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Начальная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C4" w:rsidRPr="00AF6BC4" w:rsidTr="006648A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6BC4" w:rsidRPr="00AF6BC4" w:rsidTr="006648A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C4" w:rsidRPr="00AF6BC4" w:rsidTr="006648A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BC4" w:rsidRDefault="00AF6BC4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854B3" w:rsidRPr="00AF6BC4" w:rsidRDefault="006854B3" w:rsidP="00AF6BC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928"/>
        <w:gridCol w:w="2560"/>
        <w:gridCol w:w="7298"/>
      </w:tblGrid>
      <w:tr w:rsidR="00AF6BC4" w:rsidRPr="00AF6BC4" w:rsidTr="006648A5">
        <w:tc>
          <w:tcPr>
            <w:tcW w:w="4928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3180"/>
            </w:tblGrid>
            <w:tr w:rsidR="00AF6BC4" w:rsidRPr="00AF6BC4" w:rsidTr="006648A5"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F6BC4" w:rsidRPr="00AF6BC4" w:rsidRDefault="00AF6BC4" w:rsidP="006648A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BC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3. </w:t>
                  </w:r>
                  <w:r w:rsidRPr="00AF6B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Кадры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6BC4" w:rsidRPr="00AF6BC4" w:rsidRDefault="00AF6BC4" w:rsidP="006648A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6BC4" w:rsidRPr="00AF6BC4" w:rsidTr="006648A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BC4" w:rsidRPr="00AF6BC4" w:rsidRDefault="00AF6BC4" w:rsidP="006648A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BC4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  <w:p w:rsidR="00AF6BC4" w:rsidRPr="00AF6BC4" w:rsidRDefault="00AF6BC4" w:rsidP="006648A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BC4">
                    <w:rPr>
                      <w:rFonts w:ascii="Times New Roman" w:hAnsi="Times New Roman"/>
                      <w:sz w:val="24"/>
                      <w:szCs w:val="24"/>
                    </w:rPr>
                    <w:t>строки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BC4" w:rsidRPr="00AF6BC4" w:rsidRDefault="00AF6BC4" w:rsidP="006648A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BC4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AF6BC4" w:rsidRPr="00AF6BC4" w:rsidRDefault="00AF6BC4" w:rsidP="006648A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BC4">
                    <w:rPr>
                      <w:rFonts w:ascii="Times New Roman" w:hAnsi="Times New Roman"/>
                      <w:sz w:val="24"/>
                      <w:szCs w:val="24"/>
                    </w:rPr>
                    <w:t>штатных работников</w:t>
                  </w:r>
                </w:p>
              </w:tc>
            </w:tr>
            <w:tr w:rsidR="00AF6BC4" w:rsidRPr="00AF6BC4" w:rsidTr="006648A5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BC4" w:rsidRPr="00AF6BC4" w:rsidRDefault="00AF6BC4" w:rsidP="006648A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BC4">
                    <w:rPr>
                      <w:rFonts w:ascii="Times New Roman" w:hAnsi="Times New Roman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BC4" w:rsidRPr="00AF6BC4" w:rsidRDefault="00AF6BC4" w:rsidP="006648A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vMerge w:val="restart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C4" w:rsidRPr="00AF6BC4" w:rsidTr="006648A5">
        <w:trPr>
          <w:trHeight w:val="2407"/>
        </w:trPr>
        <w:tc>
          <w:tcPr>
            <w:tcW w:w="4928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«_____»_________________20_____г.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фамилия и телефон исполнителя</w:t>
            </w:r>
          </w:p>
          <w:p w:rsidR="00AF6BC4" w:rsidRPr="00AF6BC4" w:rsidRDefault="00AF6BC4" w:rsidP="006648A5">
            <w:pPr>
              <w:pStyle w:val="a3"/>
              <w:jc w:val="both"/>
              <w:rPr>
                <w:sz w:val="24"/>
                <w:szCs w:val="24"/>
              </w:rPr>
            </w:pP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Условия хранения документов (</w:t>
            </w:r>
            <w:proofErr w:type="spellStart"/>
            <w:r w:rsidRPr="00AF6BC4">
              <w:rPr>
                <w:rFonts w:ascii="Times New Roman" w:hAnsi="Times New Roman"/>
                <w:sz w:val="24"/>
                <w:szCs w:val="24"/>
              </w:rPr>
              <w:t>нужноеподчеркнуть</w:t>
            </w:r>
            <w:proofErr w:type="spellEnd"/>
            <w:r w:rsidRPr="00AF6B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Хранилище: есть, нет; сухое, сырое; светлое, темное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Отопление: центральное, печное, отсутствует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Стеллажи: металлические, деревянные, комбинированные; нет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Шкафы: деревянные, металлические; отсутствуют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Сигнализация: пожарная: есть, нет; охранная: есть, нет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Читальный зал: есть, нет</w:t>
            </w:r>
          </w:p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sz w:val="24"/>
                <w:szCs w:val="24"/>
              </w:rPr>
              <w:t>Температурно-влажностный режим: соблюдается, не соблюдается</w:t>
            </w:r>
          </w:p>
          <w:p w:rsidR="00AF6BC4" w:rsidRPr="00AF6BC4" w:rsidRDefault="00AF6BC4" w:rsidP="006648A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6BC4" w:rsidRPr="00AF6BC4" w:rsidRDefault="00AF6BC4" w:rsidP="00664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BC4" w:rsidRPr="00DA03B3" w:rsidRDefault="00AF6BC4" w:rsidP="00AF6BC4">
      <w:pPr>
        <w:pStyle w:val="a3"/>
        <w:rPr>
          <w:rFonts w:ascii="Times New Roman" w:hAnsi="Times New Roman"/>
          <w:sz w:val="28"/>
          <w:szCs w:val="28"/>
        </w:rPr>
      </w:pPr>
    </w:p>
    <w:sectPr w:rsidR="00AF6BC4" w:rsidRPr="00DA03B3" w:rsidSect="00DA03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C4"/>
    <w:rsid w:val="005476E8"/>
    <w:rsid w:val="006854B3"/>
    <w:rsid w:val="00846619"/>
    <w:rsid w:val="00922910"/>
    <w:rsid w:val="00AF6BC4"/>
    <w:rsid w:val="00D00124"/>
    <w:rsid w:val="00F9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4</cp:revision>
  <dcterms:created xsi:type="dcterms:W3CDTF">2016-04-27T08:46:00Z</dcterms:created>
  <dcterms:modified xsi:type="dcterms:W3CDTF">2016-04-27T10:13:00Z</dcterms:modified>
</cp:coreProperties>
</file>