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D0" w:rsidRPr="002D3245" w:rsidRDefault="00861FD0" w:rsidP="00861FD0">
      <w:pPr>
        <w:jc w:val="center"/>
        <w:rPr>
          <w:b/>
          <w:bCs/>
          <w:sz w:val="40"/>
        </w:rPr>
      </w:pPr>
      <w:proofErr w:type="spellStart"/>
      <w:r w:rsidRPr="002D3245">
        <w:rPr>
          <w:b/>
          <w:bCs/>
          <w:sz w:val="40"/>
        </w:rPr>
        <w:t>Суровикинская</w:t>
      </w:r>
      <w:proofErr w:type="spellEnd"/>
      <w:r w:rsidRPr="002D3245">
        <w:rPr>
          <w:b/>
          <w:bCs/>
          <w:sz w:val="40"/>
        </w:rPr>
        <w:t xml:space="preserve"> районная Дума </w:t>
      </w:r>
    </w:p>
    <w:p w:rsidR="00861FD0" w:rsidRPr="002D3245" w:rsidRDefault="00861FD0" w:rsidP="00861FD0">
      <w:pPr>
        <w:pStyle w:val="2"/>
        <w:spacing w:line="240" w:lineRule="auto"/>
      </w:pPr>
      <w:r w:rsidRPr="002D3245">
        <w:t>Волгоградской области</w:t>
      </w:r>
    </w:p>
    <w:p w:rsidR="00861FD0" w:rsidRPr="002D3245" w:rsidRDefault="00861FD0" w:rsidP="00861FD0">
      <w:pPr>
        <w:jc w:val="center"/>
      </w:pPr>
      <w:r w:rsidRPr="002D3245">
        <w:rPr>
          <w:b/>
          <w:bCs/>
          <w:sz w:val="28"/>
        </w:rPr>
        <w:t>404415. Волгоградская область г</w:t>
      </w:r>
      <w:proofErr w:type="gramStart"/>
      <w:r w:rsidRPr="002D3245">
        <w:rPr>
          <w:b/>
          <w:bCs/>
          <w:sz w:val="28"/>
        </w:rPr>
        <w:t>.С</w:t>
      </w:r>
      <w:proofErr w:type="gramEnd"/>
      <w:r w:rsidRPr="002D3245">
        <w:rPr>
          <w:b/>
          <w:bCs/>
          <w:sz w:val="28"/>
        </w:rPr>
        <w:t>уровикино ул. Ленина, 64 т. 9-38-59</w:t>
      </w:r>
    </w:p>
    <w:p w:rsidR="00861FD0" w:rsidRPr="002D3245" w:rsidRDefault="00861FD0" w:rsidP="00861FD0">
      <w:pPr>
        <w:pStyle w:val="2"/>
        <w:spacing w:line="240" w:lineRule="auto"/>
        <w:rPr>
          <w:sz w:val="32"/>
          <w:szCs w:val="32"/>
        </w:rPr>
      </w:pPr>
      <w:r w:rsidRPr="00F457F2">
        <w:pict>
          <v:line id="_x0000_s1027" style="position:absolute;left:0;text-align:left;z-index:251658240" from="-27pt,5.5pt" to="495pt,5.5pt" strokeweight="6pt">
            <v:stroke linestyle="thickBetweenThin"/>
          </v:line>
        </w:pict>
      </w:r>
    </w:p>
    <w:p w:rsidR="00861FD0" w:rsidRDefault="00861FD0" w:rsidP="00861FD0">
      <w:pPr>
        <w:pStyle w:val="2"/>
        <w:spacing w:line="240" w:lineRule="auto"/>
        <w:rPr>
          <w:sz w:val="32"/>
          <w:szCs w:val="32"/>
        </w:rPr>
      </w:pPr>
      <w:r w:rsidRPr="002D3245">
        <w:rPr>
          <w:sz w:val="32"/>
          <w:szCs w:val="32"/>
        </w:rPr>
        <w:t xml:space="preserve">  </w:t>
      </w:r>
    </w:p>
    <w:p w:rsidR="00861FD0" w:rsidRDefault="00861FD0" w:rsidP="00861FD0">
      <w:pPr>
        <w:pStyle w:val="2"/>
        <w:spacing w:line="240" w:lineRule="auto"/>
        <w:rPr>
          <w:sz w:val="32"/>
          <w:szCs w:val="32"/>
        </w:rPr>
      </w:pPr>
      <w:r w:rsidRPr="002D3245">
        <w:rPr>
          <w:sz w:val="32"/>
          <w:szCs w:val="32"/>
        </w:rPr>
        <w:t xml:space="preserve"> Решение (ПРОЕКТ)</w:t>
      </w:r>
    </w:p>
    <w:p w:rsidR="00324A3E" w:rsidRPr="00324A3E" w:rsidRDefault="00324A3E" w:rsidP="00324A3E"/>
    <w:p w:rsidR="00861FD0" w:rsidRPr="002D3245" w:rsidRDefault="00861FD0" w:rsidP="00861F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1FD0" w:rsidRDefault="00861FD0" w:rsidP="00861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___.04. 2020                                                                                         № _______</w:t>
      </w:r>
    </w:p>
    <w:p w:rsidR="00861FD0" w:rsidRDefault="00861FD0" w:rsidP="00861FD0">
      <w:pPr>
        <w:pStyle w:val="ConsPlusTitle"/>
        <w:jc w:val="center"/>
      </w:pPr>
    </w:p>
    <w:p w:rsidR="00324A3E" w:rsidRDefault="00324A3E" w:rsidP="00861FD0">
      <w:pPr>
        <w:pStyle w:val="ConsPlusTitle"/>
        <w:jc w:val="center"/>
      </w:pPr>
    </w:p>
    <w:p w:rsidR="001402E9" w:rsidRPr="008818A4" w:rsidRDefault="00556898" w:rsidP="001402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689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1402E9" w:rsidRPr="00556898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Pr="00556898">
        <w:rPr>
          <w:rFonts w:ascii="Times New Roman" w:hAnsi="Times New Roman" w:cs="Times New Roman"/>
          <w:b w:val="0"/>
          <w:sz w:val="28"/>
          <w:szCs w:val="28"/>
        </w:rPr>
        <w:t>а</w:t>
      </w:r>
      <w:r w:rsidR="001402E9" w:rsidRPr="008818A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 w:rsidR="00BE0F16">
        <w:rPr>
          <w:rFonts w:ascii="Times New Roman" w:hAnsi="Times New Roman" w:cs="Times New Roman"/>
          <w:b w:val="0"/>
          <w:sz w:val="28"/>
          <w:szCs w:val="28"/>
        </w:rPr>
        <w:t xml:space="preserve"> жилых</w:t>
      </w:r>
      <w:r w:rsidR="001402E9" w:rsidRPr="008818A4">
        <w:rPr>
          <w:rFonts w:ascii="Times New Roman" w:hAnsi="Times New Roman" w:cs="Times New Roman"/>
          <w:b w:val="0"/>
          <w:sz w:val="28"/>
          <w:szCs w:val="28"/>
        </w:rPr>
        <w:t xml:space="preserve"> помещений в общежитиях муниципального специализированного жилищного фонда Суровикинского муниципального района Волгоградской области</w:t>
      </w:r>
    </w:p>
    <w:p w:rsidR="001402E9" w:rsidRPr="008818A4" w:rsidRDefault="001402E9" w:rsidP="001402E9">
      <w:pPr>
        <w:spacing w:after="1"/>
        <w:rPr>
          <w:sz w:val="28"/>
          <w:szCs w:val="28"/>
        </w:rPr>
      </w:pPr>
    </w:p>
    <w:p w:rsidR="001402E9" w:rsidRPr="008818A4" w:rsidRDefault="001402E9" w:rsidP="00140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A4">
        <w:rPr>
          <w:rFonts w:ascii="Times New Roman" w:hAnsi="Times New Roman" w:cs="Times New Roman"/>
          <w:sz w:val="28"/>
          <w:szCs w:val="28"/>
        </w:rPr>
        <w:t>В целях обеспечения условий для осуществления гражданами права на жилище, на основании статей 14, 92</w:t>
      </w:r>
      <w:r w:rsidR="00BE0F16">
        <w:rPr>
          <w:rFonts w:ascii="Times New Roman" w:hAnsi="Times New Roman" w:cs="Times New Roman"/>
          <w:sz w:val="28"/>
          <w:szCs w:val="28"/>
        </w:rPr>
        <w:t>,</w:t>
      </w:r>
      <w:r w:rsidRPr="008818A4">
        <w:rPr>
          <w:rFonts w:ascii="Times New Roman" w:hAnsi="Times New Roman" w:cs="Times New Roman"/>
          <w:sz w:val="28"/>
          <w:szCs w:val="28"/>
        </w:rPr>
        <w:t xml:space="preserve"> 94, 99 </w:t>
      </w:r>
      <w:r w:rsidR="00BE0F16">
        <w:rPr>
          <w:rFonts w:ascii="Times New Roman" w:hAnsi="Times New Roman" w:cs="Times New Roman"/>
          <w:sz w:val="28"/>
          <w:szCs w:val="28"/>
        </w:rPr>
        <w:t>–</w:t>
      </w:r>
      <w:r w:rsidRPr="008818A4">
        <w:rPr>
          <w:rFonts w:ascii="Times New Roman" w:hAnsi="Times New Roman" w:cs="Times New Roman"/>
          <w:sz w:val="28"/>
          <w:szCs w:val="28"/>
        </w:rPr>
        <w:t xml:space="preserve"> 10</w:t>
      </w:r>
      <w:r w:rsidR="00BE0F16">
        <w:rPr>
          <w:rFonts w:ascii="Times New Roman" w:hAnsi="Times New Roman" w:cs="Times New Roman"/>
          <w:sz w:val="28"/>
          <w:szCs w:val="28"/>
        </w:rPr>
        <w:t>3, 105</w:t>
      </w:r>
      <w:r w:rsidRPr="008818A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proofErr w:type="gramStart"/>
      <w:r w:rsidRPr="008818A4">
        <w:rPr>
          <w:rFonts w:ascii="Times New Roman" w:hAnsi="Times New Roman" w:cs="Times New Roman"/>
          <w:sz w:val="28"/>
          <w:szCs w:val="28"/>
        </w:rPr>
        <w:t xml:space="preserve">руководствуясь Уставом Суровикинского муниципального района Волгоградской области </w:t>
      </w:r>
      <w:proofErr w:type="spellStart"/>
      <w:r w:rsidRPr="008818A4">
        <w:rPr>
          <w:rFonts w:ascii="Times New Roman" w:hAnsi="Times New Roman" w:cs="Times New Roman"/>
          <w:sz w:val="28"/>
          <w:szCs w:val="28"/>
        </w:rPr>
        <w:t>Суровикинская</w:t>
      </w:r>
      <w:proofErr w:type="spellEnd"/>
      <w:r w:rsidRPr="008818A4">
        <w:rPr>
          <w:rFonts w:ascii="Times New Roman" w:hAnsi="Times New Roman" w:cs="Times New Roman"/>
          <w:sz w:val="28"/>
          <w:szCs w:val="28"/>
        </w:rPr>
        <w:t xml:space="preserve"> районная Дума Волгоградской области решила</w:t>
      </w:r>
      <w:proofErr w:type="gramEnd"/>
      <w:r w:rsidRPr="008818A4">
        <w:rPr>
          <w:rFonts w:ascii="Times New Roman" w:hAnsi="Times New Roman" w:cs="Times New Roman"/>
          <w:sz w:val="28"/>
          <w:szCs w:val="28"/>
        </w:rPr>
        <w:t>:</w:t>
      </w:r>
    </w:p>
    <w:p w:rsidR="001402E9" w:rsidRPr="008818A4" w:rsidRDefault="001402E9" w:rsidP="001402E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A4">
        <w:rPr>
          <w:rFonts w:ascii="Times New Roman" w:hAnsi="Times New Roman" w:cs="Times New Roman"/>
          <w:sz w:val="28"/>
          <w:szCs w:val="28"/>
        </w:rPr>
        <w:t xml:space="preserve">1. </w:t>
      </w:r>
      <w:r w:rsidR="00BE0F16">
        <w:rPr>
          <w:rFonts w:ascii="Times New Roman" w:hAnsi="Times New Roman" w:cs="Times New Roman"/>
          <w:sz w:val="28"/>
          <w:szCs w:val="28"/>
        </w:rPr>
        <w:t>Утвердить</w:t>
      </w:r>
      <w:r w:rsidRPr="008818A4">
        <w:rPr>
          <w:rFonts w:ascii="Times New Roman" w:hAnsi="Times New Roman" w:cs="Times New Roman"/>
          <w:sz w:val="28"/>
          <w:szCs w:val="28"/>
        </w:rPr>
        <w:t xml:space="preserve"> Порядок предоставления жилых помещений в общежитиях муниципального специализированного жилищного фонда Суровикинского муниципального района Волгоградской области согласно приложению.</w:t>
      </w:r>
    </w:p>
    <w:p w:rsidR="00324A3E" w:rsidRPr="004E70E8" w:rsidRDefault="001402E9" w:rsidP="00324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324A3E" w:rsidRPr="004E70E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61FD0" w:rsidRDefault="00324A3E" w:rsidP="00324A3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0E8">
        <w:rPr>
          <w:sz w:val="28"/>
          <w:szCs w:val="28"/>
        </w:rPr>
        <w:t>- Решение Суровикинской районной Думы Волгоградской обл</w:t>
      </w:r>
      <w:r>
        <w:rPr>
          <w:sz w:val="28"/>
          <w:szCs w:val="28"/>
        </w:rPr>
        <w:t>асти</w:t>
      </w:r>
      <w:r w:rsidRPr="004E70E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29.11.2018 №40/320 «</w:t>
      </w:r>
      <w:r w:rsidRPr="00556898">
        <w:rPr>
          <w:sz w:val="28"/>
          <w:szCs w:val="28"/>
        </w:rPr>
        <w:t>Об утверждении Порядка</w:t>
      </w:r>
      <w:r w:rsidRPr="008818A4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жилых</w:t>
      </w:r>
      <w:r w:rsidRPr="008818A4">
        <w:rPr>
          <w:sz w:val="28"/>
          <w:szCs w:val="28"/>
        </w:rPr>
        <w:t xml:space="preserve"> помещений в общежитиях муниципального специализированного жилищного фонда Суровикинского муниципального района Волгоградской области</w:t>
      </w:r>
      <w:r>
        <w:rPr>
          <w:sz w:val="28"/>
          <w:szCs w:val="28"/>
        </w:rPr>
        <w:t>».</w:t>
      </w:r>
    </w:p>
    <w:p w:rsidR="001402E9" w:rsidRDefault="00861FD0" w:rsidP="001402E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1402E9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 в общественно-политической газете Суровикинского района «Заря».</w:t>
      </w:r>
    </w:p>
    <w:p w:rsidR="001402E9" w:rsidRDefault="001402E9" w:rsidP="001402E9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24A3E" w:rsidRPr="004E70E8" w:rsidTr="00E94ED6">
        <w:tc>
          <w:tcPr>
            <w:tcW w:w="4857" w:type="dxa"/>
          </w:tcPr>
          <w:p w:rsidR="00324A3E" w:rsidRPr="004E70E8" w:rsidRDefault="00324A3E" w:rsidP="00E94ED6">
            <w:pPr>
              <w:rPr>
                <w:sz w:val="28"/>
              </w:rPr>
            </w:pPr>
            <w:r w:rsidRPr="004E70E8">
              <w:rPr>
                <w:sz w:val="28"/>
              </w:rPr>
              <w:t xml:space="preserve">Председатель Суровикинской </w:t>
            </w:r>
          </w:p>
          <w:p w:rsidR="00324A3E" w:rsidRPr="004E70E8" w:rsidRDefault="00324A3E" w:rsidP="00E94ED6">
            <w:pPr>
              <w:rPr>
                <w:sz w:val="28"/>
              </w:rPr>
            </w:pPr>
            <w:r>
              <w:rPr>
                <w:sz w:val="28"/>
              </w:rPr>
              <w:t xml:space="preserve">районной Думы </w:t>
            </w:r>
            <w:r>
              <w:rPr>
                <w:sz w:val="28"/>
                <w:szCs w:val="28"/>
              </w:rPr>
              <w:t>Волгоградской области</w:t>
            </w:r>
            <w:r w:rsidRPr="004E70E8">
              <w:rPr>
                <w:sz w:val="28"/>
              </w:rPr>
              <w:t xml:space="preserve">                                                                          ___________________ Е.Ф. </w:t>
            </w:r>
            <w:proofErr w:type="spellStart"/>
            <w:r w:rsidRPr="004E70E8">
              <w:rPr>
                <w:sz w:val="28"/>
              </w:rPr>
              <w:t>Кудлаева</w:t>
            </w:r>
            <w:proofErr w:type="spellEnd"/>
          </w:p>
          <w:p w:rsidR="00324A3E" w:rsidRPr="004E70E8" w:rsidRDefault="00324A3E" w:rsidP="00E94ED6">
            <w:pPr>
              <w:rPr>
                <w:sz w:val="28"/>
              </w:rPr>
            </w:pPr>
          </w:p>
        </w:tc>
        <w:tc>
          <w:tcPr>
            <w:tcW w:w="4857" w:type="dxa"/>
          </w:tcPr>
          <w:p w:rsidR="00324A3E" w:rsidRPr="004E70E8" w:rsidRDefault="00324A3E" w:rsidP="00E94ED6">
            <w:pPr>
              <w:rPr>
                <w:sz w:val="28"/>
              </w:rPr>
            </w:pPr>
            <w:r w:rsidRPr="004E70E8">
              <w:rPr>
                <w:sz w:val="28"/>
              </w:rPr>
              <w:t>Глава Суровикинского</w:t>
            </w:r>
          </w:p>
          <w:p w:rsidR="00324A3E" w:rsidRPr="004E70E8" w:rsidRDefault="00324A3E" w:rsidP="00E94ED6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 </w:t>
            </w:r>
            <w:r>
              <w:rPr>
                <w:sz w:val="28"/>
                <w:szCs w:val="28"/>
              </w:rPr>
              <w:t>Волгоградской области</w:t>
            </w:r>
            <w:r w:rsidRPr="004E70E8">
              <w:rPr>
                <w:sz w:val="28"/>
              </w:rPr>
              <w:t xml:space="preserve">                                                           ___________________ И.В. Дмитриев</w:t>
            </w:r>
          </w:p>
          <w:p w:rsidR="00324A3E" w:rsidRPr="004E70E8" w:rsidRDefault="00324A3E" w:rsidP="00E94ED6">
            <w:pPr>
              <w:rPr>
                <w:sz w:val="28"/>
              </w:rPr>
            </w:pPr>
          </w:p>
        </w:tc>
      </w:tr>
    </w:tbl>
    <w:p w:rsidR="00324A3E" w:rsidRDefault="00324A3E" w:rsidP="001402E9">
      <w:pPr>
        <w:pStyle w:val="ConsPlusNormal"/>
        <w:jc w:val="both"/>
      </w:pPr>
    </w:p>
    <w:p w:rsidR="00F74565" w:rsidRDefault="00F74565"/>
    <w:sectPr w:rsidR="00F74565" w:rsidSect="00F7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2E9"/>
    <w:rsid w:val="001402E9"/>
    <w:rsid w:val="002560F2"/>
    <w:rsid w:val="00301876"/>
    <w:rsid w:val="00324A3E"/>
    <w:rsid w:val="00543A41"/>
    <w:rsid w:val="00556898"/>
    <w:rsid w:val="00773882"/>
    <w:rsid w:val="00830CC1"/>
    <w:rsid w:val="00861FD0"/>
    <w:rsid w:val="00BE0F16"/>
    <w:rsid w:val="00D07027"/>
    <w:rsid w:val="00F74565"/>
    <w:rsid w:val="00F8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02E9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02E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rsid w:val="00140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61F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59"/>
    <w:rsid w:val="0032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3</cp:revision>
  <cp:lastPrinted>2020-04-09T04:44:00Z</cp:lastPrinted>
  <dcterms:created xsi:type="dcterms:W3CDTF">2020-04-09T04:41:00Z</dcterms:created>
  <dcterms:modified xsi:type="dcterms:W3CDTF">2020-04-09T04:44:00Z</dcterms:modified>
</cp:coreProperties>
</file>