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12" w:rsidRDefault="007F1512" w:rsidP="007F1512">
      <w:pPr>
        <w:pStyle w:val="21"/>
        <w:ind w:left="7788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7F1512" w:rsidRDefault="007F1512" w:rsidP="005300DF">
      <w:pPr>
        <w:pStyle w:val="21"/>
        <w:rPr>
          <w:b w:val="0"/>
          <w:szCs w:val="28"/>
        </w:rPr>
      </w:pPr>
    </w:p>
    <w:p w:rsidR="005300DF" w:rsidRPr="005300DF" w:rsidRDefault="0061404D" w:rsidP="005300DF">
      <w:pPr>
        <w:pStyle w:val="21"/>
        <w:rPr>
          <w:b w:val="0"/>
          <w:szCs w:val="28"/>
        </w:rPr>
      </w:pPr>
      <w:r w:rsidRPr="005300DF">
        <w:rPr>
          <w:b w:val="0"/>
          <w:szCs w:val="28"/>
        </w:rPr>
        <w:t>АДМИНИСТРАЦИЯ  СУРОВИКИНСКОГО</w:t>
      </w:r>
    </w:p>
    <w:p w:rsidR="005300DF" w:rsidRPr="005300DF" w:rsidRDefault="0061404D" w:rsidP="005300DF">
      <w:pPr>
        <w:pStyle w:val="21"/>
        <w:rPr>
          <w:b w:val="0"/>
          <w:szCs w:val="28"/>
        </w:rPr>
      </w:pPr>
      <w:r w:rsidRPr="005300DF">
        <w:rPr>
          <w:b w:val="0"/>
          <w:szCs w:val="28"/>
        </w:rPr>
        <w:t>МУНИЦИПАЛЬНОГО РАЙОНА</w:t>
      </w:r>
    </w:p>
    <w:p w:rsidR="0061404D" w:rsidRPr="005300DF" w:rsidRDefault="005300DF" w:rsidP="005300DF">
      <w:pPr>
        <w:pStyle w:val="21"/>
        <w:rPr>
          <w:b w:val="0"/>
          <w:szCs w:val="28"/>
        </w:rPr>
      </w:pPr>
      <w:r w:rsidRPr="005300DF">
        <w:rPr>
          <w:b w:val="0"/>
          <w:szCs w:val="28"/>
        </w:rPr>
        <w:t xml:space="preserve">ВОЛГОГРАДСКОЙ  </w:t>
      </w:r>
      <w:r w:rsidR="0061404D" w:rsidRPr="005300DF">
        <w:rPr>
          <w:b w:val="0"/>
          <w:szCs w:val="28"/>
        </w:rPr>
        <w:t>ОБЛАСТИ</w:t>
      </w:r>
    </w:p>
    <w:p w:rsidR="0061404D" w:rsidRDefault="0061404D" w:rsidP="00614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404D" w:rsidRPr="005300DF" w:rsidRDefault="0061404D" w:rsidP="0061404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1404D">
        <w:rPr>
          <w:rFonts w:ascii="Times New Roman" w:hAnsi="Times New Roman" w:cs="Times New Roman"/>
          <w:sz w:val="28"/>
          <w:szCs w:val="28"/>
        </w:rPr>
        <w:t xml:space="preserve">     </w:t>
      </w:r>
      <w:r w:rsidR="00055FC4" w:rsidRPr="005300D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1404D" w:rsidRPr="00055FC4" w:rsidRDefault="007F1512" w:rsidP="00055F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 </w:t>
      </w:r>
      <w:r w:rsidR="0061404D" w:rsidRPr="00055FC4">
        <w:rPr>
          <w:rFonts w:ascii="Times New Roman" w:hAnsi="Times New Roman" w:cs="Times New Roman"/>
          <w:b w:val="0"/>
          <w:sz w:val="28"/>
          <w:szCs w:val="28"/>
        </w:rPr>
        <w:t>20</w:t>
      </w:r>
      <w:r w:rsidR="00055FC4" w:rsidRPr="00055FC4">
        <w:rPr>
          <w:rFonts w:ascii="Times New Roman" w:hAnsi="Times New Roman" w:cs="Times New Roman"/>
          <w:b w:val="0"/>
          <w:sz w:val="28"/>
          <w:szCs w:val="28"/>
        </w:rPr>
        <w:t>12</w:t>
      </w:r>
      <w:r w:rsidR="00055FC4">
        <w:rPr>
          <w:rFonts w:ascii="Times New Roman" w:hAnsi="Times New Roman" w:cs="Times New Roman"/>
          <w:b w:val="0"/>
          <w:sz w:val="28"/>
          <w:szCs w:val="28"/>
        </w:rPr>
        <w:tab/>
      </w:r>
      <w:r w:rsidR="00055FC4">
        <w:rPr>
          <w:rFonts w:ascii="Times New Roman" w:hAnsi="Times New Roman" w:cs="Times New Roman"/>
          <w:b w:val="0"/>
          <w:sz w:val="28"/>
          <w:szCs w:val="28"/>
        </w:rPr>
        <w:tab/>
      </w:r>
      <w:r w:rsidR="00055FC4">
        <w:rPr>
          <w:rFonts w:ascii="Times New Roman" w:hAnsi="Times New Roman" w:cs="Times New Roman"/>
          <w:b w:val="0"/>
          <w:sz w:val="28"/>
          <w:szCs w:val="28"/>
        </w:rPr>
        <w:tab/>
      </w:r>
      <w:r w:rsidR="00055FC4">
        <w:rPr>
          <w:rFonts w:ascii="Times New Roman" w:hAnsi="Times New Roman" w:cs="Times New Roman"/>
          <w:b w:val="0"/>
          <w:sz w:val="28"/>
          <w:szCs w:val="28"/>
        </w:rPr>
        <w:tab/>
      </w:r>
      <w:r w:rsidR="0061404D" w:rsidRPr="00055FC4">
        <w:rPr>
          <w:rFonts w:ascii="Times New Roman" w:hAnsi="Times New Roman" w:cs="Times New Roman"/>
          <w:sz w:val="28"/>
          <w:szCs w:val="28"/>
        </w:rPr>
        <w:t xml:space="preserve"> </w:t>
      </w:r>
      <w:r w:rsidR="0061404D" w:rsidRPr="00C8641A">
        <w:rPr>
          <w:rFonts w:ascii="Times New Roman" w:hAnsi="Times New Roman" w:cs="Times New Roman"/>
          <w:b w:val="0"/>
          <w:sz w:val="28"/>
          <w:szCs w:val="28"/>
        </w:rPr>
        <w:t>N</w:t>
      </w:r>
      <w:r w:rsidR="0061404D" w:rsidRPr="00055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404D" w:rsidRPr="0061404D" w:rsidRDefault="0061404D" w:rsidP="0061404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055FC4" w:rsidRDefault="00055FC4" w:rsidP="0061404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1404D" w:rsidRPr="00055FC4" w:rsidRDefault="00055FC4" w:rsidP="002E0A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5FC4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</w:t>
      </w:r>
      <w:r w:rsidR="002E0A28">
        <w:rPr>
          <w:rFonts w:ascii="Times New Roman" w:hAnsi="Times New Roman"/>
          <w:sz w:val="28"/>
          <w:szCs w:val="28"/>
        </w:rPr>
        <w:t>гоградской области №705 от 27.08.2007 «Об у</w:t>
      </w:r>
      <w:r w:rsidR="002E0A28" w:rsidRPr="00055FC4">
        <w:rPr>
          <w:rFonts w:ascii="Times New Roman" w:hAnsi="Times New Roman"/>
          <w:sz w:val="28"/>
          <w:szCs w:val="28"/>
        </w:rPr>
        <w:t>твер</w:t>
      </w:r>
      <w:r w:rsidR="002E0A28">
        <w:rPr>
          <w:rFonts w:ascii="Times New Roman" w:hAnsi="Times New Roman"/>
          <w:sz w:val="28"/>
          <w:szCs w:val="28"/>
        </w:rPr>
        <w:t>ждении</w:t>
      </w:r>
      <w:r w:rsidR="002E0A28" w:rsidRPr="00055FC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="002E0A28" w:rsidRPr="00055FC4">
          <w:rPr>
            <w:rFonts w:ascii="Times New Roman" w:hAnsi="Times New Roman"/>
            <w:color w:val="0000FF"/>
            <w:sz w:val="28"/>
            <w:szCs w:val="28"/>
          </w:rPr>
          <w:t>Поряд</w:t>
        </w:r>
      </w:hyperlink>
      <w:r w:rsidR="002E0A28">
        <w:rPr>
          <w:rFonts w:ascii="Times New Roman" w:hAnsi="Times New Roman"/>
          <w:sz w:val="28"/>
          <w:szCs w:val="28"/>
        </w:rPr>
        <w:t>ка</w:t>
      </w:r>
      <w:proofErr w:type="gramEnd"/>
      <w:r w:rsidR="002E0A28" w:rsidRPr="00055FC4">
        <w:rPr>
          <w:rFonts w:ascii="Times New Roman" w:hAnsi="Times New Roman"/>
          <w:sz w:val="28"/>
          <w:szCs w:val="28"/>
        </w:rPr>
        <w:t xml:space="preserve"> выдачи разрешений на установку рекламных конструкций на территории </w:t>
      </w:r>
      <w:proofErr w:type="spellStart"/>
      <w:r w:rsidR="002E0A28" w:rsidRPr="00055F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E0A28" w:rsidRPr="00055F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E0A28">
        <w:rPr>
          <w:rFonts w:ascii="Times New Roman" w:hAnsi="Times New Roman"/>
          <w:sz w:val="28"/>
          <w:szCs w:val="28"/>
        </w:rPr>
        <w:t>»</w:t>
      </w:r>
    </w:p>
    <w:p w:rsidR="00055FC4" w:rsidRPr="00055FC4" w:rsidRDefault="00055FC4" w:rsidP="006140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FC4" w:rsidRPr="00055FC4" w:rsidRDefault="00055FC4" w:rsidP="006140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0DF" w:rsidRDefault="005300DF" w:rsidP="006140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и.о. прокурора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16.08.2012 №7-13-2012, </w:t>
      </w:r>
      <w:r w:rsidR="006E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E5AF0">
        <w:rPr>
          <w:rFonts w:ascii="Times New Roman" w:hAnsi="Times New Roman"/>
          <w:sz w:val="28"/>
          <w:szCs w:val="28"/>
        </w:rPr>
        <w:t>соответствии с Ф</w:t>
      </w:r>
      <w:r w:rsidR="006E5AF0" w:rsidRPr="006E5AF0">
        <w:rPr>
          <w:rFonts w:ascii="Times New Roman" w:hAnsi="Times New Roman"/>
          <w:sz w:val="28"/>
          <w:szCs w:val="28"/>
        </w:rPr>
        <w:t>едеральны</w:t>
      </w:r>
      <w:r w:rsidR="006E5AF0">
        <w:rPr>
          <w:rFonts w:ascii="Times New Roman" w:hAnsi="Times New Roman"/>
          <w:sz w:val="28"/>
          <w:szCs w:val="28"/>
        </w:rPr>
        <w:t>м</w:t>
      </w:r>
      <w:r w:rsidR="006E5AF0" w:rsidRPr="006E5AF0">
        <w:rPr>
          <w:rFonts w:ascii="Times New Roman" w:hAnsi="Times New Roman"/>
          <w:sz w:val="28"/>
          <w:szCs w:val="28"/>
        </w:rPr>
        <w:t xml:space="preserve"> закон</w:t>
      </w:r>
      <w:r w:rsidR="006E5AF0">
        <w:rPr>
          <w:rFonts w:ascii="Times New Roman" w:hAnsi="Times New Roman"/>
          <w:sz w:val="28"/>
          <w:szCs w:val="28"/>
        </w:rPr>
        <w:t>ом</w:t>
      </w:r>
      <w:r w:rsidR="00236D3C">
        <w:rPr>
          <w:rFonts w:ascii="Times New Roman" w:hAnsi="Times New Roman"/>
          <w:sz w:val="28"/>
          <w:szCs w:val="28"/>
        </w:rPr>
        <w:t xml:space="preserve"> РФ</w:t>
      </w:r>
      <w:r w:rsidR="006E5AF0" w:rsidRPr="006E5AF0">
        <w:rPr>
          <w:rFonts w:ascii="Times New Roman" w:hAnsi="Times New Roman"/>
          <w:sz w:val="28"/>
          <w:szCs w:val="28"/>
        </w:rPr>
        <w:t xml:space="preserve"> от 28.07.2012 </w:t>
      </w:r>
      <w:r w:rsidR="006E5AF0">
        <w:rPr>
          <w:rFonts w:ascii="Times New Roman" w:hAnsi="Times New Roman"/>
          <w:sz w:val="28"/>
          <w:szCs w:val="28"/>
        </w:rPr>
        <w:t xml:space="preserve">№ </w:t>
      </w:r>
      <w:r w:rsidR="006E5AF0" w:rsidRPr="006E5AF0">
        <w:rPr>
          <w:rFonts w:ascii="Times New Roman" w:hAnsi="Times New Roman"/>
          <w:sz w:val="28"/>
          <w:szCs w:val="28"/>
        </w:rPr>
        <w:t>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</w:r>
      <w:r w:rsidR="006E5AF0">
        <w:rPr>
          <w:rFonts w:ascii="Times New Roman" w:hAnsi="Times New Roman"/>
          <w:sz w:val="28"/>
          <w:szCs w:val="28"/>
        </w:rPr>
        <w:t>,</w:t>
      </w:r>
    </w:p>
    <w:p w:rsidR="006E5AF0" w:rsidRDefault="006E5AF0" w:rsidP="006140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04D" w:rsidRPr="00055FC4" w:rsidRDefault="0061404D" w:rsidP="005300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55FC4">
        <w:rPr>
          <w:rFonts w:ascii="Times New Roman" w:hAnsi="Times New Roman"/>
          <w:sz w:val="28"/>
          <w:szCs w:val="28"/>
        </w:rPr>
        <w:t>постановляю:</w:t>
      </w:r>
    </w:p>
    <w:p w:rsidR="005300DF" w:rsidRDefault="005300DF" w:rsidP="006140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0DF" w:rsidRDefault="0061404D" w:rsidP="005300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55FC4">
        <w:rPr>
          <w:rFonts w:ascii="Times New Roman" w:hAnsi="Times New Roman"/>
          <w:sz w:val="28"/>
          <w:szCs w:val="28"/>
        </w:rPr>
        <w:t>1.</w:t>
      </w:r>
      <w:r w:rsidR="005300DF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5300D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300D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№705 от 27.08.2007 «Об у</w:t>
      </w:r>
      <w:r w:rsidR="005300DF" w:rsidRPr="00055FC4">
        <w:rPr>
          <w:rFonts w:ascii="Times New Roman" w:hAnsi="Times New Roman"/>
          <w:sz w:val="28"/>
          <w:szCs w:val="28"/>
        </w:rPr>
        <w:t>твер</w:t>
      </w:r>
      <w:r w:rsidR="005300DF">
        <w:rPr>
          <w:rFonts w:ascii="Times New Roman" w:hAnsi="Times New Roman"/>
          <w:sz w:val="28"/>
          <w:szCs w:val="28"/>
        </w:rPr>
        <w:t>ждении</w:t>
      </w:r>
      <w:r w:rsidR="005300DF" w:rsidRPr="00055FC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="005300DF" w:rsidRPr="00055FC4">
          <w:rPr>
            <w:rFonts w:ascii="Times New Roman" w:hAnsi="Times New Roman"/>
            <w:color w:val="0000FF"/>
            <w:sz w:val="28"/>
            <w:szCs w:val="28"/>
          </w:rPr>
          <w:t>Поряд</w:t>
        </w:r>
      </w:hyperlink>
      <w:r w:rsidR="005300DF">
        <w:rPr>
          <w:rFonts w:ascii="Times New Roman" w:hAnsi="Times New Roman"/>
          <w:sz w:val="28"/>
          <w:szCs w:val="28"/>
        </w:rPr>
        <w:t>ка</w:t>
      </w:r>
      <w:proofErr w:type="gramEnd"/>
      <w:r w:rsidR="005300DF" w:rsidRPr="00055FC4">
        <w:rPr>
          <w:rFonts w:ascii="Times New Roman" w:hAnsi="Times New Roman"/>
          <w:sz w:val="28"/>
          <w:szCs w:val="28"/>
        </w:rPr>
        <w:t xml:space="preserve"> выдачи разрешений на установку рекламных конструкций на территории </w:t>
      </w:r>
      <w:proofErr w:type="spellStart"/>
      <w:r w:rsidR="005300DF" w:rsidRPr="00055F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300DF" w:rsidRPr="00055F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300DF">
        <w:rPr>
          <w:rFonts w:ascii="Times New Roman" w:hAnsi="Times New Roman"/>
          <w:sz w:val="28"/>
          <w:szCs w:val="28"/>
        </w:rPr>
        <w:t xml:space="preserve">» </w:t>
      </w:r>
      <w:r w:rsidR="00D074E5">
        <w:rPr>
          <w:rFonts w:ascii="Times New Roman" w:hAnsi="Times New Roman"/>
          <w:sz w:val="28"/>
          <w:szCs w:val="28"/>
        </w:rPr>
        <w:t>(</w:t>
      </w:r>
      <w:r w:rsidR="00D074E5" w:rsidRPr="00D074E5">
        <w:rPr>
          <w:rFonts w:ascii="Times New Roman" w:hAnsi="Times New Roman"/>
          <w:sz w:val="28"/>
          <w:szCs w:val="28"/>
        </w:rPr>
        <w:t xml:space="preserve">в ред. постановлений администрации </w:t>
      </w:r>
      <w:proofErr w:type="spellStart"/>
      <w:r w:rsidR="00D074E5" w:rsidRPr="00D074E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D074E5" w:rsidRPr="00D074E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 от 21.09.2007 </w:t>
      </w:r>
      <w:hyperlink r:id="rId7" w:history="1">
        <w:r w:rsidR="008B2D05" w:rsidRPr="008B2D05">
          <w:rPr>
            <w:rFonts w:ascii="Times New Roman" w:hAnsi="Times New Roman"/>
            <w:sz w:val="28"/>
            <w:szCs w:val="28"/>
          </w:rPr>
          <w:t>№</w:t>
        </w:r>
        <w:r w:rsidR="00D074E5" w:rsidRPr="00D074E5">
          <w:rPr>
            <w:rFonts w:ascii="Times New Roman" w:hAnsi="Times New Roman"/>
            <w:color w:val="0000FF"/>
            <w:sz w:val="28"/>
            <w:szCs w:val="28"/>
          </w:rPr>
          <w:t xml:space="preserve"> 789</w:t>
        </w:r>
      </w:hyperlink>
      <w:r w:rsidR="00D074E5" w:rsidRPr="00D074E5">
        <w:rPr>
          <w:rFonts w:ascii="Times New Roman" w:hAnsi="Times New Roman"/>
          <w:sz w:val="28"/>
          <w:szCs w:val="28"/>
        </w:rPr>
        <w:t xml:space="preserve">, от 26.01.2009 </w:t>
      </w:r>
      <w:r w:rsidR="008B2D05">
        <w:rPr>
          <w:rFonts w:ascii="Times New Roman" w:hAnsi="Times New Roman"/>
          <w:sz w:val="28"/>
          <w:szCs w:val="28"/>
        </w:rPr>
        <w:t>№ 43</w:t>
      </w:r>
      <w:r w:rsidR="00D074E5" w:rsidRPr="00D074E5">
        <w:rPr>
          <w:sz w:val="28"/>
          <w:szCs w:val="28"/>
        </w:rPr>
        <w:t>,</w:t>
      </w:r>
      <w:r w:rsidR="00D074E5">
        <w:rPr>
          <w:b/>
          <w:sz w:val="28"/>
          <w:szCs w:val="28"/>
        </w:rPr>
        <w:t xml:space="preserve"> </w:t>
      </w:r>
      <w:r w:rsidR="00D074E5" w:rsidRPr="00D074E5">
        <w:rPr>
          <w:rFonts w:ascii="Times New Roman" w:hAnsi="Times New Roman"/>
          <w:sz w:val="28"/>
          <w:szCs w:val="28"/>
        </w:rPr>
        <w:t>от 08.06.2012</w:t>
      </w:r>
      <w:r w:rsidR="00D074E5">
        <w:rPr>
          <w:rFonts w:ascii="Times New Roman" w:hAnsi="Times New Roman"/>
          <w:sz w:val="28"/>
          <w:szCs w:val="28"/>
        </w:rPr>
        <w:t xml:space="preserve"> </w:t>
      </w:r>
      <w:r w:rsidR="00D074E5" w:rsidRPr="00D074E5">
        <w:rPr>
          <w:rFonts w:ascii="Times New Roman" w:hAnsi="Times New Roman"/>
          <w:sz w:val="28"/>
          <w:szCs w:val="28"/>
        </w:rPr>
        <w:t>№746</w:t>
      </w:r>
      <w:r w:rsidR="00D074E5" w:rsidRPr="00D074E5">
        <w:rPr>
          <w:rFonts w:ascii="Times New Roman" w:hAnsi="Times New Roman"/>
        </w:rPr>
        <w:t>)</w:t>
      </w:r>
      <w:r w:rsidR="00D074E5">
        <w:t xml:space="preserve"> </w:t>
      </w:r>
      <w:r w:rsidR="005300DF">
        <w:rPr>
          <w:rFonts w:ascii="Times New Roman" w:hAnsi="Times New Roman"/>
          <w:sz w:val="28"/>
          <w:szCs w:val="28"/>
        </w:rPr>
        <w:t>следующие изменения:</w:t>
      </w:r>
    </w:p>
    <w:p w:rsidR="00D074E5" w:rsidRDefault="005300DF" w:rsidP="00D074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074E5">
        <w:rPr>
          <w:rFonts w:ascii="Times New Roman" w:hAnsi="Times New Roman"/>
          <w:sz w:val="28"/>
          <w:szCs w:val="28"/>
        </w:rPr>
        <w:t xml:space="preserve">пункт 4.1.2. </w:t>
      </w:r>
      <w:hyperlink r:id="rId8" w:history="1">
        <w:proofErr w:type="gramStart"/>
        <w:r w:rsidR="0061404D" w:rsidRPr="00055FC4">
          <w:rPr>
            <w:rFonts w:ascii="Times New Roman" w:hAnsi="Times New Roman"/>
            <w:color w:val="0000FF"/>
            <w:sz w:val="28"/>
            <w:szCs w:val="28"/>
          </w:rPr>
          <w:t>Поряд</w:t>
        </w:r>
      </w:hyperlink>
      <w:r w:rsidR="00D074E5" w:rsidRPr="00D76292">
        <w:rPr>
          <w:rFonts w:ascii="Times New Roman" w:hAnsi="Times New Roman"/>
          <w:sz w:val="28"/>
          <w:szCs w:val="28"/>
        </w:rPr>
        <w:t>ка</w:t>
      </w:r>
      <w:proofErr w:type="gramEnd"/>
      <w:r w:rsidR="0061404D" w:rsidRPr="00D76292">
        <w:rPr>
          <w:rFonts w:ascii="Times New Roman" w:hAnsi="Times New Roman"/>
          <w:sz w:val="28"/>
          <w:szCs w:val="28"/>
        </w:rPr>
        <w:t xml:space="preserve"> </w:t>
      </w:r>
      <w:r w:rsidR="0061404D" w:rsidRPr="00055FC4">
        <w:rPr>
          <w:rFonts w:ascii="Times New Roman" w:hAnsi="Times New Roman"/>
          <w:sz w:val="28"/>
          <w:szCs w:val="28"/>
        </w:rPr>
        <w:t xml:space="preserve">выдачи разрешений на установку рекламных конструкций на территории </w:t>
      </w:r>
      <w:proofErr w:type="spellStart"/>
      <w:r w:rsidR="0061404D" w:rsidRPr="00055F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1404D" w:rsidRPr="00055F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074E5">
        <w:rPr>
          <w:rFonts w:ascii="Times New Roman" w:hAnsi="Times New Roman"/>
          <w:sz w:val="28"/>
          <w:szCs w:val="28"/>
        </w:rPr>
        <w:t>, утвержденн</w:t>
      </w:r>
      <w:r w:rsidR="008B2D05">
        <w:rPr>
          <w:rFonts w:ascii="Times New Roman" w:hAnsi="Times New Roman"/>
          <w:sz w:val="28"/>
          <w:szCs w:val="28"/>
        </w:rPr>
        <w:t>ого</w:t>
      </w:r>
      <w:r w:rsidR="00D074E5">
        <w:rPr>
          <w:rFonts w:ascii="Times New Roman" w:hAnsi="Times New Roman"/>
          <w:sz w:val="28"/>
          <w:szCs w:val="28"/>
        </w:rPr>
        <w:t xml:space="preserve"> указанным постановлением</w:t>
      </w:r>
      <w:r w:rsidR="008B2D05">
        <w:rPr>
          <w:rFonts w:ascii="Times New Roman" w:hAnsi="Times New Roman"/>
          <w:sz w:val="28"/>
          <w:szCs w:val="28"/>
        </w:rPr>
        <w:t>,</w:t>
      </w:r>
      <w:r w:rsidR="00D074E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76292" w:rsidRDefault="00D074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6292">
        <w:rPr>
          <w:rFonts w:ascii="Times New Roman" w:hAnsi="Times New Roman"/>
          <w:sz w:val="28"/>
          <w:szCs w:val="28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="00D76292">
        <w:rPr>
          <w:rFonts w:ascii="Times New Roman" w:hAnsi="Times New Roman"/>
          <w:sz w:val="28"/>
          <w:szCs w:val="28"/>
        </w:rPr>
        <w:t>,</w:t>
      </w:r>
      <w:proofErr w:type="gramEnd"/>
      <w:r w:rsidR="00D76292">
        <w:rPr>
          <w:rFonts w:ascii="Times New Roman" w:hAnsi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 w:rsidR="00D76292">
        <w:rPr>
          <w:rFonts w:ascii="Times New Roman" w:hAnsi="Times New Roman"/>
          <w:sz w:val="28"/>
          <w:szCs w:val="28"/>
        </w:rPr>
        <w:t>,</w:t>
      </w:r>
      <w:proofErr w:type="gramEnd"/>
      <w:r w:rsidR="00D76292">
        <w:rPr>
          <w:rFonts w:ascii="Times New Roman" w:hAnsi="Times New Roman"/>
          <w:sz w:val="28"/>
          <w:szCs w:val="28"/>
        </w:rPr>
        <w:t xml:space="preserve"> если </w:t>
      </w:r>
      <w:r w:rsidR="00D76292">
        <w:rPr>
          <w:rFonts w:ascii="Times New Roman" w:hAnsi="Times New Roman"/>
          <w:sz w:val="28"/>
          <w:szCs w:val="28"/>
        </w:rPr>
        <w:lastRenderedPageBreak/>
        <w:t xml:space="preserve">соответствующее недвижимое имущество находится в государственной или муниципальной собственности, </w:t>
      </w:r>
      <w:r w:rsidR="008B2D05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="00D76292">
        <w:rPr>
          <w:rFonts w:ascii="Times New Roman" w:hAnsi="Times New Roman"/>
          <w:sz w:val="28"/>
          <w:szCs w:val="28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 w:rsidR="008B2D05">
        <w:rPr>
          <w:rFonts w:ascii="Times New Roman" w:hAnsi="Times New Roman"/>
          <w:sz w:val="28"/>
          <w:szCs w:val="28"/>
        </w:rPr>
        <w:t>.</w:t>
      </w:r>
      <w:r w:rsidR="00D76292">
        <w:rPr>
          <w:rFonts w:ascii="Times New Roman" w:hAnsi="Times New Roman"/>
          <w:sz w:val="28"/>
          <w:szCs w:val="28"/>
        </w:rPr>
        <w:t>»;</w:t>
      </w:r>
    </w:p>
    <w:p w:rsidR="008B2D05" w:rsidRDefault="00D762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8B2D05" w:rsidRPr="008B2D05">
        <w:rPr>
          <w:rFonts w:ascii="Times New Roman" w:hAnsi="Times New Roman"/>
          <w:sz w:val="28"/>
          <w:szCs w:val="28"/>
        </w:rPr>
        <w:t xml:space="preserve"> </w:t>
      </w:r>
      <w:r w:rsidR="008B2D05">
        <w:rPr>
          <w:rFonts w:ascii="Times New Roman" w:hAnsi="Times New Roman"/>
          <w:sz w:val="28"/>
          <w:szCs w:val="28"/>
        </w:rPr>
        <w:t xml:space="preserve">пункт 4.2. </w:t>
      </w:r>
      <w:hyperlink r:id="rId9" w:history="1">
        <w:proofErr w:type="gramStart"/>
        <w:r w:rsidR="008B2D05" w:rsidRPr="00055FC4">
          <w:rPr>
            <w:rFonts w:ascii="Times New Roman" w:hAnsi="Times New Roman"/>
            <w:color w:val="0000FF"/>
            <w:sz w:val="28"/>
            <w:szCs w:val="28"/>
          </w:rPr>
          <w:t>Поряд</w:t>
        </w:r>
      </w:hyperlink>
      <w:r w:rsidR="008B2D05" w:rsidRPr="00D76292">
        <w:rPr>
          <w:rFonts w:ascii="Times New Roman" w:hAnsi="Times New Roman"/>
          <w:sz w:val="28"/>
          <w:szCs w:val="28"/>
        </w:rPr>
        <w:t>ка</w:t>
      </w:r>
      <w:proofErr w:type="gramEnd"/>
      <w:r w:rsidR="008B2D05" w:rsidRPr="00D76292">
        <w:rPr>
          <w:rFonts w:ascii="Times New Roman" w:hAnsi="Times New Roman"/>
          <w:sz w:val="28"/>
          <w:szCs w:val="28"/>
        </w:rPr>
        <w:t xml:space="preserve"> </w:t>
      </w:r>
      <w:r w:rsidR="008B2D05" w:rsidRPr="00055FC4">
        <w:rPr>
          <w:rFonts w:ascii="Times New Roman" w:hAnsi="Times New Roman"/>
          <w:sz w:val="28"/>
          <w:szCs w:val="28"/>
        </w:rPr>
        <w:t xml:space="preserve">выдачи разрешений на установку рекламных конструкций на территории </w:t>
      </w:r>
      <w:proofErr w:type="spellStart"/>
      <w:r w:rsidR="008B2D05" w:rsidRPr="00055F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B2D05" w:rsidRPr="00055F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B2D05">
        <w:rPr>
          <w:rFonts w:ascii="Times New Roman" w:hAnsi="Times New Roman"/>
          <w:sz w:val="28"/>
          <w:szCs w:val="28"/>
        </w:rPr>
        <w:t>, утвержденного указанным постановлением, дополнить абзацем 2 следующего содержания:</w:t>
      </w:r>
    </w:p>
    <w:p w:rsidR="008B2D05" w:rsidRDefault="008B2D05" w:rsidP="008B2D0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«Администрация района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государственной пошлины</w:t>
        </w:r>
      </w:hyperlink>
      <w:r>
        <w:rPr>
          <w:rFonts w:ascii="Times New Roman" w:hAnsi="Times New Roman"/>
          <w:sz w:val="28"/>
          <w:szCs w:val="28"/>
        </w:rPr>
        <w:t xml:space="preserve"> дополнительную плату за подготовку, оформление, выдачу разрешения и совершение иных связанных с выдачей разрешения действий.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района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ним, сведения о правах на недвижимое имущество, к которому предполагается присоединять рекламную конструкцию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1404D" w:rsidRPr="0061404D" w:rsidRDefault="008B2D05" w:rsidP="0061404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404D" w:rsidRPr="0061404D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61404D" w:rsidRPr="0061404D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61404D" w:rsidRPr="0061404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8B2D05">
        <w:rPr>
          <w:rFonts w:ascii="Times New Roman" w:hAnsi="Times New Roman"/>
          <w:sz w:val="28"/>
          <w:szCs w:val="28"/>
        </w:rPr>
        <w:t xml:space="preserve"> </w:t>
      </w:r>
      <w:r w:rsidRPr="0061404D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Pr="0061404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1404D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61404D" w:rsidRPr="0061404D" w:rsidRDefault="0061404D" w:rsidP="006140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3267" w:type="dxa"/>
        <w:tblLook w:val="01E0"/>
      </w:tblPr>
      <w:tblGrid>
        <w:gridCol w:w="10031"/>
        <w:gridCol w:w="3236"/>
      </w:tblGrid>
      <w:tr w:rsidR="0061404D" w:rsidRPr="008B2D05" w:rsidTr="0061404D">
        <w:tc>
          <w:tcPr>
            <w:tcW w:w="10031" w:type="dxa"/>
          </w:tcPr>
          <w:p w:rsidR="0061404D" w:rsidRPr="008B2D05" w:rsidRDefault="0061404D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8B2D05" w:rsidRDefault="008B2D05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8B2D05" w:rsidRDefault="008B2D05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61404D" w:rsidRPr="008B2D05" w:rsidRDefault="0061404D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  <w:r w:rsidRPr="008B2D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B2D05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8B2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04D" w:rsidRPr="008B2D05" w:rsidRDefault="0061404D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  <w:r w:rsidRPr="008B2D0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</w:t>
            </w:r>
            <w:r w:rsidR="00524A1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8B2D05">
              <w:rPr>
                <w:rFonts w:ascii="Times New Roman" w:hAnsi="Times New Roman"/>
                <w:sz w:val="28"/>
                <w:szCs w:val="28"/>
              </w:rPr>
              <w:t>И.А. Шульц</w:t>
            </w:r>
          </w:p>
          <w:p w:rsidR="0061404D" w:rsidRPr="008B2D05" w:rsidRDefault="0061404D">
            <w:pPr>
              <w:spacing w:line="240" w:lineRule="exact"/>
              <w:ind w:right="-31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61404D" w:rsidRPr="008B2D05" w:rsidRDefault="0061404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04D" w:rsidRPr="0061404D" w:rsidRDefault="0061404D" w:rsidP="0061404D">
      <w:pPr>
        <w:rPr>
          <w:rFonts w:ascii="Times New Roman" w:hAnsi="Times New Roman"/>
          <w:sz w:val="28"/>
          <w:szCs w:val="28"/>
        </w:rPr>
      </w:pPr>
    </w:p>
    <w:p w:rsidR="0061404D" w:rsidRPr="0061404D" w:rsidRDefault="0061404D" w:rsidP="0061404D">
      <w:pPr>
        <w:rPr>
          <w:rFonts w:ascii="Times New Roman" w:hAnsi="Times New Roman"/>
          <w:sz w:val="28"/>
          <w:szCs w:val="28"/>
        </w:rPr>
      </w:pPr>
    </w:p>
    <w:p w:rsidR="0061404D" w:rsidRPr="0061404D" w:rsidRDefault="0061404D" w:rsidP="0061404D">
      <w:pPr>
        <w:rPr>
          <w:rFonts w:ascii="Times New Roman" w:hAnsi="Times New Roman"/>
          <w:sz w:val="28"/>
          <w:szCs w:val="28"/>
        </w:rPr>
      </w:pPr>
    </w:p>
    <w:p w:rsidR="0061404D" w:rsidRPr="0061404D" w:rsidRDefault="0061404D" w:rsidP="0061404D">
      <w:pPr>
        <w:rPr>
          <w:rFonts w:ascii="Times New Roman" w:hAnsi="Times New Roman"/>
          <w:sz w:val="28"/>
          <w:szCs w:val="28"/>
        </w:rPr>
      </w:pPr>
    </w:p>
    <w:p w:rsidR="0061404D" w:rsidRPr="0061404D" w:rsidRDefault="0061404D" w:rsidP="0061404D">
      <w:pPr>
        <w:rPr>
          <w:rFonts w:ascii="Times New Roman" w:hAnsi="Times New Roman"/>
          <w:sz w:val="28"/>
          <w:szCs w:val="28"/>
        </w:rPr>
      </w:pPr>
    </w:p>
    <w:p w:rsidR="0061404D" w:rsidRPr="0061404D" w:rsidRDefault="0061404D" w:rsidP="0061404D">
      <w:pPr>
        <w:rPr>
          <w:rFonts w:ascii="Times New Roman" w:hAnsi="Times New Roman"/>
          <w:sz w:val="28"/>
          <w:szCs w:val="28"/>
        </w:rPr>
      </w:pPr>
    </w:p>
    <w:p w:rsidR="00926886" w:rsidRPr="0061404D" w:rsidRDefault="00926886">
      <w:pPr>
        <w:rPr>
          <w:rFonts w:ascii="Times New Roman" w:hAnsi="Times New Roman"/>
          <w:sz w:val="28"/>
          <w:szCs w:val="28"/>
        </w:rPr>
      </w:pPr>
    </w:p>
    <w:sectPr w:rsidR="00926886" w:rsidRPr="0061404D" w:rsidSect="0092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404D"/>
    <w:rsid w:val="00055FC4"/>
    <w:rsid w:val="0014414E"/>
    <w:rsid w:val="00236D3C"/>
    <w:rsid w:val="002E0A28"/>
    <w:rsid w:val="00524A19"/>
    <w:rsid w:val="005300DF"/>
    <w:rsid w:val="005D33A6"/>
    <w:rsid w:val="0061404D"/>
    <w:rsid w:val="006E5AF0"/>
    <w:rsid w:val="007F1512"/>
    <w:rsid w:val="008B2D05"/>
    <w:rsid w:val="00926886"/>
    <w:rsid w:val="009C45A3"/>
    <w:rsid w:val="00C8641A"/>
    <w:rsid w:val="00D074E5"/>
    <w:rsid w:val="00D76292"/>
    <w:rsid w:val="00EC58A7"/>
    <w:rsid w:val="00F0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1404D"/>
    <w:pPr>
      <w:keepNext/>
      <w:widowControl/>
      <w:jc w:val="center"/>
      <w:outlineLvl w:val="1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1404D"/>
    <w:pPr>
      <w:widowControl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14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6140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normal32">
    <w:name w:val="normal32"/>
    <w:basedOn w:val="a"/>
    <w:rsid w:val="0061404D"/>
    <w:pPr>
      <w:widowControl/>
      <w:jc w:val="center"/>
    </w:pPr>
    <w:rPr>
      <w:rFonts w:eastAsia="Times New Roman" w:cs="Arial"/>
      <w:sz w:val="34"/>
      <w:szCs w:val="34"/>
      <w:lang w:eastAsia="ar-SA"/>
    </w:rPr>
  </w:style>
  <w:style w:type="paragraph" w:styleId="a3">
    <w:name w:val="List Paragraph"/>
    <w:basedOn w:val="a"/>
    <w:uiPriority w:val="34"/>
    <w:qFormat/>
    <w:rsid w:val="00530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1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290176A732AEEB8979D3272F37BDD8246975341C139D1459875BC3153F30387F50555ECEB57A9348AC0n2y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39411E561B7F57BF1B4084504F706C807F60EF98DA99A4F647B61DBEBE4397DD6144FAF2114E42C4C768yEH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A290176A732AEEB8979D3272F37BDD8246975341C139D1459875BC3153F30387F50555ECEB57A9348AC0n2y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A290176A732AEEB8979D3272F37BDD8246975341C139D1459875BC3153F30387F50555ECEB57A9348AC0n2y4N" TargetMode="External"/><Relationship Id="rId10" Type="http://schemas.openxmlformats.org/officeDocument/2006/relationships/hyperlink" Target="consultantplus://offline/ref=8DECB31281443523EA2F87C12FD6AD60324B062A6738D01A208A08A23EEA4D0DF4D1988A57E4a4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290176A732AEEB8979D3272F37BDD8246975341C139D1459875BC3153F30387F50555ECEB57A9348AC0n2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1CA6-7EE3-44A2-90E8-1A43698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cp:lastPrinted>2012-08-24T08:47:00Z</cp:lastPrinted>
  <dcterms:created xsi:type="dcterms:W3CDTF">2012-08-24T08:48:00Z</dcterms:created>
  <dcterms:modified xsi:type="dcterms:W3CDTF">2012-08-24T08:48:00Z</dcterms:modified>
</cp:coreProperties>
</file>