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1F" w:rsidRDefault="00C1261F" w:rsidP="00C1261F">
      <w:pPr>
        <w:spacing w:after="0" w:line="276" w:lineRule="auto"/>
        <w:rPr>
          <w:rFonts w:ascii="Arial" w:eastAsia="Calibri" w:hAnsi="Arial" w:cs="Arial"/>
          <w:i/>
          <w:color w:val="525252"/>
          <w:sz w:val="24"/>
          <w:szCs w:val="24"/>
        </w:rPr>
      </w:pPr>
    </w:p>
    <w:p w:rsidR="00DC51C8" w:rsidRPr="00FF44CE" w:rsidRDefault="00DC51C8" w:rsidP="00FF44CE">
      <w:pPr>
        <w:spacing w:after="0" w:line="240" w:lineRule="auto"/>
        <w:jc w:val="center"/>
        <w:rPr>
          <w:rFonts w:ascii="Arial" w:eastAsia="Calibri" w:hAnsi="Arial" w:cs="Arial"/>
          <w:b/>
          <w:bCs/>
          <w:sz w:val="24"/>
          <w:szCs w:val="24"/>
        </w:rPr>
      </w:pPr>
      <w:r w:rsidRPr="00FF44CE">
        <w:rPr>
          <w:rFonts w:ascii="Arial" w:eastAsia="Calibri" w:hAnsi="Arial" w:cs="Arial"/>
          <w:b/>
          <w:bCs/>
          <w:sz w:val="24"/>
          <w:szCs w:val="24"/>
        </w:rPr>
        <w:t>Новый взгляд на проведение Всероссийской переписи населения</w:t>
      </w:r>
    </w:p>
    <w:p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p>
    <w:p w:rsidR="00DC51C8" w:rsidRPr="00FF44CE" w:rsidRDefault="00DC51C8" w:rsidP="00FF44CE">
      <w:pPr>
        <w:shd w:val="clear" w:color="auto" w:fill="FFFFFF"/>
        <w:spacing w:after="0" w:line="240" w:lineRule="auto"/>
        <w:jc w:val="both"/>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 xml:space="preserve">3 сентября </w:t>
      </w:r>
      <w:r w:rsidR="00FF44CE" w:rsidRPr="00FF44CE">
        <w:rPr>
          <w:rFonts w:ascii="Arial" w:eastAsia="Times New Roman" w:hAnsi="Arial" w:cs="Arial"/>
          <w:sz w:val="24"/>
          <w:szCs w:val="24"/>
          <w:lang w:eastAsia="ru-RU"/>
        </w:rPr>
        <w:t>с 10-00 до 11-00 (</w:t>
      </w:r>
      <w:proofErr w:type="spellStart"/>
      <w:r w:rsidR="00FF44CE" w:rsidRPr="00FF44CE">
        <w:rPr>
          <w:rFonts w:ascii="Arial" w:eastAsia="Times New Roman" w:hAnsi="Arial" w:cs="Arial"/>
          <w:sz w:val="24"/>
          <w:szCs w:val="24"/>
          <w:lang w:eastAsia="ru-RU"/>
        </w:rPr>
        <w:t>Мск</w:t>
      </w:r>
      <w:proofErr w:type="spellEnd"/>
      <w:r w:rsidR="00FF44CE" w:rsidRPr="00FF44CE">
        <w:rPr>
          <w:rFonts w:ascii="Arial" w:eastAsia="Times New Roman" w:hAnsi="Arial" w:cs="Arial"/>
          <w:sz w:val="24"/>
          <w:szCs w:val="24"/>
          <w:lang w:eastAsia="ru-RU"/>
        </w:rPr>
        <w:t xml:space="preserve">) состоится </w:t>
      </w:r>
      <w:proofErr w:type="spellStart"/>
      <w:r w:rsidR="00FF44CE" w:rsidRPr="00FF44CE">
        <w:rPr>
          <w:rFonts w:ascii="Arial" w:eastAsia="Times New Roman" w:hAnsi="Arial" w:cs="Arial"/>
          <w:sz w:val="24"/>
          <w:szCs w:val="24"/>
          <w:lang w:eastAsia="ru-RU"/>
        </w:rPr>
        <w:t>о</w:t>
      </w:r>
      <w:r w:rsidR="00FF44CE" w:rsidRPr="00FF44CE">
        <w:rPr>
          <w:rFonts w:ascii="Arial" w:eastAsia="Times New Roman" w:hAnsi="Arial" w:cs="Arial"/>
          <w:bCs/>
          <w:sz w:val="24"/>
          <w:szCs w:val="24"/>
          <w:lang w:eastAsia="ru-RU"/>
        </w:rPr>
        <w:t>нлайн-трансляция</w:t>
      </w:r>
      <w:proofErr w:type="spellEnd"/>
      <w:r w:rsidR="00FF44CE" w:rsidRPr="00FF44CE">
        <w:rPr>
          <w:rFonts w:ascii="Arial" w:eastAsia="Times New Roman" w:hAnsi="Arial" w:cs="Arial"/>
          <w:bCs/>
          <w:sz w:val="24"/>
          <w:szCs w:val="24"/>
          <w:lang w:eastAsia="ru-RU"/>
        </w:rPr>
        <w:t xml:space="preserve"> пресс-конференции Росстата </w:t>
      </w:r>
      <w:r w:rsidR="00FF44CE" w:rsidRPr="00FF44CE">
        <w:rPr>
          <w:rFonts w:ascii="Arial" w:hAnsi="Arial" w:cs="Arial"/>
          <w:sz w:val="24"/>
          <w:szCs w:val="24"/>
        </w:rPr>
        <w:t>«Цифра» имеет значение: как технологии меняют статистику».</w:t>
      </w:r>
    </w:p>
    <w:p w:rsidR="00DC51C8" w:rsidRPr="00FF44CE" w:rsidRDefault="00DC51C8" w:rsidP="00DC51C8">
      <w:pPr>
        <w:spacing w:after="0" w:line="240" w:lineRule="auto"/>
        <w:ind w:firstLine="284"/>
        <w:jc w:val="both"/>
        <w:rPr>
          <w:rFonts w:ascii="Arial" w:hAnsi="Arial" w:cs="Arial"/>
          <w:sz w:val="24"/>
          <w:szCs w:val="24"/>
        </w:rPr>
      </w:pPr>
      <w:r w:rsidRPr="00FF44CE">
        <w:rPr>
          <w:rFonts w:ascii="Arial" w:hAnsi="Arial" w:cs="Arial"/>
          <w:b/>
          <w:sz w:val="24"/>
          <w:szCs w:val="24"/>
        </w:rPr>
        <w:t>В пресс-конференции примут участие</w:t>
      </w:r>
      <w:r w:rsidRPr="00FF44CE">
        <w:rPr>
          <w:rFonts w:ascii="Arial" w:hAnsi="Arial" w:cs="Arial"/>
          <w:sz w:val="24"/>
          <w:szCs w:val="24"/>
        </w:rPr>
        <w:t>:</w:t>
      </w:r>
    </w:p>
    <w:p w:rsidR="00DC51C8" w:rsidRPr="00FF44CE" w:rsidRDefault="00DC51C8" w:rsidP="00DC51C8">
      <w:pPr>
        <w:pStyle w:val="ab"/>
        <w:numPr>
          <w:ilvl w:val="0"/>
          <w:numId w:val="3"/>
        </w:numPr>
        <w:spacing w:after="0" w:line="240" w:lineRule="auto"/>
        <w:ind w:left="567" w:hanging="283"/>
        <w:jc w:val="both"/>
        <w:rPr>
          <w:rFonts w:ascii="Arial" w:hAnsi="Arial" w:cs="Arial"/>
          <w:sz w:val="24"/>
          <w:szCs w:val="24"/>
        </w:rPr>
      </w:pPr>
      <w:r w:rsidRPr="00FF44CE">
        <w:rPr>
          <w:rFonts w:ascii="Arial" w:hAnsi="Arial" w:cs="Arial"/>
          <w:sz w:val="24"/>
          <w:szCs w:val="24"/>
        </w:rPr>
        <w:t xml:space="preserve">руководитель Федеральной службы государственной статистики (Росстата) </w:t>
      </w:r>
      <w:r w:rsidRPr="00FF44CE">
        <w:rPr>
          <w:rFonts w:ascii="Arial" w:hAnsi="Arial" w:cs="Arial"/>
          <w:b/>
          <w:sz w:val="24"/>
          <w:szCs w:val="24"/>
        </w:rPr>
        <w:t>Павел Малков</w:t>
      </w:r>
    </w:p>
    <w:p w:rsidR="00DC51C8" w:rsidRPr="00FF44CE" w:rsidRDefault="00DC51C8" w:rsidP="00DC51C8">
      <w:pPr>
        <w:pStyle w:val="ab"/>
        <w:numPr>
          <w:ilvl w:val="0"/>
          <w:numId w:val="3"/>
        </w:numPr>
        <w:spacing w:after="0" w:line="240" w:lineRule="auto"/>
        <w:ind w:left="567" w:hanging="283"/>
        <w:jc w:val="both"/>
        <w:rPr>
          <w:rFonts w:ascii="Arial" w:hAnsi="Arial" w:cs="Arial"/>
          <w:sz w:val="24"/>
          <w:szCs w:val="24"/>
        </w:rPr>
      </w:pPr>
      <w:r w:rsidRPr="00FF44CE">
        <w:rPr>
          <w:rFonts w:ascii="Arial" w:hAnsi="Arial" w:cs="Arial"/>
          <w:sz w:val="24"/>
          <w:szCs w:val="24"/>
        </w:rPr>
        <w:t xml:space="preserve">заместитель руководителя Федеральной службы государственной статистики (Росстат) </w:t>
      </w:r>
      <w:r w:rsidRPr="00FF44CE">
        <w:rPr>
          <w:rFonts w:ascii="Arial" w:hAnsi="Arial" w:cs="Arial"/>
          <w:b/>
          <w:sz w:val="24"/>
          <w:szCs w:val="24"/>
        </w:rPr>
        <w:t>Павел Смелов</w:t>
      </w:r>
    </w:p>
    <w:p w:rsidR="00DC51C8" w:rsidRPr="00FF44CE" w:rsidRDefault="00DC51C8" w:rsidP="00DC51C8">
      <w:pPr>
        <w:spacing w:after="0" w:line="240" w:lineRule="auto"/>
        <w:ind w:left="284"/>
        <w:jc w:val="both"/>
        <w:rPr>
          <w:rFonts w:ascii="Arial" w:hAnsi="Arial" w:cs="Arial"/>
          <w:sz w:val="24"/>
          <w:szCs w:val="24"/>
        </w:rPr>
      </w:pPr>
      <w:r w:rsidRPr="00FF44CE">
        <w:rPr>
          <w:rFonts w:ascii="Arial" w:hAnsi="Arial" w:cs="Arial"/>
          <w:b/>
          <w:sz w:val="24"/>
          <w:szCs w:val="24"/>
        </w:rPr>
        <w:t>Основные темы</w:t>
      </w:r>
      <w:r w:rsidRPr="00FF44CE">
        <w:rPr>
          <w:rFonts w:ascii="Arial" w:hAnsi="Arial" w:cs="Arial"/>
          <w:sz w:val="24"/>
          <w:szCs w:val="24"/>
        </w:rPr>
        <w:t>:</w:t>
      </w:r>
    </w:p>
    <w:p w:rsidR="00DC51C8" w:rsidRPr="00FF44CE" w:rsidRDefault="00DC51C8" w:rsidP="00DC51C8">
      <w:pPr>
        <w:pStyle w:val="ab"/>
        <w:numPr>
          <w:ilvl w:val="0"/>
          <w:numId w:val="4"/>
        </w:numPr>
        <w:spacing w:after="0" w:line="240" w:lineRule="auto"/>
        <w:ind w:left="567" w:hanging="283"/>
        <w:jc w:val="both"/>
        <w:rPr>
          <w:rFonts w:ascii="Arial" w:hAnsi="Arial" w:cs="Arial"/>
          <w:sz w:val="24"/>
          <w:szCs w:val="24"/>
        </w:rPr>
      </w:pPr>
      <w:r w:rsidRPr="00FF44CE">
        <w:rPr>
          <w:rFonts w:ascii="Arial" w:hAnsi="Arial" w:cs="Arial"/>
          <w:sz w:val="24"/>
          <w:szCs w:val="24"/>
        </w:rPr>
        <w:t>Всероссийская перепись в новых условиях – чем помогут технологии статистикам?</w:t>
      </w:r>
    </w:p>
    <w:p w:rsidR="00DC51C8" w:rsidRPr="00FF44CE" w:rsidRDefault="00DC51C8" w:rsidP="00DC51C8">
      <w:pPr>
        <w:pStyle w:val="ab"/>
        <w:numPr>
          <w:ilvl w:val="0"/>
          <w:numId w:val="4"/>
        </w:numPr>
        <w:spacing w:after="0" w:line="240" w:lineRule="auto"/>
        <w:ind w:left="567" w:hanging="283"/>
        <w:jc w:val="both"/>
        <w:rPr>
          <w:rFonts w:ascii="Arial" w:hAnsi="Arial" w:cs="Arial"/>
          <w:sz w:val="24"/>
          <w:szCs w:val="24"/>
        </w:rPr>
      </w:pPr>
      <w:r w:rsidRPr="00FF44CE">
        <w:rPr>
          <w:rFonts w:ascii="Arial" w:hAnsi="Arial" w:cs="Arial"/>
          <w:sz w:val="24"/>
          <w:szCs w:val="24"/>
        </w:rPr>
        <w:t xml:space="preserve">Новые платформы и инструменты для анализа и обработки данных цифровой переписи. Этапы представления </w:t>
      </w:r>
      <w:proofErr w:type="spellStart"/>
      <w:r w:rsidRPr="00FF44CE">
        <w:rPr>
          <w:rFonts w:ascii="Arial" w:hAnsi="Arial" w:cs="Arial"/>
          <w:sz w:val="24"/>
          <w:szCs w:val="24"/>
        </w:rPr>
        <w:t>микроданных</w:t>
      </w:r>
      <w:proofErr w:type="spellEnd"/>
      <w:r w:rsidRPr="00FF44CE">
        <w:rPr>
          <w:rFonts w:ascii="Arial" w:hAnsi="Arial" w:cs="Arial"/>
          <w:sz w:val="24"/>
          <w:szCs w:val="24"/>
        </w:rPr>
        <w:t xml:space="preserve"> переписи населения – как перейти от «обладания» данными к получению </w:t>
      </w:r>
      <w:proofErr w:type="gramStart"/>
      <w:r w:rsidRPr="00FF44CE">
        <w:rPr>
          <w:rFonts w:ascii="Arial" w:hAnsi="Arial" w:cs="Arial"/>
          <w:sz w:val="24"/>
          <w:szCs w:val="24"/>
        </w:rPr>
        <w:t>бизнес-результатов</w:t>
      </w:r>
      <w:proofErr w:type="gramEnd"/>
      <w:r w:rsidRPr="00FF44CE">
        <w:rPr>
          <w:rFonts w:ascii="Arial" w:hAnsi="Arial" w:cs="Arial"/>
          <w:sz w:val="24"/>
          <w:szCs w:val="24"/>
        </w:rPr>
        <w:t xml:space="preserve"> и адресным решениям в ре</w:t>
      </w:r>
      <w:r w:rsidR="00BC74E2">
        <w:rPr>
          <w:rFonts w:ascii="Arial" w:hAnsi="Arial" w:cs="Arial"/>
          <w:sz w:val="24"/>
          <w:szCs w:val="24"/>
        </w:rPr>
        <w:t>гиональной и социальной политике</w:t>
      </w:r>
      <w:r w:rsidRPr="00FF44CE">
        <w:rPr>
          <w:rFonts w:ascii="Arial" w:hAnsi="Arial" w:cs="Arial"/>
          <w:sz w:val="24"/>
          <w:szCs w:val="24"/>
        </w:rPr>
        <w:t>?</w:t>
      </w:r>
    </w:p>
    <w:p w:rsidR="00DC51C8" w:rsidRPr="00FF44CE" w:rsidRDefault="00DC51C8" w:rsidP="00DC51C8">
      <w:pPr>
        <w:pStyle w:val="ab"/>
        <w:numPr>
          <w:ilvl w:val="0"/>
          <w:numId w:val="4"/>
        </w:numPr>
        <w:spacing w:after="0" w:line="240" w:lineRule="auto"/>
        <w:ind w:left="567" w:hanging="283"/>
        <w:jc w:val="both"/>
        <w:rPr>
          <w:rFonts w:ascii="Arial" w:hAnsi="Arial" w:cs="Arial"/>
          <w:sz w:val="24"/>
          <w:szCs w:val="24"/>
        </w:rPr>
      </w:pPr>
      <w:r w:rsidRPr="00FF44CE">
        <w:rPr>
          <w:rFonts w:ascii="Arial" w:hAnsi="Arial" w:cs="Arial"/>
          <w:sz w:val="24"/>
          <w:szCs w:val="24"/>
        </w:rPr>
        <w:t>Перепись в большом городе. Подготовка к проведению Всероссийской переписи населения в Санкт-Петербурге.</w:t>
      </w:r>
    </w:p>
    <w:p w:rsidR="00DC51C8" w:rsidRPr="00FF44CE" w:rsidRDefault="00DC51C8" w:rsidP="00DC51C8">
      <w:pPr>
        <w:spacing w:after="0" w:line="240" w:lineRule="auto"/>
        <w:jc w:val="both"/>
        <w:rPr>
          <w:rFonts w:ascii="Arial" w:hAnsi="Arial" w:cs="Arial"/>
          <w:sz w:val="24"/>
          <w:szCs w:val="24"/>
        </w:rPr>
      </w:pPr>
    </w:p>
    <w:p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До проведения Всероссийской переписи населения осталось чуть более полугода. Уже в октябре будет дан старт первому ее этапу – начнется работа переписчиков в труднодоступных районах. Они первыми испытают эффективность цифровых технологий, на которых основывается идеология ВПН-2020.</w:t>
      </w:r>
    </w:p>
    <w:p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 xml:space="preserve">Сегодня цифровизация стала значимым элементом любых процессов во всех областях деятельности – от управления государством и принятия ключевых социально-политических решений до реализации культурных и благотворительных проектов, делая их более эффективными, быстрыми и адресными. </w:t>
      </w:r>
    </w:p>
    <w:p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Использование новых технологий позволяет сделать итоги статистических и</w:t>
      </w:r>
      <w:r w:rsidR="00FF44CE" w:rsidRPr="00FF44CE">
        <w:rPr>
          <w:rFonts w:ascii="Arial" w:hAnsi="Arial" w:cs="Arial"/>
          <w:color w:val="000000"/>
          <w:sz w:val="24"/>
          <w:szCs w:val="24"/>
        </w:rPr>
        <w:t>сследований более «человечными».</w:t>
      </w:r>
      <w:r w:rsidRPr="00FF44CE">
        <w:rPr>
          <w:rFonts w:ascii="Arial" w:hAnsi="Arial" w:cs="Arial"/>
          <w:color w:val="000000"/>
          <w:sz w:val="24"/>
          <w:szCs w:val="24"/>
        </w:rPr>
        <w:t xml:space="preserve"> Вариативность анализа, возможности визуализации данных и демократизации доступа к ним позволяют не просто быстрее обрабатывать данные, но, главное, видеть человека за цифрой, его достиж</w:t>
      </w:r>
      <w:r w:rsidR="00BC74E2">
        <w:rPr>
          <w:rFonts w:ascii="Arial" w:hAnsi="Arial" w:cs="Arial"/>
          <w:color w:val="000000"/>
          <w:sz w:val="24"/>
          <w:szCs w:val="24"/>
        </w:rPr>
        <w:t>ения и опыт в прошлом и настояще</w:t>
      </w:r>
      <w:bookmarkStart w:id="0" w:name="_GoBack"/>
      <w:bookmarkEnd w:id="0"/>
      <w:r w:rsidRPr="00FF44CE">
        <w:rPr>
          <w:rFonts w:ascii="Arial" w:hAnsi="Arial" w:cs="Arial"/>
          <w:color w:val="000000"/>
          <w:sz w:val="24"/>
          <w:szCs w:val="24"/>
        </w:rPr>
        <w:t xml:space="preserve">м, его задачи и потребности в будущем. </w:t>
      </w:r>
    </w:p>
    <w:p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 xml:space="preserve">В рамках пресс-конференции руководитель Росстата Павел Малков расскажет о проектах «цифровой» статистики. Будут представлены инструменты для обработки итогов первой цифровой переписи и этапы представления полученных данных. </w:t>
      </w:r>
    </w:p>
    <w:p w:rsidR="00FF44CE" w:rsidRPr="00FF44CE" w:rsidRDefault="00FF44CE" w:rsidP="00FF44CE">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Ссылки на трансляцию:</w:t>
      </w:r>
    </w:p>
    <w:p w:rsidR="00FF44CE" w:rsidRPr="00FF44CE" w:rsidRDefault="003B5555" w:rsidP="00FF44CE">
      <w:pPr>
        <w:spacing w:after="0" w:line="240" w:lineRule="auto"/>
        <w:ind w:firstLine="284"/>
        <w:jc w:val="both"/>
        <w:rPr>
          <w:rFonts w:ascii="Arial" w:hAnsi="Arial" w:cs="Arial"/>
          <w:color w:val="000000"/>
          <w:sz w:val="24"/>
          <w:szCs w:val="24"/>
        </w:rPr>
      </w:pPr>
      <w:hyperlink r:id="rId8" w:tgtFrame="_blank" w:history="1">
        <w:r w:rsidR="00FF44CE" w:rsidRPr="00FF44CE">
          <w:rPr>
            <w:rStyle w:val="a9"/>
            <w:rFonts w:ascii="Arial" w:hAnsi="Arial" w:cs="Arial"/>
            <w:sz w:val="24"/>
            <w:szCs w:val="24"/>
          </w:rPr>
          <w:t>https://www.youtube.com/c/Strana2020real/</w:t>
        </w:r>
      </w:hyperlink>
    </w:p>
    <w:p w:rsidR="00FF44CE" w:rsidRPr="00FF44CE" w:rsidRDefault="003B5555" w:rsidP="00FF44CE">
      <w:pPr>
        <w:spacing w:after="0" w:line="240" w:lineRule="auto"/>
        <w:ind w:firstLine="284"/>
        <w:jc w:val="both"/>
        <w:rPr>
          <w:rFonts w:ascii="Arial" w:hAnsi="Arial" w:cs="Arial"/>
          <w:color w:val="000000"/>
          <w:sz w:val="24"/>
          <w:szCs w:val="24"/>
        </w:rPr>
      </w:pPr>
      <w:hyperlink r:id="rId9" w:tgtFrame="_blank" w:history="1">
        <w:r w:rsidR="00FF44CE" w:rsidRPr="00FF44CE">
          <w:rPr>
            <w:rStyle w:val="a9"/>
            <w:rFonts w:ascii="Arial" w:hAnsi="Arial" w:cs="Arial"/>
            <w:sz w:val="24"/>
            <w:szCs w:val="24"/>
          </w:rPr>
          <w:t>https://www.youtube.com/watch?v=gFdQYzdzyB8</w:t>
        </w:r>
      </w:hyperlink>
    </w:p>
    <w:p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 </w:t>
      </w:r>
    </w:p>
    <w:p w:rsidR="00DC51C8" w:rsidRPr="00FF44CE" w:rsidRDefault="00DC51C8" w:rsidP="00DC51C8">
      <w:pPr>
        <w:shd w:val="clear" w:color="auto" w:fill="FFFFFF"/>
        <w:spacing w:after="0" w:line="240" w:lineRule="auto"/>
        <w:ind w:left="284"/>
        <w:jc w:val="both"/>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Контакты для аккредитации СМИ и вопросов спикерам:</w:t>
      </w:r>
    </w:p>
    <w:p w:rsidR="00DC51C8" w:rsidRPr="00FF44CE" w:rsidRDefault="003B5555" w:rsidP="00DC51C8">
      <w:pPr>
        <w:shd w:val="clear" w:color="auto" w:fill="FFFFFF"/>
        <w:spacing w:after="0" w:line="240" w:lineRule="auto"/>
        <w:ind w:left="284"/>
        <w:textAlignment w:val="baseline"/>
        <w:rPr>
          <w:rFonts w:ascii="Arial" w:eastAsia="Times New Roman" w:hAnsi="Arial" w:cs="Arial"/>
          <w:sz w:val="24"/>
          <w:szCs w:val="24"/>
          <w:lang w:eastAsia="ru-RU"/>
        </w:rPr>
      </w:pPr>
      <w:hyperlink r:id="rId10" w:history="1">
        <w:r w:rsidR="00DC51C8" w:rsidRPr="00FF44CE">
          <w:rPr>
            <w:rFonts w:ascii="Arial" w:eastAsia="Times New Roman" w:hAnsi="Arial" w:cs="Arial"/>
            <w:sz w:val="24"/>
            <w:szCs w:val="24"/>
            <w:u w:val="single"/>
            <w:lang w:eastAsia="ru-RU"/>
          </w:rPr>
          <w:t>media@strana2020.ru</w:t>
        </w:r>
      </w:hyperlink>
    </w:p>
    <w:p w:rsidR="00DC51C8" w:rsidRPr="00FF44CE" w:rsidRDefault="00DC51C8" w:rsidP="00DC51C8">
      <w:pPr>
        <w:shd w:val="clear" w:color="auto" w:fill="FFFFFF"/>
        <w:spacing w:after="0" w:line="240" w:lineRule="auto"/>
        <w:ind w:left="284"/>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Елена Алексеева +7 (936) 777 2925</w:t>
      </w:r>
    </w:p>
    <w:p w:rsidR="00DC51C8" w:rsidRPr="00FF44CE" w:rsidRDefault="00DC51C8" w:rsidP="00DC51C8">
      <w:pPr>
        <w:shd w:val="clear" w:color="auto" w:fill="FFFFFF"/>
        <w:spacing w:line="240" w:lineRule="auto"/>
        <w:ind w:left="284"/>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Евгения Савина +7 (916) 653 5147 </w:t>
      </w:r>
    </w:p>
    <w:p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FF44CE">
        <w:rPr>
          <w:rFonts w:ascii="Arial" w:eastAsia="Times New Roman" w:hAnsi="Arial" w:cs="Arial"/>
          <w:i/>
          <w:iCs/>
          <w:sz w:val="24"/>
          <w:szCs w:val="24"/>
          <w:lang w:eastAsia="ru-RU"/>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p>
    <w:p w:rsidR="00DC51C8" w:rsidRPr="00FF44CE" w:rsidRDefault="00DC51C8" w:rsidP="00DC51C8">
      <w:pPr>
        <w:spacing w:after="0" w:line="240" w:lineRule="auto"/>
        <w:rPr>
          <w:rFonts w:ascii="Arial" w:hAnsi="Arial" w:cs="Arial"/>
          <w:b/>
          <w:sz w:val="24"/>
          <w:szCs w:val="24"/>
        </w:rPr>
      </w:pPr>
      <w:proofErr w:type="spellStart"/>
      <w:r w:rsidRPr="00FF44CE">
        <w:rPr>
          <w:rFonts w:ascii="Arial" w:hAnsi="Arial" w:cs="Arial"/>
          <w:b/>
          <w:sz w:val="24"/>
          <w:szCs w:val="24"/>
        </w:rPr>
        <w:t>Медиаофис</w:t>
      </w:r>
      <w:proofErr w:type="spellEnd"/>
      <w:r w:rsidRPr="00FF44CE">
        <w:rPr>
          <w:rFonts w:ascii="Arial" w:hAnsi="Arial" w:cs="Arial"/>
          <w:b/>
          <w:sz w:val="24"/>
          <w:szCs w:val="24"/>
        </w:rPr>
        <w:t xml:space="preserve"> ВПН</w:t>
      </w:r>
    </w:p>
    <w:p w:rsidR="00DC51C8" w:rsidRPr="00FF44CE" w:rsidRDefault="003B5555" w:rsidP="00DC51C8">
      <w:pPr>
        <w:spacing w:after="0" w:line="240" w:lineRule="auto"/>
        <w:jc w:val="both"/>
        <w:rPr>
          <w:rFonts w:ascii="Arial" w:hAnsi="Arial" w:cs="Arial"/>
          <w:sz w:val="24"/>
          <w:szCs w:val="24"/>
        </w:rPr>
      </w:pPr>
      <w:hyperlink r:id="rId11" w:history="1">
        <w:r w:rsidR="00DC51C8" w:rsidRPr="00FF44CE">
          <w:rPr>
            <w:rStyle w:val="a9"/>
            <w:rFonts w:ascii="Arial" w:hAnsi="Arial" w:cs="Arial"/>
            <w:sz w:val="24"/>
            <w:szCs w:val="24"/>
          </w:rPr>
          <w:t>media@strana2020.ru</w:t>
        </w:r>
      </w:hyperlink>
      <w:r w:rsidR="00DC51C8" w:rsidRPr="00FF44CE">
        <w:rPr>
          <w:rFonts w:ascii="Arial" w:hAnsi="Arial" w:cs="Arial"/>
          <w:sz w:val="24"/>
          <w:szCs w:val="24"/>
        </w:rPr>
        <w:t xml:space="preserve"> </w:t>
      </w:r>
    </w:p>
    <w:p w:rsidR="00DC51C8" w:rsidRPr="00FF44CE" w:rsidRDefault="003B5555" w:rsidP="00DC51C8">
      <w:pPr>
        <w:spacing w:after="0" w:line="240" w:lineRule="auto"/>
        <w:jc w:val="both"/>
        <w:rPr>
          <w:rFonts w:ascii="Arial" w:hAnsi="Arial" w:cs="Arial"/>
          <w:sz w:val="24"/>
          <w:szCs w:val="24"/>
        </w:rPr>
      </w:pPr>
      <w:hyperlink r:id="rId12" w:history="1">
        <w:r w:rsidR="00DC51C8" w:rsidRPr="00FF44CE">
          <w:rPr>
            <w:rStyle w:val="a9"/>
            <w:rFonts w:ascii="Arial" w:hAnsi="Arial" w:cs="Arial"/>
            <w:sz w:val="24"/>
            <w:szCs w:val="24"/>
          </w:rPr>
          <w:t>www.strana2020.ru</w:t>
        </w:r>
      </w:hyperlink>
    </w:p>
    <w:p w:rsidR="00DC51C8" w:rsidRPr="00FF44CE" w:rsidRDefault="00DC51C8" w:rsidP="00DC51C8">
      <w:pPr>
        <w:spacing w:after="0" w:line="240" w:lineRule="auto"/>
        <w:jc w:val="both"/>
        <w:rPr>
          <w:rFonts w:ascii="Arial" w:hAnsi="Arial" w:cs="Arial"/>
          <w:sz w:val="24"/>
          <w:szCs w:val="24"/>
        </w:rPr>
      </w:pPr>
      <w:r w:rsidRPr="00FF44CE">
        <w:rPr>
          <w:rFonts w:ascii="Arial" w:hAnsi="Arial" w:cs="Arial"/>
          <w:sz w:val="24"/>
          <w:szCs w:val="24"/>
        </w:rPr>
        <w:t>+7 (495) 933-31-94</w:t>
      </w:r>
    </w:p>
    <w:p w:rsidR="00DC51C8" w:rsidRPr="00FF44CE" w:rsidRDefault="003B5555" w:rsidP="00DC51C8">
      <w:pPr>
        <w:spacing w:after="0" w:line="240" w:lineRule="auto"/>
        <w:jc w:val="both"/>
        <w:rPr>
          <w:rFonts w:ascii="Arial" w:hAnsi="Arial" w:cs="Arial"/>
          <w:sz w:val="24"/>
          <w:szCs w:val="24"/>
        </w:rPr>
      </w:pPr>
      <w:hyperlink r:id="rId13" w:history="1">
        <w:r w:rsidR="00DC51C8" w:rsidRPr="00FF44CE">
          <w:rPr>
            <w:rStyle w:val="a9"/>
            <w:rFonts w:ascii="Arial" w:hAnsi="Arial" w:cs="Arial"/>
            <w:sz w:val="24"/>
            <w:szCs w:val="24"/>
          </w:rPr>
          <w:t>https://www.facebook.com/strana2020</w:t>
        </w:r>
      </w:hyperlink>
      <w:r w:rsidR="00DC51C8" w:rsidRPr="00FF44CE">
        <w:rPr>
          <w:rFonts w:ascii="Arial" w:hAnsi="Arial" w:cs="Arial"/>
          <w:sz w:val="24"/>
          <w:szCs w:val="24"/>
        </w:rPr>
        <w:t xml:space="preserve"> </w:t>
      </w:r>
    </w:p>
    <w:p w:rsidR="00DC51C8" w:rsidRPr="00FF44CE" w:rsidRDefault="003B5555" w:rsidP="00DC51C8">
      <w:pPr>
        <w:spacing w:after="0" w:line="240" w:lineRule="auto"/>
        <w:jc w:val="both"/>
        <w:rPr>
          <w:rFonts w:ascii="Arial" w:hAnsi="Arial" w:cs="Arial"/>
          <w:sz w:val="24"/>
          <w:szCs w:val="24"/>
        </w:rPr>
      </w:pPr>
      <w:hyperlink r:id="rId14" w:history="1">
        <w:r w:rsidR="00DC51C8" w:rsidRPr="00FF44CE">
          <w:rPr>
            <w:rStyle w:val="a9"/>
            <w:rFonts w:ascii="Arial" w:hAnsi="Arial" w:cs="Arial"/>
            <w:sz w:val="24"/>
            <w:szCs w:val="24"/>
          </w:rPr>
          <w:t>https://vk.com/strana2020</w:t>
        </w:r>
      </w:hyperlink>
      <w:r w:rsidR="00DC51C8" w:rsidRPr="00FF44CE">
        <w:rPr>
          <w:rFonts w:ascii="Arial" w:hAnsi="Arial" w:cs="Arial"/>
          <w:sz w:val="24"/>
          <w:szCs w:val="24"/>
        </w:rPr>
        <w:t xml:space="preserve"> </w:t>
      </w:r>
    </w:p>
    <w:p w:rsidR="00DC51C8" w:rsidRPr="00FF44CE" w:rsidRDefault="003B5555" w:rsidP="00DC51C8">
      <w:pPr>
        <w:spacing w:after="0" w:line="240" w:lineRule="auto"/>
        <w:jc w:val="both"/>
        <w:rPr>
          <w:rFonts w:ascii="Arial" w:hAnsi="Arial" w:cs="Arial"/>
          <w:sz w:val="24"/>
          <w:szCs w:val="24"/>
        </w:rPr>
      </w:pPr>
      <w:hyperlink r:id="rId15" w:history="1">
        <w:r w:rsidR="00DC51C8" w:rsidRPr="00FF44CE">
          <w:rPr>
            <w:rStyle w:val="a9"/>
            <w:rFonts w:ascii="Arial" w:hAnsi="Arial" w:cs="Arial"/>
            <w:sz w:val="24"/>
            <w:szCs w:val="24"/>
          </w:rPr>
          <w:t>https://ok.ru/strana2020</w:t>
        </w:r>
      </w:hyperlink>
      <w:r w:rsidR="00DC51C8" w:rsidRPr="00FF44CE">
        <w:rPr>
          <w:rFonts w:ascii="Arial" w:hAnsi="Arial" w:cs="Arial"/>
          <w:sz w:val="24"/>
          <w:szCs w:val="24"/>
        </w:rPr>
        <w:t xml:space="preserve"> </w:t>
      </w:r>
    </w:p>
    <w:p w:rsidR="00DC51C8" w:rsidRPr="00FF44CE" w:rsidRDefault="003B5555" w:rsidP="00DC51C8">
      <w:pPr>
        <w:spacing w:after="0" w:line="240" w:lineRule="auto"/>
        <w:jc w:val="both"/>
        <w:rPr>
          <w:rFonts w:ascii="Arial" w:hAnsi="Arial" w:cs="Arial"/>
          <w:sz w:val="24"/>
          <w:szCs w:val="24"/>
        </w:rPr>
      </w:pPr>
      <w:hyperlink r:id="rId16" w:history="1">
        <w:r w:rsidR="00DC51C8" w:rsidRPr="00FF44CE">
          <w:rPr>
            <w:rStyle w:val="a9"/>
            <w:rFonts w:ascii="Arial" w:hAnsi="Arial" w:cs="Arial"/>
            <w:sz w:val="24"/>
            <w:szCs w:val="24"/>
          </w:rPr>
          <w:t>https://www.instagram.com/strana2020</w:t>
        </w:r>
      </w:hyperlink>
      <w:r w:rsidR="00DC51C8" w:rsidRPr="00FF44CE">
        <w:rPr>
          <w:rFonts w:ascii="Arial" w:hAnsi="Arial" w:cs="Arial"/>
          <w:sz w:val="24"/>
          <w:szCs w:val="24"/>
        </w:rPr>
        <w:t xml:space="preserve"> </w:t>
      </w:r>
    </w:p>
    <w:p w:rsidR="00DC51C8" w:rsidRPr="00FF44CE" w:rsidRDefault="003B5555" w:rsidP="00DC51C8">
      <w:pPr>
        <w:spacing w:after="0" w:line="240" w:lineRule="auto"/>
        <w:jc w:val="both"/>
        <w:rPr>
          <w:rFonts w:ascii="Arial" w:hAnsi="Arial" w:cs="Arial"/>
          <w:sz w:val="24"/>
          <w:szCs w:val="24"/>
        </w:rPr>
      </w:pPr>
      <w:hyperlink r:id="rId17" w:history="1">
        <w:r w:rsidR="00DC51C8" w:rsidRPr="00FF44CE">
          <w:rPr>
            <w:rStyle w:val="a9"/>
            <w:rFonts w:ascii="Arial" w:hAnsi="Arial" w:cs="Arial"/>
            <w:sz w:val="24"/>
            <w:szCs w:val="24"/>
          </w:rPr>
          <w:t>youtube.com</w:t>
        </w:r>
      </w:hyperlink>
    </w:p>
    <w:p w:rsidR="00DC51C8" w:rsidRPr="005F4844" w:rsidRDefault="00DC51C8" w:rsidP="00DC51C8">
      <w:pPr>
        <w:spacing w:after="0" w:line="240" w:lineRule="auto"/>
        <w:jc w:val="both"/>
        <w:rPr>
          <w:rFonts w:ascii="Arial" w:hAnsi="Arial" w:cs="Arial"/>
          <w:sz w:val="24"/>
        </w:rPr>
      </w:pPr>
      <w:r w:rsidRPr="005F4844">
        <w:rPr>
          <w:rFonts w:ascii="Arial" w:hAnsi="Arial" w:cs="Arial"/>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DC51C8" w:rsidRPr="005F4844" w:rsidRDefault="00DC51C8" w:rsidP="00DC51C8">
      <w:pPr>
        <w:shd w:val="clear" w:color="auto" w:fill="FFFFFF"/>
        <w:spacing w:after="0" w:line="240" w:lineRule="auto"/>
        <w:textAlignment w:val="baseline"/>
        <w:rPr>
          <w:rFonts w:ascii="Arial" w:hAnsi="Arial" w:cs="Arial"/>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CC6" w:rsidRDefault="00813CC6" w:rsidP="00A02726">
      <w:pPr>
        <w:spacing w:after="0" w:line="240" w:lineRule="auto"/>
      </w:pPr>
      <w:r>
        <w:separator/>
      </w:r>
    </w:p>
  </w:endnote>
  <w:endnote w:type="continuationSeparator" w:id="0">
    <w:p w:rsidR="00813CC6" w:rsidRDefault="00813CC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B5555">
          <w:fldChar w:fldCharType="begin"/>
        </w:r>
        <w:r w:rsidR="00A02726">
          <w:instrText>PAGE   \* MERGEFORMAT</w:instrText>
        </w:r>
        <w:r w:rsidR="003B5555">
          <w:fldChar w:fldCharType="separate"/>
        </w:r>
        <w:r w:rsidR="0084218F">
          <w:rPr>
            <w:noProof/>
          </w:rPr>
          <w:t>1</w:t>
        </w:r>
        <w:r w:rsidR="003B555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CC6" w:rsidRDefault="00813CC6" w:rsidP="00A02726">
      <w:pPr>
        <w:spacing w:after="0" w:line="240" w:lineRule="auto"/>
      </w:pPr>
      <w:r>
        <w:separator/>
      </w:r>
    </w:p>
  </w:footnote>
  <w:footnote w:type="continuationSeparator" w:id="0">
    <w:p w:rsidR="00813CC6" w:rsidRDefault="00813CC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B55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3B555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B55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0683D"/>
    <w:multiLevelType w:val="hybridMultilevel"/>
    <w:tmpl w:val="4FC49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64A2"/>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4E5D"/>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55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3CC6"/>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218F"/>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4E2"/>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51C8"/>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1497"/>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4CE"/>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Strana2020real/"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mailto:media@strana2020.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gFdQYzdzyB8"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DA8DA-5983-4A81-A6D3-03A5235E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2020-02-13T18:03:00Z</cp:lastPrinted>
  <dcterms:created xsi:type="dcterms:W3CDTF">2020-09-04T10:19:00Z</dcterms:created>
  <dcterms:modified xsi:type="dcterms:W3CDTF">2020-09-04T10:19:00Z</dcterms:modified>
</cp:coreProperties>
</file>