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B" w:rsidRPr="005B0AE0" w:rsidRDefault="00764A6B" w:rsidP="00764A6B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 xml:space="preserve">АДМИНИСТРАЦИЯ СУРОВИКИНСКОГО </w:t>
      </w:r>
    </w:p>
    <w:p w:rsidR="00764A6B" w:rsidRPr="005B0AE0" w:rsidRDefault="00764A6B" w:rsidP="00764A6B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>МУНИЦИПАЛЬНОГО РАЙОНА</w:t>
      </w:r>
    </w:p>
    <w:p w:rsidR="00764A6B" w:rsidRPr="007A341C" w:rsidRDefault="00764A6B" w:rsidP="00764A6B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7A341C">
        <w:rPr>
          <w:rFonts w:ascii="Times New Roman" w:hAnsi="Times New Roman"/>
          <w:b/>
          <w:noProof/>
          <w:sz w:val="28"/>
          <w:szCs w:val="28"/>
        </w:rPr>
        <w:pict>
          <v:line id="_x0000_s1060" style="position:absolute;left:0;text-align:left;z-index:251695104" from="10.8pt,18.6pt" to="414pt,18.6pt" o:allowincell="f" strokeweight="1.5pt"/>
        </w:pict>
      </w:r>
      <w:r w:rsidRPr="007A341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64A6B" w:rsidRDefault="00764A6B" w:rsidP="00764A6B">
      <w:pPr>
        <w:tabs>
          <w:tab w:val="left" w:pos="6510"/>
          <w:tab w:val="left" w:pos="7380"/>
        </w:tabs>
        <w:ind w:right="-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64A6B" w:rsidRPr="005B0AE0" w:rsidRDefault="00764A6B" w:rsidP="00764A6B">
      <w:pPr>
        <w:pStyle w:val="4"/>
        <w:tabs>
          <w:tab w:val="left" w:pos="5505"/>
          <w:tab w:val="left" w:pos="6345"/>
        </w:tabs>
        <w:rPr>
          <w:szCs w:val="28"/>
        </w:rPr>
      </w:pPr>
      <w:r w:rsidRPr="005B0AE0">
        <w:rPr>
          <w:szCs w:val="28"/>
        </w:rPr>
        <w:t>ПОСТАНОВЛЕНИЕ</w:t>
      </w:r>
    </w:p>
    <w:p w:rsidR="00764A6B" w:rsidRPr="005B0AE0" w:rsidRDefault="00764A6B" w:rsidP="00764A6B">
      <w:pPr>
        <w:tabs>
          <w:tab w:val="left" w:pos="6510"/>
        </w:tabs>
        <w:ind w:right="-567"/>
        <w:jc w:val="center"/>
        <w:rPr>
          <w:b/>
          <w:sz w:val="28"/>
          <w:szCs w:val="28"/>
        </w:rPr>
      </w:pPr>
    </w:p>
    <w:p w:rsidR="00764A6B" w:rsidRDefault="00764A6B" w:rsidP="00764A6B">
      <w:pPr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A341C">
        <w:rPr>
          <w:rFonts w:ascii="Times New Roman" w:hAnsi="Times New Roman"/>
          <w:bCs/>
          <w:sz w:val="28"/>
          <w:szCs w:val="28"/>
        </w:rPr>
        <w:t>от 25.09.2012               </w:t>
      </w:r>
      <w:r>
        <w:rPr>
          <w:rFonts w:ascii="Times New Roman" w:hAnsi="Times New Roman"/>
          <w:bCs/>
          <w:sz w:val="28"/>
          <w:szCs w:val="28"/>
        </w:rPr>
        <w:t xml:space="preserve">           </w:t>
      </w:r>
      <w:r w:rsidRPr="007A341C">
        <w:rPr>
          <w:rFonts w:ascii="Times New Roman" w:hAnsi="Times New Roman"/>
          <w:bCs/>
          <w:sz w:val="28"/>
          <w:szCs w:val="28"/>
        </w:rPr>
        <w:t> № 13</w:t>
      </w:r>
      <w:r>
        <w:rPr>
          <w:rFonts w:ascii="Times New Roman" w:hAnsi="Times New Roman"/>
          <w:bCs/>
          <w:sz w:val="28"/>
          <w:szCs w:val="28"/>
        </w:rPr>
        <w:t>77</w:t>
      </w:r>
    </w:p>
    <w:p w:rsidR="00764A6B" w:rsidRPr="007A341C" w:rsidRDefault="00764A6B" w:rsidP="00764A6B">
      <w:pPr>
        <w:rPr>
          <w:rFonts w:ascii="Times New Roman" w:hAnsi="Times New Roman"/>
          <w:bCs/>
          <w:sz w:val="28"/>
          <w:szCs w:val="28"/>
        </w:rPr>
      </w:pPr>
    </w:p>
    <w:p w:rsidR="00764A6B" w:rsidRDefault="00764A6B" w:rsidP="00764A6B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</w:p>
    <w:p w:rsidR="00764A6B" w:rsidRDefault="00764A6B" w:rsidP="00764A6B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764A6B" w:rsidRPr="007A341C" w:rsidRDefault="00764A6B" w:rsidP="00764A6B">
      <w:pPr>
        <w:ind w:firstLine="284"/>
        <w:jc w:val="left"/>
        <w:rPr>
          <w:rFonts w:ascii="Times New Roman" w:hAnsi="Times New Roman"/>
          <w:bCs/>
          <w:sz w:val="28"/>
          <w:szCs w:val="28"/>
        </w:rPr>
      </w:pPr>
    </w:p>
    <w:p w:rsidR="00764A6B" w:rsidRPr="007A341C" w:rsidRDefault="00764A6B" w:rsidP="00764A6B">
      <w:pPr>
        <w:rPr>
          <w:rFonts w:ascii="Times New Roman" w:hAnsi="Times New Roman"/>
          <w:sz w:val="28"/>
          <w:szCs w:val="28"/>
        </w:rPr>
      </w:pPr>
      <w:r w:rsidRPr="007A341C">
        <w:rPr>
          <w:rFonts w:ascii="Times New Roman" w:hAnsi="Times New Roman"/>
          <w:sz w:val="28"/>
          <w:szCs w:val="28"/>
        </w:rPr>
        <w:t>"Прием документов и выдача решений по организации автобусных маршрутов регулярных перевозок между поселениями в границах Суровикинского муниципального района Волгоградской области при организации транспортного обслуживания населения автомобильным транспортом"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A341C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от 27 июля 2010 года </w:t>
      </w:r>
      <w:hyperlink r:id="rId5" w:history="1">
        <w:r w:rsidRPr="007A341C">
          <w:rPr>
            <w:rFonts w:ascii="Times New Roman" w:hAnsi="Times New Roman"/>
            <w:sz w:val="28"/>
            <w:szCs w:val="28"/>
          </w:rPr>
          <w:t>N 210-ФЗ</w:t>
        </w:r>
      </w:hyperlink>
      <w:r w:rsidRPr="007A341C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 и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7A341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A341C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21 июня 2011 г.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области", </w:t>
      </w:r>
      <w:hyperlink r:id="rId7" w:history="1">
        <w:r w:rsidRPr="007A341C">
          <w:rPr>
            <w:rStyle w:val="a5"/>
            <w:sz w:val="28"/>
            <w:szCs w:val="28"/>
          </w:rPr>
          <w:t>Уставом</w:t>
        </w:r>
      </w:hyperlink>
      <w:r w:rsidRPr="007A341C">
        <w:rPr>
          <w:rFonts w:ascii="Times New Roman" w:hAnsi="Times New Roman"/>
          <w:sz w:val="28"/>
          <w:szCs w:val="28"/>
        </w:rPr>
        <w:t xml:space="preserve"> Суровикинского муниципального района, 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A341C">
        <w:rPr>
          <w:rFonts w:ascii="Times New Roman" w:hAnsi="Times New Roman"/>
          <w:sz w:val="28"/>
          <w:szCs w:val="28"/>
        </w:rPr>
        <w:t>постановляю:</w:t>
      </w:r>
    </w:p>
    <w:p w:rsidR="00764A6B" w:rsidRPr="007A341C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64A6B" w:rsidRPr="007A341C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A341C">
        <w:rPr>
          <w:rFonts w:ascii="Times New Roman" w:hAnsi="Times New Roman"/>
          <w:sz w:val="28"/>
          <w:szCs w:val="28"/>
        </w:rPr>
        <w:t>1.</w:t>
      </w:r>
      <w:r w:rsidRPr="00BA527D">
        <w:rPr>
          <w:rFonts w:ascii="Times New Roman" w:hAnsi="Times New Roman"/>
          <w:sz w:val="24"/>
          <w:szCs w:val="24"/>
        </w:rPr>
        <w:t xml:space="preserve"> </w:t>
      </w:r>
      <w:r w:rsidRPr="007A341C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w:anchor="Par37" w:history="1">
        <w:r w:rsidRPr="007A341C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7A341C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«Прием документов и выдача решений по организации автобусных маршрутов регулярных перевозок между поселениями в границах Суровикинского муниципального района Волгоградской области при организации транспортного обслуживания населения автомобильным транспортом».</w:t>
      </w:r>
    </w:p>
    <w:p w:rsidR="00764A6B" w:rsidRPr="007A341C" w:rsidRDefault="00764A6B" w:rsidP="00764A6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41C">
        <w:rPr>
          <w:rFonts w:ascii="Times New Roman" w:hAnsi="Times New Roman"/>
          <w:sz w:val="28"/>
          <w:szCs w:val="28"/>
        </w:rPr>
        <w:t xml:space="preserve">2. </w:t>
      </w:r>
      <w:r w:rsidRPr="007A341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Суровикинского муниципального района Волгоградской области по экономике В.Н. Стекольникова.</w:t>
      </w:r>
    </w:p>
    <w:p w:rsidR="00764A6B" w:rsidRPr="007A341C" w:rsidRDefault="00764A6B" w:rsidP="00764A6B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41C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Pr="007A341C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7A34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общественно-политической газете Суровикинского района «Заря».</w:t>
      </w:r>
    </w:p>
    <w:p w:rsidR="00764A6B" w:rsidRPr="007A341C" w:rsidRDefault="00764A6B" w:rsidP="00764A6B">
      <w:pPr>
        <w:pStyle w:val="a9"/>
        <w:jc w:val="both"/>
        <w:rPr>
          <w:sz w:val="28"/>
          <w:szCs w:val="28"/>
        </w:rPr>
      </w:pPr>
      <w:r w:rsidRPr="007A341C">
        <w:rPr>
          <w:sz w:val="28"/>
          <w:szCs w:val="28"/>
        </w:rPr>
        <w:t>Глава  Суровикинского</w:t>
      </w:r>
      <w:r w:rsidRPr="007A341C">
        <w:rPr>
          <w:sz w:val="28"/>
          <w:szCs w:val="28"/>
        </w:rPr>
        <w:tab/>
      </w:r>
      <w:r w:rsidRPr="007A341C">
        <w:rPr>
          <w:sz w:val="28"/>
          <w:szCs w:val="28"/>
        </w:rPr>
        <w:tab/>
      </w:r>
      <w:r w:rsidRPr="007A341C">
        <w:rPr>
          <w:sz w:val="28"/>
          <w:szCs w:val="28"/>
        </w:rPr>
        <w:tab/>
      </w:r>
      <w:r w:rsidRPr="007A341C">
        <w:rPr>
          <w:sz w:val="28"/>
          <w:szCs w:val="28"/>
        </w:rPr>
        <w:tab/>
      </w:r>
      <w:r w:rsidRPr="007A341C">
        <w:rPr>
          <w:sz w:val="28"/>
          <w:szCs w:val="28"/>
        </w:rPr>
        <w:tab/>
      </w:r>
    </w:p>
    <w:p w:rsidR="00764A6B" w:rsidRPr="007A341C" w:rsidRDefault="00764A6B" w:rsidP="00764A6B">
      <w:pPr>
        <w:ind w:right="-567"/>
        <w:rPr>
          <w:rFonts w:ascii="Times New Roman" w:hAnsi="Times New Roman"/>
        </w:rPr>
      </w:pPr>
      <w:r w:rsidRPr="007A341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A341C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7A341C">
        <w:rPr>
          <w:rFonts w:ascii="Times New Roman" w:hAnsi="Times New Roman"/>
          <w:sz w:val="28"/>
          <w:szCs w:val="28"/>
        </w:rPr>
        <w:tab/>
        <w:t xml:space="preserve">                                              И.А. Шульц</w:t>
      </w:r>
    </w:p>
    <w:p w:rsidR="00764A6B" w:rsidRPr="004242B1" w:rsidRDefault="00764A6B" w:rsidP="00764A6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242B1">
        <w:rPr>
          <w:rFonts w:ascii="Times New Roman" w:hAnsi="Times New Roman"/>
          <w:sz w:val="24"/>
          <w:szCs w:val="24"/>
        </w:rPr>
        <w:t>Утвержден</w:t>
      </w:r>
    </w:p>
    <w:p w:rsidR="00764A6B" w:rsidRPr="004242B1" w:rsidRDefault="00764A6B" w:rsidP="00764A6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242B1">
        <w:rPr>
          <w:rFonts w:ascii="Times New Roman" w:hAnsi="Times New Roman"/>
          <w:sz w:val="24"/>
          <w:szCs w:val="24"/>
        </w:rPr>
        <w:t>постановлением</w:t>
      </w:r>
    </w:p>
    <w:p w:rsidR="00764A6B" w:rsidRPr="004242B1" w:rsidRDefault="00764A6B" w:rsidP="00764A6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242B1">
        <w:rPr>
          <w:rFonts w:ascii="Times New Roman" w:hAnsi="Times New Roman"/>
          <w:sz w:val="24"/>
          <w:szCs w:val="24"/>
        </w:rPr>
        <w:lastRenderedPageBreak/>
        <w:t>администрации Суровикинского</w:t>
      </w:r>
    </w:p>
    <w:p w:rsidR="00764A6B" w:rsidRPr="004242B1" w:rsidRDefault="00764A6B" w:rsidP="00764A6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242B1">
        <w:rPr>
          <w:rFonts w:ascii="Times New Roman" w:hAnsi="Times New Roman"/>
          <w:sz w:val="24"/>
          <w:szCs w:val="24"/>
        </w:rPr>
        <w:t>муниципального района</w:t>
      </w:r>
    </w:p>
    <w:p w:rsidR="00764A6B" w:rsidRPr="004242B1" w:rsidRDefault="00764A6B" w:rsidP="00764A6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242B1">
        <w:rPr>
          <w:rFonts w:ascii="Times New Roman" w:hAnsi="Times New Roman"/>
          <w:sz w:val="24"/>
          <w:szCs w:val="24"/>
        </w:rPr>
        <w:t>Волгоградской области</w:t>
      </w:r>
    </w:p>
    <w:p w:rsidR="00764A6B" w:rsidRPr="004242B1" w:rsidRDefault="00764A6B" w:rsidP="00764A6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242B1">
        <w:rPr>
          <w:rFonts w:ascii="Times New Roman" w:hAnsi="Times New Roman"/>
          <w:sz w:val="24"/>
          <w:szCs w:val="24"/>
        </w:rPr>
        <w:t>от 25.09.2012 №  1377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764A6B" w:rsidRPr="00364AB5" w:rsidRDefault="00764A6B" w:rsidP="00764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364AB5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ЫЙ РЕГЛАМЕНТ</w:t>
      </w:r>
      <w:r w:rsidRPr="00364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6B" w:rsidRPr="00364AB5" w:rsidRDefault="00764A6B" w:rsidP="00764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A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  <w:r w:rsidRPr="00364AB5">
        <w:rPr>
          <w:rFonts w:ascii="Times New Roman" w:hAnsi="Times New Roman"/>
          <w:sz w:val="24"/>
          <w:szCs w:val="24"/>
        </w:rPr>
        <w:t>"Прием документов и выдача решений по организации автобусных маршрутов регулярных перевозок</w:t>
      </w:r>
      <w:r>
        <w:rPr>
          <w:rFonts w:ascii="Times New Roman" w:hAnsi="Times New Roman"/>
          <w:sz w:val="24"/>
          <w:szCs w:val="24"/>
        </w:rPr>
        <w:t xml:space="preserve"> между поселениями </w:t>
      </w:r>
      <w:r w:rsidRPr="00364AB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границах Суровикинского муниципального района</w:t>
      </w:r>
      <w:r w:rsidRPr="00364AB5">
        <w:rPr>
          <w:rFonts w:ascii="Times New Roman" w:hAnsi="Times New Roman"/>
          <w:sz w:val="24"/>
          <w:szCs w:val="24"/>
        </w:rPr>
        <w:t xml:space="preserve"> Волгоградской области при организации транспортного обслуживания населения автомобильным транспортом"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1. Общие положения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1.1. Предметом регулирования Административного регламента предоставления муниципальной услуги "Прием документов и выдача решений по организации автобусных маршрутов регулярных перевозок между поселениями в границах Суровикинского муниципального района Волгоградской области при организации транспортного обслуживания населения автомобильным транспортом" (далее - Административный регламент) является определение сроков и последовательности действий (административных процедур) при осуществлении полномочий по предоставлению указанной муниципальной услуги.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132FCA">
        <w:rPr>
          <w:rFonts w:ascii="Times New Roman" w:hAnsi="Times New Roman"/>
          <w:sz w:val="24"/>
          <w:szCs w:val="24"/>
        </w:rPr>
        <w:t xml:space="preserve">1.2. Получателями муниципальной услуги являются юридические лица и индивидуальные предприниматели, осуществляющие деятельность по перевозке пассажиров на автобусных маршрутах регулярных перевозок </w:t>
      </w:r>
      <w:r>
        <w:rPr>
          <w:rFonts w:ascii="Times New Roman" w:hAnsi="Times New Roman"/>
          <w:sz w:val="24"/>
          <w:szCs w:val="24"/>
        </w:rPr>
        <w:t xml:space="preserve">между поселениями </w:t>
      </w:r>
      <w:r w:rsidRPr="00364AB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границах Суровикинского муниципального района</w:t>
      </w:r>
      <w:r w:rsidRPr="00364AB5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132FCA">
        <w:rPr>
          <w:rFonts w:ascii="Times New Roman" w:hAnsi="Times New Roman"/>
          <w:sz w:val="24"/>
          <w:szCs w:val="24"/>
        </w:rPr>
        <w:t xml:space="preserve"> (далее - перевозчики).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1.3. Информирование перевозчиков о порядке предоставления муниципальной услуги осуществляется: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 xml:space="preserve">непосредственно в </w:t>
      </w:r>
      <w:r>
        <w:rPr>
          <w:rFonts w:ascii="Times New Roman" w:hAnsi="Times New Roman"/>
          <w:sz w:val="24"/>
          <w:szCs w:val="24"/>
        </w:rPr>
        <w:t>Отделе</w:t>
      </w:r>
      <w:r w:rsidRPr="002347E6">
        <w:rPr>
          <w:rFonts w:ascii="Times New Roman" w:hAnsi="Times New Roman"/>
          <w:sz w:val="24"/>
          <w:szCs w:val="24"/>
        </w:rPr>
        <w:t xml:space="preserve"> </w:t>
      </w:r>
      <w:r w:rsidRPr="00AE0EA5">
        <w:rPr>
          <w:rFonts w:ascii="Times New Roman" w:hAnsi="Times New Roman"/>
          <w:sz w:val="24"/>
          <w:szCs w:val="24"/>
        </w:rPr>
        <w:t>экономики, потребительского рынка и защиты прав потребителей Администрации Суровикинского муниципального района Волгоградской области</w:t>
      </w:r>
      <w:r w:rsidRPr="00132FCA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Отдел</w:t>
      </w:r>
      <w:r w:rsidRPr="00132FCA">
        <w:rPr>
          <w:rFonts w:ascii="Times New Roman" w:hAnsi="Times New Roman"/>
          <w:sz w:val="24"/>
          <w:szCs w:val="24"/>
        </w:rPr>
        <w:t>);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с использованием средств телефонной связи, электронного информирования, вычислительной и электронной техники;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Отдела</w:t>
      </w:r>
      <w:r w:rsidRPr="00132FC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Волгоградская область, г. Суровикино, ул. Ленина, 64, этаж 2 – кабинет № 30, этаж 1 - кабинет № 5.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1.5. Почтовый адрес для направления документов и обращений: 404</w:t>
      </w:r>
      <w:r>
        <w:rPr>
          <w:rFonts w:ascii="Times New Roman" w:hAnsi="Times New Roman"/>
          <w:sz w:val="24"/>
          <w:szCs w:val="24"/>
        </w:rPr>
        <w:t>415</w:t>
      </w:r>
      <w:r w:rsidRPr="00132F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Волгоградская область, г. Суровикино, ул. Ленина, 64, Администрация </w:t>
      </w:r>
      <w:r w:rsidRPr="00AE0EA5">
        <w:rPr>
          <w:rFonts w:ascii="Times New Roman" w:hAnsi="Times New Roman"/>
          <w:sz w:val="24"/>
          <w:szCs w:val="24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(далее - Администрация), официальный сайт Администрации – www.</w:t>
      </w:r>
      <w:r>
        <w:rPr>
          <w:rFonts w:ascii="Times New Roman" w:hAnsi="Times New Roman"/>
          <w:sz w:val="24"/>
          <w:szCs w:val="24"/>
          <w:lang w:val="en-US"/>
        </w:rPr>
        <w:t>surregion</w:t>
      </w:r>
      <w:r w:rsidRPr="00610C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132FCA">
        <w:rPr>
          <w:rFonts w:ascii="Times New Roman" w:hAnsi="Times New Roman"/>
          <w:sz w:val="24"/>
          <w:szCs w:val="24"/>
        </w:rPr>
        <w:t>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 xml:space="preserve">1.6. Электронный адрес для направления обращений: </w:t>
      </w:r>
      <w:hyperlink r:id="rId8" w:history="1">
        <w:r w:rsidRPr="00DA1223">
          <w:rPr>
            <w:rStyle w:val="a5"/>
            <w:sz w:val="24"/>
            <w:szCs w:val="24"/>
            <w:lang w:val="en-US"/>
          </w:rPr>
          <w:t>ra</w:t>
        </w:r>
        <w:r w:rsidRPr="00DA1223">
          <w:rPr>
            <w:rStyle w:val="a5"/>
            <w:sz w:val="24"/>
            <w:szCs w:val="24"/>
          </w:rPr>
          <w:t>_</w:t>
        </w:r>
        <w:r w:rsidRPr="00DA1223">
          <w:rPr>
            <w:rStyle w:val="a5"/>
            <w:sz w:val="24"/>
            <w:szCs w:val="24"/>
            <w:lang w:val="en-US"/>
          </w:rPr>
          <w:t>sur</w:t>
        </w:r>
        <w:r w:rsidRPr="00DA1223">
          <w:rPr>
            <w:rStyle w:val="a5"/>
            <w:sz w:val="24"/>
            <w:szCs w:val="24"/>
          </w:rPr>
          <w:t>@volganet.ru</w:t>
        </w:r>
      </w:hyperlink>
      <w:r w:rsidRPr="00DA12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e-adm@vlpost.ru</w:t>
      </w:r>
      <w:r w:rsidRPr="00132FCA">
        <w:rPr>
          <w:rFonts w:ascii="Times New Roman" w:hAnsi="Times New Roman"/>
          <w:sz w:val="24"/>
          <w:szCs w:val="24"/>
        </w:rPr>
        <w:t>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1.7. Справочный телефон Отдел</w:t>
      </w:r>
      <w:r w:rsidRPr="00FF1CEB">
        <w:rPr>
          <w:rFonts w:ascii="Times New Roman" w:hAnsi="Times New Roman"/>
          <w:sz w:val="24"/>
          <w:szCs w:val="24"/>
        </w:rPr>
        <w:t>а</w:t>
      </w:r>
      <w:r w:rsidRPr="00132FCA">
        <w:rPr>
          <w:rFonts w:ascii="Times New Roman" w:hAnsi="Times New Roman"/>
          <w:sz w:val="24"/>
          <w:szCs w:val="24"/>
        </w:rPr>
        <w:t xml:space="preserve">, непосредственно осуществляющего предоставление </w:t>
      </w:r>
      <w:r>
        <w:rPr>
          <w:rFonts w:ascii="Times New Roman" w:hAnsi="Times New Roman"/>
          <w:sz w:val="24"/>
          <w:szCs w:val="24"/>
        </w:rPr>
        <w:t>муниципаль</w:t>
      </w:r>
      <w:r w:rsidRPr="00132FCA">
        <w:rPr>
          <w:rFonts w:ascii="Times New Roman" w:hAnsi="Times New Roman"/>
          <w:sz w:val="24"/>
          <w:szCs w:val="24"/>
        </w:rPr>
        <w:t>ной услуги: (844</w:t>
      </w:r>
      <w:r>
        <w:rPr>
          <w:rFonts w:ascii="Times New Roman" w:hAnsi="Times New Roman"/>
          <w:sz w:val="24"/>
          <w:szCs w:val="24"/>
        </w:rPr>
        <w:t>73</w:t>
      </w:r>
      <w:r w:rsidRPr="00132FC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2-27-84; 2-22-43, факс: 2-25-93</w:t>
      </w:r>
      <w:r w:rsidRPr="00132FCA">
        <w:rPr>
          <w:rFonts w:ascii="Times New Roman" w:hAnsi="Times New Roman"/>
          <w:sz w:val="24"/>
          <w:szCs w:val="24"/>
        </w:rPr>
        <w:t>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 xml:space="preserve">1.8. График работы </w:t>
      </w:r>
      <w:r>
        <w:rPr>
          <w:rFonts w:ascii="Times New Roman" w:hAnsi="Times New Roman"/>
          <w:sz w:val="24"/>
          <w:szCs w:val="24"/>
        </w:rPr>
        <w:t>Отдела</w:t>
      </w:r>
      <w:r w:rsidRPr="00132FCA">
        <w:rPr>
          <w:rFonts w:ascii="Times New Roman" w:hAnsi="Times New Roman"/>
          <w:sz w:val="24"/>
          <w:szCs w:val="24"/>
        </w:rPr>
        <w:t>: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понедельник - с 8-00 часов до 17-00 часов;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вторник - с 8-00 часов до 17-00 часов;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среда - с 8-00 часов до 17-00 часов;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четверг - с 8-00 часов до 17-00 часов;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- с 8-00 часов до 16</w:t>
      </w:r>
      <w:r w:rsidRPr="00132FCA">
        <w:rPr>
          <w:rFonts w:ascii="Times New Roman" w:hAnsi="Times New Roman"/>
          <w:sz w:val="24"/>
          <w:szCs w:val="24"/>
        </w:rPr>
        <w:t>-00 часов;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суббота - выходной день;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воскресенье - выходной день;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>перерыв - с 12-</w:t>
      </w:r>
      <w:r>
        <w:rPr>
          <w:rFonts w:ascii="Times New Roman" w:hAnsi="Times New Roman"/>
          <w:sz w:val="24"/>
          <w:szCs w:val="24"/>
        </w:rPr>
        <w:t>0</w:t>
      </w:r>
      <w:r w:rsidRPr="00132FCA">
        <w:rPr>
          <w:rFonts w:ascii="Times New Roman" w:hAnsi="Times New Roman"/>
          <w:sz w:val="24"/>
          <w:szCs w:val="24"/>
        </w:rPr>
        <w:t>0 часов до 13-</w:t>
      </w:r>
      <w:r>
        <w:rPr>
          <w:rFonts w:ascii="Times New Roman" w:hAnsi="Times New Roman"/>
          <w:sz w:val="24"/>
          <w:szCs w:val="24"/>
        </w:rPr>
        <w:t>0</w:t>
      </w:r>
      <w:r w:rsidRPr="00132FCA">
        <w:rPr>
          <w:rFonts w:ascii="Times New Roman" w:hAnsi="Times New Roman"/>
          <w:sz w:val="24"/>
          <w:szCs w:val="24"/>
        </w:rPr>
        <w:t>0 часов.</w:t>
      </w:r>
    </w:p>
    <w:p w:rsidR="00764A6B" w:rsidRPr="00D878E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lastRenderedPageBreak/>
        <w:t xml:space="preserve">1.9. </w:t>
      </w:r>
      <w:r w:rsidRPr="00D878E4">
        <w:rPr>
          <w:rFonts w:ascii="Times New Roman" w:hAnsi="Times New Roman"/>
          <w:sz w:val="24"/>
          <w:szCs w:val="24"/>
        </w:rPr>
        <w:t>График приема документов от заявителей в Отделе, непосредственно осуществляющем предоставление муниципальной услуги:</w:t>
      </w:r>
    </w:p>
    <w:p w:rsidR="00764A6B" w:rsidRPr="00D878E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878E4">
        <w:rPr>
          <w:rFonts w:ascii="Times New Roman" w:hAnsi="Times New Roman"/>
          <w:sz w:val="24"/>
          <w:szCs w:val="24"/>
        </w:rPr>
        <w:t>вторник - с 10-00 часов до 15-00 часов;</w:t>
      </w:r>
    </w:p>
    <w:p w:rsidR="00764A6B" w:rsidRPr="00D878E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878E4">
        <w:rPr>
          <w:rFonts w:ascii="Times New Roman" w:hAnsi="Times New Roman"/>
          <w:sz w:val="24"/>
          <w:szCs w:val="24"/>
        </w:rPr>
        <w:t>среда - с 10-00 часов до 15-00 часов;</w:t>
      </w:r>
    </w:p>
    <w:p w:rsidR="00764A6B" w:rsidRPr="00D878E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878E4">
        <w:rPr>
          <w:rFonts w:ascii="Times New Roman" w:hAnsi="Times New Roman"/>
          <w:sz w:val="24"/>
          <w:szCs w:val="24"/>
        </w:rPr>
        <w:t xml:space="preserve">пятница </w:t>
      </w:r>
      <w:r>
        <w:rPr>
          <w:rFonts w:ascii="Times New Roman" w:hAnsi="Times New Roman"/>
          <w:sz w:val="24"/>
          <w:szCs w:val="24"/>
        </w:rPr>
        <w:t>–</w:t>
      </w:r>
      <w:r w:rsidRPr="00D878E4">
        <w:rPr>
          <w:rFonts w:ascii="Times New Roman" w:hAnsi="Times New Roman"/>
          <w:sz w:val="24"/>
          <w:szCs w:val="24"/>
        </w:rPr>
        <w:t xml:space="preserve"> неприемный день;</w:t>
      </w:r>
    </w:p>
    <w:p w:rsidR="00764A6B" w:rsidRPr="00D878E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878E4">
        <w:rPr>
          <w:rFonts w:ascii="Times New Roman" w:hAnsi="Times New Roman"/>
          <w:sz w:val="24"/>
          <w:szCs w:val="24"/>
        </w:rPr>
        <w:t>суббота - выходной день;</w:t>
      </w:r>
    </w:p>
    <w:p w:rsidR="00764A6B" w:rsidRPr="00D878E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878E4">
        <w:rPr>
          <w:rFonts w:ascii="Times New Roman" w:hAnsi="Times New Roman"/>
          <w:sz w:val="24"/>
          <w:szCs w:val="24"/>
        </w:rPr>
        <w:t>воскресенье - выходной день;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D878E4">
        <w:rPr>
          <w:rFonts w:ascii="Times New Roman" w:hAnsi="Times New Roman"/>
          <w:sz w:val="24"/>
          <w:szCs w:val="24"/>
        </w:rPr>
        <w:t>перерыв - с 12-00 часов до 13-00 часов.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2FCA">
        <w:rPr>
          <w:rFonts w:ascii="Times New Roman" w:hAnsi="Times New Roman"/>
          <w:sz w:val="24"/>
          <w:szCs w:val="24"/>
        </w:rPr>
        <w:t xml:space="preserve">1.10. Информирование о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132FCA">
        <w:rPr>
          <w:rFonts w:ascii="Times New Roman" w:hAnsi="Times New Roman"/>
          <w:sz w:val="24"/>
          <w:szCs w:val="24"/>
        </w:rPr>
        <w:t>ной услуги осуществляется специалистами Отдела при личном контакте с заявителями или с использованием почтовой, телефонной связи, посредством электронной почты.</w:t>
      </w:r>
    </w:p>
    <w:p w:rsidR="00764A6B" w:rsidRPr="008B5847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B5847">
        <w:rPr>
          <w:rFonts w:ascii="Times New Roman" w:hAnsi="Times New Roman"/>
          <w:sz w:val="24"/>
          <w:szCs w:val="24"/>
        </w:rPr>
        <w:t>1.11. Полный почтовый адрес, контактные телефоны Отдела, а также адрес, по которому осуществляется прием подаваемых заявлений и документов на бумажном носителе, необходимых для предоставления муниципальной услуги, выдача конечного результата предоставления муниципальной услуги, размещаются в разделе «Реестр муниципальных услуг (функций)» государственной информационной системы  «Региональный реестр государственных и муниципальных услуг (функций) Волгоградской области» (официальный сайт Губернатора и Правительства Волгоградской области в разделе "Государственные услуги" (www.volganet.ru)) с последующим их размещением в информационной системе «Государственные услуги органов исполнительной власти Волгоградской области» и федеральной государственной информационной системе «Сводный реестр государственных и муниципальных услуг (функций)».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B5847">
        <w:rPr>
          <w:rFonts w:ascii="Times New Roman" w:hAnsi="Times New Roman"/>
          <w:sz w:val="24"/>
          <w:szCs w:val="24"/>
        </w:rPr>
        <w:t>1.12. Сведения о муниципальной услуге и Административный регламент размещаются в разделе, указанном в п. 1.11 настоящего регламента.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 Стандарт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2.1. Наименование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услуги: "</w:t>
      </w:r>
      <w:r w:rsidRPr="00364AB5">
        <w:rPr>
          <w:rFonts w:ascii="Times New Roman" w:hAnsi="Times New Roman"/>
          <w:sz w:val="24"/>
          <w:szCs w:val="24"/>
        </w:rPr>
        <w:t>Прием документов и выдача решений по организации автобусных маршрутов регулярных перевозок</w:t>
      </w:r>
      <w:r>
        <w:rPr>
          <w:rFonts w:ascii="Times New Roman" w:hAnsi="Times New Roman"/>
          <w:sz w:val="24"/>
          <w:szCs w:val="24"/>
        </w:rPr>
        <w:t xml:space="preserve"> между поселениями </w:t>
      </w:r>
      <w:r w:rsidRPr="00364AB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границах Суровикинского муниципального района</w:t>
      </w:r>
      <w:r w:rsidRPr="00364AB5">
        <w:rPr>
          <w:rFonts w:ascii="Times New Roman" w:hAnsi="Times New Roman"/>
          <w:sz w:val="24"/>
          <w:szCs w:val="24"/>
        </w:rPr>
        <w:t xml:space="preserve"> Волгоградской области при организации транспортного обслуживания населения автомобильным транспортом</w:t>
      </w:r>
      <w:r w:rsidRPr="00917710">
        <w:rPr>
          <w:rFonts w:ascii="Times New Roman" w:hAnsi="Times New Roman"/>
          <w:sz w:val="24"/>
          <w:szCs w:val="24"/>
        </w:rPr>
        <w:t>".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 xml:space="preserve">ную услугу предоставляют должностные лица </w:t>
      </w:r>
      <w:r>
        <w:rPr>
          <w:rFonts w:ascii="Times New Roman" w:hAnsi="Times New Roman"/>
          <w:sz w:val="24"/>
          <w:szCs w:val="24"/>
        </w:rPr>
        <w:t>Отдела</w:t>
      </w:r>
      <w:r w:rsidRPr="00C53209">
        <w:rPr>
          <w:rFonts w:ascii="Times New Roman" w:hAnsi="Times New Roman"/>
          <w:sz w:val="24"/>
          <w:szCs w:val="24"/>
        </w:rPr>
        <w:t xml:space="preserve"> </w:t>
      </w:r>
      <w:r w:rsidRPr="00AE0EA5">
        <w:rPr>
          <w:rFonts w:ascii="Times New Roman" w:hAnsi="Times New Roman"/>
          <w:sz w:val="24"/>
          <w:szCs w:val="24"/>
        </w:rPr>
        <w:t>экономики, потребительского рынка и защиты прав потребителей Администрации Суровикинского муниципального района Волгоградской области</w:t>
      </w:r>
      <w:r w:rsidRPr="00917710">
        <w:rPr>
          <w:rFonts w:ascii="Times New Roman" w:hAnsi="Times New Roman"/>
          <w:sz w:val="24"/>
          <w:szCs w:val="24"/>
        </w:rPr>
        <w:t>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2.3.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является выдача одного из следующих решений</w:t>
      </w:r>
      <w:r>
        <w:rPr>
          <w:rFonts w:ascii="Times New Roman" w:hAnsi="Times New Roman"/>
          <w:sz w:val="24"/>
          <w:szCs w:val="24"/>
        </w:rPr>
        <w:t>, которое оформляется в форме распоряжения</w:t>
      </w:r>
      <w:r w:rsidRPr="00917710">
        <w:rPr>
          <w:rFonts w:ascii="Times New Roman" w:hAnsi="Times New Roman"/>
          <w:sz w:val="24"/>
          <w:szCs w:val="24"/>
        </w:rPr>
        <w:t>:</w:t>
      </w:r>
    </w:p>
    <w:p w:rsidR="00764A6B" w:rsidRPr="00561665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61665">
        <w:rPr>
          <w:rFonts w:ascii="Times New Roman" w:hAnsi="Times New Roman"/>
          <w:sz w:val="24"/>
          <w:szCs w:val="24"/>
        </w:rPr>
        <w:t>об открытии нового автобусного маршрута или о невозможности открытия нового автобусного маршрута;</w:t>
      </w:r>
    </w:p>
    <w:p w:rsidR="00764A6B" w:rsidRPr="00561665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61665">
        <w:rPr>
          <w:rFonts w:ascii="Times New Roman" w:hAnsi="Times New Roman"/>
          <w:sz w:val="24"/>
          <w:szCs w:val="24"/>
        </w:rPr>
        <w:t>о заключении договора или об отказе в заключени</w:t>
      </w:r>
      <w:r>
        <w:rPr>
          <w:rFonts w:ascii="Times New Roman" w:hAnsi="Times New Roman"/>
          <w:sz w:val="24"/>
          <w:szCs w:val="24"/>
        </w:rPr>
        <w:t>е</w:t>
      </w:r>
      <w:r w:rsidRPr="00561665">
        <w:rPr>
          <w:rFonts w:ascii="Times New Roman" w:hAnsi="Times New Roman"/>
          <w:sz w:val="24"/>
          <w:szCs w:val="24"/>
        </w:rPr>
        <w:t xml:space="preserve"> договора;</w:t>
      </w:r>
    </w:p>
    <w:p w:rsidR="00764A6B" w:rsidRPr="00561665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61665">
        <w:rPr>
          <w:rFonts w:ascii="Times New Roman" w:hAnsi="Times New Roman"/>
          <w:sz w:val="24"/>
          <w:szCs w:val="24"/>
        </w:rPr>
        <w:t>об утверждении нового сводного маршрутного расписания, о приостановлении введения нового сводного маршрутного расписания или об отказе в изменении сводного маршрутного расписания;</w:t>
      </w:r>
    </w:p>
    <w:p w:rsidR="00764A6B" w:rsidRPr="00561665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61665">
        <w:rPr>
          <w:rFonts w:ascii="Times New Roman" w:hAnsi="Times New Roman"/>
          <w:sz w:val="24"/>
          <w:szCs w:val="24"/>
        </w:rPr>
        <w:t>об организации временного автобусного маршрута</w:t>
      </w:r>
      <w:r>
        <w:rPr>
          <w:rFonts w:ascii="Times New Roman" w:hAnsi="Times New Roman"/>
          <w:sz w:val="24"/>
          <w:szCs w:val="24"/>
        </w:rPr>
        <w:t>;</w:t>
      </w:r>
    </w:p>
    <w:p w:rsidR="00764A6B" w:rsidRPr="00561665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61665">
        <w:rPr>
          <w:rFonts w:ascii="Times New Roman" w:hAnsi="Times New Roman"/>
          <w:sz w:val="24"/>
          <w:szCs w:val="24"/>
        </w:rPr>
        <w:t>о возможности (невозможности) внесения изменений в схему движения автобусов на действующем автобусном маршруте;</w:t>
      </w:r>
    </w:p>
    <w:p w:rsidR="00764A6B" w:rsidRPr="00561665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61665">
        <w:rPr>
          <w:rFonts w:ascii="Times New Roman" w:hAnsi="Times New Roman"/>
          <w:sz w:val="24"/>
          <w:szCs w:val="24"/>
        </w:rPr>
        <w:t xml:space="preserve">о разработке нового паспорта автобусного маршрута; </w:t>
      </w:r>
    </w:p>
    <w:p w:rsidR="00764A6B" w:rsidRPr="00561665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61665">
        <w:rPr>
          <w:rFonts w:ascii="Times New Roman" w:hAnsi="Times New Roman"/>
          <w:sz w:val="24"/>
          <w:szCs w:val="24"/>
        </w:rPr>
        <w:t>об открытии движения на автобусном маршруте или об отказе в открытии движения на автобусном маршруте;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61665">
        <w:rPr>
          <w:rFonts w:ascii="Times New Roman" w:hAnsi="Times New Roman"/>
          <w:sz w:val="24"/>
          <w:szCs w:val="24"/>
        </w:rPr>
        <w:t>о закрытии автобусного маршрута или временном прекращении движения автобусов на маршруте.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2.4. Срок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 xml:space="preserve">ной услуги составляет не более </w:t>
      </w:r>
      <w:r w:rsidRPr="00EA7C9A">
        <w:rPr>
          <w:rFonts w:ascii="Times New Roman" w:hAnsi="Times New Roman"/>
          <w:sz w:val="24"/>
          <w:szCs w:val="24"/>
        </w:rPr>
        <w:t>30</w:t>
      </w:r>
      <w:r w:rsidRPr="00917710">
        <w:rPr>
          <w:rFonts w:ascii="Times New Roman" w:hAnsi="Times New Roman"/>
          <w:sz w:val="24"/>
          <w:szCs w:val="24"/>
        </w:rPr>
        <w:t xml:space="preserve"> календарных дней со дня подачи заявления и всех необходимых документов в </w:t>
      </w:r>
      <w:r>
        <w:rPr>
          <w:rFonts w:ascii="Times New Roman" w:hAnsi="Times New Roman"/>
          <w:sz w:val="24"/>
          <w:szCs w:val="24"/>
        </w:rPr>
        <w:t>Отдел</w:t>
      </w:r>
      <w:r w:rsidRPr="00917710">
        <w:rPr>
          <w:rFonts w:ascii="Times New Roman" w:hAnsi="Times New Roman"/>
          <w:sz w:val="24"/>
          <w:szCs w:val="24"/>
        </w:rPr>
        <w:t>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2.5. Полномочия по предоставлению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осуществляются в соответствии с: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lastRenderedPageBreak/>
        <w:t xml:space="preserve">Федеральным </w:t>
      </w:r>
      <w:hyperlink r:id="rId9" w:history="1">
        <w:r w:rsidRPr="00231207">
          <w:rPr>
            <w:rFonts w:ascii="Times New Roman" w:hAnsi="Times New Roman"/>
            <w:sz w:val="24"/>
            <w:szCs w:val="24"/>
          </w:rPr>
          <w:t>законом</w:t>
        </w:r>
      </w:hyperlink>
      <w:r w:rsidRPr="00231207">
        <w:rPr>
          <w:rFonts w:ascii="Times New Roman" w:hAnsi="Times New Roman"/>
          <w:sz w:val="24"/>
          <w:szCs w:val="24"/>
        </w:rPr>
        <w:t xml:space="preserve"> </w:t>
      </w:r>
      <w:r w:rsidRPr="00917710">
        <w:rPr>
          <w:rFonts w:ascii="Times New Roman" w:hAnsi="Times New Roman"/>
          <w:sz w:val="24"/>
          <w:szCs w:val="24"/>
        </w:rPr>
        <w:t>от 10 декабря 1995 г. N 196-ФЗ "О безопасности дорожного движения";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231207">
          <w:rPr>
            <w:rStyle w:val="a5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Pr="00917710">
        <w:rPr>
          <w:rFonts w:ascii="Times New Roman" w:hAnsi="Times New Roman"/>
          <w:sz w:val="24"/>
          <w:szCs w:val="24"/>
        </w:rPr>
        <w:t>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Федеральным </w:t>
      </w:r>
      <w:hyperlink r:id="rId11" w:history="1">
        <w:r w:rsidRPr="00231207">
          <w:rPr>
            <w:rFonts w:ascii="Times New Roman" w:hAnsi="Times New Roman"/>
            <w:sz w:val="24"/>
            <w:szCs w:val="24"/>
          </w:rPr>
          <w:t>законом</w:t>
        </w:r>
      </w:hyperlink>
      <w:r w:rsidRPr="00917710">
        <w:rPr>
          <w:rFonts w:ascii="Times New Roman" w:hAnsi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hyperlink r:id="rId12" w:history="1">
        <w:r w:rsidRPr="0023120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17710">
        <w:rPr>
          <w:rFonts w:ascii="Times New Roman" w:hAnsi="Times New Roman"/>
          <w:sz w:val="24"/>
          <w:szCs w:val="24"/>
        </w:rPr>
        <w:t xml:space="preserve"> Правительства Российской Федерации от 23 октября 1993 г. N 1090 "О Правилах дорожного движения";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hyperlink r:id="rId13" w:history="1">
        <w:r w:rsidRPr="0023120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17710">
        <w:rPr>
          <w:rFonts w:ascii="Times New Roman" w:hAnsi="Times New Roman"/>
          <w:sz w:val="24"/>
          <w:szCs w:val="24"/>
        </w:rPr>
        <w:t xml:space="preserve"> Правительства Российской Федерации от 19 июня 2002 г. N 438 "О Едином государственном реестре юридических лиц</w:t>
      </w:r>
      <w:r>
        <w:rPr>
          <w:rFonts w:ascii="Times New Roman" w:hAnsi="Times New Roman"/>
          <w:sz w:val="24"/>
          <w:szCs w:val="24"/>
        </w:rPr>
        <w:t>»</w:t>
      </w:r>
      <w:r w:rsidRPr="00917710">
        <w:rPr>
          <w:rFonts w:ascii="Times New Roman" w:hAnsi="Times New Roman"/>
          <w:sz w:val="24"/>
          <w:szCs w:val="24"/>
        </w:rPr>
        <w:t>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hyperlink r:id="rId14" w:history="1">
        <w:r w:rsidRPr="0023120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17710">
        <w:rPr>
          <w:rFonts w:ascii="Times New Roman" w:hAnsi="Times New Roman"/>
          <w:sz w:val="24"/>
          <w:szCs w:val="24"/>
        </w:rPr>
        <w:t xml:space="preserve"> Правительства Российской Федерации от 16 октября 2003 г. N 630 "О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</w:t>
      </w:r>
      <w:r>
        <w:rPr>
          <w:rFonts w:ascii="Times New Roman" w:hAnsi="Times New Roman"/>
          <w:sz w:val="24"/>
          <w:szCs w:val="24"/>
        </w:rPr>
        <w:t xml:space="preserve">ства Российской Федерации от 19 </w:t>
      </w:r>
      <w:r w:rsidRPr="00917710">
        <w:rPr>
          <w:rFonts w:ascii="Times New Roman" w:hAnsi="Times New Roman"/>
          <w:sz w:val="24"/>
          <w:szCs w:val="24"/>
        </w:rPr>
        <w:t>июня 2002 г. N 438 и 439";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hyperlink r:id="rId15" w:history="1">
        <w:r w:rsidRPr="0023120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17710">
        <w:rPr>
          <w:rFonts w:ascii="Times New Roman" w:hAnsi="Times New Roman"/>
          <w:sz w:val="24"/>
          <w:szCs w:val="24"/>
        </w:rPr>
        <w:t xml:space="preserve"> Правите</w:t>
      </w:r>
      <w:r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91771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917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</w:t>
      </w:r>
      <w:r w:rsidRPr="00917710">
        <w:rPr>
          <w:rFonts w:ascii="Times New Roman" w:hAnsi="Times New Roman"/>
          <w:sz w:val="24"/>
          <w:szCs w:val="24"/>
        </w:rPr>
        <w:t>я 20</w:t>
      </w:r>
      <w:r>
        <w:rPr>
          <w:rFonts w:ascii="Times New Roman" w:hAnsi="Times New Roman"/>
          <w:sz w:val="24"/>
          <w:szCs w:val="24"/>
        </w:rPr>
        <w:t>12</w:t>
      </w:r>
      <w:r w:rsidRPr="00917710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280</w:t>
      </w:r>
      <w:r w:rsidRPr="00917710">
        <w:rPr>
          <w:rFonts w:ascii="Times New Roman" w:hAnsi="Times New Roman"/>
          <w:sz w:val="24"/>
          <w:szCs w:val="24"/>
        </w:rPr>
        <w:t xml:space="preserve"> "Об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hyperlink r:id="rId16" w:history="1">
        <w:r w:rsidRPr="00231207">
          <w:rPr>
            <w:rFonts w:ascii="Times New Roman" w:hAnsi="Times New Roman"/>
            <w:sz w:val="24"/>
            <w:szCs w:val="24"/>
          </w:rPr>
          <w:t>приказом</w:t>
        </w:r>
      </w:hyperlink>
      <w:r w:rsidRPr="00917710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от 8 января 1997 г. N 2 "Об утверждении Положения об обеспечении безопасности перевозок пассажиров автобусами";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hyperlink r:id="rId17" w:history="1">
        <w:r w:rsidRPr="00231207">
          <w:rPr>
            <w:rFonts w:ascii="Times New Roman" w:hAnsi="Times New Roman"/>
            <w:sz w:val="24"/>
            <w:szCs w:val="24"/>
          </w:rPr>
          <w:t>приказом</w:t>
        </w:r>
      </w:hyperlink>
      <w:r w:rsidRPr="00917710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от 20 августа 2004 г. N 15 "Об утверждении Положения об особенностях режима рабочего времени и времени отдыха водителей автомобилей";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hyperlink r:id="rId18" w:history="1">
        <w:r w:rsidRPr="0023120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17710">
        <w:rPr>
          <w:rFonts w:ascii="Times New Roman" w:hAnsi="Times New Roman"/>
          <w:sz w:val="24"/>
          <w:szCs w:val="24"/>
        </w:rPr>
        <w:t xml:space="preserve">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14 февраля 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64A6B" w:rsidRPr="00042C5F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42C5F">
        <w:rPr>
          <w:rFonts w:ascii="Times New Roman" w:hAnsi="Times New Roman"/>
          <w:sz w:val="24"/>
          <w:szCs w:val="24"/>
        </w:rPr>
        <w:t>Правилами организации пассажирских перевозок на автомобильном транспорте, утвержденными приказом Министерства автомобильного транспорта РСФСР от 31 декабря 1981 г. N 200;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42C5F">
        <w:rPr>
          <w:rFonts w:ascii="Times New Roman" w:hAnsi="Times New Roman"/>
          <w:sz w:val="24"/>
          <w:szCs w:val="24"/>
        </w:rPr>
        <w:t>ГОСТ 25869-90 "Отличительные знаки и информационное обеспечение подвижного состава пассажирского наземного транспорта, остановочных пунктов и пассажирских станций. Общие технические требования";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hyperlink r:id="rId19" w:history="1">
        <w:r w:rsidRPr="0097117A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17710">
        <w:rPr>
          <w:rFonts w:ascii="Times New Roman" w:hAnsi="Times New Roman"/>
          <w:sz w:val="24"/>
          <w:szCs w:val="24"/>
        </w:rPr>
        <w:t xml:space="preserve"> организации транспортного обслуживания населения на автобусных маршрутах регулярных перевозок </w:t>
      </w:r>
      <w:r>
        <w:rPr>
          <w:rFonts w:ascii="Times New Roman" w:hAnsi="Times New Roman"/>
          <w:sz w:val="24"/>
          <w:szCs w:val="24"/>
        </w:rPr>
        <w:t xml:space="preserve">между поселениями в границах Суровикинского муниципального района Волгоградской области, </w:t>
      </w:r>
      <w:r w:rsidRPr="00917710">
        <w:rPr>
          <w:rFonts w:ascii="Times New Roman" w:hAnsi="Times New Roman"/>
          <w:sz w:val="24"/>
          <w:szCs w:val="24"/>
        </w:rPr>
        <w:t xml:space="preserve">утвержденными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Суровикинского муниципального района </w:t>
      </w:r>
      <w:r w:rsidRPr="00917710">
        <w:rPr>
          <w:rFonts w:ascii="Times New Roman" w:hAnsi="Times New Roman"/>
          <w:sz w:val="24"/>
          <w:szCs w:val="24"/>
        </w:rPr>
        <w:t xml:space="preserve">Волгоградской области от </w:t>
      </w:r>
      <w:r>
        <w:rPr>
          <w:rFonts w:ascii="Times New Roman" w:hAnsi="Times New Roman"/>
          <w:sz w:val="24"/>
          <w:szCs w:val="24"/>
        </w:rPr>
        <w:t>24.07.2012 г. № 1019</w:t>
      </w:r>
      <w:r w:rsidRPr="00917710">
        <w:rPr>
          <w:rFonts w:ascii="Times New Roman" w:hAnsi="Times New Roman"/>
          <w:sz w:val="24"/>
          <w:szCs w:val="24"/>
        </w:rPr>
        <w:t xml:space="preserve"> (далее - Правила);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hyperlink r:id="rId20" w:history="1">
        <w:r w:rsidRPr="00BA527D">
          <w:rPr>
            <w:rStyle w:val="a5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</w:t>
      </w:r>
      <w:r w:rsidRPr="00917710">
        <w:rPr>
          <w:rFonts w:ascii="Times New Roman" w:hAnsi="Times New Roman"/>
          <w:sz w:val="24"/>
          <w:szCs w:val="24"/>
        </w:rPr>
        <w:t>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2" w:name="Par105"/>
      <w:bookmarkEnd w:id="2"/>
      <w:r w:rsidRPr="00917710">
        <w:rPr>
          <w:rFonts w:ascii="Times New Roman" w:hAnsi="Times New Roman"/>
          <w:sz w:val="24"/>
          <w:szCs w:val="24"/>
        </w:rPr>
        <w:t xml:space="preserve">2.6. При обращении за предоставлением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 xml:space="preserve">ной услуги перевозчик (его представитель) представляет документы (исчерпывающий перечень) в соответствии с </w:t>
      </w:r>
      <w:hyperlink w:anchor="Par107" w:history="1">
        <w:r w:rsidRPr="00AB2B56">
          <w:rPr>
            <w:rFonts w:ascii="Times New Roman" w:hAnsi="Times New Roman"/>
            <w:sz w:val="24"/>
            <w:szCs w:val="24"/>
          </w:rPr>
          <w:t>пунктами 2.6.1</w:t>
        </w:r>
      </w:hyperlink>
      <w:r w:rsidRPr="00AB2B56">
        <w:rPr>
          <w:rFonts w:ascii="Times New Roman" w:hAnsi="Times New Roman"/>
          <w:sz w:val="24"/>
          <w:szCs w:val="24"/>
        </w:rPr>
        <w:t xml:space="preserve"> - </w:t>
      </w:r>
      <w:hyperlink w:anchor="Par115" w:history="1">
        <w:r w:rsidRPr="00AB2B56">
          <w:rPr>
            <w:rFonts w:ascii="Times New Roman" w:hAnsi="Times New Roman"/>
            <w:sz w:val="24"/>
            <w:szCs w:val="24"/>
          </w:rPr>
          <w:t>2.6.3</w:t>
        </w:r>
      </w:hyperlink>
      <w:r w:rsidRPr="00917710">
        <w:rPr>
          <w:rFonts w:ascii="Times New Roman" w:hAnsi="Times New Roman"/>
          <w:sz w:val="24"/>
          <w:szCs w:val="24"/>
        </w:rPr>
        <w:t xml:space="preserve">. Документы могут быть поданы при личном обращении, заказным письмом с уведомлением и описью вложения, в форме электронного документа, подписанного в соответствии с требованиями Федерального </w:t>
      </w:r>
      <w:hyperlink r:id="rId21" w:history="1">
        <w:r w:rsidRPr="00AB2B56">
          <w:rPr>
            <w:rFonts w:ascii="Times New Roman" w:hAnsi="Times New Roman"/>
            <w:sz w:val="24"/>
            <w:szCs w:val="24"/>
          </w:rPr>
          <w:t>закона</w:t>
        </w:r>
      </w:hyperlink>
      <w:r w:rsidRPr="00917710">
        <w:rPr>
          <w:rFonts w:ascii="Times New Roman" w:hAnsi="Times New Roman"/>
          <w:sz w:val="24"/>
          <w:szCs w:val="24"/>
        </w:rPr>
        <w:t xml:space="preserve"> от 06.04.2011 N 63-ФЗ "Об электронной подписи".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Перечень докумен</w:t>
      </w:r>
      <w:r>
        <w:rPr>
          <w:rFonts w:ascii="Times New Roman" w:hAnsi="Times New Roman"/>
          <w:sz w:val="24"/>
          <w:szCs w:val="24"/>
        </w:rPr>
        <w:t>тов, необходимых для получения муниципаль</w:t>
      </w:r>
      <w:r w:rsidRPr="00917710">
        <w:rPr>
          <w:rFonts w:ascii="Times New Roman" w:hAnsi="Times New Roman"/>
          <w:sz w:val="24"/>
          <w:szCs w:val="24"/>
        </w:rPr>
        <w:t>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" w:name="Par107"/>
      <w:bookmarkEnd w:id="3"/>
      <w:r w:rsidRPr="00917710">
        <w:rPr>
          <w:rFonts w:ascii="Times New Roman" w:hAnsi="Times New Roman"/>
          <w:sz w:val="24"/>
          <w:szCs w:val="24"/>
        </w:rPr>
        <w:t>2.6.1. Для открытия нового автобусного маршрута по инициативе перевозчика перевозчик представляет следующие документы: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а) </w:t>
      </w:r>
      <w:hyperlink w:anchor="Par287" w:history="1">
        <w:r w:rsidRPr="00515445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917710">
        <w:rPr>
          <w:rFonts w:ascii="Times New Roman" w:hAnsi="Times New Roman"/>
          <w:sz w:val="24"/>
          <w:szCs w:val="24"/>
        </w:rPr>
        <w:t xml:space="preserve"> по форме</w:t>
      </w:r>
      <w:r>
        <w:rPr>
          <w:rFonts w:ascii="Times New Roman" w:hAnsi="Times New Roman"/>
          <w:sz w:val="24"/>
          <w:szCs w:val="24"/>
        </w:rPr>
        <w:t>,</w:t>
      </w:r>
      <w:r w:rsidRPr="00917710">
        <w:rPr>
          <w:rFonts w:ascii="Times New Roman" w:hAnsi="Times New Roman"/>
          <w:sz w:val="24"/>
          <w:szCs w:val="24"/>
        </w:rPr>
        <w:t xml:space="preserve"> согласно приложению 1 к настоящему Административному регламенту;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б) схему движения автобусов на маршруте в виде графического условного </w:t>
      </w:r>
      <w:r w:rsidRPr="00917710">
        <w:rPr>
          <w:rFonts w:ascii="Times New Roman" w:hAnsi="Times New Roman"/>
          <w:sz w:val="24"/>
          <w:szCs w:val="24"/>
        </w:rPr>
        <w:lastRenderedPageBreak/>
        <w:t>изображения с указанием остановочных пунктов;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в) схемы расположения конечных автобусных остановок, площадок для разворота и отстоя автобусов в виде графического условного изображения, согласованные с органами местного самоуправления соответствующей территории не ранее чем за шесть месяцев до дня подачи документов (представляются в случае, если остановочный пункт не является</w:t>
      </w:r>
      <w:r>
        <w:rPr>
          <w:rFonts w:ascii="Times New Roman" w:hAnsi="Times New Roman"/>
          <w:sz w:val="24"/>
          <w:szCs w:val="24"/>
        </w:rPr>
        <w:t xml:space="preserve"> автовокзалом или автостанцией);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документ, удостоверяющий личность;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свидетельство о постановке на учет в налоговом органе юридического лица;</w:t>
      </w:r>
    </w:p>
    <w:p w:rsidR="00764A6B" w:rsidRDefault="00764A6B" w:rsidP="00764A6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лицензия</w:t>
      </w:r>
      <w:r w:rsidRPr="00BC3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D04FC4">
        <w:rPr>
          <w:rFonts w:ascii="Times New Roman" w:hAnsi="Times New Roman" w:cs="Times New Roman"/>
          <w:sz w:val="24"/>
          <w:szCs w:val="24"/>
        </w:rPr>
        <w:t xml:space="preserve"> перевозки пассажиров автомобильным транспортом,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C4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A6B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 с</w:t>
      </w:r>
      <w:r w:rsidRPr="003E37CD">
        <w:rPr>
          <w:rFonts w:ascii="Times New Roman" w:hAnsi="Times New Roman" w:cs="Times New Roman"/>
          <w:sz w:val="24"/>
          <w:szCs w:val="24"/>
        </w:rPr>
        <w:t>видетельство о регистрации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A6B" w:rsidRPr="00BC359C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</w:t>
      </w:r>
      <w:r w:rsidRPr="003E37CD">
        <w:rPr>
          <w:rFonts w:ascii="Times New Roman" w:hAnsi="Times New Roman" w:cs="Times New Roman"/>
          <w:sz w:val="24"/>
          <w:szCs w:val="24"/>
        </w:rPr>
        <w:t>видетельство о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2.6.2. Для решения вопроса о внесении изменений в сводное маршрутное расписание перевозчик представляет: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а) </w:t>
      </w:r>
      <w:hyperlink w:anchor="Par347" w:history="1">
        <w:r w:rsidRPr="00F20481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917710">
        <w:rPr>
          <w:rFonts w:ascii="Times New Roman" w:hAnsi="Times New Roman"/>
          <w:sz w:val="24"/>
          <w:szCs w:val="24"/>
        </w:rPr>
        <w:t xml:space="preserve"> по форме согласно приложению 2 к настоящему Административному регламенту;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б) проект сводного маршрутного расписания;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в) документы, подтверждающие направление проекта сводного маршрутного расписания всем перевозчикам, обслуживающим данный маршрут.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документ, удостоверяющий личность;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свидетельство о постановке на учет в налоговом органе;</w:t>
      </w:r>
    </w:p>
    <w:p w:rsidR="00764A6B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лицензия</w:t>
      </w:r>
      <w:r w:rsidRPr="00BC359C">
        <w:rPr>
          <w:rFonts w:ascii="Times New Roman" w:hAnsi="Times New Roman" w:cs="Times New Roman"/>
          <w:sz w:val="24"/>
          <w:szCs w:val="24"/>
        </w:rPr>
        <w:t xml:space="preserve"> </w:t>
      </w:r>
      <w:r w:rsidRPr="00D04FC4">
        <w:rPr>
          <w:rFonts w:ascii="Times New Roman" w:hAnsi="Times New Roman" w:cs="Times New Roman"/>
          <w:sz w:val="24"/>
          <w:szCs w:val="24"/>
        </w:rPr>
        <w:t>на осуществление  перевозки пассажиров автомобильным транспортом,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C4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A6B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 с</w:t>
      </w:r>
      <w:r w:rsidRPr="003E37CD">
        <w:rPr>
          <w:rFonts w:ascii="Times New Roman" w:hAnsi="Times New Roman" w:cs="Times New Roman"/>
          <w:sz w:val="24"/>
          <w:szCs w:val="24"/>
        </w:rPr>
        <w:t>видетельство о регистрации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A6B" w:rsidRPr="00BC359C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</w:t>
      </w:r>
      <w:r w:rsidRPr="003E37CD">
        <w:rPr>
          <w:rFonts w:ascii="Times New Roman" w:hAnsi="Times New Roman" w:cs="Times New Roman"/>
          <w:sz w:val="24"/>
          <w:szCs w:val="24"/>
        </w:rPr>
        <w:t>видетельство о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4" w:name="Par115"/>
      <w:bookmarkEnd w:id="4"/>
      <w:r w:rsidRPr="00917710">
        <w:rPr>
          <w:rFonts w:ascii="Times New Roman" w:hAnsi="Times New Roman"/>
          <w:sz w:val="24"/>
          <w:szCs w:val="24"/>
        </w:rPr>
        <w:t>2.6.3. Для решения вопроса об открытии движения автобусов на маршруте перевозчик представляет следующие документы: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1) При внесении изменений в схему движения автобусов на действующем маршруте: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а) </w:t>
      </w:r>
      <w:hyperlink w:anchor="Par404" w:history="1">
        <w:r w:rsidRPr="004E1421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917710">
        <w:rPr>
          <w:rFonts w:ascii="Times New Roman" w:hAnsi="Times New Roman"/>
          <w:sz w:val="24"/>
          <w:szCs w:val="24"/>
        </w:rPr>
        <w:t xml:space="preserve"> по форме согласно приложению 3 к настоящему Административному регламенту;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б) предполагаемую схему движения автобусов на маршруте в виде условного графического изображения с указанием остановочных пунктов;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в) утвержденный паспорт действующего автобусного маршрута;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г) проект сводного маршрутного расписания.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документ, удостоверяющий личность;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свидетельство о постановке на учет в налоговом органе;</w:t>
      </w:r>
    </w:p>
    <w:p w:rsidR="00764A6B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 лицензия</w:t>
      </w:r>
      <w:r w:rsidRPr="00BC359C">
        <w:rPr>
          <w:rFonts w:ascii="Times New Roman" w:hAnsi="Times New Roman" w:cs="Times New Roman"/>
          <w:sz w:val="24"/>
          <w:szCs w:val="24"/>
        </w:rPr>
        <w:t xml:space="preserve"> </w:t>
      </w:r>
      <w:r w:rsidRPr="00D04FC4">
        <w:rPr>
          <w:rFonts w:ascii="Times New Roman" w:hAnsi="Times New Roman" w:cs="Times New Roman"/>
          <w:sz w:val="24"/>
          <w:szCs w:val="24"/>
        </w:rPr>
        <w:t>на осуществление  перевозки пассажиров автомобильным транспортом,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C4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A6B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</w:t>
      </w:r>
      <w:r w:rsidRPr="003E37CD">
        <w:rPr>
          <w:rFonts w:ascii="Times New Roman" w:hAnsi="Times New Roman" w:cs="Times New Roman"/>
          <w:sz w:val="24"/>
          <w:szCs w:val="24"/>
        </w:rPr>
        <w:t>видетельство о регистрации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A6B" w:rsidRPr="00BC359C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</w:t>
      </w:r>
      <w:r w:rsidRPr="003E37CD">
        <w:rPr>
          <w:rFonts w:ascii="Times New Roman" w:hAnsi="Times New Roman" w:cs="Times New Roman"/>
          <w:sz w:val="24"/>
          <w:szCs w:val="24"/>
        </w:rPr>
        <w:t>видетельство о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2) При открытии нового автобусного маршрута или обслуживании действующего автобусного маршрута: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а) </w:t>
      </w:r>
      <w:hyperlink w:anchor="Par463" w:history="1">
        <w:r w:rsidRPr="001425C1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917710">
        <w:rPr>
          <w:rFonts w:ascii="Times New Roman" w:hAnsi="Times New Roman"/>
          <w:sz w:val="24"/>
          <w:szCs w:val="24"/>
        </w:rPr>
        <w:t xml:space="preserve"> по форме согласно приложению 4 к настоящему Административному регламенту;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б) паспорт автобусного маршрута в двух экземплярах;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в) проект сводного маршрутного расписания в двух экземплярах.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документ, удостоверяющий личность;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свидетельство о постановке на учет в налоговом органе;</w:t>
      </w:r>
    </w:p>
    <w:p w:rsidR="00764A6B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лицензия</w:t>
      </w:r>
      <w:r w:rsidRPr="00BC359C">
        <w:rPr>
          <w:rFonts w:ascii="Times New Roman" w:hAnsi="Times New Roman" w:cs="Times New Roman"/>
          <w:sz w:val="24"/>
          <w:szCs w:val="24"/>
        </w:rPr>
        <w:t xml:space="preserve"> </w:t>
      </w:r>
      <w:r w:rsidRPr="00D04FC4">
        <w:rPr>
          <w:rFonts w:ascii="Times New Roman" w:hAnsi="Times New Roman" w:cs="Times New Roman"/>
          <w:sz w:val="24"/>
          <w:szCs w:val="24"/>
        </w:rPr>
        <w:t>на осуществление  перевозки пассажиров автомобильным транспортом,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C4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A6B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 с</w:t>
      </w:r>
      <w:r w:rsidRPr="003E37CD">
        <w:rPr>
          <w:rFonts w:ascii="Times New Roman" w:hAnsi="Times New Roman" w:cs="Times New Roman"/>
          <w:sz w:val="24"/>
          <w:szCs w:val="24"/>
        </w:rPr>
        <w:t>видетельство о регистрации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A6B" w:rsidRPr="00BC359C" w:rsidRDefault="00764A6B" w:rsidP="00764A6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</w:t>
      </w:r>
      <w:r w:rsidRPr="003E37CD">
        <w:rPr>
          <w:rFonts w:ascii="Times New Roman" w:hAnsi="Times New Roman" w:cs="Times New Roman"/>
          <w:sz w:val="24"/>
          <w:szCs w:val="24"/>
        </w:rPr>
        <w:t>видетельство о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2.6.4. При временном прекращении движения автобусов на маршруте, закрытии автобусного маршрута перевозчик направляет заявление в произвольной форме.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lastRenderedPageBreak/>
        <w:t xml:space="preserve">2.6.5. Не допускается требовать от заявителя документы, не предусмотренные </w:t>
      </w:r>
      <w:hyperlink w:anchor="Par107" w:history="1">
        <w:r w:rsidRPr="001425C1">
          <w:rPr>
            <w:rFonts w:ascii="Times New Roman" w:hAnsi="Times New Roman"/>
            <w:sz w:val="24"/>
            <w:szCs w:val="24"/>
          </w:rPr>
          <w:t>пунктами 2.6.1</w:t>
        </w:r>
      </w:hyperlink>
      <w:r w:rsidRPr="001425C1">
        <w:rPr>
          <w:rFonts w:ascii="Times New Roman" w:hAnsi="Times New Roman"/>
          <w:sz w:val="24"/>
          <w:szCs w:val="24"/>
        </w:rPr>
        <w:t xml:space="preserve"> - </w:t>
      </w:r>
      <w:hyperlink w:anchor="Par115" w:history="1">
        <w:r w:rsidRPr="001425C1">
          <w:rPr>
            <w:rFonts w:ascii="Times New Roman" w:hAnsi="Times New Roman"/>
            <w:sz w:val="24"/>
            <w:szCs w:val="24"/>
          </w:rPr>
          <w:t>2.6.3</w:t>
        </w:r>
      </w:hyperlink>
      <w:r w:rsidRPr="0091771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5" w:name="Par127"/>
      <w:bookmarkEnd w:id="5"/>
      <w:r w:rsidRPr="00917710">
        <w:rPr>
          <w:rFonts w:ascii="Times New Roman" w:hAnsi="Times New Roman"/>
          <w:sz w:val="24"/>
          <w:szCs w:val="24"/>
        </w:rPr>
        <w:t xml:space="preserve">2.7. Основаниями для отказа в приеме заявления и документов,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услуги, являются (исчерпывающий перечень):</w:t>
      </w:r>
    </w:p>
    <w:p w:rsidR="00764A6B" w:rsidRPr="00D40A9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обращение за предоставлением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 xml:space="preserve">ной услуги лица, не указанного в </w:t>
      </w:r>
      <w:hyperlink w:anchor="Par49" w:history="1">
        <w:r w:rsidRPr="00D40A90">
          <w:rPr>
            <w:rFonts w:ascii="Times New Roman" w:hAnsi="Times New Roman"/>
            <w:sz w:val="24"/>
            <w:szCs w:val="24"/>
          </w:rPr>
          <w:t>пункте 1.2</w:t>
        </w:r>
      </w:hyperlink>
      <w:r w:rsidRPr="00D40A90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подача заявления, не соответствующего формам, установленным </w:t>
      </w:r>
      <w:hyperlink w:anchor="Par287" w:history="1">
        <w:r w:rsidRPr="00682067">
          <w:rPr>
            <w:rFonts w:ascii="Times New Roman" w:hAnsi="Times New Roman"/>
            <w:sz w:val="24"/>
            <w:szCs w:val="24"/>
          </w:rPr>
          <w:t>приложениями 1</w:t>
        </w:r>
      </w:hyperlink>
      <w:r w:rsidRPr="00682067">
        <w:rPr>
          <w:rFonts w:ascii="Times New Roman" w:hAnsi="Times New Roman"/>
          <w:sz w:val="24"/>
          <w:szCs w:val="24"/>
        </w:rPr>
        <w:t xml:space="preserve"> - </w:t>
      </w:r>
      <w:hyperlink w:anchor="Par463" w:history="1">
        <w:r w:rsidRPr="00682067">
          <w:rPr>
            <w:rFonts w:ascii="Times New Roman" w:hAnsi="Times New Roman"/>
            <w:sz w:val="24"/>
            <w:szCs w:val="24"/>
          </w:rPr>
          <w:t>4</w:t>
        </w:r>
      </w:hyperlink>
      <w:r w:rsidRPr="0091771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отсутствие информации (сведений, данных), предусмотренных формой заявления;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подача неполного комплекта документов, указанных в </w:t>
      </w:r>
      <w:hyperlink w:anchor="Par107" w:history="1">
        <w:r w:rsidRPr="005620EA">
          <w:rPr>
            <w:rFonts w:ascii="Times New Roman" w:hAnsi="Times New Roman"/>
            <w:sz w:val="24"/>
            <w:szCs w:val="24"/>
          </w:rPr>
          <w:t>пунктах 2.6.1</w:t>
        </w:r>
      </w:hyperlink>
      <w:r w:rsidRPr="005620EA">
        <w:rPr>
          <w:rFonts w:ascii="Times New Roman" w:hAnsi="Times New Roman"/>
          <w:sz w:val="24"/>
          <w:szCs w:val="24"/>
        </w:rPr>
        <w:t xml:space="preserve"> - </w:t>
      </w:r>
      <w:hyperlink w:anchor="Par115" w:history="1">
        <w:r w:rsidRPr="005620EA">
          <w:rPr>
            <w:rFonts w:ascii="Times New Roman" w:hAnsi="Times New Roman"/>
            <w:sz w:val="24"/>
            <w:szCs w:val="24"/>
          </w:rPr>
          <w:t>2.6.3</w:t>
        </w:r>
      </w:hyperlink>
      <w:r w:rsidRPr="005620EA">
        <w:rPr>
          <w:rFonts w:ascii="Times New Roman" w:hAnsi="Times New Roman"/>
          <w:sz w:val="24"/>
          <w:szCs w:val="24"/>
        </w:rPr>
        <w:t xml:space="preserve"> </w:t>
      </w:r>
      <w:r w:rsidRPr="00917710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обращение заявителя за оказанием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услуги, не предоставляемой Отделом;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наличие в заявлении и (или) документах исправлений, подчисток, </w:t>
      </w:r>
      <w:r>
        <w:rPr>
          <w:rFonts w:ascii="Times New Roman" w:hAnsi="Times New Roman"/>
          <w:sz w:val="24"/>
          <w:szCs w:val="24"/>
        </w:rPr>
        <w:t xml:space="preserve">приписок, </w:t>
      </w:r>
      <w:r w:rsidRPr="00917710">
        <w:rPr>
          <w:rFonts w:ascii="Times New Roman" w:hAnsi="Times New Roman"/>
          <w:sz w:val="24"/>
          <w:szCs w:val="24"/>
        </w:rPr>
        <w:t>замазывания.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2.8. Основаниями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являются: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2.8.1. Решение о невозможности открытия нового автобусного маршрута принимается в случаях: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несоответствия представленных документов требованиям </w:t>
      </w:r>
      <w:hyperlink r:id="rId22" w:history="1">
        <w:r w:rsidRPr="00953E1D">
          <w:rPr>
            <w:rFonts w:ascii="Times New Roman" w:hAnsi="Times New Roman"/>
            <w:sz w:val="24"/>
            <w:szCs w:val="24"/>
          </w:rPr>
          <w:t>Правил</w:t>
        </w:r>
      </w:hyperlink>
      <w:r w:rsidRPr="00917710">
        <w:rPr>
          <w:rFonts w:ascii="Times New Roman" w:hAnsi="Times New Roman"/>
          <w:sz w:val="24"/>
          <w:szCs w:val="24"/>
        </w:rPr>
        <w:t xml:space="preserve"> и иным требованиям, установленным действующим законодательством;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несоответствия автобусного маршрута и объектов транспортной инфраструктуры на маршруте требованиям, установленным действующим законодательством.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2.8.2. Решение об отказе в изменении сводного маршрутного расписания производится в случае несоответствия представленных документов требованиям </w:t>
      </w:r>
      <w:hyperlink r:id="rId23" w:history="1">
        <w:r w:rsidRPr="00953E1D">
          <w:rPr>
            <w:rFonts w:ascii="Times New Roman" w:hAnsi="Times New Roman"/>
            <w:sz w:val="24"/>
            <w:szCs w:val="24"/>
          </w:rPr>
          <w:t>Правил</w:t>
        </w:r>
      </w:hyperlink>
      <w:r w:rsidRPr="00917710">
        <w:rPr>
          <w:rFonts w:ascii="Times New Roman" w:hAnsi="Times New Roman"/>
          <w:sz w:val="24"/>
          <w:szCs w:val="24"/>
        </w:rPr>
        <w:t xml:space="preserve"> и иным требованиям, установленным действующим законодательством.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2.8.3. Решение об отказе в открытии движения на автобусном маршруте принимается в случаях: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невозможности изменения схемы движения;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несоответствия представленных документов требованиям </w:t>
      </w:r>
      <w:hyperlink r:id="rId24" w:history="1">
        <w:r w:rsidRPr="00953E1D">
          <w:rPr>
            <w:rFonts w:ascii="Times New Roman" w:hAnsi="Times New Roman"/>
            <w:sz w:val="24"/>
            <w:szCs w:val="24"/>
          </w:rPr>
          <w:t>Правил</w:t>
        </w:r>
      </w:hyperlink>
      <w:r w:rsidRPr="00917710">
        <w:rPr>
          <w:rFonts w:ascii="Times New Roman" w:hAnsi="Times New Roman"/>
          <w:sz w:val="24"/>
          <w:szCs w:val="24"/>
        </w:rPr>
        <w:t xml:space="preserve"> и иным требованиям, установленным действующим законодательством;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несоответствия автобусного маршрута требованиям, установленным действующим законодательством;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отсутствия заявлений на внесение изменений в схему движения от всех перевозчиков, обслуживающих данный маршрут.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917710">
        <w:rPr>
          <w:rFonts w:ascii="Times New Roman" w:hAnsi="Times New Roman"/>
          <w:sz w:val="24"/>
          <w:szCs w:val="24"/>
        </w:rPr>
        <w:t xml:space="preserve"> услуга предоставляется на бесплатной основе.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2.10. При наличии очереди при получении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максимальный срок ожидания в очереди не должен превышать 15 минут.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2.11. 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 xml:space="preserve">ной услуги регистрируется специалистом </w:t>
      </w:r>
      <w:r>
        <w:rPr>
          <w:rFonts w:ascii="Times New Roman" w:hAnsi="Times New Roman"/>
          <w:sz w:val="24"/>
          <w:szCs w:val="24"/>
        </w:rPr>
        <w:t>Отдела</w:t>
      </w:r>
      <w:r w:rsidRPr="00917710">
        <w:rPr>
          <w:rFonts w:ascii="Times New Roman" w:hAnsi="Times New Roman"/>
          <w:sz w:val="24"/>
          <w:szCs w:val="24"/>
        </w:rPr>
        <w:t>, ведущим прием документов, в присутствии заявителя в день обращения.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2.12. Требования к помещениям,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917710">
        <w:rPr>
          <w:rFonts w:ascii="Times New Roman" w:hAnsi="Times New Roman"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</w:t>
      </w:r>
      <w:r>
        <w:rPr>
          <w:rFonts w:ascii="Times New Roman" w:hAnsi="Times New Roman"/>
          <w:sz w:val="24"/>
          <w:szCs w:val="24"/>
        </w:rPr>
        <w:t>луги: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2.12.1. В помещениях </w:t>
      </w:r>
      <w:r>
        <w:rPr>
          <w:rFonts w:ascii="Times New Roman" w:hAnsi="Times New Roman"/>
          <w:sz w:val="24"/>
          <w:szCs w:val="24"/>
        </w:rPr>
        <w:t>Отдела</w:t>
      </w:r>
      <w:r w:rsidRPr="00917710">
        <w:rPr>
          <w:rFonts w:ascii="Times New Roman" w:hAnsi="Times New Roman"/>
          <w:sz w:val="24"/>
          <w:szCs w:val="24"/>
        </w:rPr>
        <w:t xml:space="preserve">, предназначенных для работы с заявителями, размещаются информационные стенды, обеспечивающие получение заявителями информации о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Места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включают места для ожидания, приема, которые оборудуются стульями (креслами), столами и обеспечиваются писчей бумагой, письменными принадлежностями (для записи информации).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2.12.2. Размещение информации по предоставлению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осуществляется в форме документов на бумажном носителе и в электронной форме.</w:t>
      </w:r>
    </w:p>
    <w:p w:rsidR="00764A6B" w:rsidRPr="00C85DA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 xml:space="preserve">Информация по предоставлению муниципальной услуги размещается в разделе «Реестр муниципальных услуг (функций)» государственной информационной системы  «Региональный реестр государственных и муниципальных услуг (функций) Волгоградской </w:t>
      </w:r>
      <w:r w:rsidRPr="00C85DA4">
        <w:rPr>
          <w:rFonts w:ascii="Times New Roman" w:hAnsi="Times New Roman"/>
          <w:sz w:val="24"/>
          <w:szCs w:val="24"/>
        </w:rPr>
        <w:lastRenderedPageBreak/>
        <w:t>области» (официальный сайт Губернатора и Правительства Волгоградской области в разделе "Государственные услуги" (www.volganet.ru)) с последующим их размещением в информационной системе «Государственные услуги органов исполнительной власти Волгоградской области» и федеральной государственной информационной системе «Сводный реестр государственных и муниципальных услуг (функций)».</w:t>
      </w:r>
    </w:p>
    <w:p w:rsidR="00764A6B" w:rsidRPr="00C85DA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>В данном разделе размещаются следующие информационные материалы:</w:t>
      </w:r>
    </w:p>
    <w:p w:rsidR="00764A6B" w:rsidRPr="00C85DA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>а) извлечения из нормативных правовых актов Российской Федерации и Волгоградской области, регламентирующих порядок организации транспортного обслуживания населения;</w:t>
      </w:r>
    </w:p>
    <w:p w:rsidR="00764A6B" w:rsidRPr="00C85DA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>б) текст настоящего Административного регламента;</w:t>
      </w:r>
    </w:p>
    <w:p w:rsidR="00764A6B" w:rsidRPr="00C85DA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>в) перечень документов, представляемых для получения результатов исполнения муниципальной услуги;</w:t>
      </w:r>
    </w:p>
    <w:p w:rsidR="00764A6B" w:rsidRPr="00C85DA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>г) формы документов для заполнения;</w:t>
      </w:r>
    </w:p>
    <w:p w:rsidR="00764A6B" w:rsidRPr="00C85DA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>д) материалы и сведения:</w:t>
      </w:r>
    </w:p>
    <w:p w:rsidR="00764A6B" w:rsidRPr="00C85DA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>о времени приема и выдачи документов и устного информирования (консультирования);</w:t>
      </w:r>
    </w:p>
    <w:p w:rsidR="00764A6B" w:rsidRPr="00C85DA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>о месте приема и выдачи документов;</w:t>
      </w:r>
    </w:p>
    <w:p w:rsidR="00764A6B" w:rsidRPr="00C85DA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>об ответственных должностных лицах, осуществляющих прием и выдачу документов, информирование и консультирование;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C85DA4">
        <w:rPr>
          <w:rFonts w:ascii="Times New Roman" w:hAnsi="Times New Roman"/>
          <w:sz w:val="24"/>
          <w:szCs w:val="24"/>
        </w:rPr>
        <w:t>е) контактные телефоны.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При изменении информации о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осуществляется ее периодическое обновление.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2.13. Формы заявлений на открытие нового автобусного маршрута, о внесении изменений в сводное маршрутное расписание, о внесении изменений в схему движения автобусов на действующем маршруте, образцы их заполнения, а также перечень документов,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 xml:space="preserve">ной услуги, размещаются на </w:t>
      </w:r>
      <w:r w:rsidRPr="00C85DA4">
        <w:rPr>
          <w:rFonts w:ascii="Times New Roman" w:hAnsi="Times New Roman"/>
          <w:sz w:val="24"/>
          <w:szCs w:val="24"/>
        </w:rPr>
        <w:t>в разделе «Реестр муниципальных услуг (функций)» государственной информационной системы  «Региональный реестр государственных и муниципальных услуг (функций) Волгоградской области» (официальный сайт Губернатора и Правительства Волгоградской области в разделе "Государственные услуги" (www.volganet.ru)) с последующим их размещением в информационной системе «Государственные услуги органов исполнительной власти Волгоградской области» и федеральной государственной информационной системе «Сводный реестр государственных и муниципальных услуг (функций)».</w:t>
      </w:r>
      <w:r w:rsidRPr="00917710">
        <w:rPr>
          <w:rFonts w:ascii="Times New Roman" w:hAnsi="Times New Roman"/>
          <w:sz w:val="24"/>
          <w:szCs w:val="24"/>
        </w:rPr>
        <w:t xml:space="preserve"> Формы указанных заявлений, размещенные на указанном сайте, должны быть доступны для копирования и направления в электронном виде в соответствии с настоящим Административным регламентом, а также для вывода на печать.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2.14. Показатели доступности и качества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2.14.1. Показателем доступности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 xml:space="preserve">ной услуги является информированность о правилах и порядке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 xml:space="preserve">ной услуги (требования к составу, месту и периодичности размещения информации о предоставляемой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услуге).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2.14.2. Предоставление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предусматривает взаимодействие заявителя с должностными лицами продолжительностью</w:t>
      </w:r>
      <w:r>
        <w:rPr>
          <w:rFonts w:ascii="Times New Roman" w:hAnsi="Times New Roman"/>
          <w:sz w:val="24"/>
          <w:szCs w:val="24"/>
        </w:rPr>
        <w:t xml:space="preserve"> 20 - 30 минут</w:t>
      </w:r>
      <w:r w:rsidRPr="00917710">
        <w:rPr>
          <w:rFonts w:ascii="Times New Roman" w:hAnsi="Times New Roman"/>
          <w:sz w:val="24"/>
          <w:szCs w:val="24"/>
        </w:rPr>
        <w:t>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2.14.3. Заявитель имеет возможность получения информации о ходе предоставления услуги по справочным телефонам и посредством использования информационно-коммуникационных технологий.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2.14.4. Показатель качества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включает в себя следующие составляющие: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>число поступивших</w:t>
      </w:r>
      <w:r>
        <w:rPr>
          <w:rFonts w:ascii="Times New Roman" w:hAnsi="Times New Roman"/>
          <w:sz w:val="24"/>
          <w:szCs w:val="24"/>
        </w:rPr>
        <w:t xml:space="preserve"> удовлетворенных</w:t>
      </w:r>
      <w:r w:rsidRPr="00917710">
        <w:rPr>
          <w:rFonts w:ascii="Times New Roman" w:hAnsi="Times New Roman"/>
          <w:sz w:val="24"/>
          <w:szCs w:val="24"/>
        </w:rPr>
        <w:t xml:space="preserve"> жалоб</w:t>
      </w:r>
      <w:r>
        <w:rPr>
          <w:rFonts w:ascii="Times New Roman" w:hAnsi="Times New Roman"/>
          <w:sz w:val="24"/>
          <w:szCs w:val="24"/>
        </w:rPr>
        <w:t>, в порядке досудебного производства,</w:t>
      </w:r>
      <w:r w:rsidRPr="00917710">
        <w:rPr>
          <w:rFonts w:ascii="Times New Roman" w:hAnsi="Times New Roman"/>
          <w:sz w:val="24"/>
          <w:szCs w:val="24"/>
        </w:rPr>
        <w:t xml:space="preserve"> о ненадлежащем качестве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количество выявленных нарушений при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услуги;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удовлетворенных</w:t>
      </w:r>
      <w:r w:rsidRPr="00917710">
        <w:rPr>
          <w:rFonts w:ascii="Times New Roman" w:hAnsi="Times New Roman"/>
          <w:sz w:val="24"/>
          <w:szCs w:val="24"/>
        </w:rPr>
        <w:t xml:space="preserve"> обращений в суд заявителей о нарушениях при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2.15. Иные требования, в том числе учитывающие особенности предоставления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917710">
        <w:rPr>
          <w:rFonts w:ascii="Times New Roman" w:hAnsi="Times New Roman"/>
          <w:sz w:val="24"/>
          <w:szCs w:val="24"/>
        </w:rPr>
        <w:t xml:space="preserve"> услуг в электронной форме.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lastRenderedPageBreak/>
        <w:t xml:space="preserve">2.15.1. Обеспечение возможности получения заявителями информации о предоставляемой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</w:t>
      </w:r>
      <w:r w:rsidRPr="00CE60FB">
        <w:rPr>
          <w:rFonts w:ascii="Times New Roman" w:hAnsi="Times New Roman"/>
          <w:sz w:val="24"/>
          <w:szCs w:val="24"/>
        </w:rPr>
        <w:t>е на официальном сайте Губернатора и Правительства Волгоградской области в разделе "Государственные услуги" (www.volganet.ru) и с использованием государственной информационной системы "Единый портал государственных и муниципальных услуг (функций)".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2.15.2. Обеспечение возможности получения заявителями на </w:t>
      </w:r>
      <w:r w:rsidRPr="00F2700E">
        <w:rPr>
          <w:rFonts w:ascii="Times New Roman" w:hAnsi="Times New Roman"/>
          <w:sz w:val="24"/>
          <w:szCs w:val="24"/>
        </w:rPr>
        <w:t>официальном сайте Губернатора и Правительства Волгоградской области в разделе "Государственные услуги" (www.volganet.ru) и с использованием государственной информационной системы "Единый портал государственных и муниципальных услуг (функций)"</w:t>
      </w:r>
      <w:r w:rsidRPr="00917710">
        <w:rPr>
          <w:rFonts w:ascii="Times New Roman" w:hAnsi="Times New Roman"/>
          <w:sz w:val="24"/>
          <w:szCs w:val="24"/>
        </w:rPr>
        <w:t xml:space="preserve"> форм заявлений и иных документов,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в электронной форме.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2.15.3. </w:t>
      </w:r>
      <w:r>
        <w:rPr>
          <w:rFonts w:ascii="Times New Roman" w:hAnsi="Times New Roman"/>
          <w:sz w:val="24"/>
          <w:szCs w:val="24"/>
        </w:rPr>
        <w:t>Отдел</w:t>
      </w:r>
      <w:r w:rsidRPr="00917710">
        <w:rPr>
          <w:rFonts w:ascii="Times New Roman" w:hAnsi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 xml:space="preserve">ной услуги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917710">
        <w:rPr>
          <w:rFonts w:ascii="Times New Roman" w:hAnsi="Times New Roman"/>
          <w:sz w:val="24"/>
          <w:szCs w:val="24"/>
        </w:rPr>
        <w:t>осуществлят</w:t>
      </w:r>
      <w:r>
        <w:rPr>
          <w:rFonts w:ascii="Times New Roman" w:hAnsi="Times New Roman"/>
          <w:sz w:val="24"/>
          <w:szCs w:val="24"/>
        </w:rPr>
        <w:t>ь</w:t>
      </w:r>
      <w:r w:rsidRPr="00917710">
        <w:rPr>
          <w:rFonts w:ascii="Times New Roman" w:hAnsi="Times New Roman"/>
          <w:sz w:val="24"/>
          <w:szCs w:val="24"/>
        </w:rPr>
        <w:t xml:space="preserve"> взаимодействие с многофункциональными центрами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 при наличии заключенных Соглашений о взаимодействии</w:t>
      </w:r>
      <w:r w:rsidRPr="00917710">
        <w:rPr>
          <w:rFonts w:ascii="Times New Roman" w:hAnsi="Times New Roman"/>
          <w:sz w:val="24"/>
          <w:szCs w:val="24"/>
        </w:rPr>
        <w:t>.</w:t>
      </w:r>
    </w:p>
    <w:p w:rsidR="00764A6B" w:rsidRPr="00917710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17710">
        <w:rPr>
          <w:rFonts w:ascii="Times New Roman" w:hAnsi="Times New Roman"/>
          <w:sz w:val="24"/>
          <w:szCs w:val="24"/>
        </w:rPr>
        <w:t xml:space="preserve">2.16. Информирование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917710">
        <w:rPr>
          <w:rFonts w:ascii="Times New Roman" w:hAnsi="Times New Roman"/>
          <w:sz w:val="24"/>
          <w:szCs w:val="24"/>
        </w:rPr>
        <w:t>ной услуги осуществляется на безвозмездной основе.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64A6B" w:rsidRPr="00D26CAE" w:rsidRDefault="00764A6B" w:rsidP="007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26CAE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764A6B" w:rsidRPr="00D26CAE" w:rsidRDefault="00764A6B" w:rsidP="007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26CAE">
        <w:rPr>
          <w:rFonts w:ascii="Times New Roman" w:hAnsi="Times New Roman"/>
          <w:sz w:val="24"/>
          <w:szCs w:val="24"/>
        </w:rPr>
        <w:t>административных процедур, требования</w:t>
      </w:r>
    </w:p>
    <w:p w:rsidR="00764A6B" w:rsidRPr="00D26CAE" w:rsidRDefault="00764A6B" w:rsidP="007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26CAE">
        <w:rPr>
          <w:rFonts w:ascii="Times New Roman" w:hAnsi="Times New Roman"/>
          <w:sz w:val="24"/>
          <w:szCs w:val="24"/>
        </w:rPr>
        <w:t>к порядку их выполнения, в том числе особенности выполнения</w:t>
      </w:r>
    </w:p>
    <w:p w:rsidR="00764A6B" w:rsidRPr="00D26CAE" w:rsidRDefault="00764A6B" w:rsidP="007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26CAE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764A6B" w:rsidRPr="00D26CAE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3.1. Административные процедуры при оказании муниципальной услуги (исчерпывающий перечень):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- подача заявления с соответствующим комплектом документов;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- рассмотрение документов и принятие решения по ним;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- информирование заявителя о принятом решении;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- выдача заявителю результата предоставления муниципальной услуги или отказа в предоставлении муниципальной услуги.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hyperlink w:anchor="Par518" w:history="1">
        <w:r w:rsidRPr="00881EED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881EED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5 к настоящему Административному регламенту.</w:t>
      </w:r>
    </w:p>
    <w:p w:rsidR="00764A6B" w:rsidRPr="00DB546E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 xml:space="preserve">3.2. Заявление на бумажном носителе подается заявителем (его представителем) должностному лицу в </w:t>
      </w:r>
      <w:r>
        <w:rPr>
          <w:rFonts w:ascii="Times New Roman" w:hAnsi="Times New Roman"/>
          <w:sz w:val="24"/>
          <w:szCs w:val="24"/>
        </w:rPr>
        <w:t>Отдел</w:t>
      </w:r>
      <w:r w:rsidRPr="00881EED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ему</w:t>
      </w:r>
      <w:r w:rsidRPr="00881EED">
        <w:rPr>
          <w:rFonts w:ascii="Times New Roman" w:hAnsi="Times New Roman"/>
          <w:sz w:val="24"/>
          <w:szCs w:val="24"/>
        </w:rPr>
        <w:t xml:space="preserve"> предоставление муниципальной услуги (далее - должностное лицо Отдела), одновременно с указанным в </w:t>
      </w:r>
      <w:hyperlink w:anchor="Par105" w:history="1">
        <w:r w:rsidRPr="00DB546E">
          <w:rPr>
            <w:rFonts w:ascii="Times New Roman" w:hAnsi="Times New Roman"/>
            <w:sz w:val="24"/>
            <w:szCs w:val="24"/>
          </w:rPr>
          <w:t>пункте 2.6</w:t>
        </w:r>
      </w:hyperlink>
      <w:r w:rsidRPr="00DB546E">
        <w:rPr>
          <w:rFonts w:ascii="Times New Roman" w:hAnsi="Times New Roman"/>
          <w:sz w:val="24"/>
          <w:szCs w:val="24"/>
        </w:rPr>
        <w:t xml:space="preserve"> Административного регламента комплектом документов.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3.3. Должностное лицо Отдела: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осуществляет прием заявления на бумажном носителе, на котором заявитель (его представитель) ставит собственноручную подпись и печать, или выводит на печать заявление, поданное в форме электронного документа;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после приема заявления на бумажном носителе или распечатки заявления, поданного в форме электронного документа, регистрирует принятое заявление;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принимает документы и проверяет их комплектность;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проверяет полноту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дает необходимые разъяснения по порядку приема и выдачи документов;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 xml:space="preserve">при наличии оснований, указанных в </w:t>
      </w:r>
      <w:hyperlink w:anchor="Par127" w:history="1">
        <w:r w:rsidRPr="005B2018">
          <w:rPr>
            <w:rFonts w:ascii="Times New Roman" w:hAnsi="Times New Roman"/>
            <w:sz w:val="24"/>
            <w:szCs w:val="24"/>
          </w:rPr>
          <w:t>пункте 2.7</w:t>
        </w:r>
      </w:hyperlink>
      <w:r w:rsidRPr="00881EED">
        <w:rPr>
          <w:rFonts w:ascii="Times New Roman" w:hAnsi="Times New Roman"/>
          <w:sz w:val="24"/>
          <w:szCs w:val="24"/>
        </w:rPr>
        <w:t xml:space="preserve"> Административного регламента, выдает заявителю письменный отказ в приеме документов, подписанный уполномоченным должностным лицом;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проверяет соответствие представленной информации (сведений, данных), указанных в поданном заявлении, и информации (сведений, данных), содержащихся в комплекте поданных документов.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 xml:space="preserve">Датой принятия </w:t>
      </w:r>
      <w:r>
        <w:rPr>
          <w:rFonts w:ascii="Times New Roman" w:hAnsi="Times New Roman"/>
          <w:sz w:val="24"/>
          <w:szCs w:val="24"/>
        </w:rPr>
        <w:t>Отдело</w:t>
      </w:r>
      <w:r w:rsidRPr="00881EED">
        <w:rPr>
          <w:rFonts w:ascii="Times New Roman" w:hAnsi="Times New Roman"/>
          <w:sz w:val="24"/>
          <w:szCs w:val="24"/>
        </w:rPr>
        <w:t>м заявления к рассмотрению считается дата регистрации документов.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 xml:space="preserve">3.4. Полученное заявление </w:t>
      </w:r>
      <w:r w:rsidRPr="00EA7C9A">
        <w:rPr>
          <w:rFonts w:ascii="Times New Roman" w:hAnsi="Times New Roman"/>
          <w:sz w:val="24"/>
          <w:szCs w:val="24"/>
        </w:rPr>
        <w:t>в течение одного рабочего дня регистрируется в журнале учета входящей документации или в системе автоматизированного документооборота.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lastRenderedPageBreak/>
        <w:t>На полученном заявлении проставляется регистрация (отметка). Регистрация (отметка) проставляется в нижней части лицевой стороны первой страницы документа. Регистрация (отметка) проставляется в ручную и содержит дату и регистрационный номер.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3.5. Зарегистрированное заявление передается в течение одного рабочего дня</w:t>
      </w:r>
      <w:r w:rsidRPr="00C25615">
        <w:rPr>
          <w:rFonts w:ascii="Times New Roman" w:hAnsi="Times New Roman"/>
          <w:sz w:val="24"/>
          <w:szCs w:val="24"/>
        </w:rPr>
        <w:t xml:space="preserve"> Главе Суровикинского муниципального района Волгоградской области (далее - </w:t>
      </w:r>
      <w:r>
        <w:rPr>
          <w:rFonts w:ascii="Times New Roman" w:hAnsi="Times New Roman"/>
          <w:sz w:val="24"/>
          <w:szCs w:val="24"/>
        </w:rPr>
        <w:t>Глава</w:t>
      </w:r>
      <w:r w:rsidRPr="00C25615">
        <w:rPr>
          <w:rFonts w:ascii="Times New Roman" w:hAnsi="Times New Roman"/>
          <w:sz w:val="24"/>
          <w:szCs w:val="24"/>
        </w:rPr>
        <w:t>) или лицу, исполняющему его обязанности.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 xml:space="preserve">3.6. Заявление с резолюцией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881EED">
        <w:rPr>
          <w:rFonts w:ascii="Times New Roman" w:hAnsi="Times New Roman"/>
          <w:sz w:val="24"/>
          <w:szCs w:val="24"/>
        </w:rPr>
        <w:t>незамедлительно передается начальнику Отдела для организации исполнения заявления.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3.7. Начальник Отдела незамедлительно с момента поступления заявления в Отдел назначает уполномоченное должностное лицо, ответственное за рассмотрение заявления.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Должностное лицо, ответственное за рассмотрение заявления, несет персональную ответственность: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за проверку полноты и достоверности документов, представленных заявителем;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за соблюдение сроков рассмотрения заявления;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 xml:space="preserve">за надлежащее информирование заявителя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881EED">
        <w:rPr>
          <w:rFonts w:ascii="Times New Roman" w:hAnsi="Times New Roman"/>
          <w:sz w:val="24"/>
          <w:szCs w:val="24"/>
        </w:rPr>
        <w:t>й услуги с указанием конкретных пунктов нормативных правовых актов, соответствующих технических норм и правил, которые были нарушены заявителем (в случае принятия такого решения).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 xml:space="preserve">3.8. В случае, если заявление оформлено с нарушением требований, установленных настоящим Административным регламентом, а в составе представленных документов отсутствуют документы, предусмотренные </w:t>
      </w:r>
      <w:hyperlink w:anchor="Par105" w:history="1">
        <w:r w:rsidRPr="00EA7C9A">
          <w:rPr>
            <w:rFonts w:ascii="Times New Roman" w:hAnsi="Times New Roman"/>
            <w:sz w:val="24"/>
            <w:szCs w:val="24"/>
          </w:rPr>
          <w:t>пунктом 2.6</w:t>
        </w:r>
      </w:hyperlink>
      <w:r w:rsidRPr="00EA7C9A">
        <w:rPr>
          <w:rFonts w:ascii="Times New Roman" w:hAnsi="Times New Roman"/>
          <w:sz w:val="24"/>
          <w:szCs w:val="24"/>
        </w:rPr>
        <w:t xml:space="preserve"> Административного регламента, перевозчику в течение трех рабочих дней направляется (вручается)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Рассмотрение заявления приостанавливается до момента поступления в Отдел недостающих документов, но не более чем на 10 дней. По истечении указанного срока перевозчику направляется уведомление об отказе в предоставлении муниципальной услуги.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3.9. В случае рассмотрения заявления на открытие нового автобусного маршрута или на внесение изменений в схему движения автобусов на действующем маршруте регулярных перевозок уполномоченное должностное лицо, ответственное за рассмотрение заявления, в течение следующего рабочего дня после проведения проверки комплектности документов информирует председателя Комиссии по обследованию автобусных маршрутов (далее - Комиссия) о необходимости оценки соответствия автобусного маршрута установленным требованиям.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3.10. Председатель Комиссии в течение двадцати дней организует работу Комиссии, по результатам которой оформляется акт обследования автобусного маршрута по установленной форме. Акт составляется в двух экземплярах, подписывается председателем и всеми членами комиссии и направляется Главе или лицу, исполняющему его обязанности.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3.11. По результатам проверки представленных документов и на основании заключения Комиссии должностное лицо, ответственное за рассмотрение заявления, готовит решение об открытии нового автобусного маршрута (о внесении изменений в схему движения автобусов на действующем маршруте) или о невозможности открытия нового автобусного маршрута (внесения изменений в схему движения автобусов на действующем маршруте).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3.12. В случае принятия решения о невозможности открытия нового автобусного маршрута (внесения изменений в схему движения автобусов на действующем маршруте) должностное лицо, ответственное за рассмотрение заявления, в течение трех рабочих дней направляет письменное уведомление о невозможности открытия нового автобусного маршрута (внесения изменений в схему движения автобусов на действующем маршруте) с обоснованием причин такого отказа.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3.13. Решение об открытии нового автобусного маршрута оформляется распоряжением Администрации. Должностное лицо, ответственное за рассмотрение заявления, в течение трех рабочих дней со дня издания распоряжения об открытии нового автобусного маршрута направляет перевозчику уведомление о принятом решении.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lastRenderedPageBreak/>
        <w:t>3.14. В случае принятия решения о возможности внесения изменений в схему движения автобусов должностное лицо, ответственное за рассмотрение заявления, в течение трех рабочих дней направляет перевозчику уведомление о разработке нового паспорта маршрута.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3.15. Перевозчик обязан в десятидневный срок со дня получения уведомления о разработке нового паспорта автобусного маршрута представить в Администрацию на утверждение два экземпляра нового паспорта автобусного маршрута по форме согласно приложению 4 к Правилам организации пассажирских перевозок на автомобильном транспорте, утвержденным приказом Министерства автомобильного транспорта РСФСР от 31 декабря 1981 г. N 200.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3.16. В течение трех рабочих дней со дня получения оформленного паспорта автобусного маршрута, должностное лицо, ответственное за рассмотрение заявления, проводит его проверку. В случае установления нарушений в оформлении паспорта должностное лицо, ответственное за рассмотрение заявления, уведомляет об этом перевозчика, который обязан в десятидневный срок устранить нарушения.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В случае неустранения перевозчиком нарушений по истечении десятидневного срока со дня уведомления об устранении нарушений должностное лицо, ответственное за рассмотрение заявления, готовит решение об отказе в изменении схемы движения автобусов на действующем автобусном маршруте и в течение трех рабочих дней направляет перевозчику письменное уведомление с обоснованием причин такого отказа и возвращает</w:t>
      </w:r>
      <w:r w:rsidRPr="00881EED">
        <w:rPr>
          <w:rFonts w:ascii="Times New Roman" w:hAnsi="Times New Roman"/>
          <w:sz w:val="24"/>
          <w:szCs w:val="24"/>
        </w:rPr>
        <w:t xml:space="preserve"> паспорт маршрута.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3.17. После принятия решения о возможности внесения изменений в схему движения</w:t>
      </w:r>
      <w:r>
        <w:rPr>
          <w:rFonts w:ascii="Times New Roman" w:hAnsi="Times New Roman"/>
          <w:sz w:val="24"/>
          <w:szCs w:val="24"/>
        </w:rPr>
        <w:t xml:space="preserve"> автобусов</w:t>
      </w:r>
      <w:r w:rsidRPr="00EC1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действующем автобусном маршруте</w:t>
      </w:r>
      <w:r w:rsidRPr="00881EED">
        <w:rPr>
          <w:rFonts w:ascii="Times New Roman" w:hAnsi="Times New Roman"/>
          <w:sz w:val="24"/>
          <w:szCs w:val="24"/>
        </w:rPr>
        <w:t xml:space="preserve"> и оформления перевозчиком нового паспорта</w:t>
      </w:r>
      <w:r>
        <w:rPr>
          <w:rFonts w:ascii="Times New Roman" w:hAnsi="Times New Roman"/>
          <w:sz w:val="24"/>
          <w:szCs w:val="24"/>
        </w:rPr>
        <w:t xml:space="preserve"> автобусного</w:t>
      </w:r>
      <w:r w:rsidRPr="00881EED">
        <w:rPr>
          <w:rFonts w:ascii="Times New Roman" w:hAnsi="Times New Roman"/>
          <w:sz w:val="24"/>
          <w:szCs w:val="24"/>
        </w:rPr>
        <w:t xml:space="preserve"> маршрута должностное лицо, ответственное за рассмотрение заявления, готовит распоряжение об открытии движения на </w:t>
      </w:r>
      <w:r>
        <w:rPr>
          <w:rFonts w:ascii="Times New Roman" w:hAnsi="Times New Roman"/>
          <w:sz w:val="24"/>
          <w:szCs w:val="24"/>
        </w:rPr>
        <w:t xml:space="preserve">автобусном </w:t>
      </w:r>
      <w:r w:rsidRPr="00881EED">
        <w:rPr>
          <w:rFonts w:ascii="Times New Roman" w:hAnsi="Times New Roman"/>
          <w:sz w:val="24"/>
          <w:szCs w:val="24"/>
        </w:rPr>
        <w:t xml:space="preserve">маршруте, представляет </w:t>
      </w:r>
      <w:r>
        <w:rPr>
          <w:rFonts w:ascii="Times New Roman" w:hAnsi="Times New Roman"/>
          <w:sz w:val="24"/>
          <w:szCs w:val="24"/>
        </w:rPr>
        <w:t xml:space="preserve">Главе </w:t>
      </w:r>
      <w:r w:rsidRPr="00881EED">
        <w:rPr>
          <w:rFonts w:ascii="Times New Roman" w:hAnsi="Times New Roman"/>
          <w:sz w:val="24"/>
          <w:szCs w:val="24"/>
        </w:rPr>
        <w:t>или лицу, исполняющему его обязанности, на утверждение новый паспорт</w:t>
      </w:r>
      <w:r w:rsidRPr="009B1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автобусного</w:t>
      </w:r>
      <w:r w:rsidRPr="00881EED">
        <w:rPr>
          <w:rFonts w:ascii="Times New Roman" w:hAnsi="Times New Roman"/>
          <w:sz w:val="24"/>
          <w:szCs w:val="24"/>
        </w:rPr>
        <w:t xml:space="preserve"> маршрута и сводное маршрутное расписание</w:t>
      </w:r>
      <w:r>
        <w:rPr>
          <w:rFonts w:ascii="Times New Roman" w:hAnsi="Times New Roman"/>
          <w:sz w:val="24"/>
          <w:szCs w:val="24"/>
        </w:rPr>
        <w:t>,</w:t>
      </w:r>
      <w:r w:rsidRPr="00881EED">
        <w:rPr>
          <w:rFonts w:ascii="Times New Roman" w:hAnsi="Times New Roman"/>
          <w:sz w:val="24"/>
          <w:szCs w:val="24"/>
        </w:rPr>
        <w:t xml:space="preserve"> и вносит сведения об изменении маршрута в Реестр автобусных маршрутов.</w:t>
      </w:r>
    </w:p>
    <w:p w:rsidR="00764A6B" w:rsidRPr="00EA7C9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>3.18</w:t>
      </w:r>
      <w:r w:rsidRPr="00EA7C9A">
        <w:rPr>
          <w:rFonts w:ascii="Times New Roman" w:hAnsi="Times New Roman"/>
          <w:sz w:val="24"/>
          <w:szCs w:val="24"/>
        </w:rPr>
        <w:t>. В течение трех рабочих дней со дня подписания нового паспорта автобусного маршрута и сводного маршрутного расписания должностное лицо, ответственное за рассмотрение заявления, направляет указанные документы перевозчику.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A7C9A">
        <w:rPr>
          <w:rFonts w:ascii="Times New Roman" w:hAnsi="Times New Roman"/>
          <w:sz w:val="24"/>
          <w:szCs w:val="24"/>
        </w:rPr>
        <w:t>3.19. В случае рассмотрения заявления на внесение изменений в сводное маршрутное расписание должностное лицо, ответственное за рассмотрение заявления, в течение 15 дней со</w:t>
      </w:r>
      <w:r w:rsidRPr="00881EED">
        <w:rPr>
          <w:rFonts w:ascii="Times New Roman" w:hAnsi="Times New Roman"/>
          <w:sz w:val="24"/>
          <w:szCs w:val="24"/>
        </w:rPr>
        <w:t xml:space="preserve"> дня поступления представленных документов на внесение изменений в сводное маршрутное расписание рассматривает их и готовит решение об утверждении нового сводного маршрутного расписания или об отказе в изменении сводного маршрутного расписания.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 xml:space="preserve">Решение об утверждении нового сводного маршрутного расписания оформляется распоряжением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81EED">
        <w:rPr>
          <w:rFonts w:ascii="Times New Roman" w:hAnsi="Times New Roman"/>
          <w:sz w:val="24"/>
          <w:szCs w:val="24"/>
        </w:rPr>
        <w:t>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 xml:space="preserve">3.20. Должностное лицо, ответственное за рассмотрение заявления, </w:t>
      </w:r>
      <w:r w:rsidRPr="00EA7C9A">
        <w:rPr>
          <w:rFonts w:ascii="Times New Roman" w:hAnsi="Times New Roman"/>
          <w:sz w:val="24"/>
          <w:szCs w:val="24"/>
        </w:rPr>
        <w:t>в течение трех рабочих дней после издания</w:t>
      </w:r>
      <w:r w:rsidRPr="00881EED">
        <w:rPr>
          <w:rFonts w:ascii="Times New Roman" w:hAnsi="Times New Roman"/>
          <w:sz w:val="24"/>
          <w:szCs w:val="24"/>
        </w:rPr>
        <w:t xml:space="preserve"> распоряжения об утверждении нового сводного маршрутного расписания, направляет перевозчику копию данного распоряжения и один экземпляр утвержденного сводного маршрутного расписания.</w:t>
      </w:r>
    </w:p>
    <w:p w:rsidR="00764A6B" w:rsidRPr="00881EED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81EED">
        <w:rPr>
          <w:rFonts w:ascii="Times New Roman" w:hAnsi="Times New Roman"/>
          <w:sz w:val="24"/>
          <w:szCs w:val="24"/>
        </w:rPr>
        <w:t xml:space="preserve">3.21. В случае принятия решения об отказе в изменении сводного маршрутного расписания должностное лицо, ответственное за рассмотрение заявления, </w:t>
      </w:r>
      <w:r w:rsidRPr="00EA7C9A">
        <w:rPr>
          <w:rFonts w:ascii="Times New Roman" w:hAnsi="Times New Roman"/>
          <w:sz w:val="24"/>
          <w:szCs w:val="24"/>
        </w:rPr>
        <w:t>в течение трех рабочих дней</w:t>
      </w:r>
      <w:r w:rsidRPr="00881EED">
        <w:rPr>
          <w:rFonts w:ascii="Times New Roman" w:hAnsi="Times New Roman"/>
          <w:sz w:val="24"/>
          <w:szCs w:val="24"/>
        </w:rPr>
        <w:t xml:space="preserve"> направляет письменное уведомление об отказе в изменении сводного маршрутного расписания с обоснованием причин такого отказа.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64A6B" w:rsidRPr="008E4733" w:rsidRDefault="00764A6B" w:rsidP="007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4733">
        <w:rPr>
          <w:rFonts w:ascii="Times New Roman" w:hAnsi="Times New Roman"/>
          <w:sz w:val="24"/>
          <w:szCs w:val="24"/>
        </w:rPr>
        <w:t>4. Формы контроля за исполнением</w:t>
      </w:r>
    </w:p>
    <w:p w:rsidR="00764A6B" w:rsidRPr="008E4733" w:rsidRDefault="00764A6B" w:rsidP="007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4733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</w:rPr>
      </w:pP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t xml:space="preserve">4.1. Текущий контроль за исполнением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 xml:space="preserve">ной услуги осуществляется должностными лицами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D4524">
        <w:rPr>
          <w:rFonts w:ascii="Times New Roman" w:hAnsi="Times New Roman"/>
          <w:sz w:val="24"/>
          <w:szCs w:val="24"/>
        </w:rPr>
        <w:t xml:space="preserve">, ответственными за организацию работы по предоставлению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 услуги.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lastRenderedPageBreak/>
        <w:t>В ходе текущего контроля проводятся комплексные и тематические проверки.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t xml:space="preserve">При проведении комплексной проверки рассматривается предоставление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t>4.2. Ответственность закрепляется в соответствующих должностных регламентах в соответствии с требованиями законодательства Российской Федерации и Волгоградской области.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t xml:space="preserve">4.3. Оперативный контроль за соблюдением последовательности действий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 услуги осуществляется начальником Отдела.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t xml:space="preserve">4.4. Плановые и внеплановые проверки полноты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 xml:space="preserve">ной услуги осуществляет заместитель </w:t>
      </w:r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r w:rsidRPr="00AE0EA5">
        <w:rPr>
          <w:rFonts w:ascii="Times New Roman" w:hAnsi="Times New Roman"/>
          <w:sz w:val="24"/>
          <w:szCs w:val="24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по экономике</w:t>
      </w:r>
      <w:r w:rsidRPr="00BD4524">
        <w:rPr>
          <w:rFonts w:ascii="Times New Roman" w:hAnsi="Times New Roman"/>
          <w:sz w:val="24"/>
          <w:szCs w:val="24"/>
        </w:rPr>
        <w:t>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37B70">
        <w:rPr>
          <w:rFonts w:ascii="Times New Roman" w:hAnsi="Times New Roman"/>
          <w:sz w:val="24"/>
          <w:szCs w:val="24"/>
        </w:rPr>
        <w:t>Плановые проверки осуществляются не реже одного раза в год, внеплановые - при поступлении жалоб и обращений от заявителей.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t xml:space="preserve">4.5.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 xml:space="preserve">ной услуги осуществляют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Pr="00BD4524">
        <w:rPr>
          <w:rFonts w:ascii="Times New Roman" w:hAnsi="Times New Roman"/>
          <w:sz w:val="24"/>
          <w:szCs w:val="24"/>
        </w:rPr>
        <w:t>и заместитель</w:t>
      </w:r>
      <w:r>
        <w:rPr>
          <w:rFonts w:ascii="Times New Roman" w:hAnsi="Times New Roman"/>
          <w:sz w:val="24"/>
          <w:szCs w:val="24"/>
        </w:rPr>
        <w:t xml:space="preserve"> главы Администрации </w:t>
      </w:r>
      <w:r w:rsidRPr="00AE0EA5">
        <w:rPr>
          <w:rFonts w:ascii="Times New Roman" w:hAnsi="Times New Roman"/>
          <w:sz w:val="24"/>
          <w:szCs w:val="24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по экономике</w:t>
      </w:r>
      <w:r w:rsidRPr="00BD4524">
        <w:rPr>
          <w:rFonts w:ascii="Times New Roman" w:hAnsi="Times New Roman"/>
          <w:sz w:val="24"/>
          <w:szCs w:val="24"/>
        </w:rPr>
        <w:t xml:space="preserve">, курирующий </w:t>
      </w:r>
      <w:r>
        <w:rPr>
          <w:rFonts w:ascii="Times New Roman" w:hAnsi="Times New Roman"/>
          <w:sz w:val="24"/>
          <w:szCs w:val="24"/>
        </w:rPr>
        <w:t>Отдел</w:t>
      </w:r>
      <w:r w:rsidRPr="00BD4524">
        <w:rPr>
          <w:rFonts w:ascii="Times New Roman" w:hAnsi="Times New Roman"/>
          <w:sz w:val="24"/>
          <w:szCs w:val="24"/>
        </w:rPr>
        <w:t>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t xml:space="preserve">4.6. Персональная ответственность специалистов Отдела закрепляется в их должностных </w:t>
      </w:r>
      <w:r w:rsidRPr="00EA7C9A">
        <w:rPr>
          <w:rFonts w:ascii="Times New Roman" w:hAnsi="Times New Roman"/>
          <w:sz w:val="24"/>
          <w:szCs w:val="24"/>
        </w:rPr>
        <w:t>обязанностях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24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 и Волгоградской области.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t xml:space="preserve">4.8. 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D4524">
        <w:rPr>
          <w:rFonts w:ascii="Times New Roman" w:hAnsi="Times New Roman"/>
          <w:sz w:val="24"/>
          <w:szCs w:val="24"/>
        </w:rPr>
        <w:t xml:space="preserve">, участвующие в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 xml:space="preserve">ной услуги, несут персональную ответственность за полноту и качество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 xml:space="preserve">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 xml:space="preserve">ной услуги. Ответственность должностных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D4524">
        <w:rPr>
          <w:rFonts w:ascii="Times New Roman" w:hAnsi="Times New Roman"/>
          <w:sz w:val="24"/>
          <w:szCs w:val="24"/>
        </w:rPr>
        <w:t xml:space="preserve">, участвующих в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 услуги,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764A6B" w:rsidRPr="00BD4524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D4524">
        <w:rPr>
          <w:rFonts w:ascii="Times New Roman" w:hAnsi="Times New Roman"/>
          <w:sz w:val="24"/>
          <w:szCs w:val="24"/>
        </w:rPr>
        <w:t xml:space="preserve">4.9. Контроль за исполнением Административного регламента со стороны граждан, их объединений и организаций является самостоятельной формой контроля, который осуществляется путем направлений в Администрацию и (или) </w:t>
      </w:r>
      <w:r>
        <w:rPr>
          <w:rFonts w:ascii="Times New Roman" w:hAnsi="Times New Roman"/>
          <w:sz w:val="24"/>
          <w:szCs w:val="24"/>
        </w:rPr>
        <w:t>Отдел</w:t>
      </w:r>
      <w:r w:rsidRPr="00BD4524">
        <w:rPr>
          <w:rFonts w:ascii="Times New Roman" w:hAnsi="Times New Roman"/>
          <w:sz w:val="24"/>
          <w:szCs w:val="24"/>
        </w:rPr>
        <w:t xml:space="preserve"> индивидуальных и коллективных обращений с предложениями, рекомендациями по совершенствованию качества и порядка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 xml:space="preserve">ной услуги, а также заявлений и жалоб с сообщениями о нарушении ответственными должностными лицами, предоставляющими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904C0A">
        <w:rPr>
          <w:rFonts w:ascii="Times New Roman" w:hAnsi="Times New Roman"/>
          <w:sz w:val="24"/>
          <w:szCs w:val="24"/>
        </w:rPr>
        <w:t xml:space="preserve"> </w:t>
      </w:r>
      <w:r w:rsidRPr="00BD4524">
        <w:rPr>
          <w:rFonts w:ascii="Times New Roman" w:hAnsi="Times New Roman"/>
          <w:sz w:val="24"/>
          <w:szCs w:val="24"/>
        </w:rPr>
        <w:t>услугу, требований настоящего Административного регламента, законодательных и иных нормативных правовых актов.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764A6B" w:rsidRPr="006159D9" w:rsidRDefault="00764A6B" w:rsidP="007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9D9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</w:p>
    <w:p w:rsidR="00764A6B" w:rsidRPr="006159D9" w:rsidRDefault="00764A6B" w:rsidP="00764A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9D9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764A6B" w:rsidRPr="00132F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</w:rPr>
      </w:pP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6" w:name="Par250"/>
      <w:bookmarkEnd w:id="6"/>
      <w:r w:rsidRPr="00763BCA">
        <w:rPr>
          <w:rFonts w:ascii="Times New Roman" w:hAnsi="Times New Roman"/>
          <w:sz w:val="24"/>
          <w:szCs w:val="24"/>
        </w:rPr>
        <w:t>5.1. Заявитель может обратиться с жалобой</w:t>
      </w:r>
      <w:r>
        <w:rPr>
          <w:rFonts w:ascii="Times New Roman" w:hAnsi="Times New Roman"/>
          <w:sz w:val="24"/>
          <w:szCs w:val="24"/>
        </w:rPr>
        <w:t>,</w:t>
      </w:r>
      <w:r w:rsidRPr="00763BC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</w:t>
      </w:r>
      <w:r w:rsidRPr="00763BCA">
        <w:rPr>
          <w:rFonts w:ascii="Times New Roman" w:hAnsi="Times New Roman"/>
          <w:sz w:val="24"/>
          <w:szCs w:val="24"/>
        </w:rPr>
        <w:t xml:space="preserve"> услуги;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2) нарушение срока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</w:t>
      </w:r>
      <w:r w:rsidRPr="00763BCA">
        <w:rPr>
          <w:rFonts w:ascii="Times New Roman" w:hAnsi="Times New Roman"/>
          <w:sz w:val="24"/>
          <w:szCs w:val="24"/>
        </w:rPr>
        <w:t xml:space="preserve"> услуги;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BCA">
        <w:rPr>
          <w:rFonts w:ascii="Times New Roman" w:hAnsi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</w:t>
      </w:r>
      <w:r w:rsidRPr="00763BCA">
        <w:rPr>
          <w:rFonts w:ascii="Times New Roman" w:hAnsi="Times New Roman"/>
          <w:sz w:val="24"/>
          <w:szCs w:val="24"/>
        </w:rPr>
        <w:t xml:space="preserve"> услуги;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63BCA">
        <w:rPr>
          <w:rFonts w:ascii="Times New Roman" w:hAnsi="Times New Roman"/>
          <w:sz w:val="24"/>
          <w:szCs w:val="24"/>
        </w:rPr>
        <w:lastRenderedPageBreak/>
        <w:t xml:space="preserve">Волгоградской области для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</w:t>
      </w:r>
      <w:r w:rsidRPr="00763BCA">
        <w:rPr>
          <w:rFonts w:ascii="Times New Roman" w:hAnsi="Times New Roman"/>
          <w:sz w:val="24"/>
          <w:szCs w:val="24"/>
        </w:rPr>
        <w:t xml:space="preserve"> услуги, у заявителя;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5) отказ в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</w:t>
      </w:r>
      <w:r w:rsidRPr="00763BCA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6) </w:t>
      </w:r>
      <w:r w:rsidRPr="00EA7C9A">
        <w:rPr>
          <w:rFonts w:ascii="Times New Roman" w:hAnsi="Times New Roman"/>
          <w:sz w:val="24"/>
          <w:szCs w:val="24"/>
        </w:rPr>
        <w:t>требование</w:t>
      </w:r>
      <w:r w:rsidRPr="00763BCA">
        <w:rPr>
          <w:rFonts w:ascii="Times New Roman" w:hAnsi="Times New Roman"/>
          <w:sz w:val="24"/>
          <w:szCs w:val="24"/>
        </w:rPr>
        <w:t xml:space="preserve"> с заявителя при предоставлении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</w:t>
      </w:r>
      <w:r w:rsidRPr="00763BCA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7) отказ должностного лица </w:t>
      </w:r>
      <w:r>
        <w:rPr>
          <w:rFonts w:ascii="Times New Roman" w:hAnsi="Times New Roman"/>
          <w:sz w:val="24"/>
          <w:szCs w:val="24"/>
        </w:rPr>
        <w:t>Отдела</w:t>
      </w:r>
      <w:r w:rsidRPr="00763BCA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BD4524">
        <w:rPr>
          <w:rFonts w:ascii="Times New Roman" w:hAnsi="Times New Roman"/>
          <w:sz w:val="24"/>
          <w:szCs w:val="24"/>
        </w:rPr>
        <w:t>ной</w:t>
      </w:r>
      <w:r w:rsidRPr="00763BCA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763BCA">
        <w:rPr>
          <w:rFonts w:ascii="Times New Roman" w:hAnsi="Times New Roman"/>
          <w:sz w:val="24"/>
          <w:szCs w:val="24"/>
        </w:rPr>
        <w:t xml:space="preserve">. Жалобы на решения, принятые начальником </w:t>
      </w:r>
      <w:r>
        <w:rPr>
          <w:rFonts w:ascii="Times New Roman" w:hAnsi="Times New Roman"/>
          <w:sz w:val="24"/>
          <w:szCs w:val="24"/>
        </w:rPr>
        <w:t>Отдела</w:t>
      </w:r>
      <w:r w:rsidRPr="00763BCA">
        <w:rPr>
          <w:rFonts w:ascii="Times New Roman" w:hAnsi="Times New Roman"/>
          <w:sz w:val="24"/>
          <w:szCs w:val="24"/>
        </w:rPr>
        <w:t xml:space="preserve">, подаются Главе </w:t>
      </w:r>
      <w:r>
        <w:rPr>
          <w:rFonts w:ascii="Times New Roman" w:hAnsi="Times New Roman"/>
          <w:sz w:val="24"/>
          <w:szCs w:val="24"/>
        </w:rPr>
        <w:t>Суровикинского муниципального района Волгоградской области</w:t>
      </w:r>
      <w:r w:rsidRPr="00763BCA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404415, Россия,</w:t>
      </w:r>
      <w:r w:rsidRPr="00763BCA">
        <w:rPr>
          <w:rFonts w:ascii="Times New Roman" w:hAnsi="Times New Roman"/>
          <w:sz w:val="24"/>
          <w:szCs w:val="24"/>
        </w:rPr>
        <w:t xml:space="preserve"> Волгоград</w:t>
      </w:r>
      <w:r>
        <w:rPr>
          <w:rFonts w:ascii="Times New Roman" w:hAnsi="Times New Roman"/>
          <w:sz w:val="24"/>
          <w:szCs w:val="24"/>
        </w:rPr>
        <w:t>ская область</w:t>
      </w:r>
      <w:r w:rsidRPr="00763B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763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Суровикино, ул.</w:t>
      </w:r>
      <w:r w:rsidRPr="00763BCA">
        <w:rPr>
          <w:rFonts w:ascii="Times New Roman" w:hAnsi="Times New Roman"/>
          <w:sz w:val="24"/>
          <w:szCs w:val="24"/>
        </w:rPr>
        <w:t xml:space="preserve"> Ленина, д. </w:t>
      </w:r>
      <w:r>
        <w:rPr>
          <w:rFonts w:ascii="Times New Roman" w:hAnsi="Times New Roman"/>
          <w:sz w:val="24"/>
          <w:szCs w:val="24"/>
        </w:rPr>
        <w:t>64</w:t>
      </w:r>
      <w:r w:rsidRPr="00763BCA">
        <w:rPr>
          <w:rFonts w:ascii="Times New Roman" w:hAnsi="Times New Roman"/>
          <w:sz w:val="24"/>
          <w:szCs w:val="24"/>
        </w:rPr>
        <w:t>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5.3. Жалоба может быть направлена по почте, через многофункциональный центр</w:t>
      </w:r>
      <w:r>
        <w:rPr>
          <w:rFonts w:ascii="Times New Roman" w:hAnsi="Times New Roman"/>
          <w:sz w:val="24"/>
          <w:szCs w:val="24"/>
        </w:rPr>
        <w:t xml:space="preserve"> (при наличии МФЦ на территории района)</w:t>
      </w:r>
      <w:r w:rsidRPr="00763BCA">
        <w:rPr>
          <w:rFonts w:ascii="Times New Roman" w:hAnsi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63BCA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763BCA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1) наименование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63BCA">
        <w:rPr>
          <w:rFonts w:ascii="Times New Roman" w:hAnsi="Times New Roman"/>
          <w:sz w:val="24"/>
          <w:szCs w:val="24"/>
        </w:rPr>
        <w:t xml:space="preserve">ую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63BCA">
        <w:rPr>
          <w:rFonts w:ascii="Times New Roman" w:hAnsi="Times New Roman"/>
          <w:sz w:val="24"/>
          <w:szCs w:val="24"/>
        </w:rPr>
        <w:t xml:space="preserve">ую услугу, либо </w:t>
      </w:r>
      <w:r>
        <w:rPr>
          <w:rFonts w:ascii="Times New Roman" w:hAnsi="Times New Roman"/>
          <w:sz w:val="24"/>
          <w:szCs w:val="24"/>
        </w:rPr>
        <w:t>муниципаль</w:t>
      </w:r>
      <w:r w:rsidRPr="00763BCA">
        <w:rPr>
          <w:rFonts w:ascii="Times New Roman" w:hAnsi="Times New Roman"/>
          <w:sz w:val="24"/>
          <w:szCs w:val="24"/>
        </w:rPr>
        <w:t>ного служащего, решения и действия (бездействие) которых обжалуются;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63BCA">
        <w:rPr>
          <w:rFonts w:ascii="Times New Roman" w:hAnsi="Times New Roman"/>
          <w:sz w:val="24"/>
          <w:szCs w:val="24"/>
        </w:rPr>
        <w:t xml:space="preserve">ую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63BCA">
        <w:rPr>
          <w:rFonts w:ascii="Times New Roman" w:hAnsi="Times New Roman"/>
          <w:sz w:val="24"/>
          <w:szCs w:val="24"/>
        </w:rPr>
        <w:t xml:space="preserve">ую услугу, либо </w:t>
      </w:r>
      <w:r>
        <w:rPr>
          <w:rFonts w:ascii="Times New Roman" w:hAnsi="Times New Roman"/>
          <w:sz w:val="24"/>
          <w:szCs w:val="24"/>
        </w:rPr>
        <w:t>муниципаль</w:t>
      </w:r>
      <w:r w:rsidRPr="00763BCA">
        <w:rPr>
          <w:rFonts w:ascii="Times New Roman" w:hAnsi="Times New Roman"/>
          <w:sz w:val="24"/>
          <w:szCs w:val="24"/>
        </w:rPr>
        <w:t>ного служащего;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63BCA">
        <w:rPr>
          <w:rFonts w:ascii="Times New Roman" w:hAnsi="Times New Roman"/>
          <w:sz w:val="24"/>
          <w:szCs w:val="24"/>
        </w:rPr>
        <w:t xml:space="preserve">ую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</w:t>
      </w:r>
      <w:r w:rsidRPr="00763BCA">
        <w:rPr>
          <w:rFonts w:ascii="Times New Roman" w:hAnsi="Times New Roman"/>
          <w:sz w:val="24"/>
          <w:szCs w:val="24"/>
        </w:rPr>
        <w:t xml:space="preserve">ую услугу, либо </w:t>
      </w:r>
      <w:r>
        <w:rPr>
          <w:rFonts w:ascii="Times New Roman" w:hAnsi="Times New Roman"/>
          <w:sz w:val="24"/>
          <w:szCs w:val="24"/>
        </w:rPr>
        <w:t>муниципаль</w:t>
      </w:r>
      <w:r w:rsidRPr="00763BCA">
        <w:rPr>
          <w:rFonts w:ascii="Times New Roman" w:hAnsi="Times New Roman"/>
          <w:sz w:val="24"/>
          <w:szCs w:val="24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763BCA">
        <w:rPr>
          <w:rFonts w:ascii="Times New Roman" w:hAnsi="Times New Roman"/>
          <w:sz w:val="24"/>
          <w:szCs w:val="24"/>
        </w:rPr>
        <w:t xml:space="preserve">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763BCA">
        <w:rPr>
          <w:rFonts w:ascii="Times New Roman" w:hAnsi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63BCA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63BCA">
        <w:rPr>
          <w:rFonts w:ascii="Times New Roman" w:hAnsi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7" w:name="Par267"/>
      <w:bookmarkEnd w:id="7"/>
      <w:r w:rsidRPr="00763BC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763BCA">
        <w:rPr>
          <w:rFonts w:ascii="Times New Roman" w:hAnsi="Times New Roman"/>
          <w:sz w:val="24"/>
          <w:szCs w:val="24"/>
        </w:rPr>
        <w:t xml:space="preserve">. По результатам рассмотрения жалобы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763BCA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63BCA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63BCA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</w:t>
      </w:r>
      <w:r>
        <w:rPr>
          <w:rFonts w:ascii="Times New Roman" w:hAnsi="Times New Roman"/>
          <w:sz w:val="24"/>
          <w:szCs w:val="24"/>
        </w:rPr>
        <w:t>, Суровикинского муниципального района Волгоградской области</w:t>
      </w:r>
      <w:r w:rsidRPr="00763BCA">
        <w:rPr>
          <w:rFonts w:ascii="Times New Roman" w:hAnsi="Times New Roman"/>
          <w:sz w:val="24"/>
          <w:szCs w:val="24"/>
        </w:rPr>
        <w:t>, а также в иных формах;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763BCA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</w:t>
      </w:r>
      <w:r w:rsidRPr="00033C29">
        <w:rPr>
          <w:rFonts w:ascii="Times New Roman" w:hAnsi="Times New Roman"/>
          <w:sz w:val="24"/>
          <w:szCs w:val="24"/>
        </w:rPr>
        <w:t xml:space="preserve">в </w:t>
      </w:r>
      <w:hyperlink w:anchor="Par267" w:history="1">
        <w:r w:rsidRPr="00033C29">
          <w:rPr>
            <w:rFonts w:ascii="Times New Roman" w:hAnsi="Times New Roman"/>
            <w:sz w:val="24"/>
            <w:szCs w:val="24"/>
          </w:rPr>
          <w:t>пункте 5.</w:t>
        </w:r>
      </w:hyperlink>
      <w:r w:rsidRPr="00033C29">
        <w:rPr>
          <w:rFonts w:ascii="Times New Roman" w:hAnsi="Times New Roman"/>
          <w:sz w:val="24"/>
          <w:szCs w:val="24"/>
        </w:rPr>
        <w:t>6</w:t>
      </w:r>
      <w:r w:rsidRPr="00763BCA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</w:t>
      </w:r>
      <w:r w:rsidRPr="00763BCA">
        <w:rPr>
          <w:rFonts w:ascii="Times New Roman" w:hAnsi="Times New Roman"/>
          <w:sz w:val="24"/>
          <w:szCs w:val="24"/>
        </w:rPr>
        <w:lastRenderedPageBreak/>
        <w:t>жалобы.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763BCA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</w:t>
      </w:r>
      <w:r w:rsidRPr="00033C29">
        <w:rPr>
          <w:rFonts w:ascii="Times New Roman" w:hAnsi="Times New Roman"/>
          <w:sz w:val="24"/>
          <w:szCs w:val="24"/>
        </w:rPr>
        <w:t xml:space="preserve">с </w:t>
      </w:r>
      <w:hyperlink w:anchor="Par250" w:history="1">
        <w:r w:rsidRPr="00033C29">
          <w:rPr>
            <w:rFonts w:ascii="Times New Roman" w:hAnsi="Times New Roman"/>
            <w:sz w:val="24"/>
            <w:szCs w:val="24"/>
          </w:rPr>
          <w:t>пунктом 5.1</w:t>
        </w:r>
      </w:hyperlink>
      <w:r w:rsidRPr="00763BCA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763BCA">
        <w:rPr>
          <w:rFonts w:ascii="Times New Roman" w:hAnsi="Times New Roman"/>
          <w:sz w:val="24"/>
          <w:szCs w:val="24"/>
        </w:rPr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63BCA">
        <w:rPr>
          <w:rFonts w:ascii="Times New Roman" w:hAnsi="Times New Roman"/>
          <w:sz w:val="24"/>
          <w:szCs w:val="24"/>
        </w:rPr>
        <w:t xml:space="preserve"> услуги, не распространяются на отношения, регулируемые Федеральным </w:t>
      </w:r>
      <w:hyperlink r:id="rId25" w:history="1">
        <w:r w:rsidRPr="00A7460B">
          <w:rPr>
            <w:rFonts w:ascii="Times New Roman" w:hAnsi="Times New Roman"/>
            <w:sz w:val="24"/>
            <w:szCs w:val="24"/>
          </w:rPr>
          <w:t>законом</w:t>
        </w:r>
      </w:hyperlink>
      <w:r w:rsidRPr="00A7460B">
        <w:rPr>
          <w:rFonts w:ascii="Times New Roman" w:hAnsi="Times New Roman"/>
          <w:sz w:val="24"/>
          <w:szCs w:val="24"/>
        </w:rPr>
        <w:t xml:space="preserve"> </w:t>
      </w:r>
      <w:r w:rsidRPr="00763BCA">
        <w:rPr>
          <w:rFonts w:ascii="Times New Roman" w:hAnsi="Times New Roman"/>
          <w:sz w:val="24"/>
          <w:szCs w:val="24"/>
        </w:rPr>
        <w:t>от 2 мая 2006 года N 59-ФЗ "О порядке рассмотрения обращений граждан Российской Федерации".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763BCA">
        <w:rPr>
          <w:rFonts w:ascii="Times New Roman" w:hAnsi="Times New Roman"/>
          <w:sz w:val="24"/>
          <w:szCs w:val="24"/>
        </w:rPr>
        <w:t>. Заявитель вправе обжаловать решения, принятые в ходе предоставления государственной услуги, действия (бездействие) должностных лиц Управления либо государственных служащих Управления в судебном порядке.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63BCA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763BCA">
        <w:rPr>
          <w:rFonts w:ascii="Times New Roman" w:hAnsi="Times New Roman"/>
          <w:sz w:val="24"/>
          <w:szCs w:val="24"/>
        </w:rPr>
        <w:t>. Должностные лица Управления несут ответственность за своевременность и объективность принимаемых решений по жалобам (претензиям) заявителей согласно действующему законодательству.</w:t>
      </w:r>
    </w:p>
    <w:p w:rsidR="00764A6B" w:rsidRPr="00763BCA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cs="Calibri"/>
        </w:rPr>
      </w:pPr>
    </w:p>
    <w:p w:rsidR="00764A6B" w:rsidRPr="00471C98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ascii="Times New Roman" w:hAnsi="Times New Roman"/>
          <w:sz w:val="24"/>
          <w:szCs w:val="24"/>
        </w:rPr>
      </w:pPr>
      <w:r w:rsidRPr="00471C98">
        <w:rPr>
          <w:rFonts w:ascii="Times New Roman" w:hAnsi="Times New Roman"/>
          <w:sz w:val="24"/>
          <w:szCs w:val="24"/>
        </w:rPr>
        <w:t>Приложение 1</w:t>
      </w:r>
    </w:p>
    <w:p w:rsidR="00764A6B" w:rsidRDefault="00764A6B" w:rsidP="00764A6B">
      <w:pPr>
        <w:pStyle w:val="a9"/>
        <w:ind w:left="709" w:firstLine="3686"/>
      </w:pPr>
      <w:r w:rsidRPr="00471C98">
        <w:t>к Административному регламенту</w:t>
      </w:r>
    </w:p>
    <w:p w:rsidR="00764A6B" w:rsidRDefault="00764A6B" w:rsidP="00764A6B">
      <w:pPr>
        <w:pStyle w:val="a9"/>
        <w:ind w:left="709" w:firstLine="3686"/>
      </w:pPr>
      <w:r w:rsidRPr="00BA527D">
        <w:lastRenderedPageBreak/>
        <w:t xml:space="preserve">предоставления </w:t>
      </w:r>
      <w:r>
        <w:t>муниципальной услуги</w:t>
      </w:r>
    </w:p>
    <w:p w:rsidR="00764A6B" w:rsidRDefault="00764A6B" w:rsidP="00764A6B">
      <w:pPr>
        <w:pStyle w:val="a9"/>
        <w:ind w:left="709" w:firstLine="3686"/>
      </w:pPr>
      <w:r>
        <w:t>«</w:t>
      </w:r>
      <w:r w:rsidRPr="00364AB5">
        <w:t>Прием документов и выдача решений</w:t>
      </w:r>
    </w:p>
    <w:p w:rsidR="00764A6B" w:rsidRDefault="00764A6B" w:rsidP="00764A6B">
      <w:pPr>
        <w:pStyle w:val="a9"/>
        <w:ind w:left="709" w:firstLine="3686"/>
      </w:pPr>
      <w:r w:rsidRPr="00364AB5">
        <w:t>по организации автобусных маршрутов</w:t>
      </w:r>
    </w:p>
    <w:p w:rsidR="00764A6B" w:rsidRDefault="00764A6B" w:rsidP="00764A6B">
      <w:pPr>
        <w:pStyle w:val="a9"/>
        <w:ind w:left="709" w:firstLine="3686"/>
      </w:pPr>
      <w:r w:rsidRPr="00364AB5">
        <w:t>регулярных перевозок</w:t>
      </w:r>
      <w:r>
        <w:t xml:space="preserve"> между поселениями</w:t>
      </w:r>
    </w:p>
    <w:p w:rsidR="00764A6B" w:rsidRDefault="00764A6B" w:rsidP="00764A6B">
      <w:pPr>
        <w:pStyle w:val="a9"/>
        <w:ind w:left="709" w:firstLine="3686"/>
      </w:pPr>
      <w:r w:rsidRPr="00364AB5">
        <w:t>в</w:t>
      </w:r>
      <w:r>
        <w:t xml:space="preserve"> границах Суровикинского муниципального</w:t>
      </w:r>
    </w:p>
    <w:p w:rsidR="00764A6B" w:rsidRDefault="00764A6B" w:rsidP="00764A6B">
      <w:pPr>
        <w:pStyle w:val="a9"/>
        <w:ind w:left="709" w:firstLine="3686"/>
      </w:pPr>
      <w:r>
        <w:t>района</w:t>
      </w:r>
      <w:r w:rsidRPr="00364AB5">
        <w:t xml:space="preserve"> Волгоградской области при организации</w:t>
      </w:r>
    </w:p>
    <w:p w:rsidR="00764A6B" w:rsidRDefault="00764A6B" w:rsidP="00764A6B">
      <w:pPr>
        <w:pStyle w:val="a9"/>
        <w:ind w:left="709" w:firstLine="3686"/>
      </w:pPr>
      <w:r w:rsidRPr="00364AB5">
        <w:t>транспортного обслуживания населения</w:t>
      </w:r>
    </w:p>
    <w:p w:rsidR="00764A6B" w:rsidRPr="00471C98" w:rsidRDefault="00764A6B" w:rsidP="00764A6B">
      <w:pPr>
        <w:pStyle w:val="a9"/>
        <w:ind w:left="709" w:firstLine="3686"/>
      </w:pPr>
      <w:r w:rsidRPr="00364AB5">
        <w:t>автомобильным транспортом</w:t>
      </w:r>
      <w:r>
        <w:t>»</w:t>
      </w:r>
    </w:p>
    <w:p w:rsidR="00764A6B" w:rsidRPr="000C34FC" w:rsidRDefault="00764A6B" w:rsidP="00764A6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764A6B" w:rsidRDefault="00764A6B" w:rsidP="00764A6B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471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6B" w:rsidRPr="00471C98" w:rsidRDefault="00764A6B" w:rsidP="00764A6B">
      <w:pPr>
        <w:pStyle w:val="ConsPlusNonformat"/>
        <w:tabs>
          <w:tab w:val="left" w:pos="4111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471C98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764A6B" w:rsidRPr="00471C98" w:rsidRDefault="00764A6B" w:rsidP="00764A6B">
      <w:pPr>
        <w:pStyle w:val="ConsPlusNonformat"/>
        <w:tabs>
          <w:tab w:val="left" w:pos="4536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471C98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764A6B" w:rsidRPr="00471C98" w:rsidRDefault="00764A6B" w:rsidP="00764A6B">
      <w:pPr>
        <w:pStyle w:val="ConsPlusNonformat"/>
        <w:tabs>
          <w:tab w:val="left" w:pos="4536"/>
        </w:tabs>
        <w:ind w:firstLine="4395"/>
        <w:rPr>
          <w:rFonts w:ascii="Times New Roman" w:hAnsi="Times New Roman" w:cs="Times New Roman"/>
          <w:sz w:val="24"/>
          <w:szCs w:val="24"/>
        </w:rPr>
      </w:pPr>
      <w:r w:rsidRPr="00471C9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EA16FB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87"/>
      <w:bookmarkEnd w:id="8"/>
      <w:r w:rsidRPr="00EA16FB">
        <w:rPr>
          <w:rFonts w:ascii="Times New Roman" w:hAnsi="Times New Roman" w:cs="Times New Roman"/>
          <w:sz w:val="24"/>
          <w:szCs w:val="24"/>
        </w:rPr>
        <w:t>ЗАЯВЛЕНИЕ</w:t>
      </w:r>
    </w:p>
    <w:p w:rsidR="00764A6B" w:rsidRPr="00EA16FB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6FB">
        <w:rPr>
          <w:rFonts w:ascii="Times New Roman" w:hAnsi="Times New Roman" w:cs="Times New Roman"/>
          <w:sz w:val="24"/>
          <w:szCs w:val="24"/>
        </w:rPr>
        <w:t>на открытие нового автобусного маршрута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A16FB">
        <w:rPr>
          <w:rFonts w:ascii="Times New Roman" w:hAnsi="Times New Roman" w:cs="Times New Roman"/>
          <w:sz w:val="24"/>
          <w:szCs w:val="24"/>
        </w:rPr>
        <w:t xml:space="preserve">   Перевозчик</w:t>
      </w:r>
      <w:r w:rsidRPr="000C34FC">
        <w:rPr>
          <w:rFonts w:ascii="Times New Roman" w:hAnsi="Times New Roman" w:cs="Times New Roman"/>
          <w:sz w:val="18"/>
          <w:szCs w:val="18"/>
        </w:rPr>
        <w:t xml:space="preserve"> 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0C34FC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>(для юридического лица - организационно-правовая форма и</w:t>
      </w: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>наименование,</w:t>
      </w: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>для индивидуального предпринимателя - фамилия, имя, отчество, паспортные</w:t>
      </w: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>данные:</w:t>
      </w: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>серия, номер, кем и когда выдан)</w:t>
      </w: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A16FB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0C34F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 xml:space="preserve">                     (юридический и почтовый адрес или адрес проживания)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A16FB">
        <w:rPr>
          <w:rFonts w:ascii="Times New Roman" w:hAnsi="Times New Roman" w:cs="Times New Roman"/>
          <w:sz w:val="24"/>
          <w:szCs w:val="24"/>
        </w:rPr>
        <w:t>телефон/факс</w:t>
      </w:r>
      <w:r w:rsidRPr="000C34FC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C34FC">
        <w:rPr>
          <w:rFonts w:ascii="Times New Roman" w:hAnsi="Times New Roman" w:cs="Times New Roman"/>
          <w:sz w:val="18"/>
          <w:szCs w:val="18"/>
        </w:rPr>
        <w:t xml:space="preserve"> </w:t>
      </w:r>
      <w:r w:rsidRPr="00EA16FB">
        <w:rPr>
          <w:rFonts w:ascii="Times New Roman" w:hAnsi="Times New Roman" w:cs="Times New Roman"/>
          <w:sz w:val="24"/>
          <w:szCs w:val="24"/>
        </w:rPr>
        <w:t>E-mail</w:t>
      </w:r>
      <w:r w:rsidRPr="000C34FC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A16FB">
        <w:rPr>
          <w:rFonts w:ascii="Times New Roman" w:hAnsi="Times New Roman" w:cs="Times New Roman"/>
          <w:sz w:val="24"/>
          <w:szCs w:val="24"/>
        </w:rPr>
        <w:t>ИНН:</w:t>
      </w:r>
      <w:r w:rsidRPr="000C34FC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0C34FC">
        <w:rPr>
          <w:rFonts w:ascii="Times New Roman" w:hAnsi="Times New Roman" w:cs="Times New Roman"/>
          <w:sz w:val="18"/>
          <w:szCs w:val="18"/>
        </w:rPr>
        <w:t xml:space="preserve"> </w:t>
      </w:r>
      <w:r w:rsidRPr="00EA16FB">
        <w:rPr>
          <w:rFonts w:ascii="Times New Roman" w:hAnsi="Times New Roman" w:cs="Times New Roman"/>
          <w:sz w:val="24"/>
          <w:szCs w:val="24"/>
        </w:rPr>
        <w:t>ОГРН:</w:t>
      </w:r>
      <w:r w:rsidRPr="000C34FC">
        <w:rPr>
          <w:rFonts w:ascii="Times New Roman" w:hAnsi="Times New Roman" w:cs="Times New Roman"/>
          <w:sz w:val="18"/>
          <w:szCs w:val="18"/>
        </w:rPr>
        <w:t xml:space="preserve"> 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764A6B" w:rsidRPr="00911240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240">
        <w:rPr>
          <w:rFonts w:ascii="Times New Roman" w:hAnsi="Times New Roman" w:cs="Times New Roman"/>
          <w:sz w:val="24"/>
          <w:szCs w:val="24"/>
        </w:rPr>
        <w:t>лицензия  на осуществление перевозки  пассажиров автомобильным транспортом,</w:t>
      </w:r>
    </w:p>
    <w:p w:rsidR="00764A6B" w:rsidRPr="00911240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240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человек: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11240">
        <w:rPr>
          <w:rFonts w:ascii="Times New Roman" w:hAnsi="Times New Roman" w:cs="Times New Roman"/>
          <w:sz w:val="24"/>
          <w:szCs w:val="24"/>
        </w:rPr>
        <w:t>N</w:t>
      </w:r>
      <w:r w:rsidRPr="000C34FC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0C34FC">
        <w:rPr>
          <w:rFonts w:ascii="Times New Roman" w:hAnsi="Times New Roman" w:cs="Times New Roman"/>
          <w:sz w:val="18"/>
          <w:szCs w:val="18"/>
        </w:rPr>
        <w:t xml:space="preserve"> </w:t>
      </w:r>
      <w:r w:rsidRPr="00911240">
        <w:rPr>
          <w:rFonts w:ascii="Times New Roman" w:hAnsi="Times New Roman" w:cs="Times New Roman"/>
          <w:sz w:val="24"/>
          <w:szCs w:val="24"/>
        </w:rPr>
        <w:t>сроком действия</w:t>
      </w:r>
      <w:r w:rsidRPr="000C34FC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11240">
        <w:rPr>
          <w:rFonts w:ascii="Times New Roman" w:hAnsi="Times New Roman" w:cs="Times New Roman"/>
          <w:sz w:val="24"/>
          <w:szCs w:val="24"/>
        </w:rPr>
        <w:t>прошу открыть новый автобусный маршрут</w:t>
      </w:r>
      <w:r w:rsidRPr="000C34FC">
        <w:rPr>
          <w:rFonts w:ascii="Times New Roman" w:hAnsi="Times New Roman" w:cs="Times New Roman"/>
          <w:sz w:val="18"/>
          <w:szCs w:val="18"/>
        </w:rPr>
        <w:t xml:space="preserve">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764A6B" w:rsidRPr="000C34FC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0C34FC">
        <w:rPr>
          <w:rFonts w:ascii="Times New Roman" w:hAnsi="Times New Roman" w:cs="Times New Roman"/>
          <w:sz w:val="18"/>
          <w:szCs w:val="18"/>
        </w:rPr>
        <w:t>(обычный, экспрессный,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34FC">
        <w:rPr>
          <w:rFonts w:ascii="Times New Roman" w:hAnsi="Times New Roman" w:cs="Times New Roman"/>
          <w:sz w:val="18"/>
          <w:szCs w:val="18"/>
        </w:rPr>
        <w:t>полуэкспрессный, скорый, укороченный)</w:t>
      </w:r>
    </w:p>
    <w:p w:rsidR="00764A6B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240">
        <w:rPr>
          <w:rFonts w:ascii="Times New Roman" w:hAnsi="Times New Roman" w:cs="Times New Roman"/>
          <w:sz w:val="24"/>
          <w:szCs w:val="24"/>
        </w:rPr>
        <w:t>регулярных перевозок в</w:t>
      </w:r>
      <w:r w:rsidRPr="000C34FC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0C34FC">
        <w:rPr>
          <w:rFonts w:ascii="Times New Roman" w:hAnsi="Times New Roman" w:cs="Times New Roman"/>
          <w:sz w:val="18"/>
          <w:szCs w:val="18"/>
        </w:rPr>
        <w:t xml:space="preserve"> </w:t>
      </w:r>
      <w:r w:rsidRPr="00911240">
        <w:rPr>
          <w:rFonts w:ascii="Times New Roman" w:hAnsi="Times New Roman" w:cs="Times New Roman"/>
          <w:sz w:val="24"/>
          <w:szCs w:val="24"/>
        </w:rPr>
        <w:t xml:space="preserve">сообщении в </w:t>
      </w:r>
      <w:r>
        <w:rPr>
          <w:rFonts w:ascii="Times New Roman" w:hAnsi="Times New Roman" w:cs="Times New Roman"/>
          <w:sz w:val="24"/>
          <w:szCs w:val="24"/>
        </w:rPr>
        <w:t xml:space="preserve">Суровикинском 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0C34FC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 xml:space="preserve">межпоселенческом, </w:t>
      </w:r>
      <w:r w:rsidRPr="000C34FC">
        <w:rPr>
          <w:rFonts w:ascii="Times New Roman" w:hAnsi="Times New Roman" w:cs="Times New Roman"/>
          <w:sz w:val="18"/>
          <w:szCs w:val="18"/>
        </w:rPr>
        <w:t>пригородном, междугородном)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  <w:r w:rsidRPr="00911240">
        <w:rPr>
          <w:rFonts w:ascii="Times New Roman" w:hAnsi="Times New Roman" w:cs="Times New Roman"/>
          <w:sz w:val="24"/>
          <w:szCs w:val="24"/>
        </w:rPr>
        <w:t>Волгоградской области:</w:t>
      </w:r>
      <w:r w:rsidRPr="000C34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0C34FC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0C34FC">
        <w:rPr>
          <w:rFonts w:ascii="Times New Roman" w:hAnsi="Times New Roman" w:cs="Times New Roman"/>
          <w:sz w:val="18"/>
          <w:szCs w:val="18"/>
        </w:rPr>
        <w:t xml:space="preserve">        (наименование маршрута)</w:t>
      </w:r>
    </w:p>
    <w:p w:rsidR="00764A6B" w:rsidRPr="003445E5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5E5">
        <w:rPr>
          <w:rFonts w:ascii="Times New Roman" w:hAnsi="Times New Roman" w:cs="Times New Roman"/>
          <w:sz w:val="24"/>
          <w:szCs w:val="24"/>
        </w:rPr>
        <w:t xml:space="preserve">    С заявлением представляются следующие документы:</w:t>
      </w:r>
    </w:p>
    <w:p w:rsidR="00764A6B" w:rsidRPr="003445E5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5E5">
        <w:rPr>
          <w:rFonts w:ascii="Times New Roman" w:hAnsi="Times New Roman" w:cs="Times New Roman"/>
          <w:sz w:val="24"/>
          <w:szCs w:val="24"/>
        </w:rPr>
        <w:t xml:space="preserve">    1. Схема  движения  автобусов на маршруте в виде графического условного</w:t>
      </w:r>
    </w:p>
    <w:p w:rsidR="00764A6B" w:rsidRPr="003445E5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5E5">
        <w:rPr>
          <w:rFonts w:ascii="Times New Roman" w:hAnsi="Times New Roman" w:cs="Times New Roman"/>
          <w:sz w:val="24"/>
          <w:szCs w:val="24"/>
        </w:rPr>
        <w:t>изображения с указанием остановочных пунктов на ______ листах.</w:t>
      </w:r>
    </w:p>
    <w:p w:rsidR="00764A6B" w:rsidRPr="003445E5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5E5">
        <w:rPr>
          <w:rFonts w:ascii="Times New Roman" w:hAnsi="Times New Roman" w:cs="Times New Roman"/>
          <w:sz w:val="24"/>
          <w:szCs w:val="24"/>
        </w:rPr>
        <w:t xml:space="preserve">    2. Схемы   расположения  конечных  автобусных остановок,  площадок  для</w:t>
      </w:r>
    </w:p>
    <w:p w:rsidR="00764A6B" w:rsidRPr="003445E5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5E5">
        <w:rPr>
          <w:rFonts w:ascii="Times New Roman" w:hAnsi="Times New Roman" w:cs="Times New Roman"/>
          <w:sz w:val="24"/>
          <w:szCs w:val="24"/>
        </w:rPr>
        <w:t>разворота  и  отстоя  автобусов  в  виде графического условного изображения</w:t>
      </w:r>
    </w:p>
    <w:p w:rsidR="00764A6B" w:rsidRPr="003445E5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5E5">
        <w:rPr>
          <w:rFonts w:ascii="Times New Roman" w:hAnsi="Times New Roman" w:cs="Times New Roman"/>
          <w:sz w:val="24"/>
          <w:szCs w:val="24"/>
        </w:rPr>
        <w:t xml:space="preserve">на ______ листах </w:t>
      </w:r>
      <w:hyperlink w:anchor="Par327" w:history="1">
        <w:r w:rsidRPr="003445E5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3445E5">
        <w:rPr>
          <w:rFonts w:ascii="Times New Roman" w:hAnsi="Times New Roman" w:cs="Times New Roman"/>
          <w:sz w:val="24"/>
          <w:szCs w:val="24"/>
        </w:rPr>
        <w:t>.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9" w:name="Par327"/>
      <w:bookmarkEnd w:id="9"/>
      <w:r w:rsidRPr="000C34FC">
        <w:rPr>
          <w:rFonts w:ascii="Times New Roman" w:hAnsi="Times New Roman" w:cs="Times New Roman"/>
          <w:sz w:val="18"/>
          <w:szCs w:val="18"/>
        </w:rPr>
        <w:t>* (представляются в случае, если остановочный пункт не является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34FC">
        <w:rPr>
          <w:rFonts w:ascii="Times New Roman" w:hAnsi="Times New Roman" w:cs="Times New Roman"/>
          <w:sz w:val="18"/>
          <w:szCs w:val="18"/>
        </w:rPr>
        <w:t>автовокзалом или автостанцией)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C34FC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C34FC">
        <w:rPr>
          <w:rFonts w:ascii="Times New Roman" w:hAnsi="Times New Roman" w:cs="Times New Roman"/>
          <w:sz w:val="18"/>
          <w:szCs w:val="18"/>
        </w:rPr>
        <w:t xml:space="preserve">   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764A6B" w:rsidRPr="000C34FC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C34FC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C34FC">
        <w:rPr>
          <w:rFonts w:ascii="Times New Roman" w:hAnsi="Times New Roman" w:cs="Times New Roman"/>
          <w:sz w:val="18"/>
          <w:szCs w:val="18"/>
        </w:rPr>
        <w:t xml:space="preserve">  (Ф.И.О. руководителя юридического лица, индивидуального предпринимателя)</w:t>
      </w:r>
    </w:p>
    <w:p w:rsidR="00764A6B" w:rsidRPr="005F7412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7412">
        <w:rPr>
          <w:rFonts w:ascii="Times New Roman" w:hAnsi="Times New Roman" w:cs="Times New Roman"/>
          <w:sz w:val="24"/>
          <w:szCs w:val="24"/>
        </w:rPr>
        <w:t>М.П.</w:t>
      </w:r>
    </w:p>
    <w:p w:rsidR="00764A6B" w:rsidRDefault="00764A6B" w:rsidP="00764A6B">
      <w:pPr>
        <w:pStyle w:val="ConsPlusNonformat"/>
        <w:tabs>
          <w:tab w:val="left" w:pos="6513"/>
        </w:tabs>
        <w:rPr>
          <w:rFonts w:ascii="Times New Roman" w:hAnsi="Times New Roman" w:cs="Times New Roman"/>
          <w:sz w:val="24"/>
          <w:szCs w:val="24"/>
        </w:rPr>
      </w:pPr>
      <w:r w:rsidRPr="005F7412">
        <w:rPr>
          <w:rFonts w:ascii="Times New Roman" w:hAnsi="Times New Roman" w:cs="Times New Roman"/>
          <w:sz w:val="24"/>
          <w:szCs w:val="24"/>
        </w:rPr>
        <w:t>"__" __________ 20__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4A6B" w:rsidRPr="00471C98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ascii="Times New Roman" w:hAnsi="Times New Roman"/>
          <w:sz w:val="24"/>
          <w:szCs w:val="24"/>
        </w:rPr>
      </w:pPr>
      <w:r w:rsidRPr="00471C9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64A6B" w:rsidRDefault="00764A6B" w:rsidP="00764A6B">
      <w:pPr>
        <w:pStyle w:val="a9"/>
        <w:ind w:firstLine="4536"/>
        <w:jc w:val="both"/>
      </w:pPr>
      <w:r w:rsidRPr="00471C98">
        <w:t>к Административному регламенту</w:t>
      </w:r>
    </w:p>
    <w:p w:rsidR="00764A6B" w:rsidRDefault="00764A6B" w:rsidP="00764A6B">
      <w:pPr>
        <w:pStyle w:val="a9"/>
        <w:ind w:firstLine="4536"/>
        <w:jc w:val="both"/>
      </w:pPr>
      <w:r w:rsidRPr="00BA527D">
        <w:lastRenderedPageBreak/>
        <w:t xml:space="preserve">предоставления </w:t>
      </w:r>
      <w:r>
        <w:t xml:space="preserve">муниципальной услуги </w:t>
      </w:r>
    </w:p>
    <w:p w:rsidR="00764A6B" w:rsidRDefault="00764A6B" w:rsidP="00764A6B">
      <w:pPr>
        <w:pStyle w:val="a9"/>
        <w:ind w:firstLine="4536"/>
        <w:jc w:val="both"/>
      </w:pPr>
      <w:r>
        <w:t>«</w:t>
      </w:r>
      <w:r w:rsidRPr="00364AB5">
        <w:t>Прием документов и выдача решений</w:t>
      </w:r>
    </w:p>
    <w:p w:rsidR="00764A6B" w:rsidRDefault="00764A6B" w:rsidP="00764A6B">
      <w:pPr>
        <w:pStyle w:val="a9"/>
        <w:ind w:firstLine="4536"/>
        <w:jc w:val="both"/>
      </w:pPr>
      <w:r w:rsidRPr="00364AB5">
        <w:t>по организации автобусных маршрутов</w:t>
      </w:r>
    </w:p>
    <w:p w:rsidR="00764A6B" w:rsidRDefault="00764A6B" w:rsidP="00764A6B">
      <w:pPr>
        <w:pStyle w:val="a9"/>
        <w:ind w:firstLine="4536"/>
        <w:jc w:val="both"/>
      </w:pPr>
      <w:r w:rsidRPr="00364AB5">
        <w:t>регулярных перевозок</w:t>
      </w:r>
      <w:r>
        <w:t xml:space="preserve"> между поселениями</w:t>
      </w:r>
    </w:p>
    <w:p w:rsidR="00764A6B" w:rsidRDefault="00764A6B" w:rsidP="00764A6B">
      <w:pPr>
        <w:pStyle w:val="a9"/>
        <w:ind w:firstLine="4536"/>
        <w:jc w:val="both"/>
      </w:pPr>
      <w:r w:rsidRPr="00364AB5">
        <w:t>в</w:t>
      </w:r>
      <w:r>
        <w:t xml:space="preserve"> границах Суровикинского муниципального </w:t>
      </w:r>
    </w:p>
    <w:p w:rsidR="00764A6B" w:rsidRDefault="00764A6B" w:rsidP="00764A6B">
      <w:pPr>
        <w:pStyle w:val="a9"/>
        <w:ind w:firstLine="4536"/>
        <w:jc w:val="both"/>
      </w:pPr>
      <w:r>
        <w:t>района</w:t>
      </w:r>
      <w:r w:rsidRPr="00364AB5">
        <w:t xml:space="preserve"> Волгоградской области при организации</w:t>
      </w:r>
    </w:p>
    <w:p w:rsidR="00764A6B" w:rsidRDefault="00764A6B" w:rsidP="00764A6B">
      <w:pPr>
        <w:pStyle w:val="a9"/>
        <w:ind w:firstLine="4536"/>
        <w:jc w:val="both"/>
      </w:pPr>
      <w:r w:rsidRPr="00364AB5">
        <w:t>транспортного обслуживания населения</w:t>
      </w:r>
    </w:p>
    <w:p w:rsidR="00764A6B" w:rsidRDefault="00764A6B" w:rsidP="00764A6B">
      <w:pPr>
        <w:pStyle w:val="a9"/>
        <w:ind w:firstLine="4536"/>
        <w:jc w:val="both"/>
        <w:rPr>
          <w:sz w:val="18"/>
          <w:szCs w:val="18"/>
        </w:rPr>
      </w:pPr>
      <w:r w:rsidRPr="00364AB5">
        <w:t>автомобильным транспортом</w:t>
      </w:r>
      <w:r>
        <w:t>»</w:t>
      </w:r>
      <w:r>
        <w:rPr>
          <w:sz w:val="18"/>
          <w:szCs w:val="18"/>
        </w:rPr>
        <w:t xml:space="preserve">  </w:t>
      </w:r>
    </w:p>
    <w:p w:rsidR="00764A6B" w:rsidRDefault="00764A6B" w:rsidP="00764A6B">
      <w:pPr>
        <w:pStyle w:val="a9"/>
        <w:jc w:val="right"/>
        <w:rPr>
          <w:sz w:val="18"/>
          <w:szCs w:val="18"/>
        </w:rPr>
      </w:pPr>
    </w:p>
    <w:p w:rsidR="00764A6B" w:rsidRPr="00471C98" w:rsidRDefault="00764A6B" w:rsidP="00764A6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471C98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764A6B" w:rsidRPr="00471C98" w:rsidRDefault="00764A6B" w:rsidP="00764A6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471C98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764A6B" w:rsidRPr="00471C98" w:rsidRDefault="00764A6B" w:rsidP="00764A6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471C9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64A6B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Default="00764A6B" w:rsidP="00764A6B">
      <w:pPr>
        <w:pStyle w:val="a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</w:p>
    <w:p w:rsidR="00764A6B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4A6B" w:rsidRPr="00A10569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0569">
        <w:rPr>
          <w:rFonts w:ascii="Times New Roman" w:hAnsi="Times New Roman" w:cs="Times New Roman"/>
          <w:sz w:val="24"/>
          <w:szCs w:val="24"/>
        </w:rPr>
        <w:t>ЗАЯВЛЕНИЕ</w:t>
      </w:r>
    </w:p>
    <w:p w:rsidR="00764A6B" w:rsidRPr="00A10569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0569">
        <w:rPr>
          <w:rFonts w:ascii="Times New Roman" w:hAnsi="Times New Roman" w:cs="Times New Roman"/>
          <w:sz w:val="24"/>
          <w:szCs w:val="24"/>
        </w:rPr>
        <w:t>на внесение изменений в схему движения автобусов</w:t>
      </w:r>
    </w:p>
    <w:p w:rsidR="00764A6B" w:rsidRDefault="00764A6B" w:rsidP="00764A6B">
      <w:pPr>
        <w:pStyle w:val="ConsPlusNonformat"/>
        <w:jc w:val="center"/>
        <w:rPr>
          <w:sz w:val="18"/>
          <w:szCs w:val="18"/>
        </w:rPr>
      </w:pPr>
      <w:r w:rsidRPr="00A10569">
        <w:rPr>
          <w:rFonts w:ascii="Times New Roman" w:hAnsi="Times New Roman" w:cs="Times New Roman"/>
          <w:sz w:val="24"/>
          <w:szCs w:val="24"/>
        </w:rPr>
        <w:t>на действующем маршруте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24"/>
          <w:szCs w:val="24"/>
        </w:rPr>
        <w:t>Перевозчик</w:t>
      </w:r>
      <w:r w:rsidRPr="00D04FC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04FC4">
        <w:rPr>
          <w:rFonts w:ascii="Times New Roman" w:hAnsi="Times New Roman" w:cs="Times New Roman"/>
          <w:sz w:val="18"/>
          <w:szCs w:val="18"/>
        </w:rPr>
        <w:t xml:space="preserve">  (для юридического лица - организационно-правовая форма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4FC4">
        <w:rPr>
          <w:rFonts w:ascii="Times New Roman" w:hAnsi="Times New Roman" w:cs="Times New Roman"/>
          <w:sz w:val="18"/>
          <w:szCs w:val="18"/>
        </w:rPr>
        <w:t>наименование,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04FC4">
        <w:rPr>
          <w:rFonts w:ascii="Times New Roman" w:hAnsi="Times New Roman" w:cs="Times New Roman"/>
          <w:sz w:val="18"/>
          <w:szCs w:val="18"/>
        </w:rPr>
        <w:t>для индивидуального предпринимателя - фамилия, имя, отчество, паспортные данные: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D04FC4">
        <w:rPr>
          <w:rFonts w:ascii="Times New Roman" w:hAnsi="Times New Roman" w:cs="Times New Roman"/>
          <w:sz w:val="18"/>
          <w:szCs w:val="18"/>
        </w:rPr>
        <w:t xml:space="preserve">        серия, номер, кем и когда выдан)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D04FC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04FC4">
        <w:rPr>
          <w:rFonts w:ascii="Times New Roman" w:hAnsi="Times New Roman" w:cs="Times New Roman"/>
          <w:sz w:val="18"/>
          <w:szCs w:val="18"/>
        </w:rPr>
        <w:t xml:space="preserve">    (юридический и почтовый адрес или адрес проживания)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24"/>
          <w:szCs w:val="24"/>
        </w:rPr>
        <w:t>телефон/факс</w:t>
      </w:r>
      <w:r w:rsidRPr="00D04FC4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04FC4">
        <w:rPr>
          <w:rFonts w:ascii="Times New Roman" w:hAnsi="Times New Roman" w:cs="Times New Roman"/>
          <w:sz w:val="18"/>
          <w:szCs w:val="18"/>
        </w:rPr>
        <w:t xml:space="preserve">____ </w:t>
      </w:r>
      <w:r w:rsidRPr="00D04FC4">
        <w:rPr>
          <w:rFonts w:ascii="Times New Roman" w:hAnsi="Times New Roman" w:cs="Times New Roman"/>
          <w:sz w:val="24"/>
          <w:szCs w:val="24"/>
        </w:rPr>
        <w:t>E-mail</w:t>
      </w:r>
      <w:r w:rsidRPr="00D04FC4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24"/>
          <w:szCs w:val="24"/>
        </w:rPr>
        <w:t>ИНН:</w:t>
      </w:r>
      <w:r w:rsidRPr="00D04FC4">
        <w:rPr>
          <w:rFonts w:ascii="Times New Roman" w:hAnsi="Times New Roman" w:cs="Times New Roman"/>
          <w:sz w:val="18"/>
          <w:szCs w:val="18"/>
        </w:rPr>
        <w:t xml:space="preserve"> 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D04FC4">
        <w:rPr>
          <w:rFonts w:ascii="Times New Roman" w:hAnsi="Times New Roman" w:cs="Times New Roman"/>
          <w:sz w:val="18"/>
          <w:szCs w:val="18"/>
        </w:rPr>
        <w:t xml:space="preserve">____ </w:t>
      </w:r>
      <w:r w:rsidRPr="00D04FC4">
        <w:rPr>
          <w:rFonts w:ascii="Times New Roman" w:hAnsi="Times New Roman" w:cs="Times New Roman"/>
          <w:sz w:val="24"/>
          <w:szCs w:val="24"/>
        </w:rPr>
        <w:t>ОГРН:</w:t>
      </w:r>
      <w:r w:rsidRPr="00D04FC4">
        <w:rPr>
          <w:rFonts w:ascii="Times New Roman" w:hAnsi="Times New Roman" w:cs="Times New Roman"/>
          <w:sz w:val="18"/>
          <w:szCs w:val="18"/>
        </w:rPr>
        <w:t xml:space="preserve"> 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FC4">
        <w:rPr>
          <w:rFonts w:ascii="Times New Roman" w:hAnsi="Times New Roman" w:cs="Times New Roman"/>
          <w:sz w:val="24"/>
          <w:szCs w:val="24"/>
        </w:rPr>
        <w:t>лицензия  на осуществление  перевозки пассажиров автомобильным транспортом,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FC4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человек: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24"/>
          <w:szCs w:val="24"/>
        </w:rPr>
        <w:t>N</w:t>
      </w:r>
      <w:r w:rsidRPr="00D04FC4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D04FC4">
        <w:rPr>
          <w:rFonts w:ascii="Times New Roman" w:hAnsi="Times New Roman" w:cs="Times New Roman"/>
          <w:sz w:val="18"/>
          <w:szCs w:val="18"/>
        </w:rPr>
        <w:t xml:space="preserve">___ </w:t>
      </w:r>
      <w:r w:rsidRPr="00D04FC4">
        <w:rPr>
          <w:rFonts w:ascii="Times New Roman" w:hAnsi="Times New Roman" w:cs="Times New Roman"/>
          <w:sz w:val="24"/>
          <w:szCs w:val="24"/>
        </w:rPr>
        <w:t>сроком действия</w:t>
      </w:r>
      <w:r w:rsidRPr="00D04FC4">
        <w:rPr>
          <w:rFonts w:ascii="Times New Roman" w:hAnsi="Times New Roman" w:cs="Times New Roman"/>
          <w:sz w:val="18"/>
          <w:szCs w:val="18"/>
        </w:rPr>
        <w:t xml:space="preserve"> 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04FC4">
        <w:rPr>
          <w:rFonts w:ascii="Times New Roman" w:hAnsi="Times New Roman" w:cs="Times New Roman"/>
          <w:sz w:val="18"/>
          <w:szCs w:val="18"/>
        </w:rPr>
        <w:t>_,</w:t>
      </w:r>
    </w:p>
    <w:p w:rsidR="00764A6B" w:rsidRPr="009A487F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87F">
        <w:rPr>
          <w:rFonts w:ascii="Times New Roman" w:hAnsi="Times New Roman" w:cs="Times New Roman"/>
          <w:sz w:val="24"/>
          <w:szCs w:val="24"/>
        </w:rPr>
        <w:t>договор  на  транспортное  обслуживание  населения  на  автобусном маршруте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487F">
        <w:rPr>
          <w:rFonts w:ascii="Times New Roman" w:hAnsi="Times New Roman" w:cs="Times New Roman"/>
          <w:sz w:val="24"/>
          <w:szCs w:val="24"/>
        </w:rPr>
        <w:t>регулярных перевозок от</w:t>
      </w:r>
      <w:r w:rsidRPr="00D04FC4">
        <w:rPr>
          <w:rFonts w:ascii="Times New Roman" w:hAnsi="Times New Roman" w:cs="Times New Roman"/>
          <w:sz w:val="18"/>
          <w:szCs w:val="18"/>
        </w:rPr>
        <w:t xml:space="preserve"> "____" 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D04FC4">
        <w:rPr>
          <w:rFonts w:ascii="Times New Roman" w:hAnsi="Times New Roman" w:cs="Times New Roman"/>
          <w:sz w:val="18"/>
          <w:szCs w:val="18"/>
        </w:rPr>
        <w:t xml:space="preserve">____ </w:t>
      </w:r>
      <w:r w:rsidRPr="009A487F">
        <w:rPr>
          <w:rFonts w:ascii="Times New Roman" w:hAnsi="Times New Roman" w:cs="Times New Roman"/>
          <w:sz w:val="24"/>
          <w:szCs w:val="24"/>
        </w:rPr>
        <w:t>20__ г. N</w:t>
      </w:r>
      <w:r w:rsidRPr="00D04FC4">
        <w:rPr>
          <w:rFonts w:ascii="Times New Roman" w:hAnsi="Times New Roman" w:cs="Times New Roman"/>
          <w:sz w:val="18"/>
          <w:szCs w:val="18"/>
        </w:rPr>
        <w:t xml:space="preserve"> 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D04FC4">
        <w:rPr>
          <w:rFonts w:ascii="Times New Roman" w:hAnsi="Times New Roman" w:cs="Times New Roman"/>
          <w:sz w:val="18"/>
          <w:szCs w:val="18"/>
        </w:rPr>
        <w:t>______________________________,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9A487F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87F">
        <w:rPr>
          <w:rFonts w:ascii="Times New Roman" w:hAnsi="Times New Roman" w:cs="Times New Roman"/>
          <w:sz w:val="24"/>
          <w:szCs w:val="24"/>
        </w:rPr>
        <w:t>прошу внести изменения в схему движения автобусов на действующем автобусном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487F">
        <w:rPr>
          <w:rFonts w:ascii="Times New Roman" w:hAnsi="Times New Roman" w:cs="Times New Roman"/>
          <w:sz w:val="24"/>
          <w:szCs w:val="24"/>
        </w:rPr>
        <w:t>маршруте регулярных перевозок: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D04FC4">
        <w:rPr>
          <w:rFonts w:ascii="Times New Roman" w:hAnsi="Times New Roman" w:cs="Times New Roman"/>
          <w:sz w:val="18"/>
          <w:szCs w:val="18"/>
        </w:rPr>
        <w:t>________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18"/>
          <w:szCs w:val="18"/>
        </w:rPr>
        <w:t xml:space="preserve">                      (номер и наименование маршрута)</w:t>
      </w:r>
    </w:p>
    <w:p w:rsidR="00764A6B" w:rsidRPr="009A487F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87F">
        <w:rPr>
          <w:rFonts w:ascii="Times New Roman" w:hAnsi="Times New Roman" w:cs="Times New Roman"/>
          <w:sz w:val="24"/>
          <w:szCs w:val="24"/>
        </w:rPr>
        <w:t xml:space="preserve">    С заявлением представляются следующие документы:</w:t>
      </w:r>
    </w:p>
    <w:p w:rsidR="00764A6B" w:rsidRPr="009A487F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87F">
        <w:rPr>
          <w:rFonts w:ascii="Times New Roman" w:hAnsi="Times New Roman" w:cs="Times New Roman"/>
          <w:sz w:val="24"/>
          <w:szCs w:val="24"/>
        </w:rPr>
        <w:t xml:space="preserve">    1. Новая  схема  движения  автобусов  на  маршруте  в виде графического</w:t>
      </w:r>
    </w:p>
    <w:p w:rsidR="00764A6B" w:rsidRPr="009A487F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87F">
        <w:rPr>
          <w:rFonts w:ascii="Times New Roman" w:hAnsi="Times New Roman" w:cs="Times New Roman"/>
          <w:sz w:val="24"/>
          <w:szCs w:val="24"/>
        </w:rPr>
        <w:t>условного изображения с указанием остановочных пунктов на ____ листах.</w:t>
      </w:r>
    </w:p>
    <w:p w:rsidR="00764A6B" w:rsidRPr="009A487F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87F">
        <w:rPr>
          <w:rFonts w:ascii="Times New Roman" w:hAnsi="Times New Roman" w:cs="Times New Roman"/>
          <w:sz w:val="24"/>
          <w:szCs w:val="24"/>
        </w:rPr>
        <w:t xml:space="preserve">    2. Утвержденный паспорт действующего автобусного маршрута.</w:t>
      </w:r>
    </w:p>
    <w:p w:rsidR="00764A6B" w:rsidRPr="009A487F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87F">
        <w:rPr>
          <w:rFonts w:ascii="Times New Roman" w:hAnsi="Times New Roman" w:cs="Times New Roman"/>
          <w:sz w:val="24"/>
          <w:szCs w:val="24"/>
        </w:rPr>
        <w:t xml:space="preserve">    3. Проект сводного маршрутного расписания на ______ листах.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4FC4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04FC4">
        <w:rPr>
          <w:rFonts w:ascii="Times New Roman" w:hAnsi="Times New Roman" w:cs="Times New Roman"/>
          <w:sz w:val="18"/>
          <w:szCs w:val="18"/>
        </w:rPr>
        <w:t>_________   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D04FC4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764A6B" w:rsidRPr="00D04FC4" w:rsidRDefault="00764A6B" w:rsidP="00764A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04FC4">
        <w:rPr>
          <w:rFonts w:ascii="Times New Roman" w:hAnsi="Times New Roman" w:cs="Times New Roman"/>
          <w:sz w:val="18"/>
          <w:szCs w:val="18"/>
        </w:rPr>
        <w:t xml:space="preserve">  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04FC4">
        <w:rPr>
          <w:rFonts w:ascii="Times New Roman" w:hAnsi="Times New Roman" w:cs="Times New Roman"/>
          <w:sz w:val="18"/>
          <w:szCs w:val="18"/>
        </w:rPr>
        <w:t>(Ф.И.О. руководителя юридического лица,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4FC4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764A6B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A6B" w:rsidRPr="00E73A61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3A61">
        <w:rPr>
          <w:rFonts w:ascii="Times New Roman" w:hAnsi="Times New Roman" w:cs="Times New Roman"/>
          <w:sz w:val="24"/>
          <w:szCs w:val="24"/>
        </w:rPr>
        <w:t>М.П.</w:t>
      </w:r>
    </w:p>
    <w:p w:rsidR="00764A6B" w:rsidRPr="00E73A61" w:rsidRDefault="00764A6B" w:rsidP="00764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3A61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64A6B" w:rsidRPr="00471C98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ascii="Times New Roman" w:hAnsi="Times New Roman"/>
          <w:sz w:val="24"/>
          <w:szCs w:val="24"/>
        </w:rPr>
      </w:pPr>
      <w:r w:rsidRPr="00471C9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64A6B" w:rsidRDefault="00764A6B" w:rsidP="00764A6B">
      <w:pPr>
        <w:pStyle w:val="a9"/>
        <w:ind w:firstLine="4395"/>
      </w:pPr>
      <w:r w:rsidRPr="00471C98">
        <w:t>к Административному регламенту</w:t>
      </w:r>
    </w:p>
    <w:p w:rsidR="00764A6B" w:rsidRDefault="00764A6B" w:rsidP="00764A6B">
      <w:pPr>
        <w:pStyle w:val="a9"/>
        <w:ind w:firstLine="4395"/>
      </w:pPr>
      <w:r w:rsidRPr="00BA527D">
        <w:lastRenderedPageBreak/>
        <w:t xml:space="preserve">предоставления </w:t>
      </w:r>
      <w:r>
        <w:t xml:space="preserve">муниципальной услуги </w:t>
      </w:r>
    </w:p>
    <w:p w:rsidR="00764A6B" w:rsidRDefault="00764A6B" w:rsidP="00764A6B">
      <w:pPr>
        <w:pStyle w:val="a9"/>
        <w:ind w:firstLine="4395"/>
      </w:pPr>
      <w:r>
        <w:t>«</w:t>
      </w:r>
      <w:r w:rsidRPr="00364AB5">
        <w:t>Прием документов и выдача решений</w:t>
      </w:r>
    </w:p>
    <w:p w:rsidR="00764A6B" w:rsidRDefault="00764A6B" w:rsidP="00764A6B">
      <w:pPr>
        <w:pStyle w:val="a9"/>
        <w:ind w:firstLine="4395"/>
      </w:pPr>
      <w:r w:rsidRPr="00364AB5">
        <w:t>по организации автобусных маршрутов</w:t>
      </w:r>
    </w:p>
    <w:p w:rsidR="00764A6B" w:rsidRDefault="00764A6B" w:rsidP="00764A6B">
      <w:pPr>
        <w:pStyle w:val="a9"/>
        <w:ind w:firstLine="4395"/>
      </w:pPr>
      <w:r w:rsidRPr="00364AB5">
        <w:t>регулярных перевозок</w:t>
      </w:r>
      <w:r>
        <w:t xml:space="preserve"> между поселениями</w:t>
      </w:r>
    </w:p>
    <w:p w:rsidR="00764A6B" w:rsidRDefault="00764A6B" w:rsidP="00764A6B">
      <w:pPr>
        <w:pStyle w:val="a9"/>
        <w:ind w:firstLine="4395"/>
      </w:pPr>
      <w:r w:rsidRPr="00364AB5">
        <w:t>в</w:t>
      </w:r>
      <w:r>
        <w:t xml:space="preserve"> границах Суровикинского муниципального </w:t>
      </w:r>
    </w:p>
    <w:p w:rsidR="00764A6B" w:rsidRDefault="00764A6B" w:rsidP="00764A6B">
      <w:pPr>
        <w:pStyle w:val="a9"/>
        <w:ind w:firstLine="4395"/>
      </w:pPr>
      <w:r>
        <w:t>района</w:t>
      </w:r>
      <w:r w:rsidRPr="00364AB5">
        <w:t xml:space="preserve"> Волгоградской области при организации</w:t>
      </w:r>
    </w:p>
    <w:p w:rsidR="00764A6B" w:rsidRDefault="00764A6B" w:rsidP="00764A6B">
      <w:pPr>
        <w:pStyle w:val="a9"/>
        <w:ind w:firstLine="4395"/>
      </w:pPr>
      <w:r w:rsidRPr="00364AB5">
        <w:t>транспортного обслуживания населения</w:t>
      </w:r>
    </w:p>
    <w:p w:rsidR="00764A6B" w:rsidRDefault="00764A6B" w:rsidP="00764A6B">
      <w:pPr>
        <w:pStyle w:val="a9"/>
        <w:ind w:firstLine="4395"/>
        <w:rPr>
          <w:rFonts w:ascii="Calibri" w:hAnsi="Calibri" w:cs="Calibri"/>
        </w:rPr>
      </w:pPr>
      <w:r w:rsidRPr="00364AB5">
        <w:t>автомобильным транспортом</w:t>
      </w:r>
      <w:r>
        <w:t>»</w:t>
      </w:r>
    </w:p>
    <w:p w:rsidR="00764A6B" w:rsidRPr="00471C98" w:rsidRDefault="00764A6B" w:rsidP="00764A6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</w:t>
      </w:r>
      <w:r w:rsidRPr="00471C98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764A6B" w:rsidRPr="00471C98" w:rsidRDefault="00764A6B" w:rsidP="00764A6B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471C98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764A6B" w:rsidRDefault="00764A6B" w:rsidP="00764A6B">
      <w:pPr>
        <w:pStyle w:val="ConsPlusNonformat"/>
        <w:ind w:left="4395"/>
        <w:rPr>
          <w:sz w:val="18"/>
          <w:szCs w:val="18"/>
        </w:rPr>
      </w:pPr>
      <w:r w:rsidRPr="00A1056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64A6B" w:rsidRDefault="00764A6B" w:rsidP="00764A6B">
      <w:pPr>
        <w:pStyle w:val="ConsPlusNonformat"/>
        <w:rPr>
          <w:sz w:val="18"/>
          <w:szCs w:val="18"/>
        </w:rPr>
      </w:pPr>
      <w:bookmarkStart w:id="10" w:name="Par404"/>
      <w:bookmarkEnd w:id="10"/>
      <w:r>
        <w:rPr>
          <w:sz w:val="18"/>
          <w:szCs w:val="18"/>
        </w:rPr>
        <w:t xml:space="preserve">                              </w:t>
      </w:r>
    </w:p>
    <w:p w:rsidR="00764A6B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4A6B" w:rsidRPr="00104E66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>ЗАЯВЛЕНИЕ</w:t>
      </w:r>
    </w:p>
    <w:p w:rsidR="00764A6B" w:rsidRPr="00104E66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>на внесение изменений в сводное маршрутное расписание движения</w:t>
      </w:r>
    </w:p>
    <w:p w:rsidR="00764A6B" w:rsidRPr="00104E66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>автобусов на действующем маршруте</w: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24"/>
          <w:szCs w:val="24"/>
        </w:rPr>
        <w:t>Перевозчик</w:t>
      </w:r>
      <w:r w:rsidRPr="00104E6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104E66">
        <w:rPr>
          <w:rFonts w:ascii="Times New Roman" w:hAnsi="Times New Roman" w:cs="Times New Roman"/>
          <w:sz w:val="18"/>
          <w:szCs w:val="18"/>
        </w:rPr>
        <w:t>_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104E66">
        <w:rPr>
          <w:rFonts w:ascii="Times New Roman" w:hAnsi="Times New Roman" w:cs="Times New Roman"/>
          <w:sz w:val="18"/>
          <w:szCs w:val="18"/>
        </w:rPr>
        <w:t xml:space="preserve">  (для юридического лица - организационно-правовая форма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4E66">
        <w:rPr>
          <w:rFonts w:ascii="Times New Roman" w:hAnsi="Times New Roman" w:cs="Times New Roman"/>
          <w:sz w:val="18"/>
          <w:szCs w:val="18"/>
        </w:rPr>
        <w:t>наименование,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104E66">
        <w:rPr>
          <w:rFonts w:ascii="Times New Roman" w:hAnsi="Times New Roman" w:cs="Times New Roman"/>
          <w:sz w:val="18"/>
          <w:szCs w:val="18"/>
        </w:rPr>
        <w:t xml:space="preserve"> для индивидуального предпринимателя - фамилия, имя, отчество, паспортные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4E66">
        <w:rPr>
          <w:rFonts w:ascii="Times New Roman" w:hAnsi="Times New Roman" w:cs="Times New Roman"/>
          <w:sz w:val="18"/>
          <w:szCs w:val="18"/>
        </w:rPr>
        <w:t>данные: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04E66">
        <w:rPr>
          <w:rFonts w:ascii="Times New Roman" w:hAnsi="Times New Roman" w:cs="Times New Roman"/>
          <w:sz w:val="18"/>
          <w:szCs w:val="18"/>
        </w:rPr>
        <w:t xml:space="preserve">             серия, номер, кем и когда выдан)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104E66">
        <w:rPr>
          <w:rFonts w:ascii="Times New Roman" w:hAnsi="Times New Roman" w:cs="Times New Roman"/>
          <w:sz w:val="18"/>
          <w:szCs w:val="18"/>
        </w:rPr>
        <w:t>: 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104E66">
        <w:rPr>
          <w:rFonts w:ascii="Times New Roman" w:hAnsi="Times New Roman" w:cs="Times New Roman"/>
          <w:sz w:val="18"/>
          <w:szCs w:val="18"/>
        </w:rPr>
        <w:t>_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04E66">
        <w:rPr>
          <w:rFonts w:ascii="Times New Roman" w:hAnsi="Times New Roman" w:cs="Times New Roman"/>
          <w:sz w:val="18"/>
          <w:szCs w:val="18"/>
        </w:rPr>
        <w:t>(юридический и почтовый адрес или адрес проживания)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24"/>
          <w:szCs w:val="24"/>
        </w:rPr>
        <w:t>телефон/факс</w:t>
      </w:r>
      <w:r w:rsidRPr="00104E66">
        <w:rPr>
          <w:rFonts w:ascii="Times New Roman" w:hAnsi="Times New Roman" w:cs="Times New Roman"/>
          <w:sz w:val="18"/>
          <w:szCs w:val="18"/>
        </w:rPr>
        <w:t xml:space="preserve"> 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104E66">
        <w:rPr>
          <w:rFonts w:ascii="Times New Roman" w:hAnsi="Times New Roman" w:cs="Times New Roman"/>
          <w:sz w:val="18"/>
          <w:szCs w:val="18"/>
        </w:rPr>
        <w:t xml:space="preserve">____________ </w:t>
      </w:r>
      <w:r w:rsidRPr="00104E66">
        <w:rPr>
          <w:rFonts w:ascii="Times New Roman" w:hAnsi="Times New Roman" w:cs="Times New Roman"/>
          <w:sz w:val="24"/>
          <w:szCs w:val="24"/>
        </w:rPr>
        <w:t>E-mail</w:t>
      </w:r>
      <w:r w:rsidRPr="00104E66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24"/>
          <w:szCs w:val="24"/>
        </w:rPr>
        <w:t>ИНН:</w:t>
      </w:r>
      <w:r w:rsidRPr="00104E66">
        <w:rPr>
          <w:rFonts w:ascii="Times New Roman" w:hAnsi="Times New Roman" w:cs="Times New Roman"/>
          <w:sz w:val="18"/>
          <w:szCs w:val="18"/>
        </w:rPr>
        <w:t xml:space="preserve"> 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104E66">
        <w:rPr>
          <w:rFonts w:ascii="Times New Roman" w:hAnsi="Times New Roman" w:cs="Times New Roman"/>
          <w:sz w:val="18"/>
          <w:szCs w:val="18"/>
        </w:rPr>
        <w:t xml:space="preserve">___________ </w:t>
      </w:r>
      <w:r w:rsidRPr="00104E66">
        <w:rPr>
          <w:rFonts w:ascii="Times New Roman" w:hAnsi="Times New Roman" w:cs="Times New Roman"/>
          <w:sz w:val="24"/>
          <w:szCs w:val="24"/>
        </w:rPr>
        <w:t>ОГРН:</w:t>
      </w:r>
      <w:r w:rsidRPr="00104E66">
        <w:rPr>
          <w:rFonts w:ascii="Times New Roman" w:hAnsi="Times New Roman" w:cs="Times New Roman"/>
          <w:sz w:val="18"/>
          <w:szCs w:val="18"/>
        </w:rPr>
        <w:t xml:space="preserve"> 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>лицензия  на  осуществление перевозки пассажиров автомобильным транспортом,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человек: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>N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4E66">
        <w:rPr>
          <w:rFonts w:ascii="Times New Roman" w:hAnsi="Times New Roman" w:cs="Times New Roman"/>
          <w:sz w:val="24"/>
          <w:szCs w:val="24"/>
        </w:rPr>
        <w:t>__ сроком действия _______________________________,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>договор  на  транспортное  обслуживание  населения  на  автобусном маршруте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>регулярных перевозок от "___"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4E66">
        <w:rPr>
          <w:rFonts w:ascii="Times New Roman" w:hAnsi="Times New Roman" w:cs="Times New Roman"/>
          <w:sz w:val="24"/>
          <w:szCs w:val="24"/>
        </w:rPr>
        <w:t>_____ 20___ г. N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4E66">
        <w:rPr>
          <w:rFonts w:ascii="Times New Roman" w:hAnsi="Times New Roman" w:cs="Times New Roman"/>
          <w:sz w:val="24"/>
          <w:szCs w:val="24"/>
        </w:rPr>
        <w:t>_______________,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>прошу  внести  изменения в сводное маршрутное расписание движения автобусов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66">
        <w:rPr>
          <w:rFonts w:ascii="Times New Roman" w:hAnsi="Times New Roman" w:cs="Times New Roman"/>
          <w:sz w:val="24"/>
          <w:szCs w:val="24"/>
        </w:rPr>
        <w:t>на действующем автобусном маршруте регулярных перевозок: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4E66">
        <w:rPr>
          <w:rFonts w:ascii="Times New Roman" w:hAnsi="Times New Roman" w:cs="Times New Roman"/>
          <w:sz w:val="18"/>
          <w:szCs w:val="18"/>
        </w:rPr>
        <w:t xml:space="preserve">                      (номер и наименование маршрута)</w:t>
      </w:r>
    </w:p>
    <w:p w:rsidR="00764A6B" w:rsidRPr="0055759A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59A">
        <w:rPr>
          <w:rFonts w:ascii="Times New Roman" w:hAnsi="Times New Roman" w:cs="Times New Roman"/>
          <w:sz w:val="24"/>
          <w:szCs w:val="24"/>
        </w:rPr>
        <w:t xml:space="preserve">и ввести его в действие с "__"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5759A">
        <w:rPr>
          <w:rFonts w:ascii="Times New Roman" w:hAnsi="Times New Roman" w:cs="Times New Roman"/>
          <w:sz w:val="24"/>
          <w:szCs w:val="24"/>
        </w:rPr>
        <w:t>___ 20__ г.</w:t>
      </w:r>
    </w:p>
    <w:p w:rsidR="00764A6B" w:rsidRPr="0055759A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59A">
        <w:rPr>
          <w:rFonts w:ascii="Times New Roman" w:hAnsi="Times New Roman" w:cs="Times New Roman"/>
          <w:sz w:val="24"/>
          <w:szCs w:val="24"/>
        </w:rPr>
        <w:t xml:space="preserve">    С заявлением представляются следующие документы:</w:t>
      </w:r>
    </w:p>
    <w:p w:rsidR="00764A6B" w:rsidRPr="0055759A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59A">
        <w:rPr>
          <w:rFonts w:ascii="Times New Roman" w:hAnsi="Times New Roman" w:cs="Times New Roman"/>
          <w:sz w:val="24"/>
          <w:szCs w:val="24"/>
        </w:rPr>
        <w:t xml:space="preserve">    1. Проект сводного маршрутного расписания на _____ листах.</w:t>
      </w:r>
    </w:p>
    <w:p w:rsidR="00764A6B" w:rsidRPr="0055759A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59A">
        <w:rPr>
          <w:rFonts w:ascii="Times New Roman" w:hAnsi="Times New Roman" w:cs="Times New Roman"/>
          <w:sz w:val="24"/>
          <w:szCs w:val="24"/>
        </w:rPr>
        <w:t xml:space="preserve">    2. Документы, подтверждающие  направление проекта  сводного маршрутного</w:t>
      </w:r>
    </w:p>
    <w:p w:rsidR="00764A6B" w:rsidRPr="0055759A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59A">
        <w:rPr>
          <w:rFonts w:ascii="Times New Roman" w:hAnsi="Times New Roman" w:cs="Times New Roman"/>
          <w:sz w:val="24"/>
          <w:szCs w:val="24"/>
        </w:rPr>
        <w:t>расписания  всем  перевозчикам, обслуживающим данный автобусный маршрут, на</w:t>
      </w:r>
    </w:p>
    <w:p w:rsidR="00764A6B" w:rsidRPr="0055759A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59A">
        <w:rPr>
          <w:rFonts w:ascii="Times New Roman" w:hAnsi="Times New Roman" w:cs="Times New Roman"/>
          <w:sz w:val="24"/>
          <w:szCs w:val="24"/>
        </w:rPr>
        <w:t>____ листах.</w:t>
      </w: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104E66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Pr="00104E66">
        <w:rPr>
          <w:rFonts w:ascii="Times New Roman" w:hAnsi="Times New Roman" w:cs="Times New Roman"/>
          <w:sz w:val="18"/>
          <w:szCs w:val="18"/>
        </w:rPr>
        <w:t>______________   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104E66">
        <w:rPr>
          <w:rFonts w:ascii="Times New Roman" w:hAnsi="Times New Roman" w:cs="Times New Roman"/>
          <w:sz w:val="18"/>
          <w:szCs w:val="18"/>
        </w:rPr>
        <w:t>_</w:t>
      </w:r>
    </w:p>
    <w:p w:rsidR="00764A6B" w:rsidRPr="006A7C08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7C08">
        <w:rPr>
          <w:rFonts w:ascii="Times New Roman" w:hAnsi="Times New Roman" w:cs="Times New Roman"/>
          <w:sz w:val="18"/>
          <w:szCs w:val="18"/>
        </w:rPr>
        <w:t xml:space="preserve"> 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A7C08">
        <w:rPr>
          <w:rFonts w:ascii="Times New Roman" w:hAnsi="Times New Roman" w:cs="Times New Roman"/>
          <w:sz w:val="18"/>
          <w:szCs w:val="18"/>
        </w:rPr>
        <w:t>(Ф.И.О. руководителя юридического лица, индивидуального предпринимателя)</w:t>
      </w:r>
    </w:p>
    <w:p w:rsidR="00764A6B" w:rsidRPr="0055759A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59A">
        <w:rPr>
          <w:rFonts w:ascii="Times New Roman" w:hAnsi="Times New Roman" w:cs="Times New Roman"/>
          <w:sz w:val="24"/>
          <w:szCs w:val="24"/>
        </w:rPr>
        <w:t>М.П.</w:t>
      </w:r>
    </w:p>
    <w:p w:rsidR="00764A6B" w:rsidRPr="0055759A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59A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64A6B" w:rsidRDefault="00764A6B" w:rsidP="00764A6B">
      <w:pPr>
        <w:widowControl w:val="0"/>
        <w:tabs>
          <w:tab w:val="left" w:pos="1507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764A6B" w:rsidRPr="00471C98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ascii="Times New Roman" w:hAnsi="Times New Roman"/>
          <w:sz w:val="24"/>
          <w:szCs w:val="24"/>
        </w:rPr>
      </w:pPr>
      <w:r w:rsidRPr="00471C9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764A6B" w:rsidRDefault="00764A6B" w:rsidP="00764A6B">
      <w:pPr>
        <w:widowControl w:val="0"/>
        <w:tabs>
          <w:tab w:val="left" w:pos="4678"/>
        </w:tabs>
        <w:autoSpaceDE w:val="0"/>
        <w:autoSpaceDN w:val="0"/>
        <w:adjustRightInd w:val="0"/>
        <w:spacing w:line="240" w:lineRule="auto"/>
        <w:ind w:firstLine="4536"/>
        <w:jc w:val="left"/>
        <w:rPr>
          <w:rFonts w:ascii="Times New Roman" w:hAnsi="Times New Roman"/>
          <w:sz w:val="24"/>
          <w:szCs w:val="24"/>
        </w:rPr>
      </w:pPr>
      <w:r w:rsidRPr="00471C98">
        <w:rPr>
          <w:rFonts w:ascii="Times New Roman" w:hAnsi="Times New Roman"/>
          <w:sz w:val="24"/>
          <w:szCs w:val="24"/>
        </w:rPr>
        <w:lastRenderedPageBreak/>
        <w:t>к Административному регламенту</w:t>
      </w:r>
    </w:p>
    <w:p w:rsidR="00764A6B" w:rsidRDefault="00764A6B" w:rsidP="00764A6B">
      <w:pPr>
        <w:pStyle w:val="a9"/>
        <w:ind w:firstLine="4536"/>
      </w:pPr>
      <w:r w:rsidRPr="00BA527D">
        <w:t xml:space="preserve">предоставления </w:t>
      </w:r>
      <w:r>
        <w:t xml:space="preserve">муниципальной услуги </w:t>
      </w:r>
    </w:p>
    <w:p w:rsidR="00764A6B" w:rsidRDefault="00764A6B" w:rsidP="00764A6B">
      <w:pPr>
        <w:pStyle w:val="a9"/>
        <w:ind w:firstLine="4536"/>
      </w:pPr>
      <w:r>
        <w:t>«</w:t>
      </w:r>
      <w:r w:rsidRPr="00364AB5">
        <w:t>Прием документов и выдача решений</w:t>
      </w:r>
    </w:p>
    <w:p w:rsidR="00764A6B" w:rsidRDefault="00764A6B" w:rsidP="00764A6B">
      <w:pPr>
        <w:pStyle w:val="a9"/>
        <w:ind w:firstLine="4536"/>
      </w:pPr>
      <w:r w:rsidRPr="00364AB5">
        <w:t>по организации автобусных маршрутов</w:t>
      </w:r>
    </w:p>
    <w:p w:rsidR="00764A6B" w:rsidRDefault="00764A6B" w:rsidP="00764A6B">
      <w:pPr>
        <w:pStyle w:val="a9"/>
        <w:ind w:firstLine="4536"/>
      </w:pPr>
      <w:r w:rsidRPr="00364AB5">
        <w:t>регулярных перевозок</w:t>
      </w:r>
      <w:r>
        <w:t xml:space="preserve"> между поселениями</w:t>
      </w:r>
    </w:p>
    <w:p w:rsidR="00764A6B" w:rsidRDefault="00764A6B" w:rsidP="00764A6B">
      <w:pPr>
        <w:pStyle w:val="a9"/>
        <w:ind w:firstLine="4536"/>
      </w:pPr>
      <w:r w:rsidRPr="00364AB5">
        <w:t>в</w:t>
      </w:r>
      <w:r>
        <w:t xml:space="preserve"> границах Суровикинского муниципального </w:t>
      </w:r>
    </w:p>
    <w:p w:rsidR="00764A6B" w:rsidRDefault="00764A6B" w:rsidP="00764A6B">
      <w:pPr>
        <w:pStyle w:val="a9"/>
        <w:ind w:firstLine="4536"/>
      </w:pPr>
      <w:r>
        <w:t>района</w:t>
      </w:r>
      <w:r w:rsidRPr="00364AB5">
        <w:t xml:space="preserve"> Волгоградской области при организации</w:t>
      </w:r>
    </w:p>
    <w:p w:rsidR="00764A6B" w:rsidRDefault="00764A6B" w:rsidP="00764A6B">
      <w:pPr>
        <w:pStyle w:val="a9"/>
        <w:ind w:firstLine="4536"/>
      </w:pPr>
      <w:r w:rsidRPr="00364AB5">
        <w:t>транспортного обслуживания населения</w:t>
      </w:r>
    </w:p>
    <w:p w:rsidR="00764A6B" w:rsidRPr="003F632F" w:rsidRDefault="00764A6B" w:rsidP="00764A6B">
      <w:pPr>
        <w:pStyle w:val="a9"/>
        <w:ind w:firstLine="4536"/>
      </w:pPr>
      <w:r w:rsidRPr="00364AB5">
        <w:t>автомобильным транспортом</w:t>
      </w:r>
      <w:r>
        <w:t>»</w:t>
      </w:r>
    </w:p>
    <w:p w:rsidR="00764A6B" w:rsidRDefault="00764A6B" w:rsidP="00764A6B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</w:p>
    <w:p w:rsidR="00764A6B" w:rsidRPr="00471C98" w:rsidRDefault="00764A6B" w:rsidP="00764A6B">
      <w:pPr>
        <w:pStyle w:val="ConsPlusNonformat"/>
        <w:ind w:left="5103" w:hanging="567"/>
        <w:rPr>
          <w:rFonts w:ascii="Times New Roman" w:hAnsi="Times New Roman" w:cs="Times New Roman"/>
          <w:sz w:val="24"/>
          <w:szCs w:val="24"/>
        </w:rPr>
      </w:pPr>
      <w:r w:rsidRPr="00471C98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764A6B" w:rsidRPr="00471C98" w:rsidRDefault="00764A6B" w:rsidP="00764A6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471C98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764A6B" w:rsidRDefault="00764A6B" w:rsidP="00764A6B">
      <w:pPr>
        <w:pStyle w:val="ConsPlusNonformat"/>
        <w:ind w:left="4395" w:firstLine="141"/>
        <w:rPr>
          <w:sz w:val="18"/>
          <w:szCs w:val="18"/>
        </w:rPr>
      </w:pPr>
      <w:r w:rsidRPr="00A1056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64A6B" w:rsidRPr="00782A4F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4A6B" w:rsidRPr="00782A4F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463"/>
      <w:bookmarkEnd w:id="11"/>
      <w:r w:rsidRPr="00782A4F">
        <w:rPr>
          <w:rFonts w:ascii="Times New Roman" w:hAnsi="Times New Roman" w:cs="Times New Roman"/>
          <w:sz w:val="24"/>
          <w:szCs w:val="24"/>
        </w:rPr>
        <w:t>ЗАЯВЛЕНИЕ</w:t>
      </w:r>
    </w:p>
    <w:p w:rsidR="00764A6B" w:rsidRPr="00782A4F" w:rsidRDefault="00764A6B" w:rsidP="0076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на заключение договора на организацию транспортного обслуживания населения</w:t>
      </w:r>
    </w:p>
    <w:p w:rsidR="00764A6B" w:rsidRPr="003F632F" w:rsidRDefault="00764A6B" w:rsidP="00764A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82A4F">
        <w:rPr>
          <w:rFonts w:ascii="Times New Roman" w:hAnsi="Times New Roman" w:cs="Times New Roman"/>
          <w:sz w:val="24"/>
          <w:szCs w:val="24"/>
        </w:rPr>
        <w:t>на автобусном маршруте регулярных перевозок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632F">
        <w:rPr>
          <w:rFonts w:ascii="Times New Roman" w:hAnsi="Times New Roman" w:cs="Times New Roman"/>
          <w:sz w:val="18"/>
          <w:szCs w:val="18"/>
        </w:rPr>
        <w:t xml:space="preserve">    </w:t>
      </w:r>
      <w:r w:rsidRPr="00782A4F">
        <w:rPr>
          <w:rFonts w:ascii="Times New Roman" w:hAnsi="Times New Roman" w:cs="Times New Roman"/>
          <w:sz w:val="24"/>
          <w:szCs w:val="24"/>
        </w:rPr>
        <w:t>Перевозчик</w:t>
      </w:r>
      <w:r w:rsidRPr="003F632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3F632F">
        <w:rPr>
          <w:rFonts w:ascii="Times New Roman" w:hAnsi="Times New Roman" w:cs="Times New Roman"/>
          <w:sz w:val="18"/>
          <w:szCs w:val="18"/>
        </w:rPr>
        <w:t>________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632F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F632F">
        <w:rPr>
          <w:rFonts w:ascii="Times New Roman" w:hAnsi="Times New Roman" w:cs="Times New Roman"/>
          <w:sz w:val="18"/>
          <w:szCs w:val="18"/>
        </w:rPr>
        <w:t xml:space="preserve">     (для юридического лица - организационно-правовая форма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632F">
        <w:rPr>
          <w:rFonts w:ascii="Times New Roman" w:hAnsi="Times New Roman" w:cs="Times New Roman"/>
          <w:sz w:val="18"/>
          <w:szCs w:val="18"/>
        </w:rPr>
        <w:t>наименование,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632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3F632F">
        <w:rPr>
          <w:rFonts w:ascii="Times New Roman" w:hAnsi="Times New Roman" w:cs="Times New Roman"/>
          <w:sz w:val="18"/>
          <w:szCs w:val="18"/>
        </w:rPr>
        <w:t xml:space="preserve"> для индивидуального предпринимателя - фамилия, имя, отчество, паспортные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632F">
        <w:rPr>
          <w:rFonts w:ascii="Times New Roman" w:hAnsi="Times New Roman" w:cs="Times New Roman"/>
          <w:sz w:val="18"/>
          <w:szCs w:val="18"/>
        </w:rPr>
        <w:t>данные: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632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3F632F">
        <w:rPr>
          <w:rFonts w:ascii="Times New Roman" w:hAnsi="Times New Roman" w:cs="Times New Roman"/>
          <w:sz w:val="18"/>
          <w:szCs w:val="18"/>
        </w:rPr>
        <w:t>_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632F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3F632F">
        <w:rPr>
          <w:rFonts w:ascii="Times New Roman" w:hAnsi="Times New Roman" w:cs="Times New Roman"/>
          <w:sz w:val="18"/>
          <w:szCs w:val="18"/>
        </w:rPr>
        <w:t xml:space="preserve">        серия, номер, кем и когда выдан)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2A4F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3F632F"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3F632F">
        <w:rPr>
          <w:rFonts w:ascii="Times New Roman" w:hAnsi="Times New Roman" w:cs="Times New Roman"/>
          <w:sz w:val="18"/>
          <w:szCs w:val="18"/>
        </w:rPr>
        <w:t>________________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632F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F632F">
        <w:rPr>
          <w:rFonts w:ascii="Times New Roman" w:hAnsi="Times New Roman" w:cs="Times New Roman"/>
          <w:sz w:val="18"/>
          <w:szCs w:val="18"/>
        </w:rPr>
        <w:t xml:space="preserve">    (юридический и почтовый адрес или адрес проживания)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632F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3F632F">
        <w:rPr>
          <w:rFonts w:ascii="Times New Roman" w:hAnsi="Times New Roman" w:cs="Times New Roman"/>
          <w:sz w:val="18"/>
          <w:szCs w:val="18"/>
        </w:rPr>
        <w:t>____________________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2A4F">
        <w:rPr>
          <w:rFonts w:ascii="Times New Roman" w:hAnsi="Times New Roman" w:cs="Times New Roman"/>
          <w:sz w:val="24"/>
          <w:szCs w:val="24"/>
        </w:rPr>
        <w:t>телефон/факс</w:t>
      </w:r>
      <w:r w:rsidRPr="003F632F">
        <w:rPr>
          <w:rFonts w:ascii="Times New Roman" w:hAnsi="Times New Roman" w:cs="Times New Roman"/>
          <w:sz w:val="18"/>
          <w:szCs w:val="18"/>
        </w:rPr>
        <w:t xml:space="preserve"> 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3F632F">
        <w:rPr>
          <w:rFonts w:ascii="Times New Roman" w:hAnsi="Times New Roman" w:cs="Times New Roman"/>
          <w:sz w:val="18"/>
          <w:szCs w:val="18"/>
        </w:rPr>
        <w:t xml:space="preserve">_________ </w:t>
      </w:r>
      <w:r w:rsidRPr="00782A4F">
        <w:rPr>
          <w:rFonts w:ascii="Times New Roman" w:hAnsi="Times New Roman" w:cs="Times New Roman"/>
          <w:sz w:val="24"/>
          <w:szCs w:val="24"/>
        </w:rPr>
        <w:t>E-mail</w:t>
      </w:r>
      <w:r w:rsidRPr="003F632F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2A4F">
        <w:rPr>
          <w:rFonts w:ascii="Times New Roman" w:hAnsi="Times New Roman" w:cs="Times New Roman"/>
          <w:sz w:val="24"/>
          <w:szCs w:val="24"/>
        </w:rPr>
        <w:t>ИНН:</w:t>
      </w:r>
      <w:r w:rsidRPr="003F632F">
        <w:rPr>
          <w:rFonts w:ascii="Times New Roman" w:hAnsi="Times New Roman" w:cs="Times New Roman"/>
          <w:sz w:val="18"/>
          <w:szCs w:val="18"/>
        </w:rPr>
        <w:t xml:space="preserve"> 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3F632F">
        <w:rPr>
          <w:rFonts w:ascii="Times New Roman" w:hAnsi="Times New Roman" w:cs="Times New Roman"/>
          <w:sz w:val="18"/>
          <w:szCs w:val="18"/>
        </w:rPr>
        <w:t xml:space="preserve">_________ </w:t>
      </w:r>
      <w:r w:rsidRPr="00782A4F">
        <w:rPr>
          <w:rFonts w:ascii="Times New Roman" w:hAnsi="Times New Roman" w:cs="Times New Roman"/>
          <w:sz w:val="24"/>
          <w:szCs w:val="24"/>
        </w:rPr>
        <w:t>ОГРН:</w:t>
      </w:r>
      <w:r w:rsidRPr="003F632F">
        <w:rPr>
          <w:rFonts w:ascii="Times New Roman" w:hAnsi="Times New Roman" w:cs="Times New Roman"/>
          <w:sz w:val="18"/>
          <w:szCs w:val="18"/>
        </w:rPr>
        <w:t xml:space="preserve"> 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лицензия  на осуществление  перевозки пассажиров автомобильным транспортом,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человек: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N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2A4F">
        <w:rPr>
          <w:rFonts w:ascii="Times New Roman" w:hAnsi="Times New Roman" w:cs="Times New Roman"/>
          <w:sz w:val="24"/>
          <w:szCs w:val="24"/>
        </w:rPr>
        <w:t>__________ сроком действия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2A4F">
        <w:rPr>
          <w:rFonts w:ascii="Times New Roman" w:hAnsi="Times New Roman" w:cs="Times New Roman"/>
          <w:sz w:val="24"/>
          <w:szCs w:val="24"/>
        </w:rPr>
        <w:t>,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прошу заключить договор на организацию транспортного обслуживания населения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и принять решение об  открытии  движения  автобусов  на автобусном маршруте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регулярных перевозок: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632F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3F632F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632F">
        <w:rPr>
          <w:rFonts w:ascii="Times New Roman" w:hAnsi="Times New Roman" w:cs="Times New Roman"/>
          <w:sz w:val="18"/>
          <w:szCs w:val="18"/>
        </w:rPr>
        <w:t xml:space="preserve">                      (номер и наименование маршрута)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 xml:space="preserve">    С заявлением представляются следующие документы: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 xml:space="preserve">    1. Проект сводного маршрутного расписания  в двух экземплярах на ______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листах.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 xml:space="preserve">    2. Паспорт автобусного маршрута в двух экземплярах.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 xml:space="preserve">    В случае  реорганизации,  изменения   наименования,  места  нахождения,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реквизитов  обязуюсь  не позднее чем через 15 дней представить в Администраци</w:t>
      </w:r>
      <w:r>
        <w:rPr>
          <w:rFonts w:ascii="Times New Roman" w:hAnsi="Times New Roman" w:cs="Times New Roman"/>
          <w:sz w:val="24"/>
          <w:szCs w:val="24"/>
        </w:rPr>
        <w:t>ю Суровикинского муниципального района</w:t>
      </w:r>
      <w:r w:rsidRPr="00782A4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4F">
        <w:rPr>
          <w:rFonts w:ascii="Times New Roman" w:hAnsi="Times New Roman" w:cs="Times New Roman"/>
          <w:sz w:val="24"/>
          <w:szCs w:val="24"/>
        </w:rPr>
        <w:t>соответствующие сведения.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F632F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3F632F">
        <w:rPr>
          <w:rFonts w:ascii="Times New Roman" w:hAnsi="Times New Roman" w:cs="Times New Roman"/>
          <w:sz w:val="18"/>
          <w:szCs w:val="18"/>
        </w:rPr>
        <w:t>____   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764A6B" w:rsidRPr="003F632F" w:rsidRDefault="00764A6B" w:rsidP="00764A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F632F">
        <w:rPr>
          <w:rFonts w:ascii="Times New Roman" w:hAnsi="Times New Roman" w:cs="Times New Roman"/>
          <w:sz w:val="18"/>
          <w:szCs w:val="18"/>
        </w:rPr>
        <w:t xml:space="preserve">  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F632F">
        <w:rPr>
          <w:rFonts w:ascii="Times New Roman" w:hAnsi="Times New Roman" w:cs="Times New Roman"/>
          <w:sz w:val="18"/>
          <w:szCs w:val="18"/>
        </w:rPr>
        <w:t>(Ф.И.О. руководителя юридического лица,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632F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М.П.</w:t>
      </w:r>
    </w:p>
    <w:p w:rsidR="00764A6B" w:rsidRPr="00782A4F" w:rsidRDefault="00764A6B" w:rsidP="00764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A4F">
        <w:rPr>
          <w:rFonts w:ascii="Times New Roman" w:hAnsi="Times New Roman" w:cs="Times New Roman"/>
          <w:sz w:val="24"/>
          <w:szCs w:val="24"/>
        </w:rPr>
        <w:t>"__"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2A4F">
        <w:rPr>
          <w:rFonts w:ascii="Times New Roman" w:hAnsi="Times New Roman" w:cs="Times New Roman"/>
          <w:sz w:val="24"/>
          <w:szCs w:val="24"/>
        </w:rPr>
        <w:t>___ 20__ г.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18"/>
          <w:szCs w:val="18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64A6B" w:rsidRPr="00391BC9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ascii="Times New Roman" w:hAnsi="Times New Roman"/>
          <w:sz w:val="24"/>
          <w:szCs w:val="24"/>
        </w:rPr>
      </w:pPr>
      <w:r w:rsidRPr="00391BC9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764A6B" w:rsidRPr="00391BC9" w:rsidRDefault="00764A6B" w:rsidP="00764A6B">
      <w:pPr>
        <w:pStyle w:val="a9"/>
        <w:ind w:firstLine="4536"/>
      </w:pPr>
      <w:r w:rsidRPr="00391BC9">
        <w:t>к Административному регламенту</w:t>
      </w:r>
    </w:p>
    <w:p w:rsidR="00764A6B" w:rsidRPr="00391BC9" w:rsidRDefault="00764A6B" w:rsidP="00764A6B">
      <w:pPr>
        <w:pStyle w:val="a9"/>
        <w:ind w:firstLine="4536"/>
      </w:pPr>
      <w:r w:rsidRPr="00391BC9">
        <w:t xml:space="preserve">предоставления муниципальной услуги </w:t>
      </w:r>
    </w:p>
    <w:p w:rsidR="00764A6B" w:rsidRPr="00391BC9" w:rsidRDefault="00764A6B" w:rsidP="00764A6B">
      <w:pPr>
        <w:pStyle w:val="a9"/>
        <w:ind w:firstLine="4536"/>
      </w:pPr>
      <w:r w:rsidRPr="00391BC9">
        <w:t>«Прием документов и выдача решений</w:t>
      </w:r>
    </w:p>
    <w:p w:rsidR="00764A6B" w:rsidRPr="00391BC9" w:rsidRDefault="00764A6B" w:rsidP="00764A6B">
      <w:pPr>
        <w:pStyle w:val="a9"/>
        <w:ind w:firstLine="4536"/>
      </w:pPr>
      <w:r w:rsidRPr="00391BC9">
        <w:t>по организации автобусных маршрутов</w:t>
      </w:r>
    </w:p>
    <w:p w:rsidR="00764A6B" w:rsidRPr="00391BC9" w:rsidRDefault="00764A6B" w:rsidP="00764A6B">
      <w:pPr>
        <w:pStyle w:val="a9"/>
        <w:ind w:firstLine="4536"/>
      </w:pPr>
      <w:r w:rsidRPr="00391BC9">
        <w:t>регулярных перевозок между поселениями</w:t>
      </w:r>
    </w:p>
    <w:p w:rsidR="00764A6B" w:rsidRPr="00391BC9" w:rsidRDefault="00764A6B" w:rsidP="00764A6B">
      <w:pPr>
        <w:pStyle w:val="a9"/>
        <w:ind w:firstLine="4536"/>
      </w:pPr>
      <w:r w:rsidRPr="00391BC9">
        <w:t xml:space="preserve">в границах Суровикинского муниципального </w:t>
      </w:r>
    </w:p>
    <w:p w:rsidR="00764A6B" w:rsidRPr="00391BC9" w:rsidRDefault="00764A6B" w:rsidP="00764A6B">
      <w:pPr>
        <w:pStyle w:val="a9"/>
        <w:ind w:firstLine="4536"/>
      </w:pPr>
      <w:r w:rsidRPr="00391BC9">
        <w:t>района Волгоградской области при организации</w:t>
      </w:r>
    </w:p>
    <w:p w:rsidR="00764A6B" w:rsidRPr="00391BC9" w:rsidRDefault="00764A6B" w:rsidP="00764A6B">
      <w:pPr>
        <w:pStyle w:val="a9"/>
        <w:ind w:firstLine="4536"/>
      </w:pPr>
      <w:r w:rsidRPr="00391BC9">
        <w:t>транспортного обслуживания населения</w:t>
      </w:r>
    </w:p>
    <w:p w:rsidR="00764A6B" w:rsidRPr="00391BC9" w:rsidRDefault="00764A6B" w:rsidP="00764A6B">
      <w:pPr>
        <w:pStyle w:val="a9"/>
        <w:ind w:firstLine="4536"/>
      </w:pPr>
      <w:r w:rsidRPr="00391BC9">
        <w:t>автомобильным транспортом»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764A6B" w:rsidRPr="00413895" w:rsidRDefault="00764A6B" w:rsidP="00764A6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Par518"/>
      <w:bookmarkEnd w:id="12"/>
      <w:r w:rsidRPr="00413895">
        <w:rPr>
          <w:rFonts w:ascii="Times New Roman" w:hAnsi="Times New Roman" w:cs="Times New Roman"/>
          <w:sz w:val="20"/>
          <w:szCs w:val="20"/>
        </w:rPr>
        <w:t>Блок-схема</w:t>
      </w:r>
    </w:p>
    <w:p w:rsidR="00764A6B" w:rsidRPr="00413895" w:rsidRDefault="00764A6B" w:rsidP="00764A6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13895">
        <w:rPr>
          <w:rFonts w:ascii="Times New Roman" w:hAnsi="Times New Roman" w:cs="Times New Roman"/>
          <w:sz w:val="20"/>
          <w:szCs w:val="20"/>
        </w:rPr>
        <w:t>последовательности действий предоставления муниципальной услуги</w:t>
      </w:r>
    </w:p>
    <w:p w:rsidR="00764A6B" w:rsidRPr="00413895" w:rsidRDefault="00764A6B" w:rsidP="00764A6B">
      <w:pPr>
        <w:pStyle w:val="ConsPlusTitle"/>
        <w:jc w:val="center"/>
        <w:rPr>
          <w:sz w:val="20"/>
          <w:szCs w:val="20"/>
        </w:rPr>
      </w:pPr>
      <w:r w:rsidRPr="00413895">
        <w:rPr>
          <w:sz w:val="20"/>
          <w:szCs w:val="20"/>
        </w:rPr>
        <w:t xml:space="preserve"> "</w:t>
      </w:r>
      <w:r w:rsidRPr="00413895">
        <w:rPr>
          <w:rFonts w:ascii="Times New Roman" w:hAnsi="Times New Roman" w:cs="Times New Roman"/>
          <w:sz w:val="20"/>
          <w:szCs w:val="20"/>
        </w:rPr>
        <w:t>Прием документов и выдача решений по организации автобусных маршрутов регулярных перевозок между поселениями в границах Суровикинского муниципального района Волгоградской области при организации транспортного обслуживания населения автомобильным транспортом</w:t>
      </w:r>
      <w:r w:rsidRPr="00413895">
        <w:rPr>
          <w:sz w:val="20"/>
          <w:szCs w:val="20"/>
        </w:rPr>
        <w:t>"</w: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ru-RU"/>
        </w:rPr>
        <w:pict>
          <v:rect id="_x0000_s1026" style="position:absolute;left:0;text-align:left;margin-left:10.35pt;margin-top:1pt;width:432.6pt;height:37.8pt;z-index:251660288">
            <v:textbox style="mso-next-textbox:#_x0000_s1026">
              <w:txbxContent>
                <w:p w:rsidR="00764A6B" w:rsidRPr="007D666D" w:rsidRDefault="00764A6B" w:rsidP="00764A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666D">
                    <w:rPr>
                      <w:rFonts w:ascii="Times New Roman" w:hAnsi="Times New Roman"/>
                      <w:sz w:val="24"/>
                      <w:szCs w:val="24"/>
                    </w:rPr>
                    <w:t>Перевозчик обращается в Администрацию за предоставлением муниципальной услуги</w:t>
                  </w:r>
                </w:p>
              </w:txbxContent>
            </v:textbox>
          </v:rect>
        </w:pic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0.95pt;margin-top:4.55pt;width:0;height:23.6pt;z-index:251670528" o:connectortype="straight">
            <v:stroke endarrow="block"/>
          </v:shape>
        </w:pic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ru-RU"/>
        </w:rPr>
        <w:pict>
          <v:rect id="_x0000_s1027" style="position:absolute;left:0;text-align:left;margin-left:7.35pt;margin-top:3.75pt;width:439.2pt;height:39.6pt;z-index:251661312">
            <v:textbox style="mso-next-textbox:#_x0000_s1027">
              <w:txbxContent>
                <w:p w:rsidR="00764A6B" w:rsidRPr="007D666D" w:rsidRDefault="00764A6B" w:rsidP="00764A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666D">
                    <w:rPr>
                      <w:rFonts w:ascii="Times New Roman" w:hAnsi="Times New Roman"/>
                      <w:sz w:val="24"/>
                      <w:szCs w:val="24"/>
                    </w:rPr>
                    <w:t>Заявление о предоставлении муниципальной услуги регистрируется в присутствии заявителя в день обращения</w:t>
                  </w:r>
                </w:p>
              </w:txbxContent>
            </v:textbox>
          </v:rect>
        </w:pict>
      </w: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</w:p>
    <w:p w:rsidR="00764A6B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ru-RU"/>
        </w:rPr>
        <w:pict>
          <v:shape id="_x0000_s1037" type="#_x0000_t32" style="position:absolute;left:0;text-align:left;margin-left:220.95pt;margin-top:6.7pt;width:0;height:27.2pt;z-index:251671552" o:connectortype="straight">
            <v:stroke endarrow="block"/>
          </v:shape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margin-left:10.35pt;margin-top:1.3pt;width:436.2pt;height:48pt;z-index:251662336">
            <v:textbox style="mso-next-textbox:#_x0000_s1028">
              <w:txbxContent>
                <w:p w:rsidR="00764A6B" w:rsidRPr="007D666D" w:rsidRDefault="00764A6B" w:rsidP="00764A6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Pr="007D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рассматривает заявление перевозчика с представленными документами, определяет наличие либо отсутствие у заявителя права на получение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7D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услуги</w:t>
                  </w:r>
                </w:p>
              </w:txbxContent>
            </v:textbox>
          </v:rect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9" type="#_x0000_t32" style="position:absolute;margin-left:324.05pt;margin-top:8.5pt;width:.15pt;height:23.45pt;z-index:25167360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38" type="#_x0000_t32" style="position:absolute;margin-left:88.95pt;margin-top:8.5pt;width:0;height:23.45pt;z-index:251672576" o:connectortype="straight">
            <v:stroke endarrow="block"/>
          </v:shape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0" style="position:absolute;margin-left:204.15pt;margin-top:1.35pt;width:242.4pt;height:1in;z-index:251664384">
            <v:textbox style="mso-next-textbox:#_x0000_s1030">
              <w:txbxContent>
                <w:p w:rsidR="00764A6B" w:rsidRPr="00727D1B" w:rsidRDefault="00764A6B" w:rsidP="00764A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D1B">
                    <w:rPr>
                      <w:rFonts w:ascii="Times New Roman" w:hAnsi="Times New Roman"/>
                      <w:sz w:val="24"/>
                      <w:szCs w:val="24"/>
                    </w:rPr>
                    <w:t>Заявителю направляется уведомление об отказе в предоставлении муниципальной услуги с приложением представленных документов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29" style="position:absolute;margin-left:10.35pt;margin-top:1.35pt;width:180pt;height:1in;z-index:251663360">
            <v:textbox style="mso-next-textbox:#_x0000_s1029">
              <w:txbxContent>
                <w:p w:rsidR="00764A6B" w:rsidRPr="00727D1B" w:rsidRDefault="00764A6B" w:rsidP="00764A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D1B">
                    <w:rPr>
                      <w:rFonts w:ascii="Times New Roman" w:hAnsi="Times New Roman"/>
                      <w:sz w:val="24"/>
                      <w:szCs w:val="24"/>
                    </w:rPr>
                    <w:t>Заявление направляется должностному лицу Администрации на рассмотрение</w:t>
                  </w:r>
                </w:p>
              </w:txbxContent>
            </v:textbox>
          </v:rect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0" type="#_x0000_t32" style="position:absolute;margin-left:39.15pt;margin-top:2pt;width:0;height:31.2pt;z-index:251674624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33" type="#_x0000_t32" style="position:absolute;margin-left:133.4pt;margin-top:2pt;width:0;height:13.8pt;z-index:251667456" o:connectortype="straight"/>
        </w:pict>
      </w:r>
    </w:p>
    <w:p w:rsidR="00764A6B" w:rsidRDefault="00764A6B" w:rsidP="00764A6B">
      <w:pPr>
        <w:pStyle w:val="ConsPlusNonformat"/>
        <w:tabs>
          <w:tab w:val="left" w:pos="2448"/>
          <w:tab w:val="left" w:pos="6360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5" type="#_x0000_t32" style="position:absolute;margin-left:318.75pt;margin-top:5.6pt;width:0;height:17.4pt;z-index:251669504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34" type="#_x0000_t32" style="position:absolute;margin-left:133.35pt;margin-top:5.6pt;width:185.4pt;height:0;z-index:251668480" o:connectortype="straight"/>
        </w:pi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0.35pt;margin-top:2.6pt;width:180pt;height:78.6pt;z-index:251665408">
            <v:textbox style="mso-next-textbox:#_x0000_s1031">
              <w:txbxContent>
                <w:p w:rsidR="00764A6B" w:rsidRDefault="00764A6B" w:rsidP="00764A6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64A6B" w:rsidRPr="00A64F3A" w:rsidRDefault="00764A6B" w:rsidP="00764A6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4F3A">
                    <w:rPr>
                      <w:rFonts w:ascii="Times New Roman" w:hAnsi="Times New Roman"/>
                    </w:rPr>
                    <w:t>Заявление оформлено в соответствии с Административным регламенто</w:t>
                  </w:r>
                  <w:r>
                    <w:rPr>
                      <w:rFonts w:ascii="Times New Roman" w:hAnsi="Times New Roman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2" style="position:absolute;margin-left:207.15pt;margin-top:2.6pt;width:239.4pt;height:78.6pt;z-index:251666432">
            <v:textbox style="mso-next-textbox:#_x0000_s1032">
              <w:txbxContent>
                <w:p w:rsidR="00764A6B" w:rsidRPr="00A64F3A" w:rsidRDefault="00764A6B" w:rsidP="00764A6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4F3A">
                    <w:rPr>
                      <w:rFonts w:ascii="Times New Roman" w:hAnsi="Times New Roman"/>
                    </w:rPr>
                    <w:t>Заявление</w:t>
                  </w:r>
                  <w:r>
                    <w:rPr>
                      <w:rFonts w:ascii="Times New Roman" w:hAnsi="Times New Roman"/>
                    </w:rPr>
                    <w:t xml:space="preserve"> оформлено с нарушением требований или в составе представленных документов отсутствуют документы, предусмотренные Административным регламентом</w:t>
                  </w:r>
                </w:p>
              </w:txbxContent>
            </v:textbox>
          </v:rect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32" style="position:absolute;margin-left:324.2pt;margin-top:9.85pt;width:0;height:32.4pt;z-index:25167667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4" type="#_x0000_t32" style="position:absolute;margin-left:138.15pt;margin-top:9.85pt;width:0;height:81.95pt;flip:y;z-index:25167872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5" type="#_x0000_t32" style="position:absolute;margin-left:39.2pt;margin-top:9.85pt;width:0;height:147.4pt;z-index:251679744" o:connectortype="straight">
            <v:stroke endarrow="block"/>
          </v:shape>
        </w:pict>
      </w:r>
    </w:p>
    <w:p w:rsidR="00764A6B" w:rsidRDefault="00764A6B" w:rsidP="00764A6B">
      <w:pPr>
        <w:pStyle w:val="ConsPlusNonformat"/>
        <w:tabs>
          <w:tab w:val="left" w:pos="681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1" style="position:absolute;margin-left:207.15pt;margin-top:1.45pt;width:243pt;height:96pt;z-index:251675648">
            <v:textbox style="mso-next-textbox:#_x0000_s1041">
              <w:txbxContent>
                <w:p w:rsidR="00764A6B" w:rsidRPr="00A64F3A" w:rsidRDefault="00764A6B" w:rsidP="00764A6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4F3A">
                    <w:rPr>
                      <w:rFonts w:ascii="Times New Roman" w:hAnsi="Times New Roman"/>
                    </w:rPr>
                    <w:t>Рассмотрение заявления</w:t>
                  </w:r>
                  <w:r>
                    <w:rPr>
                      <w:rFonts w:ascii="Times New Roman" w:hAnsi="Times New Roman"/>
                    </w:rPr>
                    <w:t xml:space="preserve"> приостанавливается до момента поступления в Администрацию недостающих документов, но не более чем на </w:t>
                  </w:r>
                  <w:r w:rsidRPr="00EA7C9A">
                    <w:rPr>
                      <w:rFonts w:ascii="Times New Roman" w:hAnsi="Times New Roman"/>
                    </w:rPr>
                    <w:t>10</w:t>
                  </w:r>
                  <w:r>
                    <w:rPr>
                      <w:rFonts w:ascii="Times New Roman" w:hAnsi="Times New Roman"/>
                    </w:rPr>
                    <w:t xml:space="preserve"> дней. По истечении указанного срока перевозчику направляется 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Pr="00D17E7F" w:rsidRDefault="00764A6B" w:rsidP="00764A6B">
      <w:pPr>
        <w:pStyle w:val="ConsPlusNonformat"/>
        <w:rPr>
          <w:sz w:val="24"/>
          <w:szCs w:val="24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3" type="#_x0000_t32" style="position:absolute;margin-left:138.15pt;margin-top:6.85pt;width:69pt;height:0;flip:x;z-index:251677696" o:connectortype="straight"/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6" style="position:absolute;margin-left:13.95pt;margin-top:.9pt;width:439.8pt;height:38.6pt;z-index:251680768">
            <v:textbox style="mso-next-textbox:#_x0000_s1046">
              <w:txbxContent>
                <w:p w:rsidR="00764A6B" w:rsidRPr="00D17E7F" w:rsidRDefault="00764A6B" w:rsidP="00764A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7E7F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прилагаемых документов должностным лицом Администрации</w:t>
                  </w:r>
                </w:p>
              </w:txbxContent>
            </v:textbox>
          </v:rect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3" type="#_x0000_t32" style="position:absolute;margin-left:453.75pt;margin-top:7.1pt;width:0;height:0;z-index:251687936" o:connectortype="straight"/>
        </w:pict>
      </w:r>
      <w:r>
        <w:rPr>
          <w:noProof/>
          <w:sz w:val="18"/>
          <w:szCs w:val="18"/>
        </w:rPr>
        <w:pict>
          <v:shape id="_x0000_s1052" type="#_x0000_t32" style="position:absolute;margin-left:2.2pt;margin-top:7.1pt;width:0;height:60pt;z-index:251686912" o:connectortype="straight"/>
        </w:pict>
      </w:r>
      <w:r>
        <w:rPr>
          <w:noProof/>
          <w:sz w:val="18"/>
          <w:szCs w:val="18"/>
        </w:rPr>
        <w:pict>
          <v:shape id="_x0000_s1051" type="#_x0000_t32" style="position:absolute;margin-left:2.2pt;margin-top:7.1pt;width:11.75pt;height:0;flip:x;z-index:251685888" o:connectortype="straight"/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5" type="#_x0000_t32" style="position:absolute;margin-left:466.95pt;margin-top:-.1pt;width:0;height:57pt;z-index:251689984" o:connectortype="straight"/>
        </w:pict>
      </w:r>
      <w:r>
        <w:rPr>
          <w:noProof/>
          <w:sz w:val="18"/>
          <w:szCs w:val="18"/>
        </w:rPr>
        <w:pict>
          <v:shape id="_x0000_s1054" type="#_x0000_t32" style="position:absolute;margin-left:453.75pt;margin-top:-.1pt;width:13.2pt;height:0;z-index:251688960" o:connectortype="straight"/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8" style="position:absolute;margin-left:207.15pt;margin-top:1.15pt;width:246.6pt;height:59.4pt;z-index:251682816">
            <v:textbox>
              <w:txbxContent>
                <w:p w:rsidR="00764A6B" w:rsidRPr="005311FA" w:rsidRDefault="00764A6B" w:rsidP="00764A6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11FA">
                    <w:rPr>
                      <w:rFonts w:ascii="Times New Roman" w:hAnsi="Times New Roman"/>
                    </w:rPr>
                    <w:t>Заключение о невозможности открытия (изменения схемы движения) автобусного маршрута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47" style="position:absolute;margin-left:13.95pt;margin-top:1.15pt;width:176.4pt;height:59.4pt;z-index:251681792">
            <v:textbox>
              <w:txbxContent>
                <w:p w:rsidR="00764A6B" w:rsidRPr="001C77E3" w:rsidRDefault="00764A6B" w:rsidP="00764A6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77E3">
                    <w:rPr>
                      <w:rFonts w:ascii="Times New Roman" w:hAnsi="Times New Roman"/>
                      <w:sz w:val="20"/>
                      <w:szCs w:val="20"/>
                    </w:rPr>
                    <w:t>Заключение о возможности открытия (изменения схемы движения, утверждения нового сводного расписания) автобусного маршрута</w:t>
                  </w:r>
                </w:p>
              </w:txbxContent>
            </v:textbox>
          </v:rect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7" type="#_x0000_t32" style="position:absolute;margin-left:453.75pt;margin-top:5.9pt;width:13.2pt;height:0;flip:x;z-index:25169203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6" type="#_x0000_t32" style="position:absolute;margin-left:2.2pt;margin-top:5.9pt;width:11.75pt;height:0;z-index:251691008" o:connectortype="straight">
            <v:stroke endarrow="block"/>
          </v:shape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8" type="#_x0000_t32" style="position:absolute;margin-left:93.4pt;margin-top:9.55pt;width:.05pt;height:21.8pt;z-index:25169305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9" type="#_x0000_t32" style="position:absolute;margin-left:328pt;margin-top:9.55pt;width:0;height:21.8pt;z-index:251694080" o:connectortype="straight">
            <v:stroke endarrow="block"/>
          </v:shape>
        </w:pict>
      </w: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rPr>
          <w:sz w:val="18"/>
          <w:szCs w:val="18"/>
        </w:rPr>
      </w:pPr>
    </w:p>
    <w:p w:rsidR="00764A6B" w:rsidRDefault="00764A6B" w:rsidP="00764A6B">
      <w:pPr>
        <w:pStyle w:val="ConsPlusNonformat"/>
        <w:tabs>
          <w:tab w:val="left" w:pos="1092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0" style="position:absolute;margin-left:207.15pt;margin-top:.75pt;width:246.6pt;height:33pt;z-index:251684864">
            <v:textbox>
              <w:txbxContent>
                <w:p w:rsidR="00764A6B" w:rsidRPr="00413895" w:rsidRDefault="00764A6B" w:rsidP="00764A6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3895">
                    <w:rPr>
                      <w:rFonts w:ascii="Times New Roman" w:hAnsi="Times New Roman"/>
                      <w:sz w:val="20"/>
                      <w:szCs w:val="20"/>
                    </w:rPr>
                    <w:t>Направление письменного уведомления об отказе с обоснованием причин такого отказа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49" style="position:absolute;margin-left:13.95pt;margin-top:.75pt;width:176.4pt;height:33pt;z-index:251683840">
            <v:textbox>
              <w:txbxContent>
                <w:p w:rsidR="00764A6B" w:rsidRPr="00413895" w:rsidRDefault="00764A6B" w:rsidP="00764A6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3895">
                    <w:rPr>
                      <w:rFonts w:ascii="Times New Roman" w:hAnsi="Times New Roman"/>
                      <w:sz w:val="20"/>
                      <w:szCs w:val="20"/>
                    </w:rPr>
                    <w:t>Издание распоряжения об открытии движения на автобусном маршруте</w:t>
                  </w:r>
                </w:p>
              </w:txbxContent>
            </v:textbox>
          </v:rect>
        </w:pict>
      </w:r>
      <w:r>
        <w:rPr>
          <w:sz w:val="18"/>
          <w:szCs w:val="18"/>
        </w:rPr>
        <w:tab/>
      </w:r>
    </w:p>
    <w:p w:rsidR="00764A6B" w:rsidRDefault="00764A6B" w:rsidP="00764A6B">
      <w:pPr>
        <w:sectPr w:rsidR="00764A6B" w:rsidSect="0088315C">
          <w:pgSz w:w="11906" w:h="16838"/>
          <w:pgMar w:top="709" w:right="1133" w:bottom="1135" w:left="1276" w:header="708" w:footer="708" w:gutter="0"/>
          <w:cols w:space="708"/>
          <w:docGrid w:linePitch="360"/>
        </w:sectPr>
      </w:pPr>
    </w:p>
    <w:p w:rsidR="00764A6B" w:rsidRDefault="00764A6B" w:rsidP="00764A6B"/>
    <w:p w:rsidR="00764A6B" w:rsidRPr="00471C98" w:rsidRDefault="00764A6B" w:rsidP="00764A6B">
      <w:pPr>
        <w:widowControl w:val="0"/>
        <w:autoSpaceDE w:val="0"/>
        <w:autoSpaceDN w:val="0"/>
        <w:adjustRightInd w:val="0"/>
        <w:spacing w:line="240" w:lineRule="auto"/>
        <w:ind w:firstLine="5103"/>
        <w:jc w:val="left"/>
        <w:rPr>
          <w:rFonts w:ascii="Times New Roman" w:hAnsi="Times New Roman"/>
          <w:sz w:val="24"/>
          <w:szCs w:val="24"/>
        </w:rPr>
      </w:pPr>
      <w:r w:rsidRPr="00471C9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764A6B" w:rsidRDefault="00764A6B" w:rsidP="00764A6B">
      <w:pPr>
        <w:pStyle w:val="a9"/>
        <w:ind w:firstLine="4962"/>
      </w:pPr>
      <w:r w:rsidRPr="00471C98">
        <w:t>к Административному регламенту</w:t>
      </w:r>
    </w:p>
    <w:p w:rsidR="00764A6B" w:rsidRDefault="00764A6B" w:rsidP="00764A6B">
      <w:pPr>
        <w:pStyle w:val="a9"/>
        <w:ind w:firstLine="4962"/>
      </w:pPr>
      <w:r w:rsidRPr="00BA527D">
        <w:t xml:space="preserve">предоставления </w:t>
      </w:r>
      <w:r>
        <w:t xml:space="preserve">муниципальной услуги </w:t>
      </w:r>
    </w:p>
    <w:p w:rsidR="00764A6B" w:rsidRDefault="00764A6B" w:rsidP="00764A6B">
      <w:pPr>
        <w:pStyle w:val="a9"/>
        <w:ind w:firstLine="4962"/>
      </w:pPr>
      <w:r>
        <w:t>«</w:t>
      </w:r>
      <w:r w:rsidRPr="00364AB5">
        <w:t>Прием документов и выдача решений</w:t>
      </w:r>
    </w:p>
    <w:p w:rsidR="00764A6B" w:rsidRDefault="00764A6B" w:rsidP="00764A6B">
      <w:pPr>
        <w:pStyle w:val="a9"/>
        <w:ind w:firstLine="4962"/>
      </w:pPr>
      <w:r w:rsidRPr="00364AB5">
        <w:t>по организации автобусных маршрутов</w:t>
      </w:r>
    </w:p>
    <w:p w:rsidR="00764A6B" w:rsidRDefault="00764A6B" w:rsidP="00764A6B">
      <w:pPr>
        <w:pStyle w:val="a9"/>
        <w:ind w:firstLine="4962"/>
      </w:pPr>
      <w:r w:rsidRPr="00364AB5">
        <w:t>регулярных перевозок</w:t>
      </w:r>
      <w:r>
        <w:t xml:space="preserve"> между поселениями</w:t>
      </w:r>
    </w:p>
    <w:p w:rsidR="00764A6B" w:rsidRDefault="00764A6B" w:rsidP="00764A6B">
      <w:pPr>
        <w:pStyle w:val="a9"/>
        <w:ind w:firstLine="4962"/>
      </w:pPr>
      <w:r w:rsidRPr="00364AB5">
        <w:t>в</w:t>
      </w:r>
      <w:r>
        <w:t xml:space="preserve"> границах Суровикинского муниципального </w:t>
      </w:r>
    </w:p>
    <w:p w:rsidR="00764A6B" w:rsidRDefault="00764A6B" w:rsidP="00764A6B">
      <w:pPr>
        <w:pStyle w:val="a9"/>
        <w:ind w:firstLine="4962"/>
      </w:pPr>
      <w:r>
        <w:t>района</w:t>
      </w:r>
      <w:r w:rsidRPr="00364AB5">
        <w:t xml:space="preserve"> Волгоградской области при организации</w:t>
      </w:r>
    </w:p>
    <w:p w:rsidR="00764A6B" w:rsidRDefault="00764A6B" w:rsidP="00764A6B">
      <w:pPr>
        <w:pStyle w:val="a9"/>
        <w:ind w:firstLine="4962"/>
      </w:pPr>
      <w:r w:rsidRPr="00364AB5">
        <w:t>транспортного обслуживания населения</w:t>
      </w:r>
    </w:p>
    <w:p w:rsidR="00764A6B" w:rsidRDefault="00764A6B" w:rsidP="00764A6B">
      <w:pPr>
        <w:pStyle w:val="a9"/>
        <w:ind w:firstLine="4962"/>
      </w:pPr>
      <w:r w:rsidRPr="00364AB5">
        <w:t>автомобильным транспортом</w:t>
      </w:r>
      <w:r>
        <w:t>»</w:t>
      </w:r>
    </w:p>
    <w:p w:rsidR="00764A6B" w:rsidRDefault="00764A6B" w:rsidP="00764A6B">
      <w:pPr>
        <w:pStyle w:val="ConsPlusNormal"/>
        <w:widowControl/>
        <w:ind w:firstLine="5103"/>
        <w:rPr>
          <w:rFonts w:ascii="Times New Roman" w:hAnsi="Times New Roman" w:cs="Times New Roman"/>
          <w:sz w:val="24"/>
          <w:szCs w:val="24"/>
        </w:rPr>
      </w:pPr>
    </w:p>
    <w:p w:rsidR="00764A6B" w:rsidRPr="00845C0B" w:rsidRDefault="00764A6B" w:rsidP="0076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0B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764A6B" w:rsidRPr="00845C0B" w:rsidRDefault="00764A6B" w:rsidP="0076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0B">
        <w:rPr>
          <w:rFonts w:ascii="Times New Roman" w:hAnsi="Times New Roman" w:cs="Times New Roman"/>
          <w:b/>
          <w:sz w:val="24"/>
          <w:szCs w:val="24"/>
        </w:rPr>
        <w:t>на организацию транспортного обслуживания населения</w:t>
      </w:r>
    </w:p>
    <w:p w:rsidR="00764A6B" w:rsidRPr="00845C0B" w:rsidRDefault="00764A6B" w:rsidP="0076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0B">
        <w:rPr>
          <w:rFonts w:ascii="Times New Roman" w:hAnsi="Times New Roman" w:cs="Times New Roman"/>
          <w:b/>
          <w:sz w:val="24"/>
          <w:szCs w:val="24"/>
        </w:rPr>
        <w:t>на автобусных маршрутах регулярных перевозок</w:t>
      </w:r>
    </w:p>
    <w:p w:rsidR="00764A6B" w:rsidRPr="00845C0B" w:rsidRDefault="00764A6B" w:rsidP="0076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0B">
        <w:rPr>
          <w:rFonts w:ascii="Times New Roman" w:hAnsi="Times New Roman" w:cs="Times New Roman"/>
          <w:b/>
          <w:sz w:val="24"/>
          <w:szCs w:val="24"/>
        </w:rPr>
        <w:t>в Суровикинском муниципальном районе Волгоградской области</w:t>
      </w:r>
    </w:p>
    <w:p w:rsidR="00764A6B" w:rsidRDefault="00764A6B" w:rsidP="00764A6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Суровикино                                                                                                "__" ______________ 20__ г.</w:t>
      </w:r>
    </w:p>
    <w:p w:rsidR="00764A6B" w:rsidRDefault="00764A6B" w:rsidP="00764A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 Суровикинского    муниципального   района   Волгоградской области,  именуемая  в  дальнейшем Организатор, в лице главы  Суровикинского муниципального района</w:t>
      </w: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764A6B" w:rsidRPr="00993960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3960">
        <w:rPr>
          <w:rFonts w:ascii="Times New Roman" w:hAnsi="Times New Roman" w:cs="Times New Roman"/>
        </w:rPr>
        <w:t>(фамилия, имя, отчество)</w:t>
      </w:r>
    </w:p>
    <w:p w:rsidR="00764A6B" w:rsidRDefault="00764A6B" w:rsidP="00764A6B">
      <w:pPr>
        <w:pStyle w:val="a9"/>
      </w:pPr>
      <w:r>
        <w:t xml:space="preserve">действующего на основании Устава, с одной стороны,____________________________________ </w:t>
      </w: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764A6B" w:rsidRPr="00C465B7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65B7">
        <w:rPr>
          <w:rFonts w:ascii="Times New Roman" w:hAnsi="Times New Roman" w:cs="Times New Roman"/>
          <w:sz w:val="22"/>
          <w:szCs w:val="22"/>
        </w:rPr>
        <w:t>(юридическое лицо или индивидуальный предприниматель)</w:t>
      </w:r>
    </w:p>
    <w:p w:rsidR="00764A6B" w:rsidRDefault="00764A6B" w:rsidP="00764A6B">
      <w:pPr>
        <w:pStyle w:val="a9"/>
      </w:pPr>
      <w:r>
        <w:t>именуемое(ый) в дальнейшем Перевозчик, в лице __________________________________________________________________________________,</w:t>
      </w:r>
    </w:p>
    <w:p w:rsidR="00764A6B" w:rsidRPr="00C465B7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465B7">
        <w:rPr>
          <w:rFonts w:ascii="Times New Roman" w:hAnsi="Times New Roman" w:cs="Times New Roman"/>
          <w:sz w:val="22"/>
          <w:szCs w:val="22"/>
        </w:rPr>
        <w:t xml:space="preserve">     (фамилия, имя, отчество)</w:t>
      </w: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 на основании __________________________________________________________________________________,</w:t>
      </w:r>
    </w:p>
    <w:p w:rsidR="00764A6B" w:rsidRPr="00C465B7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465B7">
        <w:rPr>
          <w:rFonts w:ascii="Times New Roman" w:hAnsi="Times New Roman" w:cs="Times New Roman"/>
          <w:sz w:val="22"/>
          <w:szCs w:val="22"/>
        </w:rPr>
        <w:t>(наименование учредительного документа)</w:t>
      </w: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Pr="00845C0B" w:rsidRDefault="00764A6B" w:rsidP="00764A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0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При организации  транспортного  обслуживания  населения  на  автобусных маршрутах регулярных перевозок Организатор поручает, а Перевозчик принимает обязательства по организации перевозки пассажиров на автобусном маршруте __________________________________________________________________________________</w:t>
      </w:r>
    </w:p>
    <w:p w:rsidR="00764A6B" w:rsidRPr="00C465B7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465B7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C465B7">
        <w:rPr>
          <w:rFonts w:ascii="Times New Roman" w:hAnsi="Times New Roman" w:cs="Times New Roman"/>
          <w:sz w:val="22"/>
          <w:szCs w:val="22"/>
        </w:rPr>
        <w:t xml:space="preserve"> (номер и наименование автобусного маршрута)</w:t>
      </w: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объеме, предусмотренном утвержденными Организатором расписаниями движения автобусов.</w:t>
      </w:r>
    </w:p>
    <w:p w:rsidR="00764A6B" w:rsidRDefault="00764A6B" w:rsidP="00764A6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64A6B" w:rsidRPr="00845C0B" w:rsidRDefault="00764A6B" w:rsidP="00764A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5C0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Перевозчик обязан: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Осуществлять пассажирские перевозки на автобусном маршруте, определенном настоящим договором, согласно утвержденному Организатором в установленном порядке паспорту автобусного маршрута и расписанию движения автобусов.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тарифы на проезд пассажиров и провоз багажа, утвержденные в установленном порядке Управлением по региональным тарифам Администрации Волгоградской области.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Выполнять обязанности Перевозчика, определенные Правилами организации транспортного обслуживания населения на автобусных маршрутах регулярных перевозок между поселениями в границах Суровикинского муниципального района Волгоградской области.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Обеспечивать соблюдение требований по безопасности дорожного движения, установленных действующим законодательством.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Выполнять требования лица, уполномоченного на осуществление диспетчерского контроля (далее именуется - Контролер), на изменение схемы движения или прекращение движения на маршруте в случае угрозы безопасности дорожного движения.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Представлять Контролеру периодическую информацию, предусмотренную технологическим процессом пассажирских перевозок (о времени прибытия автобусов на контрольные пункты при выполнении каждого рейса, выпуске автобусов, их опозданиях и сходах).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Обеспечить Организатору условия для проведения проверок выполнения условий настоящего договора.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Перевозчик имеет право: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Приостанавливать движение на автобусных маршрутах, дорожные условия на которых не отвечают требованиям безопасности движения, в случаях стихийных явлений и при других объективных причинах (с уведомлением Организатора и Контролера телефонограммой, факсом, с последующим подтверждением причин приостановления актами метеослужб, дорожных организаций).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установленном порядке подавать заявления на изменение схемы и расписания движения автобусов.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Организатор обязан: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 соответствии со своей компетенцией принимать меры по поддержанию в нормальном состоянии проезжей части дорог, освещению улиц, обустройству посадочных площадок и павильонов.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В установленном порядке принимать участие в обследовании дорожных условий на автобусных маршрутах.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Уведомлять Перевозчика о проведении плановых проверок исполнения условий настоящего договора не менее чем за 3 рабочих дня.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Организатор имеет право: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Проводить проверки выполнения Перевозчиком условий настоящего договора, в том числе: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плановые проверки исполнения условий настоящего договора не чаще 1 раза в год;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внеплановые проверки при поступлении обоснованных жалоб и обращений от граждан, организаций, органов местного самоуправления, органов государственного контроля и надзора.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проверяет выполнение Перевозчиком следующих условий договора: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установленных схем движения автобусов на маршруте, в том числе местоположения пунктов отправления (прибытия) автобусов;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расписаний движения автобусов;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фактически выполненных объемов транспортных услуг;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для контроля за движением автобусов средств аппаратуры спутниковой навигации ГЛОНАСС или ГЛОНАСС/GPS;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автобусов установленной информацией.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Pr="00845C0B" w:rsidRDefault="00764A6B" w:rsidP="00764A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5C0B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невыполнения своих обязательств по настоящему договору стороны несут ответственность согласно действующему законодательству.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Pr="00845C0B" w:rsidRDefault="00764A6B" w:rsidP="00764A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5C0B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действует с ___________ 20__ г. по ____________ 20__ г.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Pr="0058754A" w:rsidRDefault="00764A6B" w:rsidP="00764A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754A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 может быть расторгнут до истечения срока его действия в следующих случаях: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Перевозчика с обязательным предупреждением Организатора не менее чем за 15 дней до дня расторжения договора;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Организатора.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Досрочное прекращение договора по требованию Организатора возможно в случаях: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прекращения действия лицензии Перевозчика на осуществление деятельности по перевозке пассажиров;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приостановления действия лицензии Перевозчика на осуществление деятельности по перевозке пассажиров на срок более 3 месяцев;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самовольного изменения Перевозчиком утвержденной схемы движения автобусов на маршруте, изменения местоположения пунктов отправления (прибытия) автобусов или изменения утвержденного сводного маршрутного расписания либо прекращения движения автобусов на маршруте на срок более 3 месяцев;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закрытия автобусного маршрута;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возобновления Перевозчиком движения на автобусном маршруте по истечении срока, установленного при временном прекращении движения автобусов на маршруте;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передачи Перевозчиком паспорта автобусного маршрута или расписания движения автобусов другому перевозчику;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привлечения Перевозчика к административной ответственности уполномоченными органами за нарушения транспортного законодательства и (или) нарушения законодательства о государственном регулировании тарифов более 3 раз с начала действия настоящего договора;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Перевозчиком менее 90 процентов рейсов от предусмотренного расписанием движения автобусов количества рейсов в месяц более 3 раз с начала действия договора;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предоставления Перевозчиком Организатору или уполномоченной им организации периодической информации о времени прибытия автобусов на контрольные пункты при выполнении каждого рейса, выпуске автобусов, их опозданиях и сходах;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обеспечения Перевозчиком условий для проведения проверок выполнения условий настоящего договора Организатору.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Pr="00470BE8" w:rsidRDefault="00764A6B" w:rsidP="00764A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0BE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Споры и разногласия, которые могут возникнуть при исполнении настоящего договора, разрешаются путем переговоров.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невозможности разрешения споров путем переговоров стороны передают их на рассмотрение в Арбитражный суд Волгоградской области.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Договор составлен в 2 экземплярах, имеющих одинаковую юридическую силу и хранящихся по 1 экземпляру у каждой из сторон.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Pr="00470BE8" w:rsidRDefault="00764A6B" w:rsidP="00764A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0BE8">
        <w:rPr>
          <w:rFonts w:ascii="Times New Roman" w:hAnsi="Times New Roman" w:cs="Times New Roman"/>
          <w:b/>
          <w:sz w:val="24"/>
          <w:szCs w:val="24"/>
        </w:rPr>
        <w:t>7. Юридические адреса и подписи сторон</w:t>
      </w:r>
    </w:p>
    <w:p w:rsidR="00764A6B" w:rsidRDefault="00764A6B" w:rsidP="00764A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                                                   Перевозчик:</w:t>
      </w: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                                     Юридический адрес:</w:t>
      </w: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_______________________   ____________ _______________________</w:t>
      </w:r>
    </w:p>
    <w:p w:rsidR="00764A6B" w:rsidRPr="001D4CA7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CA7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D4CA7">
        <w:rPr>
          <w:rFonts w:ascii="Times New Roman" w:hAnsi="Times New Roman" w:cs="Times New Roman"/>
          <w:sz w:val="22"/>
          <w:szCs w:val="22"/>
        </w:rPr>
        <w:t xml:space="preserve"> (инициалы, фамилия)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D4CA7">
        <w:rPr>
          <w:rFonts w:ascii="Times New Roman" w:hAnsi="Times New Roman" w:cs="Times New Roman"/>
          <w:sz w:val="22"/>
          <w:szCs w:val="22"/>
        </w:rPr>
        <w:t xml:space="preserve">   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D4CA7">
        <w:rPr>
          <w:rFonts w:ascii="Times New Roman" w:hAnsi="Times New Roman" w:cs="Times New Roman"/>
          <w:sz w:val="22"/>
          <w:szCs w:val="22"/>
        </w:rPr>
        <w:t xml:space="preserve"> (инициалы, фамилия)</w:t>
      </w: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4A6B" w:rsidRDefault="00764A6B" w:rsidP="00764A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М.П.</w:t>
      </w:r>
    </w:p>
    <w:p w:rsidR="00764A6B" w:rsidRDefault="00764A6B" w:rsidP="00764A6B"/>
    <w:p w:rsidR="00AD3480" w:rsidRDefault="00AD3480"/>
    <w:sectPr w:rsidR="00AD3480" w:rsidSect="00690A0E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23"/>
    <w:multiLevelType w:val="hybridMultilevel"/>
    <w:tmpl w:val="CD50EED4"/>
    <w:lvl w:ilvl="0" w:tplc="62D05A9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F3FE5"/>
    <w:multiLevelType w:val="hybridMultilevel"/>
    <w:tmpl w:val="E076A7F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59A560C"/>
    <w:multiLevelType w:val="hybridMultilevel"/>
    <w:tmpl w:val="9D100BE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A6B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DF8"/>
    <w:rsid w:val="001D422B"/>
    <w:rsid w:val="001D5809"/>
    <w:rsid w:val="001D588E"/>
    <w:rsid w:val="001D5A01"/>
    <w:rsid w:val="001D652D"/>
    <w:rsid w:val="001D6888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D0F"/>
    <w:rsid w:val="0028688B"/>
    <w:rsid w:val="002906B3"/>
    <w:rsid w:val="002908FF"/>
    <w:rsid w:val="00292177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A50"/>
    <w:rsid w:val="002A5D82"/>
    <w:rsid w:val="002A6792"/>
    <w:rsid w:val="002A69B8"/>
    <w:rsid w:val="002A6F0B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7010"/>
    <w:rsid w:val="002C7BBC"/>
    <w:rsid w:val="002D062A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4C9B"/>
    <w:rsid w:val="002E63D5"/>
    <w:rsid w:val="002E65E8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323E"/>
    <w:rsid w:val="0034551A"/>
    <w:rsid w:val="00346B10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B41"/>
    <w:rsid w:val="003A4C0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DAB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D74"/>
    <w:rsid w:val="005166B4"/>
    <w:rsid w:val="00517E89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144F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6382"/>
    <w:rsid w:val="006102E2"/>
    <w:rsid w:val="00610330"/>
    <w:rsid w:val="006126E3"/>
    <w:rsid w:val="00613773"/>
    <w:rsid w:val="006143A3"/>
    <w:rsid w:val="006144C1"/>
    <w:rsid w:val="00615871"/>
    <w:rsid w:val="0061611C"/>
    <w:rsid w:val="00616528"/>
    <w:rsid w:val="00620035"/>
    <w:rsid w:val="006208C2"/>
    <w:rsid w:val="00621B76"/>
    <w:rsid w:val="00622CA0"/>
    <w:rsid w:val="00624BB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4745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6119"/>
    <w:rsid w:val="006A616A"/>
    <w:rsid w:val="006B09CC"/>
    <w:rsid w:val="006B0EF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6DE"/>
    <w:rsid w:val="006E298A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7E3F"/>
    <w:rsid w:val="007208B1"/>
    <w:rsid w:val="00721B61"/>
    <w:rsid w:val="00722C2F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4A6B"/>
    <w:rsid w:val="0076529B"/>
    <w:rsid w:val="0076567A"/>
    <w:rsid w:val="00765AE8"/>
    <w:rsid w:val="00765E77"/>
    <w:rsid w:val="0076606C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5260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219C"/>
    <w:rsid w:val="00843058"/>
    <w:rsid w:val="00844A85"/>
    <w:rsid w:val="00844B33"/>
    <w:rsid w:val="008457BC"/>
    <w:rsid w:val="00845A63"/>
    <w:rsid w:val="00845E22"/>
    <w:rsid w:val="008477B9"/>
    <w:rsid w:val="00850CA9"/>
    <w:rsid w:val="00852F98"/>
    <w:rsid w:val="00853CF4"/>
    <w:rsid w:val="00853CF6"/>
    <w:rsid w:val="00853E49"/>
    <w:rsid w:val="00854275"/>
    <w:rsid w:val="0085484B"/>
    <w:rsid w:val="00855174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131C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D7C"/>
    <w:rsid w:val="00A419FB"/>
    <w:rsid w:val="00A508AC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313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31BA"/>
    <w:rsid w:val="00AF3588"/>
    <w:rsid w:val="00AF36AC"/>
    <w:rsid w:val="00AF3C7C"/>
    <w:rsid w:val="00AF4FD0"/>
    <w:rsid w:val="00AF5719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40A7B"/>
    <w:rsid w:val="00B40DB2"/>
    <w:rsid w:val="00B4174D"/>
    <w:rsid w:val="00B41B63"/>
    <w:rsid w:val="00B44845"/>
    <w:rsid w:val="00B44B8A"/>
    <w:rsid w:val="00B4647B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3F2F"/>
    <w:rsid w:val="00B64AA8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224E"/>
    <w:rsid w:val="00BA4830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A2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27CE"/>
    <w:rsid w:val="00C02EDD"/>
    <w:rsid w:val="00C055FD"/>
    <w:rsid w:val="00C05E87"/>
    <w:rsid w:val="00C06B57"/>
    <w:rsid w:val="00C06C13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D0D"/>
    <w:rsid w:val="00E07532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FC"/>
    <w:rsid w:val="00E8032F"/>
    <w:rsid w:val="00E80390"/>
    <w:rsid w:val="00E81A39"/>
    <w:rsid w:val="00E81C88"/>
    <w:rsid w:val="00E81FCF"/>
    <w:rsid w:val="00E83832"/>
    <w:rsid w:val="00E85203"/>
    <w:rsid w:val="00E85F5C"/>
    <w:rsid w:val="00E86EAF"/>
    <w:rsid w:val="00E87965"/>
    <w:rsid w:val="00E87994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7576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B11"/>
    <w:rsid w:val="00FA608F"/>
    <w:rsid w:val="00FA60D9"/>
    <w:rsid w:val="00FA6C62"/>
    <w:rsid w:val="00FA79A6"/>
    <w:rsid w:val="00FB0378"/>
    <w:rsid w:val="00FB08E2"/>
    <w:rsid w:val="00FB20A8"/>
    <w:rsid w:val="00FB217A"/>
    <w:rsid w:val="00FB4761"/>
    <w:rsid w:val="00FB4861"/>
    <w:rsid w:val="00FB4CBF"/>
    <w:rsid w:val="00FB5390"/>
    <w:rsid w:val="00FB71EA"/>
    <w:rsid w:val="00FC0562"/>
    <w:rsid w:val="00FC0F53"/>
    <w:rsid w:val="00FC178F"/>
    <w:rsid w:val="00FC1ABF"/>
    <w:rsid w:val="00FC2654"/>
    <w:rsid w:val="00FC272F"/>
    <w:rsid w:val="00FC370A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6"/>
        <o:r id="V:Rule2" type="connector" idref="#_x0000_s1035"/>
        <o:r id="V:Rule3" type="connector" idref="#_x0000_s1040"/>
        <o:r id="V:Rule4" type="connector" idref="#_x0000_s1036"/>
        <o:r id="V:Rule5" type="connector" idref="#_x0000_s1042"/>
        <o:r id="V:Rule6" type="connector" idref="#_x0000_s1044"/>
        <o:r id="V:Rule7" type="connector" idref="#_x0000_s1037"/>
        <o:r id="V:Rule8" type="connector" idref="#_x0000_s1043"/>
        <o:r id="V:Rule9" type="connector" idref="#_x0000_s1034"/>
        <o:r id="V:Rule10" type="connector" idref="#_x0000_s1059"/>
        <o:r id="V:Rule11" type="connector" idref="#_x0000_s1038"/>
        <o:r id="V:Rule12" type="connector" idref="#_x0000_s1052"/>
        <o:r id="V:Rule13" type="connector" idref="#_x0000_s1055"/>
        <o:r id="V:Rule14" type="connector" idref="#_x0000_s1058"/>
        <o:r id="V:Rule15" type="connector" idref="#_x0000_s1053"/>
        <o:r id="V:Rule16" type="connector" idref="#_x0000_s1051"/>
        <o:r id="V:Rule17" type="connector" idref="#_x0000_s1054"/>
        <o:r id="V:Rule18" type="connector" idref="#_x0000_s1057"/>
        <o:r id="V:Rule19" type="connector" idref="#_x0000_s1045"/>
        <o:r id="V:Rule20" type="connector" idref="#_x0000_s1039"/>
        <o:r id="V:Rule2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B"/>
    <w:pPr>
      <w:spacing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64A6B"/>
    <w:pPr>
      <w:keepNext/>
      <w:spacing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4A6B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4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64A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4A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764A6B"/>
    <w:pPr>
      <w:spacing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64A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764A6B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764A6B"/>
    <w:pPr>
      <w:spacing w:after="200"/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64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A6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64A6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4A6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64A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A6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64A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A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ref=78DA8959FF0DE697B8FF9C323A4BC0D9E2F3EFFBF79352E77EB3470F86N510H" TargetMode="External"/><Relationship Id="rId18" Type="http://schemas.openxmlformats.org/officeDocument/2006/relationships/hyperlink" Target="consultantplus://offline/ref=78DA8959FF0DE697B8FF9C323A4BC0D9E2F0E2F0FD9A52E77EB3470F86N510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DA8959FF0DE697B8FF9C323A4BC0D9E2F2E9FCF39852E77EB3470F86N510H" TargetMode="External"/><Relationship Id="rId7" Type="http://schemas.openxmlformats.org/officeDocument/2006/relationships/hyperlink" Target="consultantplus://offline/ref=D82A6C0C62D336D0B2E4A4171BF8D79E32328D6526C44E4E32442F9D87D1FAF1BFB51D635B83B6DC50EDEAYFm8M" TargetMode="External"/><Relationship Id="rId12" Type="http://schemas.openxmlformats.org/officeDocument/2006/relationships/hyperlink" Target="consultantplus://offline/ref=78DA8959FF0DE697B8FF9C323A4BC0D9E2F2E8F8F09952E77EB3470F86N510H" TargetMode="External"/><Relationship Id="rId17" Type="http://schemas.openxmlformats.org/officeDocument/2006/relationships/hyperlink" Target="consultantplus://offline/ref=78DA8959FF0DE697B8FF9C323A4BC0D9E6F1EBFEF3900FED76EA4B0DN811H" TargetMode="External"/><Relationship Id="rId25" Type="http://schemas.openxmlformats.org/officeDocument/2006/relationships/hyperlink" Target="consultantplus://offline/ref=78DA8959FF0DE697B8FF9C323A4BC0D9E2F1E8F9F09E52E77EB3470F86N51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DA8959FF0DE697B8FF9C323A4BC0D9E1F9E8FCF4900FED76EA4B0DN811H" TargetMode="External"/><Relationship Id="rId20" Type="http://schemas.openxmlformats.org/officeDocument/2006/relationships/hyperlink" Target="consultantplus://offline/ref=D82A6C0C62D336D0B2E4A4171BF8D79E32328D6526C44E4E32442F9D87D1FAF1BFB51D635B83B6DC50EDEAYFm8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DA8959FF0DE697B8FF823F2C279FDCE3FAB5F5F3925CB921EC1C52D1590C33DD065E6B12FCE740154BF3N312H" TargetMode="External"/><Relationship Id="rId11" Type="http://schemas.openxmlformats.org/officeDocument/2006/relationships/hyperlink" Target="consultantplus://offline/ref=78DA8959FF0DE697B8FF9C323A4BC0D9E2F3E9F0F49A52E77EB3470F86N510H" TargetMode="External"/><Relationship Id="rId24" Type="http://schemas.openxmlformats.org/officeDocument/2006/relationships/hyperlink" Target="consultantplus://offline/ref=78DA8959FF0DE697B8FF823F2C279FDCE3FAB5F5F39B5BB62BEC1C52D1590C33DD065E6B12FCE740154AF0N317H" TargetMode="External"/><Relationship Id="rId5" Type="http://schemas.openxmlformats.org/officeDocument/2006/relationships/hyperlink" Target="consultantplus://offline/ref=78DA8959FF0DE697B8FF9C323A4BC0D9E2F3E9F0F49A52E77EB3470F86N510H" TargetMode="External"/><Relationship Id="rId15" Type="http://schemas.openxmlformats.org/officeDocument/2006/relationships/hyperlink" Target="consultantplus://offline/ref=78DA8959FF0DE697B8FF9C323A4BC0D9E2F0E2F0FD9A52E77EB3470F86N510H" TargetMode="External"/><Relationship Id="rId23" Type="http://schemas.openxmlformats.org/officeDocument/2006/relationships/hyperlink" Target="consultantplus://offline/ref=78DA8959FF0DE697B8FF823F2C279FDCE3FAB5F5F39B5BB62BEC1C52D1590C33DD065E6B12FCE740154AF0N317H" TargetMode="External"/><Relationship Id="rId10" Type="http://schemas.openxmlformats.org/officeDocument/2006/relationships/hyperlink" Target="consultantplus://offline/ref=D82A6C0C62D336D0B2E4BA1A0D94889B333BD16F21C64019671B74C0D0D8F0A6F8FA44211F8EB6D8Y5m6M" TargetMode="External"/><Relationship Id="rId19" Type="http://schemas.openxmlformats.org/officeDocument/2006/relationships/hyperlink" Target="consultantplus://offline/ref=78DA8959FF0DE697B8FF823F2C279FDCE3FAB5F5F39B5BB62BEC1C52D1590C33DD065E6B12FCE740154AF0N31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A8959FF0DE697B8FF9C323A4BC0D9E2F2E8FBFD9B52E77EB3470F86N510H" TargetMode="External"/><Relationship Id="rId14" Type="http://schemas.openxmlformats.org/officeDocument/2006/relationships/hyperlink" Target="consultantplus://offline/ref=78DA8959FF0DE697B8FF9C323A4BC0D9E2F3EFFBF69852E77EB3470F86N510H" TargetMode="External"/><Relationship Id="rId22" Type="http://schemas.openxmlformats.org/officeDocument/2006/relationships/hyperlink" Target="consultantplus://offline/ref=78DA8959FF0DE697B8FF823F2C279FDCE3FAB5F5F39B5BB62BEC1C52D1590C33DD065E6B12FCE740154AF0N31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9678</Words>
  <Characters>55165</Characters>
  <Application>Microsoft Office Word</Application>
  <DocSecurity>0</DocSecurity>
  <Lines>459</Lines>
  <Paragraphs>129</Paragraphs>
  <ScaleCrop>false</ScaleCrop>
  <Company>Reanimator Extreme Edition</Company>
  <LinksUpToDate>false</LinksUpToDate>
  <CharactersWithSpaces>64714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2012-09-25T06:20:00Z</dcterms:created>
  <dcterms:modified xsi:type="dcterms:W3CDTF">2012-09-25T06:20:00Z</dcterms:modified>
</cp:coreProperties>
</file>