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C" w:rsidRPr="00E62528" w:rsidRDefault="0054419C" w:rsidP="00E62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E62528">
        <w:rPr>
          <w:rFonts w:ascii="Times New Roman" w:hAnsi="Times New Roman" w:cs="Times New Roman"/>
          <w:b/>
          <w:bCs/>
          <w:sz w:val="44"/>
          <w:szCs w:val="28"/>
        </w:rPr>
        <w:t xml:space="preserve">Суровикинская районная Дума </w:t>
      </w:r>
    </w:p>
    <w:p w:rsidR="0054419C" w:rsidRPr="00E62528" w:rsidRDefault="0054419C" w:rsidP="00E6252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62528">
        <w:rPr>
          <w:rFonts w:ascii="Times New Roman" w:hAnsi="Times New Roman" w:cs="Times New Roman"/>
          <w:b/>
          <w:sz w:val="44"/>
          <w:szCs w:val="28"/>
        </w:rPr>
        <w:t>Волгоградской области</w:t>
      </w:r>
    </w:p>
    <w:p w:rsidR="0054419C" w:rsidRPr="00086639" w:rsidRDefault="0054419C" w:rsidP="00E62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39">
        <w:rPr>
          <w:rFonts w:ascii="Times New Roman" w:hAnsi="Times New Roman" w:cs="Times New Roman"/>
          <w:b/>
          <w:bCs/>
          <w:sz w:val="28"/>
          <w:szCs w:val="28"/>
        </w:rPr>
        <w:t>404415 г</w:t>
      </w:r>
      <w:proofErr w:type="gramStart"/>
      <w:r w:rsidRPr="00086639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086639">
        <w:rPr>
          <w:rFonts w:ascii="Times New Roman" w:hAnsi="Times New Roman" w:cs="Times New Roman"/>
          <w:b/>
          <w:bCs/>
          <w:sz w:val="28"/>
          <w:szCs w:val="28"/>
        </w:rPr>
        <w:t>уровикино ул. Ленина, 64 т. 9-38-59</w:t>
      </w:r>
    </w:p>
    <w:tbl>
      <w:tblPr>
        <w:tblW w:w="0" w:type="auto"/>
        <w:tblInd w:w="123" w:type="dxa"/>
        <w:tblBorders>
          <w:top w:val="single" w:sz="4" w:space="0" w:color="auto"/>
        </w:tblBorders>
        <w:tblLook w:val="04A0"/>
      </w:tblPr>
      <w:tblGrid>
        <w:gridCol w:w="9448"/>
      </w:tblGrid>
      <w:tr w:rsidR="0054419C" w:rsidRPr="00086639" w:rsidTr="00075223">
        <w:trPr>
          <w:trHeight w:val="120"/>
        </w:trPr>
        <w:tc>
          <w:tcPr>
            <w:tcW w:w="1024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4419C" w:rsidRDefault="0054419C" w:rsidP="00E62528">
            <w:pPr>
              <w:pStyle w:val="2"/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  <w:p w:rsidR="0054419C" w:rsidRPr="00086639" w:rsidRDefault="0054419C" w:rsidP="00E62528">
            <w:pPr>
              <w:pStyle w:val="2"/>
              <w:spacing w:line="240" w:lineRule="auto"/>
              <w:rPr>
                <w:rFonts w:eastAsiaTheme="minorEastAsia"/>
                <w:sz w:val="28"/>
                <w:szCs w:val="28"/>
              </w:rPr>
            </w:pPr>
            <w:r w:rsidRPr="00086639">
              <w:rPr>
                <w:rFonts w:eastAsiaTheme="minorEastAsia"/>
                <w:sz w:val="28"/>
                <w:szCs w:val="28"/>
              </w:rPr>
              <w:t>Решение</w:t>
            </w:r>
          </w:p>
        </w:tc>
      </w:tr>
    </w:tbl>
    <w:p w:rsidR="0054419C" w:rsidRPr="00FD073B" w:rsidRDefault="00A274D4" w:rsidP="00B44ACB">
      <w:pPr>
        <w:pStyle w:val="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D073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</w:t>
      </w:r>
      <w:r w:rsidR="00FD073B" w:rsidRPr="00FD073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20 апреля </w:t>
      </w:r>
      <w:r w:rsidR="0054419C" w:rsidRPr="00FD073B">
        <w:rPr>
          <w:rFonts w:ascii="Times New Roman" w:hAnsi="Times New Roman" w:cs="Times New Roman"/>
          <w:i w:val="0"/>
          <w:color w:val="auto"/>
          <w:sz w:val="28"/>
          <w:szCs w:val="28"/>
        </w:rPr>
        <w:t>201</w:t>
      </w:r>
      <w:r w:rsidRPr="00FD073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5 года                     № </w:t>
      </w:r>
      <w:r w:rsidR="00FD073B" w:rsidRPr="00FD073B">
        <w:rPr>
          <w:rFonts w:ascii="Times New Roman" w:hAnsi="Times New Roman" w:cs="Times New Roman"/>
          <w:i w:val="0"/>
          <w:color w:val="auto"/>
          <w:sz w:val="28"/>
          <w:szCs w:val="28"/>
        </w:rPr>
        <w:t>8/59</w:t>
      </w:r>
    </w:p>
    <w:p w:rsidR="0054419C" w:rsidRDefault="0054419C" w:rsidP="00B44ACB"/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45"/>
      </w:tblGrid>
      <w:tr w:rsidR="0054419C" w:rsidTr="0054419C">
        <w:tc>
          <w:tcPr>
            <w:tcW w:w="6345" w:type="dxa"/>
          </w:tcPr>
          <w:p w:rsidR="0054419C" w:rsidRPr="00DD0B8C" w:rsidRDefault="0054419C" w:rsidP="00B44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FA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0FA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B2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B8C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D0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утвержденное</w:t>
            </w:r>
            <w:r w:rsidRPr="00480FA5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0FA5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Суровикинской районной Думы Волгоградской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21.03.2014 №</w:t>
            </w:r>
            <w:r w:rsidRPr="00DD0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31/307</w:t>
            </w:r>
          </w:p>
          <w:p w:rsidR="0054419C" w:rsidRDefault="0054419C" w:rsidP="00B44ACB">
            <w:pPr>
              <w:spacing w:line="276" w:lineRule="auto"/>
            </w:pPr>
          </w:p>
        </w:tc>
        <w:tc>
          <w:tcPr>
            <w:tcW w:w="3545" w:type="dxa"/>
          </w:tcPr>
          <w:p w:rsidR="0054419C" w:rsidRDefault="0054419C" w:rsidP="00B44ACB">
            <w:pPr>
              <w:spacing w:line="276" w:lineRule="auto"/>
            </w:pPr>
          </w:p>
        </w:tc>
      </w:tr>
    </w:tbl>
    <w:p w:rsidR="0054419C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D69C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2D69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69C6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Федерации, в</w:t>
      </w:r>
      <w:r w:rsidR="00480FA5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</w:t>
      </w:r>
      <w:r w:rsidR="003C4BF8">
        <w:rPr>
          <w:rFonts w:ascii="Times New Roman" w:hAnsi="Times New Roman" w:cs="Times New Roman"/>
          <w:sz w:val="28"/>
          <w:szCs w:val="28"/>
        </w:rPr>
        <w:t>е</w:t>
      </w:r>
      <w:r w:rsidR="00480FA5">
        <w:rPr>
          <w:rFonts w:ascii="Times New Roman" w:hAnsi="Times New Roman" w:cs="Times New Roman"/>
          <w:sz w:val="28"/>
          <w:szCs w:val="28"/>
        </w:rPr>
        <w:t xml:space="preserve"> с Уставом Суровикинского муниципального района </w:t>
      </w:r>
    </w:p>
    <w:p w:rsidR="00A274D4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AB5DA4" w:rsidRDefault="00443270" w:rsidP="00B44A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Pr="00AB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5D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4419C">
        <w:rPr>
          <w:rFonts w:ascii="Times New Roman" w:hAnsi="Times New Roman" w:cs="Times New Roman"/>
          <w:sz w:val="28"/>
          <w:szCs w:val="28"/>
        </w:rPr>
        <w:t xml:space="preserve"> </w:t>
      </w:r>
      <w:r w:rsidRPr="00AB5DA4">
        <w:rPr>
          <w:rFonts w:ascii="Times New Roman" w:hAnsi="Times New Roman" w:cs="Times New Roman"/>
          <w:sz w:val="28"/>
          <w:szCs w:val="28"/>
        </w:rPr>
        <w:t>е</w:t>
      </w:r>
      <w:r w:rsidR="0054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DA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4419C">
        <w:rPr>
          <w:rFonts w:ascii="Times New Roman" w:hAnsi="Times New Roman" w:cs="Times New Roman"/>
          <w:sz w:val="28"/>
          <w:szCs w:val="28"/>
        </w:rPr>
        <w:t xml:space="preserve"> </w:t>
      </w:r>
      <w:r w:rsidRPr="00AB5DA4">
        <w:rPr>
          <w:rFonts w:ascii="Times New Roman" w:hAnsi="Times New Roman" w:cs="Times New Roman"/>
          <w:sz w:val="28"/>
          <w:szCs w:val="28"/>
        </w:rPr>
        <w:t>и</w:t>
      </w:r>
      <w:r w:rsidR="0054419C">
        <w:rPr>
          <w:rFonts w:ascii="Times New Roman" w:hAnsi="Times New Roman" w:cs="Times New Roman"/>
          <w:sz w:val="28"/>
          <w:szCs w:val="28"/>
        </w:rPr>
        <w:t xml:space="preserve"> </w:t>
      </w:r>
      <w:r w:rsidRPr="00AB5DA4">
        <w:rPr>
          <w:rFonts w:ascii="Times New Roman" w:hAnsi="Times New Roman" w:cs="Times New Roman"/>
          <w:sz w:val="28"/>
          <w:szCs w:val="28"/>
        </w:rPr>
        <w:t>л</w:t>
      </w:r>
      <w:r w:rsidR="0054419C">
        <w:rPr>
          <w:rFonts w:ascii="Times New Roman" w:hAnsi="Times New Roman" w:cs="Times New Roman"/>
          <w:sz w:val="28"/>
          <w:szCs w:val="28"/>
        </w:rPr>
        <w:t xml:space="preserve"> </w:t>
      </w:r>
      <w:r w:rsidRPr="00AB5DA4">
        <w:rPr>
          <w:rFonts w:ascii="Times New Roman" w:hAnsi="Times New Roman" w:cs="Times New Roman"/>
          <w:sz w:val="28"/>
          <w:szCs w:val="28"/>
        </w:rPr>
        <w:t>а:</w:t>
      </w:r>
    </w:p>
    <w:p w:rsidR="00443270" w:rsidRDefault="00443270" w:rsidP="00B44A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28" w:rsidRPr="00A274D4" w:rsidRDefault="006B2228" w:rsidP="00B44A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Cs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Внести в</w:t>
      </w:r>
      <w:r w:rsidRPr="00A274D4">
        <w:rPr>
          <w:rFonts w:ascii="Times New Roman" w:hAnsi="Times New Roman"/>
          <w:bCs/>
          <w:sz w:val="28"/>
          <w:szCs w:val="28"/>
        </w:rPr>
        <w:t xml:space="preserve"> Положение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области, утвержденное</w:t>
      </w:r>
      <w:r w:rsidRPr="00A274D4">
        <w:rPr>
          <w:rFonts w:ascii="Times New Roman" w:hAnsi="Times New Roman"/>
          <w:sz w:val="28"/>
          <w:szCs w:val="28"/>
        </w:rPr>
        <w:t xml:space="preserve"> решением Суровикинской районной Думы Волгоградской области </w:t>
      </w:r>
      <w:r w:rsidRPr="00A274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4419C" w:rsidRPr="00A274D4">
        <w:rPr>
          <w:rFonts w:ascii="Times New Roman" w:hAnsi="Times New Roman"/>
          <w:bCs/>
          <w:sz w:val="28"/>
          <w:szCs w:val="28"/>
        </w:rPr>
        <w:t>от 21.03.2014 №</w:t>
      </w:r>
      <w:r w:rsidRPr="00A274D4">
        <w:rPr>
          <w:rFonts w:ascii="Times New Roman" w:hAnsi="Times New Roman"/>
          <w:bCs/>
          <w:sz w:val="28"/>
          <w:szCs w:val="28"/>
        </w:rPr>
        <w:t xml:space="preserve"> 31/307 (далее - Положение), следующие изменения:</w:t>
      </w:r>
    </w:p>
    <w:p w:rsidR="006B2228" w:rsidRDefault="00A274D4" w:rsidP="00B44AC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4"/>
          <w:szCs w:val="24"/>
        </w:rPr>
        <w:t xml:space="preserve">II </w:t>
      </w:r>
      <w:r w:rsidR="006B2228">
        <w:rPr>
          <w:rFonts w:ascii="Times New Roman" w:hAnsi="Times New Roman"/>
          <w:sz w:val="28"/>
          <w:szCs w:val="28"/>
        </w:rPr>
        <w:t xml:space="preserve"> Положения изложить в </w:t>
      </w:r>
      <w:r w:rsidR="002D69C6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6B2228">
        <w:rPr>
          <w:rFonts w:ascii="Times New Roman" w:hAnsi="Times New Roman"/>
          <w:sz w:val="28"/>
          <w:szCs w:val="28"/>
        </w:rPr>
        <w:t>:</w:t>
      </w:r>
    </w:p>
    <w:p w:rsidR="00A274D4" w:rsidRPr="00A274D4" w:rsidRDefault="00A274D4" w:rsidP="00B44AC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274D4" w:rsidRDefault="00A274D4" w:rsidP="00B44AC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Раздел II. ПОЛНОМОЧИЯ ОРГАНОВ МЕСТНОГО САМОУПРАВЛЕНИЯ,</w:t>
      </w:r>
    </w:p>
    <w:p w:rsidR="00A274D4" w:rsidRDefault="00A274D4" w:rsidP="00B44A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СУРОВИКИНСКОГО</w:t>
      </w:r>
    </w:p>
    <w:p w:rsidR="00A274D4" w:rsidRDefault="00A274D4" w:rsidP="00B44A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ПО УПРАВЛЕНИЮ И РАСПОРЯЖЕНИЮ</w:t>
      </w:r>
    </w:p>
    <w:p w:rsidR="00A274D4" w:rsidRDefault="00A274D4" w:rsidP="00B44A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A274D4" w:rsidRDefault="00A274D4" w:rsidP="00B44A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4" w:rsidRDefault="00A274D4" w:rsidP="00B44AC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Полномочия Суровикинской районной Думы</w:t>
      </w:r>
    </w:p>
    <w:p w:rsidR="00A274D4" w:rsidRDefault="00A274D4" w:rsidP="00B44A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 распоряжению муниципальной собственностью</w:t>
      </w:r>
    </w:p>
    <w:p w:rsidR="00A274D4" w:rsidRDefault="00A274D4" w:rsidP="00B44A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4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Суровикинской районной Думы </w:t>
      </w:r>
      <w:r w:rsidR="002D69C6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</w:t>
      </w:r>
      <w:r w:rsidR="00F152C9">
        <w:rPr>
          <w:rFonts w:ascii="Times New Roman" w:hAnsi="Times New Roman" w:cs="Times New Roman"/>
          <w:sz w:val="28"/>
          <w:szCs w:val="28"/>
        </w:rPr>
        <w:t>ой собственностью</w:t>
      </w:r>
      <w:r w:rsidR="002D6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определение порядка управления и распоряжения муниципальным имуществом;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утверждение порядка приватизации муниципального имущества, утверждение программы (плана) приватизации муниципального имущества на очередной финансовый год и плановый период;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утверждение отчета о результатах приватизации муниципального имущества за прошедший год;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утверждение методики определения арендной платы за пользование муниципальным имуществом;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утверждение порядка, размера и сроков перечисления части прибыли, остающейся в распоряжении муниципальных унитарных (казенных) предприятий после уплаты налогов и иных обязательных платежей;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утверждение порядка списания имущества, находящегося в муниципальной собственности;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 утверждение перечня объектов муниципальной собственности, не подлежащих отчуждению;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определение порядка принятия решений о создании, реорганизации и ликвидации муниципальных унитарных (казенных) предприятий.</w:t>
      </w:r>
    </w:p>
    <w:p w:rsidR="009052ED" w:rsidRPr="00C723FD" w:rsidRDefault="009052ED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-утверждение перечней объектов муниципального имущества</w:t>
      </w:r>
      <w:r w:rsidR="00D95F7B" w:rsidRPr="00C723FD">
        <w:rPr>
          <w:rFonts w:ascii="Times New Roman" w:hAnsi="Times New Roman" w:cs="Times New Roman"/>
          <w:sz w:val="28"/>
          <w:szCs w:val="28"/>
        </w:rPr>
        <w:t>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100873" w:rsidRPr="00C723FD" w:rsidRDefault="00C723FD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4D4" w:rsidRPr="00C723FD">
        <w:rPr>
          <w:rFonts w:ascii="Times New Roman" w:hAnsi="Times New Roman" w:cs="Times New Roman"/>
          <w:sz w:val="28"/>
          <w:szCs w:val="28"/>
        </w:rPr>
        <w:t xml:space="preserve">Суровикинская районная Дума </w:t>
      </w:r>
      <w:r w:rsidR="00100873" w:rsidRPr="00C723FD">
        <w:rPr>
          <w:rFonts w:ascii="Times New Roman" w:hAnsi="Times New Roman" w:cs="Times New Roman"/>
          <w:sz w:val="28"/>
          <w:szCs w:val="28"/>
        </w:rPr>
        <w:t>осуществляет иные полномочия по управлению и распоряжению муниципальной собственностью, возложенные на нее  действующим законодательством.</w:t>
      </w:r>
    </w:p>
    <w:p w:rsidR="00100873" w:rsidRPr="00C723FD" w:rsidRDefault="00100873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4D4" w:rsidRPr="00C723FD" w:rsidRDefault="00A274D4" w:rsidP="00B44AC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Статья 7. Полномочия главы Суровикинского муниципального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района по управлению и распоряжению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Глава Суровикинского муниципального района </w:t>
      </w:r>
      <w:r w:rsidR="00F152C9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муниципальной собственностью</w:t>
      </w:r>
      <w:r w:rsidR="00F152C9" w:rsidRPr="00C723FD">
        <w:rPr>
          <w:rFonts w:ascii="Times New Roman" w:hAnsi="Times New Roman" w:cs="Times New Roman"/>
          <w:sz w:val="28"/>
          <w:szCs w:val="28"/>
        </w:rPr>
        <w:t xml:space="preserve"> </w:t>
      </w:r>
      <w:r w:rsidRPr="00C723FD">
        <w:rPr>
          <w:rFonts w:ascii="Times New Roman" w:hAnsi="Times New Roman" w:cs="Times New Roman"/>
          <w:sz w:val="28"/>
          <w:szCs w:val="28"/>
        </w:rPr>
        <w:t>осуществляет</w:t>
      </w:r>
      <w:r w:rsidR="008F1245" w:rsidRPr="00C723FD">
        <w:rPr>
          <w:rFonts w:ascii="Times New Roman" w:hAnsi="Times New Roman" w:cs="Times New Roman"/>
          <w:sz w:val="28"/>
          <w:szCs w:val="28"/>
        </w:rPr>
        <w:t xml:space="preserve">  </w:t>
      </w:r>
      <w:r w:rsidRPr="00C723FD">
        <w:rPr>
          <w:rFonts w:ascii="Times New Roman" w:hAnsi="Times New Roman" w:cs="Times New Roman"/>
          <w:sz w:val="28"/>
          <w:szCs w:val="28"/>
        </w:rPr>
        <w:t>полномочия, предоставленные ему действующим законодательством.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4" w:rsidRPr="00C723FD" w:rsidRDefault="00A274D4" w:rsidP="00B44AC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Статья 8. Полномочия администрации Суровикинского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муниципального района по управлению и распоряжению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Суровикинского муниципального района </w:t>
      </w:r>
      <w:r w:rsidR="00F152C9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муниципальной собственностью</w:t>
      </w:r>
      <w:r w:rsidR="00F152C9" w:rsidRPr="00C723FD">
        <w:rPr>
          <w:rFonts w:ascii="Times New Roman" w:hAnsi="Times New Roman" w:cs="Times New Roman"/>
          <w:sz w:val="28"/>
          <w:szCs w:val="28"/>
        </w:rPr>
        <w:t xml:space="preserve"> </w:t>
      </w:r>
      <w:r w:rsidRPr="00C723FD">
        <w:rPr>
          <w:rFonts w:ascii="Times New Roman" w:hAnsi="Times New Roman" w:cs="Times New Roman"/>
          <w:sz w:val="28"/>
          <w:szCs w:val="28"/>
        </w:rPr>
        <w:t>относятся: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владение, пользование и распоряжение имуществом, находящимся в собственности Суровикинского муниципального района, в соответствии с порядком, утвержденным Суровикинской районной Думой;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принятие решения о передаче имущества, составляющего муниципальную казну, в залог;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осуществление функций учредителя муниципальных учреждений (автономных, бюджетных, казенных) и муниципальных унитарных (казенных) предприятий;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утверждение состава комиссии по приватизации муниципального имущества и положения о ней;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утверждение принятого комиссией, созданной в установленном порядке, решения о признании безнадежной к взысканию и списании задолженности перед бюджетом Суровикинского муниципального района по неналоговым видам доходов, пеням, штрафам;</w:t>
      </w:r>
    </w:p>
    <w:p w:rsidR="00986900" w:rsidRPr="00C723FD" w:rsidRDefault="00986900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определение порядка принятия решений об условиях приватизации муниципального имущества</w:t>
      </w:r>
      <w:r w:rsidR="00447087">
        <w:rPr>
          <w:rFonts w:ascii="Times New Roman" w:hAnsi="Times New Roman" w:cs="Times New Roman"/>
          <w:sz w:val="28"/>
          <w:szCs w:val="28"/>
        </w:rPr>
        <w:t>;</w:t>
      </w:r>
      <w:r w:rsidRPr="00C7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принятие решения об условиях приватизации и изменении или отмене условий приватизации муниципального имущества;</w:t>
      </w:r>
    </w:p>
    <w:p w:rsidR="00151D1C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</w:t>
      </w:r>
      <w:r w:rsidR="00151D1C">
        <w:rPr>
          <w:rFonts w:ascii="Times New Roman" w:hAnsi="Times New Roman" w:cs="Times New Roman"/>
          <w:sz w:val="28"/>
          <w:szCs w:val="28"/>
        </w:rPr>
        <w:t xml:space="preserve">  п</w:t>
      </w:r>
      <w:r w:rsidR="00151D1C" w:rsidRPr="00C723FD">
        <w:rPr>
          <w:rFonts w:ascii="Times New Roman" w:hAnsi="Times New Roman" w:cs="Times New Roman"/>
          <w:sz w:val="28"/>
          <w:szCs w:val="28"/>
        </w:rPr>
        <w:t>ринятие решения о приват</w:t>
      </w:r>
      <w:r w:rsidR="00151D1C">
        <w:rPr>
          <w:rFonts w:ascii="Times New Roman" w:hAnsi="Times New Roman" w:cs="Times New Roman"/>
          <w:sz w:val="28"/>
          <w:szCs w:val="28"/>
        </w:rPr>
        <w:t>изации муниципального имущества;</w:t>
      </w:r>
    </w:p>
    <w:p w:rsidR="00A274D4" w:rsidRPr="00C723FD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4D4" w:rsidRPr="00C723FD">
        <w:rPr>
          <w:rFonts w:ascii="Times New Roman" w:hAnsi="Times New Roman" w:cs="Times New Roman"/>
          <w:sz w:val="28"/>
          <w:szCs w:val="28"/>
        </w:rPr>
        <w:t>принятие решения об условиях конкурса при продаже муниципального имущества на конкурсе;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представление в Суровикинскую районную Думу проекта программы (плана) приватизации муниципального имущества на очередной финансовый год и плановый период;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-представление в Суровикинскую районную Думу отчета о результатах приватизации муниципального имущества за прошедший год;</w:t>
      </w:r>
    </w:p>
    <w:p w:rsidR="00A274D4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</w:t>
      </w:r>
      <w:r w:rsidR="00F152C9">
        <w:rPr>
          <w:rFonts w:ascii="Times New Roman" w:hAnsi="Times New Roman" w:cs="Times New Roman"/>
          <w:sz w:val="28"/>
          <w:szCs w:val="28"/>
        </w:rPr>
        <w:t>установление</w:t>
      </w:r>
      <w:r w:rsidRPr="00C723F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152C9">
        <w:rPr>
          <w:rFonts w:ascii="Times New Roman" w:hAnsi="Times New Roman" w:cs="Times New Roman"/>
          <w:sz w:val="28"/>
          <w:szCs w:val="28"/>
        </w:rPr>
        <w:t xml:space="preserve"> принятия решений  о</w:t>
      </w:r>
      <w:r w:rsidRPr="00C723FD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152C9">
        <w:rPr>
          <w:rFonts w:ascii="Times New Roman" w:hAnsi="Times New Roman" w:cs="Times New Roman"/>
          <w:sz w:val="28"/>
          <w:szCs w:val="28"/>
        </w:rPr>
        <w:t>и</w:t>
      </w:r>
      <w:r w:rsidRPr="00C723FD">
        <w:rPr>
          <w:rFonts w:ascii="Times New Roman" w:hAnsi="Times New Roman" w:cs="Times New Roman"/>
          <w:sz w:val="28"/>
          <w:szCs w:val="28"/>
        </w:rPr>
        <w:t>, реорганизации, и ликвидации муниципальных учреждений (автономных, бюджетных, казенных);</w:t>
      </w:r>
    </w:p>
    <w:p w:rsidR="00F152C9" w:rsidRPr="00C723FD" w:rsidRDefault="00F152C9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принятие решения о создании, реорганизации и ликвидации муниципальных унитарных (казенных) предприятий;</w:t>
      </w:r>
    </w:p>
    <w:p w:rsidR="00A02DB0" w:rsidRPr="00C723FD" w:rsidRDefault="00A02DB0" w:rsidP="00B44A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определение порядка составления, утверждения и установления </w:t>
      </w:r>
      <w:r w:rsidRPr="00C723FD">
        <w:rPr>
          <w:rFonts w:ascii="Times New Roman" w:hAnsi="Times New Roman" w:cs="Times New Roman"/>
          <w:sz w:val="28"/>
          <w:szCs w:val="28"/>
        </w:rPr>
        <w:lastRenderedPageBreak/>
        <w:t>показателей планов (программы) финансово-хозяйственной деятельности муници</w:t>
      </w:r>
      <w:r w:rsidR="00F152C9">
        <w:rPr>
          <w:rFonts w:ascii="Times New Roman" w:hAnsi="Times New Roman" w:cs="Times New Roman"/>
          <w:sz w:val="28"/>
          <w:szCs w:val="28"/>
        </w:rPr>
        <w:t>пального унитарного предприятия;</w:t>
      </w:r>
    </w:p>
    <w:p w:rsidR="00A274D4" w:rsidRPr="00C723FD" w:rsidRDefault="00A274D4" w:rsidP="00B44A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принятие решения о создании, реорганизации, ликвидации и об изменении типа муниципальных учреждений;</w:t>
      </w:r>
    </w:p>
    <w:p w:rsidR="00A02DB0" w:rsidRPr="00C723FD" w:rsidRDefault="00A02DB0" w:rsidP="00B44A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определение случаев проведения обязательной ежегодной аудиторской проверки независимым аудитором бухгалтерской отчетности муници</w:t>
      </w:r>
      <w:r w:rsidR="00F152C9">
        <w:rPr>
          <w:rFonts w:ascii="Times New Roman" w:hAnsi="Times New Roman" w:cs="Times New Roman"/>
          <w:sz w:val="28"/>
          <w:szCs w:val="28"/>
        </w:rPr>
        <w:t>пального унитарного предприятия;</w:t>
      </w:r>
    </w:p>
    <w:p w:rsidR="000B7279" w:rsidRPr="00C723FD" w:rsidRDefault="000B7279" w:rsidP="00B44AC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утверждение бухгалтерской отчетности и отчетов муниципального унитарного предприятия</w:t>
      </w:r>
      <w:r w:rsidR="00F152C9">
        <w:rPr>
          <w:rFonts w:ascii="Times New Roman" w:hAnsi="Times New Roman" w:cs="Times New Roman"/>
          <w:sz w:val="28"/>
          <w:szCs w:val="28"/>
        </w:rPr>
        <w:t>;</w:t>
      </w:r>
    </w:p>
    <w:p w:rsidR="000B7279" w:rsidRPr="00C723FD" w:rsidRDefault="000B7279" w:rsidP="00B44AC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</w:t>
      </w:r>
      <w:r w:rsidR="00F152C9">
        <w:rPr>
          <w:rFonts w:ascii="Times New Roman" w:hAnsi="Times New Roman" w:cs="Times New Roman"/>
          <w:sz w:val="28"/>
          <w:szCs w:val="28"/>
        </w:rPr>
        <w:t>;</w:t>
      </w:r>
    </w:p>
    <w:p w:rsidR="000B7279" w:rsidRPr="00C723FD" w:rsidRDefault="000B7279" w:rsidP="00B44AC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</w:t>
      </w:r>
      <w:r w:rsidR="00F152C9">
        <w:rPr>
          <w:rFonts w:ascii="Times New Roman" w:hAnsi="Times New Roman" w:cs="Times New Roman"/>
          <w:sz w:val="28"/>
          <w:szCs w:val="28"/>
        </w:rPr>
        <w:t>;</w:t>
      </w:r>
      <w:r w:rsidRPr="00C7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79" w:rsidRPr="00C723FD" w:rsidRDefault="000B7279" w:rsidP="00B44AC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-утверждение показателей экономической эффективности деятельности муниципального унитарного предприятия и </w:t>
      </w:r>
      <w:proofErr w:type="gramStart"/>
      <w:r w:rsidRPr="00C72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23FD">
        <w:rPr>
          <w:rFonts w:ascii="Times New Roman" w:hAnsi="Times New Roman" w:cs="Times New Roman"/>
          <w:sz w:val="28"/>
          <w:szCs w:val="28"/>
        </w:rPr>
        <w:t xml:space="preserve"> их выполнением</w:t>
      </w:r>
      <w:r w:rsidR="00F152C9">
        <w:rPr>
          <w:rFonts w:ascii="Times New Roman" w:hAnsi="Times New Roman" w:cs="Times New Roman"/>
          <w:sz w:val="28"/>
          <w:szCs w:val="28"/>
        </w:rPr>
        <w:t>;</w:t>
      </w:r>
    </w:p>
    <w:p w:rsidR="00A274D4" w:rsidRPr="00C723FD" w:rsidRDefault="000B7279" w:rsidP="00B44A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3FD">
        <w:rPr>
          <w:rFonts w:ascii="Times New Roman" w:hAnsi="Times New Roman" w:cs="Times New Roman"/>
          <w:sz w:val="28"/>
          <w:szCs w:val="28"/>
        </w:rPr>
        <w:t>-</w:t>
      </w:r>
      <w:r w:rsidR="00A274D4" w:rsidRPr="00C723FD">
        <w:rPr>
          <w:rFonts w:ascii="Times New Roman" w:hAnsi="Times New Roman" w:cs="Times New Roman"/>
          <w:sz w:val="28"/>
          <w:szCs w:val="28"/>
        </w:rPr>
        <w:t xml:space="preserve"> определение целей, </w:t>
      </w:r>
      <w:r w:rsidR="00F152C9">
        <w:rPr>
          <w:rFonts w:ascii="Times New Roman" w:hAnsi="Times New Roman" w:cs="Times New Roman"/>
          <w:sz w:val="28"/>
          <w:szCs w:val="28"/>
        </w:rPr>
        <w:t>предмет</w:t>
      </w:r>
      <w:r w:rsidR="00594072">
        <w:rPr>
          <w:rFonts w:ascii="Times New Roman" w:hAnsi="Times New Roman" w:cs="Times New Roman"/>
          <w:sz w:val="28"/>
          <w:szCs w:val="28"/>
        </w:rPr>
        <w:t>а</w:t>
      </w:r>
      <w:r w:rsidR="00F152C9">
        <w:rPr>
          <w:rFonts w:ascii="Times New Roman" w:hAnsi="Times New Roman" w:cs="Times New Roman"/>
          <w:sz w:val="28"/>
          <w:szCs w:val="28"/>
        </w:rPr>
        <w:t>, видов</w:t>
      </w:r>
      <w:r w:rsidR="00A274D4" w:rsidRPr="00C723FD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унитарных (казенных) предприятий и муниципальных учреждений (автономных, бюджетных, казенных), утверждение их уставов и изменений к ним, назначение на должность и освобождение от должности руководителей муниципальных унитарных (казенных) предприятий и муниципальных учреждений (автономных, бюджетных, казенных), заслушивание отчетов об их деятельности;</w:t>
      </w:r>
      <w:proofErr w:type="gramEnd"/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осуществление в соответствии с действующим законодательством </w:t>
      </w:r>
      <w:proofErr w:type="gramStart"/>
      <w:r w:rsidRPr="00C723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23FD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унитарных (казенных) предприятий и муниципальных учреждений (автономных, бюджетных, казенных);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C723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23FD">
        <w:rPr>
          <w:rFonts w:ascii="Times New Roman" w:hAnsi="Times New Roman" w:cs="Times New Roman"/>
          <w:sz w:val="28"/>
          <w:szCs w:val="28"/>
        </w:rPr>
        <w:t xml:space="preserve"> сохранностью муниципального имущества и использованием его по назначению;</w:t>
      </w:r>
    </w:p>
    <w:p w:rsidR="005A11CA" w:rsidRPr="00C723FD" w:rsidRDefault="00A274D4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</w:t>
      </w:r>
      <w:r w:rsidR="005A11CA" w:rsidRPr="00C723FD">
        <w:rPr>
          <w:rFonts w:ascii="Times New Roman" w:hAnsi="Times New Roman" w:cs="Times New Roman"/>
          <w:sz w:val="28"/>
          <w:szCs w:val="28"/>
        </w:rPr>
        <w:t>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собственности;</w:t>
      </w:r>
    </w:p>
    <w:p w:rsidR="00A75C55" w:rsidRPr="00C723FD" w:rsidRDefault="00A75C55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-определение порядка формирования муниципального задания и порядка финансового обеспечения выполнения этого задания в отношении мун</w:t>
      </w:r>
      <w:r w:rsidR="00F152C9">
        <w:rPr>
          <w:rFonts w:ascii="Times New Roman" w:hAnsi="Times New Roman" w:cs="Times New Roman"/>
          <w:sz w:val="28"/>
          <w:szCs w:val="28"/>
        </w:rPr>
        <w:t>иципальных бюджетных учреждений;</w:t>
      </w:r>
    </w:p>
    <w:p w:rsidR="00A75C55" w:rsidRPr="00C723FD" w:rsidRDefault="00A75C55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определение условий и порядка формирования муниципального задания и порядка финансового обеспечения выполнения этого задания в </w:t>
      </w:r>
      <w:r w:rsidRPr="00C723FD">
        <w:rPr>
          <w:rFonts w:ascii="Times New Roman" w:hAnsi="Times New Roman" w:cs="Times New Roman"/>
          <w:sz w:val="28"/>
          <w:szCs w:val="28"/>
        </w:rPr>
        <w:lastRenderedPageBreak/>
        <w:t>отношении автономных учреждений, созданных на базе имущества, находящегос</w:t>
      </w:r>
      <w:r w:rsidR="00F152C9"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</w:p>
    <w:p w:rsidR="00A75C55" w:rsidRPr="00C723FD" w:rsidRDefault="00A75C55" w:rsidP="00B44A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 - установление порядка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</w:t>
      </w:r>
      <w:r w:rsidR="00F152C9">
        <w:rPr>
          <w:rFonts w:ascii="Times New Roman" w:hAnsi="Times New Roman" w:cs="Times New Roman"/>
          <w:sz w:val="28"/>
          <w:szCs w:val="28"/>
        </w:rPr>
        <w:t>;</w:t>
      </w:r>
    </w:p>
    <w:p w:rsidR="00A75C55" w:rsidRPr="00C723FD" w:rsidRDefault="00A75C55" w:rsidP="00B44AC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</w:t>
      </w:r>
      <w:r w:rsidR="00F152C9"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</w:p>
    <w:p w:rsidR="00A75C55" w:rsidRPr="00C723FD" w:rsidRDefault="00A75C55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установление порядка определения перечней особо ценного движимого имущества в отношении автономных  и бюджетных учреждений, которые созданы на базе имущества, находящегося в муниципальной собственности.</w:t>
      </w:r>
    </w:p>
    <w:p w:rsidR="00A75C55" w:rsidRPr="00C723FD" w:rsidRDefault="00A75C55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-утверждение перечня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</w:t>
      </w:r>
      <w:r w:rsidR="00F152C9">
        <w:rPr>
          <w:rFonts w:ascii="Times New Roman" w:hAnsi="Times New Roman" w:cs="Times New Roman"/>
          <w:sz w:val="28"/>
          <w:szCs w:val="28"/>
        </w:rPr>
        <w:t>ным некоммерческим организациям;</w:t>
      </w:r>
    </w:p>
    <w:p w:rsidR="00A75C55" w:rsidRPr="00C723FD" w:rsidRDefault="00A75C55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</w:t>
      </w:r>
      <w:r w:rsidR="00D842E8" w:rsidRPr="00C723FD">
        <w:rPr>
          <w:rFonts w:ascii="Times New Roman" w:hAnsi="Times New Roman" w:cs="Times New Roman"/>
          <w:sz w:val="28"/>
          <w:szCs w:val="28"/>
        </w:rPr>
        <w:t>о</w:t>
      </w:r>
      <w:r w:rsidRPr="00C723FD">
        <w:rPr>
          <w:rFonts w:ascii="Times New Roman" w:hAnsi="Times New Roman" w:cs="Times New Roman"/>
          <w:sz w:val="28"/>
          <w:szCs w:val="28"/>
        </w:rPr>
        <w:t>пределение официальных печатных изданий и официальных сайтов  в сети «Интернет», в которых публикуются акты, об утверждении плана (программы) приватизации муниципального имущества, решения об условиях приватизации муниципального имущества, информационные сообщения о продаже указанного им</w:t>
      </w:r>
      <w:r w:rsidR="00F152C9">
        <w:rPr>
          <w:rFonts w:ascii="Times New Roman" w:hAnsi="Times New Roman" w:cs="Times New Roman"/>
          <w:sz w:val="28"/>
          <w:szCs w:val="28"/>
        </w:rPr>
        <w:t>ущества и об итогах его продажи;</w:t>
      </w:r>
    </w:p>
    <w:p w:rsidR="000B7279" w:rsidRPr="00C723FD" w:rsidRDefault="00866B56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</w:t>
      </w:r>
      <w:r w:rsidR="000B7279" w:rsidRPr="00C723FD">
        <w:rPr>
          <w:rFonts w:ascii="Times New Roman" w:hAnsi="Times New Roman" w:cs="Times New Roman"/>
          <w:sz w:val="28"/>
          <w:szCs w:val="28"/>
        </w:rPr>
        <w:t>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</w:t>
      </w:r>
      <w:r w:rsidR="00F152C9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0B7279" w:rsidRPr="00C723FD" w:rsidRDefault="000B7279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</w:t>
      </w:r>
      <w:r w:rsidR="00F152C9">
        <w:rPr>
          <w:rFonts w:ascii="Times New Roman" w:hAnsi="Times New Roman" w:cs="Times New Roman"/>
          <w:sz w:val="28"/>
          <w:szCs w:val="28"/>
        </w:rPr>
        <w:t>п</w:t>
      </w:r>
      <w:r w:rsidRPr="00C723FD">
        <w:rPr>
          <w:rFonts w:ascii="Times New Roman" w:hAnsi="Times New Roman" w:cs="Times New Roman"/>
          <w:sz w:val="28"/>
          <w:szCs w:val="28"/>
        </w:rPr>
        <w:t>ринятие решения о приобретении имущества в муниципальную собственность.</w:t>
      </w:r>
    </w:p>
    <w:p w:rsidR="000B7279" w:rsidRPr="00C723FD" w:rsidRDefault="00F152C9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7279" w:rsidRPr="00C723FD">
        <w:rPr>
          <w:rFonts w:ascii="Times New Roman" w:hAnsi="Times New Roman" w:cs="Times New Roman"/>
          <w:sz w:val="28"/>
          <w:szCs w:val="28"/>
        </w:rPr>
        <w:t>риобретение имущества в муниципальную собственность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</w:p>
    <w:p w:rsidR="000B7279" w:rsidRPr="00C723FD" w:rsidRDefault="00F152C9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B7279" w:rsidRPr="00C723FD">
        <w:rPr>
          <w:rFonts w:ascii="Times New Roman" w:hAnsi="Times New Roman" w:cs="Times New Roman"/>
          <w:sz w:val="28"/>
          <w:szCs w:val="28"/>
        </w:rPr>
        <w:t>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>и в муниципальную собственность;</w:t>
      </w:r>
    </w:p>
    <w:p w:rsidR="000B7279" w:rsidRPr="00C723FD" w:rsidRDefault="00F152C9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0B7279" w:rsidRPr="00C723FD">
        <w:rPr>
          <w:rFonts w:ascii="Times New Roman" w:hAnsi="Times New Roman" w:cs="Times New Roman"/>
          <w:sz w:val="28"/>
          <w:szCs w:val="28"/>
        </w:rPr>
        <w:t>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муниципального имущества в федеральную собственность и собственность субъектов Российской Федер</w:t>
      </w:r>
      <w:r w:rsidR="006D3318">
        <w:rPr>
          <w:rFonts w:ascii="Times New Roman" w:hAnsi="Times New Roman" w:cs="Times New Roman"/>
          <w:sz w:val="28"/>
          <w:szCs w:val="28"/>
        </w:rPr>
        <w:t>ации;</w:t>
      </w:r>
    </w:p>
    <w:p w:rsidR="000B7279" w:rsidRPr="00C723FD" w:rsidRDefault="006D3318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7279" w:rsidRPr="00C723FD">
        <w:rPr>
          <w:rFonts w:ascii="Times New Roman" w:hAnsi="Times New Roman" w:cs="Times New Roman"/>
          <w:sz w:val="28"/>
          <w:szCs w:val="28"/>
        </w:rPr>
        <w:t>ередача и принятие имущества, подписание передаточного акта в связи с разграничением полномочий между органами государственной власти и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самоуправления;</w:t>
      </w:r>
    </w:p>
    <w:p w:rsidR="000B7279" w:rsidRPr="00C723FD" w:rsidRDefault="000B7279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</w:t>
      </w:r>
      <w:r w:rsidR="009C4F9D">
        <w:rPr>
          <w:rFonts w:ascii="Times New Roman" w:hAnsi="Times New Roman" w:cs="Times New Roman"/>
          <w:sz w:val="28"/>
          <w:szCs w:val="28"/>
        </w:rPr>
        <w:t>о</w:t>
      </w:r>
      <w:r w:rsidRPr="00C723FD">
        <w:rPr>
          <w:rFonts w:ascii="Times New Roman" w:hAnsi="Times New Roman" w:cs="Times New Roman"/>
          <w:sz w:val="28"/>
          <w:szCs w:val="28"/>
        </w:rPr>
        <w:t>тчуждение объектов муниципального имущества в порядке, предусмотренном законодательством о приватизации</w:t>
      </w:r>
      <w:r w:rsidR="009C4F9D">
        <w:rPr>
          <w:rFonts w:ascii="Times New Roman" w:hAnsi="Times New Roman" w:cs="Times New Roman"/>
          <w:sz w:val="28"/>
          <w:szCs w:val="28"/>
        </w:rPr>
        <w:t>;</w:t>
      </w:r>
      <w:r w:rsidRPr="00C7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FD" w:rsidRPr="00C723FD" w:rsidRDefault="00C723FD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3FD">
        <w:rPr>
          <w:rFonts w:ascii="Times New Roman" w:hAnsi="Times New Roman" w:cs="Times New Roman"/>
          <w:sz w:val="28"/>
          <w:szCs w:val="28"/>
        </w:rPr>
        <w:t>- утверждение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</w:t>
      </w:r>
      <w:proofErr w:type="gramEnd"/>
      <w:r w:rsidRPr="00C72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3FD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в соответствии с </w:t>
      </w:r>
      <w:hyperlink r:id="rId7" w:history="1">
        <w:r w:rsidRPr="00C723FD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C723FD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447087">
        <w:rPr>
          <w:rFonts w:ascii="Times New Roman" w:hAnsi="Times New Roman" w:cs="Times New Roman"/>
          <w:sz w:val="28"/>
          <w:szCs w:val="28"/>
        </w:rPr>
        <w:t>ные акты Российской Федерации»;</w:t>
      </w:r>
      <w:proofErr w:type="gramEnd"/>
    </w:p>
    <w:p w:rsidR="00C723FD" w:rsidRPr="00C723FD" w:rsidRDefault="00C723FD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>- подготовка предложений о включении муниципального недвижимого имущества религиозного назначения в план передачи религиозным организациям иму</w:t>
      </w:r>
      <w:r w:rsidR="00447087">
        <w:rPr>
          <w:rFonts w:ascii="Times New Roman" w:hAnsi="Times New Roman" w:cs="Times New Roman"/>
          <w:sz w:val="28"/>
          <w:szCs w:val="28"/>
        </w:rPr>
        <w:t>щества религиозного назначения;</w:t>
      </w:r>
    </w:p>
    <w:p w:rsidR="00C723FD" w:rsidRPr="00C723FD" w:rsidRDefault="00C723FD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FD">
        <w:rPr>
          <w:rFonts w:ascii="Times New Roman" w:hAnsi="Times New Roman" w:cs="Times New Roman"/>
          <w:sz w:val="28"/>
          <w:szCs w:val="28"/>
        </w:rPr>
        <w:t xml:space="preserve">- установление </w:t>
      </w:r>
      <w:hyperlink r:id="rId8" w:history="1">
        <w:r w:rsidRPr="00C723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порядка</w:t>
        </w:r>
      </w:hyperlink>
      <w:r w:rsidRPr="00C723FD">
        <w:rPr>
          <w:rFonts w:ascii="Times New Roman" w:hAnsi="Times New Roman" w:cs="Times New Roman"/>
          <w:sz w:val="28"/>
          <w:szCs w:val="28"/>
        </w:rPr>
        <w:t xml:space="preserve"> формирования и опубликования плана передачи религиозным организациям муниципального им</w:t>
      </w:r>
      <w:r w:rsidR="00447087">
        <w:rPr>
          <w:rFonts w:ascii="Times New Roman" w:hAnsi="Times New Roman" w:cs="Times New Roman"/>
          <w:sz w:val="28"/>
          <w:szCs w:val="28"/>
        </w:rPr>
        <w:t>ущества религиозного назначения;</w:t>
      </w:r>
    </w:p>
    <w:p w:rsidR="00A274D4" w:rsidRPr="00C723FD" w:rsidRDefault="00447087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4D4" w:rsidRPr="00C723FD">
        <w:rPr>
          <w:rFonts w:ascii="Times New Roman" w:hAnsi="Times New Roman" w:cs="Times New Roman"/>
          <w:sz w:val="28"/>
          <w:szCs w:val="28"/>
        </w:rPr>
        <w:t>осуществление иных полномочий по вопросам управления и распоряжения муниципальной собственностью, отнесенным к ее компетенции действующим законодательством.</w:t>
      </w:r>
    </w:p>
    <w:p w:rsidR="00A274D4" w:rsidRPr="00C723FD" w:rsidRDefault="00A274D4" w:rsidP="00B44A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4" w:rsidRDefault="00A274D4" w:rsidP="00B44AC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Полномочия структурных подразделений администрации</w:t>
      </w:r>
    </w:p>
    <w:p w:rsidR="00A274D4" w:rsidRDefault="00A274D4" w:rsidP="00B44A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по управлению</w:t>
      </w:r>
    </w:p>
    <w:p w:rsidR="00A274D4" w:rsidRDefault="00A274D4" w:rsidP="00B44A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распоряжению муниципальной собственностью</w:t>
      </w:r>
    </w:p>
    <w:p w:rsidR="00A274D4" w:rsidRDefault="00A274D4" w:rsidP="00B44A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D4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полномочиям О</w:t>
      </w:r>
      <w:r w:rsidR="00A274D4">
        <w:rPr>
          <w:rFonts w:ascii="Times New Roman" w:hAnsi="Times New Roman" w:cs="Times New Roman"/>
          <w:sz w:val="28"/>
          <w:szCs w:val="28"/>
        </w:rPr>
        <w:t xml:space="preserve">тдела по управлению имуществом и землепользованию Суровикинского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муниципальной собственностью</w:t>
      </w:r>
      <w:r w:rsidRPr="00C723FD">
        <w:rPr>
          <w:rFonts w:ascii="Times New Roman" w:hAnsi="Times New Roman" w:cs="Times New Roman"/>
          <w:sz w:val="28"/>
          <w:szCs w:val="28"/>
        </w:rPr>
        <w:t xml:space="preserve"> </w:t>
      </w:r>
      <w:r w:rsidR="00A274D4">
        <w:rPr>
          <w:rFonts w:ascii="Times New Roman" w:hAnsi="Times New Roman" w:cs="Times New Roman"/>
          <w:sz w:val="28"/>
          <w:szCs w:val="28"/>
        </w:rPr>
        <w:t>относятся:</w:t>
      </w:r>
    </w:p>
    <w:p w:rsidR="000B7279" w:rsidRDefault="000B7279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реестра муниципальной собственности Суровикинского муниципального района;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управлению и распоряжению муниципальным имуществом;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 лица Администрации функций покупателя и продавца муниципального имущества;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на основании решений Администрации муниципального имущества за муниципальными предприятиями и муниципальными учреждениями на праве хозяйственного ведения или на праве оперативного управления;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с инициативой об отчуждении либо о передаче имущества, находящегося в муниципальной собственности, в залог, аренду, безвозмездное пользование, доверительное управление;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от имени Администрации договоров на использование муниципального имущества;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программы приватизации муниципального имущества и осуществление ее реализации;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проектов решений об условиях приватизации, изменении или отмене условий приватизации муниципального имущества;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с инициативой о приобретении имущества в собственность Суровикинского муниципального района;</w:t>
      </w:r>
    </w:p>
    <w:p w:rsidR="00C505DA" w:rsidRPr="00C505DA" w:rsidRDefault="00C505DA" w:rsidP="00B44A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05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05DA">
        <w:rPr>
          <w:rFonts w:ascii="Times New Roman" w:hAnsi="Times New Roman" w:cs="Times New Roman"/>
          <w:sz w:val="28"/>
          <w:szCs w:val="28"/>
        </w:rPr>
        <w:t>оставление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полномочий, связанных с управлением и распоряжением муниципальным имуществом, не отнесенных к компетенции других органов.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иных структурных подразделений администрации Суровикинского муниципального района относятся: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с инициативой о создании, реорганизации и ликвидации муниципальных унитарных (казенных) предприятий и муниципальных учреждений (автономных, бюджетных, казенных);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контроля за муниципальными унитарными (казенными) предприятиями и муниципальными учреждениями (автономными, бюджетными, казенными) в части использования по назначению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сохранности объектов муниципальной собственности, требование от вышеуказанных предприятий и учреждений необходимых документов и сведений при выявлении фактов нарушений законодательства, регулирующего вопросы управления и распоряжения объектами муниципальной собственности;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показателей экономической эффективности деятельности муниципальных унитарных предприятий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151D1C" w:rsidRDefault="00151D1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полномочий, связанных с управлением и распоряжением муниципальным имуществом, не отнесенных к компетенции других органов</w:t>
      </w:r>
      <w:proofErr w:type="gramStart"/>
      <w:r w:rsidR="00C505D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228" w:rsidRPr="006B2228" w:rsidRDefault="006B2228" w:rsidP="00B44AC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43270" w:rsidRPr="0054419C" w:rsidRDefault="0054419C" w:rsidP="00B44A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43270" w:rsidRPr="0054419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 Суровикинского района «Заря».</w:t>
      </w:r>
    </w:p>
    <w:p w:rsidR="00480FA5" w:rsidRDefault="00480FA5" w:rsidP="00B44A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73B" w:rsidRDefault="00FD073B" w:rsidP="00B44A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73B" w:rsidRDefault="00FD073B" w:rsidP="00B44A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73B" w:rsidRDefault="00FD073B" w:rsidP="00B44A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B44A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B44A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1EE">
        <w:rPr>
          <w:rFonts w:ascii="Times New Roman" w:hAnsi="Times New Roman" w:cs="Times New Roman"/>
          <w:sz w:val="28"/>
          <w:szCs w:val="28"/>
        </w:rPr>
        <w:t>В.В. Кочергин</w:t>
      </w:r>
    </w:p>
    <w:sectPr w:rsidR="00443270" w:rsidRPr="007441EE" w:rsidSect="00E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F7E5BD5"/>
    <w:multiLevelType w:val="multilevel"/>
    <w:tmpl w:val="E43A3C6E"/>
    <w:lvl w:ilvl="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270"/>
    <w:rsid w:val="0000191A"/>
    <w:rsid w:val="0001038C"/>
    <w:rsid w:val="00025E7A"/>
    <w:rsid w:val="0003614A"/>
    <w:rsid w:val="0007743D"/>
    <w:rsid w:val="000802E6"/>
    <w:rsid w:val="000964F3"/>
    <w:rsid w:val="000A4BBA"/>
    <w:rsid w:val="000B35A4"/>
    <w:rsid w:val="000B7279"/>
    <w:rsid w:val="000F18D6"/>
    <w:rsid w:val="00100873"/>
    <w:rsid w:val="001072B3"/>
    <w:rsid w:val="00151D1C"/>
    <w:rsid w:val="0017548F"/>
    <w:rsid w:val="0018332A"/>
    <w:rsid w:val="00192076"/>
    <w:rsid w:val="0019213A"/>
    <w:rsid w:val="00194A70"/>
    <w:rsid w:val="001A2C38"/>
    <w:rsid w:val="001C213D"/>
    <w:rsid w:val="001D6438"/>
    <w:rsid w:val="00205444"/>
    <w:rsid w:val="00211815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2D69C6"/>
    <w:rsid w:val="002F1128"/>
    <w:rsid w:val="00312CD0"/>
    <w:rsid w:val="0035117A"/>
    <w:rsid w:val="003C4BF8"/>
    <w:rsid w:val="003E70C7"/>
    <w:rsid w:val="00426FA7"/>
    <w:rsid w:val="00443270"/>
    <w:rsid w:val="00444DC8"/>
    <w:rsid w:val="00447087"/>
    <w:rsid w:val="00480FA5"/>
    <w:rsid w:val="00484756"/>
    <w:rsid w:val="004922D5"/>
    <w:rsid w:val="004B6451"/>
    <w:rsid w:val="004F5D27"/>
    <w:rsid w:val="00522EE8"/>
    <w:rsid w:val="00525F42"/>
    <w:rsid w:val="00543F4B"/>
    <w:rsid w:val="0054419C"/>
    <w:rsid w:val="005467FA"/>
    <w:rsid w:val="00547B5C"/>
    <w:rsid w:val="00555EB8"/>
    <w:rsid w:val="00566759"/>
    <w:rsid w:val="00571D8B"/>
    <w:rsid w:val="00576792"/>
    <w:rsid w:val="00594072"/>
    <w:rsid w:val="00597440"/>
    <w:rsid w:val="005A11CA"/>
    <w:rsid w:val="005A51DC"/>
    <w:rsid w:val="005A53B4"/>
    <w:rsid w:val="005D5E80"/>
    <w:rsid w:val="005E7376"/>
    <w:rsid w:val="00625E93"/>
    <w:rsid w:val="00646ADE"/>
    <w:rsid w:val="006555AA"/>
    <w:rsid w:val="0065623D"/>
    <w:rsid w:val="00677915"/>
    <w:rsid w:val="00694931"/>
    <w:rsid w:val="006A6941"/>
    <w:rsid w:val="006B2228"/>
    <w:rsid w:val="006B32C9"/>
    <w:rsid w:val="006D3318"/>
    <w:rsid w:val="006D3CA4"/>
    <w:rsid w:val="0070248A"/>
    <w:rsid w:val="00703C43"/>
    <w:rsid w:val="00710D27"/>
    <w:rsid w:val="00717339"/>
    <w:rsid w:val="00722167"/>
    <w:rsid w:val="00741682"/>
    <w:rsid w:val="007530A4"/>
    <w:rsid w:val="007912D2"/>
    <w:rsid w:val="007C100F"/>
    <w:rsid w:val="007D2925"/>
    <w:rsid w:val="007D3D0B"/>
    <w:rsid w:val="007E2A82"/>
    <w:rsid w:val="007F4A40"/>
    <w:rsid w:val="00807EC0"/>
    <w:rsid w:val="008118FC"/>
    <w:rsid w:val="0081454D"/>
    <w:rsid w:val="00821B4A"/>
    <w:rsid w:val="008476CF"/>
    <w:rsid w:val="00866B56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8F1245"/>
    <w:rsid w:val="009038A5"/>
    <w:rsid w:val="009052ED"/>
    <w:rsid w:val="00911634"/>
    <w:rsid w:val="00936D81"/>
    <w:rsid w:val="00942F23"/>
    <w:rsid w:val="00943728"/>
    <w:rsid w:val="00955643"/>
    <w:rsid w:val="009760DA"/>
    <w:rsid w:val="00986900"/>
    <w:rsid w:val="009B24BC"/>
    <w:rsid w:val="009C4F9D"/>
    <w:rsid w:val="009D06A9"/>
    <w:rsid w:val="009D295D"/>
    <w:rsid w:val="009D5FEC"/>
    <w:rsid w:val="009D6B51"/>
    <w:rsid w:val="009D6FEF"/>
    <w:rsid w:val="009F3E45"/>
    <w:rsid w:val="00A02DB0"/>
    <w:rsid w:val="00A05DF5"/>
    <w:rsid w:val="00A210B4"/>
    <w:rsid w:val="00A25DF1"/>
    <w:rsid w:val="00A274D4"/>
    <w:rsid w:val="00A4462E"/>
    <w:rsid w:val="00A619FA"/>
    <w:rsid w:val="00A70E16"/>
    <w:rsid w:val="00A75C55"/>
    <w:rsid w:val="00A867E3"/>
    <w:rsid w:val="00AC4B53"/>
    <w:rsid w:val="00AF41B7"/>
    <w:rsid w:val="00B05EE6"/>
    <w:rsid w:val="00B16687"/>
    <w:rsid w:val="00B2166B"/>
    <w:rsid w:val="00B22BD1"/>
    <w:rsid w:val="00B43972"/>
    <w:rsid w:val="00B44ACB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05DA"/>
    <w:rsid w:val="00C524B9"/>
    <w:rsid w:val="00C52EA3"/>
    <w:rsid w:val="00C723FD"/>
    <w:rsid w:val="00C826B9"/>
    <w:rsid w:val="00CA75CD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57D15"/>
    <w:rsid w:val="00D62F0D"/>
    <w:rsid w:val="00D715BC"/>
    <w:rsid w:val="00D842E8"/>
    <w:rsid w:val="00D87B6B"/>
    <w:rsid w:val="00D95F7B"/>
    <w:rsid w:val="00D969F6"/>
    <w:rsid w:val="00DC1560"/>
    <w:rsid w:val="00DC161F"/>
    <w:rsid w:val="00DD0B8C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2528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152C9"/>
    <w:rsid w:val="00F23B1A"/>
    <w:rsid w:val="00F36608"/>
    <w:rsid w:val="00F406E5"/>
    <w:rsid w:val="00F43B01"/>
    <w:rsid w:val="00F44478"/>
    <w:rsid w:val="00F56DE4"/>
    <w:rsid w:val="00F668CC"/>
    <w:rsid w:val="00F706B5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073B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1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5441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54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75C55"/>
    <w:rPr>
      <w:strike w:val="0"/>
      <w:dstrike w:val="0"/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E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1AD784E9109C691E5AF4EFDDE0AE52EE7D8F0E6BF6E73A3B1C7F05C1B0B9C76F8EFF8D9552C3719N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ABF227494A8F70D789000ECB8CFC3E626096794BB5582A82563AD8DFB6189DF33D25A343F3155EYAS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8B212246F95C49D30783DEAAC44DC601E7257ABB41E272B86C71E6917190254FFF86FBFA59A610DFt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AB9E3-0415-4F5A-A9F3-365FCDDE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Вера</cp:lastModifiedBy>
  <cp:revision>25</cp:revision>
  <cp:lastPrinted>2015-04-28T11:41:00Z</cp:lastPrinted>
  <dcterms:created xsi:type="dcterms:W3CDTF">2015-03-31T06:44:00Z</dcterms:created>
  <dcterms:modified xsi:type="dcterms:W3CDTF">2015-04-28T11:41:00Z</dcterms:modified>
</cp:coreProperties>
</file>