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25" w:rsidRPr="00616534" w:rsidRDefault="00C75325" w:rsidP="00616534">
      <w:pPr>
        <w:pStyle w:val="a4"/>
        <w:ind w:left="10915"/>
        <w:rPr>
          <w:rFonts w:ascii="Times New Roman" w:hAnsi="Times New Roman"/>
          <w:sz w:val="20"/>
          <w:szCs w:val="20"/>
        </w:rPr>
      </w:pPr>
      <w:r w:rsidRPr="00616534">
        <w:rPr>
          <w:rFonts w:ascii="Times New Roman" w:hAnsi="Times New Roman"/>
          <w:sz w:val="20"/>
          <w:szCs w:val="20"/>
        </w:rPr>
        <w:t>ПРИЛОЖЕНИЕ</w:t>
      </w:r>
    </w:p>
    <w:p w:rsidR="00C75325" w:rsidRPr="00616534" w:rsidRDefault="00C75325" w:rsidP="00616534">
      <w:pPr>
        <w:pStyle w:val="a4"/>
        <w:ind w:left="10915"/>
        <w:rPr>
          <w:rFonts w:ascii="Times New Roman" w:hAnsi="Times New Roman"/>
          <w:sz w:val="20"/>
          <w:szCs w:val="20"/>
        </w:rPr>
      </w:pPr>
    </w:p>
    <w:p w:rsidR="00C75325" w:rsidRPr="00616534" w:rsidRDefault="00C75325" w:rsidP="00616534">
      <w:pPr>
        <w:pStyle w:val="a4"/>
        <w:ind w:left="10915"/>
        <w:rPr>
          <w:rFonts w:ascii="Times New Roman" w:hAnsi="Times New Roman"/>
          <w:sz w:val="20"/>
          <w:szCs w:val="20"/>
        </w:rPr>
      </w:pPr>
      <w:r w:rsidRPr="00616534">
        <w:rPr>
          <w:rFonts w:ascii="Times New Roman" w:hAnsi="Times New Roman"/>
          <w:sz w:val="20"/>
          <w:szCs w:val="20"/>
        </w:rPr>
        <w:t>к постановлению</w:t>
      </w:r>
    </w:p>
    <w:p w:rsidR="00C75325" w:rsidRPr="00616534" w:rsidRDefault="00C75325" w:rsidP="00616534">
      <w:pPr>
        <w:autoSpaceDE w:val="0"/>
        <w:autoSpaceDN w:val="0"/>
        <w:adjustRightInd w:val="0"/>
        <w:spacing w:after="0"/>
        <w:ind w:left="10915"/>
        <w:jc w:val="both"/>
        <w:rPr>
          <w:rFonts w:ascii="Times New Roman" w:hAnsi="Times New Roman"/>
          <w:sz w:val="20"/>
          <w:szCs w:val="20"/>
        </w:rPr>
      </w:pPr>
      <w:r w:rsidRPr="00616534">
        <w:rPr>
          <w:rFonts w:ascii="Times New Roman" w:hAnsi="Times New Roman"/>
          <w:sz w:val="20"/>
          <w:szCs w:val="20"/>
        </w:rPr>
        <w:t>администрации Суровикинского</w:t>
      </w:r>
    </w:p>
    <w:p w:rsidR="00C75325" w:rsidRPr="00616534" w:rsidRDefault="00C75325" w:rsidP="00616534">
      <w:pPr>
        <w:autoSpaceDE w:val="0"/>
        <w:autoSpaceDN w:val="0"/>
        <w:adjustRightInd w:val="0"/>
        <w:spacing w:after="0"/>
        <w:ind w:left="10915"/>
        <w:jc w:val="both"/>
        <w:rPr>
          <w:rFonts w:ascii="Times New Roman" w:hAnsi="Times New Roman"/>
          <w:sz w:val="20"/>
          <w:szCs w:val="20"/>
        </w:rPr>
      </w:pPr>
      <w:r w:rsidRPr="00616534">
        <w:rPr>
          <w:rFonts w:ascii="Times New Roman" w:hAnsi="Times New Roman"/>
          <w:sz w:val="20"/>
          <w:szCs w:val="20"/>
        </w:rPr>
        <w:t xml:space="preserve">муниципального района  </w:t>
      </w:r>
    </w:p>
    <w:p w:rsidR="00C75325" w:rsidRPr="00616534" w:rsidRDefault="00C75325" w:rsidP="00616534">
      <w:pPr>
        <w:pStyle w:val="a4"/>
        <w:ind w:left="10915"/>
        <w:rPr>
          <w:rFonts w:ascii="Times New Roman" w:hAnsi="Times New Roman"/>
          <w:sz w:val="20"/>
          <w:szCs w:val="20"/>
        </w:rPr>
      </w:pPr>
    </w:p>
    <w:p w:rsidR="00C75325" w:rsidRDefault="00C75325" w:rsidP="00616534">
      <w:pPr>
        <w:pStyle w:val="a4"/>
        <w:ind w:left="10915"/>
        <w:rPr>
          <w:rFonts w:ascii="Times New Roman" w:hAnsi="Times New Roman"/>
          <w:sz w:val="20"/>
          <w:szCs w:val="20"/>
        </w:rPr>
      </w:pPr>
      <w:r w:rsidRPr="00616534">
        <w:rPr>
          <w:rFonts w:ascii="Times New Roman" w:hAnsi="Times New Roman"/>
          <w:sz w:val="20"/>
          <w:szCs w:val="20"/>
        </w:rPr>
        <w:t xml:space="preserve">от </w:t>
      </w:r>
      <w:r w:rsidR="00316AE1">
        <w:rPr>
          <w:rFonts w:ascii="Times New Roman" w:hAnsi="Times New Roman"/>
          <w:sz w:val="20"/>
          <w:szCs w:val="20"/>
        </w:rPr>
        <w:t xml:space="preserve"> 27.08.2020 </w:t>
      </w:r>
      <w:r w:rsidRPr="00616534">
        <w:rPr>
          <w:rFonts w:ascii="Times New Roman" w:hAnsi="Times New Roman"/>
          <w:sz w:val="20"/>
          <w:szCs w:val="20"/>
        </w:rPr>
        <w:t xml:space="preserve">№ </w:t>
      </w:r>
      <w:r w:rsidR="00316AE1">
        <w:rPr>
          <w:rFonts w:ascii="Times New Roman" w:hAnsi="Times New Roman"/>
          <w:sz w:val="20"/>
          <w:szCs w:val="20"/>
        </w:rPr>
        <w:t>627</w:t>
      </w:r>
    </w:p>
    <w:p w:rsidR="001076FB" w:rsidRDefault="001076FB" w:rsidP="00616534">
      <w:pPr>
        <w:pStyle w:val="a4"/>
        <w:ind w:left="10915"/>
        <w:rPr>
          <w:rFonts w:ascii="Times New Roman" w:hAnsi="Times New Roman"/>
          <w:sz w:val="20"/>
          <w:szCs w:val="20"/>
        </w:rPr>
      </w:pPr>
    </w:p>
    <w:p w:rsidR="001076FB" w:rsidRDefault="001076FB" w:rsidP="00616534">
      <w:pPr>
        <w:pStyle w:val="a4"/>
        <w:ind w:left="10915"/>
        <w:rPr>
          <w:rFonts w:ascii="Times New Roman" w:hAnsi="Times New Roman"/>
          <w:sz w:val="20"/>
          <w:szCs w:val="20"/>
        </w:rPr>
      </w:pPr>
      <w:r>
        <w:rPr>
          <w:rFonts w:ascii="Times New Roman" w:hAnsi="Times New Roman"/>
          <w:sz w:val="20"/>
          <w:szCs w:val="20"/>
        </w:rPr>
        <w:t>«ПРИЛОЖЕНИЕ</w:t>
      </w:r>
    </w:p>
    <w:p w:rsidR="00E02F4B" w:rsidRDefault="00E02F4B" w:rsidP="00616534">
      <w:pPr>
        <w:pStyle w:val="a4"/>
        <w:ind w:left="10915"/>
        <w:rPr>
          <w:rFonts w:ascii="Times New Roman" w:hAnsi="Times New Roman"/>
          <w:sz w:val="20"/>
          <w:szCs w:val="20"/>
        </w:rPr>
      </w:pPr>
    </w:p>
    <w:p w:rsidR="001076FB" w:rsidRPr="00616534" w:rsidRDefault="001076FB" w:rsidP="001076FB">
      <w:pPr>
        <w:autoSpaceDE w:val="0"/>
        <w:autoSpaceDN w:val="0"/>
        <w:adjustRightInd w:val="0"/>
        <w:spacing w:after="0"/>
        <w:ind w:left="10915"/>
        <w:jc w:val="both"/>
        <w:rPr>
          <w:rFonts w:ascii="Times New Roman" w:hAnsi="Times New Roman"/>
          <w:sz w:val="20"/>
          <w:szCs w:val="20"/>
        </w:rPr>
      </w:pPr>
      <w:r>
        <w:rPr>
          <w:rFonts w:ascii="Times New Roman" w:hAnsi="Times New Roman"/>
          <w:sz w:val="20"/>
          <w:szCs w:val="20"/>
        </w:rPr>
        <w:t>к постановлению администрации</w:t>
      </w:r>
      <w:r w:rsidRPr="001076FB">
        <w:rPr>
          <w:rFonts w:ascii="Times New Roman" w:hAnsi="Times New Roman"/>
          <w:sz w:val="20"/>
          <w:szCs w:val="20"/>
        </w:rPr>
        <w:t xml:space="preserve"> </w:t>
      </w:r>
      <w:r w:rsidRPr="00616534">
        <w:rPr>
          <w:rFonts w:ascii="Times New Roman" w:hAnsi="Times New Roman"/>
          <w:sz w:val="20"/>
          <w:szCs w:val="20"/>
        </w:rPr>
        <w:t>Суровикинского</w:t>
      </w:r>
    </w:p>
    <w:p w:rsidR="001076FB" w:rsidRPr="00616534" w:rsidRDefault="001076FB" w:rsidP="001076FB">
      <w:pPr>
        <w:autoSpaceDE w:val="0"/>
        <w:autoSpaceDN w:val="0"/>
        <w:adjustRightInd w:val="0"/>
        <w:spacing w:after="0"/>
        <w:ind w:left="10915"/>
        <w:jc w:val="both"/>
        <w:rPr>
          <w:rFonts w:ascii="Times New Roman" w:hAnsi="Times New Roman"/>
          <w:sz w:val="20"/>
          <w:szCs w:val="20"/>
        </w:rPr>
      </w:pPr>
      <w:r w:rsidRPr="00616534">
        <w:rPr>
          <w:rFonts w:ascii="Times New Roman" w:hAnsi="Times New Roman"/>
          <w:sz w:val="20"/>
          <w:szCs w:val="20"/>
        </w:rPr>
        <w:t xml:space="preserve">муниципального района  </w:t>
      </w:r>
    </w:p>
    <w:p w:rsidR="00E02F4B" w:rsidRDefault="00E02F4B" w:rsidP="00616534">
      <w:pPr>
        <w:pStyle w:val="a4"/>
        <w:ind w:left="10915"/>
        <w:rPr>
          <w:rFonts w:ascii="Times New Roman" w:hAnsi="Times New Roman"/>
          <w:sz w:val="20"/>
          <w:szCs w:val="20"/>
        </w:rPr>
      </w:pPr>
    </w:p>
    <w:p w:rsidR="001076FB" w:rsidRPr="00616534" w:rsidRDefault="001076FB" w:rsidP="00616534">
      <w:pPr>
        <w:pStyle w:val="a4"/>
        <w:ind w:left="10915"/>
        <w:rPr>
          <w:rFonts w:ascii="Times New Roman" w:hAnsi="Times New Roman"/>
          <w:sz w:val="20"/>
          <w:szCs w:val="20"/>
        </w:rPr>
      </w:pPr>
      <w:r>
        <w:rPr>
          <w:rFonts w:ascii="Times New Roman" w:hAnsi="Times New Roman"/>
          <w:sz w:val="20"/>
          <w:szCs w:val="20"/>
        </w:rPr>
        <w:t xml:space="preserve"> от 12.03.2019 №</w:t>
      </w:r>
      <w:r w:rsidR="009A16FF">
        <w:rPr>
          <w:rFonts w:ascii="Times New Roman" w:hAnsi="Times New Roman"/>
          <w:sz w:val="20"/>
          <w:szCs w:val="20"/>
        </w:rPr>
        <w:t xml:space="preserve"> 173</w:t>
      </w:r>
    </w:p>
    <w:p w:rsidR="00C75325" w:rsidRPr="00276DA6" w:rsidRDefault="00C75325" w:rsidP="00C75325">
      <w:pPr>
        <w:pStyle w:val="ConsPlusNormal"/>
        <w:jc w:val="center"/>
        <w:outlineLvl w:val="2"/>
        <w:rPr>
          <w:rFonts w:ascii="Times New Roman" w:hAnsi="Times New Roman" w:cs="Times New Roman"/>
          <w:bCs/>
          <w:sz w:val="22"/>
          <w:szCs w:val="22"/>
        </w:rPr>
      </w:pPr>
      <w:r w:rsidRPr="00276DA6">
        <w:rPr>
          <w:rFonts w:ascii="Times New Roman" w:hAnsi="Times New Roman" w:cs="Times New Roman"/>
          <w:bCs/>
          <w:sz w:val="22"/>
          <w:szCs w:val="22"/>
        </w:rPr>
        <w:t>ПЛАН</w:t>
      </w:r>
    </w:p>
    <w:p w:rsidR="00C75325" w:rsidRPr="00276DA6" w:rsidRDefault="00C75325" w:rsidP="00C75325">
      <w:pPr>
        <w:pStyle w:val="ConsPlusNormal"/>
        <w:jc w:val="center"/>
        <w:outlineLvl w:val="2"/>
        <w:rPr>
          <w:rFonts w:ascii="Times New Roman" w:hAnsi="Times New Roman" w:cs="Times New Roman"/>
          <w:bCs/>
          <w:sz w:val="22"/>
          <w:szCs w:val="22"/>
        </w:rPr>
      </w:pPr>
      <w:r w:rsidRPr="00276DA6">
        <w:rPr>
          <w:rFonts w:ascii="Times New Roman" w:hAnsi="Times New Roman" w:cs="Times New Roman"/>
          <w:bCs/>
          <w:sz w:val="22"/>
          <w:szCs w:val="22"/>
        </w:rPr>
        <w:t xml:space="preserve"> мероприятий (</w:t>
      </w:r>
      <w:r w:rsidR="00F9441E">
        <w:rPr>
          <w:rFonts w:ascii="Times New Roman" w:hAnsi="Times New Roman" w:cs="Times New Roman"/>
          <w:bCs/>
          <w:sz w:val="22"/>
          <w:szCs w:val="22"/>
        </w:rPr>
        <w:t>«</w:t>
      </w:r>
      <w:r w:rsidRPr="00276DA6">
        <w:rPr>
          <w:rFonts w:ascii="Times New Roman" w:hAnsi="Times New Roman" w:cs="Times New Roman"/>
          <w:bCs/>
          <w:sz w:val="22"/>
          <w:szCs w:val="22"/>
        </w:rPr>
        <w:t>дорожная карта</w:t>
      </w:r>
      <w:r w:rsidR="00F9441E">
        <w:rPr>
          <w:rFonts w:ascii="Times New Roman" w:hAnsi="Times New Roman" w:cs="Times New Roman"/>
          <w:bCs/>
          <w:sz w:val="22"/>
          <w:szCs w:val="22"/>
        </w:rPr>
        <w:t>»</w:t>
      </w:r>
      <w:r w:rsidRPr="00276DA6">
        <w:rPr>
          <w:rFonts w:ascii="Times New Roman" w:hAnsi="Times New Roman" w:cs="Times New Roman"/>
          <w:bCs/>
          <w:sz w:val="22"/>
          <w:szCs w:val="22"/>
        </w:rPr>
        <w:t xml:space="preserve">) по содействию развитию конкуренции </w:t>
      </w:r>
    </w:p>
    <w:p w:rsidR="00C75325" w:rsidRDefault="00C75325" w:rsidP="00C75325">
      <w:pPr>
        <w:pStyle w:val="ConsPlusNormal"/>
        <w:jc w:val="center"/>
        <w:outlineLvl w:val="2"/>
        <w:rPr>
          <w:rFonts w:ascii="Times New Roman" w:hAnsi="Times New Roman"/>
          <w:sz w:val="22"/>
          <w:szCs w:val="22"/>
        </w:rPr>
      </w:pPr>
      <w:r w:rsidRPr="00276DA6">
        <w:rPr>
          <w:rFonts w:ascii="Times New Roman" w:hAnsi="Times New Roman"/>
          <w:bCs/>
          <w:sz w:val="22"/>
          <w:szCs w:val="22"/>
        </w:rPr>
        <w:t xml:space="preserve">на территории </w:t>
      </w:r>
      <w:r w:rsidRPr="00276DA6">
        <w:rPr>
          <w:rFonts w:ascii="Times New Roman" w:hAnsi="Times New Roman" w:cs="Times New Roman"/>
          <w:sz w:val="22"/>
          <w:szCs w:val="22"/>
        </w:rPr>
        <w:t>Суровикинского муниципального района Волгоградской области</w:t>
      </w:r>
      <w:r w:rsidRPr="00276DA6">
        <w:rPr>
          <w:rFonts w:ascii="Times New Roman" w:hAnsi="Times New Roman"/>
          <w:sz w:val="22"/>
          <w:szCs w:val="22"/>
        </w:rPr>
        <w:t xml:space="preserve"> на 2019-2022 г.г.</w:t>
      </w:r>
    </w:p>
    <w:p w:rsidR="007533F1" w:rsidRDefault="007533F1" w:rsidP="00C75325">
      <w:pPr>
        <w:pStyle w:val="ConsPlusNormal"/>
        <w:jc w:val="center"/>
        <w:outlineLvl w:val="2"/>
        <w:rPr>
          <w:rFonts w:ascii="Times New Roman" w:hAnsi="Times New Roman"/>
          <w:sz w:val="22"/>
          <w:szCs w:val="22"/>
        </w:rPr>
      </w:pPr>
    </w:p>
    <w:p w:rsidR="007533F1" w:rsidRPr="007533F1" w:rsidRDefault="007533F1" w:rsidP="000742FD">
      <w:pPr>
        <w:pStyle w:val="ConsPlusNormal"/>
        <w:numPr>
          <w:ilvl w:val="0"/>
          <w:numId w:val="6"/>
        </w:numPr>
        <w:jc w:val="center"/>
        <w:outlineLvl w:val="2"/>
        <w:rPr>
          <w:rFonts w:ascii="Times New Roman" w:hAnsi="Times New Roman"/>
          <w:sz w:val="22"/>
          <w:szCs w:val="22"/>
        </w:rPr>
      </w:pPr>
      <w:r w:rsidRPr="007533F1">
        <w:rPr>
          <w:rFonts w:ascii="Times New Roman" w:hAnsi="Times New Roman" w:cs="Times New Roman"/>
        </w:rPr>
        <w:t>Системные мероприятия по развитию конкурентной среды в Суровикинском муниципальном районе Волгоградской области</w:t>
      </w:r>
    </w:p>
    <w:p w:rsidR="007533F1" w:rsidRPr="00276DA6" w:rsidRDefault="007533F1" w:rsidP="00C75325">
      <w:pPr>
        <w:pStyle w:val="ConsPlusNormal"/>
        <w:jc w:val="center"/>
        <w:outlineLvl w:val="2"/>
        <w:rPr>
          <w:rFonts w:ascii="Times New Roman" w:hAnsi="Times New Roman" w:cs="Times New Roman"/>
          <w:bCs/>
          <w:sz w:val="22"/>
          <w:szCs w:val="22"/>
        </w:rPr>
      </w:pPr>
    </w:p>
    <w:tbl>
      <w:tblPr>
        <w:tblpPr w:leftFromText="180" w:rightFromText="180" w:vertAnchor="text" w:tblpY="1"/>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0"/>
        <w:gridCol w:w="3409"/>
        <w:gridCol w:w="1134"/>
        <w:gridCol w:w="1685"/>
        <w:gridCol w:w="2851"/>
        <w:gridCol w:w="1276"/>
        <w:gridCol w:w="2977"/>
      </w:tblGrid>
      <w:tr w:rsidR="00C529F8" w:rsidRPr="00276DA6" w:rsidTr="00136E66">
        <w:trPr>
          <w:tblHeader/>
        </w:trPr>
        <w:tc>
          <w:tcPr>
            <w:tcW w:w="810" w:type="dxa"/>
            <w:tcBorders>
              <w:top w:val="single" w:sz="4" w:space="0" w:color="auto"/>
              <w:left w:val="single" w:sz="4" w:space="0" w:color="auto"/>
              <w:bottom w:val="single" w:sz="4" w:space="0" w:color="auto"/>
              <w:right w:val="nil"/>
            </w:tcBorders>
            <w:shd w:val="clear" w:color="auto" w:fill="auto"/>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 xml:space="preserve">№ </w:t>
            </w:r>
            <w:proofErr w:type="spellStart"/>
            <w:proofErr w:type="gramStart"/>
            <w:r w:rsidRPr="00276DA6">
              <w:rPr>
                <w:rFonts w:ascii="Times New Roman" w:hAnsi="Times New Roman" w:cs="Times New Roman"/>
              </w:rPr>
              <w:t>п</w:t>
            </w:r>
            <w:proofErr w:type="spellEnd"/>
            <w:proofErr w:type="gramEnd"/>
            <w:r w:rsidRPr="00276DA6">
              <w:rPr>
                <w:rFonts w:ascii="Times New Roman" w:hAnsi="Times New Roman" w:cs="Times New Roman"/>
              </w:rPr>
              <w:t>/</w:t>
            </w:r>
            <w:proofErr w:type="spellStart"/>
            <w:r w:rsidRPr="00276DA6">
              <w:rPr>
                <w:rFonts w:ascii="Times New Roman" w:hAnsi="Times New Roman" w:cs="Times New Roman"/>
              </w:rPr>
              <w:t>п</w:t>
            </w:r>
            <w:proofErr w:type="spellEnd"/>
          </w:p>
        </w:tc>
        <w:tc>
          <w:tcPr>
            <w:tcW w:w="3409" w:type="dxa"/>
            <w:tcBorders>
              <w:top w:val="single" w:sz="4" w:space="0" w:color="auto"/>
              <w:left w:val="single" w:sz="4" w:space="0" w:color="auto"/>
              <w:bottom w:val="single" w:sz="4" w:space="0" w:color="auto"/>
              <w:right w:val="single" w:sz="4" w:space="0" w:color="auto"/>
            </w:tcBorders>
            <w:shd w:val="clear" w:color="auto" w:fill="auto"/>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Наименование направления, мероприятия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Срок реализации (год)</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Ответственный исполнитель,</w:t>
            </w:r>
          </w:p>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соисполнитель</w:t>
            </w:r>
          </w:p>
        </w:tc>
        <w:tc>
          <w:tcPr>
            <w:tcW w:w="2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08" w:rsidRPr="00276DA6" w:rsidRDefault="00846208" w:rsidP="00826220">
            <w:pPr>
              <w:pStyle w:val="ConsPlusNormal"/>
              <w:outlineLvl w:val="2"/>
              <w:rPr>
                <w:rFonts w:ascii="Times New Roman" w:hAnsi="Times New Roman" w:cs="Times New Roman"/>
              </w:rPr>
            </w:pPr>
            <w:r w:rsidRPr="00136BC0">
              <w:rPr>
                <w:rFonts w:ascii="Times New Roman" w:hAnsi="Times New Roman" w:cs="Times New Roman"/>
              </w:rPr>
              <w:t>Целевой показатель эффективности реализации мероприятия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Значение целевого показателя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Ожидаемый результат</w:t>
            </w:r>
          </w:p>
        </w:tc>
      </w:tr>
      <w:tr w:rsidR="00C529F8" w:rsidRPr="00276DA6" w:rsidTr="00136E66">
        <w:trPr>
          <w:tblHeader/>
        </w:trPr>
        <w:tc>
          <w:tcPr>
            <w:tcW w:w="810" w:type="dxa"/>
            <w:tcBorders>
              <w:top w:val="single" w:sz="4" w:space="0" w:color="auto"/>
              <w:left w:val="single" w:sz="4" w:space="0" w:color="auto"/>
              <w:bottom w:val="single" w:sz="4" w:space="0" w:color="auto"/>
              <w:right w:val="nil"/>
            </w:tcBorders>
            <w:shd w:val="clear" w:color="auto" w:fill="auto"/>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1</w:t>
            </w:r>
          </w:p>
        </w:tc>
        <w:tc>
          <w:tcPr>
            <w:tcW w:w="3409" w:type="dxa"/>
            <w:tcBorders>
              <w:top w:val="single" w:sz="4" w:space="0" w:color="auto"/>
              <w:left w:val="single" w:sz="4" w:space="0" w:color="auto"/>
              <w:bottom w:val="single" w:sz="4" w:space="0" w:color="auto"/>
              <w:right w:val="single" w:sz="4" w:space="0" w:color="auto"/>
            </w:tcBorders>
            <w:shd w:val="clear" w:color="auto" w:fill="auto"/>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3</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4</w:t>
            </w:r>
          </w:p>
        </w:tc>
        <w:tc>
          <w:tcPr>
            <w:tcW w:w="2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7</w:t>
            </w:r>
          </w:p>
        </w:tc>
      </w:tr>
      <w:tr w:rsidR="00846208" w:rsidRPr="00276DA6" w:rsidTr="001E323C">
        <w:tc>
          <w:tcPr>
            <w:tcW w:w="810" w:type="dxa"/>
            <w:tcBorders>
              <w:top w:val="single" w:sz="4" w:space="0" w:color="auto"/>
              <w:left w:val="single" w:sz="4" w:space="0" w:color="auto"/>
              <w:bottom w:val="single" w:sz="4" w:space="0" w:color="auto"/>
              <w:right w:val="nil"/>
            </w:tcBorders>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1.</w:t>
            </w:r>
          </w:p>
        </w:tc>
        <w:tc>
          <w:tcPr>
            <w:tcW w:w="3409"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Оптимизация процедур муниципальных закупок товаров, работ и услуг (далее именуются - закупки)</w:t>
            </w:r>
          </w:p>
        </w:tc>
        <w:tc>
          <w:tcPr>
            <w:tcW w:w="1134"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outlineLvl w:val="2"/>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outlineLvl w:val="2"/>
              <w:rPr>
                <w:rFonts w:ascii="Times New Roman" w:hAnsi="Times New Roman" w:cs="Times New Roman"/>
              </w:rPr>
            </w:pPr>
          </w:p>
        </w:tc>
        <w:tc>
          <w:tcPr>
            <w:tcW w:w="2851"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outlineLvl w:val="2"/>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outlineLvl w:val="2"/>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outlineLvl w:val="2"/>
              <w:rPr>
                <w:rFonts w:ascii="Times New Roman" w:hAnsi="Times New Roman" w:cs="Times New Roman"/>
              </w:rPr>
            </w:pPr>
          </w:p>
        </w:tc>
      </w:tr>
      <w:tr w:rsidR="00846208" w:rsidRPr="00276DA6" w:rsidTr="00B92C73">
        <w:tc>
          <w:tcPr>
            <w:tcW w:w="810" w:type="dxa"/>
            <w:tcBorders>
              <w:top w:val="single" w:sz="4" w:space="0" w:color="auto"/>
              <w:left w:val="single" w:sz="4" w:space="0" w:color="auto"/>
              <w:bottom w:val="single" w:sz="4" w:space="0" w:color="auto"/>
              <w:right w:val="nil"/>
            </w:tcBorders>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1.1.</w:t>
            </w:r>
          </w:p>
        </w:tc>
        <w:tc>
          <w:tcPr>
            <w:tcW w:w="3409"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Применение конкурентных процедур при осуществлении закупок для обеспечения муниципальных нужд Суровикинского муниципального района Волгоградской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846208" w:rsidRPr="00276DA6" w:rsidRDefault="00DF6836" w:rsidP="00826220">
            <w:pPr>
              <w:pStyle w:val="ConsPlusNormal"/>
              <w:rPr>
                <w:rFonts w:ascii="Times New Roman" w:hAnsi="Times New Roman" w:cs="Times New Roman"/>
              </w:rPr>
            </w:pPr>
            <w:r>
              <w:rPr>
                <w:rFonts w:ascii="Times New Roman" w:hAnsi="Times New Roman" w:cs="Times New Roman"/>
              </w:rPr>
              <w:t>2019 -</w:t>
            </w:r>
            <w:r w:rsidR="00846208" w:rsidRPr="00276DA6">
              <w:rPr>
                <w:rFonts w:ascii="Times New Roman" w:hAnsi="Times New Roman" w:cs="Times New Roman"/>
              </w:rPr>
              <w:t>2022</w:t>
            </w:r>
          </w:p>
        </w:tc>
        <w:tc>
          <w:tcPr>
            <w:tcW w:w="1685"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DC7AD7">
            <w:pPr>
              <w:pStyle w:val="ConsPlusNormal"/>
              <w:outlineLvl w:val="2"/>
              <w:rPr>
                <w:rFonts w:ascii="Times New Roman" w:hAnsi="Times New Roman" w:cs="Times New Roman"/>
              </w:rPr>
            </w:pPr>
            <w:r w:rsidRPr="00276DA6">
              <w:rPr>
                <w:rFonts w:ascii="Times New Roman" w:hAnsi="Times New Roman" w:cs="Times New Roman"/>
              </w:rPr>
              <w:t xml:space="preserve">Отдел </w:t>
            </w:r>
            <w:r w:rsidR="00DC7AD7">
              <w:rPr>
                <w:rFonts w:ascii="Times New Roman" w:hAnsi="Times New Roman" w:cs="Times New Roman"/>
              </w:rPr>
              <w:t xml:space="preserve">по </w:t>
            </w:r>
            <w:r w:rsidRPr="00276DA6">
              <w:rPr>
                <w:rFonts w:ascii="Times New Roman" w:hAnsi="Times New Roman" w:cs="Times New Roman"/>
              </w:rPr>
              <w:t>экономик</w:t>
            </w:r>
            <w:r w:rsidR="00DC7AD7">
              <w:rPr>
                <w:rFonts w:ascii="Times New Roman" w:hAnsi="Times New Roman" w:cs="Times New Roman"/>
              </w:rPr>
              <w:t>е</w:t>
            </w:r>
            <w:r w:rsidRPr="00276DA6">
              <w:rPr>
                <w:rFonts w:ascii="Times New Roman" w:hAnsi="Times New Roman" w:cs="Times New Roman"/>
              </w:rPr>
              <w:t xml:space="preserve"> и инвестиционной политик</w:t>
            </w:r>
            <w:r w:rsidR="00DC7AD7">
              <w:rPr>
                <w:rFonts w:ascii="Times New Roman" w:hAnsi="Times New Roman" w:cs="Times New Roman"/>
              </w:rPr>
              <w:t>е</w:t>
            </w:r>
            <w:r w:rsidRPr="00276DA6">
              <w:rPr>
                <w:rFonts w:ascii="Times New Roman" w:hAnsi="Times New Roman" w:cs="Times New Roman"/>
              </w:rPr>
              <w:t xml:space="preserve"> администрации Суровикинского муниципального района Волгоградской области (далее – отдел </w:t>
            </w:r>
            <w:r w:rsidR="00DC7AD7">
              <w:rPr>
                <w:rFonts w:ascii="Times New Roman" w:hAnsi="Times New Roman" w:cs="Times New Roman"/>
              </w:rPr>
              <w:t xml:space="preserve">по </w:t>
            </w:r>
            <w:r w:rsidRPr="00276DA6">
              <w:rPr>
                <w:rFonts w:ascii="Times New Roman" w:hAnsi="Times New Roman" w:cs="Times New Roman"/>
              </w:rPr>
              <w:t>экономик</w:t>
            </w:r>
            <w:r w:rsidR="00DC7AD7">
              <w:rPr>
                <w:rFonts w:ascii="Times New Roman" w:hAnsi="Times New Roman" w:cs="Times New Roman"/>
              </w:rPr>
              <w:t>е</w:t>
            </w:r>
            <w:r w:rsidRPr="00276DA6">
              <w:rPr>
                <w:rFonts w:ascii="Times New Roman" w:hAnsi="Times New Roman" w:cs="Times New Roman"/>
              </w:rPr>
              <w:t>)</w:t>
            </w:r>
          </w:p>
        </w:tc>
        <w:tc>
          <w:tcPr>
            <w:tcW w:w="2851"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Доля конкурентных процедур в общем объеме закупок для обеспечения муниципальных нужд Суровикинского муниципального района Волгоградской области</w:t>
            </w:r>
            <w:r>
              <w:rPr>
                <w:rFonts w:ascii="Times New Roman" w:hAnsi="Times New Roman" w:cs="Times New Roman"/>
              </w:rPr>
              <w:t>,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 xml:space="preserve">Не менее чем 70 </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Развитие конкуренции при осуществлении закупок для обеспечения муниципальных нужд Суровикинского муниципального района Волгоградской области</w:t>
            </w:r>
          </w:p>
        </w:tc>
      </w:tr>
      <w:tr w:rsidR="00846208" w:rsidRPr="00276DA6" w:rsidTr="001E323C">
        <w:tc>
          <w:tcPr>
            <w:tcW w:w="810" w:type="dxa"/>
            <w:tcBorders>
              <w:top w:val="single" w:sz="4" w:space="0" w:color="auto"/>
              <w:left w:val="single" w:sz="4" w:space="0" w:color="auto"/>
              <w:bottom w:val="single" w:sz="4" w:space="0" w:color="auto"/>
              <w:right w:val="nil"/>
            </w:tcBorders>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2.</w:t>
            </w:r>
          </w:p>
        </w:tc>
        <w:tc>
          <w:tcPr>
            <w:tcW w:w="3409"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 xml:space="preserve">Рассмотрение вопросов развития конкуренции координационным советом Суровикинского </w:t>
            </w:r>
            <w:r w:rsidRPr="00276DA6">
              <w:rPr>
                <w:rFonts w:ascii="Times New Roman" w:hAnsi="Times New Roman" w:cs="Times New Roman"/>
              </w:rPr>
              <w:lastRenderedPageBreak/>
              <w:t xml:space="preserve">муниципального района Волгоградской области по развитию малого и среднего предпринимательства </w:t>
            </w:r>
          </w:p>
        </w:tc>
        <w:tc>
          <w:tcPr>
            <w:tcW w:w="1134"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outlineLvl w:val="2"/>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spacing w:line="260" w:lineRule="exact"/>
              <w:outlineLvl w:val="2"/>
              <w:rPr>
                <w:rFonts w:ascii="Times New Roman" w:hAnsi="Times New Roman" w:cs="Times New Roman"/>
              </w:rPr>
            </w:pPr>
          </w:p>
        </w:tc>
        <w:tc>
          <w:tcPr>
            <w:tcW w:w="2851"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outlineLvl w:val="2"/>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outlineLvl w:val="2"/>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outlineLvl w:val="2"/>
              <w:rPr>
                <w:rFonts w:ascii="Times New Roman" w:hAnsi="Times New Roman" w:cs="Times New Roman"/>
              </w:rPr>
            </w:pPr>
          </w:p>
        </w:tc>
      </w:tr>
      <w:tr w:rsidR="00846208" w:rsidRPr="00276DA6" w:rsidTr="001E323C">
        <w:tc>
          <w:tcPr>
            <w:tcW w:w="810" w:type="dxa"/>
            <w:tcBorders>
              <w:top w:val="single" w:sz="4" w:space="0" w:color="auto"/>
              <w:left w:val="single" w:sz="4" w:space="0" w:color="auto"/>
              <w:bottom w:val="single" w:sz="4" w:space="0" w:color="auto"/>
              <w:right w:val="nil"/>
            </w:tcBorders>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lastRenderedPageBreak/>
              <w:t>2.1.</w:t>
            </w:r>
          </w:p>
        </w:tc>
        <w:tc>
          <w:tcPr>
            <w:tcW w:w="3409"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Рассмотрение вопросов, связанных с:</w:t>
            </w:r>
            <w:r w:rsidR="00FE7A6B">
              <w:rPr>
                <w:rFonts w:ascii="Times New Roman" w:hAnsi="Times New Roman" w:cs="Times New Roman"/>
              </w:rPr>
              <w:t xml:space="preserve"> </w:t>
            </w:r>
            <w:r w:rsidRPr="00276DA6">
              <w:rPr>
                <w:rFonts w:ascii="Times New Roman" w:hAnsi="Times New Roman" w:cs="Times New Roman"/>
              </w:rPr>
              <w:t>выполнением плана мероприятий (</w:t>
            </w:r>
            <w:r>
              <w:rPr>
                <w:rFonts w:ascii="Times New Roman" w:hAnsi="Times New Roman" w:cs="Times New Roman"/>
              </w:rPr>
              <w:t>«</w:t>
            </w:r>
            <w:r w:rsidRPr="00276DA6">
              <w:rPr>
                <w:rFonts w:ascii="Times New Roman" w:hAnsi="Times New Roman" w:cs="Times New Roman"/>
              </w:rPr>
              <w:t>дорожной карты</w:t>
            </w:r>
            <w:r>
              <w:rPr>
                <w:rFonts w:ascii="Times New Roman" w:hAnsi="Times New Roman" w:cs="Times New Roman"/>
              </w:rPr>
              <w:t>»</w:t>
            </w:r>
            <w:r w:rsidRPr="00276DA6">
              <w:rPr>
                <w:rFonts w:ascii="Times New Roman" w:hAnsi="Times New Roman" w:cs="Times New Roman"/>
              </w:rPr>
              <w:t>) по содействию развитию конкуренции в Суровикинском муниципальном районе Волгоградской области на 2019 - 2022 годы;</w:t>
            </w:r>
          </w:p>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результатами мониторинга состояния и развития конкурентной среды на рынках товаров и услуг Волгоградской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rPr>
                <w:rFonts w:ascii="Times New Roman" w:hAnsi="Times New Roman" w:cs="Times New Roman"/>
              </w:rPr>
            </w:pPr>
            <w:r w:rsidRPr="00276DA6">
              <w:rPr>
                <w:rFonts w:ascii="Times New Roman" w:eastAsia="Calibri" w:hAnsi="Times New Roman"/>
                <w:lang w:eastAsia="ru-RU"/>
              </w:rPr>
              <w:t>2019-2022</w:t>
            </w:r>
          </w:p>
          <w:p w:rsidR="00846208" w:rsidRPr="00276DA6" w:rsidRDefault="00846208" w:rsidP="00826220">
            <w:pPr>
              <w:pStyle w:val="ConsPlusNormal"/>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 xml:space="preserve">Отдел </w:t>
            </w:r>
            <w:r w:rsidR="00637E01">
              <w:rPr>
                <w:rFonts w:ascii="Times New Roman" w:hAnsi="Times New Roman" w:cs="Times New Roman"/>
              </w:rPr>
              <w:t xml:space="preserve"> по </w:t>
            </w:r>
            <w:r w:rsidR="00637E01" w:rsidRPr="00276DA6">
              <w:rPr>
                <w:rFonts w:ascii="Times New Roman" w:hAnsi="Times New Roman" w:cs="Times New Roman"/>
              </w:rPr>
              <w:t>экономик</w:t>
            </w:r>
            <w:r w:rsidR="00637E01">
              <w:rPr>
                <w:rFonts w:ascii="Times New Roman" w:hAnsi="Times New Roman" w:cs="Times New Roman"/>
              </w:rPr>
              <w:t>е</w:t>
            </w:r>
          </w:p>
        </w:tc>
        <w:tc>
          <w:tcPr>
            <w:tcW w:w="2851"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Количество рассмотренных вопросов, ежегодно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jc w:val="center"/>
              <w:rPr>
                <w:rFonts w:ascii="Times New Roman" w:hAnsi="Times New Roman" w:cs="Times New Roman"/>
              </w:rPr>
            </w:pPr>
            <w:r w:rsidRPr="00276DA6">
              <w:rPr>
                <w:rFonts w:ascii="Times New Roman" w:eastAsia="Calibri" w:hAnsi="Times New Roman"/>
                <w:lang w:eastAsia="ru-RU"/>
              </w:rPr>
              <w:t xml:space="preserve">Не менее </w:t>
            </w:r>
            <w:r w:rsidRPr="00276DA6">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Совершенствование нормативной правовой базы по вопросу содействия развитию конкуренции в Суровикинском муниципальном районе Волгоградской области</w:t>
            </w:r>
          </w:p>
        </w:tc>
      </w:tr>
      <w:tr w:rsidR="00846208" w:rsidRPr="00276DA6" w:rsidTr="001E323C">
        <w:tc>
          <w:tcPr>
            <w:tcW w:w="810" w:type="dxa"/>
            <w:tcBorders>
              <w:top w:val="single" w:sz="4" w:space="0" w:color="auto"/>
              <w:left w:val="single" w:sz="4" w:space="0" w:color="auto"/>
              <w:bottom w:val="single" w:sz="4" w:space="0" w:color="auto"/>
              <w:right w:val="nil"/>
            </w:tcBorders>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3.</w:t>
            </w:r>
          </w:p>
        </w:tc>
        <w:tc>
          <w:tcPr>
            <w:tcW w:w="3409"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 xml:space="preserve">Обучение в области развития конкуренции и антимонопольного законодательства Российской Федерации </w:t>
            </w:r>
          </w:p>
        </w:tc>
        <w:tc>
          <w:tcPr>
            <w:tcW w:w="1134"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outlineLvl w:val="2"/>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spacing w:line="260" w:lineRule="exact"/>
              <w:outlineLvl w:val="2"/>
              <w:rPr>
                <w:rFonts w:ascii="Times New Roman" w:hAnsi="Times New Roman" w:cs="Times New Roman"/>
              </w:rPr>
            </w:pPr>
          </w:p>
        </w:tc>
        <w:tc>
          <w:tcPr>
            <w:tcW w:w="2851"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outlineLvl w:val="2"/>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outlineLvl w:val="2"/>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outlineLvl w:val="2"/>
              <w:rPr>
                <w:rFonts w:ascii="Times New Roman" w:hAnsi="Times New Roman" w:cs="Times New Roman"/>
              </w:rPr>
            </w:pPr>
          </w:p>
        </w:tc>
      </w:tr>
      <w:tr w:rsidR="00846208" w:rsidRPr="00276DA6" w:rsidTr="001E323C">
        <w:tc>
          <w:tcPr>
            <w:tcW w:w="810" w:type="dxa"/>
            <w:tcBorders>
              <w:top w:val="single" w:sz="4" w:space="0" w:color="auto"/>
              <w:left w:val="single" w:sz="4" w:space="0" w:color="auto"/>
              <w:bottom w:val="single" w:sz="4" w:space="0" w:color="auto"/>
              <w:right w:val="nil"/>
            </w:tcBorders>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3.1.</w:t>
            </w:r>
          </w:p>
        </w:tc>
        <w:tc>
          <w:tcPr>
            <w:tcW w:w="3409"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Участие в обучающих мероприятиях по вопросам содействия развитию конкуренции, организованных комитетом экономической политики и развития Волгоградской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2020-2022</w:t>
            </w:r>
          </w:p>
        </w:tc>
        <w:tc>
          <w:tcPr>
            <w:tcW w:w="1685"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spacing w:line="260" w:lineRule="exact"/>
              <w:outlineLvl w:val="2"/>
              <w:rPr>
                <w:rFonts w:ascii="Times New Roman" w:hAnsi="Times New Roman" w:cs="Times New Roman"/>
              </w:rPr>
            </w:pPr>
            <w:r w:rsidRPr="00276DA6">
              <w:rPr>
                <w:rFonts w:ascii="Times New Roman" w:hAnsi="Times New Roman" w:cs="Times New Roman"/>
              </w:rPr>
              <w:t xml:space="preserve">Отдел </w:t>
            </w:r>
            <w:r w:rsidR="00153F8C">
              <w:rPr>
                <w:rFonts w:ascii="Times New Roman" w:hAnsi="Times New Roman" w:cs="Times New Roman"/>
              </w:rPr>
              <w:t xml:space="preserve"> по </w:t>
            </w:r>
            <w:r w:rsidR="00153F8C" w:rsidRPr="00276DA6">
              <w:rPr>
                <w:rFonts w:ascii="Times New Roman" w:hAnsi="Times New Roman" w:cs="Times New Roman"/>
              </w:rPr>
              <w:t>экономик</w:t>
            </w:r>
            <w:r w:rsidR="00153F8C">
              <w:rPr>
                <w:rFonts w:ascii="Times New Roman" w:hAnsi="Times New Roman" w:cs="Times New Roman"/>
              </w:rPr>
              <w:t>е</w:t>
            </w:r>
            <w:r w:rsidRPr="00276DA6">
              <w:rPr>
                <w:rFonts w:ascii="Times New Roman" w:hAnsi="Times New Roman" w:cs="Times New Roman"/>
              </w:rPr>
              <w:t>, либо иные</w:t>
            </w:r>
          </w:p>
          <w:p w:rsidR="00846208" w:rsidRPr="00276DA6" w:rsidRDefault="00153F8C" w:rsidP="00633084">
            <w:pPr>
              <w:pStyle w:val="ConsPlusNormal"/>
              <w:spacing w:line="260" w:lineRule="exact"/>
              <w:outlineLvl w:val="2"/>
              <w:rPr>
                <w:rFonts w:ascii="Times New Roman" w:hAnsi="Times New Roman" w:cs="Times New Roman"/>
              </w:rPr>
            </w:pPr>
            <w:r>
              <w:rPr>
                <w:rFonts w:ascii="Times New Roman" w:hAnsi="Times New Roman" w:cs="Times New Roman"/>
              </w:rPr>
              <w:t>структурные подразделения а</w:t>
            </w:r>
            <w:r w:rsidR="00846208" w:rsidRPr="00276DA6">
              <w:rPr>
                <w:rFonts w:ascii="Times New Roman" w:hAnsi="Times New Roman" w:cs="Times New Roman"/>
              </w:rPr>
              <w:t>дминистрации</w:t>
            </w:r>
            <w:r>
              <w:rPr>
                <w:rFonts w:ascii="Times New Roman" w:hAnsi="Times New Roman" w:cs="Times New Roman"/>
              </w:rPr>
              <w:t xml:space="preserve"> Суровикинского муниципального района Волгоградской области</w:t>
            </w:r>
            <w:r w:rsidR="00F70083">
              <w:rPr>
                <w:rFonts w:ascii="Times New Roman" w:hAnsi="Times New Roman" w:cs="Times New Roman"/>
              </w:rPr>
              <w:t xml:space="preserve"> (далее - Администрация)</w:t>
            </w:r>
          </w:p>
        </w:tc>
        <w:tc>
          <w:tcPr>
            <w:tcW w:w="2851"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Количество обучающих мероприятий, ежегодно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208" w:rsidRPr="00CE554C" w:rsidRDefault="00846208" w:rsidP="00826220">
            <w:pPr>
              <w:pStyle w:val="ConsPlusNormal"/>
              <w:outlineLvl w:val="2"/>
              <w:rPr>
                <w:rFonts w:ascii="Times New Roman" w:hAnsi="Times New Roman" w:cs="Times New Roman"/>
              </w:rPr>
            </w:pPr>
            <w:r w:rsidRPr="00CE554C">
              <w:rPr>
                <w:rFonts w:ascii="Times New Roman" w:hAnsi="Times New Roman" w:cs="Times New Roman"/>
              </w:rPr>
              <w:t>Не менее 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Совершенствование методического сопровождения деятельности Администрации по вопросам содействия развитию конкуренции</w:t>
            </w:r>
          </w:p>
        </w:tc>
      </w:tr>
      <w:tr w:rsidR="00846208" w:rsidRPr="00276DA6" w:rsidTr="001E323C">
        <w:tc>
          <w:tcPr>
            <w:tcW w:w="810" w:type="dxa"/>
            <w:tcBorders>
              <w:top w:val="single" w:sz="4" w:space="0" w:color="auto"/>
              <w:left w:val="single" w:sz="4" w:space="0" w:color="auto"/>
              <w:bottom w:val="single" w:sz="4" w:space="0" w:color="auto"/>
              <w:right w:val="nil"/>
            </w:tcBorders>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4.</w:t>
            </w:r>
          </w:p>
        </w:tc>
        <w:tc>
          <w:tcPr>
            <w:tcW w:w="3409"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 xml:space="preserve">Мониторинг состояния развития конкурентной среды на рынках товаров и услуг Суровикинского муниципального района Волгоградской области: формирование ежегодного доклада </w:t>
            </w:r>
            <w:r>
              <w:rPr>
                <w:rFonts w:ascii="Times New Roman" w:hAnsi="Times New Roman" w:cs="Times New Roman"/>
              </w:rPr>
              <w:t>«</w:t>
            </w:r>
            <w:r w:rsidRPr="00276DA6">
              <w:rPr>
                <w:rFonts w:ascii="Times New Roman" w:hAnsi="Times New Roman" w:cs="Times New Roman"/>
              </w:rPr>
              <w:t>Состояние и развитие конкурентной среды на рынках товаров и услуг Суровикинского муниципального района Волгоградской области</w:t>
            </w: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outlineLvl w:val="2"/>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spacing w:line="260" w:lineRule="exact"/>
              <w:outlineLvl w:val="2"/>
              <w:rPr>
                <w:rFonts w:ascii="Times New Roman" w:hAnsi="Times New Roman" w:cs="Times New Roman"/>
              </w:rPr>
            </w:pPr>
          </w:p>
        </w:tc>
        <w:tc>
          <w:tcPr>
            <w:tcW w:w="2851"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outlineLvl w:val="2"/>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outlineLvl w:val="2"/>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outlineLvl w:val="2"/>
              <w:rPr>
                <w:rFonts w:ascii="Times New Roman" w:hAnsi="Times New Roman" w:cs="Times New Roman"/>
              </w:rPr>
            </w:pPr>
          </w:p>
        </w:tc>
      </w:tr>
      <w:tr w:rsidR="00846208" w:rsidRPr="00276DA6" w:rsidTr="001E323C">
        <w:tc>
          <w:tcPr>
            <w:tcW w:w="810" w:type="dxa"/>
            <w:tcBorders>
              <w:top w:val="single" w:sz="4" w:space="0" w:color="auto"/>
              <w:left w:val="single" w:sz="4" w:space="0" w:color="auto"/>
              <w:bottom w:val="single" w:sz="4" w:space="0" w:color="auto"/>
              <w:right w:val="nil"/>
            </w:tcBorders>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4.1.</w:t>
            </w:r>
          </w:p>
        </w:tc>
        <w:tc>
          <w:tcPr>
            <w:tcW w:w="3409" w:type="dxa"/>
            <w:tcBorders>
              <w:top w:val="single" w:sz="4" w:space="0" w:color="auto"/>
              <w:left w:val="single" w:sz="4" w:space="0" w:color="auto"/>
              <w:bottom w:val="single" w:sz="4" w:space="0" w:color="auto"/>
              <w:right w:val="single" w:sz="4" w:space="0" w:color="auto"/>
            </w:tcBorders>
            <w:vAlign w:val="center"/>
            <w:hideMark/>
          </w:tcPr>
          <w:p w:rsidR="00846208" w:rsidRPr="00CE554C" w:rsidRDefault="00846208" w:rsidP="00826220">
            <w:pPr>
              <w:pStyle w:val="ConsPlusNormal"/>
              <w:rPr>
                <w:rFonts w:ascii="Times New Roman" w:hAnsi="Times New Roman" w:cs="Times New Roman"/>
              </w:rPr>
            </w:pPr>
            <w:r w:rsidRPr="00CE554C">
              <w:rPr>
                <w:rFonts w:ascii="Times New Roman" w:hAnsi="Times New Roman" w:cs="Times New Roman"/>
              </w:rPr>
              <w:t xml:space="preserve">Проведение анализа развития конкуренции на рынках товаров и </w:t>
            </w:r>
            <w:r w:rsidRPr="00CE554C">
              <w:rPr>
                <w:rFonts w:ascii="Times New Roman" w:hAnsi="Times New Roman" w:cs="Times New Roman"/>
              </w:rPr>
              <w:lastRenderedPageBreak/>
              <w:t>услуг Суровикинского муниципального района Волгоградской области на основе имеющихся результатов опросов и мониторингов, статистической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846208" w:rsidRPr="00CE554C" w:rsidRDefault="00846208" w:rsidP="00826220">
            <w:pPr>
              <w:pStyle w:val="ConsPlusNormal"/>
              <w:outlineLvl w:val="2"/>
              <w:rPr>
                <w:rFonts w:ascii="Times New Roman" w:hAnsi="Times New Roman" w:cs="Times New Roman"/>
              </w:rPr>
            </w:pPr>
            <w:r w:rsidRPr="00CE554C">
              <w:rPr>
                <w:rFonts w:ascii="Times New Roman" w:hAnsi="Times New Roman" w:cs="Times New Roman"/>
              </w:rPr>
              <w:lastRenderedPageBreak/>
              <w:t>2020-2022</w:t>
            </w:r>
          </w:p>
        </w:tc>
        <w:tc>
          <w:tcPr>
            <w:tcW w:w="1685" w:type="dxa"/>
            <w:tcBorders>
              <w:top w:val="single" w:sz="4" w:space="0" w:color="auto"/>
              <w:left w:val="single" w:sz="4" w:space="0" w:color="auto"/>
              <w:bottom w:val="single" w:sz="4" w:space="0" w:color="auto"/>
              <w:right w:val="single" w:sz="4" w:space="0" w:color="auto"/>
            </w:tcBorders>
            <w:vAlign w:val="center"/>
          </w:tcPr>
          <w:p w:rsidR="00846208" w:rsidRPr="00CE554C" w:rsidRDefault="00846208" w:rsidP="00B53F4A">
            <w:pPr>
              <w:pStyle w:val="ConsPlusNormal"/>
              <w:spacing w:line="260" w:lineRule="exact"/>
              <w:outlineLvl w:val="2"/>
              <w:rPr>
                <w:rFonts w:ascii="Times New Roman" w:hAnsi="Times New Roman" w:cs="Times New Roman"/>
              </w:rPr>
            </w:pPr>
            <w:r w:rsidRPr="00CE554C">
              <w:rPr>
                <w:rFonts w:ascii="Times New Roman" w:hAnsi="Times New Roman" w:cs="Times New Roman"/>
              </w:rPr>
              <w:t xml:space="preserve">Отдел </w:t>
            </w:r>
            <w:r w:rsidR="00B53F4A">
              <w:rPr>
                <w:rFonts w:ascii="Times New Roman" w:hAnsi="Times New Roman" w:cs="Times New Roman"/>
              </w:rPr>
              <w:t xml:space="preserve">по </w:t>
            </w:r>
            <w:r w:rsidRPr="00CE554C">
              <w:rPr>
                <w:rFonts w:ascii="Times New Roman" w:hAnsi="Times New Roman" w:cs="Times New Roman"/>
              </w:rPr>
              <w:lastRenderedPageBreak/>
              <w:t>экономик</w:t>
            </w:r>
            <w:r w:rsidR="00B53F4A">
              <w:rPr>
                <w:rFonts w:ascii="Times New Roman" w:hAnsi="Times New Roman" w:cs="Times New Roman"/>
              </w:rPr>
              <w:t>е</w:t>
            </w:r>
          </w:p>
        </w:tc>
        <w:tc>
          <w:tcPr>
            <w:tcW w:w="2851" w:type="dxa"/>
            <w:tcBorders>
              <w:top w:val="single" w:sz="4" w:space="0" w:color="auto"/>
              <w:left w:val="single" w:sz="4" w:space="0" w:color="auto"/>
              <w:bottom w:val="single" w:sz="4" w:space="0" w:color="auto"/>
              <w:right w:val="single" w:sz="4" w:space="0" w:color="auto"/>
            </w:tcBorders>
            <w:vAlign w:val="center"/>
            <w:hideMark/>
          </w:tcPr>
          <w:p w:rsidR="00846208" w:rsidRPr="00CE554C" w:rsidRDefault="00846208" w:rsidP="00826220">
            <w:pPr>
              <w:pStyle w:val="ConsPlusNormal"/>
              <w:outlineLvl w:val="2"/>
              <w:rPr>
                <w:rFonts w:ascii="Times New Roman" w:hAnsi="Times New Roman" w:cs="Times New Roman"/>
              </w:rPr>
            </w:pPr>
            <w:r w:rsidRPr="00CE554C">
              <w:rPr>
                <w:rFonts w:ascii="Times New Roman" w:hAnsi="Times New Roman" w:cs="Times New Roman"/>
              </w:rPr>
              <w:lastRenderedPageBreak/>
              <w:t>Количество реализованных мероприятий, ежегодно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208" w:rsidRPr="00CE554C" w:rsidRDefault="00846208" w:rsidP="00826220">
            <w:pPr>
              <w:pStyle w:val="ConsPlusNormal"/>
              <w:outlineLvl w:val="2"/>
              <w:rPr>
                <w:rFonts w:ascii="Times New Roman" w:hAnsi="Times New Roman" w:cs="Times New Roman"/>
              </w:rPr>
            </w:pPr>
            <w:r w:rsidRPr="00CE554C">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6208" w:rsidRPr="00CE554C" w:rsidRDefault="00846208" w:rsidP="00826220">
            <w:pPr>
              <w:pStyle w:val="ConsPlusNormal"/>
              <w:outlineLvl w:val="2"/>
              <w:rPr>
                <w:rFonts w:ascii="Times New Roman" w:hAnsi="Times New Roman" w:cs="Times New Roman"/>
              </w:rPr>
            </w:pPr>
            <w:r w:rsidRPr="00CE554C">
              <w:rPr>
                <w:rFonts w:ascii="Times New Roman" w:hAnsi="Times New Roman" w:cs="Times New Roman"/>
              </w:rPr>
              <w:t xml:space="preserve">Формирование данных для ежегодного доклада </w:t>
            </w:r>
            <w:r>
              <w:rPr>
                <w:rFonts w:ascii="Times New Roman" w:hAnsi="Times New Roman" w:cs="Times New Roman"/>
              </w:rPr>
              <w:lastRenderedPageBreak/>
              <w:t>«</w:t>
            </w:r>
            <w:r w:rsidRPr="00CE554C">
              <w:rPr>
                <w:rFonts w:ascii="Times New Roman" w:hAnsi="Times New Roman" w:cs="Times New Roman"/>
              </w:rPr>
              <w:t>Состояние и развитие конкурентной среды на рынках товаров и услуг Суровикинского муниципального района Волгоградской области</w:t>
            </w:r>
            <w:r>
              <w:rPr>
                <w:rFonts w:ascii="Times New Roman" w:hAnsi="Times New Roman" w:cs="Times New Roman"/>
              </w:rPr>
              <w:t>»</w:t>
            </w:r>
          </w:p>
        </w:tc>
      </w:tr>
      <w:tr w:rsidR="00846208" w:rsidRPr="00276DA6" w:rsidTr="001E323C">
        <w:tc>
          <w:tcPr>
            <w:tcW w:w="810" w:type="dxa"/>
            <w:tcBorders>
              <w:top w:val="single" w:sz="4" w:space="0" w:color="auto"/>
              <w:left w:val="single" w:sz="4" w:space="0" w:color="auto"/>
              <w:bottom w:val="single" w:sz="4" w:space="0" w:color="auto"/>
              <w:right w:val="nil"/>
            </w:tcBorders>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lastRenderedPageBreak/>
              <w:t>4.2.</w:t>
            </w:r>
          </w:p>
        </w:tc>
        <w:tc>
          <w:tcPr>
            <w:tcW w:w="3409"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 xml:space="preserve">Подготовка ежегодного доклада </w:t>
            </w:r>
            <w:r>
              <w:rPr>
                <w:rFonts w:ascii="Times New Roman" w:hAnsi="Times New Roman" w:cs="Times New Roman"/>
              </w:rPr>
              <w:t>«</w:t>
            </w:r>
            <w:r w:rsidRPr="00276DA6">
              <w:rPr>
                <w:rFonts w:ascii="Times New Roman" w:hAnsi="Times New Roman" w:cs="Times New Roman"/>
              </w:rPr>
              <w:t>Состояние и развитие конкурентной среды на рынках товаров и услуг Суровикинского муниципального района Волгоградской области</w:t>
            </w: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2019-2022</w:t>
            </w:r>
          </w:p>
        </w:tc>
        <w:tc>
          <w:tcPr>
            <w:tcW w:w="1685"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B53F4A">
            <w:pPr>
              <w:pStyle w:val="ConsPlusNormal"/>
              <w:spacing w:line="260" w:lineRule="exact"/>
              <w:outlineLvl w:val="2"/>
              <w:rPr>
                <w:rFonts w:ascii="Times New Roman" w:hAnsi="Times New Roman" w:cs="Times New Roman"/>
              </w:rPr>
            </w:pPr>
            <w:r w:rsidRPr="00276DA6">
              <w:rPr>
                <w:rFonts w:ascii="Times New Roman" w:hAnsi="Times New Roman" w:cs="Times New Roman"/>
              </w:rPr>
              <w:t xml:space="preserve">Отдел </w:t>
            </w:r>
            <w:r w:rsidR="00B53F4A">
              <w:rPr>
                <w:rFonts w:ascii="Times New Roman" w:hAnsi="Times New Roman" w:cs="Times New Roman"/>
              </w:rPr>
              <w:t xml:space="preserve">по </w:t>
            </w:r>
            <w:r w:rsidRPr="00276DA6">
              <w:rPr>
                <w:rFonts w:ascii="Times New Roman" w:hAnsi="Times New Roman" w:cs="Times New Roman"/>
              </w:rPr>
              <w:t>экономик</w:t>
            </w:r>
            <w:r w:rsidR="00B53F4A">
              <w:rPr>
                <w:rFonts w:ascii="Times New Roman" w:hAnsi="Times New Roman" w:cs="Times New Roman"/>
              </w:rPr>
              <w:t>е</w:t>
            </w:r>
          </w:p>
        </w:tc>
        <w:tc>
          <w:tcPr>
            <w:tcW w:w="2851"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Утверждение доклада, ежегодно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 xml:space="preserve">Представление ежегодного доклада </w:t>
            </w:r>
            <w:r>
              <w:rPr>
                <w:rFonts w:ascii="Times New Roman" w:hAnsi="Times New Roman" w:cs="Times New Roman"/>
              </w:rPr>
              <w:t>«</w:t>
            </w:r>
            <w:r w:rsidRPr="00276DA6">
              <w:rPr>
                <w:rFonts w:ascii="Times New Roman" w:hAnsi="Times New Roman" w:cs="Times New Roman"/>
              </w:rPr>
              <w:t>Состояние и развитие конкурентной среды на рынках товаров услуг Суровикинского муниципального района Волгоградской области</w:t>
            </w:r>
            <w:r>
              <w:rPr>
                <w:rFonts w:ascii="Times New Roman" w:hAnsi="Times New Roman" w:cs="Times New Roman"/>
              </w:rPr>
              <w:t>»</w:t>
            </w:r>
            <w:r w:rsidRPr="00276DA6">
              <w:rPr>
                <w:rFonts w:ascii="Times New Roman" w:hAnsi="Times New Roman" w:cs="Times New Roman"/>
              </w:rPr>
              <w:t xml:space="preserve"> в комитет экономической политики и развития Волгоградской области</w:t>
            </w:r>
          </w:p>
        </w:tc>
      </w:tr>
      <w:tr w:rsidR="00846208" w:rsidRPr="00276DA6" w:rsidTr="001E323C">
        <w:tc>
          <w:tcPr>
            <w:tcW w:w="810" w:type="dxa"/>
            <w:tcBorders>
              <w:top w:val="single" w:sz="4" w:space="0" w:color="auto"/>
              <w:left w:val="single" w:sz="4" w:space="0" w:color="auto"/>
              <w:bottom w:val="single" w:sz="4" w:space="0" w:color="auto"/>
              <w:right w:val="nil"/>
            </w:tcBorders>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5.</w:t>
            </w:r>
          </w:p>
        </w:tc>
        <w:tc>
          <w:tcPr>
            <w:tcW w:w="3409"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Суровикинском муниципальном районе Волгоградской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rPr>
                <w:rFonts w:ascii="Times New Roman" w:hAnsi="Times New Roman" w:cs="Times New Roman"/>
              </w:rPr>
            </w:pPr>
          </w:p>
        </w:tc>
        <w:tc>
          <w:tcPr>
            <w:tcW w:w="2851"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p>
        </w:tc>
      </w:tr>
      <w:tr w:rsidR="00846208" w:rsidRPr="00276DA6" w:rsidTr="001E323C">
        <w:tc>
          <w:tcPr>
            <w:tcW w:w="810" w:type="dxa"/>
            <w:tcBorders>
              <w:top w:val="single" w:sz="4" w:space="0" w:color="auto"/>
              <w:left w:val="single" w:sz="4" w:space="0" w:color="auto"/>
              <w:bottom w:val="single" w:sz="4" w:space="0" w:color="auto"/>
              <w:right w:val="nil"/>
            </w:tcBorders>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5.1.</w:t>
            </w:r>
          </w:p>
        </w:tc>
        <w:tc>
          <w:tcPr>
            <w:tcW w:w="3409"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 xml:space="preserve">Размещение информации о ходе внедрения стандарта развития конкуренции на территории Суровикинского муниципального района Волгоградской области на сайте Администрации в разделе </w:t>
            </w:r>
            <w:r>
              <w:rPr>
                <w:rFonts w:ascii="Times New Roman" w:hAnsi="Times New Roman" w:cs="Times New Roman"/>
              </w:rPr>
              <w:t>«</w:t>
            </w:r>
            <w:r w:rsidRPr="00276DA6">
              <w:rPr>
                <w:rFonts w:ascii="Times New Roman" w:hAnsi="Times New Roman" w:cs="Times New Roman"/>
              </w:rPr>
              <w:t>Экономика и финансы</w:t>
            </w:r>
            <w:r>
              <w:rPr>
                <w:rFonts w:ascii="Times New Roman" w:hAnsi="Times New Roman" w:cs="Times New Roman"/>
              </w:rPr>
              <w:t>»</w:t>
            </w:r>
            <w:r w:rsidRPr="00276DA6">
              <w:rPr>
                <w:rFonts w:ascii="Times New Roman" w:hAnsi="Times New Roman" w:cs="Times New Roman"/>
              </w:rPr>
              <w:t xml:space="preserve"> - </w:t>
            </w:r>
            <w:r>
              <w:rPr>
                <w:rFonts w:ascii="Times New Roman" w:hAnsi="Times New Roman" w:cs="Times New Roman"/>
              </w:rPr>
              <w:t>«</w:t>
            </w:r>
            <w:r w:rsidRPr="00276DA6">
              <w:rPr>
                <w:rFonts w:ascii="Times New Roman" w:hAnsi="Times New Roman" w:cs="Times New Roman"/>
              </w:rPr>
              <w:t>Малое и среднее предпринимательство</w:t>
            </w:r>
            <w:r>
              <w:rPr>
                <w:rFonts w:ascii="Times New Roman" w:hAnsi="Times New Roman" w:cs="Times New Roman"/>
              </w:rPr>
              <w:t>»</w:t>
            </w:r>
            <w:r w:rsidRPr="00276DA6">
              <w:rPr>
                <w:rFonts w:ascii="Times New Roman" w:hAnsi="Times New Roman" w:cs="Times New Roman"/>
              </w:rPr>
              <w:t xml:space="preserve"> -  </w:t>
            </w:r>
            <w:r>
              <w:rPr>
                <w:rFonts w:ascii="Times New Roman" w:hAnsi="Times New Roman" w:cs="Times New Roman"/>
              </w:rPr>
              <w:t>«</w:t>
            </w:r>
            <w:r w:rsidRPr="00276DA6">
              <w:rPr>
                <w:rFonts w:ascii="Times New Roman" w:hAnsi="Times New Roman" w:cs="Times New Roman"/>
              </w:rPr>
              <w:t>Развитие конкуренции</w:t>
            </w: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2019-2022</w:t>
            </w:r>
          </w:p>
        </w:tc>
        <w:tc>
          <w:tcPr>
            <w:tcW w:w="1685"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B53F4A">
            <w:pPr>
              <w:pStyle w:val="ConsPlusNormal"/>
              <w:spacing w:line="260" w:lineRule="exact"/>
              <w:outlineLvl w:val="2"/>
              <w:rPr>
                <w:rFonts w:ascii="Times New Roman" w:hAnsi="Times New Roman" w:cs="Times New Roman"/>
              </w:rPr>
            </w:pPr>
            <w:r w:rsidRPr="00276DA6">
              <w:rPr>
                <w:rFonts w:ascii="Times New Roman" w:hAnsi="Times New Roman" w:cs="Times New Roman"/>
              </w:rPr>
              <w:t xml:space="preserve">Отдел </w:t>
            </w:r>
            <w:r w:rsidR="00B53F4A">
              <w:rPr>
                <w:rFonts w:ascii="Times New Roman" w:hAnsi="Times New Roman" w:cs="Times New Roman"/>
              </w:rPr>
              <w:t xml:space="preserve">по </w:t>
            </w:r>
            <w:r w:rsidRPr="00276DA6">
              <w:rPr>
                <w:rFonts w:ascii="Times New Roman" w:hAnsi="Times New Roman" w:cs="Times New Roman"/>
              </w:rPr>
              <w:t>экономик</w:t>
            </w:r>
            <w:r w:rsidR="00B53F4A">
              <w:rPr>
                <w:rFonts w:ascii="Times New Roman" w:hAnsi="Times New Roman" w:cs="Times New Roman"/>
              </w:rPr>
              <w:t>е</w:t>
            </w:r>
          </w:p>
        </w:tc>
        <w:tc>
          <w:tcPr>
            <w:tcW w:w="2851"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Обеспечение размещения информации о ходе внедрения стандарта развития конкуренции на территории Суровикинского муниципального района Волгоградской области, ежегодно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Не менее 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Обеспечение информационной открытости деятельности по внедрению на территории Суровикинского муниципального района Волгоградской области стандарта развития конкуренции</w:t>
            </w:r>
          </w:p>
        </w:tc>
      </w:tr>
      <w:tr w:rsidR="00846208" w:rsidRPr="00276DA6" w:rsidTr="001E323C">
        <w:tc>
          <w:tcPr>
            <w:tcW w:w="810" w:type="dxa"/>
            <w:tcBorders>
              <w:top w:val="single" w:sz="4" w:space="0" w:color="auto"/>
              <w:left w:val="single" w:sz="4" w:space="0" w:color="auto"/>
              <w:bottom w:val="single" w:sz="4" w:space="0" w:color="auto"/>
              <w:right w:val="nil"/>
            </w:tcBorders>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6.</w:t>
            </w:r>
          </w:p>
        </w:tc>
        <w:tc>
          <w:tcPr>
            <w:tcW w:w="3409" w:type="dxa"/>
            <w:tcBorders>
              <w:top w:val="single" w:sz="4" w:space="0" w:color="auto"/>
              <w:left w:val="single" w:sz="4" w:space="0" w:color="auto"/>
              <w:bottom w:val="single" w:sz="4" w:space="0" w:color="auto"/>
              <w:right w:val="single" w:sz="4" w:space="0" w:color="auto"/>
            </w:tcBorders>
            <w:vAlign w:val="center"/>
            <w:hideMark/>
          </w:tcPr>
          <w:p w:rsidR="00846208" w:rsidRPr="00F90977" w:rsidRDefault="0024532E" w:rsidP="00826220">
            <w:pPr>
              <w:pStyle w:val="ConsPlusNormal"/>
              <w:rPr>
                <w:rFonts w:ascii="Times New Roman" w:hAnsi="Times New Roman" w:cs="Times New Roman"/>
              </w:rPr>
            </w:pPr>
            <w:r w:rsidRPr="00F90977">
              <w:rPr>
                <w:rFonts w:ascii="Times New Roman" w:hAnsi="Times New Roman" w:cs="Times New Roman"/>
              </w:rPr>
              <w:t>Развитие туризма в Суровикинском муниципальном районе Волгоградской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rPr>
                <w:rFonts w:ascii="Times New Roman" w:hAnsi="Times New Roman" w:cs="Times New Roman"/>
              </w:rPr>
            </w:pPr>
          </w:p>
        </w:tc>
        <w:tc>
          <w:tcPr>
            <w:tcW w:w="2851"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p>
        </w:tc>
      </w:tr>
      <w:tr w:rsidR="00846208" w:rsidRPr="00276DA6" w:rsidTr="00BC4E03">
        <w:trPr>
          <w:trHeight w:val="1731"/>
        </w:trPr>
        <w:tc>
          <w:tcPr>
            <w:tcW w:w="810" w:type="dxa"/>
            <w:tcBorders>
              <w:top w:val="single" w:sz="4" w:space="0" w:color="auto"/>
              <w:left w:val="single" w:sz="4" w:space="0" w:color="auto"/>
              <w:bottom w:val="single" w:sz="4" w:space="0" w:color="auto"/>
              <w:right w:val="nil"/>
            </w:tcBorders>
            <w:vAlign w:val="center"/>
          </w:tcPr>
          <w:p w:rsidR="00846208" w:rsidRPr="00276DA6" w:rsidRDefault="00846208" w:rsidP="00826220">
            <w:pPr>
              <w:pStyle w:val="ConsPlusNormal"/>
              <w:outlineLvl w:val="2"/>
              <w:rPr>
                <w:rFonts w:ascii="Times New Roman" w:hAnsi="Times New Roman" w:cs="Times New Roman"/>
              </w:rPr>
            </w:pPr>
            <w:r w:rsidRPr="00276DA6">
              <w:rPr>
                <w:rFonts w:ascii="Times New Roman" w:hAnsi="Times New Roman" w:cs="Times New Roman"/>
              </w:rPr>
              <w:t>6.1.</w:t>
            </w:r>
          </w:p>
        </w:tc>
        <w:tc>
          <w:tcPr>
            <w:tcW w:w="3409" w:type="dxa"/>
            <w:tcBorders>
              <w:top w:val="single" w:sz="4" w:space="0" w:color="auto"/>
              <w:left w:val="single" w:sz="4" w:space="0" w:color="auto"/>
              <w:bottom w:val="single" w:sz="4" w:space="0" w:color="auto"/>
              <w:right w:val="single" w:sz="4" w:space="0" w:color="auto"/>
            </w:tcBorders>
            <w:vAlign w:val="center"/>
            <w:hideMark/>
          </w:tcPr>
          <w:p w:rsidR="00475089" w:rsidRPr="00085B14" w:rsidRDefault="00475089" w:rsidP="00475089">
            <w:pPr>
              <w:pStyle w:val="a4"/>
              <w:jc w:val="both"/>
              <w:rPr>
                <w:rFonts w:ascii="Times New Roman" w:hAnsi="Times New Roman"/>
                <w:sz w:val="20"/>
                <w:szCs w:val="20"/>
                <w:lang w:bidi="ru-RU"/>
              </w:rPr>
            </w:pPr>
            <w:r w:rsidRPr="00085B14">
              <w:rPr>
                <w:rFonts w:ascii="Times New Roman" w:hAnsi="Times New Roman"/>
                <w:sz w:val="20"/>
                <w:szCs w:val="20"/>
              </w:rPr>
              <w:t xml:space="preserve">Проведение </w:t>
            </w:r>
            <w:r w:rsidRPr="00085B14">
              <w:rPr>
                <w:rFonts w:ascii="Times New Roman" w:hAnsi="Times New Roman"/>
                <w:noProof/>
                <w:sz w:val="20"/>
                <w:szCs w:val="20"/>
                <w:lang w:eastAsia="ru-RU"/>
              </w:rPr>
              <w:t xml:space="preserve"> з</w:t>
            </w:r>
            <w:r w:rsidR="00D74AC6">
              <w:rPr>
                <w:rFonts w:ascii="Times New Roman" w:hAnsi="Times New Roman"/>
                <w:noProof/>
                <w:sz w:val="20"/>
                <w:szCs w:val="20"/>
                <w:lang w:eastAsia="ru-RU"/>
              </w:rPr>
              <w:t>наковых, масштабных мероприятий</w:t>
            </w:r>
            <w:r w:rsidRPr="00085B14">
              <w:rPr>
                <w:rFonts w:ascii="Times New Roman" w:hAnsi="Times New Roman"/>
                <w:sz w:val="20"/>
                <w:szCs w:val="20"/>
                <w:lang w:bidi="ru-RU"/>
              </w:rPr>
              <w:t xml:space="preserve">, с </w:t>
            </w:r>
            <w:r w:rsidR="00DF7C21" w:rsidRPr="00085B14">
              <w:rPr>
                <w:rFonts w:ascii="Times New Roman" w:hAnsi="Times New Roman"/>
                <w:sz w:val="20"/>
                <w:szCs w:val="20"/>
                <w:lang w:bidi="ru-RU"/>
              </w:rPr>
              <w:t xml:space="preserve">привлечением </w:t>
            </w:r>
            <w:r w:rsidR="00085B14" w:rsidRPr="00085B14">
              <w:rPr>
                <w:rFonts w:ascii="Times New Roman" w:hAnsi="Times New Roman"/>
                <w:sz w:val="20"/>
                <w:szCs w:val="20"/>
                <w:lang w:bidi="ru-RU"/>
              </w:rPr>
              <w:t>ж</w:t>
            </w:r>
            <w:r w:rsidR="00085B14" w:rsidRPr="00085B14">
              <w:rPr>
                <w:rFonts w:ascii="Times New Roman" w:hAnsi="Times New Roman"/>
                <w:sz w:val="20"/>
                <w:szCs w:val="20"/>
              </w:rPr>
              <w:t>ителей и гостей района к активному виду отдыха и приобщению к традиционной культуре</w:t>
            </w:r>
            <w:r w:rsidR="00DF7C21" w:rsidRPr="00085B14">
              <w:rPr>
                <w:rFonts w:ascii="Times New Roman" w:hAnsi="Times New Roman"/>
                <w:sz w:val="20"/>
                <w:szCs w:val="20"/>
                <w:lang w:bidi="ru-RU"/>
              </w:rPr>
              <w:t xml:space="preserve"> </w:t>
            </w:r>
          </w:p>
          <w:p w:rsidR="00846208" w:rsidRPr="00276DA6" w:rsidRDefault="00846208" w:rsidP="00826220">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2019-2022</w:t>
            </w:r>
          </w:p>
        </w:tc>
        <w:tc>
          <w:tcPr>
            <w:tcW w:w="1685" w:type="dxa"/>
            <w:tcBorders>
              <w:top w:val="single" w:sz="4" w:space="0" w:color="auto"/>
              <w:left w:val="single" w:sz="4" w:space="0" w:color="auto"/>
              <w:bottom w:val="single" w:sz="4" w:space="0" w:color="auto"/>
              <w:right w:val="single" w:sz="4" w:space="0" w:color="auto"/>
            </w:tcBorders>
            <w:vAlign w:val="center"/>
          </w:tcPr>
          <w:p w:rsidR="00846208" w:rsidRPr="00276DA6" w:rsidRDefault="00846208" w:rsidP="00B53F4A">
            <w:pPr>
              <w:pStyle w:val="ConsPlusNormal"/>
              <w:spacing w:line="260" w:lineRule="exact"/>
              <w:outlineLvl w:val="2"/>
              <w:rPr>
                <w:rFonts w:ascii="Times New Roman" w:hAnsi="Times New Roman" w:cs="Times New Roman"/>
              </w:rPr>
            </w:pPr>
            <w:r w:rsidRPr="00276DA6">
              <w:rPr>
                <w:rFonts w:ascii="Times New Roman" w:hAnsi="Times New Roman" w:cs="Times New Roman"/>
              </w:rPr>
              <w:t xml:space="preserve">Отдел </w:t>
            </w:r>
            <w:r w:rsidR="00B53F4A">
              <w:rPr>
                <w:rFonts w:ascii="Times New Roman" w:hAnsi="Times New Roman" w:cs="Times New Roman"/>
              </w:rPr>
              <w:t xml:space="preserve">по </w:t>
            </w:r>
            <w:r w:rsidRPr="00276DA6">
              <w:rPr>
                <w:rFonts w:ascii="Times New Roman" w:hAnsi="Times New Roman" w:cs="Times New Roman"/>
              </w:rPr>
              <w:t>экономик</w:t>
            </w:r>
            <w:r w:rsidR="00B53F4A">
              <w:rPr>
                <w:rFonts w:ascii="Times New Roman" w:hAnsi="Times New Roman" w:cs="Times New Roman"/>
              </w:rPr>
              <w:t>е</w:t>
            </w:r>
          </w:p>
        </w:tc>
        <w:tc>
          <w:tcPr>
            <w:tcW w:w="2851"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E85B69" w:rsidP="00E85B69">
            <w:pPr>
              <w:pStyle w:val="ConsPlusNormal"/>
              <w:rPr>
                <w:rFonts w:ascii="Times New Roman" w:hAnsi="Times New Roman" w:cs="Times New Roman"/>
              </w:rPr>
            </w:pPr>
            <w:r>
              <w:rPr>
                <w:rFonts w:ascii="Times New Roman" w:hAnsi="Times New Roman" w:cs="Times New Roman"/>
              </w:rPr>
              <w:t>Количество проведенных масштабных мероприятий</w:t>
            </w:r>
            <w:r w:rsidR="00846208" w:rsidRPr="00276DA6">
              <w:rPr>
                <w:rFonts w:ascii="Times New Roman" w:hAnsi="Times New Roman" w:cs="Times New Roman"/>
              </w:rPr>
              <w:t>, ежегодно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E85B69">
            <w:pPr>
              <w:pStyle w:val="ConsPlusNormal"/>
              <w:rPr>
                <w:rFonts w:ascii="Times New Roman" w:hAnsi="Times New Roman" w:cs="Times New Roman"/>
              </w:rPr>
            </w:pPr>
            <w:r w:rsidRPr="00276DA6">
              <w:rPr>
                <w:rFonts w:ascii="Times New Roman" w:hAnsi="Times New Roman" w:cs="Times New Roman"/>
              </w:rPr>
              <w:t xml:space="preserve">Не менее </w:t>
            </w:r>
            <w:r w:rsidR="00E85B69">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6208" w:rsidRPr="00276DA6" w:rsidRDefault="00846208" w:rsidP="00826220">
            <w:pPr>
              <w:pStyle w:val="ConsPlusNormal"/>
              <w:rPr>
                <w:rFonts w:ascii="Times New Roman" w:hAnsi="Times New Roman" w:cs="Times New Roman"/>
              </w:rPr>
            </w:pPr>
            <w:r w:rsidRPr="00276DA6">
              <w:rPr>
                <w:rFonts w:ascii="Times New Roman" w:hAnsi="Times New Roman" w:cs="Times New Roman"/>
              </w:rPr>
              <w:t>Совершенствование методического сопровождения деятельности Администрации по вопросам внедрения и реализации стандарта развития конкуренции на территории Волгоградской области</w:t>
            </w:r>
          </w:p>
        </w:tc>
      </w:tr>
      <w:tr w:rsidR="0058437E" w:rsidRPr="00276DA6" w:rsidTr="00BC4E03">
        <w:trPr>
          <w:trHeight w:val="1731"/>
        </w:trPr>
        <w:tc>
          <w:tcPr>
            <w:tcW w:w="810" w:type="dxa"/>
            <w:tcBorders>
              <w:top w:val="single" w:sz="4" w:space="0" w:color="auto"/>
              <w:left w:val="single" w:sz="4" w:space="0" w:color="auto"/>
              <w:bottom w:val="single" w:sz="4" w:space="0" w:color="auto"/>
              <w:right w:val="nil"/>
            </w:tcBorders>
            <w:vAlign w:val="center"/>
          </w:tcPr>
          <w:p w:rsidR="0058437E" w:rsidRPr="00276DA6" w:rsidRDefault="0058437E" w:rsidP="00826220">
            <w:pPr>
              <w:pStyle w:val="ConsPlusNormal"/>
              <w:outlineLvl w:val="2"/>
              <w:rPr>
                <w:rFonts w:ascii="Times New Roman" w:hAnsi="Times New Roman" w:cs="Times New Roman"/>
              </w:rPr>
            </w:pPr>
            <w:r>
              <w:rPr>
                <w:rFonts w:ascii="Times New Roman" w:hAnsi="Times New Roman" w:cs="Times New Roman"/>
              </w:rPr>
              <w:lastRenderedPageBreak/>
              <w:t>7.</w:t>
            </w:r>
          </w:p>
        </w:tc>
        <w:tc>
          <w:tcPr>
            <w:tcW w:w="3409" w:type="dxa"/>
            <w:tcBorders>
              <w:top w:val="single" w:sz="4" w:space="0" w:color="auto"/>
              <w:left w:val="single" w:sz="4" w:space="0" w:color="auto"/>
              <w:bottom w:val="single" w:sz="4" w:space="0" w:color="auto"/>
              <w:right w:val="single" w:sz="4" w:space="0" w:color="auto"/>
            </w:tcBorders>
            <w:vAlign w:val="center"/>
            <w:hideMark/>
          </w:tcPr>
          <w:p w:rsidR="0058437E" w:rsidRPr="00E12ECF" w:rsidRDefault="00E12ECF" w:rsidP="00D74AC6">
            <w:pPr>
              <w:pStyle w:val="a4"/>
              <w:jc w:val="both"/>
              <w:rPr>
                <w:rFonts w:ascii="Times New Roman" w:hAnsi="Times New Roman"/>
                <w:sz w:val="20"/>
                <w:szCs w:val="20"/>
              </w:rPr>
            </w:pPr>
            <w:r w:rsidRPr="00E12ECF">
              <w:rPr>
                <w:rFonts w:ascii="Times New Roman" w:hAnsi="Times New Roman"/>
                <w:sz w:val="20"/>
                <w:szCs w:val="20"/>
              </w:rPr>
              <w:t>Увеличение оборота в розничной торговл</w:t>
            </w:r>
            <w:r w:rsidR="00D74AC6">
              <w:rPr>
                <w:rFonts w:ascii="Times New Roman" w:hAnsi="Times New Roman"/>
                <w:sz w:val="20"/>
                <w:szCs w:val="20"/>
              </w:rPr>
              <w:t>е</w:t>
            </w:r>
            <w:r w:rsidRPr="00E12ECF">
              <w:rPr>
                <w:rFonts w:ascii="Times New Roman" w:hAnsi="Times New Roman"/>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58437E" w:rsidRPr="00276DA6" w:rsidRDefault="0058437E" w:rsidP="00826220">
            <w:pPr>
              <w:pStyle w:val="ConsPlusNormal"/>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rsidR="0058437E" w:rsidRPr="00276DA6" w:rsidRDefault="0058437E" w:rsidP="00826220">
            <w:pPr>
              <w:pStyle w:val="ConsPlusNormal"/>
              <w:spacing w:line="260" w:lineRule="exact"/>
              <w:outlineLvl w:val="2"/>
              <w:rPr>
                <w:rFonts w:ascii="Times New Roman" w:hAnsi="Times New Roman" w:cs="Times New Roman"/>
              </w:rPr>
            </w:pPr>
          </w:p>
        </w:tc>
        <w:tc>
          <w:tcPr>
            <w:tcW w:w="2851" w:type="dxa"/>
            <w:tcBorders>
              <w:top w:val="single" w:sz="4" w:space="0" w:color="auto"/>
              <w:left w:val="single" w:sz="4" w:space="0" w:color="auto"/>
              <w:bottom w:val="single" w:sz="4" w:space="0" w:color="auto"/>
              <w:right w:val="single" w:sz="4" w:space="0" w:color="auto"/>
            </w:tcBorders>
            <w:vAlign w:val="center"/>
            <w:hideMark/>
          </w:tcPr>
          <w:p w:rsidR="0058437E" w:rsidRDefault="0058437E" w:rsidP="00E85B69">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8437E" w:rsidRPr="00276DA6" w:rsidRDefault="0058437E" w:rsidP="00E85B69">
            <w:pPr>
              <w:pStyle w:val="ConsPlusNormal"/>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8437E" w:rsidRPr="00276DA6" w:rsidRDefault="0058437E" w:rsidP="00826220">
            <w:pPr>
              <w:pStyle w:val="ConsPlusNormal"/>
              <w:rPr>
                <w:rFonts w:ascii="Times New Roman" w:hAnsi="Times New Roman" w:cs="Times New Roman"/>
              </w:rPr>
            </w:pPr>
          </w:p>
        </w:tc>
      </w:tr>
      <w:tr w:rsidR="00A6382C" w:rsidRPr="00276DA6" w:rsidTr="00062273">
        <w:trPr>
          <w:trHeight w:val="1319"/>
        </w:trPr>
        <w:tc>
          <w:tcPr>
            <w:tcW w:w="810" w:type="dxa"/>
            <w:tcBorders>
              <w:top w:val="single" w:sz="4" w:space="0" w:color="auto"/>
              <w:left w:val="single" w:sz="4" w:space="0" w:color="auto"/>
              <w:bottom w:val="single" w:sz="4" w:space="0" w:color="auto"/>
              <w:right w:val="nil"/>
            </w:tcBorders>
            <w:vAlign w:val="center"/>
          </w:tcPr>
          <w:p w:rsidR="00A6382C" w:rsidRPr="00276DA6" w:rsidRDefault="005E23C1" w:rsidP="00826220">
            <w:pPr>
              <w:pStyle w:val="ConsPlusNormal"/>
              <w:outlineLvl w:val="2"/>
              <w:rPr>
                <w:rFonts w:ascii="Times New Roman" w:hAnsi="Times New Roman" w:cs="Times New Roman"/>
              </w:rPr>
            </w:pPr>
            <w:r>
              <w:rPr>
                <w:rFonts w:ascii="Times New Roman" w:hAnsi="Times New Roman" w:cs="Times New Roman"/>
              </w:rPr>
              <w:t>7.1</w:t>
            </w:r>
          </w:p>
        </w:tc>
        <w:tc>
          <w:tcPr>
            <w:tcW w:w="3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82C" w:rsidRPr="00276DA6" w:rsidRDefault="00A6382C" w:rsidP="00826220">
            <w:pPr>
              <w:spacing w:after="0" w:line="240" w:lineRule="auto"/>
              <w:rPr>
                <w:rFonts w:ascii="Times New Roman" w:hAnsi="Times New Roman"/>
                <w:bCs/>
                <w:sz w:val="20"/>
                <w:szCs w:val="20"/>
              </w:rPr>
            </w:pPr>
            <w:r w:rsidRPr="00276DA6">
              <w:rPr>
                <w:rFonts w:ascii="Times New Roman" w:hAnsi="Times New Roman"/>
                <w:bCs/>
                <w:sz w:val="20"/>
                <w:szCs w:val="20"/>
              </w:rPr>
              <w:t>Обеспечение возможности осуществления розничной торговли на рынках и ярмарках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382C" w:rsidRDefault="00A6382C" w:rsidP="00826220">
            <w:pPr>
              <w:pStyle w:val="ConsPlusNormal"/>
              <w:outlineLvl w:val="2"/>
              <w:rPr>
                <w:rFonts w:ascii="Times New Roman" w:hAnsi="Times New Roman" w:cs="Times New Roman"/>
              </w:rPr>
            </w:pPr>
            <w:r>
              <w:rPr>
                <w:rFonts w:ascii="Times New Roman" w:hAnsi="Times New Roman" w:cs="Times New Roman"/>
              </w:rPr>
              <w:t>2019-2022</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A6382C" w:rsidRDefault="00A6382C" w:rsidP="00826220">
            <w:r w:rsidRPr="00BE7A3A">
              <w:rPr>
                <w:rFonts w:ascii="Times New Roman" w:hAnsi="Times New Roman"/>
              </w:rPr>
              <w:t>Отдел по экономике</w:t>
            </w:r>
          </w:p>
        </w:tc>
        <w:tc>
          <w:tcPr>
            <w:tcW w:w="2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82C" w:rsidRPr="00276DA6" w:rsidRDefault="00A6382C" w:rsidP="00E12ECF">
            <w:pPr>
              <w:pStyle w:val="ConsPlusNormal"/>
              <w:rPr>
                <w:rFonts w:ascii="Times New Roman" w:hAnsi="Times New Roman" w:cs="Times New Roman"/>
              </w:rPr>
            </w:pPr>
            <w:r w:rsidRPr="00276DA6">
              <w:rPr>
                <w:rFonts w:ascii="Times New Roman" w:hAnsi="Times New Roman" w:cs="Times New Roman"/>
              </w:rPr>
              <w:t>Рост доли оборота, осуществляемой на рынках и ярмарках, в структуре оборота розничной торговли</w:t>
            </w:r>
            <w:r w:rsidR="00580F29">
              <w:rPr>
                <w:rFonts w:ascii="Times New Roman" w:hAnsi="Times New Roman" w:cs="Times New Roman"/>
              </w:rPr>
              <w:t>,</w:t>
            </w:r>
            <w:r w:rsidR="00580F29" w:rsidRPr="00E73D56">
              <w:t xml:space="preserve"> </w:t>
            </w:r>
            <w:r w:rsidR="00580F29" w:rsidRPr="00580F29">
              <w:rPr>
                <w:rFonts w:ascii="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82C" w:rsidRDefault="00A6382C" w:rsidP="00A80AE1">
            <w:pPr>
              <w:pStyle w:val="ConsPlusNormal"/>
              <w:outlineLvl w:val="2"/>
              <w:rPr>
                <w:rFonts w:ascii="Times New Roman" w:hAnsi="Times New Roman" w:cs="Times New Roman"/>
              </w:rPr>
            </w:pPr>
            <w:r>
              <w:rPr>
                <w:rFonts w:ascii="Times New Roman" w:hAnsi="Times New Roman" w:cs="Times New Roman"/>
              </w:rPr>
              <w:t xml:space="preserve">4,5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82C" w:rsidRPr="00276DA6" w:rsidRDefault="00A6382C" w:rsidP="00826220">
            <w:pPr>
              <w:pStyle w:val="ConsPlusNormal"/>
              <w:rPr>
                <w:rFonts w:ascii="Times New Roman" w:hAnsi="Times New Roman" w:cs="Times New Roman"/>
              </w:rPr>
            </w:pPr>
            <w:r w:rsidRPr="00276DA6">
              <w:rPr>
                <w:rFonts w:ascii="Times New Roman" w:hAnsi="Times New Roman" w:cs="Times New Roman"/>
              </w:rPr>
              <w:t>Обеспечение возможности осуществления розничной торговли на рынках и ярмарках</w:t>
            </w:r>
          </w:p>
        </w:tc>
      </w:tr>
      <w:tr w:rsidR="00A6382C" w:rsidRPr="00276DA6" w:rsidTr="00062273">
        <w:trPr>
          <w:trHeight w:val="1835"/>
        </w:trPr>
        <w:tc>
          <w:tcPr>
            <w:tcW w:w="810" w:type="dxa"/>
            <w:tcBorders>
              <w:top w:val="single" w:sz="4" w:space="0" w:color="auto"/>
              <w:left w:val="single" w:sz="4" w:space="0" w:color="auto"/>
              <w:bottom w:val="single" w:sz="4" w:space="0" w:color="auto"/>
              <w:right w:val="nil"/>
            </w:tcBorders>
            <w:vAlign w:val="center"/>
          </w:tcPr>
          <w:p w:rsidR="00A6382C" w:rsidRPr="00276DA6" w:rsidRDefault="005E23C1" w:rsidP="00826220">
            <w:pPr>
              <w:pStyle w:val="ConsPlusNormal"/>
              <w:outlineLvl w:val="2"/>
              <w:rPr>
                <w:rFonts w:ascii="Times New Roman" w:hAnsi="Times New Roman" w:cs="Times New Roman"/>
              </w:rPr>
            </w:pPr>
            <w:r>
              <w:rPr>
                <w:rFonts w:ascii="Times New Roman" w:hAnsi="Times New Roman" w:cs="Times New Roman"/>
              </w:rPr>
              <w:t>7.2.</w:t>
            </w:r>
          </w:p>
        </w:tc>
        <w:tc>
          <w:tcPr>
            <w:tcW w:w="3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82C" w:rsidRPr="00276DA6" w:rsidRDefault="00A6382C" w:rsidP="00826220">
            <w:pPr>
              <w:spacing w:after="0" w:line="240" w:lineRule="auto"/>
              <w:rPr>
                <w:rFonts w:ascii="Times New Roman" w:hAnsi="Times New Roman"/>
                <w:bCs/>
                <w:sz w:val="20"/>
                <w:szCs w:val="20"/>
              </w:rPr>
            </w:pPr>
            <w:r w:rsidRPr="00276DA6">
              <w:rPr>
                <w:rFonts w:ascii="Times New Roman" w:hAnsi="Times New Roman"/>
                <w:bCs/>
                <w:sz w:val="20"/>
                <w:szCs w:val="20"/>
              </w:rPr>
              <w:t>Актуализация сведений, содержащихся в торговом реестре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382C" w:rsidRDefault="00A6382C" w:rsidP="00826220">
            <w:pPr>
              <w:pStyle w:val="ConsPlusNormal"/>
              <w:outlineLvl w:val="2"/>
              <w:rPr>
                <w:rFonts w:ascii="Times New Roman" w:hAnsi="Times New Roman" w:cs="Times New Roman"/>
              </w:rPr>
            </w:pPr>
            <w:r>
              <w:rPr>
                <w:rFonts w:ascii="Times New Roman" w:hAnsi="Times New Roman" w:cs="Times New Roman"/>
              </w:rPr>
              <w:t>2019-2022</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A6382C" w:rsidRDefault="00A6382C" w:rsidP="00826220">
            <w:r w:rsidRPr="00BE7A3A">
              <w:rPr>
                <w:rFonts w:ascii="Times New Roman" w:hAnsi="Times New Roman"/>
              </w:rPr>
              <w:t>Отдел по экономике</w:t>
            </w:r>
          </w:p>
        </w:tc>
        <w:tc>
          <w:tcPr>
            <w:tcW w:w="2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82C" w:rsidRPr="005328CC" w:rsidRDefault="00A6382C" w:rsidP="00826220">
            <w:pPr>
              <w:pStyle w:val="ConsPlusNormal"/>
              <w:rPr>
                <w:rFonts w:ascii="Times New Roman" w:hAnsi="Times New Roman" w:cs="Times New Roman"/>
                <w:highlight w:val="cyan"/>
              </w:rPr>
            </w:pPr>
            <w:r w:rsidRPr="009E0F60">
              <w:rPr>
                <w:rFonts w:ascii="Times New Roman" w:hAnsi="Times New Roman" w:cs="Times New Roman"/>
              </w:rPr>
              <w:t xml:space="preserve">Реализация </w:t>
            </w:r>
            <w:hyperlink r:id="rId8" w:history="1">
              <w:r w:rsidRPr="009E0F60">
                <w:rPr>
                  <w:rFonts w:ascii="Times New Roman" w:hAnsi="Times New Roman" w:cs="Times New Roman"/>
                  <w:color w:val="000000" w:themeColor="text1"/>
                </w:rPr>
                <w:t>статей 5</w:t>
              </w:r>
            </w:hyperlink>
            <w:r w:rsidRPr="009E0F60">
              <w:rPr>
                <w:rFonts w:ascii="Times New Roman" w:hAnsi="Times New Roman" w:cs="Times New Roman"/>
                <w:color w:val="000000" w:themeColor="text1"/>
              </w:rPr>
              <w:t xml:space="preserve"> и </w:t>
            </w:r>
            <w:hyperlink r:id="rId9" w:history="1">
              <w:r w:rsidRPr="009E0F60">
                <w:rPr>
                  <w:rFonts w:ascii="Times New Roman" w:hAnsi="Times New Roman" w:cs="Times New Roman"/>
                  <w:color w:val="000000" w:themeColor="text1"/>
                </w:rPr>
                <w:t>20</w:t>
              </w:r>
            </w:hyperlink>
            <w:r w:rsidRPr="009E0F60">
              <w:rPr>
                <w:rFonts w:ascii="Times New Roman" w:hAnsi="Times New Roman" w:cs="Times New Roman"/>
                <w:i/>
              </w:rPr>
              <w:t xml:space="preserve"> </w:t>
            </w:r>
            <w:r w:rsidRPr="009E0F60">
              <w:rPr>
                <w:rFonts w:ascii="Times New Roman" w:hAnsi="Times New Roman" w:cs="Times New Roman"/>
              </w:rPr>
              <w:t xml:space="preserve">Федерального закона от 28 декабря 2009 г. </w:t>
            </w:r>
            <w:r w:rsidR="0049554B">
              <w:rPr>
                <w:rFonts w:ascii="Times New Roman" w:hAnsi="Times New Roman" w:cs="Times New Roman"/>
              </w:rPr>
              <w:t>№</w:t>
            </w:r>
            <w:r w:rsidRPr="009E0F60">
              <w:rPr>
                <w:rFonts w:ascii="Times New Roman" w:hAnsi="Times New Roman" w:cs="Times New Roman"/>
              </w:rPr>
              <w:t xml:space="preserve"> 381-ФЗ «Об основах государственного регулирования торговой деятельности в Российской Федерации», обновлений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82C" w:rsidRDefault="00A6382C" w:rsidP="00826220">
            <w:pPr>
              <w:pStyle w:val="ConsPlusNormal"/>
              <w:outlineLvl w:val="2"/>
              <w:rPr>
                <w:rFonts w:ascii="Times New Roman" w:hAnsi="Times New Roman" w:cs="Times New Roman"/>
              </w:rPr>
            </w:pPr>
            <w:r>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82C" w:rsidRPr="00276DA6" w:rsidRDefault="00A6382C" w:rsidP="00826220">
            <w:pPr>
              <w:pStyle w:val="ConsPlusNormal"/>
              <w:rPr>
                <w:rFonts w:ascii="Times New Roman" w:hAnsi="Times New Roman" w:cs="Times New Roman"/>
              </w:rPr>
            </w:pPr>
            <w:r w:rsidRPr="00276DA6">
              <w:rPr>
                <w:rFonts w:ascii="Times New Roman" w:hAnsi="Times New Roman" w:cs="Times New Roman"/>
                <w:color w:val="000000"/>
              </w:rPr>
              <w:t xml:space="preserve">Формирование необходимых для аналитической </w:t>
            </w:r>
            <w:hyperlink r:id="rId10" w:history="1">
              <w:r w:rsidRPr="00CE554C">
                <w:rPr>
                  <w:rStyle w:val="a3"/>
                  <w:rFonts w:ascii="Times New Roman" w:hAnsi="Times New Roman" w:cs="Times New Roman"/>
                  <w:color w:val="auto"/>
                  <w:u w:val="none"/>
                </w:rPr>
                <w:t>работы</w:t>
              </w:r>
            </w:hyperlink>
            <w:r w:rsidRPr="00CE554C">
              <w:rPr>
                <w:rFonts w:ascii="Times New Roman" w:hAnsi="Times New Roman" w:cs="Times New Roman"/>
              </w:rPr>
              <w:t xml:space="preserve"> </w:t>
            </w:r>
            <w:r w:rsidRPr="00276DA6">
              <w:rPr>
                <w:rFonts w:ascii="Times New Roman" w:hAnsi="Times New Roman" w:cs="Times New Roman"/>
                <w:color w:val="000000"/>
              </w:rPr>
              <w:t>совокупности сведений о торговых организациях и индивидуальных предпринимателях</w:t>
            </w:r>
          </w:p>
        </w:tc>
      </w:tr>
    </w:tbl>
    <w:p w:rsidR="00826220" w:rsidRDefault="00826220" w:rsidP="00CE554C">
      <w:pPr>
        <w:pStyle w:val="ConsPlusNormal"/>
        <w:outlineLvl w:val="2"/>
        <w:rPr>
          <w:rFonts w:ascii="Times New Roman" w:hAnsi="Times New Roman" w:cs="Times New Roman"/>
          <w:sz w:val="25"/>
          <w:szCs w:val="25"/>
        </w:rPr>
      </w:pPr>
    </w:p>
    <w:p w:rsidR="00C540A9" w:rsidRDefault="00C540A9" w:rsidP="00CE554C">
      <w:pPr>
        <w:pStyle w:val="ConsPlusNormal"/>
        <w:outlineLvl w:val="2"/>
        <w:rPr>
          <w:rFonts w:ascii="Times New Roman" w:hAnsi="Times New Roman" w:cs="Times New Roman"/>
          <w:sz w:val="25"/>
          <w:szCs w:val="25"/>
        </w:rPr>
      </w:pPr>
    </w:p>
    <w:p w:rsidR="00616534" w:rsidRDefault="00616534" w:rsidP="00CE554C">
      <w:pPr>
        <w:pStyle w:val="ConsPlusNormal"/>
        <w:outlineLvl w:val="2"/>
        <w:rPr>
          <w:rFonts w:ascii="Times New Roman" w:hAnsi="Times New Roman" w:cs="Times New Roman"/>
          <w:sz w:val="25"/>
          <w:szCs w:val="25"/>
        </w:rPr>
        <w:sectPr w:rsidR="00616534" w:rsidSect="00136E66">
          <w:headerReference w:type="default" r:id="rId11"/>
          <w:headerReference w:type="first" r:id="rId12"/>
          <w:pgSz w:w="16838" w:h="11906" w:orient="landscape"/>
          <w:pgMar w:top="709" w:right="1440" w:bottom="567" w:left="1440" w:header="227" w:footer="0" w:gutter="0"/>
          <w:cols w:space="720"/>
          <w:noEndnote/>
          <w:titlePg/>
          <w:docGrid w:linePitch="299"/>
        </w:sectPr>
      </w:pPr>
    </w:p>
    <w:p w:rsidR="00216A8B" w:rsidRPr="00747978" w:rsidRDefault="00B53F4A" w:rsidP="00216A8B">
      <w:pPr>
        <w:pStyle w:val="ConsPlusTitle"/>
        <w:jc w:val="center"/>
        <w:outlineLvl w:val="1"/>
        <w:rPr>
          <w:rFonts w:ascii="Times New Roman" w:hAnsi="Times New Roman" w:cs="Times New Roman"/>
          <w:b w:val="0"/>
        </w:rPr>
      </w:pPr>
      <w:r w:rsidRPr="00B53F4A">
        <w:rPr>
          <w:rFonts w:ascii="Times New Roman" w:hAnsi="Times New Roman" w:cs="Times New Roman"/>
          <w:b w:val="0"/>
          <w:lang w:val="en-US"/>
        </w:rPr>
        <w:lastRenderedPageBreak/>
        <w:t>II</w:t>
      </w:r>
      <w:r w:rsidRPr="00B53F4A">
        <w:rPr>
          <w:rFonts w:ascii="Times New Roman" w:hAnsi="Times New Roman" w:cs="Times New Roman"/>
          <w:b w:val="0"/>
        </w:rPr>
        <w:t>.</w:t>
      </w:r>
      <w:r w:rsidR="00193B14">
        <w:tab/>
      </w:r>
      <w:r w:rsidR="00216A8B" w:rsidRPr="00747978">
        <w:rPr>
          <w:rFonts w:ascii="Times New Roman" w:hAnsi="Times New Roman" w:cs="Times New Roman"/>
          <w:b w:val="0"/>
        </w:rPr>
        <w:t>Мероприятия, направленные на содействие развитию</w:t>
      </w:r>
    </w:p>
    <w:p w:rsidR="00193B14" w:rsidRDefault="00216A8B" w:rsidP="00FB1F9C">
      <w:pPr>
        <w:pStyle w:val="ConsPlusTitle"/>
        <w:jc w:val="center"/>
        <w:rPr>
          <w:rFonts w:ascii="Times New Roman" w:hAnsi="Times New Roman" w:cs="Times New Roman"/>
          <w:b w:val="0"/>
        </w:rPr>
      </w:pPr>
      <w:r w:rsidRPr="00747978">
        <w:rPr>
          <w:rFonts w:ascii="Times New Roman" w:hAnsi="Times New Roman" w:cs="Times New Roman"/>
          <w:b w:val="0"/>
        </w:rPr>
        <w:t>товарных рынков в Суровикинском муниципальном районе Волгоградской области</w:t>
      </w:r>
    </w:p>
    <w:p w:rsidR="00FB1F9C" w:rsidRPr="00FB1F9C" w:rsidRDefault="00FB1F9C" w:rsidP="00FB1F9C">
      <w:pPr>
        <w:pStyle w:val="ConsPlusTitle"/>
        <w:jc w:val="center"/>
        <w:rPr>
          <w:rFonts w:ascii="Times New Roman" w:hAnsi="Times New Roman" w:cs="Times New Roman"/>
          <w:b w:val="0"/>
        </w:rPr>
      </w:pPr>
    </w:p>
    <w:p w:rsidR="00FB1F9C" w:rsidRPr="00FB1F9C" w:rsidRDefault="00FB1F9C" w:rsidP="00FB1F9C">
      <w:pPr>
        <w:pStyle w:val="ad"/>
        <w:numPr>
          <w:ilvl w:val="0"/>
          <w:numId w:val="4"/>
        </w:numPr>
        <w:autoSpaceDE w:val="0"/>
        <w:autoSpaceDN w:val="0"/>
        <w:adjustRightInd w:val="0"/>
        <w:spacing w:after="0" w:line="240" w:lineRule="auto"/>
        <w:jc w:val="center"/>
        <w:rPr>
          <w:rFonts w:ascii="Times New Roman" w:eastAsia="Calibri" w:hAnsi="Times New Roman"/>
          <w:sz w:val="20"/>
          <w:szCs w:val="20"/>
          <w:lang w:eastAsia="ru-RU"/>
        </w:rPr>
      </w:pPr>
      <w:r w:rsidRPr="00FB1F9C">
        <w:rPr>
          <w:rFonts w:ascii="Times New Roman" w:eastAsia="Calibri" w:hAnsi="Times New Roman"/>
          <w:sz w:val="20"/>
          <w:szCs w:val="20"/>
          <w:lang w:eastAsia="ru-RU"/>
        </w:rPr>
        <w:t>Рынок оказания услуг по перевозке пассажиров автомобильным транспортом по муниципальным маршрутам регулярных перевозок</w:t>
      </w:r>
    </w:p>
    <w:p w:rsidR="00FB1F9C" w:rsidRPr="008E52CC" w:rsidRDefault="00FB1F9C" w:rsidP="00DC3604">
      <w:pPr>
        <w:pStyle w:val="ConsPlusNormal"/>
        <w:jc w:val="both"/>
        <w:rPr>
          <w:rFonts w:ascii="Times New Roman" w:hAnsi="Times New Roman" w:cs="Times New Roman"/>
        </w:rPr>
      </w:pPr>
    </w:p>
    <w:p w:rsidR="00C76E69" w:rsidRDefault="00FB1F9C" w:rsidP="00921E09">
      <w:pPr>
        <w:pStyle w:val="ConsPlusTitle"/>
        <w:jc w:val="center"/>
        <w:outlineLvl w:val="3"/>
        <w:rPr>
          <w:rFonts w:ascii="Times New Roman" w:hAnsi="Times New Roman" w:cs="Times New Roman"/>
          <w:b w:val="0"/>
        </w:rPr>
      </w:pPr>
      <w:r w:rsidRPr="008E52CC">
        <w:rPr>
          <w:rFonts w:ascii="Times New Roman" w:hAnsi="Times New Roman" w:cs="Times New Roman"/>
          <w:b w:val="0"/>
        </w:rPr>
        <w:t>Текущая ситуация, анализ основных проблем на рынке оказания</w:t>
      </w:r>
      <w:r w:rsidR="00921E09" w:rsidRPr="008E52CC">
        <w:rPr>
          <w:rFonts w:ascii="Times New Roman" w:hAnsi="Times New Roman" w:cs="Times New Roman"/>
          <w:b w:val="0"/>
        </w:rPr>
        <w:t xml:space="preserve"> </w:t>
      </w:r>
      <w:r w:rsidRPr="008E52CC">
        <w:rPr>
          <w:rFonts w:ascii="Times New Roman" w:hAnsi="Times New Roman" w:cs="Times New Roman"/>
          <w:b w:val="0"/>
        </w:rPr>
        <w:t xml:space="preserve">услуг </w:t>
      </w:r>
    </w:p>
    <w:p w:rsidR="00C76E69" w:rsidRDefault="00FB1F9C" w:rsidP="00921E09">
      <w:pPr>
        <w:pStyle w:val="ConsPlusTitle"/>
        <w:jc w:val="center"/>
        <w:outlineLvl w:val="3"/>
        <w:rPr>
          <w:rFonts w:ascii="Times New Roman" w:hAnsi="Times New Roman" w:cs="Times New Roman"/>
          <w:b w:val="0"/>
        </w:rPr>
      </w:pPr>
      <w:r w:rsidRPr="008E52CC">
        <w:rPr>
          <w:rFonts w:ascii="Times New Roman" w:hAnsi="Times New Roman" w:cs="Times New Roman"/>
          <w:b w:val="0"/>
        </w:rPr>
        <w:t>по перевозке пассажиров</w:t>
      </w:r>
      <w:r w:rsidR="00C76E69">
        <w:rPr>
          <w:rFonts w:ascii="Times New Roman" w:hAnsi="Times New Roman" w:cs="Times New Roman"/>
          <w:b w:val="0"/>
        </w:rPr>
        <w:t xml:space="preserve"> </w:t>
      </w:r>
      <w:r w:rsidRPr="008E52CC">
        <w:rPr>
          <w:rFonts w:ascii="Times New Roman" w:hAnsi="Times New Roman" w:cs="Times New Roman"/>
          <w:b w:val="0"/>
        </w:rPr>
        <w:t xml:space="preserve"> автомобильным транспортом</w:t>
      </w:r>
      <w:r w:rsidR="00921E09" w:rsidRPr="008E52CC">
        <w:rPr>
          <w:rFonts w:ascii="Times New Roman" w:hAnsi="Times New Roman" w:cs="Times New Roman"/>
          <w:b w:val="0"/>
        </w:rPr>
        <w:t xml:space="preserve"> </w:t>
      </w:r>
      <w:proofErr w:type="gramStart"/>
      <w:r w:rsidRPr="008E52CC">
        <w:rPr>
          <w:rFonts w:ascii="Times New Roman" w:hAnsi="Times New Roman" w:cs="Times New Roman"/>
          <w:b w:val="0"/>
        </w:rPr>
        <w:t>по</w:t>
      </w:r>
      <w:proofErr w:type="gramEnd"/>
      <w:r w:rsidRPr="008E52CC">
        <w:rPr>
          <w:rFonts w:ascii="Times New Roman" w:hAnsi="Times New Roman" w:cs="Times New Roman"/>
          <w:b w:val="0"/>
        </w:rPr>
        <w:t xml:space="preserve"> </w:t>
      </w:r>
    </w:p>
    <w:p w:rsidR="007F2CDC" w:rsidRPr="008E52CC" w:rsidRDefault="00FB1F9C" w:rsidP="00921E09">
      <w:pPr>
        <w:pStyle w:val="ConsPlusTitle"/>
        <w:jc w:val="center"/>
        <w:outlineLvl w:val="3"/>
        <w:rPr>
          <w:rFonts w:ascii="Times New Roman" w:hAnsi="Times New Roman" w:cs="Times New Roman"/>
          <w:b w:val="0"/>
        </w:rPr>
      </w:pPr>
      <w:r w:rsidRPr="008E52CC">
        <w:rPr>
          <w:rFonts w:ascii="Times New Roman" w:hAnsi="Times New Roman" w:cs="Times New Roman"/>
          <w:b w:val="0"/>
        </w:rPr>
        <w:t>межмуниципальным маршрутам регулярных перевозок</w:t>
      </w:r>
      <w:r w:rsidR="007F2CDC" w:rsidRPr="008E52CC">
        <w:rPr>
          <w:rFonts w:ascii="Times New Roman" w:hAnsi="Times New Roman" w:cs="Times New Roman"/>
          <w:b w:val="0"/>
        </w:rPr>
        <w:t xml:space="preserve"> </w:t>
      </w:r>
    </w:p>
    <w:p w:rsidR="00921E09" w:rsidRDefault="00921E09" w:rsidP="007F2CDC">
      <w:pPr>
        <w:pStyle w:val="a4"/>
        <w:ind w:firstLine="708"/>
        <w:jc w:val="both"/>
        <w:rPr>
          <w:rFonts w:ascii="Times New Roman" w:hAnsi="Times New Roman"/>
          <w:sz w:val="20"/>
          <w:szCs w:val="20"/>
        </w:rPr>
      </w:pPr>
    </w:p>
    <w:p w:rsidR="00C3144A" w:rsidRPr="00921E09" w:rsidRDefault="00C3144A" w:rsidP="007F2CDC">
      <w:pPr>
        <w:pStyle w:val="a4"/>
        <w:ind w:firstLine="708"/>
        <w:jc w:val="both"/>
        <w:rPr>
          <w:rFonts w:ascii="Times New Roman" w:hAnsi="Times New Roman"/>
          <w:sz w:val="20"/>
          <w:szCs w:val="20"/>
        </w:rPr>
      </w:pPr>
      <w:r w:rsidRPr="00921E09">
        <w:rPr>
          <w:rFonts w:ascii="Times New Roman" w:hAnsi="Times New Roman"/>
          <w:sz w:val="20"/>
          <w:szCs w:val="20"/>
        </w:rPr>
        <w:t>Рынок услуг перевозок пассажиров.</w:t>
      </w:r>
    </w:p>
    <w:p w:rsidR="007F2CDC" w:rsidRPr="00921E09" w:rsidRDefault="00B50B76" w:rsidP="007F2CDC">
      <w:pPr>
        <w:pStyle w:val="a4"/>
        <w:ind w:firstLine="708"/>
        <w:jc w:val="both"/>
        <w:rPr>
          <w:rFonts w:ascii="Times New Roman" w:hAnsi="Times New Roman"/>
          <w:sz w:val="20"/>
          <w:szCs w:val="20"/>
        </w:rPr>
      </w:pPr>
      <w:r w:rsidRPr="00921E09">
        <w:rPr>
          <w:rFonts w:ascii="Times New Roman" w:hAnsi="Times New Roman"/>
          <w:sz w:val="20"/>
          <w:szCs w:val="20"/>
        </w:rPr>
        <w:t>Н</w:t>
      </w:r>
      <w:r w:rsidR="006C1FAA" w:rsidRPr="00921E09">
        <w:rPr>
          <w:rFonts w:ascii="Times New Roman" w:hAnsi="Times New Roman"/>
          <w:sz w:val="20"/>
          <w:szCs w:val="20"/>
        </w:rPr>
        <w:t xml:space="preserve">а территории  Суровикинского муниципального района Волгоградской области действуют 7 </w:t>
      </w:r>
      <w:proofErr w:type="spellStart"/>
      <w:r w:rsidR="006C1FAA" w:rsidRPr="00921E09">
        <w:rPr>
          <w:rFonts w:ascii="Times New Roman" w:eastAsia="Calibri" w:hAnsi="Times New Roman"/>
          <w:sz w:val="20"/>
          <w:szCs w:val="20"/>
        </w:rPr>
        <w:t>внутримуниципальных</w:t>
      </w:r>
      <w:proofErr w:type="spellEnd"/>
      <w:r w:rsidR="006C1FAA" w:rsidRPr="00921E09">
        <w:rPr>
          <w:rFonts w:ascii="Times New Roman" w:hAnsi="Times New Roman"/>
          <w:sz w:val="20"/>
          <w:szCs w:val="20"/>
        </w:rPr>
        <w:t xml:space="preserve"> </w:t>
      </w:r>
      <w:r w:rsidR="006C1FAA" w:rsidRPr="00921E09">
        <w:rPr>
          <w:rFonts w:ascii="Times New Roman" w:eastAsia="Calibri" w:hAnsi="Times New Roman"/>
          <w:sz w:val="20"/>
          <w:szCs w:val="20"/>
        </w:rPr>
        <w:t>автобусных маршрутов</w:t>
      </w:r>
      <w:r w:rsidRPr="00921E09">
        <w:rPr>
          <w:rFonts w:ascii="Times New Roman" w:hAnsi="Times New Roman"/>
          <w:sz w:val="20"/>
          <w:szCs w:val="20"/>
        </w:rPr>
        <w:t xml:space="preserve"> и 5 </w:t>
      </w:r>
      <w:r w:rsidR="007F2CDC" w:rsidRPr="00921E09">
        <w:rPr>
          <w:rFonts w:ascii="Times New Roman" w:hAnsi="Times New Roman"/>
          <w:sz w:val="20"/>
          <w:szCs w:val="20"/>
        </w:rPr>
        <w:t xml:space="preserve">маршрутов в городском поселении </w:t>
      </w:r>
      <w:proofErr w:type="gramStart"/>
      <w:r w:rsidR="007F2CDC" w:rsidRPr="00921E09">
        <w:rPr>
          <w:rFonts w:ascii="Times New Roman" w:hAnsi="Times New Roman"/>
          <w:sz w:val="20"/>
          <w:szCs w:val="20"/>
        </w:rPr>
        <w:t>г</w:t>
      </w:r>
      <w:proofErr w:type="gramEnd"/>
      <w:r w:rsidR="007F2CDC" w:rsidRPr="00921E09">
        <w:rPr>
          <w:rFonts w:ascii="Times New Roman" w:hAnsi="Times New Roman"/>
          <w:sz w:val="20"/>
          <w:szCs w:val="20"/>
        </w:rPr>
        <w:t>. Суровик</w:t>
      </w:r>
      <w:r w:rsidR="007604B5" w:rsidRPr="00921E09">
        <w:rPr>
          <w:rFonts w:ascii="Times New Roman" w:hAnsi="Times New Roman"/>
          <w:sz w:val="20"/>
          <w:szCs w:val="20"/>
        </w:rPr>
        <w:t>и</w:t>
      </w:r>
      <w:r w:rsidR="007F2CDC" w:rsidRPr="00921E09">
        <w:rPr>
          <w:rFonts w:ascii="Times New Roman" w:hAnsi="Times New Roman"/>
          <w:sz w:val="20"/>
          <w:szCs w:val="20"/>
        </w:rPr>
        <w:t>но</w:t>
      </w:r>
      <w:r w:rsidR="00C3144A" w:rsidRPr="00921E09">
        <w:rPr>
          <w:rFonts w:ascii="Times New Roman" w:hAnsi="Times New Roman"/>
          <w:sz w:val="20"/>
          <w:szCs w:val="20"/>
        </w:rPr>
        <w:t xml:space="preserve">. </w:t>
      </w:r>
      <w:r w:rsidR="007F2CDC" w:rsidRPr="00921E09">
        <w:rPr>
          <w:rFonts w:ascii="Times New Roman" w:hAnsi="Times New Roman"/>
          <w:sz w:val="20"/>
          <w:szCs w:val="20"/>
        </w:rPr>
        <w:t>Перевозки пассажиров осуществляют 2 хозяйствующи</w:t>
      </w:r>
      <w:r w:rsidR="00136BC0">
        <w:rPr>
          <w:rFonts w:ascii="Times New Roman" w:hAnsi="Times New Roman"/>
          <w:sz w:val="20"/>
          <w:szCs w:val="20"/>
        </w:rPr>
        <w:t>х</w:t>
      </w:r>
      <w:r w:rsidR="007F2CDC" w:rsidRPr="00921E09">
        <w:rPr>
          <w:rFonts w:ascii="Times New Roman" w:hAnsi="Times New Roman"/>
          <w:sz w:val="20"/>
          <w:szCs w:val="20"/>
        </w:rPr>
        <w:t xml:space="preserve"> субъекта (1 юридическое лицо и 1 индивидуальный предприниматель</w:t>
      </w:r>
      <w:r w:rsidR="00136BC0">
        <w:rPr>
          <w:rFonts w:ascii="Times New Roman" w:hAnsi="Times New Roman"/>
          <w:sz w:val="20"/>
          <w:szCs w:val="20"/>
        </w:rPr>
        <w:t>)</w:t>
      </w:r>
      <w:r w:rsidR="007F2CDC" w:rsidRPr="00921E09">
        <w:rPr>
          <w:rFonts w:ascii="Times New Roman" w:hAnsi="Times New Roman"/>
          <w:sz w:val="20"/>
          <w:szCs w:val="20"/>
        </w:rPr>
        <w:t>.</w:t>
      </w:r>
    </w:p>
    <w:p w:rsidR="00C3144A" w:rsidRPr="00921E09" w:rsidRDefault="00C3144A" w:rsidP="007F2CDC">
      <w:pPr>
        <w:pStyle w:val="a4"/>
        <w:ind w:firstLine="708"/>
        <w:jc w:val="both"/>
        <w:rPr>
          <w:rFonts w:ascii="Times New Roman" w:hAnsi="Times New Roman"/>
          <w:sz w:val="20"/>
          <w:szCs w:val="20"/>
        </w:rPr>
      </w:pPr>
      <w:r w:rsidRPr="00921E09">
        <w:rPr>
          <w:rFonts w:ascii="Times New Roman" w:hAnsi="Times New Roman"/>
          <w:sz w:val="20"/>
          <w:szCs w:val="20"/>
        </w:rPr>
        <w:t xml:space="preserve">Перевозку пассажиров автомобильным транспортом, включая такси и перевозку пассажиров по заказу, осуществляют </w:t>
      </w:r>
      <w:r w:rsidR="003655D1">
        <w:rPr>
          <w:rFonts w:ascii="Times New Roman" w:hAnsi="Times New Roman"/>
          <w:sz w:val="20"/>
          <w:szCs w:val="20"/>
        </w:rPr>
        <w:t>17</w:t>
      </w:r>
      <w:r w:rsidRPr="00921E09">
        <w:rPr>
          <w:rFonts w:ascii="Times New Roman" w:hAnsi="Times New Roman"/>
          <w:sz w:val="20"/>
          <w:szCs w:val="20"/>
        </w:rPr>
        <w:t xml:space="preserve"> организаций. </w:t>
      </w:r>
    </w:p>
    <w:p w:rsidR="00C3144A" w:rsidRPr="00921E09" w:rsidRDefault="00C3144A" w:rsidP="00ED00EA">
      <w:pPr>
        <w:pStyle w:val="a4"/>
        <w:ind w:firstLine="708"/>
        <w:jc w:val="both"/>
        <w:rPr>
          <w:rFonts w:ascii="Times New Roman" w:hAnsi="Times New Roman"/>
          <w:sz w:val="20"/>
          <w:szCs w:val="20"/>
        </w:rPr>
      </w:pPr>
      <w:r w:rsidRPr="00921E09">
        <w:rPr>
          <w:rFonts w:ascii="Times New Roman" w:hAnsi="Times New Roman"/>
          <w:sz w:val="20"/>
          <w:szCs w:val="20"/>
        </w:rPr>
        <w:t>Осн</w:t>
      </w:r>
      <w:r w:rsidR="009C1DF3">
        <w:rPr>
          <w:rFonts w:ascii="Times New Roman" w:hAnsi="Times New Roman"/>
          <w:sz w:val="20"/>
          <w:szCs w:val="20"/>
        </w:rPr>
        <w:t>овной проблемой, препятствующей</w:t>
      </w:r>
      <w:r w:rsidRPr="00921E09">
        <w:rPr>
          <w:rFonts w:ascii="Times New Roman" w:hAnsi="Times New Roman"/>
          <w:sz w:val="20"/>
          <w:szCs w:val="20"/>
        </w:rPr>
        <w:t xml:space="preserve"> развитию конкуренции на рынке оказания услуг по перевозке пассажиров автомобильным транспортом по муниципальным маршрутам регулярных перевозок, является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сроках окупаемости этих вложений.</w:t>
      </w:r>
    </w:p>
    <w:p w:rsidR="00E601FF" w:rsidRPr="00921E09" w:rsidRDefault="00E601FF" w:rsidP="007F2CDC">
      <w:pPr>
        <w:pStyle w:val="a4"/>
        <w:ind w:firstLine="708"/>
        <w:jc w:val="both"/>
        <w:rPr>
          <w:rFonts w:ascii="Times New Roman" w:hAnsi="Times New Roman"/>
          <w:sz w:val="20"/>
          <w:szCs w:val="20"/>
        </w:rPr>
      </w:pPr>
      <w:r w:rsidRPr="00921E09">
        <w:rPr>
          <w:rFonts w:ascii="Times New Roman" w:hAnsi="Times New Roman"/>
          <w:sz w:val="20"/>
          <w:szCs w:val="20"/>
        </w:rPr>
        <w:t xml:space="preserve">В границах городского поселения </w:t>
      </w:r>
      <w:proofErr w:type="gramStart"/>
      <w:r w:rsidRPr="00921E09">
        <w:rPr>
          <w:rFonts w:ascii="Times New Roman" w:hAnsi="Times New Roman"/>
          <w:sz w:val="20"/>
          <w:szCs w:val="20"/>
        </w:rPr>
        <w:t>г</w:t>
      </w:r>
      <w:proofErr w:type="gramEnd"/>
      <w:r w:rsidRPr="00921E09">
        <w:rPr>
          <w:rFonts w:ascii="Times New Roman" w:hAnsi="Times New Roman"/>
          <w:sz w:val="20"/>
          <w:szCs w:val="20"/>
        </w:rPr>
        <w:t>.</w:t>
      </w:r>
      <w:r w:rsidR="00236B3D" w:rsidRPr="00921E09">
        <w:rPr>
          <w:rFonts w:ascii="Times New Roman" w:hAnsi="Times New Roman"/>
          <w:sz w:val="20"/>
          <w:szCs w:val="20"/>
        </w:rPr>
        <w:t xml:space="preserve"> </w:t>
      </w:r>
      <w:r w:rsidRPr="00921E09">
        <w:rPr>
          <w:rFonts w:ascii="Times New Roman" w:hAnsi="Times New Roman"/>
          <w:sz w:val="20"/>
          <w:szCs w:val="20"/>
        </w:rPr>
        <w:t xml:space="preserve">Суровикино 5 субсидируемых муниципальных маршрутов городского сообщения обслуживает - индивидуальный предприниматель и 6 субсидируемых и 1 </w:t>
      </w:r>
      <w:proofErr w:type="spellStart"/>
      <w:r w:rsidRPr="00921E09">
        <w:rPr>
          <w:rFonts w:ascii="Times New Roman" w:hAnsi="Times New Roman"/>
          <w:sz w:val="20"/>
          <w:szCs w:val="20"/>
        </w:rPr>
        <w:t>несубсидируемый</w:t>
      </w:r>
      <w:proofErr w:type="spellEnd"/>
      <w:r w:rsidRPr="00921E09">
        <w:rPr>
          <w:rFonts w:ascii="Times New Roman" w:hAnsi="Times New Roman"/>
          <w:sz w:val="20"/>
          <w:szCs w:val="20"/>
        </w:rPr>
        <w:t xml:space="preserve"> муниципальных маршрутов</w:t>
      </w:r>
      <w:r w:rsidR="008470B2" w:rsidRPr="00921E09">
        <w:rPr>
          <w:rFonts w:ascii="Times New Roman" w:hAnsi="Times New Roman"/>
          <w:sz w:val="20"/>
          <w:szCs w:val="20"/>
        </w:rPr>
        <w:t xml:space="preserve"> </w:t>
      </w:r>
      <w:r w:rsidRPr="00921E09">
        <w:rPr>
          <w:rFonts w:ascii="Times New Roman" w:hAnsi="Times New Roman"/>
          <w:sz w:val="20"/>
          <w:szCs w:val="20"/>
        </w:rPr>
        <w:t xml:space="preserve">обслуживает юридическое лицо. </w:t>
      </w:r>
    </w:p>
    <w:p w:rsidR="00FB1F9C" w:rsidRPr="00ED00EA" w:rsidRDefault="00FB1F9C" w:rsidP="00FB1F9C">
      <w:pPr>
        <w:pStyle w:val="ConsPlusNormal"/>
        <w:ind w:firstLine="540"/>
        <w:jc w:val="both"/>
        <w:rPr>
          <w:rFonts w:ascii="Times New Roman" w:hAnsi="Times New Roman" w:cs="Times New Roman"/>
        </w:rPr>
      </w:pPr>
      <w:r w:rsidRPr="00ED00EA">
        <w:rPr>
          <w:rFonts w:ascii="Times New Roman" w:hAnsi="Times New Roman" w:cs="Times New Roman"/>
        </w:rPr>
        <w:t>Состояние конк</w:t>
      </w:r>
      <w:r w:rsidR="007F2CDC" w:rsidRPr="00ED00EA">
        <w:rPr>
          <w:rFonts w:ascii="Times New Roman" w:hAnsi="Times New Roman" w:cs="Times New Roman"/>
        </w:rPr>
        <w:t>урентной среды оценивается как нормальное</w:t>
      </w:r>
      <w:r w:rsidRPr="00ED00EA">
        <w:rPr>
          <w:rFonts w:ascii="Times New Roman" w:hAnsi="Times New Roman" w:cs="Times New Roman"/>
        </w:rPr>
        <w:t xml:space="preserve">. </w:t>
      </w:r>
    </w:p>
    <w:p w:rsidR="00FB1F9C" w:rsidRPr="008E52CC" w:rsidRDefault="00FB1F9C" w:rsidP="00FB1F9C">
      <w:pPr>
        <w:pStyle w:val="ConsPlusNormal"/>
        <w:jc w:val="both"/>
        <w:rPr>
          <w:rFonts w:ascii="Times New Roman" w:hAnsi="Times New Roman" w:cs="Times New Roman"/>
        </w:rPr>
      </w:pPr>
    </w:p>
    <w:p w:rsidR="00C76E69" w:rsidRDefault="00FB1F9C" w:rsidP="008E52CC">
      <w:pPr>
        <w:pStyle w:val="ConsPlusTitle"/>
        <w:jc w:val="center"/>
        <w:outlineLvl w:val="3"/>
        <w:rPr>
          <w:rFonts w:ascii="Times New Roman" w:hAnsi="Times New Roman" w:cs="Times New Roman"/>
          <w:b w:val="0"/>
        </w:rPr>
      </w:pPr>
      <w:r w:rsidRPr="008E52CC">
        <w:rPr>
          <w:rFonts w:ascii="Times New Roman" w:hAnsi="Times New Roman" w:cs="Times New Roman"/>
          <w:b w:val="0"/>
        </w:rPr>
        <w:t xml:space="preserve">Характерные особенности рынка оказания услуг </w:t>
      </w:r>
    </w:p>
    <w:p w:rsidR="00C76E69" w:rsidRDefault="00FB1F9C" w:rsidP="008E52CC">
      <w:pPr>
        <w:pStyle w:val="ConsPlusTitle"/>
        <w:jc w:val="center"/>
        <w:outlineLvl w:val="3"/>
        <w:rPr>
          <w:rFonts w:ascii="Times New Roman" w:hAnsi="Times New Roman" w:cs="Times New Roman"/>
          <w:b w:val="0"/>
        </w:rPr>
      </w:pPr>
      <w:r w:rsidRPr="008E52CC">
        <w:rPr>
          <w:rFonts w:ascii="Times New Roman" w:hAnsi="Times New Roman" w:cs="Times New Roman"/>
          <w:b w:val="0"/>
        </w:rPr>
        <w:t>по перевозке</w:t>
      </w:r>
      <w:r w:rsidR="008E52CC">
        <w:rPr>
          <w:rFonts w:ascii="Times New Roman" w:hAnsi="Times New Roman" w:cs="Times New Roman"/>
          <w:b w:val="0"/>
        </w:rPr>
        <w:t xml:space="preserve"> </w:t>
      </w:r>
      <w:r w:rsidRPr="008E52CC">
        <w:rPr>
          <w:rFonts w:ascii="Times New Roman" w:hAnsi="Times New Roman" w:cs="Times New Roman"/>
          <w:b w:val="0"/>
        </w:rPr>
        <w:t xml:space="preserve">пассажиров автомобильным транспортом </w:t>
      </w:r>
    </w:p>
    <w:p w:rsidR="00C76E69" w:rsidRDefault="00FB1F9C" w:rsidP="008E52CC">
      <w:pPr>
        <w:pStyle w:val="ConsPlusTitle"/>
        <w:jc w:val="center"/>
        <w:outlineLvl w:val="3"/>
        <w:rPr>
          <w:rFonts w:ascii="Times New Roman" w:hAnsi="Times New Roman" w:cs="Times New Roman"/>
          <w:b w:val="0"/>
        </w:rPr>
      </w:pPr>
      <w:r w:rsidRPr="008E52CC">
        <w:rPr>
          <w:rFonts w:ascii="Times New Roman" w:hAnsi="Times New Roman" w:cs="Times New Roman"/>
          <w:b w:val="0"/>
        </w:rPr>
        <w:t>по межмуниципальным</w:t>
      </w:r>
      <w:r w:rsidR="008E52CC">
        <w:rPr>
          <w:rFonts w:ascii="Times New Roman" w:hAnsi="Times New Roman" w:cs="Times New Roman"/>
          <w:b w:val="0"/>
        </w:rPr>
        <w:t xml:space="preserve"> </w:t>
      </w:r>
      <w:r w:rsidRPr="008E52CC">
        <w:rPr>
          <w:rFonts w:ascii="Times New Roman" w:hAnsi="Times New Roman" w:cs="Times New Roman"/>
          <w:b w:val="0"/>
        </w:rPr>
        <w:t xml:space="preserve">маршрутам регулярных перевозок </w:t>
      </w:r>
    </w:p>
    <w:p w:rsidR="00FB1F9C" w:rsidRPr="008E52CC" w:rsidRDefault="00FB1F9C" w:rsidP="00FB1F9C">
      <w:pPr>
        <w:pStyle w:val="ConsPlusNormal"/>
        <w:jc w:val="both"/>
        <w:rPr>
          <w:rFonts w:ascii="Times New Roman" w:hAnsi="Times New Roman" w:cs="Times New Roman"/>
        </w:rPr>
      </w:pPr>
    </w:p>
    <w:p w:rsidR="00FB1F9C" w:rsidRPr="008E52CC" w:rsidRDefault="00FB1F9C" w:rsidP="00236B3D">
      <w:pPr>
        <w:pStyle w:val="ConsPlusNormal"/>
        <w:ind w:firstLine="540"/>
        <w:jc w:val="both"/>
        <w:rPr>
          <w:rFonts w:ascii="Times New Roman" w:hAnsi="Times New Roman" w:cs="Times New Roman"/>
        </w:rPr>
      </w:pPr>
      <w:r w:rsidRPr="008E52CC">
        <w:rPr>
          <w:rFonts w:ascii="Times New Roman" w:hAnsi="Times New Roman" w:cs="Times New Roman"/>
        </w:rPr>
        <w:t xml:space="preserve">Особенностью рынка оказания услуг по перевозке </w:t>
      </w:r>
      <w:r w:rsidR="00236B3D" w:rsidRPr="008E52CC">
        <w:rPr>
          <w:rFonts w:ascii="Times New Roman" w:hAnsi="Times New Roman" w:cs="Times New Roman"/>
        </w:rPr>
        <w:t>- является</w:t>
      </w:r>
      <w:r w:rsidRPr="008E52CC">
        <w:rPr>
          <w:rFonts w:ascii="Times New Roman" w:hAnsi="Times New Roman" w:cs="Times New Roman"/>
        </w:rPr>
        <w:t xml:space="preserve"> перевозчик</w:t>
      </w:r>
      <w:r w:rsidR="00236B3D" w:rsidRPr="008E52CC">
        <w:rPr>
          <w:rFonts w:ascii="Times New Roman" w:hAnsi="Times New Roman" w:cs="Times New Roman"/>
        </w:rPr>
        <w:t>и</w:t>
      </w:r>
      <w:r w:rsidRPr="008E52CC">
        <w:rPr>
          <w:rFonts w:ascii="Times New Roman" w:hAnsi="Times New Roman" w:cs="Times New Roman"/>
        </w:rPr>
        <w:t xml:space="preserve"> </w:t>
      </w:r>
      <w:r w:rsidR="00236B3D" w:rsidRPr="008E52CC">
        <w:rPr>
          <w:rFonts w:ascii="Times New Roman" w:hAnsi="Times New Roman" w:cs="Times New Roman"/>
        </w:rPr>
        <w:t>частной формы собственности</w:t>
      </w:r>
      <w:r w:rsidRPr="008E52CC">
        <w:rPr>
          <w:rFonts w:ascii="Times New Roman" w:hAnsi="Times New Roman" w:cs="Times New Roman"/>
        </w:rPr>
        <w:t xml:space="preserve">. </w:t>
      </w:r>
    </w:p>
    <w:p w:rsidR="00FB1F9C" w:rsidRPr="00D31D03" w:rsidRDefault="00FB1F9C" w:rsidP="00FB1F9C">
      <w:pPr>
        <w:pStyle w:val="ConsPlusNormal"/>
        <w:jc w:val="both"/>
        <w:rPr>
          <w:sz w:val="18"/>
          <w:szCs w:val="18"/>
        </w:rPr>
      </w:pPr>
    </w:p>
    <w:p w:rsidR="005A2F31" w:rsidRDefault="00FB1F9C" w:rsidP="008E52CC">
      <w:pPr>
        <w:pStyle w:val="ConsPlusTitle"/>
        <w:jc w:val="center"/>
        <w:outlineLvl w:val="3"/>
        <w:rPr>
          <w:rFonts w:ascii="Times New Roman" w:hAnsi="Times New Roman" w:cs="Times New Roman"/>
          <w:b w:val="0"/>
        </w:rPr>
      </w:pPr>
      <w:r w:rsidRPr="008E52CC">
        <w:rPr>
          <w:rFonts w:ascii="Times New Roman" w:hAnsi="Times New Roman" w:cs="Times New Roman"/>
          <w:b w:val="0"/>
        </w:rPr>
        <w:t>Характеристика основных административных и экономических</w:t>
      </w:r>
      <w:r w:rsidR="008E52CC">
        <w:rPr>
          <w:rFonts w:ascii="Times New Roman" w:hAnsi="Times New Roman" w:cs="Times New Roman"/>
          <w:b w:val="0"/>
        </w:rPr>
        <w:t xml:space="preserve"> </w:t>
      </w:r>
      <w:r w:rsidRPr="008E52CC">
        <w:rPr>
          <w:rFonts w:ascii="Times New Roman" w:hAnsi="Times New Roman" w:cs="Times New Roman"/>
          <w:b w:val="0"/>
        </w:rPr>
        <w:t xml:space="preserve">барьеров </w:t>
      </w:r>
    </w:p>
    <w:p w:rsidR="005A2F31" w:rsidRDefault="00FB1F9C" w:rsidP="008E52CC">
      <w:pPr>
        <w:pStyle w:val="ConsPlusTitle"/>
        <w:jc w:val="center"/>
        <w:outlineLvl w:val="3"/>
        <w:rPr>
          <w:rFonts w:ascii="Times New Roman" w:hAnsi="Times New Roman" w:cs="Times New Roman"/>
          <w:b w:val="0"/>
        </w:rPr>
      </w:pPr>
      <w:r w:rsidRPr="008E52CC">
        <w:rPr>
          <w:rFonts w:ascii="Times New Roman" w:hAnsi="Times New Roman" w:cs="Times New Roman"/>
          <w:b w:val="0"/>
        </w:rPr>
        <w:t>входа на рынок оказания услуг по перевозке</w:t>
      </w:r>
      <w:r w:rsidR="008E52CC">
        <w:rPr>
          <w:rFonts w:ascii="Times New Roman" w:hAnsi="Times New Roman" w:cs="Times New Roman"/>
          <w:b w:val="0"/>
        </w:rPr>
        <w:t xml:space="preserve"> </w:t>
      </w:r>
      <w:r w:rsidRPr="008E52CC">
        <w:rPr>
          <w:rFonts w:ascii="Times New Roman" w:hAnsi="Times New Roman" w:cs="Times New Roman"/>
          <w:b w:val="0"/>
        </w:rPr>
        <w:t xml:space="preserve">пассажиров </w:t>
      </w:r>
    </w:p>
    <w:p w:rsidR="00FB1F9C" w:rsidRPr="008E52CC" w:rsidRDefault="00FB1F9C" w:rsidP="008E52CC">
      <w:pPr>
        <w:pStyle w:val="ConsPlusTitle"/>
        <w:jc w:val="center"/>
        <w:outlineLvl w:val="3"/>
        <w:rPr>
          <w:rFonts w:ascii="Times New Roman" w:hAnsi="Times New Roman" w:cs="Times New Roman"/>
          <w:b w:val="0"/>
        </w:rPr>
      </w:pPr>
      <w:r w:rsidRPr="008E52CC">
        <w:rPr>
          <w:rFonts w:ascii="Times New Roman" w:hAnsi="Times New Roman" w:cs="Times New Roman"/>
          <w:b w:val="0"/>
        </w:rPr>
        <w:t xml:space="preserve">автомобильным транспортом </w:t>
      </w:r>
      <w:proofErr w:type="gramStart"/>
      <w:r w:rsidRPr="008E52CC">
        <w:rPr>
          <w:rFonts w:ascii="Times New Roman" w:hAnsi="Times New Roman" w:cs="Times New Roman"/>
          <w:b w:val="0"/>
        </w:rPr>
        <w:t>по</w:t>
      </w:r>
      <w:proofErr w:type="gramEnd"/>
      <w:r w:rsidRPr="008E52CC">
        <w:rPr>
          <w:rFonts w:ascii="Times New Roman" w:hAnsi="Times New Roman" w:cs="Times New Roman"/>
          <w:b w:val="0"/>
        </w:rPr>
        <w:t xml:space="preserve"> муниципальным</w:t>
      </w:r>
    </w:p>
    <w:p w:rsidR="00FB1F9C" w:rsidRPr="008E52CC" w:rsidRDefault="00FB1F9C" w:rsidP="00FB1F9C">
      <w:pPr>
        <w:pStyle w:val="ConsPlusTitle"/>
        <w:jc w:val="center"/>
        <w:rPr>
          <w:rFonts w:ascii="Times New Roman" w:hAnsi="Times New Roman" w:cs="Times New Roman"/>
          <w:b w:val="0"/>
        </w:rPr>
      </w:pPr>
      <w:r w:rsidRPr="008E52CC">
        <w:rPr>
          <w:rFonts w:ascii="Times New Roman" w:hAnsi="Times New Roman" w:cs="Times New Roman"/>
          <w:b w:val="0"/>
        </w:rPr>
        <w:t xml:space="preserve">маршрутам регулярных перевозок </w:t>
      </w:r>
    </w:p>
    <w:p w:rsidR="00FB1F9C" w:rsidRPr="008E52CC" w:rsidRDefault="00FB1F9C" w:rsidP="00FB1F9C">
      <w:pPr>
        <w:pStyle w:val="ConsPlusNormal"/>
        <w:jc w:val="both"/>
        <w:rPr>
          <w:rFonts w:ascii="Times New Roman" w:hAnsi="Times New Roman" w:cs="Times New Roman"/>
        </w:rPr>
      </w:pPr>
    </w:p>
    <w:p w:rsidR="00FB1F9C" w:rsidRPr="008E52CC" w:rsidRDefault="00FB1F9C" w:rsidP="00CD7554">
      <w:pPr>
        <w:pStyle w:val="a4"/>
        <w:ind w:firstLine="708"/>
        <w:jc w:val="both"/>
        <w:rPr>
          <w:rFonts w:ascii="Times New Roman" w:hAnsi="Times New Roman"/>
          <w:sz w:val="20"/>
          <w:szCs w:val="20"/>
        </w:rPr>
      </w:pPr>
      <w:r w:rsidRPr="008E52CC">
        <w:rPr>
          <w:rFonts w:ascii="Times New Roman" w:hAnsi="Times New Roman"/>
          <w:sz w:val="20"/>
          <w:szCs w:val="20"/>
        </w:rPr>
        <w:t>Основными проблемами,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 являются:</w:t>
      </w:r>
    </w:p>
    <w:p w:rsidR="00FB1F9C" w:rsidRPr="008E52CC" w:rsidRDefault="00FB1F9C" w:rsidP="00CD7554">
      <w:pPr>
        <w:pStyle w:val="a4"/>
        <w:ind w:firstLine="708"/>
        <w:jc w:val="both"/>
        <w:rPr>
          <w:rFonts w:ascii="Times New Roman" w:hAnsi="Times New Roman"/>
          <w:sz w:val="20"/>
          <w:szCs w:val="20"/>
        </w:rPr>
      </w:pPr>
      <w:r w:rsidRPr="008E52CC">
        <w:rPr>
          <w:rFonts w:ascii="Times New Roman" w:hAnsi="Times New Roman"/>
          <w:sz w:val="20"/>
          <w:szCs w:val="20"/>
        </w:rPr>
        <w:t>необходимость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сроках окупаемости этих вложений.</w:t>
      </w:r>
    </w:p>
    <w:p w:rsidR="00FB1F9C" w:rsidRPr="008E52CC" w:rsidRDefault="00FB1F9C" w:rsidP="00FB1F9C">
      <w:pPr>
        <w:pStyle w:val="ConsPlusNormal"/>
        <w:jc w:val="both"/>
        <w:rPr>
          <w:rFonts w:ascii="Times New Roman" w:hAnsi="Times New Roman" w:cs="Times New Roman"/>
        </w:rPr>
      </w:pPr>
    </w:p>
    <w:p w:rsidR="00FB1F9C" w:rsidRPr="006C0883" w:rsidRDefault="00FB1F9C" w:rsidP="006C0883">
      <w:pPr>
        <w:pStyle w:val="a4"/>
        <w:jc w:val="center"/>
        <w:rPr>
          <w:rFonts w:ascii="Times New Roman" w:hAnsi="Times New Roman"/>
          <w:sz w:val="20"/>
          <w:szCs w:val="20"/>
        </w:rPr>
      </w:pPr>
      <w:r w:rsidRPr="006C0883">
        <w:rPr>
          <w:rFonts w:ascii="Times New Roman" w:hAnsi="Times New Roman"/>
          <w:sz w:val="20"/>
          <w:szCs w:val="20"/>
        </w:rPr>
        <w:t>Меры и перспективы развития рынка оказания услуг</w:t>
      </w:r>
    </w:p>
    <w:p w:rsidR="00FB1F9C" w:rsidRPr="006C0883" w:rsidRDefault="00FB1F9C" w:rsidP="006C0883">
      <w:pPr>
        <w:pStyle w:val="a4"/>
        <w:jc w:val="center"/>
        <w:rPr>
          <w:rFonts w:ascii="Times New Roman" w:hAnsi="Times New Roman"/>
          <w:sz w:val="20"/>
          <w:szCs w:val="20"/>
        </w:rPr>
      </w:pPr>
      <w:r w:rsidRPr="006C0883">
        <w:rPr>
          <w:rFonts w:ascii="Times New Roman" w:hAnsi="Times New Roman"/>
          <w:sz w:val="20"/>
          <w:szCs w:val="20"/>
        </w:rPr>
        <w:t>по перевозке пассажиров автомобильным транспортом</w:t>
      </w:r>
    </w:p>
    <w:p w:rsidR="00FB1F9C" w:rsidRPr="006C0883" w:rsidRDefault="00FB1F9C" w:rsidP="006C0883">
      <w:pPr>
        <w:pStyle w:val="a4"/>
        <w:jc w:val="center"/>
        <w:rPr>
          <w:rFonts w:ascii="Times New Roman" w:hAnsi="Times New Roman"/>
          <w:sz w:val="20"/>
          <w:szCs w:val="20"/>
        </w:rPr>
      </w:pPr>
      <w:r w:rsidRPr="006C0883">
        <w:rPr>
          <w:rFonts w:ascii="Times New Roman" w:hAnsi="Times New Roman"/>
          <w:sz w:val="20"/>
          <w:szCs w:val="20"/>
        </w:rPr>
        <w:t>по муниципальным маршрутам регулярных перевозок</w:t>
      </w:r>
    </w:p>
    <w:p w:rsidR="00FB1F9C" w:rsidRPr="006E09D5" w:rsidRDefault="00FB1F9C" w:rsidP="006C0883">
      <w:pPr>
        <w:pStyle w:val="a4"/>
        <w:rPr>
          <w:rFonts w:ascii="Times New Roman" w:hAnsi="Times New Roman"/>
          <w:sz w:val="20"/>
          <w:szCs w:val="20"/>
        </w:rPr>
      </w:pPr>
    </w:p>
    <w:p w:rsidR="00200C45" w:rsidRPr="004E63CF" w:rsidRDefault="00FB1F9C" w:rsidP="004E63CF">
      <w:pPr>
        <w:pStyle w:val="a4"/>
        <w:ind w:firstLine="708"/>
        <w:jc w:val="both"/>
        <w:rPr>
          <w:rFonts w:ascii="Times New Roman" w:hAnsi="Times New Roman"/>
          <w:sz w:val="20"/>
          <w:szCs w:val="20"/>
        </w:rPr>
      </w:pPr>
      <w:proofErr w:type="gramStart"/>
      <w:r w:rsidRPr="004E63CF">
        <w:rPr>
          <w:rFonts w:ascii="Times New Roman" w:hAnsi="Times New Roman"/>
          <w:sz w:val="20"/>
          <w:szCs w:val="20"/>
        </w:rPr>
        <w:t>С целью транспортного обслуживания населения автомобильны</w:t>
      </w:r>
      <w:r w:rsidR="00E35C15" w:rsidRPr="004E63CF">
        <w:rPr>
          <w:rFonts w:ascii="Times New Roman" w:hAnsi="Times New Roman"/>
          <w:sz w:val="20"/>
          <w:szCs w:val="20"/>
        </w:rPr>
        <w:t xml:space="preserve">м транспортом </w:t>
      </w:r>
      <w:r w:rsidRPr="004E63CF">
        <w:rPr>
          <w:rFonts w:ascii="Times New Roman" w:hAnsi="Times New Roman"/>
          <w:sz w:val="20"/>
          <w:szCs w:val="20"/>
        </w:rPr>
        <w:t xml:space="preserve">в соответствии с Федеральным </w:t>
      </w:r>
      <w:hyperlink r:id="rId13" w:tooltip="Федеральный закон от 13.07.2015 N 220-ФЗ (ред. от 29.12.2017)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history="1">
        <w:r w:rsidRPr="004E63CF">
          <w:rPr>
            <w:rFonts w:ascii="Times New Roman" w:hAnsi="Times New Roman"/>
            <w:sz w:val="20"/>
            <w:szCs w:val="20"/>
          </w:rPr>
          <w:t>законом</w:t>
        </w:r>
      </w:hyperlink>
      <w:r w:rsidRPr="004E63CF">
        <w:rPr>
          <w:rFonts w:ascii="Times New Roman" w:hAnsi="Times New Roman"/>
          <w:sz w:val="20"/>
          <w:szCs w:val="20"/>
        </w:rPr>
        <w:t xml:space="preserve"> от 13 июля 2015 г. </w:t>
      </w:r>
      <w:r w:rsidR="0049554B">
        <w:rPr>
          <w:rFonts w:ascii="Times New Roman" w:hAnsi="Times New Roman"/>
          <w:sz w:val="20"/>
          <w:szCs w:val="20"/>
        </w:rPr>
        <w:t>№</w:t>
      </w:r>
      <w:r w:rsidRPr="004E63CF">
        <w:rPr>
          <w:rFonts w:ascii="Times New Roman" w:hAnsi="Times New Roman"/>
          <w:sz w:val="20"/>
          <w:szCs w:val="20"/>
        </w:rPr>
        <w:t xml:space="preserve"> 220-ФЗ </w:t>
      </w:r>
      <w:r w:rsidR="00F9441E" w:rsidRPr="004E63CF">
        <w:rPr>
          <w:rFonts w:ascii="Times New Roman" w:hAnsi="Times New Roman"/>
          <w:sz w:val="20"/>
          <w:szCs w:val="20"/>
        </w:rPr>
        <w:t>«</w:t>
      </w:r>
      <w:r w:rsidRPr="004E63CF">
        <w:rPr>
          <w:rFonts w:ascii="Times New Roman" w:hAnsi="Times New Roman"/>
          <w:sz w:val="20"/>
          <w:szCs w:val="20"/>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F9441E" w:rsidRPr="004E63CF">
        <w:rPr>
          <w:rFonts w:ascii="Times New Roman" w:hAnsi="Times New Roman"/>
          <w:sz w:val="20"/>
          <w:szCs w:val="20"/>
        </w:rPr>
        <w:t>»</w:t>
      </w:r>
      <w:r w:rsidR="00200C45" w:rsidRPr="004E63CF">
        <w:rPr>
          <w:rFonts w:ascii="Times New Roman" w:hAnsi="Times New Roman"/>
          <w:sz w:val="20"/>
          <w:szCs w:val="20"/>
        </w:rPr>
        <w:t xml:space="preserve">, </w:t>
      </w:r>
      <w:r w:rsidR="00C14EA7" w:rsidRPr="004E63CF">
        <w:rPr>
          <w:rFonts w:ascii="Times New Roman" w:hAnsi="Times New Roman"/>
          <w:sz w:val="20"/>
          <w:szCs w:val="20"/>
        </w:rPr>
        <w:t>постановлением администрации Суровикинского муниципального района Волгоградской области от 17.11.2016 № 1371</w:t>
      </w:r>
      <w:r w:rsidR="00B40820" w:rsidRPr="004E63CF">
        <w:rPr>
          <w:rFonts w:ascii="Times New Roman" w:hAnsi="Times New Roman"/>
          <w:sz w:val="20"/>
          <w:szCs w:val="20"/>
        </w:rPr>
        <w:t xml:space="preserve"> «</w:t>
      </w:r>
      <w:r w:rsidR="007210B4" w:rsidRPr="004E63CF">
        <w:rPr>
          <w:rFonts w:ascii="Times New Roman" w:hAnsi="Times New Roman"/>
          <w:sz w:val="20"/>
          <w:szCs w:val="20"/>
        </w:rPr>
        <w:t>Об утверждении документа планирования регулярных</w:t>
      </w:r>
      <w:proofErr w:type="gramEnd"/>
      <w:r w:rsidR="007210B4" w:rsidRPr="004E63CF">
        <w:rPr>
          <w:rFonts w:ascii="Times New Roman" w:hAnsi="Times New Roman"/>
          <w:sz w:val="20"/>
          <w:szCs w:val="20"/>
        </w:rPr>
        <w:t xml:space="preserve"> </w:t>
      </w:r>
      <w:proofErr w:type="gramStart"/>
      <w:r w:rsidR="007210B4" w:rsidRPr="004E63CF">
        <w:rPr>
          <w:rFonts w:ascii="Times New Roman" w:hAnsi="Times New Roman"/>
          <w:sz w:val="20"/>
          <w:szCs w:val="20"/>
        </w:rPr>
        <w:t>перевозок по муниципальным маршрутам регулярных перевозок в границах Суровикинского муниципального района»</w:t>
      </w:r>
      <w:r w:rsidR="0027037A" w:rsidRPr="004E63CF">
        <w:rPr>
          <w:rFonts w:ascii="Times New Roman" w:hAnsi="Times New Roman"/>
          <w:sz w:val="20"/>
          <w:szCs w:val="20"/>
        </w:rPr>
        <w:t xml:space="preserve"> </w:t>
      </w:r>
      <w:r w:rsidR="00200C45" w:rsidRPr="004E63CF">
        <w:rPr>
          <w:rFonts w:ascii="Times New Roman" w:hAnsi="Times New Roman"/>
          <w:sz w:val="20"/>
          <w:szCs w:val="20"/>
        </w:rPr>
        <w:t>утвержден документ планирования регулярных перевозок пассажиров и багажа автомобильным транспортом по муниципальным маршрутам регулярных перевозок в Суровикинском муниципальном районе Волгоградской области, устанавливающий перечень мероприятий по развитию регулярных перевозок по регулируемым и нерегулируемым тарифам, которые позволят обеспечить удобство, комфорт и безопасность передвижения населения.</w:t>
      </w:r>
      <w:proofErr w:type="gramEnd"/>
    </w:p>
    <w:p w:rsidR="00FB1F9C" w:rsidRPr="006E09D5" w:rsidRDefault="00FB1F9C" w:rsidP="00FA45AD">
      <w:pPr>
        <w:pStyle w:val="a4"/>
        <w:ind w:firstLine="708"/>
        <w:jc w:val="both"/>
        <w:rPr>
          <w:rFonts w:ascii="Times New Roman" w:hAnsi="Times New Roman"/>
          <w:sz w:val="20"/>
          <w:szCs w:val="20"/>
        </w:rPr>
      </w:pPr>
      <w:r w:rsidRPr="006E09D5">
        <w:rPr>
          <w:rFonts w:ascii="Times New Roman" w:hAnsi="Times New Roman"/>
          <w:sz w:val="20"/>
          <w:szCs w:val="20"/>
        </w:rPr>
        <w:lastRenderedPageBreak/>
        <w:t>Задачи развития рынка:</w:t>
      </w:r>
    </w:p>
    <w:p w:rsidR="00FB1F9C" w:rsidRPr="006E09D5" w:rsidRDefault="00FB1F9C" w:rsidP="003B62DC">
      <w:pPr>
        <w:pStyle w:val="a4"/>
        <w:ind w:firstLine="708"/>
        <w:jc w:val="both"/>
        <w:rPr>
          <w:rFonts w:ascii="Times New Roman" w:hAnsi="Times New Roman"/>
          <w:sz w:val="20"/>
          <w:szCs w:val="20"/>
        </w:rPr>
      </w:pPr>
      <w:r w:rsidRPr="006E09D5">
        <w:rPr>
          <w:rFonts w:ascii="Times New Roman" w:hAnsi="Times New Roman"/>
          <w:sz w:val="20"/>
          <w:szCs w:val="20"/>
        </w:rPr>
        <w:t xml:space="preserve">установление маршрутов и проведение </w:t>
      </w:r>
      <w:r w:rsidR="003B62DC">
        <w:rPr>
          <w:rFonts w:ascii="Times New Roman" w:hAnsi="Times New Roman"/>
          <w:sz w:val="20"/>
          <w:szCs w:val="20"/>
        </w:rPr>
        <w:t>аукционов и</w:t>
      </w:r>
      <w:r w:rsidRPr="006E09D5">
        <w:rPr>
          <w:rFonts w:ascii="Times New Roman" w:hAnsi="Times New Roman"/>
          <w:sz w:val="20"/>
          <w:szCs w:val="20"/>
        </w:rPr>
        <w:t xml:space="preserve"> конкурсов на право получения свидетельства об осуществлении перевозок в муниципальном сообщении на территории </w:t>
      </w:r>
      <w:r w:rsidR="00C14EA7" w:rsidRPr="006E09D5">
        <w:rPr>
          <w:rFonts w:ascii="Times New Roman" w:hAnsi="Times New Roman"/>
          <w:sz w:val="20"/>
          <w:szCs w:val="20"/>
        </w:rPr>
        <w:t>Суровикинского муниципального</w:t>
      </w:r>
      <w:r w:rsidR="00AC3C1F">
        <w:rPr>
          <w:rFonts w:ascii="Times New Roman" w:hAnsi="Times New Roman"/>
          <w:sz w:val="20"/>
          <w:szCs w:val="20"/>
        </w:rPr>
        <w:t xml:space="preserve"> района</w:t>
      </w:r>
      <w:r w:rsidR="00C14EA7" w:rsidRPr="006E09D5">
        <w:rPr>
          <w:rFonts w:ascii="Times New Roman" w:hAnsi="Times New Roman"/>
          <w:sz w:val="20"/>
          <w:szCs w:val="20"/>
        </w:rPr>
        <w:t xml:space="preserve"> </w:t>
      </w:r>
      <w:r w:rsidRPr="006E09D5">
        <w:rPr>
          <w:rFonts w:ascii="Times New Roman" w:hAnsi="Times New Roman"/>
          <w:sz w:val="20"/>
          <w:szCs w:val="20"/>
        </w:rPr>
        <w:t>Волгоградской области (свидетельство выдается на каждый маршрут) и карт маршрутов;</w:t>
      </w:r>
    </w:p>
    <w:p w:rsidR="00FB1F9C" w:rsidRPr="006E09D5" w:rsidRDefault="00FB1F9C" w:rsidP="003B62DC">
      <w:pPr>
        <w:pStyle w:val="a4"/>
        <w:ind w:firstLine="708"/>
        <w:jc w:val="both"/>
        <w:rPr>
          <w:rFonts w:ascii="Times New Roman" w:hAnsi="Times New Roman"/>
          <w:sz w:val="20"/>
          <w:szCs w:val="20"/>
        </w:rPr>
      </w:pPr>
      <w:r w:rsidRPr="006E09D5">
        <w:rPr>
          <w:rFonts w:ascii="Times New Roman" w:hAnsi="Times New Roman"/>
          <w:sz w:val="20"/>
          <w:szCs w:val="20"/>
        </w:rPr>
        <w:t>организация транспортного обслуживания населения на муниципальных автобусных маршрутах регулярных пе</w:t>
      </w:r>
      <w:r w:rsidR="003B62DC">
        <w:rPr>
          <w:rFonts w:ascii="Times New Roman" w:hAnsi="Times New Roman"/>
          <w:sz w:val="20"/>
          <w:szCs w:val="20"/>
        </w:rPr>
        <w:t>ревозок по регулируемым тарифам.</w:t>
      </w:r>
    </w:p>
    <w:p w:rsidR="00FB1F9C" w:rsidRPr="006E09D5" w:rsidRDefault="00FB1F9C" w:rsidP="00FA45AD">
      <w:pPr>
        <w:pStyle w:val="a4"/>
        <w:ind w:firstLine="708"/>
        <w:jc w:val="both"/>
        <w:rPr>
          <w:rFonts w:ascii="Times New Roman" w:hAnsi="Times New Roman"/>
          <w:sz w:val="20"/>
          <w:szCs w:val="20"/>
        </w:rPr>
      </w:pPr>
      <w:r w:rsidRPr="006E09D5">
        <w:rPr>
          <w:rFonts w:ascii="Times New Roman" w:hAnsi="Times New Roman"/>
          <w:sz w:val="20"/>
          <w:szCs w:val="20"/>
        </w:rPr>
        <w:t>Основными перспективными направлениями развития рынка являются:</w:t>
      </w:r>
    </w:p>
    <w:p w:rsidR="00FB1F9C" w:rsidRPr="006E09D5" w:rsidRDefault="00FB1F9C" w:rsidP="00FA45AD">
      <w:pPr>
        <w:pStyle w:val="a4"/>
        <w:ind w:firstLine="708"/>
        <w:jc w:val="both"/>
        <w:rPr>
          <w:rFonts w:ascii="Times New Roman" w:hAnsi="Times New Roman"/>
          <w:sz w:val="20"/>
          <w:szCs w:val="20"/>
        </w:rPr>
      </w:pPr>
      <w:r w:rsidRPr="006E09D5">
        <w:rPr>
          <w:rFonts w:ascii="Times New Roman" w:hAnsi="Times New Roman"/>
          <w:sz w:val="20"/>
          <w:szCs w:val="20"/>
        </w:rPr>
        <w:t>совершенствование конкурентных процедур в сфере пассажирских перевозок;</w:t>
      </w:r>
    </w:p>
    <w:p w:rsidR="00FB1F9C" w:rsidRPr="006E09D5" w:rsidRDefault="00FB1F9C" w:rsidP="00FA45AD">
      <w:pPr>
        <w:pStyle w:val="a4"/>
        <w:ind w:firstLine="708"/>
        <w:jc w:val="both"/>
        <w:rPr>
          <w:rFonts w:ascii="Times New Roman" w:hAnsi="Times New Roman"/>
          <w:sz w:val="20"/>
          <w:szCs w:val="20"/>
        </w:rPr>
      </w:pPr>
      <w:r w:rsidRPr="006E09D5">
        <w:rPr>
          <w:rFonts w:ascii="Times New Roman" w:hAnsi="Times New Roman"/>
          <w:sz w:val="20"/>
          <w:szCs w:val="20"/>
        </w:rPr>
        <w:t>обеспечение прозрачности условий конкурсного отбора на организацию транспортного обслуживания населения на маршрутах общего пользования;</w:t>
      </w:r>
    </w:p>
    <w:p w:rsidR="00FB1F9C" w:rsidRPr="006E09D5" w:rsidRDefault="00FB1F9C" w:rsidP="00FA45AD">
      <w:pPr>
        <w:pStyle w:val="a4"/>
        <w:ind w:firstLine="708"/>
        <w:jc w:val="both"/>
        <w:rPr>
          <w:rFonts w:ascii="Times New Roman" w:hAnsi="Times New Roman"/>
          <w:sz w:val="20"/>
          <w:szCs w:val="20"/>
        </w:rPr>
      </w:pPr>
      <w:r w:rsidRPr="006E09D5">
        <w:rPr>
          <w:rFonts w:ascii="Times New Roman" w:hAnsi="Times New Roman"/>
          <w:sz w:val="20"/>
          <w:szCs w:val="20"/>
        </w:rPr>
        <w:t>установление единых стандартов для транспортных средств;</w:t>
      </w:r>
    </w:p>
    <w:p w:rsidR="00FB1F9C" w:rsidRPr="006E09D5" w:rsidRDefault="00FB1F9C" w:rsidP="003B62DC">
      <w:pPr>
        <w:pStyle w:val="a4"/>
        <w:ind w:firstLine="708"/>
        <w:jc w:val="both"/>
        <w:rPr>
          <w:rFonts w:ascii="Times New Roman" w:hAnsi="Times New Roman"/>
          <w:sz w:val="20"/>
          <w:szCs w:val="20"/>
        </w:rPr>
      </w:pPr>
      <w:r w:rsidRPr="006E09D5">
        <w:rPr>
          <w:rFonts w:ascii="Times New Roman" w:hAnsi="Times New Roman"/>
          <w:sz w:val="20"/>
          <w:szCs w:val="20"/>
        </w:rPr>
        <w:t>сокращение доли услуг, реализуемых государственными и муниципальными унитарными предприятиями, в общем объеме транспортных услуг, также 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w:t>
      </w:r>
    </w:p>
    <w:p w:rsidR="00FB1F9C" w:rsidRPr="00D31D03" w:rsidRDefault="00FB1F9C" w:rsidP="00FB1F9C">
      <w:pPr>
        <w:pStyle w:val="ConsPlusNormal"/>
        <w:jc w:val="both"/>
        <w:rPr>
          <w:sz w:val="18"/>
          <w:szCs w:val="18"/>
        </w:rPr>
      </w:pPr>
    </w:p>
    <w:p w:rsidR="0049554B" w:rsidRDefault="0049554B" w:rsidP="00FB1F9C">
      <w:pPr>
        <w:pStyle w:val="ConsPlusTitle"/>
        <w:jc w:val="center"/>
        <w:outlineLvl w:val="3"/>
        <w:rPr>
          <w:rFonts w:ascii="Times New Roman" w:hAnsi="Times New Roman" w:cs="Times New Roman"/>
          <w:b w:val="0"/>
        </w:rPr>
        <w:sectPr w:rsidR="0049554B" w:rsidSect="00227FFA">
          <w:pgSz w:w="11906" w:h="16838"/>
          <w:pgMar w:top="993" w:right="1133" w:bottom="1440" w:left="1701" w:header="340" w:footer="0" w:gutter="0"/>
          <w:cols w:space="720"/>
          <w:noEndnote/>
          <w:docGrid w:linePitch="299"/>
        </w:sectPr>
      </w:pPr>
    </w:p>
    <w:p w:rsidR="00FB1F9C" w:rsidRPr="007A736C" w:rsidRDefault="00FB1F9C" w:rsidP="00FB1F9C">
      <w:pPr>
        <w:pStyle w:val="ConsPlusTitle"/>
        <w:jc w:val="center"/>
        <w:outlineLvl w:val="3"/>
        <w:rPr>
          <w:rFonts w:ascii="Times New Roman" w:hAnsi="Times New Roman" w:cs="Times New Roman"/>
          <w:b w:val="0"/>
        </w:rPr>
      </w:pPr>
      <w:r w:rsidRPr="007A736C">
        <w:rPr>
          <w:rFonts w:ascii="Times New Roman" w:hAnsi="Times New Roman" w:cs="Times New Roman"/>
          <w:b w:val="0"/>
        </w:rPr>
        <w:lastRenderedPageBreak/>
        <w:t>Мероприятия, направленные на содействие развитию рынка</w:t>
      </w:r>
    </w:p>
    <w:p w:rsidR="00824CD5" w:rsidRDefault="00FB1F9C" w:rsidP="00FB1F9C">
      <w:pPr>
        <w:pStyle w:val="ConsPlusTitle"/>
        <w:jc w:val="center"/>
        <w:rPr>
          <w:rFonts w:ascii="Times New Roman" w:hAnsi="Times New Roman" w:cs="Times New Roman"/>
          <w:b w:val="0"/>
        </w:rPr>
      </w:pPr>
      <w:r w:rsidRPr="007A736C">
        <w:rPr>
          <w:rFonts w:ascii="Times New Roman" w:hAnsi="Times New Roman" w:cs="Times New Roman"/>
          <w:b w:val="0"/>
        </w:rPr>
        <w:t>оказания услуг по перевозке пассажиров автомобильным</w:t>
      </w:r>
      <w:r w:rsidR="00824CD5">
        <w:rPr>
          <w:rFonts w:ascii="Times New Roman" w:hAnsi="Times New Roman" w:cs="Times New Roman"/>
          <w:b w:val="0"/>
        </w:rPr>
        <w:t xml:space="preserve"> </w:t>
      </w:r>
      <w:r w:rsidRPr="007A736C">
        <w:rPr>
          <w:rFonts w:ascii="Times New Roman" w:hAnsi="Times New Roman" w:cs="Times New Roman"/>
          <w:b w:val="0"/>
        </w:rPr>
        <w:t>транспортом</w:t>
      </w:r>
    </w:p>
    <w:p w:rsidR="00FB1F9C" w:rsidRDefault="00FB1F9C" w:rsidP="00FB1F9C">
      <w:pPr>
        <w:pStyle w:val="ConsPlusTitle"/>
        <w:jc w:val="center"/>
        <w:rPr>
          <w:rFonts w:ascii="Times New Roman" w:hAnsi="Times New Roman" w:cs="Times New Roman"/>
          <w:b w:val="0"/>
        </w:rPr>
      </w:pPr>
      <w:r w:rsidRPr="007A736C">
        <w:rPr>
          <w:rFonts w:ascii="Times New Roman" w:hAnsi="Times New Roman" w:cs="Times New Roman"/>
          <w:b w:val="0"/>
        </w:rPr>
        <w:t xml:space="preserve"> по муниципальным маршрутам регулярных</w:t>
      </w:r>
      <w:r w:rsidR="00824CD5">
        <w:rPr>
          <w:rFonts w:ascii="Times New Roman" w:hAnsi="Times New Roman" w:cs="Times New Roman"/>
          <w:b w:val="0"/>
        </w:rPr>
        <w:t xml:space="preserve"> </w:t>
      </w:r>
      <w:r w:rsidRPr="007A736C">
        <w:rPr>
          <w:rFonts w:ascii="Times New Roman" w:hAnsi="Times New Roman" w:cs="Times New Roman"/>
          <w:b w:val="0"/>
        </w:rPr>
        <w:t>перевозок</w:t>
      </w:r>
    </w:p>
    <w:p w:rsidR="0049554B" w:rsidRDefault="0049554B" w:rsidP="00FB1F9C">
      <w:pPr>
        <w:pStyle w:val="ConsPlusTitle"/>
        <w:jc w:val="center"/>
        <w:rPr>
          <w:rFonts w:ascii="Times New Roman" w:hAnsi="Times New Roman" w:cs="Times New Roman"/>
          <w:b w:val="0"/>
        </w:rPr>
      </w:pP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268"/>
        <w:gridCol w:w="1134"/>
        <w:gridCol w:w="1701"/>
        <w:gridCol w:w="2268"/>
        <w:gridCol w:w="1276"/>
        <w:gridCol w:w="709"/>
        <w:gridCol w:w="850"/>
        <w:gridCol w:w="851"/>
        <w:gridCol w:w="567"/>
        <w:gridCol w:w="1700"/>
      </w:tblGrid>
      <w:tr w:rsidR="00450E16" w:rsidRPr="005858BB" w:rsidTr="0049554B">
        <w:trPr>
          <w:trHeight w:val="540"/>
        </w:trPr>
        <w:tc>
          <w:tcPr>
            <w:tcW w:w="817" w:type="dxa"/>
            <w:vMerge w:val="restart"/>
            <w:tcBorders>
              <w:top w:val="single" w:sz="4" w:space="0" w:color="auto"/>
              <w:left w:val="single" w:sz="4" w:space="0" w:color="auto"/>
              <w:right w:val="nil"/>
            </w:tcBorders>
            <w:shd w:val="clear" w:color="auto" w:fill="auto"/>
            <w:vAlign w:val="center"/>
          </w:tcPr>
          <w:p w:rsidR="00450E16" w:rsidRPr="005858BB" w:rsidRDefault="0049554B" w:rsidP="00750EB0">
            <w:pPr>
              <w:pStyle w:val="ConsPlusNormal"/>
              <w:outlineLvl w:val="2"/>
              <w:rPr>
                <w:rFonts w:ascii="Times New Roman" w:hAnsi="Times New Roman" w:cs="Times New Roman"/>
              </w:rPr>
            </w:pPr>
            <w:r>
              <w:rPr>
                <w:rFonts w:ascii="Times New Roman" w:hAnsi="Times New Roman" w:cs="Times New Roman"/>
              </w:rPr>
              <w:t>№</w:t>
            </w:r>
            <w:r w:rsidR="00450E16" w:rsidRPr="005858BB">
              <w:rPr>
                <w:rFonts w:ascii="Times New Roman" w:hAnsi="Times New Roman" w:cs="Times New Roman"/>
              </w:rPr>
              <w:t xml:space="preserve"> </w:t>
            </w:r>
            <w:proofErr w:type="spellStart"/>
            <w:proofErr w:type="gramStart"/>
            <w:r w:rsidR="00450E16" w:rsidRPr="005858BB">
              <w:rPr>
                <w:rFonts w:ascii="Times New Roman" w:hAnsi="Times New Roman" w:cs="Times New Roman"/>
              </w:rPr>
              <w:t>п</w:t>
            </w:r>
            <w:proofErr w:type="spellEnd"/>
            <w:proofErr w:type="gramEnd"/>
            <w:r w:rsidR="00450E16" w:rsidRPr="005858BB">
              <w:rPr>
                <w:rFonts w:ascii="Times New Roman" w:hAnsi="Times New Roman" w:cs="Times New Roman"/>
              </w:rPr>
              <w:t>/</w:t>
            </w:r>
            <w:proofErr w:type="spellStart"/>
            <w:r w:rsidR="00450E16" w:rsidRPr="005858BB">
              <w:rPr>
                <w:rFonts w:ascii="Times New Roman" w:hAnsi="Times New Roman" w:cs="Times New Roman"/>
              </w:rPr>
              <w:t>п</w:t>
            </w:r>
            <w:proofErr w:type="spellEnd"/>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450E16" w:rsidRPr="005858BB" w:rsidRDefault="00450E16" w:rsidP="00750EB0">
            <w:pPr>
              <w:pStyle w:val="ConsPlusNormal"/>
              <w:rPr>
                <w:rFonts w:ascii="Times New Roman" w:hAnsi="Times New Roman" w:cs="Times New Roman"/>
              </w:rPr>
            </w:pPr>
            <w:r w:rsidRPr="005858BB">
              <w:rPr>
                <w:rFonts w:ascii="Times New Roman" w:hAnsi="Times New Roman" w:cs="Times New Roman"/>
              </w:rPr>
              <w:t>Наименование мероприятия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50E16" w:rsidRPr="005858BB" w:rsidRDefault="00450E16" w:rsidP="00750EB0">
            <w:pPr>
              <w:pStyle w:val="ConsPlusNormal"/>
              <w:outlineLvl w:val="2"/>
              <w:rPr>
                <w:rFonts w:ascii="Times New Roman" w:hAnsi="Times New Roman" w:cs="Times New Roman"/>
              </w:rPr>
            </w:pPr>
            <w:r w:rsidRPr="005858BB">
              <w:rPr>
                <w:rFonts w:ascii="Times New Roman" w:hAnsi="Times New Roman" w:cs="Times New Roman"/>
              </w:rPr>
              <w:t>Срок реализации</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450E16" w:rsidRPr="005858BB" w:rsidRDefault="00450E16" w:rsidP="00750EB0">
            <w:pPr>
              <w:pStyle w:val="ConsPlusNormal"/>
              <w:spacing w:line="260" w:lineRule="exact"/>
              <w:outlineLvl w:val="2"/>
              <w:rPr>
                <w:rFonts w:ascii="Times New Roman" w:hAnsi="Times New Roman" w:cs="Times New Roman"/>
              </w:rPr>
            </w:pPr>
            <w:r w:rsidRPr="005858BB">
              <w:rPr>
                <w:rFonts w:ascii="Times New Roman" w:hAnsi="Times New Roman" w:cs="Times New Roman"/>
              </w:rPr>
              <w:t>Ответственный исполнитель, соисполнитель</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450E16" w:rsidRPr="005858BB" w:rsidRDefault="00450E16" w:rsidP="00750EB0">
            <w:pPr>
              <w:pStyle w:val="ConsPlusNormal"/>
              <w:outlineLvl w:val="2"/>
              <w:rPr>
                <w:rFonts w:ascii="Times New Roman" w:hAnsi="Times New Roman" w:cs="Times New Roman"/>
              </w:rPr>
            </w:pPr>
            <w:r w:rsidRPr="005858BB">
              <w:rPr>
                <w:rFonts w:ascii="Times New Roman" w:hAnsi="Times New Roman" w:cs="Times New Roman"/>
              </w:rPr>
              <w:t>Наименование ключевого (целевого) показателя эффективности реализации мероприятия, единица измерения</w:t>
            </w:r>
          </w:p>
        </w:tc>
        <w:tc>
          <w:tcPr>
            <w:tcW w:w="42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50E16" w:rsidRPr="005858BB" w:rsidRDefault="00450E16" w:rsidP="00750EB0">
            <w:pPr>
              <w:pStyle w:val="ConsPlusNormal"/>
              <w:outlineLvl w:val="2"/>
              <w:rPr>
                <w:rFonts w:ascii="Times New Roman" w:hAnsi="Times New Roman" w:cs="Times New Roman"/>
              </w:rPr>
            </w:pPr>
            <w:r w:rsidRPr="005858BB">
              <w:rPr>
                <w:rFonts w:ascii="Times New Roman" w:hAnsi="Times New Roman" w:cs="Times New Roman"/>
              </w:rPr>
              <w:t>Значение ключевого (целевого) показателя</w:t>
            </w:r>
          </w:p>
        </w:tc>
        <w:tc>
          <w:tcPr>
            <w:tcW w:w="1700" w:type="dxa"/>
            <w:vMerge w:val="restart"/>
            <w:tcBorders>
              <w:top w:val="single" w:sz="4" w:space="0" w:color="auto"/>
              <w:left w:val="single" w:sz="4" w:space="0" w:color="auto"/>
              <w:right w:val="single" w:sz="4" w:space="0" w:color="auto"/>
            </w:tcBorders>
            <w:shd w:val="clear" w:color="auto" w:fill="auto"/>
            <w:vAlign w:val="center"/>
            <w:hideMark/>
          </w:tcPr>
          <w:p w:rsidR="00450E16" w:rsidRPr="005858BB" w:rsidRDefault="00450E16" w:rsidP="00750EB0">
            <w:pPr>
              <w:pStyle w:val="ConsPlusNormal"/>
              <w:outlineLvl w:val="2"/>
              <w:rPr>
                <w:rFonts w:ascii="Times New Roman" w:hAnsi="Times New Roman" w:cs="Times New Roman"/>
              </w:rPr>
            </w:pPr>
            <w:r w:rsidRPr="005858BB">
              <w:rPr>
                <w:rFonts w:ascii="Times New Roman" w:hAnsi="Times New Roman" w:cs="Times New Roman"/>
              </w:rPr>
              <w:t>Ожидаемый результат</w:t>
            </w:r>
          </w:p>
        </w:tc>
      </w:tr>
      <w:tr w:rsidR="00450E16" w:rsidRPr="005858BB" w:rsidTr="0049554B">
        <w:trPr>
          <w:trHeight w:val="495"/>
        </w:trPr>
        <w:tc>
          <w:tcPr>
            <w:tcW w:w="817" w:type="dxa"/>
            <w:vMerge/>
            <w:tcBorders>
              <w:left w:val="single" w:sz="4" w:space="0" w:color="auto"/>
              <w:bottom w:val="single" w:sz="4" w:space="0" w:color="auto"/>
              <w:right w:val="nil"/>
            </w:tcBorders>
            <w:shd w:val="clear" w:color="auto" w:fill="auto"/>
            <w:vAlign w:val="center"/>
          </w:tcPr>
          <w:p w:rsidR="00450E16" w:rsidRPr="005858BB" w:rsidRDefault="00450E16" w:rsidP="00750EB0">
            <w:pPr>
              <w:pStyle w:val="ConsPlusNormal"/>
              <w:outlineLvl w:val="2"/>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450E16" w:rsidRPr="005858BB" w:rsidRDefault="00450E16" w:rsidP="00750EB0">
            <w:pPr>
              <w:pStyle w:val="ConsPlusNormal"/>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auto"/>
            <w:vAlign w:val="center"/>
          </w:tcPr>
          <w:p w:rsidR="00450E16" w:rsidRPr="005858BB" w:rsidRDefault="00450E16" w:rsidP="00750EB0">
            <w:pPr>
              <w:pStyle w:val="ConsPlusNormal"/>
              <w:outlineLvl w:val="2"/>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vAlign w:val="center"/>
          </w:tcPr>
          <w:p w:rsidR="00450E16" w:rsidRPr="005858BB" w:rsidRDefault="00450E16" w:rsidP="00750EB0">
            <w:pPr>
              <w:pStyle w:val="ConsPlusNormal"/>
              <w:spacing w:line="260" w:lineRule="exact"/>
              <w:outlineLvl w:val="2"/>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450E16" w:rsidRPr="005858BB" w:rsidRDefault="00450E16" w:rsidP="00750EB0">
            <w:pPr>
              <w:pStyle w:val="ConsPlusNormal"/>
              <w:outlineLvl w:val="2"/>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E16" w:rsidRPr="005858BB" w:rsidRDefault="00450E16" w:rsidP="00750EB0">
            <w:pPr>
              <w:pStyle w:val="ConsPlusNormal"/>
              <w:outlineLvl w:val="2"/>
              <w:rPr>
                <w:rFonts w:ascii="Times New Roman" w:hAnsi="Times New Roman" w:cs="Times New Roman"/>
              </w:rPr>
            </w:pPr>
            <w:r w:rsidRPr="005858BB">
              <w:rPr>
                <w:rFonts w:ascii="Times New Roman" w:hAnsi="Times New Roman" w:cs="Times New Roman"/>
              </w:rPr>
              <w:t>2018 год (исходный)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5858BB" w:rsidRDefault="00450E16" w:rsidP="00750EB0">
            <w:pPr>
              <w:pStyle w:val="ConsPlusNormal"/>
              <w:outlineLvl w:val="2"/>
              <w:rPr>
                <w:rFonts w:ascii="Times New Roman" w:hAnsi="Times New Roman" w:cs="Times New Roman"/>
              </w:rPr>
            </w:pPr>
            <w:r w:rsidRPr="005858BB">
              <w:rPr>
                <w:rFonts w:ascii="Times New Roman" w:hAnsi="Times New Roman" w:cs="Times New Roman"/>
              </w:rPr>
              <w:t>2019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5858BB" w:rsidRDefault="00450E16" w:rsidP="00750EB0">
            <w:pPr>
              <w:pStyle w:val="ConsPlusNormal"/>
              <w:outlineLvl w:val="2"/>
              <w:rPr>
                <w:rFonts w:ascii="Times New Roman" w:hAnsi="Times New Roman" w:cs="Times New Roman"/>
              </w:rPr>
            </w:pPr>
            <w:r w:rsidRPr="005858BB">
              <w:rPr>
                <w:rFonts w:ascii="Times New Roman" w:hAnsi="Times New Roman" w:cs="Times New Roman"/>
              </w:rPr>
              <w:t>2020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5858BB" w:rsidRDefault="00450E16" w:rsidP="00750EB0">
            <w:pPr>
              <w:pStyle w:val="ConsPlusNormal"/>
              <w:outlineLvl w:val="2"/>
              <w:rPr>
                <w:rFonts w:ascii="Times New Roman" w:hAnsi="Times New Roman" w:cs="Times New Roman"/>
              </w:rPr>
            </w:pPr>
            <w:r w:rsidRPr="005858BB">
              <w:rPr>
                <w:rFonts w:ascii="Times New Roman" w:hAnsi="Times New Roman" w:cs="Times New Roman"/>
              </w:rPr>
              <w:t>2021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5858BB" w:rsidRDefault="00450E16" w:rsidP="00750EB0">
            <w:pPr>
              <w:pStyle w:val="ConsPlusNormal"/>
              <w:outlineLvl w:val="2"/>
              <w:rPr>
                <w:rFonts w:ascii="Times New Roman" w:hAnsi="Times New Roman" w:cs="Times New Roman"/>
              </w:rPr>
            </w:pPr>
            <w:r w:rsidRPr="005858BB">
              <w:rPr>
                <w:rFonts w:ascii="Times New Roman" w:hAnsi="Times New Roman" w:cs="Times New Roman"/>
              </w:rPr>
              <w:t>2022 год</w:t>
            </w:r>
          </w:p>
        </w:tc>
        <w:tc>
          <w:tcPr>
            <w:tcW w:w="1700" w:type="dxa"/>
            <w:vMerge/>
            <w:tcBorders>
              <w:left w:val="single" w:sz="4" w:space="0" w:color="auto"/>
              <w:bottom w:val="single" w:sz="4" w:space="0" w:color="auto"/>
              <w:right w:val="single" w:sz="4" w:space="0" w:color="auto"/>
            </w:tcBorders>
            <w:shd w:val="clear" w:color="auto" w:fill="auto"/>
            <w:vAlign w:val="center"/>
            <w:hideMark/>
          </w:tcPr>
          <w:p w:rsidR="00450E16" w:rsidRPr="005858BB" w:rsidRDefault="00450E16" w:rsidP="00750EB0">
            <w:pPr>
              <w:pStyle w:val="ConsPlusNormal"/>
              <w:outlineLvl w:val="2"/>
              <w:rPr>
                <w:rFonts w:ascii="Times New Roman" w:hAnsi="Times New Roman" w:cs="Times New Roman"/>
              </w:rPr>
            </w:pPr>
          </w:p>
        </w:tc>
      </w:tr>
      <w:tr w:rsidR="00450E16" w:rsidRPr="005858BB" w:rsidTr="0049554B">
        <w:tc>
          <w:tcPr>
            <w:tcW w:w="817" w:type="dxa"/>
            <w:tcBorders>
              <w:top w:val="single" w:sz="4" w:space="0" w:color="auto"/>
              <w:left w:val="single" w:sz="4" w:space="0" w:color="auto"/>
              <w:bottom w:val="single" w:sz="4" w:space="0" w:color="auto"/>
              <w:right w:val="nil"/>
            </w:tcBorders>
            <w:shd w:val="clear" w:color="auto" w:fill="auto"/>
            <w:vAlign w:val="center"/>
          </w:tcPr>
          <w:p w:rsidR="00450E16" w:rsidRPr="005858BB" w:rsidRDefault="00450E16" w:rsidP="00750EB0">
            <w:pPr>
              <w:pStyle w:val="ConsPlusNormal"/>
              <w:jc w:val="center"/>
              <w:outlineLvl w:val="2"/>
              <w:rPr>
                <w:rFonts w:ascii="Times New Roman" w:hAnsi="Times New Roman" w:cs="Times New Roman"/>
              </w:rPr>
            </w:pPr>
            <w:r w:rsidRPr="005858BB">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E16" w:rsidRPr="005858BB" w:rsidRDefault="00450E16" w:rsidP="00750EB0">
            <w:pPr>
              <w:pStyle w:val="ConsPlusNormal"/>
              <w:jc w:val="center"/>
              <w:rPr>
                <w:rFonts w:ascii="Times New Roman" w:hAnsi="Times New Roman" w:cs="Times New Roman"/>
              </w:rPr>
            </w:pPr>
            <w:r w:rsidRPr="005858BB">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5858BB" w:rsidRDefault="00450E16" w:rsidP="00750EB0">
            <w:pPr>
              <w:pStyle w:val="ConsPlusNormal"/>
              <w:jc w:val="center"/>
              <w:outlineLvl w:val="2"/>
              <w:rPr>
                <w:rFonts w:ascii="Times New Roman" w:hAnsi="Times New Roman" w:cs="Times New Roman"/>
              </w:rPr>
            </w:pPr>
            <w:r w:rsidRPr="005858BB">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5858BB" w:rsidRDefault="00450E16" w:rsidP="00750EB0">
            <w:pPr>
              <w:pStyle w:val="ConsPlusNormal"/>
              <w:spacing w:line="260" w:lineRule="exact"/>
              <w:jc w:val="center"/>
              <w:outlineLvl w:val="2"/>
              <w:rPr>
                <w:rFonts w:ascii="Times New Roman" w:hAnsi="Times New Roman" w:cs="Times New Roman"/>
              </w:rPr>
            </w:pPr>
            <w:r w:rsidRPr="005858BB">
              <w:rPr>
                <w:rFonts w:ascii="Times New Roman" w:hAnsi="Times New Roman" w:cs="Times New Roman"/>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E16" w:rsidRPr="005858BB" w:rsidRDefault="00450E16" w:rsidP="00750EB0">
            <w:pPr>
              <w:pStyle w:val="ConsPlusNormal"/>
              <w:jc w:val="center"/>
              <w:outlineLvl w:val="2"/>
              <w:rPr>
                <w:rFonts w:ascii="Times New Roman" w:hAnsi="Times New Roman" w:cs="Times New Roman"/>
              </w:rPr>
            </w:pPr>
            <w:r w:rsidRPr="005858BB">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E16" w:rsidRPr="005858BB" w:rsidRDefault="00450E16" w:rsidP="00750EB0">
            <w:pPr>
              <w:pStyle w:val="ConsPlusNormal"/>
              <w:jc w:val="center"/>
              <w:outlineLvl w:val="2"/>
              <w:rPr>
                <w:rFonts w:ascii="Times New Roman" w:hAnsi="Times New Roman" w:cs="Times New Roman"/>
              </w:rPr>
            </w:pPr>
            <w:r w:rsidRPr="005858BB">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5858BB" w:rsidRDefault="00450E16" w:rsidP="00750EB0">
            <w:pPr>
              <w:pStyle w:val="ConsPlusNormal"/>
              <w:jc w:val="center"/>
              <w:outlineLvl w:val="2"/>
              <w:rPr>
                <w:rFonts w:ascii="Times New Roman" w:hAnsi="Times New Roman" w:cs="Times New Roman"/>
              </w:rPr>
            </w:pPr>
            <w:r w:rsidRPr="005858BB">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5858BB" w:rsidRDefault="00450E16" w:rsidP="00750EB0">
            <w:pPr>
              <w:pStyle w:val="ConsPlusNormal"/>
              <w:jc w:val="center"/>
              <w:outlineLvl w:val="2"/>
              <w:rPr>
                <w:rFonts w:ascii="Times New Roman" w:hAnsi="Times New Roman" w:cs="Times New Roman"/>
              </w:rPr>
            </w:pPr>
            <w:r w:rsidRPr="005858BB">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5858BB" w:rsidRDefault="00450E16" w:rsidP="00750EB0">
            <w:pPr>
              <w:pStyle w:val="ConsPlusNormal"/>
              <w:jc w:val="center"/>
              <w:outlineLvl w:val="2"/>
              <w:rPr>
                <w:rFonts w:ascii="Times New Roman" w:hAnsi="Times New Roman" w:cs="Times New Roman"/>
              </w:rPr>
            </w:pPr>
            <w:r w:rsidRPr="005858BB">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5858BB" w:rsidRDefault="00450E16" w:rsidP="00750EB0">
            <w:pPr>
              <w:pStyle w:val="ConsPlusNormal"/>
              <w:jc w:val="center"/>
              <w:outlineLvl w:val="2"/>
              <w:rPr>
                <w:rFonts w:ascii="Times New Roman" w:hAnsi="Times New Roman" w:cs="Times New Roman"/>
              </w:rPr>
            </w:pPr>
            <w:r w:rsidRPr="005858BB">
              <w:rPr>
                <w:rFonts w:ascii="Times New Roman" w:hAnsi="Times New Roman" w:cs="Times New Roman"/>
              </w:rPr>
              <w:t>10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E16" w:rsidRPr="005858BB" w:rsidRDefault="00450E16" w:rsidP="00750EB0">
            <w:pPr>
              <w:pStyle w:val="ConsPlusNormal"/>
              <w:jc w:val="center"/>
              <w:outlineLvl w:val="2"/>
              <w:rPr>
                <w:rFonts w:ascii="Times New Roman" w:hAnsi="Times New Roman" w:cs="Times New Roman"/>
              </w:rPr>
            </w:pPr>
            <w:r w:rsidRPr="005858BB">
              <w:rPr>
                <w:rFonts w:ascii="Times New Roman" w:hAnsi="Times New Roman" w:cs="Times New Roman"/>
              </w:rPr>
              <w:t>11</w:t>
            </w:r>
          </w:p>
        </w:tc>
      </w:tr>
      <w:tr w:rsidR="00450E16" w:rsidRPr="005858BB" w:rsidTr="00C529F8">
        <w:tc>
          <w:tcPr>
            <w:tcW w:w="817" w:type="dxa"/>
            <w:tcBorders>
              <w:top w:val="single" w:sz="4" w:space="0" w:color="auto"/>
              <w:left w:val="single" w:sz="4" w:space="0" w:color="auto"/>
              <w:bottom w:val="single" w:sz="4" w:space="0" w:color="auto"/>
              <w:right w:val="nil"/>
            </w:tcBorders>
            <w:shd w:val="clear" w:color="auto" w:fill="auto"/>
            <w:vAlign w:val="center"/>
          </w:tcPr>
          <w:p w:rsidR="00450E16" w:rsidRPr="005858BB" w:rsidRDefault="00450E16" w:rsidP="00750EB0">
            <w:pPr>
              <w:pStyle w:val="ConsPlusNormal"/>
              <w:outlineLvl w:val="2"/>
              <w:rPr>
                <w:rFonts w:ascii="Times New Roman" w:hAnsi="Times New Roman" w:cs="Times New Roman"/>
              </w:rPr>
            </w:pPr>
            <w:r w:rsidRPr="005858BB">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E16" w:rsidRPr="005858BB" w:rsidRDefault="00450E16" w:rsidP="00A531D1">
            <w:pPr>
              <w:pStyle w:val="ConsPlusNormal"/>
              <w:rPr>
                <w:rFonts w:ascii="Times New Roman" w:hAnsi="Times New Roman" w:cs="Times New Roman"/>
              </w:rPr>
            </w:pPr>
            <w:r w:rsidRPr="005858BB">
              <w:rPr>
                <w:rFonts w:ascii="Times New Roman" w:hAnsi="Times New Roman" w:cs="Times New Roman"/>
              </w:rPr>
              <w:t>Рынок услуг перевозок пассажиров наземным транспортом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5858BB" w:rsidRDefault="00450E16" w:rsidP="00750EB0">
            <w:pPr>
              <w:pStyle w:val="ConsPlusNormal"/>
              <w:outlineLvl w:val="2"/>
              <w:rPr>
                <w:rFonts w:ascii="Times New Roman" w:hAnsi="Times New Roman" w:cs="Times New Roman"/>
              </w:rPr>
            </w:pPr>
            <w:r w:rsidRPr="005858BB">
              <w:rPr>
                <w:rFonts w:ascii="Times New Roman" w:hAnsi="Times New Roman" w:cs="Times New Roman"/>
              </w:rPr>
              <w:t>2019-2022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5858BB" w:rsidRDefault="00450E16" w:rsidP="00750EB0">
            <w:pPr>
              <w:pStyle w:val="ConsPlusNormal"/>
              <w:spacing w:line="260" w:lineRule="exact"/>
              <w:outlineLvl w:val="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E16" w:rsidRPr="005858BB" w:rsidRDefault="00450E16" w:rsidP="00750EB0">
            <w:pPr>
              <w:pStyle w:val="ConsPlusNormal"/>
              <w:rPr>
                <w:rFonts w:ascii="Times New Roman" w:hAnsi="Times New Roman" w:cs="Times New Roman"/>
                <w:highlight w:val="cy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E16" w:rsidRPr="005858BB" w:rsidRDefault="00450E16" w:rsidP="00750EB0">
            <w:pPr>
              <w:pStyle w:val="ConsPlusNormal"/>
              <w:rPr>
                <w:rFonts w:ascii="Times New Roman" w:hAnsi="Times New Roman" w:cs="Times New Roman"/>
                <w:highlight w:val="cy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50E16" w:rsidRPr="005858BB" w:rsidRDefault="00450E16" w:rsidP="00750EB0">
            <w:pPr>
              <w:rPr>
                <w:rFonts w:ascii="Times New Roman" w:hAnsi="Times New Roman"/>
                <w:sz w:val="20"/>
                <w:szCs w:val="20"/>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50E16" w:rsidRPr="005858BB" w:rsidRDefault="00450E16" w:rsidP="00750EB0">
            <w:pPr>
              <w:rPr>
                <w:rFonts w:ascii="Times New Roman" w:hAnsi="Times New Roman"/>
                <w:sz w:val="20"/>
                <w:szCs w:val="20"/>
                <w:highlight w:val="cy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0E16" w:rsidRPr="005858BB" w:rsidRDefault="00450E16" w:rsidP="00750EB0">
            <w:pPr>
              <w:rPr>
                <w:rFonts w:ascii="Times New Roman" w:hAnsi="Times New Roman"/>
                <w:sz w:val="20"/>
                <w:szCs w:val="20"/>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50E16" w:rsidRPr="005858BB" w:rsidRDefault="00450E16" w:rsidP="00750EB0">
            <w:pPr>
              <w:rPr>
                <w:rFonts w:ascii="Times New Roman" w:hAnsi="Times New Roman"/>
                <w:sz w:val="20"/>
                <w:szCs w:val="20"/>
                <w:highlight w:val="cyan"/>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E16" w:rsidRPr="005858BB" w:rsidRDefault="00450E16" w:rsidP="00750EB0">
            <w:pPr>
              <w:pStyle w:val="ConsPlusNormal"/>
              <w:rPr>
                <w:rFonts w:ascii="Times New Roman" w:hAnsi="Times New Roman" w:cs="Times New Roman"/>
                <w:color w:val="000000"/>
              </w:rPr>
            </w:pPr>
          </w:p>
        </w:tc>
      </w:tr>
      <w:tr w:rsidR="00450E16" w:rsidRPr="005858BB" w:rsidTr="00C529F8">
        <w:tc>
          <w:tcPr>
            <w:tcW w:w="817" w:type="dxa"/>
            <w:tcBorders>
              <w:top w:val="single" w:sz="4" w:space="0" w:color="auto"/>
              <w:left w:val="single" w:sz="4" w:space="0" w:color="auto"/>
              <w:bottom w:val="single" w:sz="4" w:space="0" w:color="auto"/>
              <w:right w:val="nil"/>
            </w:tcBorders>
            <w:shd w:val="clear" w:color="auto" w:fill="auto"/>
            <w:vAlign w:val="center"/>
          </w:tcPr>
          <w:p w:rsidR="00450E16" w:rsidRPr="005858BB" w:rsidRDefault="00450E16" w:rsidP="00750EB0">
            <w:pPr>
              <w:pStyle w:val="ConsPlusNormal"/>
              <w:outlineLvl w:val="2"/>
              <w:rPr>
                <w:rFonts w:ascii="Times New Roman" w:hAnsi="Times New Roman" w:cs="Times New Roman"/>
              </w:rPr>
            </w:pPr>
            <w:r w:rsidRPr="005858BB">
              <w:rPr>
                <w:rFonts w:ascii="Times New Roman" w:hAnsi="Times New Roman" w:cs="Times New Roman"/>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E16" w:rsidRPr="005858BB" w:rsidRDefault="00450E16" w:rsidP="00750EB0">
            <w:pPr>
              <w:pStyle w:val="ConsPlusNormal"/>
              <w:rPr>
                <w:rFonts w:ascii="Times New Roman" w:hAnsi="Times New Roman" w:cs="Times New Roman"/>
              </w:rPr>
            </w:pPr>
            <w:r w:rsidRPr="005858BB">
              <w:rPr>
                <w:rFonts w:ascii="Times New Roman" w:hAnsi="Times New Roman" w:cs="Times New Roman"/>
              </w:rPr>
              <w:t>Содействие развитию негосударственного сектора в сфере оказания услуг по перевозке пассажиров автомобильным транспортом по межмуниципальным маршрутам регулярных перевозок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5858BB" w:rsidRDefault="00450E16" w:rsidP="00750EB0">
            <w:pPr>
              <w:pStyle w:val="ConsPlusNormal"/>
              <w:outlineLvl w:val="2"/>
              <w:rPr>
                <w:rFonts w:ascii="Times New Roman" w:hAnsi="Times New Roman" w:cs="Times New Roman"/>
              </w:rPr>
            </w:pPr>
            <w:r w:rsidRPr="005858BB">
              <w:rPr>
                <w:rFonts w:ascii="Times New Roman" w:hAnsi="Times New Roman" w:cs="Times New Roman"/>
              </w:rPr>
              <w:t>2019-2022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5858BB" w:rsidRDefault="00450E16" w:rsidP="00750EB0">
            <w:pPr>
              <w:pStyle w:val="ConsPlusNormal"/>
              <w:spacing w:line="260" w:lineRule="exact"/>
              <w:outlineLvl w:val="2"/>
              <w:rPr>
                <w:rFonts w:ascii="Times New Roman" w:hAnsi="Times New Roman" w:cs="Times New Roman"/>
              </w:rPr>
            </w:pPr>
            <w:r w:rsidRPr="005858BB">
              <w:rPr>
                <w:rFonts w:ascii="Times New Roman" w:hAnsi="Times New Roman" w:cs="Times New Roman"/>
              </w:rPr>
              <w:t>Отдел по экономике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E16" w:rsidRPr="005858BB" w:rsidRDefault="00450E16" w:rsidP="00750EB0">
            <w:pPr>
              <w:pStyle w:val="ConsPlusNormal"/>
              <w:rPr>
                <w:rFonts w:ascii="Times New Roman" w:hAnsi="Times New Roman" w:cs="Times New Roman"/>
                <w:highlight w:val="cyan"/>
              </w:rPr>
            </w:pPr>
            <w:r w:rsidRPr="005858BB">
              <w:rPr>
                <w:rFonts w:ascii="Times New Roman" w:hAnsi="Times New Roman" w:cs="Times New Roman"/>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E16" w:rsidRPr="00667088" w:rsidRDefault="004A59BC" w:rsidP="00450E16">
            <w:pPr>
              <w:pStyle w:val="ConsPlusNormal"/>
              <w:jc w:val="center"/>
              <w:rPr>
                <w:rFonts w:ascii="Times New Roman" w:hAnsi="Times New Roman" w:cs="Times New Roman"/>
              </w:rPr>
            </w:pPr>
            <w:r w:rsidRPr="00667088">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667088" w:rsidRDefault="00450E16" w:rsidP="00450E16">
            <w:pPr>
              <w:jc w:val="center"/>
              <w:rPr>
                <w:rFonts w:ascii="Times New Roman" w:hAnsi="Times New Roman"/>
                <w:sz w:val="20"/>
                <w:szCs w:val="20"/>
              </w:rPr>
            </w:pPr>
            <w:r w:rsidRPr="00667088">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667088" w:rsidRDefault="00450E16" w:rsidP="00450E16">
            <w:pPr>
              <w:jc w:val="center"/>
              <w:rPr>
                <w:rFonts w:ascii="Times New Roman" w:hAnsi="Times New Roman"/>
                <w:sz w:val="20"/>
                <w:szCs w:val="20"/>
              </w:rPr>
            </w:pPr>
            <w:r w:rsidRPr="00667088">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5858BB" w:rsidRDefault="00450E16" w:rsidP="00450E16">
            <w:pPr>
              <w:jc w:val="center"/>
              <w:rPr>
                <w:rFonts w:ascii="Times New Roman" w:hAnsi="Times New Roman"/>
                <w:sz w:val="20"/>
                <w:szCs w:val="20"/>
              </w:rPr>
            </w:pPr>
            <w:r w:rsidRPr="005858BB">
              <w:rPr>
                <w:rFonts w:ascii="Times New Roman" w:hAnsi="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0E16" w:rsidRPr="005858BB" w:rsidRDefault="00450E16" w:rsidP="00450E16">
            <w:pPr>
              <w:jc w:val="center"/>
              <w:rPr>
                <w:rFonts w:ascii="Times New Roman" w:hAnsi="Times New Roman"/>
                <w:sz w:val="20"/>
                <w:szCs w:val="20"/>
              </w:rPr>
            </w:pPr>
            <w:r w:rsidRPr="005858BB">
              <w:rPr>
                <w:rFonts w:ascii="Times New Roman" w:hAnsi="Times New Roman"/>
                <w:sz w:val="20"/>
                <w:szCs w:val="20"/>
              </w:rPr>
              <w:t>100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E16" w:rsidRPr="005858BB" w:rsidRDefault="00450E16" w:rsidP="00750EB0">
            <w:pPr>
              <w:pStyle w:val="ConsPlusNormal"/>
              <w:rPr>
                <w:rFonts w:ascii="Times New Roman" w:hAnsi="Times New Roman" w:cs="Times New Roman"/>
                <w:color w:val="000000"/>
              </w:rPr>
            </w:pPr>
            <w:r w:rsidRPr="00213832">
              <w:rPr>
                <w:rFonts w:ascii="Times New Roman" w:hAnsi="Times New Roman" w:cs="Times New Roman"/>
                <w:highlight w:val="yellow"/>
              </w:rPr>
              <w:t>Обеспечение</w:t>
            </w:r>
            <w:r w:rsidRPr="005858BB">
              <w:rPr>
                <w:rFonts w:ascii="Times New Roman" w:hAnsi="Times New Roman" w:cs="Times New Roman"/>
              </w:rPr>
              <w:t xml:space="preserve"> развития конкуренции на рынке перевозок пассажиров автомобильным транспортом</w:t>
            </w:r>
          </w:p>
        </w:tc>
      </w:tr>
    </w:tbl>
    <w:p w:rsidR="00D010DF" w:rsidRDefault="00D010DF" w:rsidP="00FB1F9C">
      <w:pPr>
        <w:pStyle w:val="ConsPlusTitle"/>
        <w:jc w:val="center"/>
        <w:rPr>
          <w:rFonts w:ascii="Times New Roman" w:hAnsi="Times New Roman" w:cs="Times New Roman"/>
          <w:b w:val="0"/>
        </w:rPr>
        <w:sectPr w:rsidR="00D010DF" w:rsidSect="00C01444">
          <w:pgSz w:w="16838" w:h="11906" w:orient="landscape"/>
          <w:pgMar w:top="1134" w:right="1440" w:bottom="567" w:left="1440" w:header="340" w:footer="0" w:gutter="0"/>
          <w:cols w:space="720"/>
          <w:noEndnote/>
          <w:docGrid w:linePitch="299"/>
        </w:sectPr>
      </w:pPr>
    </w:p>
    <w:p w:rsidR="00450E16" w:rsidRDefault="00450E16" w:rsidP="00FB1F9C">
      <w:pPr>
        <w:pStyle w:val="ConsPlusTitle"/>
        <w:jc w:val="center"/>
        <w:rPr>
          <w:rFonts w:ascii="Times New Roman" w:hAnsi="Times New Roman" w:cs="Times New Roman"/>
          <w:b w:val="0"/>
        </w:rPr>
      </w:pPr>
    </w:p>
    <w:p w:rsidR="00141865" w:rsidRPr="00141865" w:rsidRDefault="00141865" w:rsidP="00141865">
      <w:pPr>
        <w:pStyle w:val="ae"/>
        <w:numPr>
          <w:ilvl w:val="0"/>
          <w:numId w:val="4"/>
        </w:numPr>
        <w:spacing w:before="0" w:beforeAutospacing="0" w:after="0" w:line="216" w:lineRule="auto"/>
        <w:jc w:val="center"/>
        <w:rPr>
          <w:sz w:val="20"/>
          <w:szCs w:val="20"/>
        </w:rPr>
      </w:pPr>
      <w:r w:rsidRPr="00141865">
        <w:rPr>
          <w:sz w:val="20"/>
          <w:szCs w:val="20"/>
        </w:rPr>
        <w:t>Рынок услуг розничной торговли лекарственными препаратами, медицинскими изделиями и сопутствующими товарами</w:t>
      </w:r>
    </w:p>
    <w:p w:rsidR="00D010DF" w:rsidRPr="005858BB" w:rsidRDefault="00D010DF" w:rsidP="00D010DF">
      <w:pPr>
        <w:pStyle w:val="ConsPlusNormal"/>
        <w:jc w:val="both"/>
        <w:rPr>
          <w:rFonts w:ascii="Times New Roman" w:hAnsi="Times New Roman" w:cs="Times New Roman"/>
        </w:rPr>
      </w:pPr>
    </w:p>
    <w:p w:rsidR="00D010DF" w:rsidRPr="005858BB" w:rsidRDefault="00D010DF" w:rsidP="00D010DF">
      <w:pPr>
        <w:pStyle w:val="ConsPlusTitle"/>
        <w:jc w:val="center"/>
        <w:outlineLvl w:val="3"/>
        <w:rPr>
          <w:rFonts w:ascii="Times New Roman" w:hAnsi="Times New Roman" w:cs="Times New Roman"/>
          <w:b w:val="0"/>
        </w:rPr>
      </w:pPr>
      <w:r w:rsidRPr="005858BB">
        <w:rPr>
          <w:rFonts w:ascii="Times New Roman" w:hAnsi="Times New Roman" w:cs="Times New Roman"/>
          <w:b w:val="0"/>
        </w:rPr>
        <w:t>Текущая ситуация, анализ основных проблем на рынке услуг</w:t>
      </w:r>
    </w:p>
    <w:p w:rsidR="00D010DF" w:rsidRPr="005858BB" w:rsidRDefault="00D010DF" w:rsidP="00D010DF">
      <w:pPr>
        <w:pStyle w:val="ConsPlusTitle"/>
        <w:jc w:val="center"/>
        <w:rPr>
          <w:rFonts w:ascii="Times New Roman" w:hAnsi="Times New Roman" w:cs="Times New Roman"/>
          <w:b w:val="0"/>
        </w:rPr>
      </w:pPr>
      <w:r w:rsidRPr="005858BB">
        <w:rPr>
          <w:rFonts w:ascii="Times New Roman" w:hAnsi="Times New Roman" w:cs="Times New Roman"/>
          <w:b w:val="0"/>
        </w:rPr>
        <w:t>розничной торговли лекарственными препаратами, медицинскими</w:t>
      </w:r>
    </w:p>
    <w:p w:rsidR="00D010DF" w:rsidRPr="005858BB" w:rsidRDefault="00D010DF" w:rsidP="00824CD5">
      <w:pPr>
        <w:pStyle w:val="ConsPlusTitle"/>
        <w:jc w:val="center"/>
        <w:rPr>
          <w:rFonts w:ascii="Times New Roman" w:hAnsi="Times New Roman" w:cs="Times New Roman"/>
          <w:b w:val="0"/>
        </w:rPr>
      </w:pPr>
      <w:r w:rsidRPr="005858BB">
        <w:rPr>
          <w:rFonts w:ascii="Times New Roman" w:hAnsi="Times New Roman" w:cs="Times New Roman"/>
          <w:b w:val="0"/>
        </w:rPr>
        <w:t xml:space="preserve">изделиями и сопутствующими товарами </w:t>
      </w:r>
    </w:p>
    <w:p w:rsidR="00D010DF" w:rsidRPr="00D31D03" w:rsidRDefault="00D010DF" w:rsidP="00D010DF">
      <w:pPr>
        <w:pStyle w:val="ConsPlusNormal"/>
        <w:jc w:val="both"/>
        <w:rPr>
          <w:sz w:val="18"/>
          <w:szCs w:val="18"/>
        </w:rPr>
      </w:pPr>
    </w:p>
    <w:p w:rsidR="00D010DF" w:rsidRPr="000D22E1" w:rsidRDefault="00161995" w:rsidP="00D010DF">
      <w:pPr>
        <w:pStyle w:val="ConsPlusNormal"/>
        <w:ind w:firstLine="540"/>
        <w:jc w:val="both"/>
        <w:rPr>
          <w:rFonts w:ascii="Times New Roman" w:hAnsi="Times New Roman" w:cs="Times New Roman"/>
        </w:rPr>
      </w:pPr>
      <w:proofErr w:type="gramStart"/>
      <w:r w:rsidRPr="00835896">
        <w:rPr>
          <w:rFonts w:ascii="Times New Roman" w:hAnsi="Times New Roman" w:cs="Times New Roman"/>
        </w:rPr>
        <w:t>По состоянию на 31 декабря</w:t>
      </w:r>
      <w:r w:rsidR="00D010DF" w:rsidRPr="00835896">
        <w:rPr>
          <w:rFonts w:ascii="Times New Roman" w:hAnsi="Times New Roman" w:cs="Times New Roman"/>
        </w:rPr>
        <w:t xml:space="preserve"> 2019 г. в </w:t>
      </w:r>
      <w:r w:rsidRPr="00835896">
        <w:rPr>
          <w:rFonts w:ascii="Times New Roman" w:hAnsi="Times New Roman" w:cs="Times New Roman"/>
        </w:rPr>
        <w:t xml:space="preserve">Суровикинском муниципальном районе </w:t>
      </w:r>
      <w:r w:rsidR="00D010DF" w:rsidRPr="00835896">
        <w:rPr>
          <w:rFonts w:ascii="Times New Roman" w:hAnsi="Times New Roman" w:cs="Times New Roman"/>
        </w:rPr>
        <w:t xml:space="preserve">Волгоградской области действуют </w:t>
      </w:r>
      <w:r w:rsidRPr="00835896">
        <w:rPr>
          <w:rFonts w:ascii="Times New Roman" w:hAnsi="Times New Roman" w:cs="Times New Roman"/>
        </w:rPr>
        <w:t>8 негосударственных (немуниципальные) организаций.</w:t>
      </w:r>
      <w:proofErr w:type="gramEnd"/>
    </w:p>
    <w:p w:rsidR="00D010DF" w:rsidRPr="000D22E1" w:rsidRDefault="00D010DF" w:rsidP="00D010DF">
      <w:pPr>
        <w:pStyle w:val="ConsPlusNormal"/>
        <w:jc w:val="both"/>
        <w:rPr>
          <w:rFonts w:ascii="Times New Roman" w:hAnsi="Times New Roman" w:cs="Times New Roman"/>
        </w:rPr>
      </w:pPr>
    </w:p>
    <w:p w:rsidR="00D010DF" w:rsidRPr="005858BB" w:rsidRDefault="00D010DF" w:rsidP="00D010DF">
      <w:pPr>
        <w:pStyle w:val="ConsPlusTitle"/>
        <w:jc w:val="center"/>
        <w:outlineLvl w:val="3"/>
        <w:rPr>
          <w:rFonts w:ascii="Times New Roman" w:hAnsi="Times New Roman" w:cs="Times New Roman"/>
          <w:b w:val="0"/>
        </w:rPr>
      </w:pPr>
      <w:r w:rsidRPr="005858BB">
        <w:rPr>
          <w:rFonts w:ascii="Times New Roman" w:hAnsi="Times New Roman" w:cs="Times New Roman"/>
          <w:b w:val="0"/>
        </w:rPr>
        <w:t xml:space="preserve">Доля негосударственных организаций на рынке услуг </w:t>
      </w:r>
      <w:proofErr w:type="gramStart"/>
      <w:r w:rsidRPr="005858BB">
        <w:rPr>
          <w:rFonts w:ascii="Times New Roman" w:hAnsi="Times New Roman" w:cs="Times New Roman"/>
          <w:b w:val="0"/>
        </w:rPr>
        <w:t>розничной</w:t>
      </w:r>
      <w:proofErr w:type="gramEnd"/>
    </w:p>
    <w:p w:rsidR="00D010DF" w:rsidRPr="005858BB" w:rsidRDefault="00D010DF" w:rsidP="00D010DF">
      <w:pPr>
        <w:pStyle w:val="ConsPlusTitle"/>
        <w:jc w:val="center"/>
        <w:rPr>
          <w:rFonts w:ascii="Times New Roman" w:hAnsi="Times New Roman" w:cs="Times New Roman"/>
          <w:b w:val="0"/>
        </w:rPr>
      </w:pPr>
      <w:r w:rsidRPr="005858BB">
        <w:rPr>
          <w:rFonts w:ascii="Times New Roman" w:hAnsi="Times New Roman" w:cs="Times New Roman"/>
          <w:b w:val="0"/>
        </w:rPr>
        <w:t>торговли лекарственными препаратами, медицинскими изделиями</w:t>
      </w:r>
    </w:p>
    <w:p w:rsidR="00D010DF" w:rsidRPr="005858BB" w:rsidRDefault="00D010DF" w:rsidP="00824CD5">
      <w:pPr>
        <w:pStyle w:val="ConsPlusTitle"/>
        <w:jc w:val="center"/>
        <w:rPr>
          <w:rFonts w:ascii="Times New Roman" w:hAnsi="Times New Roman" w:cs="Times New Roman"/>
          <w:b w:val="0"/>
        </w:rPr>
      </w:pPr>
      <w:r w:rsidRPr="005858BB">
        <w:rPr>
          <w:rFonts w:ascii="Times New Roman" w:hAnsi="Times New Roman" w:cs="Times New Roman"/>
          <w:b w:val="0"/>
        </w:rPr>
        <w:t xml:space="preserve">и сопутствующими товарами </w:t>
      </w:r>
    </w:p>
    <w:p w:rsidR="00D010DF" w:rsidRPr="005858BB" w:rsidRDefault="00D010DF" w:rsidP="00D010DF">
      <w:pPr>
        <w:pStyle w:val="ConsPlusNormal"/>
        <w:jc w:val="both"/>
        <w:rPr>
          <w:rFonts w:ascii="Times New Roman" w:hAnsi="Times New Roman" w:cs="Times New Roman"/>
        </w:rPr>
      </w:pPr>
    </w:p>
    <w:p w:rsidR="00D010DF" w:rsidRPr="005858BB" w:rsidRDefault="00D010DF" w:rsidP="00D010DF">
      <w:pPr>
        <w:pStyle w:val="ConsPlusNormal"/>
        <w:ind w:firstLine="540"/>
        <w:jc w:val="both"/>
        <w:rPr>
          <w:rFonts w:ascii="Times New Roman" w:hAnsi="Times New Roman" w:cs="Times New Roman"/>
        </w:rPr>
      </w:pPr>
      <w:proofErr w:type="gramStart"/>
      <w:r w:rsidRPr="005858BB">
        <w:rPr>
          <w:rFonts w:ascii="Times New Roman" w:hAnsi="Times New Roman" w:cs="Times New Roman"/>
        </w:rPr>
        <w:t xml:space="preserve">Ключевой показатель </w:t>
      </w:r>
      <w:r w:rsidR="00F9441E">
        <w:rPr>
          <w:rFonts w:ascii="Times New Roman" w:hAnsi="Times New Roman" w:cs="Times New Roman"/>
        </w:rPr>
        <w:t>«</w:t>
      </w:r>
      <w:r w:rsidRPr="005858BB">
        <w:rPr>
          <w:rFonts w:ascii="Times New Roman" w:hAnsi="Times New Roman" w:cs="Times New Roman"/>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r w:rsidR="00F9441E">
        <w:rPr>
          <w:rFonts w:ascii="Times New Roman" w:hAnsi="Times New Roman" w:cs="Times New Roman"/>
        </w:rPr>
        <w:t>»</w:t>
      </w:r>
      <w:r w:rsidRPr="005858BB">
        <w:rPr>
          <w:rFonts w:ascii="Times New Roman" w:hAnsi="Times New Roman" w:cs="Times New Roman"/>
        </w:rPr>
        <w:t xml:space="preserve"> [в соответствии с методикой Федеральной антимонопольной службы - доля аптечных организаций частной формы собственности в общем количестве аптечных организаций в Волгоградской области (не хозяйствующих субъектов, а точек продаж)] достигнут и его значение по состоянию на 01 января 2019 г. </w:t>
      </w:r>
      <w:r w:rsidRPr="00835896">
        <w:rPr>
          <w:rFonts w:ascii="Times New Roman" w:hAnsi="Times New Roman" w:cs="Times New Roman"/>
        </w:rPr>
        <w:t xml:space="preserve">составляет </w:t>
      </w:r>
      <w:r w:rsidR="002F5FC0" w:rsidRPr="00835896">
        <w:rPr>
          <w:rFonts w:ascii="Times New Roman" w:hAnsi="Times New Roman" w:cs="Times New Roman"/>
        </w:rPr>
        <w:t>10</w:t>
      </w:r>
      <w:r w:rsidR="002D027C" w:rsidRPr="00835896">
        <w:rPr>
          <w:rFonts w:ascii="Times New Roman" w:hAnsi="Times New Roman" w:cs="Times New Roman"/>
        </w:rPr>
        <w:t>0</w:t>
      </w:r>
      <w:r w:rsidR="004F7968" w:rsidRPr="00835896">
        <w:rPr>
          <w:rFonts w:ascii="Times New Roman" w:hAnsi="Times New Roman" w:cs="Times New Roman"/>
        </w:rPr>
        <w:t xml:space="preserve"> процентов</w:t>
      </w:r>
      <w:r w:rsidRPr="00835896">
        <w:rPr>
          <w:rFonts w:ascii="Times New Roman" w:hAnsi="Times New Roman" w:cs="Times New Roman"/>
        </w:rPr>
        <w:t>.</w:t>
      </w:r>
      <w:proofErr w:type="gramEnd"/>
    </w:p>
    <w:p w:rsidR="00D010DF" w:rsidRPr="00D31D03" w:rsidRDefault="00D010DF" w:rsidP="00D010DF">
      <w:pPr>
        <w:pStyle w:val="ConsPlusNormal"/>
        <w:jc w:val="both"/>
        <w:rPr>
          <w:sz w:val="18"/>
          <w:szCs w:val="18"/>
        </w:rPr>
      </w:pPr>
    </w:p>
    <w:p w:rsidR="00D010DF" w:rsidRPr="00750EB0" w:rsidRDefault="00D010DF" w:rsidP="00D010DF">
      <w:pPr>
        <w:pStyle w:val="ConsPlusTitle"/>
        <w:jc w:val="center"/>
        <w:outlineLvl w:val="3"/>
        <w:rPr>
          <w:rFonts w:ascii="Times New Roman" w:hAnsi="Times New Roman" w:cs="Times New Roman"/>
          <w:b w:val="0"/>
        </w:rPr>
      </w:pPr>
      <w:r w:rsidRPr="00750EB0">
        <w:rPr>
          <w:rFonts w:ascii="Times New Roman" w:hAnsi="Times New Roman" w:cs="Times New Roman"/>
          <w:b w:val="0"/>
        </w:rPr>
        <w:t>Характерные особенности рынка услуг розничной торговли</w:t>
      </w:r>
    </w:p>
    <w:p w:rsidR="00D010DF" w:rsidRPr="00750EB0" w:rsidRDefault="00D010DF" w:rsidP="00D010DF">
      <w:pPr>
        <w:pStyle w:val="ConsPlusTitle"/>
        <w:jc w:val="center"/>
        <w:rPr>
          <w:rFonts w:ascii="Times New Roman" w:hAnsi="Times New Roman" w:cs="Times New Roman"/>
          <w:b w:val="0"/>
        </w:rPr>
      </w:pPr>
      <w:r w:rsidRPr="00750EB0">
        <w:rPr>
          <w:rFonts w:ascii="Times New Roman" w:hAnsi="Times New Roman" w:cs="Times New Roman"/>
          <w:b w:val="0"/>
        </w:rPr>
        <w:t>лекарственными препаратами, медицинскими изделиями</w:t>
      </w:r>
    </w:p>
    <w:p w:rsidR="00D010DF" w:rsidRPr="00750EB0" w:rsidRDefault="00D010DF" w:rsidP="00824CD5">
      <w:pPr>
        <w:pStyle w:val="ConsPlusTitle"/>
        <w:jc w:val="center"/>
        <w:rPr>
          <w:rFonts w:ascii="Times New Roman" w:hAnsi="Times New Roman" w:cs="Times New Roman"/>
          <w:b w:val="0"/>
        </w:rPr>
      </w:pPr>
      <w:r w:rsidRPr="00750EB0">
        <w:rPr>
          <w:rFonts w:ascii="Times New Roman" w:hAnsi="Times New Roman" w:cs="Times New Roman"/>
          <w:b w:val="0"/>
        </w:rPr>
        <w:t xml:space="preserve">и сопутствующими товарами </w:t>
      </w:r>
    </w:p>
    <w:p w:rsidR="00D010DF" w:rsidRPr="00750EB0" w:rsidRDefault="00D010DF" w:rsidP="00D010DF">
      <w:pPr>
        <w:pStyle w:val="ConsPlusNormal"/>
        <w:jc w:val="both"/>
        <w:rPr>
          <w:rFonts w:ascii="Times New Roman" w:hAnsi="Times New Roman" w:cs="Times New Roman"/>
        </w:rPr>
      </w:pPr>
    </w:p>
    <w:p w:rsidR="00D010DF" w:rsidRPr="00750EB0" w:rsidRDefault="00D010DF" w:rsidP="00D010DF">
      <w:pPr>
        <w:pStyle w:val="ConsPlusNormal"/>
        <w:ind w:firstLine="540"/>
        <w:jc w:val="both"/>
        <w:rPr>
          <w:rFonts w:ascii="Times New Roman" w:hAnsi="Times New Roman" w:cs="Times New Roman"/>
        </w:rPr>
      </w:pPr>
      <w:r w:rsidRPr="00750EB0">
        <w:rPr>
          <w:rFonts w:ascii="Times New Roman" w:hAnsi="Times New Roman" w:cs="Times New Roman"/>
        </w:rPr>
        <w:t>Любое физическое или юридическое лицо может получить лицензию на осуществление фармацевтической деятельности. Комитет здравоохранения Волгоградской области не оказывает влияния на открытие новых точек продаж частных аптечных организаций.</w:t>
      </w:r>
    </w:p>
    <w:p w:rsidR="00D010DF" w:rsidRPr="00D31D03" w:rsidRDefault="00D010DF" w:rsidP="00D010DF">
      <w:pPr>
        <w:pStyle w:val="ConsPlusNormal"/>
        <w:jc w:val="both"/>
        <w:rPr>
          <w:sz w:val="18"/>
          <w:szCs w:val="18"/>
        </w:rPr>
      </w:pPr>
    </w:p>
    <w:p w:rsidR="00D010DF" w:rsidRPr="00253448" w:rsidRDefault="00D010DF" w:rsidP="00D010DF">
      <w:pPr>
        <w:pStyle w:val="ConsPlusTitle"/>
        <w:jc w:val="center"/>
        <w:outlineLvl w:val="3"/>
        <w:rPr>
          <w:rFonts w:ascii="Times New Roman" w:hAnsi="Times New Roman" w:cs="Times New Roman"/>
          <w:b w:val="0"/>
        </w:rPr>
      </w:pPr>
      <w:r w:rsidRPr="00253448">
        <w:rPr>
          <w:rFonts w:ascii="Times New Roman" w:hAnsi="Times New Roman" w:cs="Times New Roman"/>
          <w:b w:val="0"/>
        </w:rPr>
        <w:t xml:space="preserve">Характеристика </w:t>
      </w:r>
      <w:proofErr w:type="gramStart"/>
      <w:r w:rsidRPr="00253448">
        <w:rPr>
          <w:rFonts w:ascii="Times New Roman" w:hAnsi="Times New Roman" w:cs="Times New Roman"/>
          <w:b w:val="0"/>
        </w:rPr>
        <w:t>основных</w:t>
      </w:r>
      <w:proofErr w:type="gramEnd"/>
      <w:r w:rsidRPr="00253448">
        <w:rPr>
          <w:rFonts w:ascii="Times New Roman" w:hAnsi="Times New Roman" w:cs="Times New Roman"/>
          <w:b w:val="0"/>
        </w:rPr>
        <w:t xml:space="preserve"> административных и экономических</w:t>
      </w:r>
    </w:p>
    <w:p w:rsidR="00D010DF" w:rsidRPr="00253448" w:rsidRDefault="00D010DF" w:rsidP="00D010DF">
      <w:pPr>
        <w:pStyle w:val="ConsPlusTitle"/>
        <w:jc w:val="center"/>
        <w:rPr>
          <w:rFonts w:ascii="Times New Roman" w:hAnsi="Times New Roman" w:cs="Times New Roman"/>
          <w:b w:val="0"/>
        </w:rPr>
      </w:pPr>
      <w:r w:rsidRPr="00253448">
        <w:rPr>
          <w:rFonts w:ascii="Times New Roman" w:hAnsi="Times New Roman" w:cs="Times New Roman"/>
          <w:b w:val="0"/>
        </w:rPr>
        <w:t>барьеров входа на рынок услуг розничной торговли</w:t>
      </w:r>
    </w:p>
    <w:p w:rsidR="00D010DF" w:rsidRPr="00253448" w:rsidRDefault="00D010DF" w:rsidP="00D010DF">
      <w:pPr>
        <w:pStyle w:val="ConsPlusTitle"/>
        <w:jc w:val="center"/>
        <w:rPr>
          <w:rFonts w:ascii="Times New Roman" w:hAnsi="Times New Roman" w:cs="Times New Roman"/>
          <w:b w:val="0"/>
        </w:rPr>
      </w:pPr>
      <w:r w:rsidRPr="00253448">
        <w:rPr>
          <w:rFonts w:ascii="Times New Roman" w:hAnsi="Times New Roman" w:cs="Times New Roman"/>
          <w:b w:val="0"/>
        </w:rPr>
        <w:t>лекарственными препаратами, медицинскими изделиями</w:t>
      </w:r>
    </w:p>
    <w:p w:rsidR="00D010DF" w:rsidRPr="00253448" w:rsidRDefault="00D010DF" w:rsidP="00824CD5">
      <w:pPr>
        <w:pStyle w:val="ConsPlusTitle"/>
        <w:jc w:val="center"/>
        <w:rPr>
          <w:rFonts w:ascii="Times New Roman" w:hAnsi="Times New Roman" w:cs="Times New Roman"/>
          <w:b w:val="0"/>
        </w:rPr>
      </w:pPr>
      <w:r w:rsidRPr="00253448">
        <w:rPr>
          <w:rFonts w:ascii="Times New Roman" w:hAnsi="Times New Roman" w:cs="Times New Roman"/>
          <w:b w:val="0"/>
        </w:rPr>
        <w:t xml:space="preserve">и сопутствующими товарами </w:t>
      </w:r>
    </w:p>
    <w:p w:rsidR="00D010DF" w:rsidRPr="00253448" w:rsidRDefault="00D010DF" w:rsidP="00D010DF">
      <w:pPr>
        <w:pStyle w:val="ConsPlusNormal"/>
        <w:jc w:val="both"/>
        <w:rPr>
          <w:rFonts w:ascii="Times New Roman" w:hAnsi="Times New Roman" w:cs="Times New Roman"/>
        </w:rPr>
      </w:pPr>
    </w:p>
    <w:p w:rsidR="00D010DF" w:rsidRPr="00253448" w:rsidRDefault="00D010DF" w:rsidP="00D010DF">
      <w:pPr>
        <w:pStyle w:val="ConsPlusNormal"/>
        <w:ind w:firstLine="540"/>
        <w:jc w:val="both"/>
        <w:rPr>
          <w:rFonts w:ascii="Times New Roman" w:hAnsi="Times New Roman" w:cs="Times New Roman"/>
        </w:rPr>
      </w:pPr>
      <w:r w:rsidRPr="00253448">
        <w:rPr>
          <w:rFonts w:ascii="Times New Roman" w:hAnsi="Times New Roman" w:cs="Times New Roman"/>
        </w:rPr>
        <w:t>Для осуществления деятельности на рынке услуг розничной торговли лекарственными препаратами, медицинскими изделиями и сопутствующими товарами в</w:t>
      </w:r>
      <w:r w:rsidR="00EE47B7" w:rsidRPr="00253448">
        <w:rPr>
          <w:rFonts w:ascii="Times New Roman" w:hAnsi="Times New Roman" w:cs="Times New Roman"/>
        </w:rPr>
        <w:t xml:space="preserve"> Суровикинском муниципальном районе</w:t>
      </w:r>
      <w:r w:rsidRPr="00253448">
        <w:rPr>
          <w:rFonts w:ascii="Times New Roman" w:hAnsi="Times New Roman" w:cs="Times New Roman"/>
        </w:rPr>
        <w:t xml:space="preserve"> Волгоградской области административные барьеры отсутствуют.</w:t>
      </w:r>
    </w:p>
    <w:p w:rsidR="00D010DF" w:rsidRPr="00D31D03" w:rsidRDefault="00D010DF" w:rsidP="00D010DF">
      <w:pPr>
        <w:pStyle w:val="ConsPlusNormal"/>
        <w:jc w:val="both"/>
        <w:rPr>
          <w:sz w:val="18"/>
          <w:szCs w:val="18"/>
        </w:rPr>
      </w:pPr>
    </w:p>
    <w:p w:rsidR="00D010DF" w:rsidRPr="000D22E1" w:rsidRDefault="00D010DF" w:rsidP="00D010DF">
      <w:pPr>
        <w:pStyle w:val="ConsPlusTitle"/>
        <w:jc w:val="center"/>
        <w:outlineLvl w:val="3"/>
        <w:rPr>
          <w:rFonts w:ascii="Times New Roman" w:hAnsi="Times New Roman" w:cs="Times New Roman"/>
          <w:b w:val="0"/>
        </w:rPr>
      </w:pPr>
      <w:r w:rsidRPr="000D22E1">
        <w:rPr>
          <w:rFonts w:ascii="Times New Roman" w:hAnsi="Times New Roman" w:cs="Times New Roman"/>
          <w:b w:val="0"/>
        </w:rPr>
        <w:t>Меры и перспективы развития рынка услуг розничной торговли</w:t>
      </w:r>
    </w:p>
    <w:p w:rsidR="00D010DF" w:rsidRPr="000D22E1" w:rsidRDefault="00D010DF" w:rsidP="00D010DF">
      <w:pPr>
        <w:pStyle w:val="ConsPlusTitle"/>
        <w:jc w:val="center"/>
        <w:rPr>
          <w:rFonts w:ascii="Times New Roman" w:hAnsi="Times New Roman" w:cs="Times New Roman"/>
          <w:b w:val="0"/>
        </w:rPr>
      </w:pPr>
      <w:r w:rsidRPr="000D22E1">
        <w:rPr>
          <w:rFonts w:ascii="Times New Roman" w:hAnsi="Times New Roman" w:cs="Times New Roman"/>
          <w:b w:val="0"/>
        </w:rPr>
        <w:t>лекарственными препаратами, медицинскими изделиями</w:t>
      </w:r>
    </w:p>
    <w:p w:rsidR="00D010DF" w:rsidRPr="000D22E1" w:rsidRDefault="00D010DF" w:rsidP="00D010DF">
      <w:pPr>
        <w:pStyle w:val="ConsPlusTitle"/>
        <w:jc w:val="center"/>
        <w:rPr>
          <w:rFonts w:ascii="Times New Roman" w:hAnsi="Times New Roman" w:cs="Times New Roman"/>
          <w:b w:val="0"/>
        </w:rPr>
      </w:pPr>
      <w:r w:rsidRPr="000D22E1">
        <w:rPr>
          <w:rFonts w:ascii="Times New Roman" w:hAnsi="Times New Roman" w:cs="Times New Roman"/>
          <w:b w:val="0"/>
        </w:rPr>
        <w:t xml:space="preserve">и сопутствующими товарами </w:t>
      </w:r>
    </w:p>
    <w:p w:rsidR="00D010DF" w:rsidRPr="000D22E1" w:rsidRDefault="00D010DF" w:rsidP="00D010DF">
      <w:pPr>
        <w:pStyle w:val="ConsPlusNormal"/>
        <w:jc w:val="both"/>
        <w:rPr>
          <w:rFonts w:ascii="Times New Roman" w:hAnsi="Times New Roman" w:cs="Times New Roman"/>
        </w:rPr>
      </w:pPr>
    </w:p>
    <w:p w:rsidR="00D010DF" w:rsidRPr="000D22E1" w:rsidRDefault="00D010DF" w:rsidP="00D010DF">
      <w:pPr>
        <w:pStyle w:val="ConsPlusNormal"/>
        <w:ind w:firstLine="540"/>
        <w:jc w:val="both"/>
        <w:rPr>
          <w:rFonts w:ascii="Times New Roman" w:hAnsi="Times New Roman" w:cs="Times New Roman"/>
        </w:rPr>
      </w:pPr>
      <w:r w:rsidRPr="000D22E1">
        <w:rPr>
          <w:rFonts w:ascii="Times New Roman" w:hAnsi="Times New Roman" w:cs="Times New Roman"/>
        </w:rPr>
        <w:t xml:space="preserve">Информирование руководителей аптечных организаций о предъявляемых лицензионных требованиях при лицензировании фармацевтической деятельности и изменениях действующего законодательства в сфере лицензирования. </w:t>
      </w:r>
    </w:p>
    <w:p w:rsidR="00D010DF" w:rsidRPr="000D22E1" w:rsidRDefault="00D010DF" w:rsidP="00D010DF">
      <w:pPr>
        <w:pStyle w:val="ConsPlusNormal"/>
        <w:spacing w:before="200"/>
        <w:ind w:firstLine="540"/>
        <w:jc w:val="both"/>
        <w:rPr>
          <w:rFonts w:ascii="Times New Roman" w:hAnsi="Times New Roman" w:cs="Times New Roman"/>
        </w:rPr>
      </w:pPr>
      <w:r w:rsidRPr="000D22E1">
        <w:rPr>
          <w:rFonts w:ascii="Times New Roman" w:hAnsi="Times New Roman" w:cs="Times New Roman"/>
        </w:rPr>
        <w:t>Основным перспективным направлением развития рынка является информирование негосударственного сектора экономики.</w:t>
      </w:r>
    </w:p>
    <w:p w:rsidR="00D010DF" w:rsidRPr="000D22E1" w:rsidRDefault="00D010DF" w:rsidP="00D010DF">
      <w:pPr>
        <w:pStyle w:val="ConsPlusNormal"/>
        <w:jc w:val="both"/>
        <w:rPr>
          <w:rFonts w:ascii="Times New Roman" w:hAnsi="Times New Roman" w:cs="Times New Roman"/>
        </w:rPr>
      </w:pPr>
    </w:p>
    <w:p w:rsidR="0049554B" w:rsidRDefault="0049554B" w:rsidP="00D010DF">
      <w:pPr>
        <w:pStyle w:val="ConsPlusTitle"/>
        <w:jc w:val="center"/>
        <w:outlineLvl w:val="3"/>
        <w:rPr>
          <w:rFonts w:ascii="Times New Roman" w:hAnsi="Times New Roman" w:cs="Times New Roman"/>
          <w:b w:val="0"/>
        </w:rPr>
        <w:sectPr w:rsidR="0049554B" w:rsidSect="001806CA">
          <w:pgSz w:w="11906" w:h="16838"/>
          <w:pgMar w:top="851" w:right="1133" w:bottom="1440" w:left="1701" w:header="340" w:footer="0" w:gutter="0"/>
          <w:cols w:space="720"/>
          <w:noEndnote/>
          <w:docGrid w:linePitch="299"/>
        </w:sectPr>
      </w:pPr>
    </w:p>
    <w:p w:rsidR="00D010DF" w:rsidRPr="000D22E1" w:rsidRDefault="00D010DF" w:rsidP="00D010DF">
      <w:pPr>
        <w:pStyle w:val="ConsPlusTitle"/>
        <w:jc w:val="center"/>
        <w:outlineLvl w:val="3"/>
        <w:rPr>
          <w:rFonts w:ascii="Times New Roman" w:hAnsi="Times New Roman" w:cs="Times New Roman"/>
          <w:b w:val="0"/>
        </w:rPr>
      </w:pPr>
      <w:r w:rsidRPr="000D22E1">
        <w:rPr>
          <w:rFonts w:ascii="Times New Roman" w:hAnsi="Times New Roman" w:cs="Times New Roman"/>
          <w:b w:val="0"/>
        </w:rPr>
        <w:lastRenderedPageBreak/>
        <w:t>Мероприятия, направленные на содействие развитию рынка услуг</w:t>
      </w:r>
    </w:p>
    <w:p w:rsidR="00D010DF" w:rsidRPr="000D22E1" w:rsidRDefault="00D010DF" w:rsidP="00D010DF">
      <w:pPr>
        <w:pStyle w:val="ConsPlusTitle"/>
        <w:jc w:val="center"/>
        <w:rPr>
          <w:rFonts w:ascii="Times New Roman" w:hAnsi="Times New Roman" w:cs="Times New Roman"/>
          <w:b w:val="0"/>
        </w:rPr>
      </w:pPr>
      <w:r w:rsidRPr="000D22E1">
        <w:rPr>
          <w:rFonts w:ascii="Times New Roman" w:hAnsi="Times New Roman" w:cs="Times New Roman"/>
          <w:b w:val="0"/>
        </w:rPr>
        <w:t>розничной торговли лекарственными препаратами, медицинскими</w:t>
      </w:r>
    </w:p>
    <w:p w:rsidR="0049554B" w:rsidRDefault="00D010DF" w:rsidP="00D010DF">
      <w:pPr>
        <w:pStyle w:val="ConsPlusTitle"/>
        <w:jc w:val="center"/>
        <w:rPr>
          <w:rFonts w:ascii="Times New Roman" w:hAnsi="Times New Roman" w:cs="Times New Roman"/>
          <w:b w:val="0"/>
        </w:rPr>
      </w:pPr>
      <w:r w:rsidRPr="000D22E1">
        <w:rPr>
          <w:rFonts w:ascii="Times New Roman" w:hAnsi="Times New Roman" w:cs="Times New Roman"/>
          <w:b w:val="0"/>
        </w:rPr>
        <w:t xml:space="preserve">изделиями и сопутствующими товарами </w:t>
      </w:r>
    </w:p>
    <w:p w:rsidR="0049554B" w:rsidRDefault="0049554B" w:rsidP="00D010DF">
      <w:pPr>
        <w:pStyle w:val="ConsPlusTitle"/>
        <w:jc w:val="center"/>
        <w:rPr>
          <w:rFonts w:ascii="Times New Roman" w:hAnsi="Times New Roman" w:cs="Times New Roman"/>
          <w:b w:val="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410"/>
        <w:gridCol w:w="1134"/>
        <w:gridCol w:w="2127"/>
        <w:gridCol w:w="1842"/>
        <w:gridCol w:w="1418"/>
        <w:gridCol w:w="709"/>
        <w:gridCol w:w="850"/>
        <w:gridCol w:w="709"/>
        <w:gridCol w:w="710"/>
        <w:gridCol w:w="1841"/>
      </w:tblGrid>
      <w:tr w:rsidR="00F025CE" w:rsidRPr="004F7250" w:rsidTr="0049554B">
        <w:trPr>
          <w:trHeight w:val="540"/>
        </w:trPr>
        <w:tc>
          <w:tcPr>
            <w:tcW w:w="675" w:type="dxa"/>
            <w:vMerge w:val="restart"/>
            <w:tcBorders>
              <w:top w:val="single" w:sz="4" w:space="0" w:color="auto"/>
              <w:left w:val="single" w:sz="4" w:space="0" w:color="auto"/>
              <w:right w:val="nil"/>
            </w:tcBorders>
            <w:shd w:val="clear" w:color="auto" w:fill="auto"/>
            <w:vAlign w:val="center"/>
          </w:tcPr>
          <w:p w:rsidR="00F025CE" w:rsidRPr="004F7250" w:rsidRDefault="0049554B" w:rsidP="00750EB0">
            <w:pPr>
              <w:pStyle w:val="ConsPlusNormal"/>
              <w:outlineLvl w:val="2"/>
              <w:rPr>
                <w:rFonts w:ascii="Times New Roman" w:hAnsi="Times New Roman" w:cs="Times New Roman"/>
              </w:rPr>
            </w:pPr>
            <w:r>
              <w:rPr>
                <w:rFonts w:ascii="Times New Roman" w:hAnsi="Times New Roman" w:cs="Times New Roman"/>
              </w:rPr>
              <w:t>№</w:t>
            </w:r>
            <w:r w:rsidR="00F025CE" w:rsidRPr="004F7250">
              <w:rPr>
                <w:rFonts w:ascii="Times New Roman" w:hAnsi="Times New Roman" w:cs="Times New Roman"/>
              </w:rPr>
              <w:t xml:space="preserve"> </w:t>
            </w:r>
            <w:proofErr w:type="spellStart"/>
            <w:proofErr w:type="gramStart"/>
            <w:r w:rsidR="00F025CE" w:rsidRPr="004F7250">
              <w:rPr>
                <w:rFonts w:ascii="Times New Roman" w:hAnsi="Times New Roman" w:cs="Times New Roman"/>
              </w:rPr>
              <w:t>п</w:t>
            </w:r>
            <w:proofErr w:type="spellEnd"/>
            <w:proofErr w:type="gramEnd"/>
            <w:r w:rsidR="00F025CE" w:rsidRPr="004F7250">
              <w:rPr>
                <w:rFonts w:ascii="Times New Roman" w:hAnsi="Times New Roman" w:cs="Times New Roman"/>
              </w:rPr>
              <w:t>/</w:t>
            </w:r>
            <w:proofErr w:type="spellStart"/>
            <w:r w:rsidR="00F025CE" w:rsidRPr="004F7250">
              <w:rPr>
                <w:rFonts w:ascii="Times New Roman" w:hAnsi="Times New Roman" w:cs="Times New Roman"/>
              </w:rPr>
              <w:t>п</w:t>
            </w:r>
            <w:proofErr w:type="spellEnd"/>
          </w:p>
        </w:tc>
        <w:tc>
          <w:tcPr>
            <w:tcW w:w="2410" w:type="dxa"/>
            <w:vMerge w:val="restart"/>
            <w:tcBorders>
              <w:top w:val="single" w:sz="4" w:space="0" w:color="auto"/>
              <w:left w:val="single" w:sz="4" w:space="0" w:color="auto"/>
              <w:right w:val="single" w:sz="4" w:space="0" w:color="auto"/>
            </w:tcBorders>
            <w:shd w:val="clear" w:color="auto" w:fill="auto"/>
            <w:vAlign w:val="center"/>
            <w:hideMark/>
          </w:tcPr>
          <w:p w:rsidR="00F025CE" w:rsidRPr="004F7250" w:rsidRDefault="00F025CE" w:rsidP="00750EB0">
            <w:pPr>
              <w:pStyle w:val="ConsPlusNormal"/>
              <w:rPr>
                <w:rFonts w:ascii="Times New Roman" w:hAnsi="Times New Roman" w:cs="Times New Roman"/>
              </w:rPr>
            </w:pPr>
            <w:r w:rsidRPr="004F7250">
              <w:rPr>
                <w:rFonts w:ascii="Times New Roman" w:hAnsi="Times New Roman" w:cs="Times New Roman"/>
              </w:rPr>
              <w:t>Наименование мероприятия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025CE" w:rsidRPr="004F7250" w:rsidRDefault="00F025CE" w:rsidP="00750EB0">
            <w:pPr>
              <w:pStyle w:val="ConsPlusNormal"/>
              <w:outlineLvl w:val="2"/>
              <w:rPr>
                <w:rFonts w:ascii="Times New Roman" w:hAnsi="Times New Roman" w:cs="Times New Roman"/>
              </w:rPr>
            </w:pPr>
            <w:r w:rsidRPr="004F7250">
              <w:rPr>
                <w:rFonts w:ascii="Times New Roman" w:hAnsi="Times New Roman" w:cs="Times New Roman"/>
              </w:rPr>
              <w:t>Срок реализации</w:t>
            </w:r>
          </w:p>
        </w:tc>
        <w:tc>
          <w:tcPr>
            <w:tcW w:w="2127" w:type="dxa"/>
            <w:vMerge w:val="restart"/>
            <w:tcBorders>
              <w:top w:val="single" w:sz="4" w:space="0" w:color="auto"/>
              <w:left w:val="single" w:sz="4" w:space="0" w:color="auto"/>
              <w:right w:val="single" w:sz="4" w:space="0" w:color="auto"/>
            </w:tcBorders>
            <w:shd w:val="clear" w:color="auto" w:fill="auto"/>
            <w:vAlign w:val="center"/>
          </w:tcPr>
          <w:p w:rsidR="00F025CE" w:rsidRPr="004F7250" w:rsidRDefault="00F025CE" w:rsidP="00750EB0">
            <w:pPr>
              <w:pStyle w:val="ConsPlusNormal"/>
              <w:spacing w:line="260" w:lineRule="exact"/>
              <w:outlineLvl w:val="2"/>
              <w:rPr>
                <w:rFonts w:ascii="Times New Roman" w:hAnsi="Times New Roman" w:cs="Times New Roman"/>
              </w:rPr>
            </w:pPr>
            <w:r w:rsidRPr="004F7250">
              <w:rPr>
                <w:rFonts w:ascii="Times New Roman" w:hAnsi="Times New Roman" w:cs="Times New Roman"/>
              </w:rPr>
              <w:t>Ответственный исполнитель, соисполнитель</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F025CE" w:rsidRPr="004F7250" w:rsidRDefault="00F025CE" w:rsidP="00750EB0">
            <w:pPr>
              <w:pStyle w:val="ConsPlusNormal"/>
              <w:outlineLvl w:val="2"/>
              <w:rPr>
                <w:rFonts w:ascii="Times New Roman" w:hAnsi="Times New Roman" w:cs="Times New Roman"/>
              </w:rPr>
            </w:pPr>
            <w:r w:rsidRPr="004F7250">
              <w:rPr>
                <w:rFonts w:ascii="Times New Roman" w:hAnsi="Times New Roman" w:cs="Times New Roman"/>
              </w:rPr>
              <w:t>Наименование ключевого (целевого) показателя эффективности реализации мероприятия, единица измерения</w:t>
            </w:r>
          </w:p>
        </w:tc>
        <w:tc>
          <w:tcPr>
            <w:tcW w:w="43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025CE" w:rsidRPr="004F7250" w:rsidRDefault="00F025CE" w:rsidP="00750EB0">
            <w:pPr>
              <w:pStyle w:val="ConsPlusNormal"/>
              <w:outlineLvl w:val="2"/>
              <w:rPr>
                <w:rFonts w:ascii="Times New Roman" w:hAnsi="Times New Roman" w:cs="Times New Roman"/>
              </w:rPr>
            </w:pPr>
            <w:r w:rsidRPr="004F7250">
              <w:rPr>
                <w:rFonts w:ascii="Times New Roman" w:hAnsi="Times New Roman" w:cs="Times New Roman"/>
              </w:rPr>
              <w:t>Значение ключевого (целевого) показателя</w:t>
            </w:r>
          </w:p>
        </w:tc>
        <w:tc>
          <w:tcPr>
            <w:tcW w:w="1841" w:type="dxa"/>
            <w:vMerge w:val="restart"/>
            <w:tcBorders>
              <w:top w:val="single" w:sz="4" w:space="0" w:color="auto"/>
              <w:left w:val="single" w:sz="4" w:space="0" w:color="auto"/>
              <w:right w:val="single" w:sz="4" w:space="0" w:color="auto"/>
            </w:tcBorders>
            <w:shd w:val="clear" w:color="auto" w:fill="auto"/>
            <w:vAlign w:val="center"/>
            <w:hideMark/>
          </w:tcPr>
          <w:p w:rsidR="00F025CE" w:rsidRPr="004F7250" w:rsidRDefault="00F025CE" w:rsidP="00750EB0">
            <w:pPr>
              <w:pStyle w:val="ConsPlusNormal"/>
              <w:outlineLvl w:val="2"/>
              <w:rPr>
                <w:rFonts w:ascii="Times New Roman" w:hAnsi="Times New Roman" w:cs="Times New Roman"/>
              </w:rPr>
            </w:pPr>
            <w:r w:rsidRPr="004F7250">
              <w:rPr>
                <w:rFonts w:ascii="Times New Roman" w:hAnsi="Times New Roman" w:cs="Times New Roman"/>
              </w:rPr>
              <w:t>Ожидаемый результат</w:t>
            </w:r>
          </w:p>
        </w:tc>
      </w:tr>
      <w:tr w:rsidR="00F025CE" w:rsidRPr="004F7250" w:rsidTr="0049554B">
        <w:trPr>
          <w:trHeight w:val="495"/>
        </w:trPr>
        <w:tc>
          <w:tcPr>
            <w:tcW w:w="675" w:type="dxa"/>
            <w:vMerge/>
            <w:tcBorders>
              <w:left w:val="single" w:sz="4" w:space="0" w:color="auto"/>
              <w:bottom w:val="single" w:sz="4" w:space="0" w:color="auto"/>
              <w:right w:val="nil"/>
            </w:tcBorders>
            <w:shd w:val="clear" w:color="auto" w:fill="auto"/>
            <w:vAlign w:val="center"/>
          </w:tcPr>
          <w:p w:rsidR="00F025CE" w:rsidRPr="004F7250" w:rsidRDefault="00F025CE" w:rsidP="00750EB0">
            <w:pPr>
              <w:pStyle w:val="ConsPlusNormal"/>
              <w:outlineLvl w:val="2"/>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shd w:val="clear" w:color="auto" w:fill="auto"/>
            <w:vAlign w:val="center"/>
            <w:hideMark/>
          </w:tcPr>
          <w:p w:rsidR="00F025CE" w:rsidRPr="004F7250" w:rsidRDefault="00F025CE" w:rsidP="00750EB0">
            <w:pPr>
              <w:pStyle w:val="ConsPlusNormal"/>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auto"/>
            <w:vAlign w:val="center"/>
          </w:tcPr>
          <w:p w:rsidR="00F025CE" w:rsidRPr="004F7250" w:rsidRDefault="00F025CE" w:rsidP="00750EB0">
            <w:pPr>
              <w:pStyle w:val="ConsPlusNormal"/>
              <w:outlineLvl w:val="2"/>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rsidR="00F025CE" w:rsidRPr="004F7250" w:rsidRDefault="00F025CE" w:rsidP="00750EB0">
            <w:pPr>
              <w:pStyle w:val="ConsPlusNormal"/>
              <w:spacing w:line="260" w:lineRule="exact"/>
              <w:outlineLvl w:val="2"/>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vAlign w:val="center"/>
            <w:hideMark/>
          </w:tcPr>
          <w:p w:rsidR="00F025CE" w:rsidRPr="004F7250" w:rsidRDefault="00F025CE" w:rsidP="00750EB0">
            <w:pPr>
              <w:pStyle w:val="ConsPlusNormal"/>
              <w:outlineLvl w:val="2"/>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5CE" w:rsidRPr="004F7250" w:rsidRDefault="00F025CE" w:rsidP="00750EB0">
            <w:pPr>
              <w:pStyle w:val="ConsPlusNormal"/>
              <w:outlineLvl w:val="2"/>
              <w:rPr>
                <w:rFonts w:ascii="Times New Roman" w:hAnsi="Times New Roman" w:cs="Times New Roman"/>
              </w:rPr>
            </w:pPr>
            <w:r w:rsidRPr="004F7250">
              <w:rPr>
                <w:rFonts w:ascii="Times New Roman" w:hAnsi="Times New Roman" w:cs="Times New Roman"/>
              </w:rPr>
              <w:t>2018 год (исходный)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25CE" w:rsidRPr="004F7250" w:rsidRDefault="00F025CE" w:rsidP="00750EB0">
            <w:pPr>
              <w:pStyle w:val="ConsPlusNormal"/>
              <w:outlineLvl w:val="2"/>
              <w:rPr>
                <w:rFonts w:ascii="Times New Roman" w:hAnsi="Times New Roman" w:cs="Times New Roman"/>
              </w:rPr>
            </w:pPr>
            <w:r w:rsidRPr="004F7250">
              <w:rPr>
                <w:rFonts w:ascii="Times New Roman" w:hAnsi="Times New Roman" w:cs="Times New Roman"/>
              </w:rPr>
              <w:t>2019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5CE" w:rsidRPr="004F7250" w:rsidRDefault="00F025CE" w:rsidP="00750EB0">
            <w:pPr>
              <w:pStyle w:val="ConsPlusNormal"/>
              <w:outlineLvl w:val="2"/>
              <w:rPr>
                <w:rFonts w:ascii="Times New Roman" w:hAnsi="Times New Roman" w:cs="Times New Roman"/>
              </w:rPr>
            </w:pPr>
            <w:r w:rsidRPr="004F7250">
              <w:rPr>
                <w:rFonts w:ascii="Times New Roman" w:hAnsi="Times New Roman" w:cs="Times New Roman"/>
              </w:rPr>
              <w:t>2020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25CE" w:rsidRPr="004F7250" w:rsidRDefault="00F025CE" w:rsidP="00750EB0">
            <w:pPr>
              <w:pStyle w:val="ConsPlusNormal"/>
              <w:outlineLvl w:val="2"/>
              <w:rPr>
                <w:rFonts w:ascii="Times New Roman" w:hAnsi="Times New Roman" w:cs="Times New Roman"/>
              </w:rPr>
            </w:pPr>
            <w:r w:rsidRPr="004F7250">
              <w:rPr>
                <w:rFonts w:ascii="Times New Roman" w:hAnsi="Times New Roman" w:cs="Times New Roman"/>
              </w:rPr>
              <w:t>2021 год</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025CE" w:rsidRPr="004F7250" w:rsidRDefault="00F025CE" w:rsidP="00750EB0">
            <w:pPr>
              <w:pStyle w:val="ConsPlusNormal"/>
              <w:outlineLvl w:val="2"/>
              <w:rPr>
                <w:rFonts w:ascii="Times New Roman" w:hAnsi="Times New Roman" w:cs="Times New Roman"/>
              </w:rPr>
            </w:pPr>
            <w:r w:rsidRPr="004F7250">
              <w:rPr>
                <w:rFonts w:ascii="Times New Roman" w:hAnsi="Times New Roman" w:cs="Times New Roman"/>
              </w:rPr>
              <w:t>2022 год</w:t>
            </w:r>
          </w:p>
        </w:tc>
        <w:tc>
          <w:tcPr>
            <w:tcW w:w="1841" w:type="dxa"/>
            <w:vMerge/>
            <w:tcBorders>
              <w:left w:val="single" w:sz="4" w:space="0" w:color="auto"/>
              <w:bottom w:val="single" w:sz="4" w:space="0" w:color="auto"/>
              <w:right w:val="single" w:sz="4" w:space="0" w:color="auto"/>
            </w:tcBorders>
            <w:shd w:val="clear" w:color="auto" w:fill="auto"/>
            <w:vAlign w:val="center"/>
            <w:hideMark/>
          </w:tcPr>
          <w:p w:rsidR="00F025CE" w:rsidRPr="004F7250" w:rsidRDefault="00F025CE" w:rsidP="00750EB0">
            <w:pPr>
              <w:pStyle w:val="ConsPlusNormal"/>
              <w:outlineLvl w:val="2"/>
              <w:rPr>
                <w:rFonts w:ascii="Times New Roman" w:hAnsi="Times New Roman" w:cs="Times New Roman"/>
              </w:rPr>
            </w:pPr>
          </w:p>
        </w:tc>
      </w:tr>
      <w:tr w:rsidR="00F025CE" w:rsidRPr="004F7250" w:rsidTr="0049554B">
        <w:tc>
          <w:tcPr>
            <w:tcW w:w="675" w:type="dxa"/>
            <w:tcBorders>
              <w:top w:val="single" w:sz="4" w:space="0" w:color="auto"/>
              <w:left w:val="single" w:sz="4" w:space="0" w:color="auto"/>
              <w:bottom w:val="single" w:sz="4" w:space="0" w:color="auto"/>
              <w:right w:val="nil"/>
            </w:tcBorders>
            <w:shd w:val="clear" w:color="auto" w:fill="auto"/>
            <w:vAlign w:val="center"/>
          </w:tcPr>
          <w:p w:rsidR="00F025CE" w:rsidRPr="004F7250" w:rsidRDefault="00F025CE" w:rsidP="00750EB0">
            <w:pPr>
              <w:pStyle w:val="ConsPlusNormal"/>
              <w:jc w:val="center"/>
              <w:outlineLvl w:val="2"/>
              <w:rPr>
                <w:rFonts w:ascii="Times New Roman" w:hAnsi="Times New Roman" w:cs="Times New Roman"/>
              </w:rPr>
            </w:pPr>
            <w:r w:rsidRPr="004F7250">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5CE" w:rsidRPr="004F7250" w:rsidRDefault="00F025CE" w:rsidP="00750EB0">
            <w:pPr>
              <w:pStyle w:val="ConsPlusNormal"/>
              <w:jc w:val="center"/>
              <w:rPr>
                <w:rFonts w:ascii="Times New Roman" w:hAnsi="Times New Roman" w:cs="Times New Roman"/>
              </w:rPr>
            </w:pPr>
            <w:r w:rsidRPr="004F7250">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25CE" w:rsidRPr="004F7250" w:rsidRDefault="00F025CE" w:rsidP="00750EB0">
            <w:pPr>
              <w:pStyle w:val="ConsPlusNormal"/>
              <w:jc w:val="center"/>
              <w:outlineLvl w:val="2"/>
              <w:rPr>
                <w:rFonts w:ascii="Times New Roman" w:hAnsi="Times New Roman" w:cs="Times New Roman"/>
              </w:rPr>
            </w:pPr>
            <w:r w:rsidRPr="004F7250">
              <w:rPr>
                <w:rFonts w:ascii="Times New Roman"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025CE" w:rsidRPr="004F7250" w:rsidRDefault="00F025CE" w:rsidP="00750EB0">
            <w:pPr>
              <w:pStyle w:val="ConsPlusNormal"/>
              <w:spacing w:line="260" w:lineRule="exact"/>
              <w:jc w:val="center"/>
              <w:outlineLvl w:val="2"/>
              <w:rPr>
                <w:rFonts w:ascii="Times New Roman" w:hAnsi="Times New Roman" w:cs="Times New Roman"/>
              </w:rPr>
            </w:pPr>
            <w:r w:rsidRPr="004F7250">
              <w:rPr>
                <w:rFonts w:ascii="Times New Roman" w:hAnsi="Times New Roman" w:cs="Times New Roman"/>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5CE" w:rsidRPr="004F7250" w:rsidRDefault="00F025CE" w:rsidP="00750EB0">
            <w:pPr>
              <w:pStyle w:val="ConsPlusNormal"/>
              <w:jc w:val="center"/>
              <w:outlineLvl w:val="2"/>
              <w:rPr>
                <w:rFonts w:ascii="Times New Roman" w:hAnsi="Times New Roman" w:cs="Times New Roman"/>
              </w:rPr>
            </w:pPr>
            <w:r w:rsidRPr="004F7250">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5CE" w:rsidRPr="004F7250" w:rsidRDefault="00F025CE" w:rsidP="00750EB0">
            <w:pPr>
              <w:pStyle w:val="ConsPlusNormal"/>
              <w:jc w:val="center"/>
              <w:outlineLvl w:val="2"/>
              <w:rPr>
                <w:rFonts w:ascii="Times New Roman" w:hAnsi="Times New Roman" w:cs="Times New Roman"/>
              </w:rPr>
            </w:pPr>
            <w:r w:rsidRPr="004F7250">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25CE" w:rsidRPr="004F7250" w:rsidRDefault="00F025CE" w:rsidP="00750EB0">
            <w:pPr>
              <w:pStyle w:val="ConsPlusNormal"/>
              <w:jc w:val="center"/>
              <w:outlineLvl w:val="2"/>
              <w:rPr>
                <w:rFonts w:ascii="Times New Roman" w:hAnsi="Times New Roman" w:cs="Times New Roman"/>
              </w:rPr>
            </w:pPr>
            <w:r w:rsidRPr="004F7250">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5CE" w:rsidRPr="004F7250" w:rsidRDefault="00F025CE" w:rsidP="00750EB0">
            <w:pPr>
              <w:pStyle w:val="ConsPlusNormal"/>
              <w:jc w:val="center"/>
              <w:outlineLvl w:val="2"/>
              <w:rPr>
                <w:rFonts w:ascii="Times New Roman" w:hAnsi="Times New Roman" w:cs="Times New Roman"/>
              </w:rPr>
            </w:pPr>
            <w:r w:rsidRPr="004F7250">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25CE" w:rsidRPr="004F7250" w:rsidRDefault="00F025CE" w:rsidP="00750EB0">
            <w:pPr>
              <w:pStyle w:val="ConsPlusNormal"/>
              <w:jc w:val="center"/>
              <w:outlineLvl w:val="2"/>
              <w:rPr>
                <w:rFonts w:ascii="Times New Roman" w:hAnsi="Times New Roman" w:cs="Times New Roman"/>
              </w:rPr>
            </w:pPr>
            <w:r w:rsidRPr="004F7250">
              <w:rPr>
                <w:rFonts w:ascii="Times New Roman" w:hAnsi="Times New Roman" w:cs="Times New Roman"/>
              </w:rPr>
              <w:t>9</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025CE" w:rsidRPr="004F7250" w:rsidRDefault="00F025CE" w:rsidP="00750EB0">
            <w:pPr>
              <w:pStyle w:val="ConsPlusNormal"/>
              <w:jc w:val="center"/>
              <w:outlineLvl w:val="2"/>
              <w:rPr>
                <w:rFonts w:ascii="Times New Roman" w:hAnsi="Times New Roman" w:cs="Times New Roman"/>
              </w:rPr>
            </w:pPr>
            <w:r w:rsidRPr="004F7250">
              <w:rPr>
                <w:rFonts w:ascii="Times New Roman" w:hAnsi="Times New Roman" w:cs="Times New Roman"/>
              </w:rPr>
              <w:t>10</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5CE" w:rsidRPr="004F7250" w:rsidRDefault="00F025CE" w:rsidP="00750EB0">
            <w:pPr>
              <w:pStyle w:val="ConsPlusNormal"/>
              <w:jc w:val="center"/>
              <w:outlineLvl w:val="2"/>
              <w:rPr>
                <w:rFonts w:ascii="Times New Roman" w:hAnsi="Times New Roman" w:cs="Times New Roman"/>
              </w:rPr>
            </w:pPr>
            <w:r w:rsidRPr="004F7250">
              <w:rPr>
                <w:rFonts w:ascii="Times New Roman" w:hAnsi="Times New Roman" w:cs="Times New Roman"/>
              </w:rPr>
              <w:t>11</w:t>
            </w:r>
          </w:p>
        </w:tc>
      </w:tr>
      <w:tr w:rsidR="00F025CE" w:rsidRPr="004F7250" w:rsidTr="00846208">
        <w:tc>
          <w:tcPr>
            <w:tcW w:w="675" w:type="dxa"/>
            <w:tcBorders>
              <w:top w:val="single" w:sz="4" w:space="0" w:color="auto"/>
              <w:left w:val="single" w:sz="4" w:space="0" w:color="auto"/>
              <w:bottom w:val="single" w:sz="4" w:space="0" w:color="auto"/>
              <w:right w:val="nil"/>
            </w:tcBorders>
            <w:vAlign w:val="center"/>
          </w:tcPr>
          <w:p w:rsidR="00F025CE" w:rsidRPr="004F7250" w:rsidRDefault="00922980" w:rsidP="00750EB0">
            <w:pPr>
              <w:pStyle w:val="ConsPlusNormal"/>
              <w:jc w:val="center"/>
              <w:outlineLvl w:val="2"/>
              <w:rPr>
                <w:rFonts w:ascii="Times New Roman" w:hAnsi="Times New Roman" w:cs="Times New Roman"/>
              </w:rPr>
            </w:pPr>
            <w:r w:rsidRPr="004F7250">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F025CE" w:rsidRPr="004F7250" w:rsidRDefault="001E0F31" w:rsidP="00750EB0">
            <w:pPr>
              <w:pStyle w:val="ConsPlusNormal"/>
              <w:jc w:val="center"/>
              <w:rPr>
                <w:rFonts w:ascii="Times New Roman" w:hAnsi="Times New Roman" w:cs="Times New Roman"/>
              </w:rPr>
            </w:pPr>
            <w:r w:rsidRPr="004F7250">
              <w:rPr>
                <w:rFonts w:ascii="Times New Roman" w:hAnsi="Times New Roman" w:cs="Times New Roman"/>
              </w:rPr>
              <w:t>Содействие развитию негосударственного сектора на рынке розничной торговли лекарственными препаратами, медицинскими изделиями и сопутствующими товарами</w:t>
            </w:r>
          </w:p>
        </w:tc>
        <w:tc>
          <w:tcPr>
            <w:tcW w:w="1134" w:type="dxa"/>
            <w:tcBorders>
              <w:top w:val="single" w:sz="4" w:space="0" w:color="auto"/>
              <w:left w:val="single" w:sz="4" w:space="0" w:color="auto"/>
              <w:bottom w:val="single" w:sz="4" w:space="0" w:color="auto"/>
              <w:right w:val="single" w:sz="4" w:space="0" w:color="auto"/>
            </w:tcBorders>
            <w:vAlign w:val="center"/>
          </w:tcPr>
          <w:p w:rsidR="00F025CE" w:rsidRPr="004F7250" w:rsidRDefault="001E0F31" w:rsidP="00750EB0">
            <w:pPr>
              <w:pStyle w:val="ConsPlusNormal"/>
              <w:jc w:val="center"/>
              <w:outlineLvl w:val="2"/>
              <w:rPr>
                <w:rFonts w:ascii="Times New Roman" w:hAnsi="Times New Roman" w:cs="Times New Roman"/>
              </w:rPr>
            </w:pPr>
            <w:r w:rsidRPr="004F7250">
              <w:rPr>
                <w:rFonts w:ascii="Times New Roman" w:hAnsi="Times New Roman" w:cs="Times New Roman"/>
              </w:rPr>
              <w:t>2019 - 2022 годы</w:t>
            </w:r>
          </w:p>
        </w:tc>
        <w:tc>
          <w:tcPr>
            <w:tcW w:w="2127" w:type="dxa"/>
            <w:tcBorders>
              <w:top w:val="single" w:sz="4" w:space="0" w:color="auto"/>
              <w:left w:val="single" w:sz="4" w:space="0" w:color="auto"/>
              <w:bottom w:val="single" w:sz="4" w:space="0" w:color="auto"/>
              <w:right w:val="single" w:sz="4" w:space="0" w:color="auto"/>
            </w:tcBorders>
            <w:vAlign w:val="center"/>
          </w:tcPr>
          <w:p w:rsidR="00F025CE" w:rsidRPr="004F7250" w:rsidRDefault="00D32C23" w:rsidP="00750EB0">
            <w:pPr>
              <w:pStyle w:val="ConsPlusNormal"/>
              <w:spacing w:line="260" w:lineRule="exact"/>
              <w:jc w:val="center"/>
              <w:outlineLvl w:val="2"/>
              <w:rPr>
                <w:rFonts w:ascii="Times New Roman" w:hAnsi="Times New Roman" w:cs="Times New Roman"/>
              </w:rPr>
            </w:pPr>
            <w:r w:rsidRPr="004F7250">
              <w:rPr>
                <w:rFonts w:ascii="Times New Roman" w:hAnsi="Times New Roman" w:cs="Times New Roman"/>
              </w:rPr>
              <w:t>Отдел по экономике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F025CE" w:rsidRPr="004F7250" w:rsidRDefault="00747978" w:rsidP="00750EB0">
            <w:pPr>
              <w:pStyle w:val="ConsPlusNormal"/>
              <w:jc w:val="center"/>
              <w:outlineLvl w:val="2"/>
              <w:rPr>
                <w:rFonts w:ascii="Times New Roman" w:hAnsi="Times New Roman" w:cs="Times New Roman"/>
              </w:rPr>
            </w:pPr>
            <w:r>
              <w:rPr>
                <w:rFonts w:ascii="Times New Roman" w:hAnsi="Times New Roman" w:cs="Times New Roman"/>
              </w:rPr>
              <w:t>Д</w:t>
            </w:r>
            <w:r w:rsidR="001E0F31" w:rsidRPr="004F7250">
              <w:rPr>
                <w:rFonts w:ascii="Times New Roman" w:hAnsi="Times New Roman" w:cs="Times New Roman"/>
              </w:rPr>
              <w:t>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F025CE" w:rsidRPr="004F7250" w:rsidRDefault="00B71841" w:rsidP="00750EB0">
            <w:pPr>
              <w:pStyle w:val="ConsPlusNormal"/>
              <w:jc w:val="center"/>
              <w:outlineLvl w:val="2"/>
              <w:rPr>
                <w:rFonts w:ascii="Times New Roman" w:hAnsi="Times New Roman" w:cs="Times New Roman"/>
              </w:rPr>
            </w:pPr>
            <w:r w:rsidRPr="004F7250">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rsidR="00F025CE" w:rsidRPr="004F7250" w:rsidRDefault="001E0F31" w:rsidP="00750EB0">
            <w:pPr>
              <w:pStyle w:val="ConsPlusNormal"/>
              <w:jc w:val="center"/>
              <w:outlineLvl w:val="2"/>
              <w:rPr>
                <w:rFonts w:ascii="Times New Roman" w:hAnsi="Times New Roman" w:cs="Times New Roman"/>
              </w:rPr>
            </w:pPr>
            <w:r w:rsidRPr="004F7250">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vAlign w:val="center"/>
          </w:tcPr>
          <w:p w:rsidR="00F025CE" w:rsidRPr="004F7250" w:rsidRDefault="001E0F31" w:rsidP="00750EB0">
            <w:pPr>
              <w:pStyle w:val="ConsPlusNormal"/>
              <w:jc w:val="center"/>
              <w:outlineLvl w:val="2"/>
              <w:rPr>
                <w:rFonts w:ascii="Times New Roman" w:hAnsi="Times New Roman" w:cs="Times New Roman"/>
              </w:rPr>
            </w:pPr>
            <w:r w:rsidRPr="004F7250">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rsidR="00F025CE" w:rsidRPr="004F7250" w:rsidRDefault="001E0F31" w:rsidP="00750EB0">
            <w:pPr>
              <w:pStyle w:val="ConsPlusNormal"/>
              <w:jc w:val="center"/>
              <w:outlineLvl w:val="2"/>
              <w:rPr>
                <w:rFonts w:ascii="Times New Roman" w:hAnsi="Times New Roman" w:cs="Times New Roman"/>
              </w:rPr>
            </w:pPr>
            <w:r w:rsidRPr="004F7250">
              <w:rPr>
                <w:rFonts w:ascii="Times New Roman" w:hAnsi="Times New Roman" w:cs="Times New Roman"/>
              </w:rPr>
              <w:t>100</w:t>
            </w:r>
          </w:p>
        </w:tc>
        <w:tc>
          <w:tcPr>
            <w:tcW w:w="710" w:type="dxa"/>
            <w:tcBorders>
              <w:top w:val="single" w:sz="4" w:space="0" w:color="auto"/>
              <w:left w:val="single" w:sz="4" w:space="0" w:color="auto"/>
              <w:bottom w:val="single" w:sz="4" w:space="0" w:color="auto"/>
              <w:right w:val="single" w:sz="4" w:space="0" w:color="auto"/>
            </w:tcBorders>
            <w:vAlign w:val="center"/>
          </w:tcPr>
          <w:p w:rsidR="00F025CE" w:rsidRPr="004F7250" w:rsidRDefault="001E0F31" w:rsidP="00750EB0">
            <w:pPr>
              <w:pStyle w:val="ConsPlusNormal"/>
              <w:jc w:val="center"/>
              <w:outlineLvl w:val="2"/>
              <w:rPr>
                <w:rFonts w:ascii="Times New Roman" w:hAnsi="Times New Roman" w:cs="Times New Roman"/>
              </w:rPr>
            </w:pPr>
            <w:r w:rsidRPr="004F7250">
              <w:rPr>
                <w:rFonts w:ascii="Times New Roman" w:hAnsi="Times New Roman" w:cs="Times New Roman"/>
              </w:rPr>
              <w:t>100</w:t>
            </w:r>
          </w:p>
        </w:tc>
        <w:tc>
          <w:tcPr>
            <w:tcW w:w="1841" w:type="dxa"/>
            <w:tcBorders>
              <w:top w:val="single" w:sz="4" w:space="0" w:color="auto"/>
              <w:left w:val="single" w:sz="4" w:space="0" w:color="auto"/>
              <w:bottom w:val="single" w:sz="4" w:space="0" w:color="auto"/>
              <w:right w:val="single" w:sz="4" w:space="0" w:color="auto"/>
            </w:tcBorders>
            <w:vAlign w:val="center"/>
            <w:hideMark/>
          </w:tcPr>
          <w:p w:rsidR="00F025CE" w:rsidRPr="004F7250" w:rsidRDefault="00747978" w:rsidP="00750EB0">
            <w:pPr>
              <w:pStyle w:val="ConsPlusNormal"/>
              <w:jc w:val="center"/>
              <w:outlineLvl w:val="2"/>
              <w:rPr>
                <w:rFonts w:ascii="Times New Roman" w:hAnsi="Times New Roman" w:cs="Times New Roman"/>
              </w:rPr>
            </w:pPr>
            <w:r>
              <w:rPr>
                <w:rFonts w:ascii="Times New Roman" w:hAnsi="Times New Roman" w:cs="Times New Roman"/>
              </w:rPr>
              <w:t>Р</w:t>
            </w:r>
            <w:r w:rsidR="001E0F31" w:rsidRPr="004F7250">
              <w:rPr>
                <w:rFonts w:ascii="Times New Roman" w:hAnsi="Times New Roman" w:cs="Times New Roman"/>
              </w:rPr>
              <w:t>азвитие конкуренции на рынке розничной торговли лекарственными препаратами, медицинскими изделиями и сопутствующими товарами</w:t>
            </w:r>
          </w:p>
        </w:tc>
      </w:tr>
      <w:tr w:rsidR="001A7337" w:rsidRPr="004F7250" w:rsidTr="00846208">
        <w:tc>
          <w:tcPr>
            <w:tcW w:w="675" w:type="dxa"/>
            <w:tcBorders>
              <w:top w:val="single" w:sz="4" w:space="0" w:color="auto"/>
              <w:left w:val="single" w:sz="4" w:space="0" w:color="auto"/>
              <w:bottom w:val="single" w:sz="4" w:space="0" w:color="auto"/>
              <w:right w:val="nil"/>
            </w:tcBorders>
            <w:vAlign w:val="center"/>
          </w:tcPr>
          <w:p w:rsidR="001A7337" w:rsidRPr="004F7250" w:rsidRDefault="001A7337" w:rsidP="00750EB0">
            <w:pPr>
              <w:pStyle w:val="ConsPlusNormal"/>
              <w:jc w:val="center"/>
              <w:outlineLvl w:val="2"/>
              <w:rPr>
                <w:rFonts w:ascii="Times New Roman" w:hAnsi="Times New Roman" w:cs="Times New Roman"/>
              </w:rPr>
            </w:pPr>
            <w:r w:rsidRPr="004F7250">
              <w:rPr>
                <w:rFonts w:ascii="Times New Roman" w:hAnsi="Times New Roman" w:cs="Times New Roman"/>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7337" w:rsidRPr="004F7250" w:rsidRDefault="001A7337" w:rsidP="0044792E">
            <w:pPr>
              <w:pStyle w:val="ConsPlusNormal"/>
              <w:jc w:val="center"/>
              <w:rPr>
                <w:rFonts w:ascii="Times New Roman" w:hAnsi="Times New Roman" w:cs="Times New Roman"/>
              </w:rPr>
            </w:pPr>
            <w:r w:rsidRPr="004F7250">
              <w:rPr>
                <w:rFonts w:ascii="Times New Roman" w:hAnsi="Times New Roman" w:cs="Times New Roman"/>
              </w:rPr>
              <w:t xml:space="preserve">Информирование руководителей аптечных </w:t>
            </w:r>
            <w:r w:rsidR="0044792E" w:rsidRPr="004F7250">
              <w:rPr>
                <w:rFonts w:ascii="Times New Roman" w:hAnsi="Times New Roman" w:cs="Times New Roman"/>
              </w:rPr>
              <w:t>организаций,</w:t>
            </w:r>
            <w:r w:rsidRPr="004F7250">
              <w:rPr>
                <w:rFonts w:ascii="Times New Roman" w:hAnsi="Times New Roman" w:cs="Times New Roman"/>
              </w:rPr>
              <w:t xml:space="preserve"> о </w:t>
            </w:r>
            <w:r w:rsidR="0044792E" w:rsidRPr="004F7250">
              <w:rPr>
                <w:rFonts w:ascii="Times New Roman" w:hAnsi="Times New Roman" w:cs="Times New Roman"/>
              </w:rPr>
              <w:t>мероприятиях, проводимых в Суровикинском муниципальном районе Волгоградской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1A7337" w:rsidRPr="004F7250" w:rsidRDefault="001A7337" w:rsidP="00750EB0">
            <w:pPr>
              <w:pStyle w:val="ConsPlusNormal"/>
              <w:jc w:val="center"/>
              <w:outlineLvl w:val="2"/>
              <w:rPr>
                <w:rFonts w:ascii="Times New Roman" w:hAnsi="Times New Roman" w:cs="Times New Roman"/>
              </w:rPr>
            </w:pPr>
            <w:r w:rsidRPr="004F7250">
              <w:rPr>
                <w:rFonts w:ascii="Times New Roman" w:hAnsi="Times New Roman" w:cs="Times New Roman"/>
              </w:rPr>
              <w:t>2019 - 2022 годы</w:t>
            </w:r>
          </w:p>
        </w:tc>
        <w:tc>
          <w:tcPr>
            <w:tcW w:w="2127" w:type="dxa"/>
            <w:tcBorders>
              <w:top w:val="single" w:sz="4" w:space="0" w:color="auto"/>
              <w:left w:val="single" w:sz="4" w:space="0" w:color="auto"/>
              <w:bottom w:val="single" w:sz="4" w:space="0" w:color="auto"/>
              <w:right w:val="single" w:sz="4" w:space="0" w:color="auto"/>
            </w:tcBorders>
            <w:vAlign w:val="center"/>
          </w:tcPr>
          <w:p w:rsidR="001A7337" w:rsidRPr="004F7250" w:rsidRDefault="001A7337" w:rsidP="00750EB0">
            <w:pPr>
              <w:pStyle w:val="ConsPlusNormal"/>
              <w:spacing w:line="260" w:lineRule="exact"/>
              <w:jc w:val="center"/>
              <w:outlineLvl w:val="2"/>
              <w:rPr>
                <w:rFonts w:ascii="Times New Roman" w:hAnsi="Times New Roman" w:cs="Times New Roman"/>
              </w:rPr>
            </w:pPr>
            <w:r w:rsidRPr="004F7250">
              <w:rPr>
                <w:rFonts w:ascii="Times New Roman" w:hAnsi="Times New Roman" w:cs="Times New Roman"/>
              </w:rPr>
              <w:t>Отдел по экономике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1A7337" w:rsidRPr="004F7250" w:rsidRDefault="00747978" w:rsidP="000A6C22">
            <w:pPr>
              <w:pStyle w:val="ConsPlusNormal"/>
              <w:jc w:val="center"/>
              <w:outlineLvl w:val="2"/>
              <w:rPr>
                <w:rFonts w:ascii="Times New Roman" w:hAnsi="Times New Roman" w:cs="Times New Roman"/>
              </w:rPr>
            </w:pPr>
            <w:r>
              <w:rPr>
                <w:rFonts w:ascii="Times New Roman" w:hAnsi="Times New Roman" w:cs="Times New Roman"/>
              </w:rPr>
              <w:t>Р</w:t>
            </w:r>
            <w:r w:rsidR="001A7337" w:rsidRPr="004F7250">
              <w:rPr>
                <w:rFonts w:ascii="Times New Roman" w:hAnsi="Times New Roman" w:cs="Times New Roman"/>
              </w:rPr>
              <w:t xml:space="preserve">азмещение информации на официальном сайте </w:t>
            </w:r>
            <w:r w:rsidR="000A6C22" w:rsidRPr="004F7250">
              <w:rPr>
                <w:rFonts w:ascii="Times New Roman" w:hAnsi="Times New Roman" w:cs="Times New Roman"/>
              </w:rPr>
              <w:t>http://surregio</w:t>
            </w:r>
            <w:r w:rsidR="0049554B">
              <w:rPr>
                <w:rFonts w:ascii="Times New Roman" w:hAnsi="Times New Roman" w:cs="Times New Roman"/>
              </w:rPr>
              <w:t>№</w:t>
            </w:r>
            <w:r w:rsidR="000A6C22" w:rsidRPr="004F7250">
              <w:rPr>
                <w:rFonts w:ascii="Times New Roman" w:hAnsi="Times New Roman" w:cs="Times New Roman"/>
              </w:rPr>
              <w:t xml:space="preserve">.ru/ </w:t>
            </w:r>
            <w:r w:rsidR="00A531D1">
              <w:rPr>
                <w:rFonts w:ascii="Times New Roman" w:hAnsi="Times New Roman" w:cs="Times New Roman"/>
              </w:rPr>
              <w:t xml:space="preserve">о </w:t>
            </w:r>
            <w:r w:rsidR="001A7337" w:rsidRPr="004F7250">
              <w:rPr>
                <w:rFonts w:ascii="Times New Roman" w:hAnsi="Times New Roman" w:cs="Times New Roman"/>
              </w:rPr>
              <w:t xml:space="preserve">требованиях, изменениях </w:t>
            </w:r>
            <w:r w:rsidR="000A6C22" w:rsidRPr="004F7250">
              <w:rPr>
                <w:rFonts w:ascii="Times New Roman" w:hAnsi="Times New Roman" w:cs="Times New Roman"/>
              </w:rPr>
              <w:t>в</w:t>
            </w:r>
            <w:r w:rsidR="001A7337" w:rsidRPr="004F7250">
              <w:rPr>
                <w:rFonts w:ascii="Times New Roman" w:hAnsi="Times New Roman" w:cs="Times New Roman"/>
              </w:rPr>
              <w:t xml:space="preserve"> законодательств</w:t>
            </w:r>
            <w:r w:rsidR="000A6C22" w:rsidRPr="004F7250">
              <w:rPr>
                <w:rFonts w:ascii="Times New Roman" w:hAnsi="Times New Roman" w:cs="Times New Roman"/>
              </w:rPr>
              <w:t xml:space="preserve">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1A7337" w:rsidRPr="004F7250" w:rsidRDefault="004A59BC" w:rsidP="001A7337">
            <w:pPr>
              <w:pStyle w:val="a4"/>
              <w:rPr>
                <w:rFonts w:ascii="Times New Roman" w:hAnsi="Times New Roman"/>
                <w:sz w:val="20"/>
                <w:szCs w:val="20"/>
              </w:rPr>
            </w:pPr>
            <w:r w:rsidRPr="004F725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1A7337" w:rsidRPr="004F7250" w:rsidRDefault="001A7337" w:rsidP="001A7337">
            <w:pPr>
              <w:pStyle w:val="a4"/>
              <w:rPr>
                <w:rFonts w:ascii="Times New Roman" w:hAnsi="Times New Roman"/>
                <w:sz w:val="20"/>
                <w:szCs w:val="20"/>
              </w:rPr>
            </w:pPr>
            <w:r w:rsidRPr="004F7250">
              <w:rPr>
                <w:rFonts w:ascii="Times New Roman" w:hAnsi="Times New Roman"/>
                <w:sz w:val="20"/>
                <w:szCs w:val="20"/>
              </w:rPr>
              <w:t>не реже 1 раза в год</w:t>
            </w:r>
          </w:p>
        </w:tc>
        <w:tc>
          <w:tcPr>
            <w:tcW w:w="850" w:type="dxa"/>
            <w:tcBorders>
              <w:top w:val="single" w:sz="4" w:space="0" w:color="auto"/>
              <w:left w:val="single" w:sz="4" w:space="0" w:color="auto"/>
              <w:bottom w:val="single" w:sz="4" w:space="0" w:color="auto"/>
              <w:right w:val="single" w:sz="4" w:space="0" w:color="auto"/>
            </w:tcBorders>
            <w:vAlign w:val="center"/>
          </w:tcPr>
          <w:p w:rsidR="001A7337" w:rsidRPr="004F7250" w:rsidRDefault="001A7337" w:rsidP="001A7337">
            <w:pPr>
              <w:pStyle w:val="a4"/>
              <w:rPr>
                <w:rFonts w:ascii="Times New Roman" w:hAnsi="Times New Roman"/>
                <w:sz w:val="20"/>
                <w:szCs w:val="20"/>
              </w:rPr>
            </w:pPr>
            <w:r w:rsidRPr="004F7250">
              <w:rPr>
                <w:rFonts w:ascii="Times New Roman" w:hAnsi="Times New Roman"/>
                <w:sz w:val="20"/>
                <w:szCs w:val="20"/>
              </w:rPr>
              <w:t>не реже 1 раза в год</w:t>
            </w:r>
          </w:p>
        </w:tc>
        <w:tc>
          <w:tcPr>
            <w:tcW w:w="709" w:type="dxa"/>
            <w:tcBorders>
              <w:top w:val="single" w:sz="4" w:space="0" w:color="auto"/>
              <w:left w:val="single" w:sz="4" w:space="0" w:color="auto"/>
              <w:bottom w:val="single" w:sz="4" w:space="0" w:color="auto"/>
              <w:right w:val="single" w:sz="4" w:space="0" w:color="auto"/>
            </w:tcBorders>
            <w:vAlign w:val="center"/>
          </w:tcPr>
          <w:p w:rsidR="001A7337" w:rsidRPr="004F7250" w:rsidRDefault="001A7337" w:rsidP="001A7337">
            <w:pPr>
              <w:pStyle w:val="a4"/>
              <w:rPr>
                <w:rFonts w:ascii="Times New Roman" w:hAnsi="Times New Roman"/>
                <w:sz w:val="20"/>
                <w:szCs w:val="20"/>
              </w:rPr>
            </w:pPr>
            <w:r w:rsidRPr="004F7250">
              <w:rPr>
                <w:rFonts w:ascii="Times New Roman" w:hAnsi="Times New Roman"/>
                <w:sz w:val="20"/>
                <w:szCs w:val="20"/>
              </w:rPr>
              <w:t>не реже 1 раза в год</w:t>
            </w:r>
          </w:p>
        </w:tc>
        <w:tc>
          <w:tcPr>
            <w:tcW w:w="710" w:type="dxa"/>
            <w:tcBorders>
              <w:top w:val="single" w:sz="4" w:space="0" w:color="auto"/>
              <w:left w:val="single" w:sz="4" w:space="0" w:color="auto"/>
              <w:bottom w:val="single" w:sz="4" w:space="0" w:color="auto"/>
              <w:right w:val="single" w:sz="4" w:space="0" w:color="auto"/>
            </w:tcBorders>
            <w:vAlign w:val="center"/>
          </w:tcPr>
          <w:p w:rsidR="001A7337" w:rsidRPr="004F7250" w:rsidRDefault="001A7337" w:rsidP="001A7337">
            <w:pPr>
              <w:pStyle w:val="a4"/>
              <w:rPr>
                <w:rFonts w:ascii="Times New Roman" w:hAnsi="Times New Roman"/>
                <w:sz w:val="20"/>
                <w:szCs w:val="20"/>
              </w:rPr>
            </w:pPr>
            <w:r w:rsidRPr="004F7250">
              <w:rPr>
                <w:rFonts w:ascii="Times New Roman" w:hAnsi="Times New Roman"/>
                <w:sz w:val="20"/>
                <w:szCs w:val="20"/>
              </w:rPr>
              <w:t>не реже 1 раза в год</w:t>
            </w:r>
          </w:p>
        </w:tc>
        <w:tc>
          <w:tcPr>
            <w:tcW w:w="1841" w:type="dxa"/>
            <w:tcBorders>
              <w:top w:val="single" w:sz="4" w:space="0" w:color="auto"/>
              <w:left w:val="single" w:sz="4" w:space="0" w:color="auto"/>
              <w:bottom w:val="single" w:sz="4" w:space="0" w:color="auto"/>
              <w:right w:val="single" w:sz="4" w:space="0" w:color="auto"/>
            </w:tcBorders>
            <w:vAlign w:val="center"/>
            <w:hideMark/>
          </w:tcPr>
          <w:p w:rsidR="001A7337" w:rsidRPr="004F7250" w:rsidRDefault="00747978" w:rsidP="00750EB0">
            <w:pPr>
              <w:pStyle w:val="ConsPlusNormal"/>
              <w:jc w:val="center"/>
              <w:outlineLvl w:val="2"/>
              <w:rPr>
                <w:rFonts w:ascii="Times New Roman" w:hAnsi="Times New Roman" w:cs="Times New Roman"/>
              </w:rPr>
            </w:pPr>
            <w:r>
              <w:rPr>
                <w:rFonts w:ascii="Times New Roman" w:hAnsi="Times New Roman" w:cs="Times New Roman"/>
              </w:rPr>
              <w:t>И</w:t>
            </w:r>
            <w:r w:rsidR="001A7337" w:rsidRPr="004F7250">
              <w:rPr>
                <w:rFonts w:ascii="Times New Roman" w:hAnsi="Times New Roman" w:cs="Times New Roman"/>
              </w:rPr>
              <w:t>нформационно-методическая поддержка руководителей аптечных организаций</w:t>
            </w:r>
          </w:p>
        </w:tc>
      </w:tr>
    </w:tbl>
    <w:p w:rsidR="00F025CE" w:rsidRDefault="00F025CE" w:rsidP="00F025CE">
      <w:pPr>
        <w:jc w:val="center"/>
        <w:sectPr w:rsidR="00F025CE" w:rsidSect="001806CA">
          <w:pgSz w:w="16838" w:h="11906" w:orient="landscape"/>
          <w:pgMar w:top="1134" w:right="851" w:bottom="567" w:left="1440" w:header="454" w:footer="0" w:gutter="0"/>
          <w:cols w:space="720"/>
          <w:noEndnote/>
          <w:docGrid w:linePitch="299"/>
        </w:sectPr>
      </w:pPr>
    </w:p>
    <w:p w:rsidR="00D010DF" w:rsidRPr="00921361" w:rsidRDefault="00136DBB" w:rsidP="00FB6843">
      <w:pPr>
        <w:pStyle w:val="ad"/>
        <w:numPr>
          <w:ilvl w:val="0"/>
          <w:numId w:val="4"/>
        </w:numPr>
        <w:jc w:val="center"/>
        <w:rPr>
          <w:sz w:val="20"/>
          <w:szCs w:val="20"/>
        </w:rPr>
      </w:pPr>
      <w:r w:rsidRPr="00921361">
        <w:rPr>
          <w:rFonts w:ascii="Times New Roman" w:hAnsi="Times New Roman"/>
          <w:sz w:val="20"/>
          <w:szCs w:val="20"/>
        </w:rPr>
        <w:lastRenderedPageBreak/>
        <w:t xml:space="preserve">Рынок ритуальных услуг  </w:t>
      </w:r>
    </w:p>
    <w:p w:rsidR="00737D27" w:rsidRPr="00AD598F" w:rsidRDefault="00737D27" w:rsidP="00737D27">
      <w:pPr>
        <w:pStyle w:val="ConsPlusTitle"/>
        <w:ind w:left="720"/>
        <w:jc w:val="center"/>
        <w:outlineLvl w:val="3"/>
        <w:rPr>
          <w:rFonts w:ascii="Times New Roman" w:hAnsi="Times New Roman" w:cs="Times New Roman"/>
          <w:b w:val="0"/>
        </w:rPr>
      </w:pPr>
      <w:r w:rsidRPr="00AD598F">
        <w:rPr>
          <w:rFonts w:ascii="Times New Roman" w:hAnsi="Times New Roman" w:cs="Times New Roman"/>
          <w:b w:val="0"/>
        </w:rPr>
        <w:t>Текущая ситуация, анализ основных проблем на рынке</w:t>
      </w:r>
    </w:p>
    <w:p w:rsidR="00737D27" w:rsidRPr="00AD598F" w:rsidRDefault="00737D27" w:rsidP="00737D27">
      <w:pPr>
        <w:pStyle w:val="ConsPlusTitle"/>
        <w:ind w:left="720"/>
        <w:jc w:val="center"/>
        <w:rPr>
          <w:rFonts w:ascii="Times New Roman" w:hAnsi="Times New Roman" w:cs="Times New Roman"/>
          <w:b w:val="0"/>
        </w:rPr>
      </w:pPr>
      <w:r w:rsidRPr="00AD598F">
        <w:rPr>
          <w:rFonts w:ascii="Times New Roman" w:hAnsi="Times New Roman" w:cs="Times New Roman"/>
          <w:b w:val="0"/>
        </w:rPr>
        <w:t xml:space="preserve">ритуальных услуг </w:t>
      </w:r>
    </w:p>
    <w:p w:rsidR="00737D27" w:rsidRPr="00AD598F" w:rsidRDefault="00737D27" w:rsidP="00AD598F">
      <w:pPr>
        <w:pStyle w:val="ConsPlusNormal"/>
        <w:spacing w:before="200"/>
        <w:ind w:firstLine="696"/>
        <w:jc w:val="both"/>
        <w:rPr>
          <w:rFonts w:ascii="Times New Roman" w:hAnsi="Times New Roman" w:cs="Times New Roman"/>
        </w:rPr>
      </w:pPr>
      <w:r w:rsidRPr="00AD598F">
        <w:rPr>
          <w:rFonts w:ascii="Times New Roman" w:hAnsi="Times New Roman" w:cs="Times New Roman"/>
        </w:rPr>
        <w:t xml:space="preserve">В </w:t>
      </w:r>
      <w:r w:rsidR="00816D39" w:rsidRPr="00AD598F">
        <w:rPr>
          <w:rFonts w:ascii="Times New Roman" w:hAnsi="Times New Roman" w:cs="Times New Roman"/>
        </w:rPr>
        <w:t>Суровикинском муниципальном районе Волгоградской области ритуальные услуги населению оказывают 4</w:t>
      </w:r>
      <w:r w:rsidRPr="00AD598F">
        <w:rPr>
          <w:rFonts w:ascii="Times New Roman" w:hAnsi="Times New Roman" w:cs="Times New Roman"/>
        </w:rPr>
        <w:t xml:space="preserve"> организаций.</w:t>
      </w:r>
    </w:p>
    <w:p w:rsidR="00737D27" w:rsidRPr="00D31D03" w:rsidRDefault="00737D27" w:rsidP="00737D27">
      <w:pPr>
        <w:pStyle w:val="ConsPlusNormal"/>
        <w:ind w:left="720"/>
        <w:jc w:val="both"/>
        <w:rPr>
          <w:sz w:val="18"/>
          <w:szCs w:val="18"/>
        </w:rPr>
      </w:pPr>
    </w:p>
    <w:p w:rsidR="00737D27" w:rsidRPr="0099128A" w:rsidRDefault="00737D27" w:rsidP="0099128A">
      <w:pPr>
        <w:pStyle w:val="ConsPlusTitle"/>
        <w:ind w:firstLine="567"/>
        <w:jc w:val="center"/>
        <w:outlineLvl w:val="3"/>
        <w:rPr>
          <w:rFonts w:ascii="Times New Roman" w:hAnsi="Times New Roman" w:cs="Times New Roman"/>
          <w:b w:val="0"/>
        </w:rPr>
      </w:pPr>
      <w:r w:rsidRPr="0099128A">
        <w:rPr>
          <w:rFonts w:ascii="Times New Roman" w:hAnsi="Times New Roman" w:cs="Times New Roman"/>
          <w:b w:val="0"/>
        </w:rPr>
        <w:t>Доля негосударственных организаций на рынке ритуальных услуг</w:t>
      </w:r>
    </w:p>
    <w:p w:rsidR="00737D27" w:rsidRPr="0099128A" w:rsidRDefault="00737D27" w:rsidP="0099128A">
      <w:pPr>
        <w:pStyle w:val="ConsPlusNormal"/>
        <w:ind w:firstLine="567"/>
        <w:jc w:val="both"/>
        <w:rPr>
          <w:rFonts w:ascii="Times New Roman" w:hAnsi="Times New Roman" w:cs="Times New Roman"/>
        </w:rPr>
      </w:pPr>
    </w:p>
    <w:p w:rsidR="00737D27" w:rsidRPr="00921361" w:rsidRDefault="00282F03" w:rsidP="00921361">
      <w:pPr>
        <w:pStyle w:val="a4"/>
        <w:ind w:firstLine="567"/>
        <w:rPr>
          <w:rFonts w:ascii="Times New Roman" w:hAnsi="Times New Roman"/>
          <w:sz w:val="20"/>
          <w:szCs w:val="20"/>
        </w:rPr>
      </w:pPr>
      <w:r w:rsidRPr="00921361">
        <w:rPr>
          <w:rFonts w:ascii="Times New Roman" w:hAnsi="Times New Roman"/>
          <w:sz w:val="20"/>
          <w:szCs w:val="20"/>
        </w:rPr>
        <w:t>Н</w:t>
      </w:r>
      <w:r w:rsidR="00737D27" w:rsidRPr="00921361">
        <w:rPr>
          <w:rFonts w:ascii="Times New Roman" w:hAnsi="Times New Roman"/>
          <w:sz w:val="20"/>
          <w:szCs w:val="20"/>
        </w:rPr>
        <w:t>а рынке ритуальных услуг доля негосударствен</w:t>
      </w:r>
      <w:r w:rsidR="0062782E" w:rsidRPr="00921361">
        <w:rPr>
          <w:rFonts w:ascii="Times New Roman" w:hAnsi="Times New Roman"/>
          <w:sz w:val="20"/>
          <w:szCs w:val="20"/>
        </w:rPr>
        <w:t>ных организаций составляет</w:t>
      </w:r>
      <w:r w:rsidR="00737D27" w:rsidRPr="00921361">
        <w:rPr>
          <w:rFonts w:ascii="Times New Roman" w:hAnsi="Times New Roman"/>
          <w:sz w:val="20"/>
          <w:szCs w:val="20"/>
        </w:rPr>
        <w:t xml:space="preserve"> </w:t>
      </w:r>
      <w:r w:rsidR="0062782E" w:rsidRPr="00921361">
        <w:rPr>
          <w:rFonts w:ascii="Times New Roman" w:hAnsi="Times New Roman"/>
          <w:sz w:val="20"/>
          <w:szCs w:val="20"/>
        </w:rPr>
        <w:t>5</w:t>
      </w:r>
      <w:r w:rsidR="00737D27" w:rsidRPr="00921361">
        <w:rPr>
          <w:rFonts w:ascii="Times New Roman" w:hAnsi="Times New Roman"/>
          <w:sz w:val="20"/>
          <w:szCs w:val="20"/>
        </w:rPr>
        <w:t>0 процентов.</w:t>
      </w:r>
    </w:p>
    <w:p w:rsidR="00737D27" w:rsidRPr="00921361" w:rsidRDefault="00737D27" w:rsidP="00921361">
      <w:pPr>
        <w:pStyle w:val="a4"/>
        <w:rPr>
          <w:rFonts w:ascii="Times New Roman" w:hAnsi="Times New Roman"/>
          <w:sz w:val="20"/>
          <w:szCs w:val="20"/>
        </w:rPr>
      </w:pPr>
      <w:r w:rsidRPr="00921361">
        <w:rPr>
          <w:rFonts w:ascii="Times New Roman" w:hAnsi="Times New Roman"/>
          <w:sz w:val="20"/>
          <w:szCs w:val="20"/>
        </w:rPr>
        <w:t xml:space="preserve">Значение ключевого показателя </w:t>
      </w:r>
      <w:r w:rsidR="00F9441E">
        <w:rPr>
          <w:rFonts w:ascii="Times New Roman" w:hAnsi="Times New Roman"/>
          <w:sz w:val="20"/>
          <w:szCs w:val="20"/>
        </w:rPr>
        <w:t>«</w:t>
      </w:r>
      <w:r w:rsidRPr="00921361">
        <w:rPr>
          <w:rFonts w:ascii="Times New Roman" w:hAnsi="Times New Roman"/>
          <w:sz w:val="20"/>
          <w:szCs w:val="20"/>
        </w:rPr>
        <w:t>Доля организаций частной формы собственности в сфере ритуальных услуг</w:t>
      </w:r>
      <w:r w:rsidR="00F9441E">
        <w:rPr>
          <w:rFonts w:ascii="Times New Roman" w:hAnsi="Times New Roman"/>
          <w:sz w:val="20"/>
          <w:szCs w:val="20"/>
        </w:rPr>
        <w:t>»</w:t>
      </w:r>
      <w:r w:rsidRPr="00921361">
        <w:rPr>
          <w:rFonts w:ascii="Times New Roman" w:hAnsi="Times New Roman"/>
          <w:sz w:val="20"/>
          <w:szCs w:val="20"/>
        </w:rPr>
        <w:t xml:space="preserve"> </w:t>
      </w:r>
      <w:r w:rsidR="00282F03" w:rsidRPr="00921361">
        <w:rPr>
          <w:rFonts w:ascii="Times New Roman" w:hAnsi="Times New Roman"/>
          <w:sz w:val="20"/>
          <w:szCs w:val="20"/>
        </w:rPr>
        <w:t>составляет 50</w:t>
      </w:r>
      <w:r w:rsidRPr="00921361">
        <w:rPr>
          <w:rFonts w:ascii="Times New Roman" w:hAnsi="Times New Roman"/>
          <w:sz w:val="20"/>
          <w:szCs w:val="20"/>
        </w:rPr>
        <w:t xml:space="preserve"> процентов.</w:t>
      </w:r>
    </w:p>
    <w:p w:rsidR="00737D27" w:rsidRPr="00D31D03" w:rsidRDefault="00737D27" w:rsidP="0010076D">
      <w:pPr>
        <w:pStyle w:val="ConsPlusNormal"/>
        <w:ind w:left="720"/>
        <w:jc w:val="both"/>
        <w:rPr>
          <w:sz w:val="18"/>
          <w:szCs w:val="18"/>
        </w:rPr>
      </w:pPr>
    </w:p>
    <w:p w:rsidR="00737D27" w:rsidRPr="00D40AE2" w:rsidRDefault="00737D27" w:rsidP="0010076D">
      <w:pPr>
        <w:pStyle w:val="ConsPlusTitle"/>
        <w:ind w:left="360"/>
        <w:jc w:val="center"/>
        <w:outlineLvl w:val="3"/>
        <w:rPr>
          <w:rFonts w:ascii="Times New Roman" w:hAnsi="Times New Roman" w:cs="Times New Roman"/>
          <w:b w:val="0"/>
        </w:rPr>
      </w:pPr>
      <w:r w:rsidRPr="00D40AE2">
        <w:rPr>
          <w:rFonts w:ascii="Times New Roman" w:hAnsi="Times New Roman" w:cs="Times New Roman"/>
          <w:b w:val="0"/>
        </w:rPr>
        <w:t>Характерные особенности рынка ритуальных услуг</w:t>
      </w:r>
    </w:p>
    <w:p w:rsidR="00737D27" w:rsidRPr="00D40AE2" w:rsidRDefault="00737D27" w:rsidP="00A96DED">
      <w:pPr>
        <w:pStyle w:val="ConsPlusNormal"/>
        <w:ind w:left="720"/>
        <w:jc w:val="both"/>
        <w:rPr>
          <w:rFonts w:ascii="Times New Roman" w:hAnsi="Times New Roman" w:cs="Times New Roman"/>
        </w:rPr>
      </w:pPr>
    </w:p>
    <w:p w:rsidR="00737D27" w:rsidRPr="00075C5E" w:rsidRDefault="00737D27" w:rsidP="000943D2">
      <w:pPr>
        <w:pStyle w:val="a4"/>
        <w:ind w:firstLine="567"/>
        <w:jc w:val="both"/>
        <w:rPr>
          <w:rFonts w:ascii="Times New Roman" w:hAnsi="Times New Roman"/>
          <w:sz w:val="20"/>
          <w:szCs w:val="20"/>
        </w:rPr>
      </w:pPr>
      <w:r w:rsidRPr="00075C5E">
        <w:rPr>
          <w:rFonts w:ascii="Times New Roman" w:hAnsi="Times New Roman"/>
          <w:sz w:val="20"/>
          <w:szCs w:val="20"/>
        </w:rPr>
        <w:t>В соответствии с действующим законодательством организация ритуальных услуг и содержание мест захоронения относятся к вопросам местного значения и являются полномочиями органов местного самоуправления.</w:t>
      </w:r>
    </w:p>
    <w:p w:rsidR="00737D27" w:rsidRPr="00075C5E" w:rsidRDefault="00C306E7" w:rsidP="000943D2">
      <w:pPr>
        <w:pStyle w:val="a4"/>
        <w:ind w:firstLine="567"/>
        <w:jc w:val="both"/>
        <w:rPr>
          <w:rFonts w:ascii="Times New Roman" w:hAnsi="Times New Roman"/>
          <w:sz w:val="20"/>
          <w:szCs w:val="20"/>
        </w:rPr>
      </w:pPr>
      <w:r>
        <w:rPr>
          <w:rFonts w:ascii="Times New Roman" w:hAnsi="Times New Roman"/>
          <w:sz w:val="20"/>
          <w:szCs w:val="20"/>
        </w:rPr>
        <w:t>В</w:t>
      </w:r>
      <w:r w:rsidR="00737D27" w:rsidRPr="00075C5E">
        <w:rPr>
          <w:rFonts w:ascii="Times New Roman" w:hAnsi="Times New Roman"/>
          <w:sz w:val="20"/>
          <w:szCs w:val="20"/>
        </w:rPr>
        <w:t xml:space="preserve"> Волгоградской области принят </w:t>
      </w:r>
      <w:hyperlink r:id="rId14" w:tooltip="Закон Волгоградской области от 03.04.2007 N 1436-ОД (ред. от 24.09.2018) &quot;О погребении и похоронном деле в Волгоградской области&quot; (принят Волгоградской областной Думой 15.03.2007){КонсультантПлюс}" w:history="1">
        <w:r w:rsidR="00737D27" w:rsidRPr="00922980">
          <w:rPr>
            <w:rFonts w:ascii="Times New Roman" w:hAnsi="Times New Roman"/>
            <w:sz w:val="20"/>
            <w:szCs w:val="20"/>
          </w:rPr>
          <w:t>Закон</w:t>
        </w:r>
      </w:hyperlink>
      <w:r w:rsidR="00737D27" w:rsidRPr="00922980">
        <w:rPr>
          <w:rFonts w:ascii="Times New Roman" w:hAnsi="Times New Roman"/>
          <w:sz w:val="20"/>
          <w:szCs w:val="20"/>
        </w:rPr>
        <w:t xml:space="preserve"> </w:t>
      </w:r>
      <w:r w:rsidR="00737D27" w:rsidRPr="00075C5E">
        <w:rPr>
          <w:rFonts w:ascii="Times New Roman" w:hAnsi="Times New Roman"/>
          <w:sz w:val="20"/>
          <w:szCs w:val="20"/>
        </w:rPr>
        <w:t xml:space="preserve">Волгоградской области от 03 апреля 2007 г. </w:t>
      </w:r>
      <w:r w:rsidR="0049554B">
        <w:rPr>
          <w:rFonts w:ascii="Times New Roman" w:hAnsi="Times New Roman"/>
          <w:sz w:val="20"/>
          <w:szCs w:val="20"/>
        </w:rPr>
        <w:t>№</w:t>
      </w:r>
      <w:r w:rsidR="00737D27" w:rsidRPr="00075C5E">
        <w:rPr>
          <w:rFonts w:ascii="Times New Roman" w:hAnsi="Times New Roman"/>
          <w:sz w:val="20"/>
          <w:szCs w:val="20"/>
        </w:rPr>
        <w:t xml:space="preserve"> 1436-ОД </w:t>
      </w:r>
      <w:r w:rsidR="00F9441E">
        <w:rPr>
          <w:rFonts w:ascii="Times New Roman" w:hAnsi="Times New Roman"/>
          <w:sz w:val="20"/>
          <w:szCs w:val="20"/>
        </w:rPr>
        <w:t>«</w:t>
      </w:r>
      <w:r w:rsidR="00737D27" w:rsidRPr="00075C5E">
        <w:rPr>
          <w:rFonts w:ascii="Times New Roman" w:hAnsi="Times New Roman"/>
          <w:sz w:val="20"/>
          <w:szCs w:val="20"/>
        </w:rPr>
        <w:t>О погребении и похоронном деле в Волгоградской области</w:t>
      </w:r>
      <w:r w:rsidR="00F9441E">
        <w:rPr>
          <w:rFonts w:ascii="Times New Roman" w:hAnsi="Times New Roman"/>
          <w:sz w:val="20"/>
          <w:szCs w:val="20"/>
        </w:rPr>
        <w:t>»</w:t>
      </w:r>
      <w:r w:rsidR="00737D27" w:rsidRPr="00075C5E">
        <w:rPr>
          <w:rFonts w:ascii="Times New Roman" w:hAnsi="Times New Roman"/>
          <w:sz w:val="20"/>
          <w:szCs w:val="20"/>
        </w:rPr>
        <w:t>, которым регулируются отношения, связанные с погребением умерших, устанавливаются гарантии погребения, а также основы организации похоронного дела и мест погребения в Волгоградской области.</w:t>
      </w:r>
    </w:p>
    <w:p w:rsidR="00737D27" w:rsidRPr="00075C5E" w:rsidRDefault="008F61A5" w:rsidP="000943D2">
      <w:pPr>
        <w:pStyle w:val="a4"/>
        <w:ind w:firstLine="567"/>
        <w:jc w:val="both"/>
        <w:rPr>
          <w:rFonts w:ascii="Times New Roman" w:hAnsi="Times New Roman"/>
          <w:sz w:val="20"/>
          <w:szCs w:val="20"/>
        </w:rPr>
      </w:pPr>
      <w:r w:rsidRPr="00075C5E">
        <w:rPr>
          <w:rFonts w:ascii="Times New Roman" w:hAnsi="Times New Roman"/>
          <w:sz w:val="20"/>
          <w:szCs w:val="20"/>
        </w:rPr>
        <w:t>Для обеспечения</w:t>
      </w:r>
      <w:r w:rsidR="00737D27" w:rsidRPr="00075C5E">
        <w:rPr>
          <w:rFonts w:ascii="Times New Roman" w:hAnsi="Times New Roman"/>
          <w:sz w:val="20"/>
          <w:szCs w:val="20"/>
        </w:rPr>
        <w:t xml:space="preserve"> благоприятны</w:t>
      </w:r>
      <w:r w:rsidRPr="00075C5E">
        <w:rPr>
          <w:rFonts w:ascii="Times New Roman" w:hAnsi="Times New Roman"/>
          <w:sz w:val="20"/>
          <w:szCs w:val="20"/>
        </w:rPr>
        <w:t>х</w:t>
      </w:r>
      <w:r w:rsidR="00737D27" w:rsidRPr="00075C5E">
        <w:rPr>
          <w:rFonts w:ascii="Times New Roman" w:hAnsi="Times New Roman"/>
          <w:sz w:val="20"/>
          <w:szCs w:val="20"/>
        </w:rPr>
        <w:t xml:space="preserve"> услови</w:t>
      </w:r>
      <w:r w:rsidRPr="00075C5E">
        <w:rPr>
          <w:rFonts w:ascii="Times New Roman" w:hAnsi="Times New Roman"/>
          <w:sz w:val="20"/>
          <w:szCs w:val="20"/>
        </w:rPr>
        <w:t>й</w:t>
      </w:r>
      <w:r w:rsidR="00737D27" w:rsidRPr="00075C5E">
        <w:rPr>
          <w:rFonts w:ascii="Times New Roman" w:hAnsi="Times New Roman"/>
          <w:sz w:val="20"/>
          <w:szCs w:val="20"/>
        </w:rPr>
        <w:t xml:space="preserve"> создания и развития организаций, оказывающих населению ритуальные услуги, на территории </w:t>
      </w:r>
      <w:r w:rsidRPr="00075C5E">
        <w:rPr>
          <w:rFonts w:ascii="Times New Roman" w:hAnsi="Times New Roman"/>
          <w:sz w:val="20"/>
          <w:szCs w:val="20"/>
        </w:rPr>
        <w:t xml:space="preserve">Суровикинского муниципального района </w:t>
      </w:r>
      <w:r w:rsidR="00737D27" w:rsidRPr="00075C5E">
        <w:rPr>
          <w:rFonts w:ascii="Times New Roman" w:hAnsi="Times New Roman"/>
          <w:sz w:val="20"/>
          <w:szCs w:val="20"/>
        </w:rPr>
        <w:t>Волгоградской области</w:t>
      </w:r>
      <w:r w:rsidRPr="00075C5E">
        <w:rPr>
          <w:rFonts w:ascii="Times New Roman" w:hAnsi="Times New Roman"/>
          <w:b/>
          <w:sz w:val="20"/>
          <w:szCs w:val="20"/>
        </w:rPr>
        <w:t xml:space="preserve"> </w:t>
      </w:r>
      <w:r w:rsidR="00BD72DE" w:rsidRPr="00075C5E">
        <w:rPr>
          <w:rFonts w:ascii="Times New Roman" w:hAnsi="Times New Roman"/>
          <w:sz w:val="20"/>
          <w:szCs w:val="20"/>
        </w:rPr>
        <w:t xml:space="preserve">постановлением </w:t>
      </w:r>
      <w:r w:rsidRPr="00075C5E">
        <w:rPr>
          <w:rFonts w:ascii="Times New Roman" w:hAnsi="Times New Roman"/>
          <w:sz w:val="20"/>
          <w:szCs w:val="20"/>
        </w:rPr>
        <w:t>от 18.12.2018  № 1030</w:t>
      </w:r>
      <w:r w:rsidR="00BD72DE" w:rsidRPr="00075C5E">
        <w:rPr>
          <w:rFonts w:ascii="Times New Roman" w:hAnsi="Times New Roman"/>
          <w:sz w:val="20"/>
          <w:szCs w:val="20"/>
        </w:rPr>
        <w:t xml:space="preserve"> утвержден документ  </w:t>
      </w:r>
      <w:r w:rsidR="00F9441E">
        <w:rPr>
          <w:rFonts w:ascii="Times New Roman" w:hAnsi="Times New Roman"/>
          <w:sz w:val="20"/>
          <w:szCs w:val="20"/>
        </w:rPr>
        <w:t>«</w:t>
      </w:r>
      <w:r w:rsidRPr="00075C5E">
        <w:rPr>
          <w:rFonts w:ascii="Times New Roman" w:hAnsi="Times New Roman"/>
          <w:sz w:val="20"/>
          <w:szCs w:val="20"/>
        </w:rPr>
        <w:t>О создании  специализированной службы по вопросам</w:t>
      </w:r>
      <w:r w:rsidR="00BD72DE" w:rsidRPr="00075C5E">
        <w:rPr>
          <w:rFonts w:ascii="Times New Roman" w:hAnsi="Times New Roman"/>
          <w:sz w:val="20"/>
          <w:szCs w:val="20"/>
        </w:rPr>
        <w:t xml:space="preserve"> </w:t>
      </w:r>
      <w:r w:rsidRPr="00075C5E">
        <w:rPr>
          <w:rFonts w:ascii="Times New Roman" w:hAnsi="Times New Roman"/>
          <w:sz w:val="20"/>
          <w:szCs w:val="20"/>
        </w:rPr>
        <w:t>похоронного дела на территориях сельских поселений Суровикинского муниципального района Волгоградской области</w:t>
      </w:r>
      <w:r w:rsidR="00F9441E">
        <w:rPr>
          <w:rFonts w:ascii="Times New Roman" w:hAnsi="Times New Roman"/>
          <w:sz w:val="20"/>
          <w:szCs w:val="20"/>
        </w:rPr>
        <w:t>»</w:t>
      </w:r>
      <w:r w:rsidR="00737D27" w:rsidRPr="00075C5E">
        <w:rPr>
          <w:rFonts w:ascii="Times New Roman" w:hAnsi="Times New Roman"/>
          <w:sz w:val="20"/>
          <w:szCs w:val="20"/>
        </w:rPr>
        <w:t>.</w:t>
      </w:r>
    </w:p>
    <w:p w:rsidR="00737D27" w:rsidRPr="00D31D03" w:rsidRDefault="00737D27" w:rsidP="00986309">
      <w:pPr>
        <w:pStyle w:val="ConsPlusNormal"/>
        <w:ind w:left="360"/>
        <w:jc w:val="both"/>
        <w:rPr>
          <w:sz w:val="18"/>
          <w:szCs w:val="18"/>
        </w:rPr>
      </w:pPr>
    </w:p>
    <w:p w:rsidR="00737D27" w:rsidRPr="000943D2" w:rsidRDefault="00737D27" w:rsidP="00986309">
      <w:pPr>
        <w:pStyle w:val="ConsPlusTitle"/>
        <w:ind w:left="360"/>
        <w:jc w:val="center"/>
        <w:outlineLvl w:val="3"/>
        <w:rPr>
          <w:rFonts w:ascii="Times New Roman" w:hAnsi="Times New Roman" w:cs="Times New Roman"/>
          <w:b w:val="0"/>
        </w:rPr>
      </w:pPr>
      <w:r w:rsidRPr="000943D2">
        <w:rPr>
          <w:rFonts w:ascii="Times New Roman" w:hAnsi="Times New Roman" w:cs="Times New Roman"/>
          <w:b w:val="0"/>
        </w:rPr>
        <w:t xml:space="preserve">Характеристика </w:t>
      </w:r>
      <w:proofErr w:type="gramStart"/>
      <w:r w:rsidRPr="000943D2">
        <w:rPr>
          <w:rFonts w:ascii="Times New Roman" w:hAnsi="Times New Roman" w:cs="Times New Roman"/>
          <w:b w:val="0"/>
        </w:rPr>
        <w:t>основных</w:t>
      </w:r>
      <w:proofErr w:type="gramEnd"/>
      <w:r w:rsidRPr="000943D2">
        <w:rPr>
          <w:rFonts w:ascii="Times New Roman" w:hAnsi="Times New Roman" w:cs="Times New Roman"/>
          <w:b w:val="0"/>
        </w:rPr>
        <w:t xml:space="preserve"> административных и экономических</w:t>
      </w:r>
    </w:p>
    <w:p w:rsidR="007339F5" w:rsidRDefault="00737D27" w:rsidP="00986309">
      <w:pPr>
        <w:pStyle w:val="ConsPlusTitle"/>
        <w:ind w:left="360"/>
        <w:jc w:val="center"/>
        <w:rPr>
          <w:rFonts w:ascii="Times New Roman" w:hAnsi="Times New Roman" w:cs="Times New Roman"/>
          <w:b w:val="0"/>
        </w:rPr>
      </w:pPr>
      <w:r w:rsidRPr="000943D2">
        <w:rPr>
          <w:rFonts w:ascii="Times New Roman" w:hAnsi="Times New Roman" w:cs="Times New Roman"/>
          <w:b w:val="0"/>
        </w:rPr>
        <w:t xml:space="preserve">барьеров входа на рынок ритуальных услуг </w:t>
      </w:r>
    </w:p>
    <w:p w:rsidR="00824CD5" w:rsidRPr="000943D2" w:rsidRDefault="00824CD5" w:rsidP="00986309">
      <w:pPr>
        <w:pStyle w:val="ConsPlusTitle"/>
        <w:ind w:left="360"/>
        <w:jc w:val="center"/>
        <w:rPr>
          <w:rFonts w:ascii="Times New Roman" w:hAnsi="Times New Roman" w:cs="Times New Roman"/>
          <w:b w:val="0"/>
        </w:rPr>
      </w:pPr>
    </w:p>
    <w:p w:rsidR="00737D27" w:rsidRPr="00D31D03" w:rsidRDefault="00737D27" w:rsidP="000943D2">
      <w:pPr>
        <w:pStyle w:val="ConsPlusNormal"/>
        <w:ind w:firstLine="709"/>
        <w:jc w:val="both"/>
        <w:rPr>
          <w:sz w:val="18"/>
          <w:szCs w:val="18"/>
        </w:rPr>
      </w:pPr>
      <w:r w:rsidRPr="000943D2">
        <w:rPr>
          <w:rFonts w:ascii="Times New Roman" w:hAnsi="Times New Roman" w:cs="Times New Roman"/>
        </w:rPr>
        <w:t xml:space="preserve">Для осуществления деятельности на рынке ритуальных услуг </w:t>
      </w:r>
      <w:r w:rsidR="00903981" w:rsidRPr="00AD598F">
        <w:rPr>
          <w:rFonts w:ascii="Times New Roman" w:hAnsi="Times New Roman" w:cs="Times New Roman"/>
        </w:rPr>
        <w:t>в Суровикинском муниципальном районе</w:t>
      </w:r>
      <w:r w:rsidRPr="000943D2">
        <w:rPr>
          <w:rFonts w:ascii="Times New Roman" w:hAnsi="Times New Roman" w:cs="Times New Roman"/>
        </w:rPr>
        <w:t xml:space="preserve"> Волгоградской области административные барьеры отсутствуют.</w:t>
      </w:r>
    </w:p>
    <w:p w:rsidR="00737D27" w:rsidRPr="00D31D03" w:rsidRDefault="00737D27" w:rsidP="00986309">
      <w:pPr>
        <w:pStyle w:val="ConsPlusNormal"/>
        <w:ind w:left="360"/>
        <w:jc w:val="both"/>
        <w:rPr>
          <w:sz w:val="18"/>
          <w:szCs w:val="18"/>
        </w:rPr>
      </w:pPr>
    </w:p>
    <w:p w:rsidR="007339F5" w:rsidRPr="00567598" w:rsidRDefault="00737D27" w:rsidP="00567598">
      <w:pPr>
        <w:pStyle w:val="ConsPlusTitle"/>
        <w:ind w:firstLine="567"/>
        <w:jc w:val="center"/>
        <w:outlineLvl w:val="3"/>
        <w:rPr>
          <w:rFonts w:ascii="Times New Roman" w:hAnsi="Times New Roman" w:cs="Times New Roman"/>
          <w:b w:val="0"/>
        </w:rPr>
      </w:pPr>
      <w:r w:rsidRPr="00567598">
        <w:rPr>
          <w:rFonts w:ascii="Times New Roman" w:hAnsi="Times New Roman" w:cs="Times New Roman"/>
          <w:b w:val="0"/>
        </w:rPr>
        <w:t>Меры и перспективы развития</w:t>
      </w:r>
      <w:r w:rsidR="00346464">
        <w:rPr>
          <w:rFonts w:ascii="Times New Roman" w:hAnsi="Times New Roman" w:cs="Times New Roman"/>
          <w:b w:val="0"/>
        </w:rPr>
        <w:t xml:space="preserve"> рынка</w:t>
      </w:r>
      <w:r w:rsidRPr="00567598">
        <w:rPr>
          <w:rFonts w:ascii="Times New Roman" w:hAnsi="Times New Roman" w:cs="Times New Roman"/>
          <w:b w:val="0"/>
        </w:rPr>
        <w:t xml:space="preserve"> ритуальных услуг </w:t>
      </w:r>
    </w:p>
    <w:p w:rsidR="00737D27" w:rsidRPr="00567598" w:rsidRDefault="00737D27" w:rsidP="00567598">
      <w:pPr>
        <w:pStyle w:val="ConsPlusNormal"/>
        <w:ind w:firstLine="567"/>
        <w:jc w:val="both"/>
        <w:rPr>
          <w:rFonts w:ascii="Times New Roman" w:hAnsi="Times New Roman" w:cs="Times New Roman"/>
        </w:rPr>
      </w:pPr>
    </w:p>
    <w:p w:rsidR="00737D27" w:rsidRPr="00DF684D" w:rsidRDefault="00737D27" w:rsidP="00DF684D">
      <w:pPr>
        <w:pStyle w:val="a4"/>
        <w:ind w:firstLine="567"/>
        <w:jc w:val="both"/>
        <w:rPr>
          <w:rFonts w:ascii="Times New Roman" w:hAnsi="Times New Roman"/>
          <w:sz w:val="20"/>
          <w:szCs w:val="20"/>
        </w:rPr>
      </w:pPr>
      <w:r w:rsidRPr="00DF684D">
        <w:rPr>
          <w:rFonts w:ascii="Times New Roman" w:hAnsi="Times New Roman"/>
          <w:sz w:val="20"/>
          <w:szCs w:val="20"/>
        </w:rPr>
        <w:t>Формирование и актуализация реестра участников, осуществляющих деятельность на рынке ритуальных услуг.</w:t>
      </w:r>
    </w:p>
    <w:p w:rsidR="00737D27" w:rsidRPr="00DF684D" w:rsidRDefault="00737D27" w:rsidP="00DF684D">
      <w:pPr>
        <w:pStyle w:val="a4"/>
        <w:ind w:firstLine="567"/>
        <w:jc w:val="both"/>
        <w:rPr>
          <w:rFonts w:ascii="Times New Roman" w:hAnsi="Times New Roman"/>
          <w:sz w:val="20"/>
          <w:szCs w:val="20"/>
        </w:rPr>
      </w:pPr>
      <w:r w:rsidRPr="00DF684D">
        <w:rPr>
          <w:rFonts w:ascii="Times New Roman" w:hAnsi="Times New Roman"/>
          <w:sz w:val="20"/>
          <w:szCs w:val="20"/>
        </w:rPr>
        <w:t>Информирование руководителей организаций и индивидуальных предпринимателей, оказывающих ритуальные услуги, об изменениях законодательства, регулирующего вопросы защиты прав потребителей.</w:t>
      </w:r>
    </w:p>
    <w:p w:rsidR="00737D27" w:rsidRPr="00DF684D" w:rsidRDefault="00737D27" w:rsidP="00DF684D">
      <w:pPr>
        <w:pStyle w:val="a4"/>
        <w:ind w:firstLine="360"/>
        <w:jc w:val="both"/>
        <w:rPr>
          <w:rFonts w:ascii="Times New Roman" w:hAnsi="Times New Roman"/>
          <w:sz w:val="20"/>
          <w:szCs w:val="20"/>
        </w:rPr>
      </w:pPr>
      <w:r w:rsidRPr="00DF684D">
        <w:rPr>
          <w:rFonts w:ascii="Times New Roman" w:hAnsi="Times New Roman"/>
          <w:sz w:val="20"/>
          <w:szCs w:val="20"/>
        </w:rPr>
        <w:t xml:space="preserve">Основным перспективным направлением развития рынка является обеспечение возможности и равных условий хозяйствующим субъектам для ведения деятельности по оказанию ритуальных услуг на территории </w:t>
      </w:r>
      <w:r w:rsidR="00522453" w:rsidRPr="00DF684D">
        <w:rPr>
          <w:rFonts w:ascii="Times New Roman" w:hAnsi="Times New Roman"/>
          <w:sz w:val="20"/>
          <w:szCs w:val="20"/>
        </w:rPr>
        <w:t xml:space="preserve">Суровикинского муниципального района </w:t>
      </w:r>
      <w:r w:rsidRPr="00DF684D">
        <w:rPr>
          <w:rFonts w:ascii="Times New Roman" w:hAnsi="Times New Roman"/>
          <w:sz w:val="20"/>
          <w:szCs w:val="20"/>
        </w:rPr>
        <w:t>Волгоградской области, а также для участия в мерах государственной поддержки субъектов малого и среднего предпринимательства, реализуемых на территории региона.</w:t>
      </w:r>
    </w:p>
    <w:p w:rsidR="00737D27" w:rsidRPr="00D31D03" w:rsidRDefault="00737D27" w:rsidP="00986309">
      <w:pPr>
        <w:pStyle w:val="ConsPlusNormal"/>
        <w:ind w:left="360"/>
        <w:jc w:val="both"/>
        <w:rPr>
          <w:sz w:val="18"/>
          <w:szCs w:val="18"/>
        </w:rPr>
      </w:pPr>
    </w:p>
    <w:p w:rsidR="0049554B" w:rsidRDefault="0049554B" w:rsidP="00986309">
      <w:pPr>
        <w:pStyle w:val="ConsPlusTitle"/>
        <w:ind w:left="360"/>
        <w:jc w:val="center"/>
        <w:outlineLvl w:val="3"/>
        <w:rPr>
          <w:rFonts w:ascii="Times New Roman" w:hAnsi="Times New Roman" w:cs="Times New Roman"/>
          <w:b w:val="0"/>
        </w:rPr>
        <w:sectPr w:rsidR="0049554B" w:rsidSect="001806CA">
          <w:headerReference w:type="default" r:id="rId15"/>
          <w:footerReference w:type="default" r:id="rId16"/>
          <w:pgSz w:w="11906" w:h="16838"/>
          <w:pgMar w:top="993" w:right="1133" w:bottom="1440" w:left="1701" w:header="340" w:footer="0" w:gutter="0"/>
          <w:cols w:space="720"/>
          <w:noEndnote/>
          <w:docGrid w:linePitch="299"/>
        </w:sectPr>
      </w:pPr>
    </w:p>
    <w:p w:rsidR="00737D27" w:rsidRPr="00CD7BEC" w:rsidRDefault="00737D27" w:rsidP="00986309">
      <w:pPr>
        <w:pStyle w:val="ConsPlusTitle"/>
        <w:ind w:left="360"/>
        <w:jc w:val="center"/>
        <w:outlineLvl w:val="3"/>
        <w:rPr>
          <w:rFonts w:ascii="Times New Roman" w:hAnsi="Times New Roman" w:cs="Times New Roman"/>
          <w:b w:val="0"/>
        </w:rPr>
      </w:pPr>
      <w:r w:rsidRPr="00CD7BEC">
        <w:rPr>
          <w:rFonts w:ascii="Times New Roman" w:hAnsi="Times New Roman" w:cs="Times New Roman"/>
          <w:b w:val="0"/>
        </w:rPr>
        <w:lastRenderedPageBreak/>
        <w:t>Мероприятия, направленные на содействие развитию рынка</w:t>
      </w:r>
    </w:p>
    <w:p w:rsidR="002807F9" w:rsidRPr="00D31D03" w:rsidRDefault="00737D27" w:rsidP="00986309">
      <w:pPr>
        <w:pStyle w:val="ConsPlusTitle"/>
        <w:ind w:left="360"/>
        <w:jc w:val="center"/>
        <w:rPr>
          <w:sz w:val="18"/>
          <w:szCs w:val="18"/>
        </w:rPr>
      </w:pPr>
      <w:r w:rsidRPr="00CD7BEC">
        <w:rPr>
          <w:rFonts w:ascii="Times New Roman" w:hAnsi="Times New Roman" w:cs="Times New Roman"/>
          <w:b w:val="0"/>
        </w:rPr>
        <w:t xml:space="preserve">ритуальных услуг </w:t>
      </w:r>
    </w:p>
    <w:p w:rsidR="002807F9" w:rsidRDefault="002807F9" w:rsidP="00750EB0">
      <w:pPr>
        <w:pStyle w:val="ConsPlusNormal"/>
        <w:outlineLvl w:val="2"/>
        <w:rPr>
          <w:rFonts w:ascii="Times New Roman" w:hAnsi="Times New Roman" w:cs="Times New Roman"/>
        </w:rPr>
      </w:pP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410"/>
        <w:gridCol w:w="1134"/>
        <w:gridCol w:w="1559"/>
        <w:gridCol w:w="2410"/>
        <w:gridCol w:w="1276"/>
        <w:gridCol w:w="709"/>
        <w:gridCol w:w="992"/>
        <w:gridCol w:w="709"/>
        <w:gridCol w:w="710"/>
        <w:gridCol w:w="1557"/>
      </w:tblGrid>
      <w:tr w:rsidR="002807F9" w:rsidRPr="00922980" w:rsidTr="0049554B">
        <w:trPr>
          <w:trHeight w:val="540"/>
        </w:trPr>
        <w:tc>
          <w:tcPr>
            <w:tcW w:w="675" w:type="dxa"/>
            <w:vMerge w:val="restart"/>
            <w:tcBorders>
              <w:top w:val="single" w:sz="4" w:space="0" w:color="auto"/>
              <w:left w:val="single" w:sz="4" w:space="0" w:color="auto"/>
              <w:right w:val="nil"/>
            </w:tcBorders>
            <w:shd w:val="clear" w:color="auto" w:fill="auto"/>
            <w:vAlign w:val="center"/>
          </w:tcPr>
          <w:p w:rsidR="002807F9" w:rsidRPr="00922980" w:rsidRDefault="00A41971" w:rsidP="00750EB0">
            <w:pPr>
              <w:pStyle w:val="ConsPlusNormal"/>
              <w:outlineLvl w:val="2"/>
              <w:rPr>
                <w:rFonts w:ascii="Times New Roman" w:hAnsi="Times New Roman" w:cs="Times New Roman"/>
              </w:rPr>
            </w:pPr>
            <w:r>
              <w:rPr>
                <w:rFonts w:ascii="Times New Roman" w:hAnsi="Times New Roman" w:cs="Times New Roman"/>
              </w:rPr>
              <w:t>№</w:t>
            </w:r>
            <w:r w:rsidR="002807F9" w:rsidRPr="00922980">
              <w:rPr>
                <w:rFonts w:ascii="Times New Roman" w:hAnsi="Times New Roman" w:cs="Times New Roman"/>
              </w:rPr>
              <w:t xml:space="preserve"> </w:t>
            </w:r>
            <w:proofErr w:type="spellStart"/>
            <w:proofErr w:type="gramStart"/>
            <w:r w:rsidR="002807F9" w:rsidRPr="00922980">
              <w:rPr>
                <w:rFonts w:ascii="Times New Roman" w:hAnsi="Times New Roman" w:cs="Times New Roman"/>
              </w:rPr>
              <w:t>п</w:t>
            </w:r>
            <w:proofErr w:type="spellEnd"/>
            <w:proofErr w:type="gramEnd"/>
            <w:r w:rsidR="002807F9" w:rsidRPr="00922980">
              <w:rPr>
                <w:rFonts w:ascii="Times New Roman" w:hAnsi="Times New Roman" w:cs="Times New Roman"/>
              </w:rPr>
              <w:t>/</w:t>
            </w:r>
            <w:proofErr w:type="spellStart"/>
            <w:r w:rsidR="002807F9" w:rsidRPr="00922980">
              <w:rPr>
                <w:rFonts w:ascii="Times New Roman" w:hAnsi="Times New Roman" w:cs="Times New Roman"/>
              </w:rPr>
              <w:t>п</w:t>
            </w:r>
            <w:proofErr w:type="spellEnd"/>
          </w:p>
        </w:tc>
        <w:tc>
          <w:tcPr>
            <w:tcW w:w="2410" w:type="dxa"/>
            <w:vMerge w:val="restart"/>
            <w:tcBorders>
              <w:top w:val="single" w:sz="4" w:space="0" w:color="auto"/>
              <w:left w:val="single" w:sz="4" w:space="0" w:color="auto"/>
              <w:right w:val="single" w:sz="4" w:space="0" w:color="auto"/>
            </w:tcBorders>
            <w:shd w:val="clear" w:color="auto" w:fill="auto"/>
            <w:vAlign w:val="center"/>
            <w:hideMark/>
          </w:tcPr>
          <w:p w:rsidR="002807F9" w:rsidRPr="00922980" w:rsidRDefault="002807F9" w:rsidP="00750EB0">
            <w:pPr>
              <w:pStyle w:val="ConsPlusNormal"/>
              <w:rPr>
                <w:rFonts w:ascii="Times New Roman" w:hAnsi="Times New Roman" w:cs="Times New Roman"/>
              </w:rPr>
            </w:pPr>
            <w:r w:rsidRPr="00922980">
              <w:rPr>
                <w:rFonts w:ascii="Times New Roman" w:hAnsi="Times New Roman" w:cs="Times New Roman"/>
              </w:rPr>
              <w:t>Наименование мероприятия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2807F9" w:rsidRPr="00922980" w:rsidRDefault="002807F9" w:rsidP="00750EB0">
            <w:pPr>
              <w:pStyle w:val="ConsPlusNormal"/>
              <w:outlineLvl w:val="2"/>
              <w:rPr>
                <w:rFonts w:ascii="Times New Roman" w:hAnsi="Times New Roman" w:cs="Times New Roman"/>
              </w:rPr>
            </w:pPr>
            <w:r w:rsidRPr="00922980">
              <w:rPr>
                <w:rFonts w:ascii="Times New Roman" w:hAnsi="Times New Roman" w:cs="Times New Roman"/>
              </w:rPr>
              <w:t>Срок реализации</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2807F9" w:rsidRPr="00922980" w:rsidRDefault="002807F9" w:rsidP="00750EB0">
            <w:pPr>
              <w:pStyle w:val="ConsPlusNormal"/>
              <w:spacing w:line="260" w:lineRule="exact"/>
              <w:outlineLvl w:val="2"/>
              <w:rPr>
                <w:rFonts w:ascii="Times New Roman" w:hAnsi="Times New Roman" w:cs="Times New Roman"/>
              </w:rPr>
            </w:pPr>
            <w:r w:rsidRPr="00922980">
              <w:rPr>
                <w:rFonts w:ascii="Times New Roman" w:hAnsi="Times New Roman" w:cs="Times New Roman"/>
              </w:rPr>
              <w:t>Ответственный исполнитель, соисполнитель</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rsidR="002807F9" w:rsidRPr="00922980" w:rsidRDefault="002807F9" w:rsidP="00750EB0">
            <w:pPr>
              <w:pStyle w:val="ConsPlusNormal"/>
              <w:outlineLvl w:val="2"/>
              <w:rPr>
                <w:rFonts w:ascii="Times New Roman" w:hAnsi="Times New Roman" w:cs="Times New Roman"/>
              </w:rPr>
            </w:pPr>
            <w:r w:rsidRPr="00922980">
              <w:rPr>
                <w:rFonts w:ascii="Times New Roman" w:hAnsi="Times New Roman" w:cs="Times New Roman"/>
              </w:rPr>
              <w:t>Наименование ключевого (целевого) показателя эффективности реализации мероприятия, единица измерения</w:t>
            </w:r>
          </w:p>
        </w:tc>
        <w:tc>
          <w:tcPr>
            <w:tcW w:w="43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807F9" w:rsidRPr="00922980" w:rsidRDefault="002807F9" w:rsidP="00750EB0">
            <w:pPr>
              <w:pStyle w:val="ConsPlusNormal"/>
              <w:outlineLvl w:val="2"/>
              <w:rPr>
                <w:rFonts w:ascii="Times New Roman" w:hAnsi="Times New Roman" w:cs="Times New Roman"/>
              </w:rPr>
            </w:pPr>
            <w:r w:rsidRPr="00922980">
              <w:rPr>
                <w:rFonts w:ascii="Times New Roman" w:hAnsi="Times New Roman" w:cs="Times New Roman"/>
              </w:rPr>
              <w:t>Значение ключевого (целевого) показателя</w:t>
            </w:r>
          </w:p>
        </w:tc>
        <w:tc>
          <w:tcPr>
            <w:tcW w:w="1557" w:type="dxa"/>
            <w:vMerge w:val="restart"/>
            <w:tcBorders>
              <w:top w:val="single" w:sz="4" w:space="0" w:color="auto"/>
              <w:left w:val="single" w:sz="4" w:space="0" w:color="auto"/>
              <w:right w:val="single" w:sz="4" w:space="0" w:color="auto"/>
            </w:tcBorders>
            <w:shd w:val="clear" w:color="auto" w:fill="auto"/>
            <w:vAlign w:val="center"/>
            <w:hideMark/>
          </w:tcPr>
          <w:p w:rsidR="002807F9" w:rsidRPr="00922980" w:rsidRDefault="002807F9" w:rsidP="00750EB0">
            <w:pPr>
              <w:pStyle w:val="ConsPlusNormal"/>
              <w:outlineLvl w:val="2"/>
              <w:rPr>
                <w:rFonts w:ascii="Times New Roman" w:hAnsi="Times New Roman" w:cs="Times New Roman"/>
              </w:rPr>
            </w:pPr>
            <w:r w:rsidRPr="00922980">
              <w:rPr>
                <w:rFonts w:ascii="Times New Roman" w:hAnsi="Times New Roman" w:cs="Times New Roman"/>
              </w:rPr>
              <w:t>Ожидаемый результат</w:t>
            </w:r>
          </w:p>
        </w:tc>
      </w:tr>
      <w:tr w:rsidR="002807F9" w:rsidRPr="00922980" w:rsidTr="0049554B">
        <w:trPr>
          <w:trHeight w:val="495"/>
        </w:trPr>
        <w:tc>
          <w:tcPr>
            <w:tcW w:w="675" w:type="dxa"/>
            <w:vMerge/>
            <w:tcBorders>
              <w:left w:val="single" w:sz="4" w:space="0" w:color="auto"/>
              <w:bottom w:val="single" w:sz="4" w:space="0" w:color="auto"/>
              <w:right w:val="nil"/>
            </w:tcBorders>
            <w:shd w:val="clear" w:color="auto" w:fill="auto"/>
            <w:vAlign w:val="center"/>
          </w:tcPr>
          <w:p w:rsidR="002807F9" w:rsidRPr="00922980" w:rsidRDefault="002807F9" w:rsidP="00750EB0">
            <w:pPr>
              <w:pStyle w:val="ConsPlusNormal"/>
              <w:outlineLvl w:val="2"/>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shd w:val="clear" w:color="auto" w:fill="auto"/>
            <w:vAlign w:val="center"/>
            <w:hideMark/>
          </w:tcPr>
          <w:p w:rsidR="002807F9" w:rsidRPr="00922980" w:rsidRDefault="002807F9" w:rsidP="00750EB0">
            <w:pPr>
              <w:pStyle w:val="ConsPlusNormal"/>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auto"/>
            <w:vAlign w:val="center"/>
          </w:tcPr>
          <w:p w:rsidR="002807F9" w:rsidRPr="00922980" w:rsidRDefault="002807F9" w:rsidP="00750EB0">
            <w:pPr>
              <w:pStyle w:val="ConsPlusNormal"/>
              <w:outlineLvl w:val="2"/>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shd w:val="clear" w:color="auto" w:fill="auto"/>
            <w:vAlign w:val="center"/>
          </w:tcPr>
          <w:p w:rsidR="002807F9" w:rsidRPr="00922980" w:rsidRDefault="002807F9" w:rsidP="00750EB0">
            <w:pPr>
              <w:pStyle w:val="ConsPlusNormal"/>
              <w:spacing w:line="260" w:lineRule="exact"/>
              <w:outlineLvl w:val="2"/>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shd w:val="clear" w:color="auto" w:fill="auto"/>
            <w:vAlign w:val="center"/>
            <w:hideMark/>
          </w:tcPr>
          <w:p w:rsidR="002807F9" w:rsidRPr="00922980" w:rsidRDefault="002807F9" w:rsidP="00750EB0">
            <w:pPr>
              <w:pStyle w:val="ConsPlusNormal"/>
              <w:outlineLvl w:val="2"/>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7F9" w:rsidRPr="00922980" w:rsidRDefault="002807F9" w:rsidP="00750EB0">
            <w:pPr>
              <w:pStyle w:val="ConsPlusNormal"/>
              <w:outlineLvl w:val="2"/>
              <w:rPr>
                <w:rFonts w:ascii="Times New Roman" w:hAnsi="Times New Roman" w:cs="Times New Roman"/>
              </w:rPr>
            </w:pPr>
            <w:r w:rsidRPr="00922980">
              <w:rPr>
                <w:rFonts w:ascii="Times New Roman" w:hAnsi="Times New Roman" w:cs="Times New Roman"/>
              </w:rPr>
              <w:t>2018 год (исходный)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07F9" w:rsidRPr="00922980" w:rsidRDefault="002807F9" w:rsidP="00750EB0">
            <w:pPr>
              <w:pStyle w:val="ConsPlusNormal"/>
              <w:outlineLvl w:val="2"/>
              <w:rPr>
                <w:rFonts w:ascii="Times New Roman" w:hAnsi="Times New Roman" w:cs="Times New Roman"/>
              </w:rPr>
            </w:pPr>
            <w:r w:rsidRPr="00922980">
              <w:rPr>
                <w:rFonts w:ascii="Times New Roman" w:hAnsi="Times New Roman" w:cs="Times New Roman"/>
              </w:rPr>
              <w:t>2019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807F9" w:rsidRPr="00922980" w:rsidRDefault="002807F9" w:rsidP="00750EB0">
            <w:pPr>
              <w:pStyle w:val="ConsPlusNormal"/>
              <w:outlineLvl w:val="2"/>
              <w:rPr>
                <w:rFonts w:ascii="Times New Roman" w:hAnsi="Times New Roman" w:cs="Times New Roman"/>
              </w:rPr>
            </w:pPr>
            <w:r w:rsidRPr="00922980">
              <w:rPr>
                <w:rFonts w:ascii="Times New Roman" w:hAnsi="Times New Roman" w:cs="Times New Roman"/>
              </w:rPr>
              <w:t>2020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07F9" w:rsidRPr="00922980" w:rsidRDefault="002807F9" w:rsidP="00750EB0">
            <w:pPr>
              <w:pStyle w:val="ConsPlusNormal"/>
              <w:outlineLvl w:val="2"/>
              <w:rPr>
                <w:rFonts w:ascii="Times New Roman" w:hAnsi="Times New Roman" w:cs="Times New Roman"/>
              </w:rPr>
            </w:pPr>
            <w:r w:rsidRPr="00922980">
              <w:rPr>
                <w:rFonts w:ascii="Times New Roman" w:hAnsi="Times New Roman" w:cs="Times New Roman"/>
              </w:rPr>
              <w:t>2021 год</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807F9" w:rsidRPr="00922980" w:rsidRDefault="002807F9" w:rsidP="00750EB0">
            <w:pPr>
              <w:pStyle w:val="ConsPlusNormal"/>
              <w:outlineLvl w:val="2"/>
              <w:rPr>
                <w:rFonts w:ascii="Times New Roman" w:hAnsi="Times New Roman" w:cs="Times New Roman"/>
              </w:rPr>
            </w:pPr>
            <w:r w:rsidRPr="00922980">
              <w:rPr>
                <w:rFonts w:ascii="Times New Roman" w:hAnsi="Times New Roman" w:cs="Times New Roman"/>
              </w:rPr>
              <w:t>2022 год</w:t>
            </w:r>
          </w:p>
        </w:tc>
        <w:tc>
          <w:tcPr>
            <w:tcW w:w="1557" w:type="dxa"/>
            <w:vMerge/>
            <w:tcBorders>
              <w:left w:val="single" w:sz="4" w:space="0" w:color="auto"/>
              <w:bottom w:val="single" w:sz="4" w:space="0" w:color="auto"/>
              <w:right w:val="single" w:sz="4" w:space="0" w:color="auto"/>
            </w:tcBorders>
            <w:shd w:val="clear" w:color="auto" w:fill="auto"/>
            <w:vAlign w:val="center"/>
            <w:hideMark/>
          </w:tcPr>
          <w:p w:rsidR="002807F9" w:rsidRPr="00922980" w:rsidRDefault="002807F9" w:rsidP="00750EB0">
            <w:pPr>
              <w:pStyle w:val="ConsPlusNormal"/>
              <w:outlineLvl w:val="2"/>
              <w:rPr>
                <w:rFonts w:ascii="Times New Roman" w:hAnsi="Times New Roman" w:cs="Times New Roman"/>
              </w:rPr>
            </w:pPr>
          </w:p>
        </w:tc>
      </w:tr>
      <w:tr w:rsidR="002807F9" w:rsidRPr="00922980" w:rsidTr="0049554B">
        <w:tc>
          <w:tcPr>
            <w:tcW w:w="675" w:type="dxa"/>
            <w:tcBorders>
              <w:top w:val="single" w:sz="4" w:space="0" w:color="auto"/>
              <w:left w:val="single" w:sz="4" w:space="0" w:color="auto"/>
              <w:bottom w:val="single" w:sz="4" w:space="0" w:color="auto"/>
              <w:right w:val="nil"/>
            </w:tcBorders>
            <w:shd w:val="clear" w:color="auto" w:fill="auto"/>
            <w:vAlign w:val="center"/>
          </w:tcPr>
          <w:p w:rsidR="002807F9" w:rsidRPr="00922980" w:rsidRDefault="002807F9" w:rsidP="00750EB0">
            <w:pPr>
              <w:pStyle w:val="ConsPlusNormal"/>
              <w:jc w:val="center"/>
              <w:outlineLvl w:val="2"/>
              <w:rPr>
                <w:rFonts w:ascii="Times New Roman" w:hAnsi="Times New Roman" w:cs="Times New Roman"/>
              </w:rPr>
            </w:pPr>
            <w:r w:rsidRPr="00922980">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7F9" w:rsidRPr="00922980" w:rsidRDefault="002807F9" w:rsidP="00750EB0">
            <w:pPr>
              <w:pStyle w:val="ConsPlusNormal"/>
              <w:jc w:val="center"/>
              <w:rPr>
                <w:rFonts w:ascii="Times New Roman" w:hAnsi="Times New Roman" w:cs="Times New Roman"/>
              </w:rPr>
            </w:pPr>
            <w:r w:rsidRPr="00922980">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07F9" w:rsidRPr="00922980" w:rsidRDefault="002807F9" w:rsidP="00750EB0">
            <w:pPr>
              <w:pStyle w:val="ConsPlusNormal"/>
              <w:jc w:val="center"/>
              <w:outlineLvl w:val="2"/>
              <w:rPr>
                <w:rFonts w:ascii="Times New Roman" w:hAnsi="Times New Roman" w:cs="Times New Roman"/>
              </w:rPr>
            </w:pPr>
            <w:r w:rsidRPr="00922980">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07F9" w:rsidRPr="00922980" w:rsidRDefault="002807F9" w:rsidP="00750EB0">
            <w:pPr>
              <w:pStyle w:val="ConsPlusNormal"/>
              <w:spacing w:line="260" w:lineRule="exact"/>
              <w:jc w:val="center"/>
              <w:outlineLvl w:val="2"/>
              <w:rPr>
                <w:rFonts w:ascii="Times New Roman" w:hAnsi="Times New Roman" w:cs="Times New Roman"/>
              </w:rPr>
            </w:pPr>
            <w:r w:rsidRPr="00922980">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7F9" w:rsidRPr="00922980" w:rsidRDefault="002807F9" w:rsidP="00750EB0">
            <w:pPr>
              <w:pStyle w:val="ConsPlusNormal"/>
              <w:jc w:val="center"/>
              <w:outlineLvl w:val="2"/>
              <w:rPr>
                <w:rFonts w:ascii="Times New Roman" w:hAnsi="Times New Roman" w:cs="Times New Roman"/>
              </w:rPr>
            </w:pPr>
            <w:r w:rsidRPr="00922980">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7F9" w:rsidRPr="00922980" w:rsidRDefault="002807F9" w:rsidP="00750EB0">
            <w:pPr>
              <w:pStyle w:val="ConsPlusNormal"/>
              <w:jc w:val="center"/>
              <w:outlineLvl w:val="2"/>
              <w:rPr>
                <w:rFonts w:ascii="Times New Roman" w:hAnsi="Times New Roman" w:cs="Times New Roman"/>
              </w:rPr>
            </w:pPr>
            <w:r w:rsidRPr="00922980">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07F9" w:rsidRPr="00922980" w:rsidRDefault="002807F9" w:rsidP="00750EB0">
            <w:pPr>
              <w:pStyle w:val="ConsPlusNormal"/>
              <w:jc w:val="center"/>
              <w:outlineLvl w:val="2"/>
              <w:rPr>
                <w:rFonts w:ascii="Times New Roman" w:hAnsi="Times New Roman" w:cs="Times New Roman"/>
              </w:rPr>
            </w:pPr>
            <w:r w:rsidRPr="00922980">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807F9" w:rsidRPr="00922980" w:rsidRDefault="002807F9" w:rsidP="00750EB0">
            <w:pPr>
              <w:pStyle w:val="ConsPlusNormal"/>
              <w:jc w:val="center"/>
              <w:outlineLvl w:val="2"/>
              <w:rPr>
                <w:rFonts w:ascii="Times New Roman" w:hAnsi="Times New Roman" w:cs="Times New Roman"/>
              </w:rPr>
            </w:pPr>
            <w:r w:rsidRPr="00922980">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807F9" w:rsidRPr="00922980" w:rsidRDefault="002807F9" w:rsidP="00750EB0">
            <w:pPr>
              <w:pStyle w:val="ConsPlusNormal"/>
              <w:jc w:val="center"/>
              <w:outlineLvl w:val="2"/>
              <w:rPr>
                <w:rFonts w:ascii="Times New Roman" w:hAnsi="Times New Roman" w:cs="Times New Roman"/>
              </w:rPr>
            </w:pPr>
            <w:r w:rsidRPr="00922980">
              <w:rPr>
                <w:rFonts w:ascii="Times New Roman" w:hAnsi="Times New Roman" w:cs="Times New Roman"/>
              </w:rPr>
              <w:t>9</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807F9" w:rsidRPr="00922980" w:rsidRDefault="002807F9" w:rsidP="00750EB0">
            <w:pPr>
              <w:pStyle w:val="ConsPlusNormal"/>
              <w:jc w:val="center"/>
              <w:outlineLvl w:val="2"/>
              <w:rPr>
                <w:rFonts w:ascii="Times New Roman" w:hAnsi="Times New Roman" w:cs="Times New Roman"/>
              </w:rPr>
            </w:pPr>
            <w:r w:rsidRPr="00922980">
              <w:rPr>
                <w:rFonts w:ascii="Times New Roman" w:hAnsi="Times New Roman" w:cs="Times New Roman"/>
              </w:rPr>
              <w:t>10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7F9" w:rsidRPr="00922980" w:rsidRDefault="002807F9" w:rsidP="00750EB0">
            <w:pPr>
              <w:pStyle w:val="ConsPlusNormal"/>
              <w:jc w:val="center"/>
              <w:outlineLvl w:val="2"/>
              <w:rPr>
                <w:rFonts w:ascii="Times New Roman" w:hAnsi="Times New Roman" w:cs="Times New Roman"/>
              </w:rPr>
            </w:pPr>
            <w:r w:rsidRPr="00922980">
              <w:rPr>
                <w:rFonts w:ascii="Times New Roman" w:hAnsi="Times New Roman" w:cs="Times New Roman"/>
              </w:rPr>
              <w:t>11</w:t>
            </w:r>
          </w:p>
        </w:tc>
      </w:tr>
      <w:tr w:rsidR="004A59BC" w:rsidRPr="00922980" w:rsidTr="00922980">
        <w:tc>
          <w:tcPr>
            <w:tcW w:w="675" w:type="dxa"/>
            <w:tcBorders>
              <w:top w:val="single" w:sz="4" w:space="0" w:color="auto"/>
              <w:left w:val="single" w:sz="4" w:space="0" w:color="auto"/>
              <w:bottom w:val="single" w:sz="4" w:space="0" w:color="auto"/>
              <w:right w:val="nil"/>
            </w:tcBorders>
            <w:vAlign w:val="center"/>
          </w:tcPr>
          <w:p w:rsidR="004A59BC" w:rsidRPr="00922980" w:rsidRDefault="004A59BC" w:rsidP="00750EB0">
            <w:pPr>
              <w:pStyle w:val="ConsPlusNormal"/>
              <w:jc w:val="center"/>
              <w:outlineLvl w:val="2"/>
              <w:rPr>
                <w:rFonts w:ascii="Times New Roman" w:hAnsi="Times New Roman" w:cs="Times New Roman"/>
              </w:rPr>
            </w:pPr>
            <w:r w:rsidRPr="00922980">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59BC" w:rsidRPr="00922980" w:rsidRDefault="004A59BC" w:rsidP="00750EB0">
            <w:pPr>
              <w:pStyle w:val="ConsPlusNormal"/>
              <w:jc w:val="center"/>
              <w:rPr>
                <w:rFonts w:ascii="Times New Roman" w:hAnsi="Times New Roman" w:cs="Times New Roman"/>
              </w:rPr>
            </w:pPr>
            <w:r w:rsidRPr="00922980">
              <w:rPr>
                <w:rFonts w:ascii="Times New Roman" w:hAnsi="Times New Roman" w:cs="Times New Roman"/>
              </w:rPr>
              <w:t>Содействие развитию негосударственного сектора на рынке ритуальных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4A59BC" w:rsidRPr="00922980" w:rsidRDefault="004A59BC" w:rsidP="00750EB0">
            <w:pPr>
              <w:pStyle w:val="ConsPlusNormal"/>
              <w:jc w:val="center"/>
              <w:outlineLvl w:val="2"/>
              <w:rPr>
                <w:rFonts w:ascii="Times New Roman" w:hAnsi="Times New Roman" w:cs="Times New Roman"/>
              </w:rPr>
            </w:pPr>
            <w:r w:rsidRPr="00922980">
              <w:rPr>
                <w:rFonts w:ascii="Times New Roman" w:hAnsi="Times New Roman" w:cs="Times New Roman"/>
              </w:rPr>
              <w:t>2019 - 2022 годы</w:t>
            </w:r>
          </w:p>
        </w:tc>
        <w:tc>
          <w:tcPr>
            <w:tcW w:w="1559" w:type="dxa"/>
            <w:tcBorders>
              <w:top w:val="single" w:sz="4" w:space="0" w:color="auto"/>
              <w:left w:val="single" w:sz="4" w:space="0" w:color="auto"/>
              <w:bottom w:val="single" w:sz="4" w:space="0" w:color="auto"/>
              <w:right w:val="single" w:sz="4" w:space="0" w:color="auto"/>
            </w:tcBorders>
            <w:vAlign w:val="center"/>
          </w:tcPr>
          <w:p w:rsidR="004A59BC" w:rsidRPr="00922980" w:rsidRDefault="004A59BC" w:rsidP="00750EB0">
            <w:pPr>
              <w:pStyle w:val="ConsPlusNormal"/>
              <w:spacing w:line="260" w:lineRule="exact"/>
              <w:jc w:val="center"/>
              <w:outlineLvl w:val="2"/>
              <w:rPr>
                <w:rFonts w:ascii="Times New Roman" w:hAnsi="Times New Roman" w:cs="Times New Roman"/>
              </w:rPr>
            </w:pPr>
            <w:r w:rsidRPr="00922980">
              <w:rPr>
                <w:rFonts w:ascii="Times New Roman" w:hAnsi="Times New Roman" w:cs="Times New Roman"/>
              </w:rPr>
              <w:t>Отдел по экономике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59BC" w:rsidRPr="00922980" w:rsidRDefault="00747978" w:rsidP="00750EB0">
            <w:pPr>
              <w:pStyle w:val="ConsPlusNormal"/>
              <w:jc w:val="center"/>
              <w:outlineLvl w:val="2"/>
              <w:rPr>
                <w:rFonts w:ascii="Times New Roman" w:hAnsi="Times New Roman" w:cs="Times New Roman"/>
              </w:rPr>
            </w:pPr>
            <w:r>
              <w:rPr>
                <w:rFonts w:ascii="Times New Roman" w:hAnsi="Times New Roman" w:cs="Times New Roman"/>
              </w:rPr>
              <w:t>Д</w:t>
            </w:r>
            <w:r w:rsidR="004A59BC" w:rsidRPr="00922980">
              <w:rPr>
                <w:rFonts w:ascii="Times New Roman" w:hAnsi="Times New Roman" w:cs="Times New Roman"/>
              </w:rPr>
              <w:t>оля организаций частной формы собственности в сфере ритуальных услуг, процентов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59BC" w:rsidRPr="00922980" w:rsidRDefault="004A59BC" w:rsidP="00750EB0">
            <w:pPr>
              <w:pStyle w:val="ConsPlusNormal"/>
              <w:jc w:val="center"/>
              <w:outlineLvl w:val="2"/>
              <w:rPr>
                <w:rFonts w:ascii="Times New Roman" w:hAnsi="Times New Roman" w:cs="Times New Roman"/>
              </w:rPr>
            </w:pPr>
            <w:r w:rsidRPr="00922980">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vAlign w:val="center"/>
          </w:tcPr>
          <w:p w:rsidR="004A59BC" w:rsidRPr="00922980" w:rsidRDefault="004A59BC" w:rsidP="00750EB0">
            <w:pPr>
              <w:pStyle w:val="ConsPlusNormal"/>
              <w:jc w:val="center"/>
              <w:outlineLvl w:val="2"/>
              <w:rPr>
                <w:rFonts w:ascii="Times New Roman" w:hAnsi="Times New Roman" w:cs="Times New Roman"/>
              </w:rPr>
            </w:pPr>
            <w:r w:rsidRPr="00922980">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vAlign w:val="center"/>
          </w:tcPr>
          <w:p w:rsidR="004A59BC" w:rsidRPr="00922980" w:rsidRDefault="004A59BC" w:rsidP="00750EB0">
            <w:pPr>
              <w:pStyle w:val="ConsPlusNormal"/>
              <w:jc w:val="center"/>
              <w:outlineLvl w:val="2"/>
              <w:rPr>
                <w:rFonts w:ascii="Times New Roman" w:hAnsi="Times New Roman" w:cs="Times New Roman"/>
              </w:rPr>
            </w:pPr>
            <w:r w:rsidRPr="00922980">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vAlign w:val="center"/>
          </w:tcPr>
          <w:p w:rsidR="004A59BC" w:rsidRPr="00922980" w:rsidRDefault="004A59BC" w:rsidP="00750EB0">
            <w:pPr>
              <w:pStyle w:val="ConsPlusNormal"/>
              <w:jc w:val="center"/>
              <w:outlineLvl w:val="2"/>
              <w:rPr>
                <w:rFonts w:ascii="Times New Roman" w:hAnsi="Times New Roman" w:cs="Times New Roman"/>
              </w:rPr>
            </w:pPr>
            <w:r w:rsidRPr="00922980">
              <w:rPr>
                <w:rFonts w:ascii="Times New Roman" w:hAnsi="Times New Roman" w:cs="Times New Roman"/>
              </w:rPr>
              <w:t>50</w:t>
            </w:r>
          </w:p>
        </w:tc>
        <w:tc>
          <w:tcPr>
            <w:tcW w:w="710" w:type="dxa"/>
            <w:tcBorders>
              <w:top w:val="single" w:sz="4" w:space="0" w:color="auto"/>
              <w:left w:val="single" w:sz="4" w:space="0" w:color="auto"/>
              <w:bottom w:val="single" w:sz="4" w:space="0" w:color="auto"/>
              <w:right w:val="single" w:sz="4" w:space="0" w:color="auto"/>
            </w:tcBorders>
            <w:vAlign w:val="center"/>
          </w:tcPr>
          <w:p w:rsidR="004A59BC" w:rsidRPr="00922980" w:rsidRDefault="004A59BC" w:rsidP="00750EB0">
            <w:pPr>
              <w:pStyle w:val="ConsPlusNormal"/>
              <w:jc w:val="center"/>
              <w:outlineLvl w:val="2"/>
              <w:rPr>
                <w:rFonts w:ascii="Times New Roman" w:hAnsi="Times New Roman" w:cs="Times New Roman"/>
              </w:rPr>
            </w:pPr>
            <w:r w:rsidRPr="00922980">
              <w:rPr>
                <w:rFonts w:ascii="Times New Roman" w:hAnsi="Times New Roman" w:cs="Times New Roman"/>
              </w:rPr>
              <w:t>50</w:t>
            </w:r>
          </w:p>
        </w:tc>
        <w:tc>
          <w:tcPr>
            <w:tcW w:w="1557" w:type="dxa"/>
            <w:tcBorders>
              <w:top w:val="single" w:sz="4" w:space="0" w:color="auto"/>
              <w:left w:val="single" w:sz="4" w:space="0" w:color="auto"/>
              <w:bottom w:val="single" w:sz="4" w:space="0" w:color="auto"/>
              <w:right w:val="single" w:sz="4" w:space="0" w:color="auto"/>
            </w:tcBorders>
            <w:vAlign w:val="center"/>
            <w:hideMark/>
          </w:tcPr>
          <w:p w:rsidR="004A59BC" w:rsidRPr="00922980" w:rsidRDefault="00747978" w:rsidP="00750EB0">
            <w:pPr>
              <w:pStyle w:val="ConsPlusNormal"/>
              <w:jc w:val="center"/>
              <w:outlineLvl w:val="2"/>
              <w:rPr>
                <w:rFonts w:ascii="Times New Roman" w:hAnsi="Times New Roman" w:cs="Times New Roman"/>
              </w:rPr>
            </w:pPr>
            <w:r>
              <w:rPr>
                <w:rFonts w:ascii="Times New Roman" w:hAnsi="Times New Roman" w:cs="Times New Roman"/>
              </w:rPr>
              <w:t>У</w:t>
            </w:r>
            <w:r w:rsidR="004A59BC" w:rsidRPr="00922980">
              <w:rPr>
                <w:rFonts w:ascii="Times New Roman" w:hAnsi="Times New Roman" w:cs="Times New Roman"/>
              </w:rPr>
              <w:t>величение доли негосударственного сектора на рынке ритуальных услуг</w:t>
            </w:r>
          </w:p>
        </w:tc>
      </w:tr>
      <w:tr w:rsidR="004A59BC" w:rsidRPr="00922980" w:rsidTr="00922980">
        <w:tc>
          <w:tcPr>
            <w:tcW w:w="675" w:type="dxa"/>
            <w:tcBorders>
              <w:top w:val="single" w:sz="4" w:space="0" w:color="auto"/>
              <w:left w:val="single" w:sz="4" w:space="0" w:color="auto"/>
              <w:bottom w:val="single" w:sz="4" w:space="0" w:color="auto"/>
              <w:right w:val="nil"/>
            </w:tcBorders>
            <w:vAlign w:val="center"/>
          </w:tcPr>
          <w:p w:rsidR="004A59BC" w:rsidRPr="00922980" w:rsidRDefault="004A59BC" w:rsidP="00750EB0">
            <w:pPr>
              <w:pStyle w:val="ConsPlusNormal"/>
              <w:jc w:val="center"/>
              <w:outlineLvl w:val="2"/>
              <w:rPr>
                <w:rFonts w:ascii="Times New Roman" w:hAnsi="Times New Roman" w:cs="Times New Roman"/>
              </w:rPr>
            </w:pPr>
            <w:r w:rsidRPr="00922980">
              <w:rPr>
                <w:rFonts w:ascii="Times New Roman" w:hAnsi="Times New Roman" w:cs="Times New Roman"/>
              </w:rPr>
              <w:t>1.1.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59BC" w:rsidRPr="00922980" w:rsidRDefault="004A59BC" w:rsidP="00750EB0">
            <w:pPr>
              <w:pStyle w:val="ConsPlusNormal"/>
              <w:jc w:val="center"/>
              <w:rPr>
                <w:rFonts w:ascii="Times New Roman" w:hAnsi="Times New Roman" w:cs="Times New Roman"/>
              </w:rPr>
            </w:pPr>
            <w:r w:rsidRPr="00922980">
              <w:rPr>
                <w:rFonts w:ascii="Times New Roman" w:hAnsi="Times New Roman" w:cs="Times New Roman"/>
              </w:rPr>
              <w:t>Проведение мониторинга с целью актуализации реестра участников, осуществляющих деятельность на рынке ритуальных услуг</w:t>
            </w:r>
          </w:p>
        </w:tc>
        <w:tc>
          <w:tcPr>
            <w:tcW w:w="1134" w:type="dxa"/>
            <w:tcBorders>
              <w:top w:val="single" w:sz="4" w:space="0" w:color="auto"/>
              <w:left w:val="single" w:sz="4" w:space="0" w:color="auto"/>
              <w:bottom w:val="single" w:sz="4" w:space="0" w:color="auto"/>
              <w:right w:val="single" w:sz="4" w:space="0" w:color="auto"/>
            </w:tcBorders>
            <w:vAlign w:val="center"/>
          </w:tcPr>
          <w:p w:rsidR="004A59BC" w:rsidRPr="00922980" w:rsidRDefault="004A59BC" w:rsidP="00750EB0">
            <w:pPr>
              <w:pStyle w:val="ConsPlusNormal"/>
              <w:jc w:val="center"/>
              <w:outlineLvl w:val="2"/>
              <w:rPr>
                <w:rFonts w:ascii="Times New Roman" w:hAnsi="Times New Roman" w:cs="Times New Roman"/>
              </w:rPr>
            </w:pPr>
            <w:r w:rsidRPr="00922980">
              <w:rPr>
                <w:rFonts w:ascii="Times New Roman" w:hAnsi="Times New Roman" w:cs="Times New Roman"/>
              </w:rPr>
              <w:t>2019 - 2022 годы</w:t>
            </w:r>
          </w:p>
        </w:tc>
        <w:tc>
          <w:tcPr>
            <w:tcW w:w="1559" w:type="dxa"/>
            <w:tcBorders>
              <w:top w:val="single" w:sz="4" w:space="0" w:color="auto"/>
              <w:left w:val="single" w:sz="4" w:space="0" w:color="auto"/>
              <w:bottom w:val="single" w:sz="4" w:space="0" w:color="auto"/>
              <w:right w:val="single" w:sz="4" w:space="0" w:color="auto"/>
            </w:tcBorders>
            <w:vAlign w:val="center"/>
          </w:tcPr>
          <w:p w:rsidR="004A59BC" w:rsidRPr="00922980" w:rsidRDefault="004A59BC" w:rsidP="00750EB0">
            <w:pPr>
              <w:pStyle w:val="ConsPlusNormal"/>
              <w:spacing w:line="260" w:lineRule="exact"/>
              <w:jc w:val="center"/>
              <w:outlineLvl w:val="2"/>
              <w:rPr>
                <w:rFonts w:ascii="Times New Roman" w:hAnsi="Times New Roman" w:cs="Times New Roman"/>
              </w:rPr>
            </w:pPr>
            <w:r w:rsidRPr="00922980">
              <w:rPr>
                <w:rFonts w:ascii="Times New Roman" w:hAnsi="Times New Roman" w:cs="Times New Roman"/>
              </w:rPr>
              <w:t>Отдел по экономике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59BC" w:rsidRPr="00922980" w:rsidRDefault="00747978" w:rsidP="00750EB0">
            <w:pPr>
              <w:pStyle w:val="ConsPlusNormal"/>
              <w:jc w:val="center"/>
              <w:outlineLvl w:val="2"/>
              <w:rPr>
                <w:rFonts w:ascii="Times New Roman" w:hAnsi="Times New Roman" w:cs="Times New Roman"/>
              </w:rPr>
            </w:pPr>
            <w:r>
              <w:rPr>
                <w:rFonts w:ascii="Times New Roman" w:hAnsi="Times New Roman" w:cs="Times New Roman"/>
              </w:rPr>
              <w:t>Ф</w:t>
            </w:r>
            <w:r w:rsidR="004A59BC" w:rsidRPr="00922980">
              <w:rPr>
                <w:rFonts w:ascii="Times New Roman" w:hAnsi="Times New Roman" w:cs="Times New Roman"/>
              </w:rPr>
              <w:t>ормирование и актуализация реестра участников, осуществляющих деятельность на рынке ритуальных услуг, ежегодно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59BC" w:rsidRPr="00922980" w:rsidRDefault="004A59BC" w:rsidP="00750EB0">
            <w:pPr>
              <w:pStyle w:val="ConsPlusNormal"/>
              <w:jc w:val="center"/>
              <w:outlineLvl w:val="2"/>
              <w:rPr>
                <w:rFonts w:ascii="Times New Roman" w:hAnsi="Times New Roman" w:cs="Times New Roman"/>
              </w:rPr>
            </w:pPr>
            <w:r w:rsidRPr="00922980">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4A59BC" w:rsidRPr="00922980" w:rsidRDefault="004A59BC" w:rsidP="00D8186F">
            <w:pPr>
              <w:pStyle w:val="ConsPlusNormal"/>
              <w:jc w:val="center"/>
              <w:outlineLvl w:val="2"/>
              <w:rPr>
                <w:rFonts w:ascii="Times New Roman" w:hAnsi="Times New Roman" w:cs="Times New Roman"/>
              </w:rPr>
            </w:pPr>
            <w:r w:rsidRPr="00922980">
              <w:rPr>
                <w:rFonts w:ascii="Times New Roman" w:hAnsi="Times New Roman" w:cs="Times New Roman"/>
              </w:rPr>
              <w:t xml:space="preserve">не реже </w:t>
            </w:r>
            <w:r w:rsidR="00D8186F">
              <w:rPr>
                <w:rFonts w:ascii="Times New Roman" w:hAnsi="Times New Roman" w:cs="Times New Roman"/>
              </w:rPr>
              <w:t>1</w:t>
            </w:r>
            <w:r w:rsidRPr="00922980">
              <w:rPr>
                <w:rFonts w:ascii="Times New Roman" w:hAnsi="Times New Roman" w:cs="Times New Roman"/>
              </w:rPr>
              <w:t xml:space="preserve"> раз</w:t>
            </w:r>
          </w:p>
        </w:tc>
        <w:tc>
          <w:tcPr>
            <w:tcW w:w="992" w:type="dxa"/>
            <w:tcBorders>
              <w:top w:val="single" w:sz="4" w:space="0" w:color="auto"/>
              <w:left w:val="single" w:sz="4" w:space="0" w:color="auto"/>
              <w:bottom w:val="single" w:sz="4" w:space="0" w:color="auto"/>
              <w:right w:val="single" w:sz="4" w:space="0" w:color="auto"/>
            </w:tcBorders>
            <w:vAlign w:val="center"/>
          </w:tcPr>
          <w:p w:rsidR="004A59BC" w:rsidRPr="00922980" w:rsidRDefault="004A59BC" w:rsidP="00D8186F">
            <w:pPr>
              <w:pStyle w:val="ConsPlusNormal"/>
              <w:jc w:val="center"/>
              <w:outlineLvl w:val="2"/>
              <w:rPr>
                <w:rFonts w:ascii="Times New Roman" w:hAnsi="Times New Roman" w:cs="Times New Roman"/>
              </w:rPr>
            </w:pPr>
            <w:r w:rsidRPr="00922980">
              <w:rPr>
                <w:rFonts w:ascii="Times New Roman" w:hAnsi="Times New Roman" w:cs="Times New Roman"/>
              </w:rPr>
              <w:t xml:space="preserve">не реже </w:t>
            </w:r>
            <w:r w:rsidR="00D8186F">
              <w:rPr>
                <w:rFonts w:ascii="Times New Roman" w:hAnsi="Times New Roman" w:cs="Times New Roman"/>
              </w:rPr>
              <w:t>1</w:t>
            </w:r>
            <w:r w:rsidRPr="00922980">
              <w:rPr>
                <w:rFonts w:ascii="Times New Roman" w:hAnsi="Times New Roman" w:cs="Times New Roman"/>
              </w:rPr>
              <w:t xml:space="preserve"> раз</w:t>
            </w:r>
          </w:p>
        </w:tc>
        <w:tc>
          <w:tcPr>
            <w:tcW w:w="709" w:type="dxa"/>
            <w:tcBorders>
              <w:top w:val="single" w:sz="4" w:space="0" w:color="auto"/>
              <w:left w:val="single" w:sz="4" w:space="0" w:color="auto"/>
              <w:bottom w:val="single" w:sz="4" w:space="0" w:color="auto"/>
              <w:right w:val="single" w:sz="4" w:space="0" w:color="auto"/>
            </w:tcBorders>
            <w:vAlign w:val="center"/>
          </w:tcPr>
          <w:p w:rsidR="004A59BC" w:rsidRPr="00922980" w:rsidRDefault="004A59BC" w:rsidP="00D8186F">
            <w:pPr>
              <w:pStyle w:val="ConsPlusNormal"/>
              <w:jc w:val="center"/>
              <w:outlineLvl w:val="2"/>
              <w:rPr>
                <w:rFonts w:ascii="Times New Roman" w:hAnsi="Times New Roman" w:cs="Times New Roman"/>
              </w:rPr>
            </w:pPr>
            <w:r w:rsidRPr="00922980">
              <w:rPr>
                <w:rFonts w:ascii="Times New Roman" w:hAnsi="Times New Roman" w:cs="Times New Roman"/>
              </w:rPr>
              <w:t xml:space="preserve">не реже </w:t>
            </w:r>
            <w:r w:rsidR="00D8186F">
              <w:rPr>
                <w:rFonts w:ascii="Times New Roman" w:hAnsi="Times New Roman" w:cs="Times New Roman"/>
              </w:rPr>
              <w:t>1</w:t>
            </w:r>
            <w:r w:rsidRPr="00922980">
              <w:rPr>
                <w:rFonts w:ascii="Times New Roman" w:hAnsi="Times New Roman" w:cs="Times New Roman"/>
              </w:rPr>
              <w:t xml:space="preserve"> раз</w:t>
            </w:r>
          </w:p>
        </w:tc>
        <w:tc>
          <w:tcPr>
            <w:tcW w:w="710" w:type="dxa"/>
            <w:tcBorders>
              <w:top w:val="single" w:sz="4" w:space="0" w:color="auto"/>
              <w:left w:val="single" w:sz="4" w:space="0" w:color="auto"/>
              <w:bottom w:val="single" w:sz="4" w:space="0" w:color="auto"/>
              <w:right w:val="single" w:sz="4" w:space="0" w:color="auto"/>
            </w:tcBorders>
            <w:vAlign w:val="center"/>
          </w:tcPr>
          <w:p w:rsidR="004A59BC" w:rsidRPr="00922980" w:rsidRDefault="004A59BC" w:rsidP="00D8186F">
            <w:pPr>
              <w:pStyle w:val="ConsPlusNormal"/>
              <w:jc w:val="center"/>
              <w:outlineLvl w:val="2"/>
              <w:rPr>
                <w:rFonts w:ascii="Times New Roman" w:hAnsi="Times New Roman" w:cs="Times New Roman"/>
              </w:rPr>
            </w:pPr>
            <w:r w:rsidRPr="00922980">
              <w:rPr>
                <w:rFonts w:ascii="Times New Roman" w:hAnsi="Times New Roman" w:cs="Times New Roman"/>
              </w:rPr>
              <w:t xml:space="preserve">не реже </w:t>
            </w:r>
            <w:r w:rsidR="00D8186F">
              <w:rPr>
                <w:rFonts w:ascii="Times New Roman" w:hAnsi="Times New Roman" w:cs="Times New Roman"/>
              </w:rPr>
              <w:t>1</w:t>
            </w:r>
            <w:r w:rsidRPr="00922980">
              <w:rPr>
                <w:rFonts w:ascii="Times New Roman" w:hAnsi="Times New Roman" w:cs="Times New Roman"/>
              </w:rPr>
              <w:t xml:space="preserve"> раз</w:t>
            </w:r>
          </w:p>
        </w:tc>
        <w:tc>
          <w:tcPr>
            <w:tcW w:w="1557" w:type="dxa"/>
            <w:tcBorders>
              <w:top w:val="single" w:sz="4" w:space="0" w:color="auto"/>
              <w:left w:val="single" w:sz="4" w:space="0" w:color="auto"/>
              <w:bottom w:val="single" w:sz="4" w:space="0" w:color="auto"/>
              <w:right w:val="single" w:sz="4" w:space="0" w:color="auto"/>
            </w:tcBorders>
            <w:vAlign w:val="center"/>
            <w:hideMark/>
          </w:tcPr>
          <w:p w:rsidR="004A59BC" w:rsidRPr="00922980" w:rsidRDefault="00747978" w:rsidP="00750EB0">
            <w:pPr>
              <w:pStyle w:val="ConsPlusNormal"/>
              <w:jc w:val="center"/>
              <w:outlineLvl w:val="2"/>
              <w:rPr>
                <w:rFonts w:ascii="Times New Roman" w:hAnsi="Times New Roman" w:cs="Times New Roman"/>
              </w:rPr>
            </w:pPr>
            <w:r>
              <w:rPr>
                <w:rFonts w:ascii="Times New Roman" w:hAnsi="Times New Roman" w:cs="Times New Roman"/>
              </w:rPr>
              <w:t>П</w:t>
            </w:r>
            <w:r w:rsidR="004A59BC" w:rsidRPr="00922980">
              <w:rPr>
                <w:rFonts w:ascii="Times New Roman" w:hAnsi="Times New Roman" w:cs="Times New Roman"/>
              </w:rPr>
              <w:t>оддержание развития конкурентоспособности предприятий, занятых на рынке ритуальных услуг</w:t>
            </w:r>
          </w:p>
        </w:tc>
      </w:tr>
    </w:tbl>
    <w:p w:rsidR="002807F9" w:rsidRDefault="002807F9" w:rsidP="00986309">
      <w:pPr>
        <w:pStyle w:val="ConsPlusNormal"/>
        <w:ind w:left="360"/>
        <w:jc w:val="both"/>
        <w:rPr>
          <w:sz w:val="18"/>
          <w:szCs w:val="18"/>
        </w:rPr>
        <w:sectPr w:rsidR="002807F9" w:rsidSect="001806CA">
          <w:pgSz w:w="16838" w:h="11906" w:orient="landscape"/>
          <w:pgMar w:top="1134" w:right="1440" w:bottom="567" w:left="1440" w:header="454" w:footer="0" w:gutter="0"/>
          <w:cols w:space="720"/>
          <w:noEndnote/>
          <w:docGrid w:linePitch="299"/>
        </w:sectPr>
      </w:pPr>
    </w:p>
    <w:p w:rsidR="002807F9" w:rsidRDefault="00EB590C" w:rsidP="00EB590C">
      <w:pPr>
        <w:pStyle w:val="a4"/>
        <w:jc w:val="center"/>
        <w:rPr>
          <w:rFonts w:ascii="Times New Roman" w:hAnsi="Times New Roman"/>
          <w:sz w:val="20"/>
          <w:szCs w:val="20"/>
        </w:rPr>
      </w:pPr>
      <w:r w:rsidRPr="00EB590C">
        <w:rPr>
          <w:rFonts w:ascii="Times New Roman" w:hAnsi="Times New Roman"/>
          <w:sz w:val="20"/>
          <w:szCs w:val="20"/>
        </w:rPr>
        <w:lastRenderedPageBreak/>
        <w:t xml:space="preserve">4. Рынок оказания  услуг </w:t>
      </w:r>
      <w:r w:rsidRPr="00EB590C">
        <w:rPr>
          <w:rFonts w:ascii="Times New Roman" w:hAnsi="Times New Roman"/>
          <w:sz w:val="20"/>
          <w:szCs w:val="20"/>
        </w:rPr>
        <w:br/>
        <w:t>по ремонту автотранспортных средств</w:t>
      </w:r>
    </w:p>
    <w:p w:rsidR="00063161" w:rsidRPr="007F338C" w:rsidRDefault="00063161" w:rsidP="00EB590C">
      <w:pPr>
        <w:pStyle w:val="a4"/>
        <w:jc w:val="center"/>
        <w:rPr>
          <w:rFonts w:ascii="Times New Roman" w:hAnsi="Times New Roman"/>
          <w:sz w:val="20"/>
          <w:szCs w:val="20"/>
        </w:rPr>
      </w:pPr>
    </w:p>
    <w:p w:rsidR="00063161" w:rsidRPr="007F338C" w:rsidRDefault="00063161" w:rsidP="00063161">
      <w:pPr>
        <w:pStyle w:val="ConsPlusTitle"/>
        <w:jc w:val="center"/>
        <w:outlineLvl w:val="3"/>
        <w:rPr>
          <w:rFonts w:ascii="Times New Roman" w:hAnsi="Times New Roman" w:cs="Times New Roman"/>
          <w:b w:val="0"/>
        </w:rPr>
      </w:pPr>
      <w:r w:rsidRPr="007F338C">
        <w:rPr>
          <w:rFonts w:ascii="Times New Roman" w:hAnsi="Times New Roman" w:cs="Times New Roman"/>
          <w:b w:val="0"/>
        </w:rPr>
        <w:t>Текущая ситуация, анализ основных проблем на рынке оказания</w:t>
      </w:r>
    </w:p>
    <w:p w:rsidR="00F67BEB" w:rsidRPr="007F338C" w:rsidRDefault="00063161" w:rsidP="00063161">
      <w:pPr>
        <w:pStyle w:val="ConsPlusTitle"/>
        <w:jc w:val="center"/>
        <w:rPr>
          <w:rFonts w:ascii="Times New Roman" w:hAnsi="Times New Roman" w:cs="Times New Roman"/>
          <w:b w:val="0"/>
        </w:rPr>
      </w:pPr>
      <w:r w:rsidRPr="007F338C">
        <w:rPr>
          <w:rFonts w:ascii="Times New Roman" w:hAnsi="Times New Roman" w:cs="Times New Roman"/>
          <w:b w:val="0"/>
        </w:rPr>
        <w:t>услуг по ремонту автотранспортных средств</w:t>
      </w:r>
    </w:p>
    <w:p w:rsidR="00063161" w:rsidRPr="007F338C" w:rsidRDefault="00063161" w:rsidP="00063161">
      <w:pPr>
        <w:pStyle w:val="ConsPlusNormal"/>
        <w:jc w:val="both"/>
        <w:rPr>
          <w:rFonts w:ascii="Times New Roman" w:hAnsi="Times New Roman" w:cs="Times New Roman"/>
        </w:rPr>
      </w:pPr>
    </w:p>
    <w:p w:rsidR="00063161" w:rsidRPr="007F338C" w:rsidRDefault="005E1B03" w:rsidP="007F338C">
      <w:pPr>
        <w:pStyle w:val="a4"/>
        <w:ind w:firstLine="567"/>
        <w:rPr>
          <w:rFonts w:ascii="Times New Roman" w:hAnsi="Times New Roman"/>
          <w:sz w:val="20"/>
          <w:szCs w:val="20"/>
        </w:rPr>
      </w:pPr>
      <w:r w:rsidRPr="007F338C">
        <w:rPr>
          <w:rFonts w:ascii="Times New Roman" w:hAnsi="Times New Roman"/>
          <w:sz w:val="20"/>
          <w:szCs w:val="20"/>
        </w:rPr>
        <w:t xml:space="preserve">В </w:t>
      </w:r>
      <w:r w:rsidR="00F67BEB" w:rsidRPr="007F338C">
        <w:rPr>
          <w:rFonts w:ascii="Times New Roman" w:hAnsi="Times New Roman"/>
          <w:sz w:val="20"/>
          <w:szCs w:val="20"/>
        </w:rPr>
        <w:t xml:space="preserve">Суровикинском муниципальном районе Волгоградской области </w:t>
      </w:r>
      <w:r w:rsidR="00E215A9">
        <w:rPr>
          <w:rFonts w:ascii="Times New Roman" w:hAnsi="Times New Roman"/>
          <w:sz w:val="20"/>
          <w:szCs w:val="20"/>
        </w:rPr>
        <w:t xml:space="preserve"> действуют 27 </w:t>
      </w:r>
      <w:r w:rsidRPr="007F338C">
        <w:rPr>
          <w:rFonts w:ascii="Times New Roman" w:hAnsi="Times New Roman"/>
          <w:sz w:val="20"/>
          <w:szCs w:val="20"/>
        </w:rPr>
        <w:t>организаций</w:t>
      </w:r>
      <w:r w:rsidR="003D334C">
        <w:rPr>
          <w:rFonts w:ascii="Times New Roman" w:hAnsi="Times New Roman"/>
          <w:sz w:val="20"/>
          <w:szCs w:val="20"/>
        </w:rPr>
        <w:t>,</w:t>
      </w:r>
      <w:r w:rsidRPr="007F338C">
        <w:rPr>
          <w:rFonts w:ascii="Times New Roman" w:hAnsi="Times New Roman"/>
          <w:sz w:val="20"/>
          <w:szCs w:val="20"/>
        </w:rPr>
        <w:t xml:space="preserve"> оказывающих услуги по р</w:t>
      </w:r>
      <w:r w:rsidR="00E215A9">
        <w:rPr>
          <w:rFonts w:ascii="Times New Roman" w:hAnsi="Times New Roman"/>
          <w:sz w:val="20"/>
          <w:szCs w:val="20"/>
        </w:rPr>
        <w:t>емонту автотранспортных средств</w:t>
      </w:r>
      <w:r w:rsidR="00063161" w:rsidRPr="007F338C">
        <w:rPr>
          <w:rFonts w:ascii="Times New Roman" w:hAnsi="Times New Roman"/>
          <w:sz w:val="20"/>
          <w:szCs w:val="20"/>
        </w:rPr>
        <w:t>.</w:t>
      </w:r>
    </w:p>
    <w:p w:rsidR="00063161" w:rsidRPr="00D31D03" w:rsidRDefault="00063161" w:rsidP="00063161">
      <w:pPr>
        <w:pStyle w:val="ConsPlusNormal"/>
        <w:jc w:val="both"/>
        <w:rPr>
          <w:sz w:val="18"/>
          <w:szCs w:val="18"/>
        </w:rPr>
      </w:pPr>
    </w:p>
    <w:p w:rsidR="00063161" w:rsidRPr="007F338C" w:rsidRDefault="00063161" w:rsidP="00063161">
      <w:pPr>
        <w:pStyle w:val="ConsPlusTitle"/>
        <w:jc w:val="center"/>
        <w:outlineLvl w:val="3"/>
        <w:rPr>
          <w:rFonts w:ascii="Times New Roman" w:hAnsi="Times New Roman" w:cs="Times New Roman"/>
          <w:b w:val="0"/>
        </w:rPr>
      </w:pPr>
      <w:r w:rsidRPr="007F338C">
        <w:rPr>
          <w:rFonts w:ascii="Times New Roman" w:hAnsi="Times New Roman" w:cs="Times New Roman"/>
          <w:b w:val="0"/>
        </w:rPr>
        <w:t>Доля негосударственных организаций на рынке оказания услуг</w:t>
      </w:r>
    </w:p>
    <w:p w:rsidR="00063161" w:rsidRPr="007F338C" w:rsidRDefault="00063161" w:rsidP="00063161">
      <w:pPr>
        <w:pStyle w:val="ConsPlusTitle"/>
        <w:jc w:val="center"/>
        <w:rPr>
          <w:rFonts w:ascii="Times New Roman" w:hAnsi="Times New Roman" w:cs="Times New Roman"/>
          <w:b w:val="0"/>
        </w:rPr>
      </w:pPr>
      <w:r w:rsidRPr="007F338C">
        <w:rPr>
          <w:rFonts w:ascii="Times New Roman" w:hAnsi="Times New Roman" w:cs="Times New Roman"/>
          <w:b w:val="0"/>
        </w:rPr>
        <w:t xml:space="preserve">по ремонту автотранспортных средств </w:t>
      </w:r>
    </w:p>
    <w:p w:rsidR="00063161" w:rsidRPr="007F338C" w:rsidRDefault="00063161" w:rsidP="00063161">
      <w:pPr>
        <w:pStyle w:val="ConsPlusNormal"/>
        <w:jc w:val="both"/>
        <w:rPr>
          <w:rFonts w:ascii="Times New Roman" w:hAnsi="Times New Roman" w:cs="Times New Roman"/>
        </w:rPr>
      </w:pPr>
    </w:p>
    <w:p w:rsidR="00063161" w:rsidRPr="007F338C" w:rsidRDefault="003D334C" w:rsidP="007F338C">
      <w:pPr>
        <w:pStyle w:val="a4"/>
        <w:ind w:firstLine="708"/>
        <w:rPr>
          <w:rFonts w:ascii="Times New Roman" w:hAnsi="Times New Roman"/>
          <w:sz w:val="20"/>
          <w:szCs w:val="20"/>
        </w:rPr>
      </w:pPr>
      <w:r>
        <w:rPr>
          <w:rFonts w:ascii="Times New Roman" w:hAnsi="Times New Roman"/>
          <w:sz w:val="20"/>
          <w:szCs w:val="20"/>
        </w:rPr>
        <w:t xml:space="preserve">По данным мониторинга </w:t>
      </w:r>
      <w:r w:rsidR="00063161" w:rsidRPr="007F338C">
        <w:rPr>
          <w:rFonts w:ascii="Times New Roman" w:hAnsi="Times New Roman"/>
          <w:sz w:val="20"/>
          <w:szCs w:val="20"/>
        </w:rPr>
        <w:t xml:space="preserve"> доля присутствия частного бизнеса в данном виде услуг </w:t>
      </w:r>
      <w:r w:rsidR="00063161" w:rsidRPr="00716828">
        <w:rPr>
          <w:rFonts w:ascii="Times New Roman" w:hAnsi="Times New Roman"/>
          <w:sz w:val="20"/>
          <w:szCs w:val="20"/>
        </w:rPr>
        <w:t>составляет 100 процентов.</w:t>
      </w:r>
    </w:p>
    <w:p w:rsidR="00063161" w:rsidRPr="007F338C" w:rsidRDefault="00063161" w:rsidP="007F338C">
      <w:pPr>
        <w:pStyle w:val="a4"/>
        <w:ind w:firstLine="708"/>
        <w:rPr>
          <w:rFonts w:ascii="Times New Roman" w:hAnsi="Times New Roman"/>
          <w:sz w:val="20"/>
          <w:szCs w:val="20"/>
        </w:rPr>
      </w:pPr>
      <w:r w:rsidRPr="007F338C">
        <w:rPr>
          <w:rFonts w:ascii="Times New Roman" w:hAnsi="Times New Roman"/>
          <w:sz w:val="20"/>
          <w:szCs w:val="20"/>
        </w:rPr>
        <w:t xml:space="preserve">Ключевой показатель </w:t>
      </w:r>
      <w:r w:rsidR="00F9441E">
        <w:rPr>
          <w:rFonts w:ascii="Times New Roman" w:hAnsi="Times New Roman"/>
          <w:sz w:val="20"/>
          <w:szCs w:val="20"/>
        </w:rPr>
        <w:t>«</w:t>
      </w:r>
      <w:r w:rsidRPr="007F338C">
        <w:rPr>
          <w:rFonts w:ascii="Times New Roman" w:hAnsi="Times New Roman"/>
          <w:sz w:val="20"/>
          <w:szCs w:val="20"/>
        </w:rPr>
        <w:t>Доля организаций частной формы собственности в сфере услуг по ремонту автотранспортных средств</w:t>
      </w:r>
      <w:r w:rsidR="00F9441E">
        <w:rPr>
          <w:rFonts w:ascii="Times New Roman" w:hAnsi="Times New Roman"/>
          <w:sz w:val="20"/>
          <w:szCs w:val="20"/>
        </w:rPr>
        <w:t>»</w:t>
      </w:r>
      <w:r w:rsidRPr="007F338C">
        <w:rPr>
          <w:rFonts w:ascii="Times New Roman" w:hAnsi="Times New Roman"/>
          <w:sz w:val="20"/>
          <w:szCs w:val="20"/>
        </w:rPr>
        <w:t xml:space="preserve"> </w:t>
      </w:r>
      <w:proofErr w:type="gramStart"/>
      <w:r w:rsidRPr="007F338C">
        <w:rPr>
          <w:rFonts w:ascii="Times New Roman" w:hAnsi="Times New Roman"/>
          <w:sz w:val="20"/>
          <w:szCs w:val="20"/>
        </w:rPr>
        <w:t>достигнут и его значение составляет</w:t>
      </w:r>
      <w:proofErr w:type="gramEnd"/>
      <w:r w:rsidRPr="007F338C">
        <w:rPr>
          <w:rFonts w:ascii="Times New Roman" w:hAnsi="Times New Roman"/>
          <w:sz w:val="20"/>
          <w:szCs w:val="20"/>
        </w:rPr>
        <w:t xml:space="preserve"> 100 процентов.</w:t>
      </w:r>
    </w:p>
    <w:p w:rsidR="00063161" w:rsidRPr="007F338C" w:rsidRDefault="00063161" w:rsidP="00063161">
      <w:pPr>
        <w:pStyle w:val="ConsPlusNormal"/>
        <w:jc w:val="both"/>
        <w:rPr>
          <w:rFonts w:ascii="Times New Roman" w:hAnsi="Times New Roman" w:cs="Times New Roman"/>
        </w:rPr>
      </w:pPr>
    </w:p>
    <w:p w:rsidR="00063161" w:rsidRPr="007F338C" w:rsidRDefault="00063161" w:rsidP="00063161">
      <w:pPr>
        <w:pStyle w:val="ConsPlusTitle"/>
        <w:jc w:val="center"/>
        <w:outlineLvl w:val="3"/>
        <w:rPr>
          <w:rFonts w:ascii="Times New Roman" w:hAnsi="Times New Roman" w:cs="Times New Roman"/>
          <w:b w:val="0"/>
        </w:rPr>
      </w:pPr>
      <w:r w:rsidRPr="007F338C">
        <w:rPr>
          <w:rFonts w:ascii="Times New Roman" w:hAnsi="Times New Roman" w:cs="Times New Roman"/>
          <w:b w:val="0"/>
        </w:rPr>
        <w:t>Характерные особенности рынка оказания услуг по ремонту</w:t>
      </w:r>
    </w:p>
    <w:p w:rsidR="00063161" w:rsidRPr="007F338C" w:rsidRDefault="00063161" w:rsidP="00063161">
      <w:pPr>
        <w:pStyle w:val="ConsPlusTitle"/>
        <w:jc w:val="center"/>
        <w:rPr>
          <w:rFonts w:ascii="Times New Roman" w:hAnsi="Times New Roman" w:cs="Times New Roman"/>
          <w:b w:val="0"/>
        </w:rPr>
      </w:pPr>
      <w:r w:rsidRPr="007F338C">
        <w:rPr>
          <w:rFonts w:ascii="Times New Roman" w:hAnsi="Times New Roman" w:cs="Times New Roman"/>
          <w:b w:val="0"/>
        </w:rPr>
        <w:t xml:space="preserve">автотранспортных средств </w:t>
      </w:r>
    </w:p>
    <w:p w:rsidR="00063161" w:rsidRPr="007F338C" w:rsidRDefault="00063161" w:rsidP="00063161">
      <w:pPr>
        <w:pStyle w:val="ConsPlusNormal"/>
        <w:jc w:val="both"/>
        <w:rPr>
          <w:rFonts w:ascii="Times New Roman" w:hAnsi="Times New Roman" w:cs="Times New Roman"/>
        </w:rPr>
      </w:pPr>
    </w:p>
    <w:p w:rsidR="00063161" w:rsidRPr="007F338C" w:rsidRDefault="00063161" w:rsidP="007F338C">
      <w:pPr>
        <w:pStyle w:val="a4"/>
        <w:ind w:firstLine="567"/>
        <w:jc w:val="both"/>
        <w:rPr>
          <w:rFonts w:ascii="Times New Roman" w:hAnsi="Times New Roman"/>
          <w:sz w:val="20"/>
          <w:szCs w:val="20"/>
        </w:rPr>
      </w:pPr>
      <w:r w:rsidRPr="007F338C">
        <w:rPr>
          <w:rFonts w:ascii="Times New Roman" w:hAnsi="Times New Roman"/>
          <w:sz w:val="20"/>
          <w:szCs w:val="20"/>
        </w:rPr>
        <w:t>Любое физическое или юридическое лицо может начать деятельность по оказанию услуг по ремонту автотранспортных средств.</w:t>
      </w:r>
    </w:p>
    <w:p w:rsidR="00063161" w:rsidRPr="007F338C" w:rsidRDefault="00D930F3" w:rsidP="007F338C">
      <w:pPr>
        <w:pStyle w:val="a4"/>
        <w:ind w:firstLine="567"/>
        <w:jc w:val="both"/>
        <w:rPr>
          <w:rFonts w:ascii="Times New Roman" w:hAnsi="Times New Roman"/>
          <w:sz w:val="20"/>
          <w:szCs w:val="20"/>
        </w:rPr>
      </w:pPr>
      <w:r w:rsidRPr="007F338C">
        <w:rPr>
          <w:rFonts w:ascii="Times New Roman" w:hAnsi="Times New Roman"/>
          <w:sz w:val="20"/>
          <w:szCs w:val="20"/>
        </w:rPr>
        <w:t xml:space="preserve">Администрация Суровикинского муниципального </w:t>
      </w:r>
      <w:r w:rsidR="00063161" w:rsidRPr="007F338C">
        <w:rPr>
          <w:rFonts w:ascii="Times New Roman" w:hAnsi="Times New Roman"/>
          <w:sz w:val="20"/>
          <w:szCs w:val="20"/>
        </w:rPr>
        <w:t xml:space="preserve"> </w:t>
      </w:r>
      <w:r w:rsidRPr="007F338C">
        <w:rPr>
          <w:rFonts w:ascii="Times New Roman" w:hAnsi="Times New Roman"/>
          <w:sz w:val="20"/>
          <w:szCs w:val="20"/>
        </w:rPr>
        <w:t xml:space="preserve">района Волгоградской области </w:t>
      </w:r>
      <w:r w:rsidR="00063161" w:rsidRPr="007F338C">
        <w:rPr>
          <w:rFonts w:ascii="Times New Roman" w:hAnsi="Times New Roman"/>
          <w:sz w:val="20"/>
          <w:szCs w:val="20"/>
        </w:rPr>
        <w:t>не оказывает влияния на открытие новых мастерских, оказывающих услуги по ремонту автотранспортных средств.</w:t>
      </w:r>
    </w:p>
    <w:p w:rsidR="00063161" w:rsidRPr="007F338C" w:rsidRDefault="00063161" w:rsidP="007F338C">
      <w:pPr>
        <w:pStyle w:val="ConsPlusNormal"/>
        <w:jc w:val="both"/>
        <w:rPr>
          <w:rFonts w:ascii="Times New Roman" w:hAnsi="Times New Roman" w:cs="Times New Roman"/>
        </w:rPr>
      </w:pPr>
    </w:p>
    <w:p w:rsidR="00063161" w:rsidRPr="007F338C" w:rsidRDefault="00063161" w:rsidP="007F338C">
      <w:pPr>
        <w:pStyle w:val="ConsPlusTitle"/>
        <w:jc w:val="center"/>
        <w:outlineLvl w:val="3"/>
        <w:rPr>
          <w:rFonts w:ascii="Times New Roman" w:hAnsi="Times New Roman" w:cs="Times New Roman"/>
          <w:b w:val="0"/>
        </w:rPr>
      </w:pPr>
      <w:r w:rsidRPr="007F338C">
        <w:rPr>
          <w:rFonts w:ascii="Times New Roman" w:hAnsi="Times New Roman" w:cs="Times New Roman"/>
          <w:b w:val="0"/>
        </w:rPr>
        <w:t xml:space="preserve">Характеристика </w:t>
      </w:r>
      <w:proofErr w:type="gramStart"/>
      <w:r w:rsidRPr="007F338C">
        <w:rPr>
          <w:rFonts w:ascii="Times New Roman" w:hAnsi="Times New Roman" w:cs="Times New Roman"/>
          <w:b w:val="0"/>
        </w:rPr>
        <w:t>основных</w:t>
      </w:r>
      <w:proofErr w:type="gramEnd"/>
      <w:r w:rsidRPr="007F338C">
        <w:rPr>
          <w:rFonts w:ascii="Times New Roman" w:hAnsi="Times New Roman" w:cs="Times New Roman"/>
          <w:b w:val="0"/>
        </w:rPr>
        <w:t xml:space="preserve"> административных и экономических</w:t>
      </w:r>
    </w:p>
    <w:p w:rsidR="00063161" w:rsidRPr="007F338C" w:rsidRDefault="00063161" w:rsidP="007F338C">
      <w:pPr>
        <w:pStyle w:val="ConsPlusTitle"/>
        <w:jc w:val="center"/>
        <w:rPr>
          <w:rFonts w:ascii="Times New Roman" w:hAnsi="Times New Roman" w:cs="Times New Roman"/>
          <w:b w:val="0"/>
        </w:rPr>
      </w:pPr>
      <w:r w:rsidRPr="007F338C">
        <w:rPr>
          <w:rFonts w:ascii="Times New Roman" w:hAnsi="Times New Roman" w:cs="Times New Roman"/>
          <w:b w:val="0"/>
        </w:rPr>
        <w:t>барьеров входа на рынок оказания услуг по ремонту</w:t>
      </w:r>
    </w:p>
    <w:p w:rsidR="00063161" w:rsidRPr="007F338C" w:rsidRDefault="00063161" w:rsidP="007F338C">
      <w:pPr>
        <w:pStyle w:val="ConsPlusTitle"/>
        <w:jc w:val="center"/>
        <w:rPr>
          <w:rFonts w:ascii="Times New Roman" w:hAnsi="Times New Roman" w:cs="Times New Roman"/>
          <w:b w:val="0"/>
        </w:rPr>
      </w:pPr>
      <w:r w:rsidRPr="007F338C">
        <w:rPr>
          <w:rFonts w:ascii="Times New Roman" w:hAnsi="Times New Roman" w:cs="Times New Roman"/>
          <w:b w:val="0"/>
        </w:rPr>
        <w:t xml:space="preserve">автотранспортных средств </w:t>
      </w:r>
    </w:p>
    <w:p w:rsidR="00063161" w:rsidRPr="007F338C" w:rsidRDefault="00063161" w:rsidP="007F338C">
      <w:pPr>
        <w:pStyle w:val="ConsPlusNormal"/>
        <w:jc w:val="both"/>
        <w:rPr>
          <w:rFonts w:ascii="Times New Roman" w:hAnsi="Times New Roman" w:cs="Times New Roman"/>
        </w:rPr>
      </w:pPr>
    </w:p>
    <w:p w:rsidR="00063161" w:rsidRPr="007F338C" w:rsidRDefault="00063161" w:rsidP="007F338C">
      <w:pPr>
        <w:pStyle w:val="ConsPlusNormal"/>
        <w:ind w:firstLine="540"/>
        <w:jc w:val="both"/>
        <w:rPr>
          <w:rFonts w:ascii="Times New Roman" w:hAnsi="Times New Roman" w:cs="Times New Roman"/>
        </w:rPr>
      </w:pPr>
      <w:r w:rsidRPr="007F338C">
        <w:rPr>
          <w:rFonts w:ascii="Times New Roman" w:hAnsi="Times New Roman" w:cs="Times New Roman"/>
        </w:rPr>
        <w:t>Административные барьеры для осуществления деятельности на рынке оказания услуг по ремонту автотранспортных сре</w:t>
      </w:r>
      <w:proofErr w:type="gramStart"/>
      <w:r w:rsidRPr="007F338C">
        <w:rPr>
          <w:rFonts w:ascii="Times New Roman" w:hAnsi="Times New Roman" w:cs="Times New Roman"/>
        </w:rPr>
        <w:t xml:space="preserve">дств в </w:t>
      </w:r>
      <w:r w:rsidR="001235B0" w:rsidRPr="007F338C">
        <w:rPr>
          <w:rFonts w:ascii="Times New Roman" w:hAnsi="Times New Roman" w:cs="Times New Roman"/>
        </w:rPr>
        <w:t>р</w:t>
      </w:r>
      <w:proofErr w:type="gramEnd"/>
      <w:r w:rsidR="001235B0" w:rsidRPr="007F338C">
        <w:rPr>
          <w:rFonts w:ascii="Times New Roman" w:hAnsi="Times New Roman" w:cs="Times New Roman"/>
        </w:rPr>
        <w:t xml:space="preserve">айоне </w:t>
      </w:r>
      <w:r w:rsidRPr="007F338C">
        <w:rPr>
          <w:rFonts w:ascii="Times New Roman" w:hAnsi="Times New Roman" w:cs="Times New Roman"/>
        </w:rPr>
        <w:t>отсутствуют.</w:t>
      </w:r>
    </w:p>
    <w:p w:rsidR="00063161" w:rsidRPr="007F338C" w:rsidRDefault="00063161" w:rsidP="007F338C">
      <w:pPr>
        <w:pStyle w:val="ConsPlusNormal"/>
        <w:jc w:val="both"/>
        <w:rPr>
          <w:rFonts w:ascii="Times New Roman" w:hAnsi="Times New Roman" w:cs="Times New Roman"/>
        </w:rPr>
      </w:pPr>
    </w:p>
    <w:p w:rsidR="00063161" w:rsidRPr="007F338C" w:rsidRDefault="00063161" w:rsidP="007F338C">
      <w:pPr>
        <w:pStyle w:val="ConsPlusTitle"/>
        <w:jc w:val="center"/>
        <w:outlineLvl w:val="3"/>
        <w:rPr>
          <w:rFonts w:ascii="Times New Roman" w:hAnsi="Times New Roman" w:cs="Times New Roman"/>
          <w:b w:val="0"/>
        </w:rPr>
      </w:pPr>
      <w:r w:rsidRPr="007F338C">
        <w:rPr>
          <w:rFonts w:ascii="Times New Roman" w:hAnsi="Times New Roman" w:cs="Times New Roman"/>
          <w:b w:val="0"/>
        </w:rPr>
        <w:t>Меры и перспективы развития рынка оказания услуг по ремонту</w:t>
      </w:r>
    </w:p>
    <w:p w:rsidR="00063161" w:rsidRPr="007F338C" w:rsidRDefault="00063161" w:rsidP="007F338C">
      <w:pPr>
        <w:pStyle w:val="ConsPlusTitle"/>
        <w:jc w:val="center"/>
        <w:rPr>
          <w:rFonts w:ascii="Times New Roman" w:hAnsi="Times New Roman" w:cs="Times New Roman"/>
          <w:b w:val="0"/>
        </w:rPr>
      </w:pPr>
      <w:r w:rsidRPr="007F338C">
        <w:rPr>
          <w:rFonts w:ascii="Times New Roman" w:hAnsi="Times New Roman" w:cs="Times New Roman"/>
          <w:b w:val="0"/>
        </w:rPr>
        <w:t xml:space="preserve">автотранспортных средств </w:t>
      </w:r>
    </w:p>
    <w:p w:rsidR="00063161" w:rsidRPr="007F338C" w:rsidRDefault="00063161" w:rsidP="007F338C">
      <w:pPr>
        <w:pStyle w:val="ConsPlusNormal"/>
        <w:jc w:val="both"/>
        <w:rPr>
          <w:rFonts w:ascii="Times New Roman" w:hAnsi="Times New Roman" w:cs="Times New Roman"/>
        </w:rPr>
      </w:pPr>
    </w:p>
    <w:p w:rsidR="00063161" w:rsidRPr="00A01412" w:rsidRDefault="00063161" w:rsidP="007F338C">
      <w:pPr>
        <w:pStyle w:val="a4"/>
        <w:ind w:firstLine="567"/>
        <w:jc w:val="both"/>
        <w:rPr>
          <w:rFonts w:ascii="Times New Roman" w:hAnsi="Times New Roman"/>
          <w:sz w:val="20"/>
          <w:szCs w:val="20"/>
        </w:rPr>
      </w:pPr>
      <w:r w:rsidRPr="00A01412">
        <w:rPr>
          <w:rFonts w:ascii="Times New Roman" w:hAnsi="Times New Roman"/>
          <w:sz w:val="20"/>
          <w:szCs w:val="20"/>
        </w:rPr>
        <w:t>Формирование и актуализация реестра участников, осуществляющих деятельность на рынке оказания услуг по ремонту автотранспортных средств.</w:t>
      </w:r>
    </w:p>
    <w:p w:rsidR="00063161" w:rsidRPr="00A01412" w:rsidRDefault="00063161" w:rsidP="007F338C">
      <w:pPr>
        <w:pStyle w:val="a4"/>
        <w:ind w:firstLine="567"/>
        <w:jc w:val="both"/>
        <w:rPr>
          <w:rFonts w:ascii="Times New Roman" w:hAnsi="Times New Roman"/>
          <w:sz w:val="20"/>
          <w:szCs w:val="20"/>
        </w:rPr>
      </w:pPr>
      <w:r w:rsidRPr="00A01412">
        <w:rPr>
          <w:rFonts w:ascii="Times New Roman" w:hAnsi="Times New Roman"/>
          <w:sz w:val="20"/>
          <w:szCs w:val="20"/>
        </w:rPr>
        <w:t xml:space="preserve">Информирование руководителей авторемонтных организаций и индивидуальных предпринимателей, оказывающих услуги по ремонту автотранспортных средств, об изменениях </w:t>
      </w:r>
      <w:r w:rsidR="00665E38" w:rsidRPr="00A01412">
        <w:rPr>
          <w:rFonts w:ascii="Times New Roman" w:hAnsi="Times New Roman"/>
          <w:sz w:val="20"/>
          <w:szCs w:val="20"/>
        </w:rPr>
        <w:t xml:space="preserve">в </w:t>
      </w:r>
      <w:r w:rsidRPr="00A01412">
        <w:rPr>
          <w:rFonts w:ascii="Times New Roman" w:hAnsi="Times New Roman"/>
          <w:sz w:val="20"/>
          <w:szCs w:val="20"/>
        </w:rPr>
        <w:t>законодательств</w:t>
      </w:r>
      <w:r w:rsidR="00665E38" w:rsidRPr="00A01412">
        <w:rPr>
          <w:rFonts w:ascii="Times New Roman" w:hAnsi="Times New Roman"/>
          <w:sz w:val="20"/>
          <w:szCs w:val="20"/>
        </w:rPr>
        <w:t>е</w:t>
      </w:r>
      <w:r w:rsidRPr="00A01412">
        <w:rPr>
          <w:rFonts w:ascii="Times New Roman" w:hAnsi="Times New Roman"/>
          <w:sz w:val="20"/>
          <w:szCs w:val="20"/>
        </w:rPr>
        <w:t xml:space="preserve">, </w:t>
      </w:r>
      <w:proofErr w:type="gramStart"/>
      <w:r w:rsidRPr="00A01412">
        <w:rPr>
          <w:rFonts w:ascii="Times New Roman" w:hAnsi="Times New Roman"/>
          <w:sz w:val="20"/>
          <w:szCs w:val="20"/>
        </w:rPr>
        <w:t>регулирующего</w:t>
      </w:r>
      <w:proofErr w:type="gramEnd"/>
      <w:r w:rsidRPr="00A01412">
        <w:rPr>
          <w:rFonts w:ascii="Times New Roman" w:hAnsi="Times New Roman"/>
          <w:sz w:val="20"/>
          <w:szCs w:val="20"/>
        </w:rPr>
        <w:t xml:space="preserve"> вопросы защиты прав потребителей.</w:t>
      </w:r>
    </w:p>
    <w:p w:rsidR="00063161" w:rsidRPr="00A01412" w:rsidRDefault="00063161" w:rsidP="007F338C">
      <w:pPr>
        <w:pStyle w:val="a4"/>
        <w:ind w:firstLine="567"/>
        <w:jc w:val="both"/>
        <w:rPr>
          <w:rFonts w:ascii="Times New Roman" w:hAnsi="Times New Roman"/>
          <w:sz w:val="20"/>
          <w:szCs w:val="20"/>
        </w:rPr>
      </w:pPr>
      <w:r w:rsidRPr="00A01412">
        <w:rPr>
          <w:rFonts w:ascii="Times New Roman" w:hAnsi="Times New Roman"/>
          <w:sz w:val="20"/>
          <w:szCs w:val="20"/>
        </w:rPr>
        <w:t>Основным перспективным направлением развития рынка является информирование негосударственного сектора экономики.</w:t>
      </w:r>
    </w:p>
    <w:p w:rsidR="00063161" w:rsidRPr="007F338C" w:rsidRDefault="00063161" w:rsidP="007F338C">
      <w:pPr>
        <w:pStyle w:val="ConsPlusNormal"/>
        <w:jc w:val="both"/>
        <w:rPr>
          <w:rFonts w:ascii="Times New Roman" w:hAnsi="Times New Roman" w:cs="Times New Roman"/>
        </w:rPr>
      </w:pPr>
    </w:p>
    <w:p w:rsidR="0049554B" w:rsidRDefault="0049554B" w:rsidP="007F338C">
      <w:pPr>
        <w:pStyle w:val="ConsPlusTitle"/>
        <w:jc w:val="center"/>
        <w:outlineLvl w:val="3"/>
        <w:rPr>
          <w:rFonts w:ascii="Times New Roman" w:hAnsi="Times New Roman" w:cs="Times New Roman"/>
          <w:b w:val="0"/>
        </w:rPr>
        <w:sectPr w:rsidR="0049554B" w:rsidSect="001806CA">
          <w:headerReference w:type="default" r:id="rId17"/>
          <w:footerReference w:type="default" r:id="rId18"/>
          <w:pgSz w:w="11906" w:h="16838"/>
          <w:pgMar w:top="993" w:right="991" w:bottom="1440" w:left="1701" w:header="397" w:footer="0" w:gutter="0"/>
          <w:cols w:space="720"/>
          <w:noEndnote/>
          <w:docGrid w:linePitch="299"/>
        </w:sectPr>
      </w:pPr>
    </w:p>
    <w:p w:rsidR="00063161" w:rsidRPr="007F338C" w:rsidRDefault="00063161" w:rsidP="007F338C">
      <w:pPr>
        <w:pStyle w:val="ConsPlusTitle"/>
        <w:jc w:val="center"/>
        <w:outlineLvl w:val="3"/>
        <w:rPr>
          <w:rFonts w:ascii="Times New Roman" w:hAnsi="Times New Roman" w:cs="Times New Roman"/>
          <w:b w:val="0"/>
        </w:rPr>
      </w:pPr>
      <w:r w:rsidRPr="007F338C">
        <w:rPr>
          <w:rFonts w:ascii="Times New Roman" w:hAnsi="Times New Roman" w:cs="Times New Roman"/>
          <w:b w:val="0"/>
        </w:rPr>
        <w:lastRenderedPageBreak/>
        <w:t>Мероприятия, направленные на содействие развитию рынка</w:t>
      </w:r>
    </w:p>
    <w:p w:rsidR="00063161" w:rsidRPr="007F338C" w:rsidRDefault="00063161" w:rsidP="007F338C">
      <w:pPr>
        <w:pStyle w:val="ConsPlusTitle"/>
        <w:jc w:val="center"/>
        <w:rPr>
          <w:rFonts w:ascii="Times New Roman" w:hAnsi="Times New Roman" w:cs="Times New Roman"/>
          <w:b w:val="0"/>
        </w:rPr>
      </w:pPr>
      <w:r w:rsidRPr="007F338C">
        <w:rPr>
          <w:rFonts w:ascii="Times New Roman" w:hAnsi="Times New Roman" w:cs="Times New Roman"/>
          <w:b w:val="0"/>
        </w:rPr>
        <w:t>оказания услуг по ремонту автотранспортных средств</w:t>
      </w:r>
    </w:p>
    <w:p w:rsidR="0049554B" w:rsidRDefault="0049554B" w:rsidP="007F338C">
      <w:pPr>
        <w:pStyle w:val="ConsPlusNormal"/>
        <w:jc w:val="both"/>
        <w:rPr>
          <w:rFonts w:ascii="Times New Roman" w:hAnsi="Times New Roman" w:cs="Times New Roman"/>
        </w:rPr>
      </w:pP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268"/>
        <w:gridCol w:w="1134"/>
        <w:gridCol w:w="2127"/>
        <w:gridCol w:w="1842"/>
        <w:gridCol w:w="1418"/>
        <w:gridCol w:w="709"/>
        <w:gridCol w:w="850"/>
        <w:gridCol w:w="709"/>
        <w:gridCol w:w="710"/>
        <w:gridCol w:w="1557"/>
      </w:tblGrid>
      <w:tr w:rsidR="00BD5CFC" w:rsidRPr="002C2982" w:rsidTr="0049554B">
        <w:trPr>
          <w:trHeight w:val="540"/>
        </w:trPr>
        <w:tc>
          <w:tcPr>
            <w:tcW w:w="817" w:type="dxa"/>
            <w:vMerge w:val="restart"/>
            <w:tcBorders>
              <w:top w:val="single" w:sz="4" w:space="0" w:color="auto"/>
              <w:left w:val="single" w:sz="4" w:space="0" w:color="auto"/>
              <w:right w:val="nil"/>
            </w:tcBorders>
            <w:shd w:val="clear" w:color="auto" w:fill="auto"/>
            <w:vAlign w:val="center"/>
          </w:tcPr>
          <w:p w:rsidR="00BD5CFC" w:rsidRPr="002C2982" w:rsidRDefault="0049554B" w:rsidP="00750EB0">
            <w:pPr>
              <w:pStyle w:val="ConsPlusNormal"/>
              <w:outlineLvl w:val="2"/>
              <w:rPr>
                <w:rFonts w:ascii="Times New Roman" w:hAnsi="Times New Roman" w:cs="Times New Roman"/>
              </w:rPr>
            </w:pPr>
            <w:r>
              <w:rPr>
                <w:rFonts w:ascii="Times New Roman" w:hAnsi="Times New Roman" w:cs="Times New Roman"/>
              </w:rPr>
              <w:t>№</w:t>
            </w:r>
            <w:r w:rsidR="00BD5CFC" w:rsidRPr="002C2982">
              <w:rPr>
                <w:rFonts w:ascii="Times New Roman" w:hAnsi="Times New Roman" w:cs="Times New Roman"/>
              </w:rPr>
              <w:t xml:space="preserve"> </w:t>
            </w:r>
            <w:proofErr w:type="spellStart"/>
            <w:proofErr w:type="gramStart"/>
            <w:r w:rsidR="00BD5CFC" w:rsidRPr="002C2982">
              <w:rPr>
                <w:rFonts w:ascii="Times New Roman" w:hAnsi="Times New Roman" w:cs="Times New Roman"/>
              </w:rPr>
              <w:t>п</w:t>
            </w:r>
            <w:proofErr w:type="spellEnd"/>
            <w:proofErr w:type="gramEnd"/>
            <w:r w:rsidR="00BD5CFC" w:rsidRPr="002C2982">
              <w:rPr>
                <w:rFonts w:ascii="Times New Roman" w:hAnsi="Times New Roman" w:cs="Times New Roman"/>
              </w:rPr>
              <w:t>/</w:t>
            </w:r>
            <w:proofErr w:type="spellStart"/>
            <w:r w:rsidR="00BD5CFC" w:rsidRPr="002C2982">
              <w:rPr>
                <w:rFonts w:ascii="Times New Roman" w:hAnsi="Times New Roman" w:cs="Times New Roman"/>
              </w:rPr>
              <w:t>п</w:t>
            </w:r>
            <w:proofErr w:type="spellEnd"/>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BD5CFC" w:rsidRPr="002C2982" w:rsidRDefault="00BD5CFC" w:rsidP="00750EB0">
            <w:pPr>
              <w:pStyle w:val="ConsPlusNormal"/>
              <w:rPr>
                <w:rFonts w:ascii="Times New Roman" w:hAnsi="Times New Roman" w:cs="Times New Roman"/>
              </w:rPr>
            </w:pPr>
            <w:r w:rsidRPr="002C2982">
              <w:rPr>
                <w:rFonts w:ascii="Times New Roman" w:hAnsi="Times New Roman" w:cs="Times New Roman"/>
              </w:rPr>
              <w:t>Наименование мероприятия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BD5CFC" w:rsidRPr="002C2982" w:rsidRDefault="00BD5CFC" w:rsidP="00750EB0">
            <w:pPr>
              <w:pStyle w:val="ConsPlusNormal"/>
              <w:outlineLvl w:val="2"/>
              <w:rPr>
                <w:rFonts w:ascii="Times New Roman" w:hAnsi="Times New Roman" w:cs="Times New Roman"/>
              </w:rPr>
            </w:pPr>
            <w:r w:rsidRPr="002C2982">
              <w:rPr>
                <w:rFonts w:ascii="Times New Roman" w:hAnsi="Times New Roman" w:cs="Times New Roman"/>
              </w:rPr>
              <w:t>Срок реализации</w:t>
            </w:r>
          </w:p>
        </w:tc>
        <w:tc>
          <w:tcPr>
            <w:tcW w:w="2127" w:type="dxa"/>
            <w:vMerge w:val="restart"/>
            <w:tcBorders>
              <w:top w:val="single" w:sz="4" w:space="0" w:color="auto"/>
              <w:left w:val="single" w:sz="4" w:space="0" w:color="auto"/>
              <w:right w:val="single" w:sz="4" w:space="0" w:color="auto"/>
            </w:tcBorders>
            <w:shd w:val="clear" w:color="auto" w:fill="auto"/>
            <w:vAlign w:val="center"/>
          </w:tcPr>
          <w:p w:rsidR="00BD5CFC" w:rsidRPr="002C2982" w:rsidRDefault="00BD5CFC" w:rsidP="00750EB0">
            <w:pPr>
              <w:pStyle w:val="ConsPlusNormal"/>
              <w:spacing w:line="260" w:lineRule="exact"/>
              <w:outlineLvl w:val="2"/>
              <w:rPr>
                <w:rFonts w:ascii="Times New Roman" w:hAnsi="Times New Roman" w:cs="Times New Roman"/>
              </w:rPr>
            </w:pPr>
            <w:r w:rsidRPr="002C2982">
              <w:rPr>
                <w:rFonts w:ascii="Times New Roman" w:hAnsi="Times New Roman" w:cs="Times New Roman"/>
              </w:rPr>
              <w:t>Ответственный исполнитель, соисполнитель</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BD5CFC" w:rsidRPr="002C2982" w:rsidRDefault="00BD5CFC" w:rsidP="00750EB0">
            <w:pPr>
              <w:pStyle w:val="ConsPlusNormal"/>
              <w:outlineLvl w:val="2"/>
              <w:rPr>
                <w:rFonts w:ascii="Times New Roman" w:hAnsi="Times New Roman" w:cs="Times New Roman"/>
              </w:rPr>
            </w:pPr>
            <w:r w:rsidRPr="002C2982">
              <w:rPr>
                <w:rFonts w:ascii="Times New Roman" w:hAnsi="Times New Roman" w:cs="Times New Roman"/>
              </w:rPr>
              <w:t>Наименование ключевого (целевого) показателя эффективности реализации мероприятия, единица измерения</w:t>
            </w:r>
          </w:p>
        </w:tc>
        <w:tc>
          <w:tcPr>
            <w:tcW w:w="43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D5CFC" w:rsidRPr="002C2982" w:rsidRDefault="00BD5CFC" w:rsidP="00750EB0">
            <w:pPr>
              <w:pStyle w:val="ConsPlusNormal"/>
              <w:outlineLvl w:val="2"/>
              <w:rPr>
                <w:rFonts w:ascii="Times New Roman" w:hAnsi="Times New Roman" w:cs="Times New Roman"/>
              </w:rPr>
            </w:pPr>
            <w:r w:rsidRPr="002C2982">
              <w:rPr>
                <w:rFonts w:ascii="Times New Roman" w:hAnsi="Times New Roman" w:cs="Times New Roman"/>
              </w:rPr>
              <w:t>Значение ключевого (целевого) показателя</w:t>
            </w:r>
          </w:p>
        </w:tc>
        <w:tc>
          <w:tcPr>
            <w:tcW w:w="1557" w:type="dxa"/>
            <w:vMerge w:val="restart"/>
            <w:tcBorders>
              <w:top w:val="single" w:sz="4" w:space="0" w:color="auto"/>
              <w:left w:val="single" w:sz="4" w:space="0" w:color="auto"/>
              <w:right w:val="single" w:sz="4" w:space="0" w:color="auto"/>
            </w:tcBorders>
            <w:shd w:val="clear" w:color="auto" w:fill="auto"/>
            <w:vAlign w:val="center"/>
            <w:hideMark/>
          </w:tcPr>
          <w:p w:rsidR="00BD5CFC" w:rsidRPr="002C2982" w:rsidRDefault="00BD5CFC" w:rsidP="00750EB0">
            <w:pPr>
              <w:pStyle w:val="ConsPlusNormal"/>
              <w:outlineLvl w:val="2"/>
              <w:rPr>
                <w:rFonts w:ascii="Times New Roman" w:hAnsi="Times New Roman" w:cs="Times New Roman"/>
              </w:rPr>
            </w:pPr>
            <w:r w:rsidRPr="002C2982">
              <w:rPr>
                <w:rFonts w:ascii="Times New Roman" w:hAnsi="Times New Roman" w:cs="Times New Roman"/>
              </w:rPr>
              <w:t>Ожидаемый результат</w:t>
            </w:r>
          </w:p>
        </w:tc>
      </w:tr>
      <w:tr w:rsidR="00491BC9" w:rsidRPr="002C2982" w:rsidTr="0049554B">
        <w:trPr>
          <w:trHeight w:val="495"/>
        </w:trPr>
        <w:tc>
          <w:tcPr>
            <w:tcW w:w="817" w:type="dxa"/>
            <w:vMerge/>
            <w:tcBorders>
              <w:left w:val="single" w:sz="4" w:space="0" w:color="auto"/>
              <w:bottom w:val="single" w:sz="4" w:space="0" w:color="auto"/>
              <w:right w:val="nil"/>
            </w:tcBorders>
            <w:shd w:val="clear" w:color="auto" w:fill="auto"/>
            <w:vAlign w:val="center"/>
          </w:tcPr>
          <w:p w:rsidR="00BD5CFC" w:rsidRPr="002C2982" w:rsidRDefault="00BD5CFC" w:rsidP="00750EB0">
            <w:pPr>
              <w:pStyle w:val="ConsPlusNormal"/>
              <w:outlineLvl w:val="2"/>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BD5CFC" w:rsidRPr="002C2982" w:rsidRDefault="00BD5CFC" w:rsidP="00750EB0">
            <w:pPr>
              <w:pStyle w:val="ConsPlusNormal"/>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auto"/>
            <w:vAlign w:val="center"/>
          </w:tcPr>
          <w:p w:rsidR="00BD5CFC" w:rsidRPr="002C2982" w:rsidRDefault="00BD5CFC" w:rsidP="00750EB0">
            <w:pPr>
              <w:pStyle w:val="ConsPlusNormal"/>
              <w:outlineLvl w:val="2"/>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rsidR="00BD5CFC" w:rsidRPr="002C2982" w:rsidRDefault="00BD5CFC" w:rsidP="00750EB0">
            <w:pPr>
              <w:pStyle w:val="ConsPlusNormal"/>
              <w:spacing w:line="260" w:lineRule="exact"/>
              <w:outlineLvl w:val="2"/>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vAlign w:val="center"/>
            <w:hideMark/>
          </w:tcPr>
          <w:p w:rsidR="00BD5CFC" w:rsidRPr="002C2982" w:rsidRDefault="00BD5CFC" w:rsidP="00750EB0">
            <w:pPr>
              <w:pStyle w:val="ConsPlusNormal"/>
              <w:outlineLvl w:val="2"/>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CFC" w:rsidRPr="002C2982" w:rsidRDefault="00BD5CFC" w:rsidP="00750EB0">
            <w:pPr>
              <w:pStyle w:val="ConsPlusNormal"/>
              <w:outlineLvl w:val="2"/>
              <w:rPr>
                <w:rFonts w:ascii="Times New Roman" w:hAnsi="Times New Roman" w:cs="Times New Roman"/>
              </w:rPr>
            </w:pPr>
            <w:r w:rsidRPr="002C2982">
              <w:rPr>
                <w:rFonts w:ascii="Times New Roman" w:hAnsi="Times New Roman" w:cs="Times New Roman"/>
              </w:rPr>
              <w:t>2018 год (исходный)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5CFC" w:rsidRPr="002C2982" w:rsidRDefault="00BD5CFC" w:rsidP="00750EB0">
            <w:pPr>
              <w:pStyle w:val="ConsPlusNormal"/>
              <w:outlineLvl w:val="2"/>
              <w:rPr>
                <w:rFonts w:ascii="Times New Roman" w:hAnsi="Times New Roman" w:cs="Times New Roman"/>
              </w:rPr>
            </w:pPr>
            <w:r w:rsidRPr="002C2982">
              <w:rPr>
                <w:rFonts w:ascii="Times New Roman" w:hAnsi="Times New Roman" w:cs="Times New Roman"/>
              </w:rPr>
              <w:t>2019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CFC" w:rsidRPr="002C2982" w:rsidRDefault="00BD5CFC" w:rsidP="00750EB0">
            <w:pPr>
              <w:pStyle w:val="ConsPlusNormal"/>
              <w:outlineLvl w:val="2"/>
              <w:rPr>
                <w:rFonts w:ascii="Times New Roman" w:hAnsi="Times New Roman" w:cs="Times New Roman"/>
              </w:rPr>
            </w:pPr>
            <w:r w:rsidRPr="002C2982">
              <w:rPr>
                <w:rFonts w:ascii="Times New Roman" w:hAnsi="Times New Roman" w:cs="Times New Roman"/>
              </w:rPr>
              <w:t>2020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5CFC" w:rsidRPr="002C2982" w:rsidRDefault="00BD5CFC" w:rsidP="00750EB0">
            <w:pPr>
              <w:pStyle w:val="ConsPlusNormal"/>
              <w:outlineLvl w:val="2"/>
              <w:rPr>
                <w:rFonts w:ascii="Times New Roman" w:hAnsi="Times New Roman" w:cs="Times New Roman"/>
              </w:rPr>
            </w:pPr>
            <w:r w:rsidRPr="002C2982">
              <w:rPr>
                <w:rFonts w:ascii="Times New Roman" w:hAnsi="Times New Roman" w:cs="Times New Roman"/>
              </w:rPr>
              <w:t>2021 год</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D5CFC" w:rsidRPr="002C2982" w:rsidRDefault="00BD5CFC" w:rsidP="00750EB0">
            <w:pPr>
              <w:pStyle w:val="ConsPlusNormal"/>
              <w:outlineLvl w:val="2"/>
              <w:rPr>
                <w:rFonts w:ascii="Times New Roman" w:hAnsi="Times New Roman" w:cs="Times New Roman"/>
              </w:rPr>
            </w:pPr>
            <w:r w:rsidRPr="002C2982">
              <w:rPr>
                <w:rFonts w:ascii="Times New Roman" w:hAnsi="Times New Roman" w:cs="Times New Roman"/>
              </w:rPr>
              <w:t>2022 год</w:t>
            </w:r>
          </w:p>
        </w:tc>
        <w:tc>
          <w:tcPr>
            <w:tcW w:w="1557" w:type="dxa"/>
            <w:vMerge/>
            <w:tcBorders>
              <w:left w:val="single" w:sz="4" w:space="0" w:color="auto"/>
              <w:bottom w:val="single" w:sz="4" w:space="0" w:color="auto"/>
              <w:right w:val="single" w:sz="4" w:space="0" w:color="auto"/>
            </w:tcBorders>
            <w:shd w:val="clear" w:color="auto" w:fill="auto"/>
            <w:vAlign w:val="center"/>
            <w:hideMark/>
          </w:tcPr>
          <w:p w:rsidR="00BD5CFC" w:rsidRPr="002C2982" w:rsidRDefault="00BD5CFC" w:rsidP="00750EB0">
            <w:pPr>
              <w:pStyle w:val="ConsPlusNormal"/>
              <w:outlineLvl w:val="2"/>
              <w:rPr>
                <w:rFonts w:ascii="Times New Roman" w:hAnsi="Times New Roman" w:cs="Times New Roman"/>
              </w:rPr>
            </w:pPr>
          </w:p>
        </w:tc>
      </w:tr>
      <w:tr w:rsidR="00491BC9" w:rsidRPr="002C2982" w:rsidTr="0049554B">
        <w:tc>
          <w:tcPr>
            <w:tcW w:w="817" w:type="dxa"/>
            <w:tcBorders>
              <w:top w:val="single" w:sz="4" w:space="0" w:color="auto"/>
              <w:left w:val="single" w:sz="4" w:space="0" w:color="auto"/>
              <w:bottom w:val="single" w:sz="4" w:space="0" w:color="auto"/>
              <w:right w:val="nil"/>
            </w:tcBorders>
            <w:shd w:val="clear" w:color="auto" w:fill="auto"/>
            <w:vAlign w:val="center"/>
          </w:tcPr>
          <w:p w:rsidR="00BD5CFC" w:rsidRPr="002C2982" w:rsidRDefault="00BD5CFC" w:rsidP="00750EB0">
            <w:pPr>
              <w:pStyle w:val="ConsPlusNormal"/>
              <w:jc w:val="center"/>
              <w:outlineLvl w:val="2"/>
              <w:rPr>
                <w:rFonts w:ascii="Times New Roman" w:hAnsi="Times New Roman" w:cs="Times New Roman"/>
              </w:rPr>
            </w:pPr>
            <w:r w:rsidRPr="002C2982">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CFC" w:rsidRPr="002C2982" w:rsidRDefault="00BD5CFC" w:rsidP="00750EB0">
            <w:pPr>
              <w:pStyle w:val="ConsPlusNormal"/>
              <w:jc w:val="center"/>
              <w:rPr>
                <w:rFonts w:ascii="Times New Roman" w:hAnsi="Times New Roman" w:cs="Times New Roman"/>
              </w:rPr>
            </w:pPr>
            <w:r w:rsidRPr="002C2982">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5CFC" w:rsidRPr="002C2982" w:rsidRDefault="00BD5CFC" w:rsidP="00750EB0">
            <w:pPr>
              <w:pStyle w:val="ConsPlusNormal"/>
              <w:jc w:val="center"/>
              <w:outlineLvl w:val="2"/>
              <w:rPr>
                <w:rFonts w:ascii="Times New Roman" w:hAnsi="Times New Roman" w:cs="Times New Roman"/>
              </w:rPr>
            </w:pPr>
            <w:r w:rsidRPr="002C2982">
              <w:rPr>
                <w:rFonts w:ascii="Times New Roman"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D5CFC" w:rsidRPr="002C2982" w:rsidRDefault="00BD5CFC" w:rsidP="00750EB0">
            <w:pPr>
              <w:pStyle w:val="ConsPlusNormal"/>
              <w:spacing w:line="260" w:lineRule="exact"/>
              <w:jc w:val="center"/>
              <w:outlineLvl w:val="2"/>
              <w:rPr>
                <w:rFonts w:ascii="Times New Roman" w:hAnsi="Times New Roman" w:cs="Times New Roman"/>
              </w:rPr>
            </w:pPr>
            <w:r w:rsidRPr="002C2982">
              <w:rPr>
                <w:rFonts w:ascii="Times New Roman" w:hAnsi="Times New Roman" w:cs="Times New Roman"/>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CFC" w:rsidRPr="002C2982" w:rsidRDefault="00BD5CFC" w:rsidP="00750EB0">
            <w:pPr>
              <w:pStyle w:val="ConsPlusNormal"/>
              <w:jc w:val="center"/>
              <w:outlineLvl w:val="2"/>
              <w:rPr>
                <w:rFonts w:ascii="Times New Roman" w:hAnsi="Times New Roman" w:cs="Times New Roman"/>
              </w:rPr>
            </w:pPr>
            <w:r w:rsidRPr="002C2982">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CFC" w:rsidRPr="002C2982" w:rsidRDefault="00BD5CFC" w:rsidP="00750EB0">
            <w:pPr>
              <w:pStyle w:val="ConsPlusNormal"/>
              <w:jc w:val="center"/>
              <w:outlineLvl w:val="2"/>
              <w:rPr>
                <w:rFonts w:ascii="Times New Roman" w:hAnsi="Times New Roman" w:cs="Times New Roman"/>
              </w:rPr>
            </w:pPr>
            <w:r w:rsidRPr="002C2982">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5CFC" w:rsidRPr="002C2982" w:rsidRDefault="00BD5CFC" w:rsidP="00750EB0">
            <w:pPr>
              <w:pStyle w:val="ConsPlusNormal"/>
              <w:jc w:val="center"/>
              <w:outlineLvl w:val="2"/>
              <w:rPr>
                <w:rFonts w:ascii="Times New Roman" w:hAnsi="Times New Roman" w:cs="Times New Roman"/>
              </w:rPr>
            </w:pPr>
            <w:r w:rsidRPr="002C2982">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5CFC" w:rsidRPr="002C2982" w:rsidRDefault="00BD5CFC" w:rsidP="00750EB0">
            <w:pPr>
              <w:pStyle w:val="ConsPlusNormal"/>
              <w:jc w:val="center"/>
              <w:outlineLvl w:val="2"/>
              <w:rPr>
                <w:rFonts w:ascii="Times New Roman" w:hAnsi="Times New Roman" w:cs="Times New Roman"/>
              </w:rPr>
            </w:pPr>
            <w:r w:rsidRPr="002C2982">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5CFC" w:rsidRPr="002C2982" w:rsidRDefault="00BD5CFC" w:rsidP="00750EB0">
            <w:pPr>
              <w:pStyle w:val="ConsPlusNormal"/>
              <w:jc w:val="center"/>
              <w:outlineLvl w:val="2"/>
              <w:rPr>
                <w:rFonts w:ascii="Times New Roman" w:hAnsi="Times New Roman" w:cs="Times New Roman"/>
              </w:rPr>
            </w:pPr>
            <w:r w:rsidRPr="002C2982">
              <w:rPr>
                <w:rFonts w:ascii="Times New Roman" w:hAnsi="Times New Roman" w:cs="Times New Roman"/>
              </w:rPr>
              <w:t>9</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D5CFC" w:rsidRPr="002C2982" w:rsidRDefault="00BD5CFC" w:rsidP="00750EB0">
            <w:pPr>
              <w:pStyle w:val="ConsPlusNormal"/>
              <w:jc w:val="center"/>
              <w:outlineLvl w:val="2"/>
              <w:rPr>
                <w:rFonts w:ascii="Times New Roman" w:hAnsi="Times New Roman" w:cs="Times New Roman"/>
              </w:rPr>
            </w:pPr>
            <w:r w:rsidRPr="002C2982">
              <w:rPr>
                <w:rFonts w:ascii="Times New Roman" w:hAnsi="Times New Roman" w:cs="Times New Roman"/>
              </w:rPr>
              <w:t>10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CFC" w:rsidRPr="002C2982" w:rsidRDefault="00BD5CFC" w:rsidP="00750EB0">
            <w:pPr>
              <w:pStyle w:val="ConsPlusNormal"/>
              <w:jc w:val="center"/>
              <w:outlineLvl w:val="2"/>
              <w:rPr>
                <w:rFonts w:ascii="Times New Roman" w:hAnsi="Times New Roman" w:cs="Times New Roman"/>
              </w:rPr>
            </w:pPr>
            <w:r w:rsidRPr="002C2982">
              <w:rPr>
                <w:rFonts w:ascii="Times New Roman" w:hAnsi="Times New Roman" w:cs="Times New Roman"/>
              </w:rPr>
              <w:t>11</w:t>
            </w:r>
          </w:p>
        </w:tc>
      </w:tr>
      <w:tr w:rsidR="004A59BC" w:rsidRPr="002C2982" w:rsidTr="002C2982">
        <w:tc>
          <w:tcPr>
            <w:tcW w:w="817" w:type="dxa"/>
            <w:tcBorders>
              <w:top w:val="single" w:sz="4" w:space="0" w:color="auto"/>
              <w:left w:val="single" w:sz="4" w:space="0" w:color="auto"/>
              <w:bottom w:val="single" w:sz="4" w:space="0" w:color="auto"/>
              <w:right w:val="nil"/>
            </w:tcBorders>
            <w:shd w:val="clear" w:color="auto" w:fill="auto"/>
            <w:vAlign w:val="center"/>
          </w:tcPr>
          <w:p w:rsidR="004A59BC" w:rsidRPr="002C2982" w:rsidRDefault="004A59BC" w:rsidP="00750EB0">
            <w:pPr>
              <w:pStyle w:val="ConsPlusNormal"/>
              <w:jc w:val="center"/>
              <w:outlineLvl w:val="2"/>
              <w:rPr>
                <w:rFonts w:ascii="Times New Roman" w:hAnsi="Times New Roman" w:cs="Times New Roman"/>
              </w:rPr>
            </w:pPr>
            <w:r w:rsidRPr="002C2982">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9BC" w:rsidRPr="002C2982" w:rsidRDefault="004A59BC" w:rsidP="00750EB0">
            <w:pPr>
              <w:pStyle w:val="ConsPlusNormal"/>
              <w:jc w:val="center"/>
              <w:rPr>
                <w:rFonts w:ascii="Times New Roman" w:hAnsi="Times New Roman" w:cs="Times New Roman"/>
              </w:rPr>
            </w:pPr>
            <w:r w:rsidRPr="002C2982">
              <w:rPr>
                <w:rFonts w:ascii="Times New Roman" w:hAnsi="Times New Roman" w:cs="Times New Roman"/>
              </w:rPr>
              <w:t>Содействие развитию негосударственного сектора на рынке оказания услуг по ремонту автотранспортных средств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59BC" w:rsidRPr="002C2982" w:rsidRDefault="004A59BC" w:rsidP="00750EB0">
            <w:pPr>
              <w:pStyle w:val="ConsPlusNormal"/>
              <w:jc w:val="center"/>
              <w:outlineLvl w:val="2"/>
              <w:rPr>
                <w:rFonts w:ascii="Times New Roman" w:hAnsi="Times New Roman" w:cs="Times New Roman"/>
              </w:rPr>
            </w:pPr>
            <w:r w:rsidRPr="002C2982">
              <w:rPr>
                <w:rFonts w:ascii="Times New Roman" w:hAnsi="Times New Roman" w:cs="Times New Roman"/>
              </w:rPr>
              <w:t>2019 - 2022 годы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A59BC" w:rsidRPr="002C2982" w:rsidRDefault="004A59BC" w:rsidP="00750EB0">
            <w:pPr>
              <w:pStyle w:val="ConsPlusNormal"/>
              <w:spacing w:line="260" w:lineRule="exact"/>
              <w:jc w:val="center"/>
              <w:outlineLvl w:val="2"/>
              <w:rPr>
                <w:rFonts w:ascii="Times New Roman" w:hAnsi="Times New Roman" w:cs="Times New Roman"/>
              </w:rPr>
            </w:pPr>
            <w:r w:rsidRPr="002C2982">
              <w:rPr>
                <w:rFonts w:ascii="Times New Roman" w:hAnsi="Times New Roman" w:cs="Times New Roman"/>
              </w:rPr>
              <w:t>Отдел по экономике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9BC" w:rsidRPr="002C2982" w:rsidRDefault="00747978" w:rsidP="00750EB0">
            <w:pPr>
              <w:pStyle w:val="ConsPlusNormal"/>
              <w:jc w:val="center"/>
              <w:outlineLvl w:val="2"/>
              <w:rPr>
                <w:rFonts w:ascii="Times New Roman" w:hAnsi="Times New Roman" w:cs="Times New Roman"/>
              </w:rPr>
            </w:pPr>
            <w:r>
              <w:rPr>
                <w:rFonts w:ascii="Times New Roman" w:hAnsi="Times New Roman" w:cs="Times New Roman"/>
              </w:rPr>
              <w:t>Д</w:t>
            </w:r>
            <w:r w:rsidR="004A59BC" w:rsidRPr="002C2982">
              <w:rPr>
                <w:rFonts w:ascii="Times New Roman" w:hAnsi="Times New Roman" w:cs="Times New Roman"/>
              </w:rPr>
              <w:t>оля организаций частной формы собственности в сфере услуг по ремонту автотранспортных средств, процентов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9BC" w:rsidRPr="002C2982" w:rsidRDefault="004A59BC" w:rsidP="00750EB0">
            <w:pPr>
              <w:pStyle w:val="ConsPlusNormal"/>
              <w:jc w:val="center"/>
              <w:outlineLvl w:val="2"/>
              <w:rPr>
                <w:rFonts w:ascii="Times New Roman" w:hAnsi="Times New Roman" w:cs="Times New Roman"/>
              </w:rPr>
            </w:pPr>
            <w:r w:rsidRPr="002C2982">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9BC" w:rsidRPr="002C2982" w:rsidRDefault="004A59BC" w:rsidP="00750EB0">
            <w:pPr>
              <w:pStyle w:val="ConsPlusNormal"/>
              <w:jc w:val="center"/>
              <w:outlineLvl w:val="2"/>
              <w:rPr>
                <w:rFonts w:ascii="Times New Roman" w:hAnsi="Times New Roman" w:cs="Times New Roman"/>
              </w:rPr>
            </w:pPr>
            <w:r w:rsidRPr="002C2982">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59BC" w:rsidRPr="002C2982" w:rsidRDefault="004A59BC" w:rsidP="00750EB0">
            <w:pPr>
              <w:pStyle w:val="ConsPlusNormal"/>
              <w:jc w:val="center"/>
              <w:outlineLvl w:val="2"/>
              <w:rPr>
                <w:rFonts w:ascii="Times New Roman" w:hAnsi="Times New Roman" w:cs="Times New Roman"/>
              </w:rPr>
            </w:pPr>
            <w:r w:rsidRPr="002C2982">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9BC" w:rsidRPr="002C2982" w:rsidRDefault="004A59BC" w:rsidP="00750EB0">
            <w:pPr>
              <w:pStyle w:val="ConsPlusNormal"/>
              <w:jc w:val="center"/>
              <w:outlineLvl w:val="2"/>
              <w:rPr>
                <w:rFonts w:ascii="Times New Roman" w:hAnsi="Times New Roman" w:cs="Times New Roman"/>
              </w:rPr>
            </w:pPr>
            <w:r w:rsidRPr="002C2982">
              <w:rPr>
                <w:rFonts w:ascii="Times New Roman" w:hAnsi="Times New Roman" w:cs="Times New Roman"/>
              </w:rPr>
              <w:t>100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A59BC" w:rsidRPr="002C2982" w:rsidRDefault="004A59BC" w:rsidP="00750EB0">
            <w:pPr>
              <w:pStyle w:val="ConsPlusNormal"/>
              <w:jc w:val="center"/>
              <w:outlineLvl w:val="2"/>
              <w:rPr>
                <w:rFonts w:ascii="Times New Roman" w:hAnsi="Times New Roman" w:cs="Times New Roman"/>
              </w:rPr>
            </w:pPr>
            <w:r w:rsidRPr="002C2982">
              <w:rPr>
                <w:rFonts w:ascii="Times New Roman" w:hAnsi="Times New Roman" w:cs="Times New Roman"/>
              </w:rPr>
              <w:t>100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9BC" w:rsidRPr="002C2982" w:rsidRDefault="00747978" w:rsidP="00750EB0">
            <w:pPr>
              <w:pStyle w:val="ConsPlusNormal"/>
              <w:jc w:val="center"/>
              <w:outlineLvl w:val="2"/>
              <w:rPr>
                <w:rFonts w:ascii="Times New Roman" w:hAnsi="Times New Roman" w:cs="Times New Roman"/>
              </w:rPr>
            </w:pPr>
            <w:r>
              <w:rPr>
                <w:rFonts w:ascii="Times New Roman" w:hAnsi="Times New Roman" w:cs="Times New Roman"/>
              </w:rPr>
              <w:t>П</w:t>
            </w:r>
            <w:r w:rsidR="004A59BC" w:rsidRPr="002C2982">
              <w:rPr>
                <w:rFonts w:ascii="Times New Roman" w:hAnsi="Times New Roman" w:cs="Times New Roman"/>
              </w:rPr>
              <w:t>оддержание доли негосударственного сектора на рынке оказания услуг по ремонту автотранспортных средств</w:t>
            </w:r>
          </w:p>
        </w:tc>
      </w:tr>
      <w:tr w:rsidR="004A59BC" w:rsidRPr="002C2982" w:rsidTr="002C2982">
        <w:tc>
          <w:tcPr>
            <w:tcW w:w="817" w:type="dxa"/>
            <w:tcBorders>
              <w:top w:val="single" w:sz="4" w:space="0" w:color="auto"/>
              <w:left w:val="single" w:sz="4" w:space="0" w:color="auto"/>
              <w:bottom w:val="single" w:sz="4" w:space="0" w:color="auto"/>
              <w:right w:val="nil"/>
            </w:tcBorders>
            <w:shd w:val="clear" w:color="auto" w:fill="auto"/>
            <w:vAlign w:val="center"/>
          </w:tcPr>
          <w:p w:rsidR="004A59BC" w:rsidRPr="002C2982" w:rsidRDefault="004A59BC" w:rsidP="00750EB0">
            <w:pPr>
              <w:pStyle w:val="ConsPlusNormal"/>
              <w:jc w:val="center"/>
              <w:outlineLvl w:val="2"/>
              <w:rPr>
                <w:rFonts w:ascii="Times New Roman" w:hAnsi="Times New Roman" w:cs="Times New Roman"/>
              </w:rPr>
            </w:pPr>
            <w:r w:rsidRPr="002C2982">
              <w:rPr>
                <w:rFonts w:ascii="Times New Roman" w:hAnsi="Times New Roman" w:cs="Times New Roman"/>
              </w:rPr>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9BC" w:rsidRPr="002C2982" w:rsidRDefault="004A59BC" w:rsidP="00750EB0">
            <w:pPr>
              <w:pStyle w:val="ConsPlusNormal"/>
              <w:jc w:val="center"/>
              <w:rPr>
                <w:rFonts w:ascii="Times New Roman" w:hAnsi="Times New Roman" w:cs="Times New Roman"/>
              </w:rPr>
            </w:pPr>
            <w:r w:rsidRPr="002C2982">
              <w:rPr>
                <w:rFonts w:ascii="Times New Roman" w:hAnsi="Times New Roman" w:cs="Times New Roman"/>
              </w:rPr>
              <w:t>Проведение мониторинга с целью актуализации реестра участников, осуществляющих деятельность на рынке оказания услуг по ремонту автотранспортных средств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59BC" w:rsidRPr="002C2982" w:rsidRDefault="004A59BC" w:rsidP="00750EB0">
            <w:pPr>
              <w:pStyle w:val="ConsPlusNormal"/>
              <w:jc w:val="center"/>
              <w:outlineLvl w:val="2"/>
              <w:rPr>
                <w:rFonts w:ascii="Times New Roman" w:hAnsi="Times New Roman" w:cs="Times New Roman"/>
              </w:rPr>
            </w:pPr>
            <w:r w:rsidRPr="002C2982">
              <w:rPr>
                <w:rFonts w:ascii="Times New Roman" w:hAnsi="Times New Roman" w:cs="Times New Roman"/>
              </w:rPr>
              <w:t>2019 - 2022 годы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A59BC" w:rsidRPr="002C2982" w:rsidRDefault="004A59BC" w:rsidP="00750EB0">
            <w:pPr>
              <w:pStyle w:val="ConsPlusNormal"/>
              <w:spacing w:line="260" w:lineRule="exact"/>
              <w:jc w:val="center"/>
              <w:outlineLvl w:val="2"/>
              <w:rPr>
                <w:rFonts w:ascii="Times New Roman" w:hAnsi="Times New Roman" w:cs="Times New Roman"/>
              </w:rPr>
            </w:pPr>
            <w:r w:rsidRPr="002C2982">
              <w:rPr>
                <w:rFonts w:ascii="Times New Roman" w:hAnsi="Times New Roman" w:cs="Times New Roman"/>
              </w:rPr>
              <w:t>Отдел по экономике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9BC" w:rsidRPr="002C2982" w:rsidRDefault="00747978" w:rsidP="00750EB0">
            <w:pPr>
              <w:pStyle w:val="ConsPlusNormal"/>
              <w:jc w:val="center"/>
              <w:outlineLvl w:val="2"/>
              <w:rPr>
                <w:rFonts w:ascii="Times New Roman" w:hAnsi="Times New Roman" w:cs="Times New Roman"/>
              </w:rPr>
            </w:pPr>
            <w:r>
              <w:rPr>
                <w:rFonts w:ascii="Times New Roman" w:hAnsi="Times New Roman" w:cs="Times New Roman"/>
              </w:rPr>
              <w:t>Ф</w:t>
            </w:r>
            <w:r w:rsidR="004A59BC" w:rsidRPr="002C2982">
              <w:rPr>
                <w:rFonts w:ascii="Times New Roman" w:hAnsi="Times New Roman" w:cs="Times New Roman"/>
              </w:rPr>
              <w:t>ормирование и актуализация реестра участников, осуществляющих деятельность на рынке оказания услуг по ремонту автотранспортных средств, ежегодно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9BC" w:rsidRPr="002C2982" w:rsidRDefault="004A59BC" w:rsidP="00750EB0">
            <w:pPr>
              <w:pStyle w:val="ConsPlusNormal"/>
              <w:jc w:val="center"/>
              <w:outlineLvl w:val="2"/>
              <w:rPr>
                <w:rFonts w:ascii="Times New Roman" w:hAnsi="Times New Roman" w:cs="Times New Roman"/>
              </w:rPr>
            </w:pPr>
            <w:r w:rsidRPr="002C2982">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9BC" w:rsidRPr="002C2982" w:rsidRDefault="004A59BC" w:rsidP="00750EB0">
            <w:pPr>
              <w:pStyle w:val="ConsPlusNormal"/>
              <w:jc w:val="center"/>
              <w:outlineLvl w:val="2"/>
              <w:rPr>
                <w:rFonts w:ascii="Times New Roman" w:hAnsi="Times New Roman" w:cs="Times New Roman"/>
              </w:rPr>
            </w:pPr>
            <w:r w:rsidRPr="002C2982">
              <w:rPr>
                <w:rFonts w:ascii="Times New Roman" w:hAnsi="Times New Roman" w:cs="Times New Roman"/>
              </w:rPr>
              <w:t>не реже 2 раз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59BC" w:rsidRPr="002C2982" w:rsidRDefault="004A59BC" w:rsidP="00750EB0">
            <w:pPr>
              <w:pStyle w:val="ConsPlusNormal"/>
              <w:jc w:val="center"/>
              <w:outlineLvl w:val="2"/>
              <w:rPr>
                <w:rFonts w:ascii="Times New Roman" w:hAnsi="Times New Roman" w:cs="Times New Roman"/>
              </w:rPr>
            </w:pPr>
            <w:r w:rsidRPr="002C2982">
              <w:rPr>
                <w:rFonts w:ascii="Times New Roman" w:hAnsi="Times New Roman" w:cs="Times New Roman"/>
              </w:rPr>
              <w:t>не реже 2 раз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9BC" w:rsidRPr="002C2982" w:rsidRDefault="004A59BC" w:rsidP="00750EB0">
            <w:pPr>
              <w:pStyle w:val="ConsPlusNormal"/>
              <w:jc w:val="center"/>
              <w:outlineLvl w:val="2"/>
              <w:rPr>
                <w:rFonts w:ascii="Times New Roman" w:hAnsi="Times New Roman" w:cs="Times New Roman"/>
              </w:rPr>
            </w:pPr>
            <w:r w:rsidRPr="002C2982">
              <w:rPr>
                <w:rFonts w:ascii="Times New Roman" w:hAnsi="Times New Roman" w:cs="Times New Roman"/>
              </w:rPr>
              <w:t>не реже 2 раз</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A59BC" w:rsidRPr="002C2982" w:rsidRDefault="004A59BC" w:rsidP="00750EB0">
            <w:pPr>
              <w:pStyle w:val="ConsPlusNormal"/>
              <w:jc w:val="center"/>
              <w:outlineLvl w:val="2"/>
              <w:rPr>
                <w:rFonts w:ascii="Times New Roman" w:hAnsi="Times New Roman" w:cs="Times New Roman"/>
              </w:rPr>
            </w:pPr>
            <w:r w:rsidRPr="002C2982">
              <w:rPr>
                <w:rFonts w:ascii="Times New Roman" w:hAnsi="Times New Roman" w:cs="Times New Roman"/>
              </w:rPr>
              <w:t>не реже 2 раз</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9BC" w:rsidRPr="002C2982" w:rsidRDefault="00747978" w:rsidP="00750EB0">
            <w:pPr>
              <w:pStyle w:val="ConsPlusNormal"/>
              <w:jc w:val="center"/>
              <w:outlineLvl w:val="2"/>
              <w:rPr>
                <w:rFonts w:ascii="Times New Roman" w:hAnsi="Times New Roman" w:cs="Times New Roman"/>
              </w:rPr>
            </w:pPr>
            <w:r>
              <w:rPr>
                <w:rFonts w:ascii="Times New Roman" w:hAnsi="Times New Roman" w:cs="Times New Roman"/>
              </w:rPr>
              <w:t>П</w:t>
            </w:r>
            <w:r w:rsidR="004A59BC" w:rsidRPr="002C2982">
              <w:rPr>
                <w:rFonts w:ascii="Times New Roman" w:hAnsi="Times New Roman" w:cs="Times New Roman"/>
              </w:rPr>
              <w:t>оддержание развития конкурентоспособности предприятий, занятых на рынке оказания услуг по ремонту автотранспортных средств</w:t>
            </w:r>
          </w:p>
        </w:tc>
      </w:tr>
    </w:tbl>
    <w:p w:rsidR="00BD5CFC" w:rsidRDefault="00BD5CFC" w:rsidP="00BD5CFC">
      <w:pPr>
        <w:jc w:val="center"/>
        <w:sectPr w:rsidR="00BD5CFC" w:rsidSect="00982E89">
          <w:pgSz w:w="16838" w:h="11906" w:orient="landscape"/>
          <w:pgMar w:top="1134" w:right="992" w:bottom="567" w:left="1440" w:header="340" w:footer="0" w:gutter="0"/>
          <w:cols w:space="720"/>
          <w:noEndnote/>
          <w:docGrid w:linePitch="299"/>
        </w:sectPr>
      </w:pPr>
    </w:p>
    <w:p w:rsidR="00BD5CFC" w:rsidRPr="00136A45" w:rsidRDefault="001651B9" w:rsidP="001651B9">
      <w:pPr>
        <w:pStyle w:val="a4"/>
        <w:numPr>
          <w:ilvl w:val="0"/>
          <w:numId w:val="5"/>
        </w:numPr>
        <w:jc w:val="center"/>
        <w:rPr>
          <w:rFonts w:ascii="Times New Roman" w:hAnsi="Times New Roman"/>
          <w:sz w:val="20"/>
          <w:szCs w:val="20"/>
        </w:rPr>
      </w:pPr>
      <w:r w:rsidRPr="00136A45">
        <w:rPr>
          <w:rFonts w:ascii="Times New Roman" w:hAnsi="Times New Roman"/>
          <w:sz w:val="20"/>
          <w:szCs w:val="20"/>
        </w:rPr>
        <w:lastRenderedPageBreak/>
        <w:t>Рынок услуг по сбору и транспортированию твердых коммунальных отходов</w:t>
      </w:r>
    </w:p>
    <w:p w:rsidR="004C50E3" w:rsidRPr="004C50E3" w:rsidRDefault="004C50E3" w:rsidP="004C50E3">
      <w:pPr>
        <w:pStyle w:val="a4"/>
        <w:jc w:val="center"/>
        <w:rPr>
          <w:rFonts w:ascii="Times New Roman" w:hAnsi="Times New Roman"/>
          <w:sz w:val="20"/>
          <w:szCs w:val="20"/>
          <w:highlight w:val="yellow"/>
        </w:rPr>
      </w:pPr>
    </w:p>
    <w:p w:rsidR="004C50E3" w:rsidRPr="00136A45" w:rsidRDefault="004C50E3" w:rsidP="004C50E3">
      <w:pPr>
        <w:pStyle w:val="ConsPlusTitle"/>
        <w:jc w:val="center"/>
        <w:outlineLvl w:val="3"/>
        <w:rPr>
          <w:rFonts w:ascii="Times New Roman" w:hAnsi="Times New Roman" w:cs="Times New Roman"/>
          <w:b w:val="0"/>
        </w:rPr>
      </w:pPr>
      <w:r w:rsidRPr="00136A45">
        <w:rPr>
          <w:rFonts w:ascii="Times New Roman" w:hAnsi="Times New Roman" w:cs="Times New Roman"/>
          <w:b w:val="0"/>
        </w:rPr>
        <w:t>Текущая ситуация, анализ основных проблем на рынке услуг</w:t>
      </w:r>
    </w:p>
    <w:p w:rsidR="004C50E3" w:rsidRPr="00136A45" w:rsidRDefault="004C50E3" w:rsidP="004C50E3">
      <w:pPr>
        <w:pStyle w:val="ConsPlusTitle"/>
        <w:jc w:val="center"/>
        <w:rPr>
          <w:rFonts w:ascii="Times New Roman" w:hAnsi="Times New Roman" w:cs="Times New Roman"/>
          <w:b w:val="0"/>
        </w:rPr>
      </w:pPr>
      <w:r w:rsidRPr="00136A45">
        <w:rPr>
          <w:rFonts w:ascii="Times New Roman" w:hAnsi="Times New Roman" w:cs="Times New Roman"/>
          <w:b w:val="0"/>
        </w:rPr>
        <w:t>по сбору и транспортированию твердых коммунальных отходов</w:t>
      </w:r>
    </w:p>
    <w:p w:rsidR="00BA607C" w:rsidRPr="00BA607C" w:rsidRDefault="00BA607C" w:rsidP="004C50E3">
      <w:pPr>
        <w:pStyle w:val="ConsPlusTitle"/>
        <w:jc w:val="center"/>
        <w:rPr>
          <w:rFonts w:ascii="Times New Roman" w:hAnsi="Times New Roman" w:cs="Times New Roman"/>
          <w:b w:val="0"/>
          <w:highlight w:val="yellow"/>
        </w:rPr>
      </w:pPr>
    </w:p>
    <w:p w:rsidR="00FB5642" w:rsidRDefault="004C50E3" w:rsidP="00FF79D7">
      <w:pPr>
        <w:pStyle w:val="a4"/>
        <w:ind w:firstLine="708"/>
        <w:jc w:val="both"/>
        <w:rPr>
          <w:rFonts w:ascii="Times New Roman" w:hAnsi="Times New Roman"/>
          <w:sz w:val="20"/>
          <w:szCs w:val="20"/>
        </w:rPr>
      </w:pPr>
      <w:r w:rsidRPr="00FF79D7">
        <w:rPr>
          <w:rFonts w:ascii="Times New Roman" w:hAnsi="Times New Roman"/>
          <w:sz w:val="20"/>
          <w:szCs w:val="20"/>
        </w:rPr>
        <w:t>На территории</w:t>
      </w:r>
      <w:r w:rsidR="00AF7382" w:rsidRPr="00FF79D7">
        <w:rPr>
          <w:rFonts w:ascii="Times New Roman" w:hAnsi="Times New Roman"/>
          <w:sz w:val="20"/>
          <w:szCs w:val="20"/>
        </w:rPr>
        <w:t xml:space="preserve"> Суровикинского муниципального района Волгоградской </w:t>
      </w:r>
      <w:r w:rsidRPr="00FF79D7">
        <w:rPr>
          <w:rFonts w:ascii="Times New Roman" w:hAnsi="Times New Roman"/>
          <w:sz w:val="20"/>
          <w:szCs w:val="20"/>
        </w:rPr>
        <w:t xml:space="preserve">области ежегодно образуется около </w:t>
      </w:r>
      <w:r w:rsidR="00F31947" w:rsidRPr="00FF79D7">
        <w:rPr>
          <w:rFonts w:ascii="Times New Roman" w:hAnsi="Times New Roman"/>
          <w:sz w:val="20"/>
          <w:szCs w:val="20"/>
        </w:rPr>
        <w:t>9,22 тыс. тонн (80,</w:t>
      </w:r>
      <w:r w:rsidR="000B04C7" w:rsidRPr="00FF79D7">
        <w:rPr>
          <w:rFonts w:ascii="Times New Roman" w:hAnsi="Times New Roman"/>
          <w:sz w:val="20"/>
          <w:szCs w:val="20"/>
        </w:rPr>
        <w:t>07</w:t>
      </w:r>
      <w:r w:rsidRPr="00FF79D7">
        <w:rPr>
          <w:rFonts w:ascii="Times New Roman" w:hAnsi="Times New Roman"/>
          <w:sz w:val="20"/>
          <w:szCs w:val="20"/>
        </w:rPr>
        <w:t xml:space="preserve"> </w:t>
      </w:r>
      <w:r w:rsidR="000B04C7" w:rsidRPr="00FF79D7">
        <w:rPr>
          <w:rFonts w:ascii="Times New Roman" w:hAnsi="Times New Roman"/>
          <w:sz w:val="20"/>
          <w:szCs w:val="20"/>
        </w:rPr>
        <w:t xml:space="preserve"> тыс</w:t>
      </w:r>
      <w:proofErr w:type="gramStart"/>
      <w:r w:rsidR="000B04C7" w:rsidRPr="00FF79D7">
        <w:rPr>
          <w:rFonts w:ascii="Times New Roman" w:hAnsi="Times New Roman"/>
          <w:sz w:val="20"/>
          <w:szCs w:val="20"/>
        </w:rPr>
        <w:t>.м</w:t>
      </w:r>
      <w:proofErr w:type="gramEnd"/>
      <w:r w:rsidR="000B04C7" w:rsidRPr="00FF79D7">
        <w:rPr>
          <w:rFonts w:ascii="Times New Roman" w:hAnsi="Times New Roman"/>
          <w:sz w:val="20"/>
          <w:szCs w:val="20"/>
          <w:vertAlign w:val="superscript"/>
        </w:rPr>
        <w:t>3</w:t>
      </w:r>
      <w:r w:rsidRPr="00FF79D7">
        <w:rPr>
          <w:rFonts w:ascii="Times New Roman" w:hAnsi="Times New Roman"/>
          <w:sz w:val="20"/>
          <w:szCs w:val="20"/>
        </w:rPr>
        <w:t xml:space="preserve">) твердых коммунальных отходов. </w:t>
      </w:r>
    </w:p>
    <w:p w:rsidR="00FB5642" w:rsidRDefault="00FB5642" w:rsidP="00FF79D7">
      <w:pPr>
        <w:pStyle w:val="a4"/>
        <w:ind w:firstLine="708"/>
        <w:jc w:val="both"/>
        <w:rPr>
          <w:rFonts w:ascii="Times New Roman" w:hAnsi="Times New Roman"/>
          <w:sz w:val="20"/>
          <w:szCs w:val="20"/>
        </w:rPr>
      </w:pPr>
      <w:r>
        <w:rPr>
          <w:rFonts w:ascii="Times New Roman" w:hAnsi="Times New Roman"/>
          <w:sz w:val="20"/>
          <w:szCs w:val="20"/>
        </w:rPr>
        <w:t xml:space="preserve">Все </w:t>
      </w:r>
      <w:proofErr w:type="gramStart"/>
      <w:r w:rsidR="003D334C">
        <w:rPr>
          <w:rFonts w:ascii="Times New Roman" w:hAnsi="Times New Roman"/>
          <w:sz w:val="20"/>
          <w:szCs w:val="20"/>
        </w:rPr>
        <w:t>отходы</w:t>
      </w:r>
      <w:proofErr w:type="gramEnd"/>
      <w:r w:rsidR="003D334C">
        <w:rPr>
          <w:rFonts w:ascii="Times New Roman" w:hAnsi="Times New Roman"/>
          <w:sz w:val="20"/>
          <w:szCs w:val="20"/>
        </w:rPr>
        <w:t xml:space="preserve"> </w:t>
      </w:r>
      <w:r>
        <w:rPr>
          <w:rFonts w:ascii="Times New Roman" w:hAnsi="Times New Roman"/>
          <w:sz w:val="20"/>
          <w:szCs w:val="20"/>
        </w:rPr>
        <w:t xml:space="preserve">собираемые с территории Суровикинского муниципального района Волгоградской области транспортируются  на лицензионные </w:t>
      </w:r>
      <w:r w:rsidR="003D334C">
        <w:rPr>
          <w:rFonts w:ascii="Times New Roman" w:hAnsi="Times New Roman"/>
          <w:sz w:val="20"/>
          <w:szCs w:val="20"/>
        </w:rPr>
        <w:t>полигоны,</w:t>
      </w:r>
      <w:r>
        <w:rPr>
          <w:rFonts w:ascii="Times New Roman" w:hAnsi="Times New Roman"/>
          <w:sz w:val="20"/>
          <w:szCs w:val="20"/>
        </w:rPr>
        <w:t xml:space="preserve"> внесенные в государственные реестр. </w:t>
      </w:r>
    </w:p>
    <w:p w:rsidR="004C50E3" w:rsidRPr="00FF79D7" w:rsidRDefault="004C50E3" w:rsidP="00FF79D7">
      <w:pPr>
        <w:pStyle w:val="a4"/>
        <w:ind w:firstLine="708"/>
        <w:jc w:val="both"/>
        <w:rPr>
          <w:rFonts w:ascii="Times New Roman" w:hAnsi="Times New Roman"/>
          <w:sz w:val="20"/>
          <w:szCs w:val="20"/>
        </w:rPr>
      </w:pPr>
      <w:r w:rsidRPr="00FB5642">
        <w:rPr>
          <w:rFonts w:ascii="Times New Roman" w:hAnsi="Times New Roman"/>
          <w:sz w:val="20"/>
          <w:szCs w:val="20"/>
        </w:rPr>
        <w:t>Таким образом, все твердые коммунальные</w:t>
      </w:r>
      <w:r w:rsidRPr="00FF79D7">
        <w:rPr>
          <w:rFonts w:ascii="Times New Roman" w:hAnsi="Times New Roman"/>
          <w:sz w:val="20"/>
          <w:szCs w:val="20"/>
        </w:rPr>
        <w:t xml:space="preserve"> отходы на территории р</w:t>
      </w:r>
      <w:r w:rsidR="00FB5642">
        <w:rPr>
          <w:rFonts w:ascii="Times New Roman" w:hAnsi="Times New Roman"/>
          <w:sz w:val="20"/>
          <w:szCs w:val="20"/>
        </w:rPr>
        <w:t>айон</w:t>
      </w:r>
      <w:r w:rsidRPr="00FF79D7">
        <w:rPr>
          <w:rFonts w:ascii="Times New Roman" w:hAnsi="Times New Roman"/>
          <w:sz w:val="20"/>
          <w:szCs w:val="20"/>
        </w:rPr>
        <w:t>а подлежат обязательному сбору и транспортированию</w:t>
      </w:r>
      <w:r w:rsidR="00FB5642">
        <w:rPr>
          <w:rFonts w:ascii="Times New Roman" w:hAnsi="Times New Roman"/>
          <w:sz w:val="20"/>
          <w:szCs w:val="20"/>
        </w:rPr>
        <w:t xml:space="preserve"> на полигон</w:t>
      </w:r>
      <w:r w:rsidRPr="00FF79D7">
        <w:rPr>
          <w:rFonts w:ascii="Times New Roman" w:hAnsi="Times New Roman"/>
          <w:sz w:val="20"/>
          <w:szCs w:val="20"/>
        </w:rPr>
        <w:t>.</w:t>
      </w:r>
    </w:p>
    <w:p w:rsidR="004C50E3" w:rsidRPr="00D31D03" w:rsidRDefault="004C50E3" w:rsidP="004C50E3">
      <w:pPr>
        <w:pStyle w:val="ConsPlusNormal"/>
        <w:jc w:val="both"/>
        <w:rPr>
          <w:sz w:val="18"/>
          <w:szCs w:val="18"/>
        </w:rPr>
      </w:pPr>
    </w:p>
    <w:p w:rsidR="004C50E3" w:rsidRPr="0008394D" w:rsidRDefault="004C50E3" w:rsidP="004C50E3">
      <w:pPr>
        <w:pStyle w:val="ConsPlusTitle"/>
        <w:jc w:val="center"/>
        <w:outlineLvl w:val="3"/>
        <w:rPr>
          <w:rFonts w:ascii="Times New Roman" w:hAnsi="Times New Roman" w:cs="Times New Roman"/>
          <w:b w:val="0"/>
        </w:rPr>
      </w:pPr>
      <w:r w:rsidRPr="0008394D">
        <w:rPr>
          <w:rFonts w:ascii="Times New Roman" w:hAnsi="Times New Roman" w:cs="Times New Roman"/>
          <w:b w:val="0"/>
        </w:rPr>
        <w:t>Доля негосударственных организаций на рынке услуг по сбору</w:t>
      </w:r>
    </w:p>
    <w:p w:rsidR="004C50E3" w:rsidRPr="0008394D" w:rsidRDefault="004C50E3" w:rsidP="004C50E3">
      <w:pPr>
        <w:pStyle w:val="ConsPlusTitle"/>
        <w:jc w:val="center"/>
        <w:rPr>
          <w:rFonts w:ascii="Times New Roman" w:hAnsi="Times New Roman" w:cs="Times New Roman"/>
          <w:b w:val="0"/>
        </w:rPr>
      </w:pPr>
      <w:r w:rsidRPr="0008394D">
        <w:rPr>
          <w:rFonts w:ascii="Times New Roman" w:hAnsi="Times New Roman" w:cs="Times New Roman"/>
          <w:b w:val="0"/>
        </w:rPr>
        <w:t>и транспортированию твердых коммунальных отходов</w:t>
      </w:r>
    </w:p>
    <w:p w:rsidR="004C50E3" w:rsidRPr="0008394D" w:rsidRDefault="004C50E3" w:rsidP="004C50E3">
      <w:pPr>
        <w:pStyle w:val="ConsPlusNormal"/>
        <w:jc w:val="both"/>
        <w:rPr>
          <w:rFonts w:ascii="Times New Roman" w:hAnsi="Times New Roman" w:cs="Times New Roman"/>
        </w:rPr>
      </w:pPr>
    </w:p>
    <w:p w:rsidR="004C50E3" w:rsidRPr="0008394D" w:rsidRDefault="00CD30BA" w:rsidP="004C50E3">
      <w:pPr>
        <w:pStyle w:val="ConsPlusNormal"/>
        <w:ind w:firstLine="540"/>
        <w:jc w:val="both"/>
        <w:rPr>
          <w:rFonts w:ascii="Times New Roman" w:hAnsi="Times New Roman" w:cs="Times New Roman"/>
        </w:rPr>
      </w:pPr>
      <w:r>
        <w:rPr>
          <w:rFonts w:ascii="Times New Roman" w:hAnsi="Times New Roman" w:cs="Times New Roman"/>
        </w:rPr>
        <w:t xml:space="preserve">На </w:t>
      </w:r>
      <w:r w:rsidRPr="0008394D">
        <w:rPr>
          <w:rFonts w:ascii="Times New Roman" w:hAnsi="Times New Roman" w:cs="Times New Roman"/>
        </w:rPr>
        <w:t>рынке услуг по сбору и транспортированию твердых коммунальных отходов</w:t>
      </w:r>
      <w:r>
        <w:rPr>
          <w:rFonts w:ascii="Times New Roman" w:hAnsi="Times New Roman" w:cs="Times New Roman"/>
        </w:rPr>
        <w:t xml:space="preserve"> действует 1 </w:t>
      </w:r>
      <w:r w:rsidR="004C50E3" w:rsidRPr="0008394D">
        <w:rPr>
          <w:rFonts w:ascii="Times New Roman" w:hAnsi="Times New Roman" w:cs="Times New Roman"/>
        </w:rPr>
        <w:t>хозяйствующи</w:t>
      </w:r>
      <w:r>
        <w:rPr>
          <w:rFonts w:ascii="Times New Roman" w:hAnsi="Times New Roman" w:cs="Times New Roman"/>
        </w:rPr>
        <w:t>й</w:t>
      </w:r>
      <w:r w:rsidR="004C50E3" w:rsidRPr="0008394D">
        <w:rPr>
          <w:rFonts w:ascii="Times New Roman" w:hAnsi="Times New Roman" w:cs="Times New Roman"/>
        </w:rPr>
        <w:t xml:space="preserve"> субъект</w:t>
      </w:r>
      <w:r>
        <w:rPr>
          <w:rFonts w:ascii="Times New Roman" w:hAnsi="Times New Roman" w:cs="Times New Roman"/>
        </w:rPr>
        <w:t xml:space="preserve"> частной формы собственности.</w:t>
      </w:r>
    </w:p>
    <w:p w:rsidR="004C50E3" w:rsidRPr="0008394D" w:rsidRDefault="004C50E3" w:rsidP="004C50E3">
      <w:pPr>
        <w:pStyle w:val="ConsPlusNormal"/>
        <w:jc w:val="both"/>
        <w:rPr>
          <w:rFonts w:ascii="Times New Roman" w:hAnsi="Times New Roman" w:cs="Times New Roman"/>
        </w:rPr>
      </w:pPr>
    </w:p>
    <w:p w:rsidR="004C50E3" w:rsidRPr="006547EA" w:rsidRDefault="004C50E3" w:rsidP="004C50E3">
      <w:pPr>
        <w:pStyle w:val="ConsPlusTitle"/>
        <w:jc w:val="center"/>
        <w:outlineLvl w:val="3"/>
        <w:rPr>
          <w:rFonts w:ascii="Times New Roman" w:hAnsi="Times New Roman" w:cs="Times New Roman"/>
          <w:b w:val="0"/>
        </w:rPr>
      </w:pPr>
      <w:r w:rsidRPr="006547EA">
        <w:rPr>
          <w:rFonts w:ascii="Times New Roman" w:hAnsi="Times New Roman" w:cs="Times New Roman"/>
          <w:b w:val="0"/>
        </w:rPr>
        <w:t>Характеристика особенностей на рынке услуг по сбору</w:t>
      </w:r>
    </w:p>
    <w:p w:rsidR="004C50E3" w:rsidRPr="006547EA" w:rsidRDefault="004C50E3" w:rsidP="004C50E3">
      <w:pPr>
        <w:pStyle w:val="ConsPlusTitle"/>
        <w:jc w:val="center"/>
        <w:rPr>
          <w:rFonts w:ascii="Times New Roman" w:hAnsi="Times New Roman" w:cs="Times New Roman"/>
          <w:b w:val="0"/>
        </w:rPr>
      </w:pPr>
      <w:r w:rsidRPr="006547EA">
        <w:rPr>
          <w:rFonts w:ascii="Times New Roman" w:hAnsi="Times New Roman" w:cs="Times New Roman"/>
          <w:b w:val="0"/>
        </w:rPr>
        <w:t>и транспортированию твердых коммунальных отходов</w:t>
      </w:r>
    </w:p>
    <w:p w:rsidR="004C50E3" w:rsidRPr="0008394D" w:rsidRDefault="004C50E3" w:rsidP="0008394D">
      <w:pPr>
        <w:pStyle w:val="a4"/>
        <w:jc w:val="both"/>
        <w:rPr>
          <w:rFonts w:ascii="Times New Roman" w:hAnsi="Times New Roman"/>
          <w:sz w:val="20"/>
          <w:szCs w:val="20"/>
        </w:rPr>
      </w:pPr>
    </w:p>
    <w:p w:rsidR="004C50E3" w:rsidRPr="0008394D" w:rsidRDefault="004C50E3" w:rsidP="0008394D">
      <w:pPr>
        <w:pStyle w:val="a4"/>
        <w:ind w:firstLine="708"/>
        <w:jc w:val="both"/>
        <w:rPr>
          <w:rFonts w:ascii="Times New Roman" w:hAnsi="Times New Roman"/>
          <w:sz w:val="20"/>
          <w:szCs w:val="20"/>
        </w:rPr>
      </w:pPr>
      <w:r w:rsidRPr="0008394D">
        <w:rPr>
          <w:rFonts w:ascii="Times New Roman" w:hAnsi="Times New Roman"/>
          <w:sz w:val="20"/>
          <w:szCs w:val="20"/>
        </w:rPr>
        <w:t>К специфическим особенностям и основным проблемам рынка услуг по сбору и транспортированию твердых коммунальных отходов относятся:</w:t>
      </w:r>
    </w:p>
    <w:p w:rsidR="004C50E3" w:rsidRPr="0008394D" w:rsidRDefault="004C50E3" w:rsidP="0008394D">
      <w:pPr>
        <w:pStyle w:val="a4"/>
        <w:ind w:firstLine="708"/>
        <w:jc w:val="both"/>
        <w:rPr>
          <w:rFonts w:ascii="Times New Roman" w:hAnsi="Times New Roman"/>
          <w:sz w:val="20"/>
          <w:szCs w:val="20"/>
        </w:rPr>
      </w:pPr>
      <w:r w:rsidRPr="0008394D">
        <w:rPr>
          <w:rFonts w:ascii="Times New Roman" w:hAnsi="Times New Roman"/>
          <w:sz w:val="20"/>
          <w:szCs w:val="20"/>
        </w:rPr>
        <w:t>площадь региона (</w:t>
      </w:r>
      <w:r w:rsidR="00674301">
        <w:rPr>
          <w:rFonts w:ascii="Times New Roman" w:hAnsi="Times New Roman"/>
          <w:sz w:val="20"/>
          <w:szCs w:val="20"/>
        </w:rPr>
        <w:t>339 927,7 га</w:t>
      </w:r>
      <w:r w:rsidRPr="0008394D">
        <w:rPr>
          <w:rFonts w:ascii="Times New Roman" w:hAnsi="Times New Roman"/>
          <w:sz w:val="20"/>
          <w:szCs w:val="20"/>
        </w:rPr>
        <w:t>);</w:t>
      </w:r>
    </w:p>
    <w:p w:rsidR="004C50E3" w:rsidRPr="0008394D" w:rsidRDefault="00674301" w:rsidP="0008394D">
      <w:pPr>
        <w:pStyle w:val="a4"/>
        <w:ind w:firstLine="708"/>
        <w:jc w:val="both"/>
        <w:rPr>
          <w:rFonts w:ascii="Times New Roman" w:hAnsi="Times New Roman"/>
          <w:sz w:val="20"/>
          <w:szCs w:val="20"/>
        </w:rPr>
      </w:pPr>
      <w:r>
        <w:rPr>
          <w:rFonts w:ascii="Times New Roman" w:hAnsi="Times New Roman"/>
          <w:sz w:val="20"/>
          <w:szCs w:val="20"/>
        </w:rPr>
        <w:t>численность населения (32</w:t>
      </w:r>
      <w:r w:rsidR="00A560D8">
        <w:rPr>
          <w:rFonts w:ascii="Times New Roman" w:hAnsi="Times New Roman"/>
          <w:sz w:val="20"/>
          <w:szCs w:val="20"/>
        </w:rPr>
        <w:t xml:space="preserve"> </w:t>
      </w:r>
      <w:r>
        <w:rPr>
          <w:rFonts w:ascii="Times New Roman" w:hAnsi="Times New Roman"/>
          <w:sz w:val="20"/>
          <w:szCs w:val="20"/>
        </w:rPr>
        <w:t>802</w:t>
      </w:r>
      <w:r w:rsidR="004C50E3" w:rsidRPr="0008394D">
        <w:rPr>
          <w:rFonts w:ascii="Times New Roman" w:hAnsi="Times New Roman"/>
          <w:sz w:val="20"/>
          <w:szCs w:val="20"/>
        </w:rPr>
        <w:t xml:space="preserve"> человек);</w:t>
      </w:r>
    </w:p>
    <w:p w:rsidR="004C50E3" w:rsidRPr="0008394D" w:rsidRDefault="004C50E3" w:rsidP="0008394D">
      <w:pPr>
        <w:pStyle w:val="a4"/>
        <w:ind w:firstLine="708"/>
        <w:jc w:val="both"/>
        <w:rPr>
          <w:rFonts w:ascii="Times New Roman" w:hAnsi="Times New Roman"/>
          <w:sz w:val="20"/>
          <w:szCs w:val="20"/>
        </w:rPr>
      </w:pPr>
      <w:r w:rsidRPr="0008394D">
        <w:rPr>
          <w:rFonts w:ascii="Times New Roman" w:hAnsi="Times New Roman"/>
          <w:sz w:val="20"/>
          <w:szCs w:val="20"/>
        </w:rPr>
        <w:t>проживание более половины жителей (соответственно образование основной массы твердых коммунальных отходов) в центральной части региона;</w:t>
      </w:r>
    </w:p>
    <w:p w:rsidR="004C50E3" w:rsidRPr="0008394D" w:rsidRDefault="004C50E3" w:rsidP="0008394D">
      <w:pPr>
        <w:pStyle w:val="a4"/>
        <w:ind w:firstLine="708"/>
        <w:jc w:val="both"/>
        <w:rPr>
          <w:rFonts w:ascii="Times New Roman" w:hAnsi="Times New Roman"/>
          <w:sz w:val="20"/>
          <w:szCs w:val="20"/>
        </w:rPr>
      </w:pPr>
      <w:r w:rsidRPr="0008394D">
        <w:rPr>
          <w:rFonts w:ascii="Times New Roman" w:hAnsi="Times New Roman"/>
          <w:sz w:val="20"/>
          <w:szCs w:val="20"/>
        </w:rPr>
        <w:t>Деятельность хозяйствующих субъектов частной формы собственности на рынке услуг по сбору и транспортированию твердых коммунальных отходов возможна только после заключения соответствующего договора с региональным оператором на оказание услуг по транспортированию твердых коммунальных отходов в зоне деятельности регионального оператора.</w:t>
      </w:r>
    </w:p>
    <w:p w:rsidR="004C50E3" w:rsidRPr="00D31D03" w:rsidRDefault="004C50E3" w:rsidP="004C50E3">
      <w:pPr>
        <w:pStyle w:val="ConsPlusNormal"/>
        <w:jc w:val="both"/>
        <w:rPr>
          <w:sz w:val="18"/>
          <w:szCs w:val="18"/>
        </w:rPr>
      </w:pPr>
    </w:p>
    <w:p w:rsidR="004C50E3" w:rsidRPr="00664F98" w:rsidRDefault="004C50E3" w:rsidP="004C50E3">
      <w:pPr>
        <w:pStyle w:val="ConsPlusTitle"/>
        <w:jc w:val="center"/>
        <w:outlineLvl w:val="3"/>
        <w:rPr>
          <w:rFonts w:ascii="Times New Roman" w:hAnsi="Times New Roman" w:cs="Times New Roman"/>
          <w:b w:val="0"/>
        </w:rPr>
      </w:pPr>
      <w:r w:rsidRPr="00664F98">
        <w:rPr>
          <w:rFonts w:ascii="Times New Roman" w:hAnsi="Times New Roman" w:cs="Times New Roman"/>
          <w:b w:val="0"/>
        </w:rPr>
        <w:t>Меры и перспективы развития рынка услуг по сбору</w:t>
      </w:r>
    </w:p>
    <w:p w:rsidR="004C50E3" w:rsidRPr="00664F98" w:rsidRDefault="004C50E3" w:rsidP="004C50E3">
      <w:pPr>
        <w:pStyle w:val="ConsPlusTitle"/>
        <w:jc w:val="center"/>
        <w:rPr>
          <w:rFonts w:ascii="Times New Roman" w:hAnsi="Times New Roman" w:cs="Times New Roman"/>
          <w:b w:val="0"/>
        </w:rPr>
      </w:pPr>
      <w:r w:rsidRPr="00664F98">
        <w:rPr>
          <w:rFonts w:ascii="Times New Roman" w:hAnsi="Times New Roman" w:cs="Times New Roman"/>
          <w:b w:val="0"/>
        </w:rPr>
        <w:t>и транспортированию твердых коммунальных отходов</w:t>
      </w:r>
    </w:p>
    <w:p w:rsidR="004C50E3" w:rsidRPr="00D31D03" w:rsidRDefault="004C50E3" w:rsidP="004C50E3">
      <w:pPr>
        <w:pStyle w:val="ConsPlusNormal"/>
        <w:jc w:val="both"/>
        <w:rPr>
          <w:sz w:val="18"/>
          <w:szCs w:val="18"/>
        </w:rPr>
      </w:pPr>
    </w:p>
    <w:p w:rsidR="004C50E3" w:rsidRPr="00664F98" w:rsidRDefault="004C50E3" w:rsidP="00664F98">
      <w:pPr>
        <w:pStyle w:val="a4"/>
        <w:ind w:firstLine="567"/>
        <w:jc w:val="both"/>
        <w:rPr>
          <w:rFonts w:ascii="Times New Roman" w:hAnsi="Times New Roman"/>
          <w:sz w:val="20"/>
          <w:szCs w:val="20"/>
        </w:rPr>
      </w:pPr>
      <w:r w:rsidRPr="00664F98">
        <w:rPr>
          <w:rFonts w:ascii="Times New Roman" w:hAnsi="Times New Roman"/>
          <w:sz w:val="20"/>
          <w:szCs w:val="20"/>
        </w:rPr>
        <w:t>В целях увеличения объема транспортирования твердых коммунальных отходов организациями частной формы собственности и содействия конкуренции на данном рынке услуг продолжается развитие системы двухэтапного вывоза твердых коммунальных отходов с использованием площадок временного накопления и мусоровозов повышенной грузоподъемности, что позволит:</w:t>
      </w:r>
    </w:p>
    <w:p w:rsidR="004C50E3" w:rsidRPr="00664F98" w:rsidRDefault="004C50E3" w:rsidP="00664F98">
      <w:pPr>
        <w:pStyle w:val="a4"/>
        <w:ind w:firstLine="567"/>
        <w:jc w:val="both"/>
        <w:rPr>
          <w:rFonts w:ascii="Times New Roman" w:hAnsi="Times New Roman"/>
          <w:sz w:val="20"/>
          <w:szCs w:val="20"/>
        </w:rPr>
      </w:pPr>
      <w:r w:rsidRPr="00664F98">
        <w:rPr>
          <w:rFonts w:ascii="Times New Roman" w:hAnsi="Times New Roman"/>
          <w:sz w:val="20"/>
          <w:szCs w:val="20"/>
        </w:rPr>
        <w:t>создать конкуренцию между местными операторами по обращению с твердыми коммунальными отходами путем привлечения последних для транспортирования твердых коммунальных отходов на 1 этапе (от мест накопления твердых коммунальных отходов до площадок временного накопления отходов);</w:t>
      </w:r>
    </w:p>
    <w:p w:rsidR="004C50E3" w:rsidRPr="00664F98" w:rsidRDefault="004C50E3" w:rsidP="00664F98">
      <w:pPr>
        <w:pStyle w:val="a4"/>
        <w:ind w:firstLine="567"/>
        <w:jc w:val="both"/>
        <w:rPr>
          <w:rFonts w:ascii="Times New Roman" w:hAnsi="Times New Roman"/>
          <w:sz w:val="20"/>
          <w:szCs w:val="20"/>
        </w:rPr>
      </w:pPr>
      <w:r w:rsidRPr="00664F98">
        <w:rPr>
          <w:rFonts w:ascii="Times New Roman" w:hAnsi="Times New Roman"/>
          <w:sz w:val="20"/>
          <w:szCs w:val="20"/>
        </w:rPr>
        <w:t>создать конкуренцию между крупными операторами по транспортированию твердых коммунальных отходов на 2 этапе (от площадок временного накопления отходов до объектов их обработки/размещения), тем самым уменьшив стоимость транспортной составляющей в тарифе единого регионального оператора.</w:t>
      </w:r>
    </w:p>
    <w:p w:rsidR="004C50E3" w:rsidRPr="00664F98" w:rsidRDefault="004C50E3" w:rsidP="00664F98">
      <w:pPr>
        <w:pStyle w:val="a4"/>
        <w:ind w:firstLine="567"/>
        <w:jc w:val="both"/>
        <w:rPr>
          <w:rFonts w:ascii="Times New Roman" w:hAnsi="Times New Roman"/>
          <w:sz w:val="20"/>
          <w:szCs w:val="20"/>
        </w:rPr>
      </w:pPr>
      <w:r w:rsidRPr="00664F98">
        <w:rPr>
          <w:rFonts w:ascii="Times New Roman" w:hAnsi="Times New Roman"/>
          <w:sz w:val="20"/>
          <w:szCs w:val="20"/>
        </w:rPr>
        <w:t>Основным перспективным направлением развития рынка является информирование негосударственного сектора экономики.</w:t>
      </w:r>
    </w:p>
    <w:p w:rsidR="004C50E3" w:rsidRPr="00D31D03" w:rsidRDefault="004C50E3" w:rsidP="00664F98">
      <w:pPr>
        <w:pStyle w:val="ConsPlusNormal"/>
        <w:jc w:val="both"/>
        <w:rPr>
          <w:sz w:val="18"/>
          <w:szCs w:val="18"/>
        </w:rPr>
      </w:pPr>
    </w:p>
    <w:p w:rsidR="0049554B" w:rsidRDefault="0049554B" w:rsidP="004C50E3">
      <w:pPr>
        <w:pStyle w:val="ConsPlusTitle"/>
        <w:jc w:val="center"/>
        <w:outlineLvl w:val="3"/>
        <w:rPr>
          <w:rFonts w:ascii="Times New Roman" w:hAnsi="Times New Roman" w:cs="Times New Roman"/>
          <w:b w:val="0"/>
        </w:rPr>
        <w:sectPr w:rsidR="0049554B" w:rsidSect="00982E89">
          <w:headerReference w:type="default" r:id="rId19"/>
          <w:footerReference w:type="default" r:id="rId20"/>
          <w:pgSz w:w="11906" w:h="16838"/>
          <w:pgMar w:top="993" w:right="566" w:bottom="1440" w:left="1133" w:header="340" w:footer="0" w:gutter="0"/>
          <w:cols w:space="720"/>
          <w:noEndnote/>
          <w:docGrid w:linePitch="299"/>
        </w:sectPr>
      </w:pPr>
    </w:p>
    <w:p w:rsidR="004C50E3" w:rsidRPr="007A5E19" w:rsidRDefault="004C50E3" w:rsidP="004C50E3">
      <w:pPr>
        <w:pStyle w:val="ConsPlusTitle"/>
        <w:jc w:val="center"/>
        <w:outlineLvl w:val="3"/>
        <w:rPr>
          <w:rFonts w:ascii="Times New Roman" w:hAnsi="Times New Roman" w:cs="Times New Roman"/>
          <w:b w:val="0"/>
        </w:rPr>
      </w:pPr>
      <w:r w:rsidRPr="007A5E19">
        <w:rPr>
          <w:rFonts w:ascii="Times New Roman" w:hAnsi="Times New Roman" w:cs="Times New Roman"/>
          <w:b w:val="0"/>
        </w:rPr>
        <w:lastRenderedPageBreak/>
        <w:t>Мероприятия, направленные на содействие развитию рынка услуг</w:t>
      </w:r>
    </w:p>
    <w:p w:rsidR="004C50E3" w:rsidRDefault="004C50E3" w:rsidP="004C50E3">
      <w:pPr>
        <w:pStyle w:val="ConsPlusTitle"/>
        <w:jc w:val="center"/>
        <w:rPr>
          <w:rFonts w:ascii="Times New Roman" w:hAnsi="Times New Roman" w:cs="Times New Roman"/>
          <w:b w:val="0"/>
        </w:rPr>
      </w:pPr>
      <w:r w:rsidRPr="007A5E19">
        <w:rPr>
          <w:rFonts w:ascii="Times New Roman" w:hAnsi="Times New Roman" w:cs="Times New Roman"/>
          <w:b w:val="0"/>
        </w:rPr>
        <w:t>по сбору и транспортированию твердых коммунальных отходов</w:t>
      </w:r>
    </w:p>
    <w:p w:rsidR="0049554B" w:rsidRDefault="0049554B" w:rsidP="004C50E3">
      <w:pPr>
        <w:pStyle w:val="ConsPlusTitle"/>
        <w:jc w:val="center"/>
        <w:rPr>
          <w:rFonts w:ascii="Times New Roman" w:hAnsi="Times New Roman" w:cs="Times New Roman"/>
          <w:b w:val="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985"/>
        <w:gridCol w:w="1134"/>
        <w:gridCol w:w="1984"/>
        <w:gridCol w:w="2126"/>
        <w:gridCol w:w="1276"/>
        <w:gridCol w:w="851"/>
        <w:gridCol w:w="850"/>
        <w:gridCol w:w="851"/>
        <w:gridCol w:w="850"/>
        <w:gridCol w:w="1985"/>
      </w:tblGrid>
      <w:tr w:rsidR="00BA633D" w:rsidRPr="00A76F8E" w:rsidTr="0049554B">
        <w:trPr>
          <w:trHeight w:val="540"/>
        </w:trPr>
        <w:tc>
          <w:tcPr>
            <w:tcW w:w="817" w:type="dxa"/>
            <w:vMerge w:val="restart"/>
            <w:tcBorders>
              <w:top w:val="single" w:sz="4" w:space="0" w:color="auto"/>
              <w:left w:val="single" w:sz="4" w:space="0" w:color="auto"/>
              <w:right w:val="nil"/>
            </w:tcBorders>
            <w:shd w:val="clear" w:color="auto" w:fill="auto"/>
            <w:vAlign w:val="center"/>
          </w:tcPr>
          <w:p w:rsidR="00BA633D" w:rsidRPr="00A76F8E" w:rsidRDefault="0049554B" w:rsidP="003137D8">
            <w:pPr>
              <w:pStyle w:val="ConsPlusNormal"/>
              <w:outlineLvl w:val="2"/>
              <w:rPr>
                <w:rFonts w:ascii="Times New Roman" w:hAnsi="Times New Roman" w:cs="Times New Roman"/>
              </w:rPr>
            </w:pPr>
            <w:r>
              <w:rPr>
                <w:rFonts w:ascii="Times New Roman" w:hAnsi="Times New Roman" w:cs="Times New Roman"/>
              </w:rPr>
              <w:t>№</w:t>
            </w:r>
            <w:r w:rsidR="00BA633D" w:rsidRPr="00A76F8E">
              <w:rPr>
                <w:rFonts w:ascii="Times New Roman" w:hAnsi="Times New Roman" w:cs="Times New Roman"/>
              </w:rPr>
              <w:t xml:space="preserve"> </w:t>
            </w:r>
            <w:proofErr w:type="spellStart"/>
            <w:proofErr w:type="gramStart"/>
            <w:r w:rsidR="00BA633D" w:rsidRPr="00A76F8E">
              <w:rPr>
                <w:rFonts w:ascii="Times New Roman" w:hAnsi="Times New Roman" w:cs="Times New Roman"/>
              </w:rPr>
              <w:t>п</w:t>
            </w:r>
            <w:proofErr w:type="spellEnd"/>
            <w:proofErr w:type="gramEnd"/>
            <w:r w:rsidR="00BA633D" w:rsidRPr="00A76F8E">
              <w:rPr>
                <w:rFonts w:ascii="Times New Roman" w:hAnsi="Times New Roman" w:cs="Times New Roman"/>
              </w:rPr>
              <w:t>/</w:t>
            </w:r>
            <w:proofErr w:type="spellStart"/>
            <w:r w:rsidR="00BA633D" w:rsidRPr="00A76F8E">
              <w:rPr>
                <w:rFonts w:ascii="Times New Roman" w:hAnsi="Times New Roman" w:cs="Times New Roman"/>
              </w:rPr>
              <w:t>п</w:t>
            </w:r>
            <w:proofErr w:type="spellEnd"/>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BA633D" w:rsidRPr="00A76F8E" w:rsidRDefault="00BA633D" w:rsidP="003137D8">
            <w:pPr>
              <w:pStyle w:val="ConsPlusNormal"/>
              <w:rPr>
                <w:rFonts w:ascii="Times New Roman" w:hAnsi="Times New Roman" w:cs="Times New Roman"/>
              </w:rPr>
            </w:pPr>
            <w:r w:rsidRPr="00A76F8E">
              <w:rPr>
                <w:rFonts w:ascii="Times New Roman" w:hAnsi="Times New Roman" w:cs="Times New Roman"/>
              </w:rPr>
              <w:t>Наименование мероприятия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BA633D" w:rsidRPr="00A76F8E" w:rsidRDefault="00BA633D" w:rsidP="003137D8">
            <w:pPr>
              <w:pStyle w:val="ConsPlusNormal"/>
              <w:outlineLvl w:val="2"/>
              <w:rPr>
                <w:rFonts w:ascii="Times New Roman" w:hAnsi="Times New Roman" w:cs="Times New Roman"/>
              </w:rPr>
            </w:pPr>
            <w:r w:rsidRPr="00A76F8E">
              <w:rPr>
                <w:rFonts w:ascii="Times New Roman" w:hAnsi="Times New Roman" w:cs="Times New Roman"/>
              </w:rPr>
              <w:t>Срок реализации</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BA633D" w:rsidRPr="00A76F8E" w:rsidRDefault="00BA633D" w:rsidP="003137D8">
            <w:pPr>
              <w:pStyle w:val="ConsPlusNormal"/>
              <w:spacing w:line="260" w:lineRule="exact"/>
              <w:outlineLvl w:val="2"/>
              <w:rPr>
                <w:rFonts w:ascii="Times New Roman" w:hAnsi="Times New Roman" w:cs="Times New Roman"/>
              </w:rPr>
            </w:pPr>
            <w:r w:rsidRPr="00A76F8E">
              <w:rPr>
                <w:rFonts w:ascii="Times New Roman" w:hAnsi="Times New Roman" w:cs="Times New Roman"/>
              </w:rPr>
              <w:t>Ответственный исполнитель, соисполнитель</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BA633D" w:rsidRPr="00A76F8E" w:rsidRDefault="00BA633D" w:rsidP="003137D8">
            <w:pPr>
              <w:pStyle w:val="ConsPlusNormal"/>
              <w:outlineLvl w:val="2"/>
              <w:rPr>
                <w:rFonts w:ascii="Times New Roman" w:hAnsi="Times New Roman" w:cs="Times New Roman"/>
              </w:rPr>
            </w:pPr>
            <w:r w:rsidRPr="00A76F8E">
              <w:rPr>
                <w:rFonts w:ascii="Times New Roman" w:hAnsi="Times New Roman" w:cs="Times New Roman"/>
              </w:rPr>
              <w:t>Наименование ключевого (целевого) показателя эффективности реализации мероприятия, единица измерения</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A633D" w:rsidRPr="00A76F8E" w:rsidRDefault="00BA633D" w:rsidP="003137D8">
            <w:pPr>
              <w:pStyle w:val="ConsPlusNormal"/>
              <w:outlineLvl w:val="2"/>
              <w:rPr>
                <w:rFonts w:ascii="Times New Roman" w:hAnsi="Times New Roman" w:cs="Times New Roman"/>
              </w:rPr>
            </w:pPr>
            <w:r w:rsidRPr="00A76F8E">
              <w:rPr>
                <w:rFonts w:ascii="Times New Roman" w:hAnsi="Times New Roman" w:cs="Times New Roman"/>
              </w:rPr>
              <w:t>Значение ключевого (целевого) показателя</w:t>
            </w: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BA633D" w:rsidRPr="00A76F8E" w:rsidRDefault="00BA633D" w:rsidP="003137D8">
            <w:pPr>
              <w:pStyle w:val="ConsPlusNormal"/>
              <w:outlineLvl w:val="2"/>
              <w:rPr>
                <w:rFonts w:ascii="Times New Roman" w:hAnsi="Times New Roman" w:cs="Times New Roman"/>
              </w:rPr>
            </w:pPr>
            <w:r w:rsidRPr="00A76F8E">
              <w:rPr>
                <w:rFonts w:ascii="Times New Roman" w:hAnsi="Times New Roman" w:cs="Times New Roman"/>
              </w:rPr>
              <w:t>Ожидаемый результат</w:t>
            </w:r>
          </w:p>
        </w:tc>
      </w:tr>
      <w:tr w:rsidR="00BA633D" w:rsidRPr="00A76F8E" w:rsidTr="0049554B">
        <w:trPr>
          <w:trHeight w:val="495"/>
        </w:trPr>
        <w:tc>
          <w:tcPr>
            <w:tcW w:w="817" w:type="dxa"/>
            <w:vMerge/>
            <w:tcBorders>
              <w:left w:val="single" w:sz="4" w:space="0" w:color="auto"/>
              <w:bottom w:val="single" w:sz="4" w:space="0" w:color="auto"/>
              <w:right w:val="nil"/>
            </w:tcBorders>
            <w:shd w:val="clear" w:color="auto" w:fill="auto"/>
            <w:vAlign w:val="center"/>
          </w:tcPr>
          <w:p w:rsidR="00BA633D" w:rsidRPr="00A76F8E" w:rsidRDefault="00BA633D" w:rsidP="003137D8">
            <w:pPr>
              <w:pStyle w:val="ConsPlusNormal"/>
              <w:outlineLvl w:val="2"/>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shd w:val="clear" w:color="auto" w:fill="auto"/>
            <w:vAlign w:val="center"/>
            <w:hideMark/>
          </w:tcPr>
          <w:p w:rsidR="00BA633D" w:rsidRPr="00A76F8E" w:rsidRDefault="00BA633D" w:rsidP="003137D8">
            <w:pPr>
              <w:pStyle w:val="ConsPlusNormal"/>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auto"/>
            <w:vAlign w:val="center"/>
          </w:tcPr>
          <w:p w:rsidR="00BA633D" w:rsidRPr="00A76F8E" w:rsidRDefault="00BA633D" w:rsidP="003137D8">
            <w:pPr>
              <w:pStyle w:val="ConsPlusNormal"/>
              <w:outlineLvl w:val="2"/>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shd w:val="clear" w:color="auto" w:fill="auto"/>
            <w:vAlign w:val="center"/>
          </w:tcPr>
          <w:p w:rsidR="00BA633D" w:rsidRPr="00A76F8E" w:rsidRDefault="00BA633D" w:rsidP="003137D8">
            <w:pPr>
              <w:pStyle w:val="ConsPlusNormal"/>
              <w:spacing w:line="260" w:lineRule="exact"/>
              <w:outlineLvl w:val="2"/>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vAlign w:val="center"/>
            <w:hideMark/>
          </w:tcPr>
          <w:p w:rsidR="00BA633D" w:rsidRPr="00A76F8E" w:rsidRDefault="00BA633D" w:rsidP="003137D8">
            <w:pPr>
              <w:pStyle w:val="ConsPlusNormal"/>
              <w:outlineLvl w:val="2"/>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33D" w:rsidRPr="00A76F8E" w:rsidRDefault="00BA633D" w:rsidP="003137D8">
            <w:pPr>
              <w:pStyle w:val="ConsPlusNormal"/>
              <w:outlineLvl w:val="2"/>
              <w:rPr>
                <w:rFonts w:ascii="Times New Roman" w:hAnsi="Times New Roman" w:cs="Times New Roman"/>
              </w:rPr>
            </w:pPr>
            <w:r w:rsidRPr="00A76F8E">
              <w:rPr>
                <w:rFonts w:ascii="Times New Roman" w:hAnsi="Times New Roman" w:cs="Times New Roman"/>
              </w:rPr>
              <w:t>2018 год (исходный)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633D" w:rsidRPr="00A76F8E" w:rsidRDefault="00BA633D" w:rsidP="003137D8">
            <w:pPr>
              <w:pStyle w:val="ConsPlusNormal"/>
              <w:outlineLvl w:val="2"/>
              <w:rPr>
                <w:rFonts w:ascii="Times New Roman" w:hAnsi="Times New Roman" w:cs="Times New Roman"/>
              </w:rPr>
            </w:pPr>
            <w:r w:rsidRPr="00A76F8E">
              <w:rPr>
                <w:rFonts w:ascii="Times New Roman" w:hAnsi="Times New Roman" w:cs="Times New Roman"/>
              </w:rPr>
              <w:t>2019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633D" w:rsidRPr="00A76F8E" w:rsidRDefault="00BA633D" w:rsidP="003137D8">
            <w:pPr>
              <w:pStyle w:val="ConsPlusNormal"/>
              <w:outlineLvl w:val="2"/>
              <w:rPr>
                <w:rFonts w:ascii="Times New Roman" w:hAnsi="Times New Roman" w:cs="Times New Roman"/>
              </w:rPr>
            </w:pPr>
            <w:r w:rsidRPr="00A76F8E">
              <w:rPr>
                <w:rFonts w:ascii="Times New Roman" w:hAnsi="Times New Roman" w:cs="Times New Roman"/>
              </w:rPr>
              <w:t>2020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633D" w:rsidRPr="00A76F8E" w:rsidRDefault="00BA633D" w:rsidP="003137D8">
            <w:pPr>
              <w:pStyle w:val="ConsPlusNormal"/>
              <w:outlineLvl w:val="2"/>
              <w:rPr>
                <w:rFonts w:ascii="Times New Roman" w:hAnsi="Times New Roman" w:cs="Times New Roman"/>
              </w:rPr>
            </w:pPr>
            <w:r w:rsidRPr="00A76F8E">
              <w:rPr>
                <w:rFonts w:ascii="Times New Roman" w:hAnsi="Times New Roman" w:cs="Times New Roman"/>
              </w:rPr>
              <w:t>2021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633D" w:rsidRPr="00A76F8E" w:rsidRDefault="00BA633D" w:rsidP="003137D8">
            <w:pPr>
              <w:pStyle w:val="ConsPlusNormal"/>
              <w:outlineLvl w:val="2"/>
              <w:rPr>
                <w:rFonts w:ascii="Times New Roman" w:hAnsi="Times New Roman" w:cs="Times New Roman"/>
              </w:rPr>
            </w:pPr>
            <w:r w:rsidRPr="00A76F8E">
              <w:rPr>
                <w:rFonts w:ascii="Times New Roman" w:hAnsi="Times New Roman" w:cs="Times New Roman"/>
              </w:rPr>
              <w:t>2022 год</w:t>
            </w:r>
          </w:p>
        </w:tc>
        <w:tc>
          <w:tcPr>
            <w:tcW w:w="1985" w:type="dxa"/>
            <w:vMerge/>
            <w:tcBorders>
              <w:left w:val="single" w:sz="4" w:space="0" w:color="auto"/>
              <w:bottom w:val="single" w:sz="4" w:space="0" w:color="auto"/>
              <w:right w:val="single" w:sz="4" w:space="0" w:color="auto"/>
            </w:tcBorders>
            <w:shd w:val="clear" w:color="auto" w:fill="auto"/>
            <w:vAlign w:val="center"/>
            <w:hideMark/>
          </w:tcPr>
          <w:p w:rsidR="00BA633D" w:rsidRPr="00A76F8E" w:rsidRDefault="00BA633D" w:rsidP="003137D8">
            <w:pPr>
              <w:pStyle w:val="ConsPlusNormal"/>
              <w:outlineLvl w:val="2"/>
              <w:rPr>
                <w:rFonts w:ascii="Times New Roman" w:hAnsi="Times New Roman" w:cs="Times New Roman"/>
              </w:rPr>
            </w:pPr>
          </w:p>
        </w:tc>
      </w:tr>
      <w:tr w:rsidR="00BA633D" w:rsidRPr="00A76F8E" w:rsidTr="0049554B">
        <w:tc>
          <w:tcPr>
            <w:tcW w:w="817" w:type="dxa"/>
            <w:tcBorders>
              <w:top w:val="single" w:sz="4" w:space="0" w:color="auto"/>
              <w:left w:val="single" w:sz="4" w:space="0" w:color="auto"/>
              <w:bottom w:val="single" w:sz="4" w:space="0" w:color="auto"/>
              <w:right w:val="nil"/>
            </w:tcBorders>
            <w:shd w:val="clear" w:color="auto" w:fill="auto"/>
            <w:vAlign w:val="center"/>
          </w:tcPr>
          <w:p w:rsidR="00BA633D" w:rsidRPr="00A76F8E" w:rsidRDefault="00BA633D" w:rsidP="003137D8">
            <w:pPr>
              <w:pStyle w:val="ConsPlusNormal"/>
              <w:jc w:val="center"/>
              <w:outlineLvl w:val="2"/>
              <w:rPr>
                <w:rFonts w:ascii="Times New Roman" w:hAnsi="Times New Roman" w:cs="Times New Roman"/>
              </w:rPr>
            </w:pPr>
            <w:r w:rsidRPr="00A76F8E">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33D" w:rsidRPr="00A76F8E" w:rsidRDefault="00BA633D" w:rsidP="003137D8">
            <w:pPr>
              <w:pStyle w:val="ConsPlusNormal"/>
              <w:jc w:val="center"/>
              <w:rPr>
                <w:rFonts w:ascii="Times New Roman" w:hAnsi="Times New Roman" w:cs="Times New Roman"/>
              </w:rPr>
            </w:pPr>
            <w:r w:rsidRPr="00A76F8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633D" w:rsidRPr="00A76F8E" w:rsidRDefault="00BA633D" w:rsidP="003137D8">
            <w:pPr>
              <w:pStyle w:val="ConsPlusNormal"/>
              <w:jc w:val="center"/>
              <w:outlineLvl w:val="2"/>
              <w:rPr>
                <w:rFonts w:ascii="Times New Roman" w:hAnsi="Times New Roman" w:cs="Times New Roman"/>
              </w:rPr>
            </w:pPr>
            <w:r w:rsidRPr="00A76F8E">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633D" w:rsidRPr="00A76F8E" w:rsidRDefault="00BA633D" w:rsidP="003137D8">
            <w:pPr>
              <w:pStyle w:val="ConsPlusNormal"/>
              <w:spacing w:line="260" w:lineRule="exact"/>
              <w:jc w:val="center"/>
              <w:outlineLvl w:val="2"/>
              <w:rPr>
                <w:rFonts w:ascii="Times New Roman" w:hAnsi="Times New Roman" w:cs="Times New Roman"/>
              </w:rPr>
            </w:pPr>
            <w:r w:rsidRPr="00A76F8E">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33D" w:rsidRPr="00A76F8E" w:rsidRDefault="00BA633D" w:rsidP="003137D8">
            <w:pPr>
              <w:pStyle w:val="ConsPlusNormal"/>
              <w:jc w:val="center"/>
              <w:outlineLvl w:val="2"/>
              <w:rPr>
                <w:rFonts w:ascii="Times New Roman" w:hAnsi="Times New Roman" w:cs="Times New Roman"/>
              </w:rPr>
            </w:pPr>
            <w:r w:rsidRPr="00A76F8E">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33D" w:rsidRPr="00A76F8E" w:rsidRDefault="00BA633D" w:rsidP="003137D8">
            <w:pPr>
              <w:pStyle w:val="ConsPlusNormal"/>
              <w:jc w:val="center"/>
              <w:outlineLvl w:val="2"/>
              <w:rPr>
                <w:rFonts w:ascii="Times New Roman" w:hAnsi="Times New Roman" w:cs="Times New Roman"/>
              </w:rPr>
            </w:pPr>
            <w:r w:rsidRPr="00A76F8E">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633D" w:rsidRPr="00A76F8E" w:rsidRDefault="00BA633D" w:rsidP="003137D8">
            <w:pPr>
              <w:pStyle w:val="ConsPlusNormal"/>
              <w:jc w:val="center"/>
              <w:outlineLvl w:val="2"/>
              <w:rPr>
                <w:rFonts w:ascii="Times New Roman" w:hAnsi="Times New Roman" w:cs="Times New Roman"/>
              </w:rPr>
            </w:pPr>
            <w:r w:rsidRPr="00A76F8E">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633D" w:rsidRPr="00A76F8E" w:rsidRDefault="00BA633D" w:rsidP="003137D8">
            <w:pPr>
              <w:pStyle w:val="ConsPlusNormal"/>
              <w:jc w:val="center"/>
              <w:outlineLvl w:val="2"/>
              <w:rPr>
                <w:rFonts w:ascii="Times New Roman" w:hAnsi="Times New Roman" w:cs="Times New Roman"/>
              </w:rPr>
            </w:pPr>
            <w:r w:rsidRPr="00A76F8E">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633D" w:rsidRPr="00A76F8E" w:rsidRDefault="00BA633D" w:rsidP="003137D8">
            <w:pPr>
              <w:pStyle w:val="ConsPlusNormal"/>
              <w:jc w:val="center"/>
              <w:outlineLvl w:val="2"/>
              <w:rPr>
                <w:rFonts w:ascii="Times New Roman" w:hAnsi="Times New Roman" w:cs="Times New Roman"/>
              </w:rPr>
            </w:pPr>
            <w:r w:rsidRPr="00A76F8E">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633D" w:rsidRPr="00A76F8E" w:rsidRDefault="00BA633D" w:rsidP="003137D8">
            <w:pPr>
              <w:pStyle w:val="ConsPlusNormal"/>
              <w:jc w:val="center"/>
              <w:outlineLvl w:val="2"/>
              <w:rPr>
                <w:rFonts w:ascii="Times New Roman" w:hAnsi="Times New Roman" w:cs="Times New Roman"/>
              </w:rPr>
            </w:pPr>
            <w:r w:rsidRPr="00A76F8E">
              <w:rPr>
                <w:rFonts w:ascii="Times New Roman"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33D" w:rsidRPr="00A76F8E" w:rsidRDefault="00BA633D" w:rsidP="003137D8">
            <w:pPr>
              <w:pStyle w:val="ConsPlusNormal"/>
              <w:jc w:val="center"/>
              <w:outlineLvl w:val="2"/>
              <w:rPr>
                <w:rFonts w:ascii="Times New Roman" w:hAnsi="Times New Roman" w:cs="Times New Roman"/>
              </w:rPr>
            </w:pPr>
            <w:r w:rsidRPr="00A76F8E">
              <w:rPr>
                <w:rFonts w:ascii="Times New Roman" w:hAnsi="Times New Roman" w:cs="Times New Roman"/>
              </w:rPr>
              <w:t>11</w:t>
            </w:r>
          </w:p>
        </w:tc>
      </w:tr>
      <w:tr w:rsidR="00E438EA" w:rsidRPr="00A76F8E" w:rsidTr="00982E89">
        <w:tc>
          <w:tcPr>
            <w:tcW w:w="817" w:type="dxa"/>
            <w:tcBorders>
              <w:top w:val="single" w:sz="4" w:space="0" w:color="auto"/>
              <w:left w:val="single" w:sz="4" w:space="0" w:color="auto"/>
              <w:bottom w:val="single" w:sz="4" w:space="0" w:color="auto"/>
              <w:right w:val="nil"/>
            </w:tcBorders>
            <w:shd w:val="clear" w:color="auto" w:fill="auto"/>
            <w:vAlign w:val="center"/>
          </w:tcPr>
          <w:p w:rsidR="00E438EA" w:rsidRPr="00A76F8E" w:rsidRDefault="00E438EA" w:rsidP="003137D8">
            <w:pPr>
              <w:pStyle w:val="ConsPlusNormal"/>
              <w:jc w:val="center"/>
              <w:outlineLvl w:val="2"/>
              <w:rPr>
                <w:rFonts w:ascii="Times New Roman" w:hAnsi="Times New Roman" w:cs="Times New Roman"/>
              </w:rPr>
            </w:pPr>
            <w:r w:rsidRPr="00A76F8E">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EA" w:rsidRPr="00A76F8E" w:rsidRDefault="00E438EA" w:rsidP="003137D8">
            <w:pPr>
              <w:pStyle w:val="ConsPlusNormal"/>
              <w:jc w:val="center"/>
              <w:rPr>
                <w:rFonts w:ascii="Times New Roman" w:hAnsi="Times New Roman" w:cs="Times New Roman"/>
              </w:rPr>
            </w:pPr>
            <w:r w:rsidRPr="00A76F8E">
              <w:rPr>
                <w:rFonts w:ascii="Times New Roman" w:hAnsi="Times New Roman" w:cs="Times New Roman"/>
              </w:rPr>
              <w:t>Содействие развитию негосударственного сектора в сфере услуг по сбору и транспортированию твердых коммунальных отходов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38EA" w:rsidRPr="00A76F8E" w:rsidRDefault="00E438EA" w:rsidP="003137D8">
            <w:pPr>
              <w:pStyle w:val="ConsPlusNormal"/>
              <w:jc w:val="center"/>
              <w:outlineLvl w:val="2"/>
              <w:rPr>
                <w:rFonts w:ascii="Times New Roman" w:hAnsi="Times New Roman" w:cs="Times New Roman"/>
              </w:rPr>
            </w:pPr>
            <w:r w:rsidRPr="00A76F8E">
              <w:rPr>
                <w:rFonts w:ascii="Times New Roman" w:hAnsi="Times New Roman" w:cs="Times New Roman"/>
              </w:rPr>
              <w:t>2019 - 2022 годы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438EA" w:rsidRPr="00A76F8E" w:rsidRDefault="003D334C" w:rsidP="003D334C">
            <w:pPr>
              <w:jc w:val="center"/>
              <w:rPr>
                <w:rFonts w:ascii="Times New Roman" w:hAnsi="Times New Roman"/>
                <w:sz w:val="20"/>
                <w:szCs w:val="20"/>
              </w:rPr>
            </w:pPr>
            <w:r w:rsidRPr="007C13CE">
              <w:rPr>
                <w:rFonts w:ascii="Times New Roman" w:hAnsi="Times New Roman"/>
              </w:rPr>
              <w:t>Отдел по сельскому хозяйству, продовольствию и природопользованию администрации Суровикинского муниципального района Волгоградской области (далее – отдел по сельскому хозяйству)</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EA" w:rsidRPr="00A76F8E" w:rsidRDefault="0049554B" w:rsidP="003137D8">
            <w:pPr>
              <w:pStyle w:val="ConsPlusNormal"/>
              <w:jc w:val="center"/>
              <w:outlineLvl w:val="2"/>
              <w:rPr>
                <w:rFonts w:ascii="Times New Roman" w:hAnsi="Times New Roman" w:cs="Times New Roman"/>
              </w:rPr>
            </w:pPr>
            <w:r>
              <w:rPr>
                <w:rFonts w:ascii="Times New Roman" w:hAnsi="Times New Roman" w:cs="Times New Roman"/>
              </w:rPr>
              <w:t>№</w:t>
            </w:r>
            <w:r w:rsidR="00ED6C00">
              <w:rPr>
                <w:rFonts w:ascii="Times New Roman" w:hAnsi="Times New Roman" w:cs="Times New Roman"/>
              </w:rPr>
              <w:t>Д</w:t>
            </w:r>
            <w:r w:rsidR="00E438EA" w:rsidRPr="00A76F8E">
              <w:rPr>
                <w:rFonts w:ascii="Times New Roman" w:hAnsi="Times New Roman" w:cs="Times New Roman"/>
              </w:rPr>
              <w:t>оля организаций частной формы собственности в сфере услуг по сбору и транспортированию твердых коммунальных отходов,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EA" w:rsidRPr="00A76F8E" w:rsidRDefault="00E438EA" w:rsidP="003137D8">
            <w:pPr>
              <w:pStyle w:val="ConsPlusNormal"/>
              <w:jc w:val="center"/>
              <w:outlineLvl w:val="2"/>
              <w:rPr>
                <w:rFonts w:ascii="Times New Roman" w:hAnsi="Times New Roman" w:cs="Times New Roman"/>
              </w:rPr>
            </w:pPr>
            <w:r w:rsidRPr="00A76F8E">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438EA" w:rsidRPr="00A76F8E" w:rsidRDefault="00E438EA" w:rsidP="003137D8">
            <w:pPr>
              <w:pStyle w:val="ConsPlusNormal"/>
              <w:jc w:val="center"/>
              <w:outlineLvl w:val="2"/>
              <w:rPr>
                <w:rFonts w:ascii="Times New Roman" w:hAnsi="Times New Roman" w:cs="Times New Roman"/>
              </w:rPr>
            </w:pPr>
            <w:r w:rsidRPr="00A76F8E">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38EA" w:rsidRPr="00A76F8E" w:rsidRDefault="00E438EA" w:rsidP="003137D8">
            <w:pPr>
              <w:pStyle w:val="ConsPlusNormal"/>
              <w:jc w:val="center"/>
              <w:outlineLvl w:val="2"/>
              <w:rPr>
                <w:rFonts w:ascii="Times New Roman" w:hAnsi="Times New Roman" w:cs="Times New Roman"/>
              </w:rPr>
            </w:pPr>
            <w:r w:rsidRPr="00A76F8E">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438EA" w:rsidRPr="00A76F8E" w:rsidRDefault="00E438EA" w:rsidP="003137D8">
            <w:pPr>
              <w:pStyle w:val="ConsPlusNormal"/>
              <w:jc w:val="center"/>
              <w:outlineLvl w:val="2"/>
              <w:rPr>
                <w:rFonts w:ascii="Times New Roman" w:hAnsi="Times New Roman" w:cs="Times New Roman"/>
              </w:rPr>
            </w:pPr>
            <w:r w:rsidRPr="00A76F8E">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38EA" w:rsidRPr="00A76F8E" w:rsidRDefault="00E438EA" w:rsidP="003137D8">
            <w:pPr>
              <w:pStyle w:val="ConsPlusNormal"/>
              <w:jc w:val="center"/>
              <w:outlineLvl w:val="2"/>
              <w:rPr>
                <w:rFonts w:ascii="Times New Roman" w:hAnsi="Times New Roman" w:cs="Times New Roman"/>
              </w:rPr>
            </w:pPr>
            <w:r w:rsidRPr="00A76F8E">
              <w:rPr>
                <w:rFonts w:ascii="Times New Roman" w:hAnsi="Times New Roman" w:cs="Times New Roman"/>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EA" w:rsidRPr="00A76F8E" w:rsidRDefault="00ED6C00" w:rsidP="003137D8">
            <w:pPr>
              <w:pStyle w:val="ConsPlusNormal"/>
              <w:jc w:val="center"/>
              <w:outlineLvl w:val="2"/>
              <w:rPr>
                <w:rFonts w:ascii="Times New Roman" w:hAnsi="Times New Roman" w:cs="Times New Roman"/>
              </w:rPr>
            </w:pPr>
            <w:r w:rsidRPr="00213832">
              <w:rPr>
                <w:rFonts w:ascii="Times New Roman" w:hAnsi="Times New Roman" w:cs="Times New Roman"/>
                <w:highlight w:val="yellow"/>
              </w:rPr>
              <w:t>У</w:t>
            </w:r>
            <w:r w:rsidR="00E438EA" w:rsidRPr="00213832">
              <w:rPr>
                <w:rFonts w:ascii="Times New Roman" w:hAnsi="Times New Roman" w:cs="Times New Roman"/>
                <w:highlight w:val="yellow"/>
              </w:rPr>
              <w:t>величение</w:t>
            </w:r>
            <w:r w:rsidR="00E438EA" w:rsidRPr="00A76F8E">
              <w:rPr>
                <w:rFonts w:ascii="Times New Roman" w:hAnsi="Times New Roman" w:cs="Times New Roman"/>
              </w:rPr>
              <w:t xml:space="preserve"> доли негосударственного сектора в сфере услуг по сбору и транспортированию твердых коммунальных отходов</w:t>
            </w:r>
          </w:p>
        </w:tc>
      </w:tr>
      <w:tr w:rsidR="00E438EA" w:rsidRPr="00A76F8E" w:rsidTr="00982E89">
        <w:tc>
          <w:tcPr>
            <w:tcW w:w="817" w:type="dxa"/>
            <w:tcBorders>
              <w:top w:val="single" w:sz="4" w:space="0" w:color="auto"/>
              <w:left w:val="single" w:sz="4" w:space="0" w:color="auto"/>
              <w:bottom w:val="single" w:sz="4" w:space="0" w:color="auto"/>
              <w:right w:val="nil"/>
            </w:tcBorders>
            <w:shd w:val="clear" w:color="auto" w:fill="auto"/>
            <w:vAlign w:val="center"/>
          </w:tcPr>
          <w:p w:rsidR="00E438EA" w:rsidRPr="00A76F8E" w:rsidRDefault="00E438EA" w:rsidP="003137D8">
            <w:pPr>
              <w:pStyle w:val="ConsPlusNormal"/>
              <w:jc w:val="center"/>
              <w:outlineLvl w:val="2"/>
              <w:rPr>
                <w:rFonts w:ascii="Times New Roman" w:hAnsi="Times New Roman" w:cs="Times New Roman"/>
              </w:rPr>
            </w:pPr>
            <w:r w:rsidRPr="00A76F8E">
              <w:rPr>
                <w:rFonts w:ascii="Times New Roman" w:hAnsi="Times New Roman" w:cs="Times New Roman"/>
              </w:rPr>
              <w:t>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EA" w:rsidRPr="00A76F8E" w:rsidRDefault="00E438EA" w:rsidP="003137D8">
            <w:pPr>
              <w:pStyle w:val="ConsPlusNormal"/>
              <w:jc w:val="center"/>
              <w:rPr>
                <w:rFonts w:ascii="Times New Roman" w:hAnsi="Times New Roman" w:cs="Times New Roman"/>
              </w:rPr>
            </w:pPr>
            <w:r w:rsidRPr="00A76F8E">
              <w:rPr>
                <w:rFonts w:ascii="Times New Roman" w:hAnsi="Times New Roman" w:cs="Times New Roman"/>
              </w:rPr>
              <w:t>Стимулирование новых предпринимательских инициатив и частной инициативы по транспортированию твердых коммунальных отходов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38EA" w:rsidRPr="00A76F8E" w:rsidRDefault="00E438EA" w:rsidP="003137D8">
            <w:pPr>
              <w:pStyle w:val="ConsPlusNormal"/>
              <w:jc w:val="center"/>
              <w:outlineLvl w:val="2"/>
              <w:rPr>
                <w:rFonts w:ascii="Times New Roman" w:hAnsi="Times New Roman" w:cs="Times New Roman"/>
              </w:rPr>
            </w:pPr>
            <w:r w:rsidRPr="00A76F8E">
              <w:rPr>
                <w:rFonts w:ascii="Times New Roman" w:hAnsi="Times New Roman" w:cs="Times New Roman"/>
              </w:rPr>
              <w:t>2019 - 2022 годы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438EA" w:rsidRPr="00A76F8E" w:rsidRDefault="00467988" w:rsidP="00E438EA">
            <w:pPr>
              <w:jc w:val="center"/>
              <w:rPr>
                <w:rFonts w:ascii="Times New Roman" w:hAnsi="Times New Roman"/>
                <w:sz w:val="20"/>
                <w:szCs w:val="20"/>
              </w:rPr>
            </w:pPr>
            <w:r w:rsidRPr="00A76F8E">
              <w:rPr>
                <w:rFonts w:ascii="Times New Roman" w:hAnsi="Times New Roman"/>
                <w:sz w:val="20"/>
                <w:szCs w:val="20"/>
              </w:rPr>
              <w:t xml:space="preserve">Отдел по </w:t>
            </w:r>
            <w:r>
              <w:rPr>
                <w:rFonts w:ascii="Times New Roman" w:hAnsi="Times New Roman"/>
                <w:sz w:val="20"/>
                <w:szCs w:val="20"/>
              </w:rPr>
              <w:t>сельскому хозяйству</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EA" w:rsidRPr="00166037" w:rsidRDefault="00ED6C00" w:rsidP="00BD7FCC">
            <w:pPr>
              <w:pStyle w:val="ConsPlusNormal"/>
              <w:jc w:val="center"/>
              <w:outlineLvl w:val="2"/>
              <w:rPr>
                <w:rFonts w:ascii="Times New Roman" w:hAnsi="Times New Roman" w:cs="Times New Roman"/>
              </w:rPr>
            </w:pPr>
            <w:r>
              <w:rPr>
                <w:rFonts w:ascii="Times New Roman" w:hAnsi="Times New Roman" w:cs="Times New Roman"/>
              </w:rPr>
              <w:t>К</w:t>
            </w:r>
            <w:r w:rsidR="00E438EA" w:rsidRPr="00166037">
              <w:rPr>
                <w:rFonts w:ascii="Times New Roman" w:hAnsi="Times New Roman" w:cs="Times New Roman"/>
              </w:rPr>
              <w:t>оличест</w:t>
            </w:r>
            <w:r w:rsidR="00166037" w:rsidRPr="00166037">
              <w:rPr>
                <w:rFonts w:ascii="Times New Roman" w:hAnsi="Times New Roman" w:cs="Times New Roman"/>
              </w:rPr>
              <w:t>во информационных объявлений о мероприятиях, проводимых в Суровикинском муниципальном районе Волгоградской области</w:t>
            </w:r>
            <w:r w:rsidR="00E438EA" w:rsidRPr="00166037">
              <w:rPr>
                <w:rFonts w:ascii="Times New Roman" w:hAnsi="Times New Roman" w:cs="Times New Roman"/>
              </w:rPr>
              <w:t>,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EA" w:rsidRPr="00A76F8E" w:rsidRDefault="00E438EA" w:rsidP="003137D8">
            <w:pPr>
              <w:pStyle w:val="ConsPlusNormal"/>
              <w:jc w:val="center"/>
              <w:outlineLvl w:val="2"/>
              <w:rPr>
                <w:rFonts w:ascii="Times New Roman" w:hAnsi="Times New Roman" w:cs="Times New Roman"/>
              </w:rPr>
            </w:pPr>
            <w:r w:rsidRPr="00A76F8E">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438EA" w:rsidRPr="00A76F8E" w:rsidRDefault="00E438EA" w:rsidP="003137D8">
            <w:pPr>
              <w:pStyle w:val="ConsPlusNormal"/>
              <w:jc w:val="center"/>
              <w:outlineLvl w:val="2"/>
              <w:rPr>
                <w:rFonts w:ascii="Times New Roman" w:hAnsi="Times New Roman" w:cs="Times New Roman"/>
              </w:rPr>
            </w:pPr>
            <w:r w:rsidRPr="00A76F8E">
              <w:rPr>
                <w:rFonts w:ascii="Times New Roman" w:hAnsi="Times New Roman" w:cs="Times New Roman"/>
              </w:rPr>
              <w:t>не менее 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38EA" w:rsidRPr="00A76F8E" w:rsidRDefault="00E438EA" w:rsidP="003137D8">
            <w:pPr>
              <w:pStyle w:val="ConsPlusNormal"/>
              <w:jc w:val="center"/>
              <w:outlineLvl w:val="2"/>
              <w:rPr>
                <w:rFonts w:ascii="Times New Roman" w:hAnsi="Times New Roman" w:cs="Times New Roman"/>
              </w:rPr>
            </w:pPr>
            <w:r w:rsidRPr="00A76F8E">
              <w:rPr>
                <w:rFonts w:ascii="Times New Roman" w:hAnsi="Times New Roman" w:cs="Times New Roman"/>
              </w:rPr>
              <w:t>не менее 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438EA" w:rsidRPr="00A76F8E" w:rsidRDefault="00E438EA" w:rsidP="003137D8">
            <w:pPr>
              <w:pStyle w:val="ConsPlusNormal"/>
              <w:jc w:val="center"/>
              <w:outlineLvl w:val="2"/>
              <w:rPr>
                <w:rFonts w:ascii="Times New Roman" w:hAnsi="Times New Roman" w:cs="Times New Roman"/>
              </w:rPr>
            </w:pPr>
            <w:r w:rsidRPr="00A76F8E">
              <w:rPr>
                <w:rFonts w:ascii="Times New Roman" w:hAnsi="Times New Roman" w:cs="Times New Roman"/>
              </w:rPr>
              <w:t>не менее 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438EA" w:rsidRPr="00A76F8E" w:rsidRDefault="00E438EA" w:rsidP="003137D8">
            <w:pPr>
              <w:pStyle w:val="ConsPlusNormal"/>
              <w:jc w:val="center"/>
              <w:outlineLvl w:val="2"/>
              <w:rPr>
                <w:rFonts w:ascii="Times New Roman" w:hAnsi="Times New Roman" w:cs="Times New Roman"/>
              </w:rPr>
            </w:pPr>
            <w:r w:rsidRPr="00A76F8E">
              <w:rPr>
                <w:rFonts w:ascii="Times New Roman" w:hAnsi="Times New Roman" w:cs="Times New Roman"/>
              </w:rPr>
              <w:t>не менее 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EA" w:rsidRPr="00A76F8E" w:rsidRDefault="00ED6C00" w:rsidP="003137D8">
            <w:pPr>
              <w:pStyle w:val="ConsPlusNormal"/>
              <w:jc w:val="center"/>
              <w:outlineLvl w:val="2"/>
              <w:rPr>
                <w:rFonts w:ascii="Times New Roman" w:hAnsi="Times New Roman" w:cs="Times New Roman"/>
              </w:rPr>
            </w:pPr>
            <w:r>
              <w:rPr>
                <w:rFonts w:ascii="Times New Roman" w:hAnsi="Times New Roman" w:cs="Times New Roman"/>
              </w:rPr>
              <w:t>У</w:t>
            </w:r>
            <w:r w:rsidR="00E438EA" w:rsidRPr="00A76F8E">
              <w:rPr>
                <w:rFonts w:ascii="Times New Roman" w:hAnsi="Times New Roman" w:cs="Times New Roman"/>
              </w:rPr>
              <w:t>величение количества потенциальных участников торгов, уведомленных о проведен</w:t>
            </w:r>
            <w:proofErr w:type="gramStart"/>
            <w:r w:rsidR="00E438EA" w:rsidRPr="00A76F8E">
              <w:rPr>
                <w:rFonts w:ascii="Times New Roman" w:hAnsi="Times New Roman" w:cs="Times New Roman"/>
              </w:rPr>
              <w:t>ии ау</w:t>
            </w:r>
            <w:proofErr w:type="gramEnd"/>
            <w:r w:rsidR="00E438EA" w:rsidRPr="00A76F8E">
              <w:rPr>
                <w:rFonts w:ascii="Times New Roman" w:hAnsi="Times New Roman" w:cs="Times New Roman"/>
              </w:rPr>
              <w:t>кциона в электронной форме, и повышение уровня конкуренции</w:t>
            </w:r>
          </w:p>
        </w:tc>
      </w:tr>
    </w:tbl>
    <w:p w:rsidR="00BA633D" w:rsidRDefault="00BA633D" w:rsidP="00BA633D">
      <w:pPr>
        <w:ind w:firstLine="708"/>
      </w:pPr>
    </w:p>
    <w:p w:rsidR="00BA633D" w:rsidRDefault="00BA633D" w:rsidP="00BA633D"/>
    <w:p w:rsidR="004C50E3" w:rsidRPr="00BA633D" w:rsidRDefault="004C50E3" w:rsidP="00BA633D">
      <w:pPr>
        <w:sectPr w:rsidR="004C50E3" w:rsidRPr="00BA633D" w:rsidSect="0049554B">
          <w:headerReference w:type="default" r:id="rId21"/>
          <w:footerReference w:type="default" r:id="rId22"/>
          <w:pgSz w:w="16838" w:h="11906" w:orient="landscape"/>
          <w:pgMar w:top="851" w:right="1440" w:bottom="566" w:left="1440" w:header="340" w:footer="0" w:gutter="0"/>
          <w:cols w:space="720"/>
          <w:noEndnote/>
          <w:docGrid w:linePitch="299"/>
        </w:sectPr>
      </w:pPr>
    </w:p>
    <w:p w:rsidR="00D010DF" w:rsidRPr="009F27E4" w:rsidRDefault="00E90BEE" w:rsidP="00A94C71">
      <w:pPr>
        <w:pStyle w:val="ConsPlusTitle"/>
        <w:numPr>
          <w:ilvl w:val="0"/>
          <w:numId w:val="5"/>
        </w:numPr>
        <w:ind w:left="0" w:firstLine="567"/>
        <w:jc w:val="center"/>
        <w:rPr>
          <w:rFonts w:ascii="Times New Roman" w:hAnsi="Times New Roman" w:cs="Times New Roman"/>
          <w:b w:val="0"/>
        </w:rPr>
      </w:pPr>
      <w:r w:rsidRPr="009F27E4">
        <w:rPr>
          <w:rFonts w:ascii="Times New Roman" w:hAnsi="Times New Roman" w:cs="Times New Roman"/>
          <w:b w:val="0"/>
        </w:rPr>
        <w:lastRenderedPageBreak/>
        <w:t>Рынок кадастровых и землеустроительных работ</w:t>
      </w:r>
    </w:p>
    <w:p w:rsidR="003D56B3" w:rsidRPr="00B25C75" w:rsidRDefault="003D56B3" w:rsidP="00A94C71">
      <w:pPr>
        <w:pStyle w:val="ConsPlusTitle"/>
        <w:ind w:firstLine="567"/>
        <w:jc w:val="center"/>
        <w:rPr>
          <w:rFonts w:ascii="Times New Roman" w:hAnsi="Times New Roman" w:cs="Times New Roman"/>
          <w:b w:val="0"/>
          <w:color w:val="C00000"/>
        </w:rPr>
      </w:pPr>
    </w:p>
    <w:p w:rsidR="009F27E4" w:rsidRPr="00EC219B" w:rsidRDefault="009F27E4" w:rsidP="00A94C71">
      <w:pPr>
        <w:pStyle w:val="ConsPlusTitle"/>
        <w:ind w:firstLine="567"/>
        <w:jc w:val="center"/>
        <w:outlineLvl w:val="3"/>
        <w:rPr>
          <w:rFonts w:ascii="Times New Roman" w:hAnsi="Times New Roman" w:cs="Times New Roman"/>
          <w:b w:val="0"/>
        </w:rPr>
      </w:pPr>
      <w:r w:rsidRPr="00EC219B">
        <w:rPr>
          <w:rFonts w:ascii="Times New Roman" w:hAnsi="Times New Roman" w:cs="Times New Roman"/>
          <w:b w:val="0"/>
        </w:rPr>
        <w:t>Текущая ситуация, анализ основных проблем на рынке</w:t>
      </w:r>
    </w:p>
    <w:p w:rsidR="009F27E4" w:rsidRDefault="009F27E4" w:rsidP="00A94C71">
      <w:pPr>
        <w:pStyle w:val="ConsPlusTitle"/>
        <w:ind w:firstLine="567"/>
        <w:jc w:val="center"/>
        <w:rPr>
          <w:rFonts w:ascii="Times New Roman" w:hAnsi="Times New Roman" w:cs="Times New Roman"/>
          <w:b w:val="0"/>
        </w:rPr>
      </w:pPr>
      <w:r w:rsidRPr="00EC219B">
        <w:rPr>
          <w:rFonts w:ascii="Times New Roman" w:hAnsi="Times New Roman" w:cs="Times New Roman"/>
          <w:b w:val="0"/>
        </w:rPr>
        <w:t xml:space="preserve">кадастровых и землеустроительных работ </w:t>
      </w:r>
    </w:p>
    <w:p w:rsidR="005C4C44" w:rsidRPr="00EC219B" w:rsidRDefault="005C4C44" w:rsidP="00A94C71">
      <w:pPr>
        <w:pStyle w:val="ConsPlusTitle"/>
        <w:ind w:firstLine="567"/>
        <w:jc w:val="center"/>
        <w:rPr>
          <w:rFonts w:ascii="Times New Roman" w:hAnsi="Times New Roman" w:cs="Times New Roman"/>
          <w:b w:val="0"/>
        </w:rPr>
      </w:pPr>
    </w:p>
    <w:p w:rsidR="009F27E4" w:rsidRPr="0018726E" w:rsidRDefault="009F27E4" w:rsidP="00A94C71">
      <w:pPr>
        <w:pStyle w:val="a4"/>
        <w:ind w:firstLine="567"/>
        <w:jc w:val="both"/>
        <w:rPr>
          <w:rFonts w:ascii="Times New Roman" w:hAnsi="Times New Roman"/>
          <w:sz w:val="20"/>
          <w:szCs w:val="20"/>
        </w:rPr>
      </w:pPr>
      <w:r w:rsidRPr="0018726E">
        <w:rPr>
          <w:rFonts w:ascii="Times New Roman" w:hAnsi="Times New Roman"/>
          <w:sz w:val="20"/>
          <w:szCs w:val="20"/>
        </w:rPr>
        <w:t xml:space="preserve">На территории Суровикинского муниципального района Волгоградской области </w:t>
      </w:r>
      <w:r w:rsidR="009D4A01" w:rsidRPr="0018726E">
        <w:rPr>
          <w:rFonts w:ascii="Times New Roman" w:hAnsi="Times New Roman"/>
          <w:sz w:val="20"/>
          <w:szCs w:val="20"/>
        </w:rPr>
        <w:t>осуществляю</w:t>
      </w:r>
      <w:r w:rsidR="009D4A01">
        <w:rPr>
          <w:rFonts w:ascii="Times New Roman" w:hAnsi="Times New Roman"/>
          <w:sz w:val="20"/>
          <w:szCs w:val="20"/>
        </w:rPr>
        <w:t>т</w:t>
      </w:r>
      <w:r w:rsidR="009D4A01" w:rsidRPr="0018726E">
        <w:rPr>
          <w:rFonts w:ascii="Times New Roman" w:hAnsi="Times New Roman"/>
          <w:sz w:val="20"/>
          <w:szCs w:val="20"/>
        </w:rPr>
        <w:t xml:space="preserve"> деятельность на рынке кадастровых и землеустроительных работ </w:t>
      </w:r>
      <w:r w:rsidR="009D4A01">
        <w:rPr>
          <w:rFonts w:ascii="Times New Roman" w:hAnsi="Times New Roman"/>
          <w:sz w:val="20"/>
          <w:szCs w:val="20"/>
        </w:rPr>
        <w:t>2 организации.</w:t>
      </w:r>
    </w:p>
    <w:p w:rsidR="009F27E4" w:rsidRPr="0018726E" w:rsidRDefault="009F27E4" w:rsidP="00A94C71">
      <w:pPr>
        <w:pStyle w:val="a4"/>
        <w:ind w:firstLine="567"/>
        <w:jc w:val="both"/>
        <w:rPr>
          <w:rFonts w:ascii="Times New Roman" w:hAnsi="Times New Roman"/>
          <w:sz w:val="20"/>
          <w:szCs w:val="20"/>
        </w:rPr>
      </w:pPr>
      <w:r w:rsidRPr="0018726E">
        <w:rPr>
          <w:rFonts w:ascii="Times New Roman" w:hAnsi="Times New Roman"/>
          <w:sz w:val="20"/>
          <w:szCs w:val="20"/>
        </w:rPr>
        <w:t>Характеристика проблематики сбора информации об объеме рынка кадастровых и землеустроительных работ:</w:t>
      </w:r>
    </w:p>
    <w:p w:rsidR="009F27E4" w:rsidRPr="00B64842" w:rsidRDefault="009F27E4" w:rsidP="00A94C71">
      <w:pPr>
        <w:pStyle w:val="a4"/>
        <w:ind w:firstLine="567"/>
        <w:jc w:val="both"/>
        <w:rPr>
          <w:rFonts w:ascii="Times New Roman" w:hAnsi="Times New Roman"/>
          <w:sz w:val="20"/>
          <w:szCs w:val="20"/>
        </w:rPr>
      </w:pPr>
      <w:r w:rsidRPr="0018726E">
        <w:rPr>
          <w:rFonts w:ascii="Times New Roman" w:hAnsi="Times New Roman"/>
          <w:sz w:val="20"/>
          <w:szCs w:val="20"/>
        </w:rPr>
        <w:t xml:space="preserve">официальный статистический учет организаций всех форм собственности ведется органом статистики по укрупненным видам деятельности Общероссийского </w:t>
      </w:r>
      <w:hyperlink r:id="rId23" w:tooltip="&quot;ОК 029-2014 (КДЕС Ред. 2). Общероссийский классификатор видов экономической деятельности&quot; (утв. Приказом Росстандарта от 31.01.2014 N 14-ст) (ред. от 20.02.2019)------------ Недействующая редакция{КонсультантПлюс}" w:history="1">
        <w:r w:rsidRPr="00B64842">
          <w:rPr>
            <w:rFonts w:ascii="Times New Roman" w:hAnsi="Times New Roman"/>
            <w:sz w:val="20"/>
            <w:szCs w:val="20"/>
          </w:rPr>
          <w:t>классификатора</w:t>
        </w:r>
      </w:hyperlink>
      <w:r w:rsidRPr="00B64842">
        <w:rPr>
          <w:rFonts w:ascii="Times New Roman" w:hAnsi="Times New Roman"/>
          <w:sz w:val="20"/>
          <w:szCs w:val="20"/>
        </w:rPr>
        <w:t xml:space="preserve"> видов экономической деятельности (ОКВЭД</w:t>
      </w:r>
      <w:proofErr w:type="gramStart"/>
      <w:r w:rsidRPr="00B64842">
        <w:rPr>
          <w:rFonts w:ascii="Times New Roman" w:hAnsi="Times New Roman"/>
          <w:sz w:val="20"/>
          <w:szCs w:val="20"/>
        </w:rPr>
        <w:t>2</w:t>
      </w:r>
      <w:proofErr w:type="gramEnd"/>
      <w:r w:rsidRPr="00B64842">
        <w:rPr>
          <w:rFonts w:ascii="Times New Roman" w:hAnsi="Times New Roman"/>
          <w:sz w:val="20"/>
          <w:szCs w:val="20"/>
        </w:rPr>
        <w:t>);</w:t>
      </w:r>
    </w:p>
    <w:p w:rsidR="009F27E4" w:rsidRPr="00B64842" w:rsidRDefault="009F27E4" w:rsidP="00A94C71">
      <w:pPr>
        <w:pStyle w:val="a4"/>
        <w:ind w:firstLine="567"/>
        <w:jc w:val="both"/>
        <w:rPr>
          <w:rFonts w:ascii="Times New Roman" w:hAnsi="Times New Roman"/>
          <w:sz w:val="20"/>
          <w:szCs w:val="20"/>
        </w:rPr>
      </w:pPr>
      <w:r w:rsidRPr="00B64842">
        <w:rPr>
          <w:rFonts w:ascii="Times New Roman" w:hAnsi="Times New Roman"/>
          <w:sz w:val="20"/>
          <w:szCs w:val="20"/>
        </w:rPr>
        <w:t>срок формирования статистической информации о выручке организаций, включая субъекты малого предпринимательства, за предшествующий год - сентябрь следующего года;</w:t>
      </w:r>
    </w:p>
    <w:p w:rsidR="009F27E4" w:rsidRPr="00B64842" w:rsidRDefault="009F27E4" w:rsidP="00A94C71">
      <w:pPr>
        <w:pStyle w:val="a4"/>
        <w:ind w:firstLine="567"/>
        <w:jc w:val="both"/>
        <w:rPr>
          <w:rFonts w:ascii="Times New Roman" w:hAnsi="Times New Roman"/>
          <w:sz w:val="20"/>
          <w:szCs w:val="20"/>
        </w:rPr>
      </w:pPr>
      <w:r w:rsidRPr="00B64842">
        <w:rPr>
          <w:rFonts w:ascii="Times New Roman" w:hAnsi="Times New Roman"/>
          <w:sz w:val="20"/>
          <w:szCs w:val="20"/>
        </w:rPr>
        <w:t>на рынке присутствуют организации, оказывающие услуги на территории нескольких субъектов Российской Федерации, в том числе в рамках заключенных государственных и муниципальных контрактов;</w:t>
      </w:r>
    </w:p>
    <w:p w:rsidR="009F27E4" w:rsidRPr="00B64842" w:rsidRDefault="009F27E4" w:rsidP="00A94C71">
      <w:pPr>
        <w:pStyle w:val="a4"/>
        <w:ind w:firstLine="567"/>
        <w:jc w:val="both"/>
        <w:rPr>
          <w:rFonts w:ascii="Times New Roman" w:hAnsi="Times New Roman"/>
          <w:sz w:val="20"/>
          <w:szCs w:val="20"/>
        </w:rPr>
      </w:pPr>
      <w:r w:rsidRPr="00B64842">
        <w:rPr>
          <w:rFonts w:ascii="Times New Roman" w:hAnsi="Times New Roman"/>
          <w:sz w:val="20"/>
          <w:szCs w:val="20"/>
        </w:rPr>
        <w:t xml:space="preserve">не для всех организаций, указавших данную услугу в качестве одного из уставных видов деятельности, рынок отражен в </w:t>
      </w:r>
      <w:hyperlink r:id="rId24" w:tooltip="&quot;ОК 029-2014 (КДЕС Ред. 2). Общероссийский классификатор видов экономической деятельности&quot; (утв. Приказом Росстандарта от 31.01.2014 N 14-ст) (ред. от 20.02.2019)------------ Недействующая редакция{КонсультантПлюс}" w:history="1">
        <w:r w:rsidRPr="00B64842">
          <w:rPr>
            <w:rFonts w:ascii="Times New Roman" w:hAnsi="Times New Roman"/>
            <w:sz w:val="20"/>
            <w:szCs w:val="20"/>
          </w:rPr>
          <w:t>ОКВЭД</w:t>
        </w:r>
        <w:proofErr w:type="gramStart"/>
        <w:r w:rsidRPr="00B64842">
          <w:rPr>
            <w:rFonts w:ascii="Times New Roman" w:hAnsi="Times New Roman"/>
            <w:sz w:val="20"/>
            <w:szCs w:val="20"/>
          </w:rPr>
          <w:t>2</w:t>
        </w:r>
        <w:proofErr w:type="gramEnd"/>
      </w:hyperlink>
      <w:r w:rsidRPr="00B64842">
        <w:rPr>
          <w:rFonts w:ascii="Times New Roman" w:hAnsi="Times New Roman"/>
          <w:sz w:val="20"/>
          <w:szCs w:val="20"/>
        </w:rPr>
        <w:t>;</w:t>
      </w:r>
    </w:p>
    <w:p w:rsidR="009F27E4" w:rsidRPr="0018726E" w:rsidRDefault="009F27E4" w:rsidP="00A94C71">
      <w:pPr>
        <w:pStyle w:val="a4"/>
        <w:ind w:firstLine="567"/>
        <w:jc w:val="both"/>
        <w:rPr>
          <w:rFonts w:ascii="Times New Roman" w:hAnsi="Times New Roman"/>
          <w:sz w:val="20"/>
          <w:szCs w:val="20"/>
        </w:rPr>
      </w:pPr>
      <w:r w:rsidRPr="0018726E">
        <w:rPr>
          <w:rFonts w:ascii="Times New Roman" w:hAnsi="Times New Roman"/>
          <w:sz w:val="20"/>
          <w:szCs w:val="20"/>
        </w:rPr>
        <w:t>сокращение спроса на данную услугу ведет к выходу организаций с рынка.</w:t>
      </w:r>
    </w:p>
    <w:p w:rsidR="009F27E4" w:rsidRPr="00D31D03" w:rsidRDefault="009F27E4" w:rsidP="00A94C71">
      <w:pPr>
        <w:pStyle w:val="ConsPlusNormal"/>
        <w:ind w:firstLine="567"/>
        <w:jc w:val="both"/>
        <w:rPr>
          <w:sz w:val="18"/>
          <w:szCs w:val="18"/>
        </w:rPr>
      </w:pPr>
    </w:p>
    <w:p w:rsidR="009F27E4" w:rsidRPr="005C4C44" w:rsidRDefault="009F27E4" w:rsidP="00A94C71">
      <w:pPr>
        <w:pStyle w:val="ConsPlusTitle"/>
        <w:ind w:firstLine="567"/>
        <w:jc w:val="center"/>
        <w:outlineLvl w:val="3"/>
        <w:rPr>
          <w:rFonts w:ascii="Times New Roman" w:hAnsi="Times New Roman" w:cs="Times New Roman"/>
          <w:b w:val="0"/>
        </w:rPr>
      </w:pPr>
      <w:r w:rsidRPr="005C4C44">
        <w:rPr>
          <w:rFonts w:ascii="Times New Roman" w:hAnsi="Times New Roman" w:cs="Times New Roman"/>
          <w:b w:val="0"/>
        </w:rPr>
        <w:t xml:space="preserve">Характерные особенности рынка </w:t>
      </w:r>
      <w:proofErr w:type="gramStart"/>
      <w:r w:rsidRPr="005C4C44">
        <w:rPr>
          <w:rFonts w:ascii="Times New Roman" w:hAnsi="Times New Roman" w:cs="Times New Roman"/>
          <w:b w:val="0"/>
        </w:rPr>
        <w:t>кадастровых</w:t>
      </w:r>
      <w:proofErr w:type="gramEnd"/>
    </w:p>
    <w:p w:rsidR="009F27E4" w:rsidRPr="005C4C44" w:rsidRDefault="009F27E4" w:rsidP="00A94C71">
      <w:pPr>
        <w:pStyle w:val="ConsPlusTitle"/>
        <w:ind w:firstLine="567"/>
        <w:jc w:val="center"/>
        <w:rPr>
          <w:rFonts w:ascii="Times New Roman" w:hAnsi="Times New Roman" w:cs="Times New Roman"/>
          <w:b w:val="0"/>
        </w:rPr>
      </w:pPr>
      <w:r w:rsidRPr="005C4C44">
        <w:rPr>
          <w:rFonts w:ascii="Times New Roman" w:hAnsi="Times New Roman" w:cs="Times New Roman"/>
          <w:b w:val="0"/>
        </w:rPr>
        <w:t xml:space="preserve">и землеустроительных работ </w:t>
      </w:r>
    </w:p>
    <w:p w:rsidR="009F27E4" w:rsidRPr="005C4C44" w:rsidRDefault="009F27E4" w:rsidP="00A94C71">
      <w:pPr>
        <w:pStyle w:val="ConsPlusNormal"/>
        <w:ind w:firstLine="567"/>
        <w:jc w:val="both"/>
        <w:rPr>
          <w:rFonts w:ascii="Times New Roman" w:hAnsi="Times New Roman" w:cs="Times New Roman"/>
        </w:rPr>
      </w:pPr>
    </w:p>
    <w:p w:rsidR="009F27E4" w:rsidRPr="005C4C44" w:rsidRDefault="009F27E4" w:rsidP="00A94C71">
      <w:pPr>
        <w:pStyle w:val="ConsPlusNormal"/>
        <w:ind w:firstLine="567"/>
        <w:jc w:val="both"/>
        <w:rPr>
          <w:rFonts w:ascii="Times New Roman" w:hAnsi="Times New Roman" w:cs="Times New Roman"/>
        </w:rPr>
      </w:pPr>
      <w:r w:rsidRPr="005C4C44">
        <w:rPr>
          <w:rFonts w:ascii="Times New Roman" w:hAnsi="Times New Roman" w:cs="Times New Roman"/>
        </w:rPr>
        <w:t>Наличие земельных участков, границы которых не установлены в соответствии с требованиями законодательства, а также не поставленных на кадастровый учет.</w:t>
      </w:r>
    </w:p>
    <w:p w:rsidR="009F27E4" w:rsidRPr="00D31D03" w:rsidRDefault="009F27E4" w:rsidP="00A94C71">
      <w:pPr>
        <w:pStyle w:val="ConsPlusNormal"/>
        <w:ind w:firstLine="567"/>
        <w:jc w:val="both"/>
        <w:rPr>
          <w:sz w:val="18"/>
          <w:szCs w:val="18"/>
        </w:rPr>
      </w:pPr>
    </w:p>
    <w:p w:rsidR="009F27E4" w:rsidRPr="00876E42" w:rsidRDefault="009F27E4" w:rsidP="00A94C71">
      <w:pPr>
        <w:pStyle w:val="ConsPlusTitle"/>
        <w:ind w:firstLine="567"/>
        <w:jc w:val="center"/>
        <w:outlineLvl w:val="3"/>
        <w:rPr>
          <w:rFonts w:ascii="Times New Roman" w:hAnsi="Times New Roman" w:cs="Times New Roman"/>
          <w:b w:val="0"/>
        </w:rPr>
      </w:pPr>
      <w:r w:rsidRPr="00876E42">
        <w:rPr>
          <w:rFonts w:ascii="Times New Roman" w:hAnsi="Times New Roman" w:cs="Times New Roman"/>
          <w:b w:val="0"/>
        </w:rPr>
        <w:t xml:space="preserve">Характеристика </w:t>
      </w:r>
      <w:proofErr w:type="gramStart"/>
      <w:r w:rsidRPr="00876E42">
        <w:rPr>
          <w:rFonts w:ascii="Times New Roman" w:hAnsi="Times New Roman" w:cs="Times New Roman"/>
          <w:b w:val="0"/>
        </w:rPr>
        <w:t>основных</w:t>
      </w:r>
      <w:proofErr w:type="gramEnd"/>
      <w:r w:rsidRPr="00876E42">
        <w:rPr>
          <w:rFonts w:ascii="Times New Roman" w:hAnsi="Times New Roman" w:cs="Times New Roman"/>
          <w:b w:val="0"/>
        </w:rPr>
        <w:t xml:space="preserve"> административных и экономических</w:t>
      </w:r>
    </w:p>
    <w:p w:rsidR="009F27E4" w:rsidRPr="00876E42" w:rsidRDefault="009F27E4" w:rsidP="00A94C71">
      <w:pPr>
        <w:pStyle w:val="ConsPlusTitle"/>
        <w:ind w:firstLine="567"/>
        <w:jc w:val="center"/>
        <w:rPr>
          <w:rFonts w:ascii="Times New Roman" w:hAnsi="Times New Roman" w:cs="Times New Roman"/>
          <w:b w:val="0"/>
        </w:rPr>
      </w:pPr>
      <w:r w:rsidRPr="00876E42">
        <w:rPr>
          <w:rFonts w:ascii="Times New Roman" w:hAnsi="Times New Roman" w:cs="Times New Roman"/>
          <w:b w:val="0"/>
        </w:rPr>
        <w:t>барьеров входа на рынок кадастровых и землеустроительных</w:t>
      </w:r>
      <w:r w:rsidR="00E50F6E">
        <w:rPr>
          <w:rFonts w:ascii="Times New Roman" w:hAnsi="Times New Roman" w:cs="Times New Roman"/>
          <w:b w:val="0"/>
        </w:rPr>
        <w:t xml:space="preserve"> </w:t>
      </w:r>
      <w:r w:rsidRPr="00876E42">
        <w:rPr>
          <w:rFonts w:ascii="Times New Roman" w:hAnsi="Times New Roman" w:cs="Times New Roman"/>
          <w:b w:val="0"/>
        </w:rPr>
        <w:t xml:space="preserve">работ </w:t>
      </w:r>
    </w:p>
    <w:p w:rsidR="009F27E4" w:rsidRPr="00E06956" w:rsidRDefault="009F27E4" w:rsidP="00A94C71">
      <w:pPr>
        <w:pStyle w:val="ConsPlusNormal"/>
        <w:ind w:firstLine="567"/>
        <w:jc w:val="both"/>
        <w:rPr>
          <w:rFonts w:ascii="Times New Roman" w:hAnsi="Times New Roman" w:cs="Times New Roman"/>
        </w:rPr>
      </w:pPr>
    </w:p>
    <w:p w:rsidR="0044575A" w:rsidRPr="007F338C" w:rsidRDefault="0044575A" w:rsidP="00A94C71">
      <w:pPr>
        <w:pStyle w:val="ConsPlusNormal"/>
        <w:ind w:firstLine="567"/>
        <w:jc w:val="both"/>
        <w:rPr>
          <w:rFonts w:ascii="Times New Roman" w:hAnsi="Times New Roman" w:cs="Times New Roman"/>
        </w:rPr>
      </w:pPr>
      <w:r w:rsidRPr="007F338C">
        <w:rPr>
          <w:rFonts w:ascii="Times New Roman" w:hAnsi="Times New Roman" w:cs="Times New Roman"/>
        </w:rPr>
        <w:t xml:space="preserve">Административные барьеры для осуществления деятельности на рынке </w:t>
      </w:r>
      <w:r w:rsidRPr="0044575A">
        <w:rPr>
          <w:rFonts w:ascii="Times New Roman" w:hAnsi="Times New Roman" w:cs="Times New Roman"/>
        </w:rPr>
        <w:t>кадастровых и землеустроительных работ</w:t>
      </w:r>
      <w:r w:rsidRPr="007F338C">
        <w:rPr>
          <w:rFonts w:ascii="Times New Roman" w:hAnsi="Times New Roman" w:cs="Times New Roman"/>
        </w:rPr>
        <w:t xml:space="preserve"> в районе отсутствуют.</w:t>
      </w:r>
    </w:p>
    <w:p w:rsidR="009F27E4" w:rsidRPr="00F9441E" w:rsidRDefault="009F27E4" w:rsidP="00A94C71">
      <w:pPr>
        <w:pStyle w:val="ConsPlusNormal"/>
        <w:ind w:firstLine="567"/>
        <w:jc w:val="both"/>
        <w:rPr>
          <w:rFonts w:ascii="Times New Roman" w:hAnsi="Times New Roman" w:cs="Times New Roman"/>
        </w:rPr>
      </w:pPr>
    </w:p>
    <w:p w:rsidR="009F27E4" w:rsidRPr="00F9441E" w:rsidRDefault="009F27E4" w:rsidP="00A94C71">
      <w:pPr>
        <w:pStyle w:val="ConsPlusTitle"/>
        <w:ind w:firstLine="567"/>
        <w:jc w:val="center"/>
        <w:outlineLvl w:val="3"/>
        <w:rPr>
          <w:rFonts w:ascii="Times New Roman" w:hAnsi="Times New Roman" w:cs="Times New Roman"/>
          <w:b w:val="0"/>
        </w:rPr>
      </w:pPr>
      <w:r w:rsidRPr="00F9441E">
        <w:rPr>
          <w:rFonts w:ascii="Times New Roman" w:hAnsi="Times New Roman" w:cs="Times New Roman"/>
          <w:b w:val="0"/>
        </w:rPr>
        <w:t xml:space="preserve">Меры и перспективы развития рынка </w:t>
      </w:r>
      <w:proofErr w:type="gramStart"/>
      <w:r w:rsidRPr="00F9441E">
        <w:rPr>
          <w:rFonts w:ascii="Times New Roman" w:hAnsi="Times New Roman" w:cs="Times New Roman"/>
          <w:b w:val="0"/>
        </w:rPr>
        <w:t>кадастровых</w:t>
      </w:r>
      <w:proofErr w:type="gramEnd"/>
    </w:p>
    <w:p w:rsidR="009F27E4" w:rsidRPr="00F9441E" w:rsidRDefault="009F27E4" w:rsidP="00A94C71">
      <w:pPr>
        <w:pStyle w:val="ConsPlusTitle"/>
        <w:ind w:firstLine="567"/>
        <w:jc w:val="center"/>
        <w:rPr>
          <w:rFonts w:ascii="Times New Roman" w:hAnsi="Times New Roman" w:cs="Times New Roman"/>
          <w:b w:val="0"/>
        </w:rPr>
      </w:pPr>
      <w:r w:rsidRPr="00F9441E">
        <w:rPr>
          <w:rFonts w:ascii="Times New Roman" w:hAnsi="Times New Roman" w:cs="Times New Roman"/>
          <w:b w:val="0"/>
        </w:rPr>
        <w:t xml:space="preserve">и землеустроительных работ </w:t>
      </w:r>
    </w:p>
    <w:p w:rsidR="009F27E4" w:rsidRPr="00D31D03" w:rsidRDefault="009F27E4" w:rsidP="00A94C71">
      <w:pPr>
        <w:pStyle w:val="ConsPlusNormal"/>
        <w:ind w:firstLine="567"/>
        <w:jc w:val="both"/>
        <w:rPr>
          <w:sz w:val="18"/>
          <w:szCs w:val="18"/>
        </w:rPr>
      </w:pPr>
    </w:p>
    <w:p w:rsidR="009F27E4" w:rsidRPr="00F9441E" w:rsidRDefault="00DC7C1F" w:rsidP="00A94C71">
      <w:pPr>
        <w:pStyle w:val="af0"/>
        <w:ind w:firstLine="567"/>
        <w:jc w:val="both"/>
        <w:rPr>
          <w:b w:val="0"/>
          <w:sz w:val="20"/>
        </w:rPr>
      </w:pPr>
      <w:r>
        <w:rPr>
          <w:b w:val="0"/>
          <w:sz w:val="20"/>
        </w:rPr>
        <w:t>М</w:t>
      </w:r>
      <w:r w:rsidR="009F27E4" w:rsidRPr="00F9441E">
        <w:rPr>
          <w:b w:val="0"/>
          <w:sz w:val="20"/>
        </w:rPr>
        <w:t>еры поддержки частных организаций на рынке кадастровых и землеустроительных работ:</w:t>
      </w:r>
    </w:p>
    <w:p w:rsidR="009F27E4" w:rsidRPr="00F9441E" w:rsidRDefault="009F27E4" w:rsidP="00A94C71">
      <w:pPr>
        <w:pStyle w:val="af0"/>
        <w:ind w:firstLine="567"/>
        <w:jc w:val="both"/>
        <w:rPr>
          <w:b w:val="0"/>
          <w:sz w:val="20"/>
        </w:rPr>
      </w:pPr>
      <w:r w:rsidRPr="00F9441E">
        <w:rPr>
          <w:b w:val="0"/>
          <w:sz w:val="20"/>
        </w:rPr>
        <w:t>предоставление земельных участков для целей строительства на торгах и без проведения торгов;</w:t>
      </w:r>
    </w:p>
    <w:p w:rsidR="009F27E4" w:rsidRPr="00F9441E" w:rsidRDefault="009F27E4" w:rsidP="00A94C71">
      <w:pPr>
        <w:pStyle w:val="af0"/>
        <w:ind w:firstLine="567"/>
        <w:jc w:val="both"/>
        <w:rPr>
          <w:b w:val="0"/>
          <w:sz w:val="20"/>
        </w:rPr>
      </w:pPr>
      <w:r w:rsidRPr="00F9441E">
        <w:rPr>
          <w:b w:val="0"/>
          <w:sz w:val="20"/>
        </w:rPr>
        <w:t>размещение заказов на проведение кадастровых работ в отношении земельных участков, предоставляемых льготным категориям граждан (многодетные родители, родители детей-инвалидов, участники боевых действий и т.п.);</w:t>
      </w:r>
    </w:p>
    <w:p w:rsidR="009F27E4" w:rsidRPr="00F9441E" w:rsidRDefault="009F27E4" w:rsidP="00A94C71">
      <w:pPr>
        <w:pStyle w:val="af0"/>
        <w:ind w:firstLine="567"/>
        <w:jc w:val="both"/>
        <w:rPr>
          <w:b w:val="0"/>
          <w:sz w:val="20"/>
        </w:rPr>
      </w:pPr>
      <w:r w:rsidRPr="00F9441E">
        <w:rPr>
          <w:b w:val="0"/>
          <w:sz w:val="20"/>
        </w:rPr>
        <w:t xml:space="preserve">выявление имущества, в целях </w:t>
      </w:r>
      <w:proofErr w:type="gramStart"/>
      <w:r w:rsidRPr="00F9441E">
        <w:rPr>
          <w:b w:val="0"/>
          <w:sz w:val="20"/>
        </w:rPr>
        <w:t>проведения кадастровой оценки объектов недвижимого имущества Волгоградской области</w:t>
      </w:r>
      <w:proofErr w:type="gramEnd"/>
      <w:r w:rsidRPr="00F9441E">
        <w:rPr>
          <w:b w:val="0"/>
          <w:sz w:val="20"/>
        </w:rPr>
        <w:t xml:space="preserve"> и вовлечения его в налоговый оборот;</w:t>
      </w:r>
    </w:p>
    <w:p w:rsidR="009F27E4" w:rsidRPr="00F9441E" w:rsidRDefault="009F27E4" w:rsidP="00A94C71">
      <w:pPr>
        <w:pStyle w:val="af0"/>
        <w:ind w:firstLine="567"/>
        <w:jc w:val="both"/>
        <w:rPr>
          <w:b w:val="0"/>
          <w:sz w:val="20"/>
        </w:rPr>
      </w:pPr>
      <w:r w:rsidRPr="00F9441E">
        <w:rPr>
          <w:b w:val="0"/>
          <w:sz w:val="20"/>
        </w:rPr>
        <w:t>проведение работ по установлению границ Суровикинского муниципального района Волгоградской области и сельских поселений.</w:t>
      </w:r>
    </w:p>
    <w:p w:rsidR="009F27E4" w:rsidRPr="00F9441E" w:rsidRDefault="009F27E4" w:rsidP="00A94C71">
      <w:pPr>
        <w:pStyle w:val="af0"/>
        <w:ind w:firstLine="567"/>
        <w:jc w:val="both"/>
        <w:rPr>
          <w:b w:val="0"/>
          <w:sz w:val="20"/>
        </w:rPr>
      </w:pPr>
      <w:r w:rsidRPr="00F9441E">
        <w:rPr>
          <w:b w:val="0"/>
          <w:sz w:val="20"/>
        </w:rPr>
        <w:t>Основными перспективными направлениями развития рынка кадастровых и землеустроительных работ являются:</w:t>
      </w:r>
    </w:p>
    <w:p w:rsidR="009F27E4" w:rsidRPr="00F9441E" w:rsidRDefault="009F27E4" w:rsidP="00A94C71">
      <w:pPr>
        <w:pStyle w:val="af0"/>
        <w:ind w:firstLine="567"/>
        <w:jc w:val="both"/>
        <w:rPr>
          <w:b w:val="0"/>
          <w:sz w:val="20"/>
        </w:rPr>
      </w:pPr>
      <w:r w:rsidRPr="00F9441E">
        <w:rPr>
          <w:b w:val="0"/>
          <w:sz w:val="20"/>
        </w:rPr>
        <w:t>формирование достоверного Единого государственного реестра недвижимости;</w:t>
      </w:r>
    </w:p>
    <w:p w:rsidR="009F27E4" w:rsidRPr="00F9441E" w:rsidRDefault="009F27E4" w:rsidP="00A94C71">
      <w:pPr>
        <w:pStyle w:val="af0"/>
        <w:ind w:firstLine="567"/>
        <w:jc w:val="both"/>
        <w:rPr>
          <w:b w:val="0"/>
          <w:sz w:val="20"/>
        </w:rPr>
      </w:pPr>
      <w:r w:rsidRPr="00F9441E">
        <w:rPr>
          <w:b w:val="0"/>
          <w:sz w:val="20"/>
        </w:rPr>
        <w:t xml:space="preserve">сокращение сроков кадастрового учета и регистрации прав на земельные участки и объекты недвижимого имущества путем увеличения электронного документооборота (показатели целевых </w:t>
      </w:r>
      <w:hyperlink r:id="rId25" w:tooltip="Распоряжение Правительства РФ от 31.01.2017 N 147-р (ред. от 19.04.2019) &lt;О целевых моделях упрощения процедур ведения бизнеса и повышения инвестиционной привлекательности субъектов Российской Федерации&gt;------------ Недействующая редакция{КонсультантПлюс}" w:history="1">
        <w:r w:rsidRPr="00C64C04">
          <w:rPr>
            <w:b w:val="0"/>
            <w:sz w:val="20"/>
          </w:rPr>
          <w:t>моделей</w:t>
        </w:r>
      </w:hyperlink>
      <w:r w:rsidRPr="00C64C04">
        <w:rPr>
          <w:b w:val="0"/>
          <w:sz w:val="20"/>
        </w:rPr>
        <w:t>,</w:t>
      </w:r>
      <w:r w:rsidRPr="00F9441E">
        <w:rPr>
          <w:b w:val="0"/>
          <w:sz w:val="20"/>
        </w:rPr>
        <w:t xml:space="preserve"> утвержденных распоряжением Правительства Российской Федерации от 31 января 2017 г. </w:t>
      </w:r>
      <w:r w:rsidR="0049554B">
        <w:rPr>
          <w:b w:val="0"/>
          <w:sz w:val="20"/>
        </w:rPr>
        <w:t>№</w:t>
      </w:r>
      <w:r w:rsidRPr="00F9441E">
        <w:rPr>
          <w:b w:val="0"/>
          <w:sz w:val="20"/>
        </w:rPr>
        <w:t xml:space="preserve"> 147-р </w:t>
      </w:r>
      <w:r w:rsidR="00F9441E">
        <w:rPr>
          <w:b w:val="0"/>
          <w:sz w:val="20"/>
        </w:rPr>
        <w:t>«</w:t>
      </w:r>
      <w:r w:rsidRPr="00F9441E">
        <w:rPr>
          <w:b w:val="0"/>
          <w:sz w:val="20"/>
        </w:rPr>
        <w:t>О целевых моделях упрощения процедур ведения бизнеса и повышения инвестиционной привлекательности с</w:t>
      </w:r>
      <w:r w:rsidR="00F9441E">
        <w:rPr>
          <w:b w:val="0"/>
          <w:sz w:val="20"/>
        </w:rPr>
        <w:t>убъектов Российской Федерации»).</w:t>
      </w:r>
    </w:p>
    <w:p w:rsidR="009F27E4" w:rsidRPr="00D31D03" w:rsidRDefault="009F27E4" w:rsidP="00A94C71">
      <w:pPr>
        <w:pStyle w:val="ConsPlusNormal"/>
        <w:ind w:firstLine="567"/>
        <w:jc w:val="both"/>
        <w:rPr>
          <w:sz w:val="18"/>
          <w:szCs w:val="18"/>
        </w:rPr>
      </w:pPr>
    </w:p>
    <w:p w:rsidR="00C64C04" w:rsidRDefault="00C64C04" w:rsidP="00A94C71">
      <w:pPr>
        <w:pStyle w:val="ConsPlusTitle"/>
        <w:ind w:firstLine="567"/>
        <w:jc w:val="center"/>
        <w:outlineLvl w:val="3"/>
        <w:rPr>
          <w:rFonts w:ascii="Times New Roman" w:hAnsi="Times New Roman" w:cs="Times New Roman"/>
          <w:b w:val="0"/>
        </w:rPr>
        <w:sectPr w:rsidR="00C64C04" w:rsidSect="008D64A0">
          <w:headerReference w:type="default" r:id="rId26"/>
          <w:footerReference w:type="default" r:id="rId27"/>
          <w:pgSz w:w="11906" w:h="16838"/>
          <w:pgMar w:top="709" w:right="1133" w:bottom="1440" w:left="1701" w:header="340" w:footer="0" w:gutter="0"/>
          <w:cols w:space="720"/>
          <w:noEndnote/>
          <w:docGrid w:linePitch="299"/>
        </w:sectPr>
      </w:pPr>
    </w:p>
    <w:p w:rsidR="009F27E4" w:rsidRPr="00F9441E" w:rsidRDefault="009F27E4" w:rsidP="00A94C71">
      <w:pPr>
        <w:pStyle w:val="ConsPlusTitle"/>
        <w:ind w:firstLine="567"/>
        <w:jc w:val="center"/>
        <w:outlineLvl w:val="3"/>
        <w:rPr>
          <w:rFonts w:ascii="Times New Roman" w:hAnsi="Times New Roman" w:cs="Times New Roman"/>
          <w:b w:val="0"/>
        </w:rPr>
      </w:pPr>
      <w:r w:rsidRPr="00F9441E">
        <w:rPr>
          <w:rFonts w:ascii="Times New Roman" w:hAnsi="Times New Roman" w:cs="Times New Roman"/>
          <w:b w:val="0"/>
        </w:rPr>
        <w:lastRenderedPageBreak/>
        <w:t>Мероприятия, направленные на содействие развитию рынка</w:t>
      </w:r>
    </w:p>
    <w:p w:rsidR="009F27E4" w:rsidRDefault="009F27E4" w:rsidP="00A94C71">
      <w:pPr>
        <w:pStyle w:val="ConsPlusTitle"/>
        <w:ind w:firstLine="567"/>
        <w:jc w:val="center"/>
        <w:rPr>
          <w:rFonts w:ascii="Times New Roman" w:hAnsi="Times New Roman" w:cs="Times New Roman"/>
          <w:b w:val="0"/>
        </w:rPr>
      </w:pPr>
      <w:r w:rsidRPr="00F9441E">
        <w:rPr>
          <w:rFonts w:ascii="Times New Roman" w:hAnsi="Times New Roman" w:cs="Times New Roman"/>
          <w:b w:val="0"/>
        </w:rPr>
        <w:t xml:space="preserve">кадастровых и землеустроительных работ </w:t>
      </w:r>
    </w:p>
    <w:p w:rsidR="00C64C04" w:rsidRDefault="00C64C04" w:rsidP="00A94C71">
      <w:pPr>
        <w:pStyle w:val="ConsPlusTitle"/>
        <w:ind w:firstLine="567"/>
        <w:jc w:val="center"/>
        <w:rPr>
          <w:rFonts w:ascii="Times New Roman" w:hAnsi="Times New Roman" w:cs="Times New Roman"/>
          <w:b w:val="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268"/>
        <w:gridCol w:w="1134"/>
        <w:gridCol w:w="2127"/>
        <w:gridCol w:w="2126"/>
        <w:gridCol w:w="1275"/>
        <w:gridCol w:w="709"/>
        <w:gridCol w:w="709"/>
        <w:gridCol w:w="709"/>
        <w:gridCol w:w="710"/>
        <w:gridCol w:w="2125"/>
      </w:tblGrid>
      <w:tr w:rsidR="000C67D7" w:rsidRPr="00A45DE7" w:rsidTr="00C64C04">
        <w:trPr>
          <w:trHeight w:val="540"/>
        </w:trPr>
        <w:tc>
          <w:tcPr>
            <w:tcW w:w="817" w:type="dxa"/>
            <w:vMerge w:val="restart"/>
            <w:tcBorders>
              <w:top w:val="single" w:sz="4" w:space="0" w:color="auto"/>
              <w:left w:val="single" w:sz="4" w:space="0" w:color="auto"/>
              <w:right w:val="nil"/>
            </w:tcBorders>
            <w:shd w:val="clear" w:color="auto" w:fill="auto"/>
            <w:vAlign w:val="center"/>
          </w:tcPr>
          <w:p w:rsidR="000C67D7" w:rsidRPr="00A45DE7" w:rsidRDefault="0049554B" w:rsidP="003137D8">
            <w:pPr>
              <w:pStyle w:val="ConsPlusNormal"/>
              <w:outlineLvl w:val="2"/>
              <w:rPr>
                <w:rFonts w:ascii="Times New Roman" w:hAnsi="Times New Roman" w:cs="Times New Roman"/>
              </w:rPr>
            </w:pPr>
            <w:r>
              <w:rPr>
                <w:rFonts w:ascii="Times New Roman" w:hAnsi="Times New Roman" w:cs="Times New Roman"/>
              </w:rPr>
              <w:t>№</w:t>
            </w:r>
            <w:r w:rsidR="000C67D7" w:rsidRPr="00A45DE7">
              <w:rPr>
                <w:rFonts w:ascii="Times New Roman" w:hAnsi="Times New Roman" w:cs="Times New Roman"/>
              </w:rPr>
              <w:t xml:space="preserve"> </w:t>
            </w:r>
            <w:proofErr w:type="spellStart"/>
            <w:proofErr w:type="gramStart"/>
            <w:r w:rsidR="000C67D7" w:rsidRPr="00A45DE7">
              <w:rPr>
                <w:rFonts w:ascii="Times New Roman" w:hAnsi="Times New Roman" w:cs="Times New Roman"/>
              </w:rPr>
              <w:t>п</w:t>
            </w:r>
            <w:proofErr w:type="spellEnd"/>
            <w:proofErr w:type="gramEnd"/>
            <w:r w:rsidR="000C67D7" w:rsidRPr="00A45DE7">
              <w:rPr>
                <w:rFonts w:ascii="Times New Roman" w:hAnsi="Times New Roman" w:cs="Times New Roman"/>
              </w:rPr>
              <w:t>/</w:t>
            </w:r>
            <w:proofErr w:type="spellStart"/>
            <w:r w:rsidR="000C67D7" w:rsidRPr="00A45DE7">
              <w:rPr>
                <w:rFonts w:ascii="Times New Roman" w:hAnsi="Times New Roman" w:cs="Times New Roman"/>
              </w:rPr>
              <w:t>п</w:t>
            </w:r>
            <w:proofErr w:type="spellEnd"/>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0C67D7" w:rsidRPr="00A45DE7" w:rsidRDefault="000C67D7" w:rsidP="003137D8">
            <w:pPr>
              <w:pStyle w:val="ConsPlusNormal"/>
              <w:rPr>
                <w:rFonts w:ascii="Times New Roman" w:hAnsi="Times New Roman" w:cs="Times New Roman"/>
              </w:rPr>
            </w:pPr>
            <w:r w:rsidRPr="00A45DE7">
              <w:rPr>
                <w:rFonts w:ascii="Times New Roman" w:hAnsi="Times New Roman" w:cs="Times New Roman"/>
              </w:rPr>
              <w:t>Наименование мероприятия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0C67D7" w:rsidRPr="00A45DE7" w:rsidRDefault="000C67D7" w:rsidP="003137D8">
            <w:pPr>
              <w:pStyle w:val="ConsPlusNormal"/>
              <w:outlineLvl w:val="2"/>
              <w:rPr>
                <w:rFonts w:ascii="Times New Roman" w:hAnsi="Times New Roman" w:cs="Times New Roman"/>
              </w:rPr>
            </w:pPr>
            <w:r w:rsidRPr="00A45DE7">
              <w:rPr>
                <w:rFonts w:ascii="Times New Roman" w:hAnsi="Times New Roman" w:cs="Times New Roman"/>
              </w:rPr>
              <w:t>Срок реализации</w:t>
            </w:r>
          </w:p>
        </w:tc>
        <w:tc>
          <w:tcPr>
            <w:tcW w:w="2127" w:type="dxa"/>
            <w:vMerge w:val="restart"/>
            <w:tcBorders>
              <w:top w:val="single" w:sz="4" w:space="0" w:color="auto"/>
              <w:left w:val="single" w:sz="4" w:space="0" w:color="auto"/>
              <w:right w:val="single" w:sz="4" w:space="0" w:color="auto"/>
            </w:tcBorders>
            <w:shd w:val="clear" w:color="auto" w:fill="auto"/>
            <w:vAlign w:val="center"/>
          </w:tcPr>
          <w:p w:rsidR="000C67D7" w:rsidRPr="00A45DE7" w:rsidRDefault="000C67D7" w:rsidP="003137D8">
            <w:pPr>
              <w:pStyle w:val="ConsPlusNormal"/>
              <w:spacing w:line="260" w:lineRule="exact"/>
              <w:outlineLvl w:val="2"/>
              <w:rPr>
                <w:rFonts w:ascii="Times New Roman" w:hAnsi="Times New Roman" w:cs="Times New Roman"/>
              </w:rPr>
            </w:pPr>
            <w:r w:rsidRPr="00A45DE7">
              <w:rPr>
                <w:rFonts w:ascii="Times New Roman" w:hAnsi="Times New Roman" w:cs="Times New Roman"/>
              </w:rPr>
              <w:t>Ответственный исполнитель, соисполнитель</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0C67D7" w:rsidRPr="00A45DE7" w:rsidRDefault="000C67D7" w:rsidP="003137D8">
            <w:pPr>
              <w:pStyle w:val="ConsPlusNormal"/>
              <w:outlineLvl w:val="2"/>
              <w:rPr>
                <w:rFonts w:ascii="Times New Roman" w:hAnsi="Times New Roman" w:cs="Times New Roman"/>
              </w:rPr>
            </w:pPr>
            <w:r w:rsidRPr="00A45DE7">
              <w:rPr>
                <w:rFonts w:ascii="Times New Roman" w:hAnsi="Times New Roman" w:cs="Times New Roman"/>
              </w:rPr>
              <w:t>Наименование ключевого (целевого) показателя эффективности реализации мероприятия, единица измерения</w:t>
            </w:r>
          </w:p>
        </w:tc>
        <w:tc>
          <w:tcPr>
            <w:tcW w:w="41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67D7" w:rsidRPr="00A45DE7" w:rsidRDefault="000C67D7" w:rsidP="003137D8">
            <w:pPr>
              <w:pStyle w:val="ConsPlusNormal"/>
              <w:outlineLvl w:val="2"/>
              <w:rPr>
                <w:rFonts w:ascii="Times New Roman" w:hAnsi="Times New Roman" w:cs="Times New Roman"/>
              </w:rPr>
            </w:pPr>
            <w:r w:rsidRPr="00A45DE7">
              <w:rPr>
                <w:rFonts w:ascii="Times New Roman" w:hAnsi="Times New Roman" w:cs="Times New Roman"/>
              </w:rPr>
              <w:t>Значение ключевого (целевого) показателя</w:t>
            </w:r>
          </w:p>
        </w:tc>
        <w:tc>
          <w:tcPr>
            <w:tcW w:w="2125" w:type="dxa"/>
            <w:vMerge w:val="restart"/>
            <w:tcBorders>
              <w:top w:val="single" w:sz="4" w:space="0" w:color="auto"/>
              <w:left w:val="single" w:sz="4" w:space="0" w:color="auto"/>
              <w:right w:val="single" w:sz="4" w:space="0" w:color="auto"/>
            </w:tcBorders>
            <w:shd w:val="clear" w:color="auto" w:fill="auto"/>
            <w:vAlign w:val="center"/>
            <w:hideMark/>
          </w:tcPr>
          <w:p w:rsidR="000C67D7" w:rsidRPr="00A45DE7" w:rsidRDefault="000C67D7" w:rsidP="003137D8">
            <w:pPr>
              <w:pStyle w:val="ConsPlusNormal"/>
              <w:outlineLvl w:val="2"/>
              <w:rPr>
                <w:rFonts w:ascii="Times New Roman" w:hAnsi="Times New Roman" w:cs="Times New Roman"/>
              </w:rPr>
            </w:pPr>
            <w:r w:rsidRPr="00A45DE7">
              <w:rPr>
                <w:rFonts w:ascii="Times New Roman" w:hAnsi="Times New Roman" w:cs="Times New Roman"/>
              </w:rPr>
              <w:t>Ожидаемый результат</w:t>
            </w:r>
          </w:p>
        </w:tc>
      </w:tr>
      <w:tr w:rsidR="000C67D7" w:rsidRPr="00A45DE7" w:rsidTr="00C64C04">
        <w:trPr>
          <w:trHeight w:val="495"/>
        </w:trPr>
        <w:tc>
          <w:tcPr>
            <w:tcW w:w="817" w:type="dxa"/>
            <w:vMerge/>
            <w:tcBorders>
              <w:left w:val="single" w:sz="4" w:space="0" w:color="auto"/>
              <w:bottom w:val="single" w:sz="4" w:space="0" w:color="auto"/>
              <w:right w:val="nil"/>
            </w:tcBorders>
            <w:shd w:val="clear" w:color="auto" w:fill="auto"/>
            <w:vAlign w:val="center"/>
          </w:tcPr>
          <w:p w:rsidR="000C67D7" w:rsidRPr="00A45DE7" w:rsidRDefault="000C67D7" w:rsidP="003137D8">
            <w:pPr>
              <w:pStyle w:val="ConsPlusNormal"/>
              <w:outlineLvl w:val="2"/>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0C67D7" w:rsidRPr="00A45DE7" w:rsidRDefault="000C67D7" w:rsidP="003137D8">
            <w:pPr>
              <w:pStyle w:val="ConsPlusNormal"/>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auto"/>
            <w:vAlign w:val="center"/>
          </w:tcPr>
          <w:p w:rsidR="000C67D7" w:rsidRPr="00A45DE7" w:rsidRDefault="000C67D7" w:rsidP="003137D8">
            <w:pPr>
              <w:pStyle w:val="ConsPlusNormal"/>
              <w:outlineLvl w:val="2"/>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rsidR="000C67D7" w:rsidRPr="00A45DE7" w:rsidRDefault="000C67D7" w:rsidP="003137D8">
            <w:pPr>
              <w:pStyle w:val="ConsPlusNormal"/>
              <w:spacing w:line="260" w:lineRule="exact"/>
              <w:outlineLvl w:val="2"/>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vAlign w:val="center"/>
            <w:hideMark/>
          </w:tcPr>
          <w:p w:rsidR="000C67D7" w:rsidRPr="00A45DE7" w:rsidRDefault="000C67D7" w:rsidP="003137D8">
            <w:pPr>
              <w:pStyle w:val="ConsPlusNormal"/>
              <w:outlineLvl w:val="2"/>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7D7" w:rsidRPr="00A45DE7" w:rsidRDefault="000C67D7" w:rsidP="003137D8">
            <w:pPr>
              <w:pStyle w:val="ConsPlusNormal"/>
              <w:outlineLvl w:val="2"/>
              <w:rPr>
                <w:rFonts w:ascii="Times New Roman" w:hAnsi="Times New Roman" w:cs="Times New Roman"/>
              </w:rPr>
            </w:pPr>
            <w:r w:rsidRPr="00A45DE7">
              <w:rPr>
                <w:rFonts w:ascii="Times New Roman" w:hAnsi="Times New Roman" w:cs="Times New Roman"/>
              </w:rPr>
              <w:t>2018 год (исходный)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67D7" w:rsidRPr="00A45DE7" w:rsidRDefault="000C67D7" w:rsidP="003137D8">
            <w:pPr>
              <w:pStyle w:val="ConsPlusNormal"/>
              <w:outlineLvl w:val="2"/>
              <w:rPr>
                <w:rFonts w:ascii="Times New Roman" w:hAnsi="Times New Roman" w:cs="Times New Roman"/>
              </w:rPr>
            </w:pPr>
            <w:r w:rsidRPr="00A45DE7">
              <w:rPr>
                <w:rFonts w:ascii="Times New Roman" w:hAnsi="Times New Roman" w:cs="Times New Roman"/>
              </w:rPr>
              <w:t>2019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67D7" w:rsidRPr="00A45DE7" w:rsidRDefault="000C67D7" w:rsidP="003137D8">
            <w:pPr>
              <w:pStyle w:val="ConsPlusNormal"/>
              <w:outlineLvl w:val="2"/>
              <w:rPr>
                <w:rFonts w:ascii="Times New Roman" w:hAnsi="Times New Roman" w:cs="Times New Roman"/>
              </w:rPr>
            </w:pPr>
            <w:r w:rsidRPr="00A45DE7">
              <w:rPr>
                <w:rFonts w:ascii="Times New Roman" w:hAnsi="Times New Roman" w:cs="Times New Roman"/>
              </w:rPr>
              <w:t>2020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67D7" w:rsidRPr="00A45DE7" w:rsidRDefault="000C67D7" w:rsidP="003137D8">
            <w:pPr>
              <w:pStyle w:val="ConsPlusNormal"/>
              <w:outlineLvl w:val="2"/>
              <w:rPr>
                <w:rFonts w:ascii="Times New Roman" w:hAnsi="Times New Roman" w:cs="Times New Roman"/>
              </w:rPr>
            </w:pPr>
            <w:r w:rsidRPr="00A45DE7">
              <w:rPr>
                <w:rFonts w:ascii="Times New Roman" w:hAnsi="Times New Roman" w:cs="Times New Roman"/>
              </w:rPr>
              <w:t>2021 год</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C67D7" w:rsidRPr="00A45DE7" w:rsidRDefault="000C67D7" w:rsidP="003137D8">
            <w:pPr>
              <w:pStyle w:val="ConsPlusNormal"/>
              <w:outlineLvl w:val="2"/>
              <w:rPr>
                <w:rFonts w:ascii="Times New Roman" w:hAnsi="Times New Roman" w:cs="Times New Roman"/>
              </w:rPr>
            </w:pPr>
            <w:r w:rsidRPr="00A45DE7">
              <w:rPr>
                <w:rFonts w:ascii="Times New Roman" w:hAnsi="Times New Roman" w:cs="Times New Roman"/>
              </w:rPr>
              <w:t>2022 год</w:t>
            </w:r>
          </w:p>
        </w:tc>
        <w:tc>
          <w:tcPr>
            <w:tcW w:w="2125" w:type="dxa"/>
            <w:vMerge/>
            <w:tcBorders>
              <w:left w:val="single" w:sz="4" w:space="0" w:color="auto"/>
              <w:bottom w:val="single" w:sz="4" w:space="0" w:color="auto"/>
              <w:right w:val="single" w:sz="4" w:space="0" w:color="auto"/>
            </w:tcBorders>
            <w:shd w:val="clear" w:color="auto" w:fill="auto"/>
            <w:vAlign w:val="center"/>
            <w:hideMark/>
          </w:tcPr>
          <w:p w:rsidR="000C67D7" w:rsidRPr="00A45DE7" w:rsidRDefault="000C67D7" w:rsidP="003137D8">
            <w:pPr>
              <w:pStyle w:val="ConsPlusNormal"/>
              <w:outlineLvl w:val="2"/>
              <w:rPr>
                <w:rFonts w:ascii="Times New Roman" w:hAnsi="Times New Roman" w:cs="Times New Roman"/>
              </w:rPr>
            </w:pPr>
          </w:p>
        </w:tc>
      </w:tr>
      <w:tr w:rsidR="000C67D7" w:rsidRPr="00A45DE7" w:rsidTr="00C64C04">
        <w:tc>
          <w:tcPr>
            <w:tcW w:w="817" w:type="dxa"/>
            <w:tcBorders>
              <w:top w:val="single" w:sz="4" w:space="0" w:color="auto"/>
              <w:left w:val="single" w:sz="4" w:space="0" w:color="auto"/>
              <w:bottom w:val="single" w:sz="4" w:space="0" w:color="auto"/>
              <w:right w:val="nil"/>
            </w:tcBorders>
            <w:shd w:val="clear" w:color="auto" w:fill="auto"/>
            <w:vAlign w:val="center"/>
          </w:tcPr>
          <w:p w:rsidR="000C67D7" w:rsidRPr="00A45DE7" w:rsidRDefault="000C67D7" w:rsidP="003137D8">
            <w:pPr>
              <w:pStyle w:val="ConsPlusNormal"/>
              <w:jc w:val="center"/>
              <w:outlineLvl w:val="2"/>
              <w:rPr>
                <w:rFonts w:ascii="Times New Roman" w:hAnsi="Times New Roman" w:cs="Times New Roman"/>
              </w:rPr>
            </w:pPr>
            <w:r w:rsidRPr="00A45DE7">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7D7" w:rsidRPr="00A45DE7" w:rsidRDefault="000C67D7" w:rsidP="003137D8">
            <w:pPr>
              <w:pStyle w:val="ConsPlusNormal"/>
              <w:jc w:val="center"/>
              <w:rPr>
                <w:rFonts w:ascii="Times New Roman" w:hAnsi="Times New Roman" w:cs="Times New Roman"/>
              </w:rPr>
            </w:pPr>
            <w:r w:rsidRPr="00A45DE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67D7" w:rsidRPr="00A45DE7" w:rsidRDefault="000C67D7" w:rsidP="003137D8">
            <w:pPr>
              <w:pStyle w:val="ConsPlusNormal"/>
              <w:jc w:val="center"/>
              <w:outlineLvl w:val="2"/>
              <w:rPr>
                <w:rFonts w:ascii="Times New Roman" w:hAnsi="Times New Roman" w:cs="Times New Roman"/>
              </w:rPr>
            </w:pPr>
            <w:r w:rsidRPr="00A45DE7">
              <w:rPr>
                <w:rFonts w:ascii="Times New Roman"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C67D7" w:rsidRPr="00A45DE7" w:rsidRDefault="000C67D7" w:rsidP="003137D8">
            <w:pPr>
              <w:pStyle w:val="ConsPlusNormal"/>
              <w:spacing w:line="260" w:lineRule="exact"/>
              <w:jc w:val="center"/>
              <w:outlineLvl w:val="2"/>
              <w:rPr>
                <w:rFonts w:ascii="Times New Roman" w:hAnsi="Times New Roman" w:cs="Times New Roman"/>
              </w:rPr>
            </w:pPr>
            <w:r w:rsidRPr="00A45DE7">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7D7" w:rsidRPr="00A45DE7" w:rsidRDefault="000C67D7" w:rsidP="003137D8">
            <w:pPr>
              <w:pStyle w:val="ConsPlusNormal"/>
              <w:jc w:val="center"/>
              <w:outlineLvl w:val="2"/>
              <w:rPr>
                <w:rFonts w:ascii="Times New Roman" w:hAnsi="Times New Roman" w:cs="Times New Roman"/>
              </w:rPr>
            </w:pPr>
            <w:r w:rsidRPr="00A45DE7">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7D7" w:rsidRPr="00A45DE7" w:rsidRDefault="000C67D7" w:rsidP="003137D8">
            <w:pPr>
              <w:pStyle w:val="ConsPlusNormal"/>
              <w:jc w:val="center"/>
              <w:outlineLvl w:val="2"/>
              <w:rPr>
                <w:rFonts w:ascii="Times New Roman" w:hAnsi="Times New Roman" w:cs="Times New Roman"/>
              </w:rPr>
            </w:pPr>
            <w:r w:rsidRPr="00A45DE7">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67D7" w:rsidRPr="00A45DE7" w:rsidRDefault="000C67D7" w:rsidP="003137D8">
            <w:pPr>
              <w:pStyle w:val="ConsPlusNormal"/>
              <w:jc w:val="center"/>
              <w:outlineLvl w:val="2"/>
              <w:rPr>
                <w:rFonts w:ascii="Times New Roman" w:hAnsi="Times New Roman" w:cs="Times New Roman"/>
              </w:rPr>
            </w:pPr>
            <w:r w:rsidRPr="00A45DE7">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67D7" w:rsidRPr="00A45DE7" w:rsidRDefault="000C67D7" w:rsidP="003137D8">
            <w:pPr>
              <w:pStyle w:val="ConsPlusNormal"/>
              <w:jc w:val="center"/>
              <w:outlineLvl w:val="2"/>
              <w:rPr>
                <w:rFonts w:ascii="Times New Roman" w:hAnsi="Times New Roman" w:cs="Times New Roman"/>
              </w:rPr>
            </w:pPr>
            <w:r w:rsidRPr="00A45DE7">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67D7" w:rsidRPr="00A45DE7" w:rsidRDefault="000C67D7" w:rsidP="003137D8">
            <w:pPr>
              <w:pStyle w:val="ConsPlusNormal"/>
              <w:jc w:val="center"/>
              <w:outlineLvl w:val="2"/>
              <w:rPr>
                <w:rFonts w:ascii="Times New Roman" w:hAnsi="Times New Roman" w:cs="Times New Roman"/>
              </w:rPr>
            </w:pPr>
            <w:r w:rsidRPr="00A45DE7">
              <w:rPr>
                <w:rFonts w:ascii="Times New Roman" w:hAnsi="Times New Roman" w:cs="Times New Roman"/>
              </w:rPr>
              <w:t>9</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C67D7" w:rsidRPr="00A45DE7" w:rsidRDefault="000C67D7" w:rsidP="003137D8">
            <w:pPr>
              <w:pStyle w:val="ConsPlusNormal"/>
              <w:jc w:val="center"/>
              <w:outlineLvl w:val="2"/>
              <w:rPr>
                <w:rFonts w:ascii="Times New Roman" w:hAnsi="Times New Roman" w:cs="Times New Roman"/>
              </w:rPr>
            </w:pPr>
            <w:r w:rsidRPr="00A45DE7">
              <w:rPr>
                <w:rFonts w:ascii="Times New Roman" w:hAnsi="Times New Roman" w:cs="Times New Roman"/>
              </w:rPr>
              <w:t>10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7D7" w:rsidRPr="00A45DE7" w:rsidRDefault="000C67D7" w:rsidP="003137D8">
            <w:pPr>
              <w:pStyle w:val="ConsPlusNormal"/>
              <w:jc w:val="center"/>
              <w:outlineLvl w:val="2"/>
              <w:rPr>
                <w:rFonts w:ascii="Times New Roman" w:hAnsi="Times New Roman" w:cs="Times New Roman"/>
              </w:rPr>
            </w:pPr>
            <w:r w:rsidRPr="00A45DE7">
              <w:rPr>
                <w:rFonts w:ascii="Times New Roman" w:hAnsi="Times New Roman" w:cs="Times New Roman"/>
              </w:rPr>
              <w:t>11</w:t>
            </w:r>
          </w:p>
        </w:tc>
      </w:tr>
      <w:tr w:rsidR="000C67D7" w:rsidRPr="00A45DE7" w:rsidTr="007A7E69">
        <w:tc>
          <w:tcPr>
            <w:tcW w:w="817" w:type="dxa"/>
            <w:tcBorders>
              <w:top w:val="single" w:sz="4" w:space="0" w:color="auto"/>
              <w:left w:val="single" w:sz="4" w:space="0" w:color="auto"/>
              <w:bottom w:val="single" w:sz="4" w:space="0" w:color="auto"/>
              <w:right w:val="nil"/>
            </w:tcBorders>
            <w:shd w:val="clear" w:color="auto" w:fill="auto"/>
            <w:vAlign w:val="center"/>
          </w:tcPr>
          <w:p w:rsidR="000C67D7" w:rsidRPr="00A45DE7" w:rsidRDefault="000C67D7" w:rsidP="003137D8">
            <w:pPr>
              <w:pStyle w:val="ConsPlusNormal"/>
              <w:jc w:val="center"/>
              <w:outlineLvl w:val="2"/>
              <w:rPr>
                <w:rFonts w:ascii="Times New Roman" w:hAnsi="Times New Roman" w:cs="Times New Roman"/>
              </w:rPr>
            </w:pPr>
            <w:r w:rsidRPr="00A45DE7">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7D7" w:rsidRPr="00A45DE7" w:rsidRDefault="000C67D7" w:rsidP="003137D8">
            <w:pPr>
              <w:pStyle w:val="ConsPlusNormal"/>
              <w:jc w:val="center"/>
              <w:rPr>
                <w:rFonts w:ascii="Times New Roman" w:hAnsi="Times New Roman" w:cs="Times New Roman"/>
              </w:rPr>
            </w:pPr>
            <w:r w:rsidRPr="00A45DE7">
              <w:rPr>
                <w:rFonts w:ascii="Times New Roman" w:hAnsi="Times New Roman" w:cs="Times New Roman"/>
              </w:rPr>
              <w:t>Содействие развитию негосударственного сектора в сфере кадастровых и землеустроительных работ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67D7" w:rsidRPr="00A45DE7" w:rsidRDefault="000C67D7" w:rsidP="003137D8">
            <w:pPr>
              <w:pStyle w:val="ConsPlusNormal"/>
              <w:jc w:val="center"/>
              <w:outlineLvl w:val="2"/>
              <w:rPr>
                <w:rFonts w:ascii="Times New Roman" w:hAnsi="Times New Roman" w:cs="Times New Roman"/>
              </w:rPr>
            </w:pPr>
            <w:r w:rsidRPr="00A45DE7">
              <w:rPr>
                <w:rFonts w:ascii="Times New Roman" w:hAnsi="Times New Roman" w:cs="Times New Roman"/>
              </w:rPr>
              <w:t>2019 - 2022 годы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C67D7" w:rsidRPr="00A45DE7" w:rsidRDefault="000C67D7" w:rsidP="003137D8">
            <w:pPr>
              <w:pStyle w:val="ConsPlusNormal"/>
              <w:spacing w:line="260" w:lineRule="exact"/>
              <w:jc w:val="center"/>
              <w:outlineLvl w:val="2"/>
              <w:rPr>
                <w:rFonts w:ascii="Times New Roman" w:hAnsi="Times New Roman" w:cs="Times New Roman"/>
              </w:rPr>
            </w:pPr>
            <w:r w:rsidRPr="00A45DE7">
              <w:rPr>
                <w:rFonts w:ascii="Times New Roman" w:hAnsi="Times New Roman" w:cs="Times New Roman"/>
              </w:rPr>
              <w:t>Отдел по управлению муниципальным имуществом и землепользованию администрации Суровикинского муниципального района Волгоградской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7D7" w:rsidRPr="00A45DE7" w:rsidRDefault="00ED6C00" w:rsidP="003137D8">
            <w:pPr>
              <w:pStyle w:val="ConsPlusNormal"/>
              <w:jc w:val="center"/>
              <w:outlineLvl w:val="2"/>
              <w:rPr>
                <w:rFonts w:ascii="Times New Roman" w:hAnsi="Times New Roman" w:cs="Times New Roman"/>
              </w:rPr>
            </w:pPr>
            <w:r>
              <w:rPr>
                <w:rFonts w:ascii="Times New Roman" w:hAnsi="Times New Roman" w:cs="Times New Roman"/>
              </w:rPr>
              <w:t>Д</w:t>
            </w:r>
            <w:r w:rsidR="000C67D7" w:rsidRPr="00A45DE7">
              <w:rPr>
                <w:rFonts w:ascii="Times New Roman" w:hAnsi="Times New Roman" w:cs="Times New Roman"/>
              </w:rPr>
              <w:t>оля организаций частной формы собственности в сфере кадастровых и землеустроительных работ, процентов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7D7" w:rsidRPr="00A45DE7" w:rsidRDefault="007F6010" w:rsidP="003137D8">
            <w:pPr>
              <w:pStyle w:val="ConsPlusNormal"/>
              <w:jc w:val="center"/>
              <w:outlineLvl w:val="2"/>
              <w:rPr>
                <w:rFonts w:ascii="Times New Roman" w:hAnsi="Times New Roman" w:cs="Times New Roman"/>
              </w:rPr>
            </w:pPr>
            <w:r w:rsidRPr="00A45DE7">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67D7" w:rsidRPr="00A45DE7" w:rsidRDefault="007F6010" w:rsidP="003137D8">
            <w:pPr>
              <w:pStyle w:val="ConsPlusNormal"/>
              <w:jc w:val="center"/>
              <w:outlineLvl w:val="2"/>
              <w:rPr>
                <w:rFonts w:ascii="Times New Roman" w:hAnsi="Times New Roman" w:cs="Times New Roman"/>
              </w:rPr>
            </w:pPr>
            <w:r w:rsidRPr="00A45DE7">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67D7" w:rsidRPr="00A45DE7" w:rsidRDefault="007F6010" w:rsidP="003137D8">
            <w:pPr>
              <w:pStyle w:val="ConsPlusNormal"/>
              <w:jc w:val="center"/>
              <w:outlineLvl w:val="2"/>
              <w:rPr>
                <w:rFonts w:ascii="Times New Roman" w:hAnsi="Times New Roman" w:cs="Times New Roman"/>
              </w:rPr>
            </w:pPr>
            <w:r w:rsidRPr="00A45DE7">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67D7" w:rsidRPr="00A45DE7" w:rsidRDefault="007F6010" w:rsidP="003137D8">
            <w:pPr>
              <w:pStyle w:val="ConsPlusNormal"/>
              <w:jc w:val="center"/>
              <w:outlineLvl w:val="2"/>
              <w:rPr>
                <w:rFonts w:ascii="Times New Roman" w:hAnsi="Times New Roman" w:cs="Times New Roman"/>
              </w:rPr>
            </w:pPr>
            <w:r w:rsidRPr="00A45DE7">
              <w:rPr>
                <w:rFonts w:ascii="Times New Roman" w:hAnsi="Times New Roman" w:cs="Times New Roman"/>
              </w:rPr>
              <w:t>100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C67D7" w:rsidRPr="00A45DE7" w:rsidRDefault="007F6010" w:rsidP="003137D8">
            <w:pPr>
              <w:pStyle w:val="ConsPlusNormal"/>
              <w:jc w:val="center"/>
              <w:outlineLvl w:val="2"/>
              <w:rPr>
                <w:rFonts w:ascii="Times New Roman" w:hAnsi="Times New Roman" w:cs="Times New Roman"/>
              </w:rPr>
            </w:pPr>
            <w:r w:rsidRPr="00A45DE7">
              <w:rPr>
                <w:rFonts w:ascii="Times New Roman" w:hAnsi="Times New Roman" w:cs="Times New Roman"/>
              </w:rPr>
              <w:t>100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7D7" w:rsidRPr="00D52EAE" w:rsidRDefault="00ED6C00" w:rsidP="00D52EAE">
            <w:pPr>
              <w:pStyle w:val="ConsPlusNormal"/>
              <w:jc w:val="center"/>
              <w:outlineLvl w:val="2"/>
              <w:rPr>
                <w:rFonts w:ascii="Times New Roman" w:hAnsi="Times New Roman" w:cs="Times New Roman"/>
              </w:rPr>
            </w:pPr>
            <w:r w:rsidRPr="00D52EAE">
              <w:rPr>
                <w:rFonts w:ascii="Times New Roman" w:hAnsi="Times New Roman" w:cs="Times New Roman"/>
              </w:rPr>
              <w:t>П</w:t>
            </w:r>
            <w:r w:rsidR="008C461E" w:rsidRPr="00D52EAE">
              <w:rPr>
                <w:rFonts w:ascii="Times New Roman" w:hAnsi="Times New Roman" w:cs="Times New Roman"/>
              </w:rPr>
              <w:t xml:space="preserve">оддержание </w:t>
            </w:r>
            <w:r w:rsidR="00D52EAE" w:rsidRPr="00D52EAE">
              <w:rPr>
                <w:rFonts w:ascii="Times New Roman" w:hAnsi="Times New Roman" w:cs="Times New Roman"/>
              </w:rPr>
              <w:t>доли присутствия негосударственного сектора в сфере кадастровых и землеустроительных работ</w:t>
            </w:r>
          </w:p>
        </w:tc>
      </w:tr>
    </w:tbl>
    <w:p w:rsidR="000C67D7" w:rsidRDefault="000C67D7" w:rsidP="00F9441E">
      <w:pPr>
        <w:pStyle w:val="ConsPlusTitle"/>
        <w:jc w:val="center"/>
        <w:rPr>
          <w:rFonts w:ascii="Times New Roman" w:hAnsi="Times New Roman" w:cs="Times New Roman"/>
          <w:b w:val="0"/>
        </w:rPr>
        <w:sectPr w:rsidR="000C67D7" w:rsidSect="00C64C04">
          <w:pgSz w:w="16838" w:h="11906" w:orient="landscape"/>
          <w:pgMar w:top="851" w:right="1440" w:bottom="567" w:left="1440" w:header="340" w:footer="0" w:gutter="0"/>
          <w:cols w:space="720"/>
          <w:noEndnote/>
          <w:docGrid w:linePitch="299"/>
        </w:sectPr>
      </w:pPr>
    </w:p>
    <w:p w:rsidR="00F13E7D" w:rsidRPr="00F73469" w:rsidRDefault="00F13E7D" w:rsidP="00C46A79">
      <w:pPr>
        <w:autoSpaceDE w:val="0"/>
        <w:autoSpaceDN w:val="0"/>
        <w:adjustRightInd w:val="0"/>
        <w:spacing w:after="0" w:line="240" w:lineRule="auto"/>
        <w:ind w:firstLine="567"/>
        <w:jc w:val="center"/>
        <w:rPr>
          <w:rFonts w:ascii="Times New Roman" w:eastAsia="Calibri" w:hAnsi="Times New Roman"/>
          <w:sz w:val="20"/>
          <w:szCs w:val="20"/>
          <w:lang w:eastAsia="ru-RU"/>
        </w:rPr>
      </w:pPr>
      <w:r w:rsidRPr="00F73469">
        <w:rPr>
          <w:rFonts w:ascii="Times New Roman" w:hAnsi="Times New Roman"/>
          <w:b/>
          <w:sz w:val="20"/>
          <w:szCs w:val="20"/>
        </w:rPr>
        <w:lastRenderedPageBreak/>
        <w:t>7.</w:t>
      </w:r>
      <w:r w:rsidRPr="00F73469">
        <w:rPr>
          <w:rFonts w:ascii="Times New Roman" w:eastAsia="Calibri" w:hAnsi="Times New Roman"/>
          <w:sz w:val="20"/>
          <w:szCs w:val="20"/>
          <w:lang w:eastAsia="ru-RU"/>
        </w:rPr>
        <w:t xml:space="preserve"> Рынок услуг дополнительного образования детей</w:t>
      </w:r>
    </w:p>
    <w:p w:rsidR="00F13E7D" w:rsidRPr="00273A69" w:rsidRDefault="00F13E7D" w:rsidP="00C46A79">
      <w:pPr>
        <w:pStyle w:val="ConsPlusTitle"/>
        <w:ind w:firstLine="567"/>
        <w:jc w:val="center"/>
        <w:rPr>
          <w:rFonts w:ascii="Times New Roman" w:hAnsi="Times New Roman" w:cs="Times New Roman"/>
          <w:b w:val="0"/>
        </w:rPr>
      </w:pPr>
    </w:p>
    <w:p w:rsidR="00852F05" w:rsidRPr="00273A69" w:rsidRDefault="00852F05" w:rsidP="00C46A79">
      <w:pPr>
        <w:pStyle w:val="ConsPlusTitle"/>
        <w:ind w:firstLine="567"/>
        <w:jc w:val="center"/>
        <w:outlineLvl w:val="3"/>
        <w:rPr>
          <w:rFonts w:ascii="Times New Roman" w:hAnsi="Times New Roman" w:cs="Times New Roman"/>
          <w:b w:val="0"/>
        </w:rPr>
      </w:pPr>
      <w:r w:rsidRPr="00273A69">
        <w:rPr>
          <w:rFonts w:ascii="Times New Roman" w:hAnsi="Times New Roman" w:cs="Times New Roman"/>
          <w:b w:val="0"/>
        </w:rPr>
        <w:t>Текущая ситуация, анализ основных проблем на рынке услуг</w:t>
      </w:r>
    </w:p>
    <w:p w:rsidR="00852F05" w:rsidRPr="00273A69" w:rsidRDefault="00852F05" w:rsidP="00C46A79">
      <w:pPr>
        <w:pStyle w:val="ConsPlusTitle"/>
        <w:ind w:firstLine="567"/>
        <w:jc w:val="center"/>
        <w:rPr>
          <w:rFonts w:ascii="Times New Roman" w:hAnsi="Times New Roman" w:cs="Times New Roman"/>
          <w:b w:val="0"/>
        </w:rPr>
      </w:pPr>
      <w:r w:rsidRPr="00273A69">
        <w:rPr>
          <w:rFonts w:ascii="Times New Roman" w:hAnsi="Times New Roman" w:cs="Times New Roman"/>
          <w:b w:val="0"/>
        </w:rPr>
        <w:t xml:space="preserve">дополнительного образования детей </w:t>
      </w:r>
    </w:p>
    <w:p w:rsidR="00852F05" w:rsidRPr="001D3CFD" w:rsidRDefault="00852F05" w:rsidP="00C46A79">
      <w:pPr>
        <w:pStyle w:val="ConsPlusNormal"/>
        <w:ind w:firstLine="567"/>
        <w:jc w:val="both"/>
        <w:rPr>
          <w:rFonts w:ascii="Times New Roman" w:hAnsi="Times New Roman" w:cs="Times New Roman"/>
        </w:rPr>
      </w:pPr>
    </w:p>
    <w:p w:rsidR="00852F05" w:rsidRPr="001D3CFD" w:rsidRDefault="00852F05" w:rsidP="00C46A79">
      <w:pPr>
        <w:pStyle w:val="ConsPlusNormal"/>
        <w:ind w:firstLine="567"/>
        <w:jc w:val="both"/>
        <w:rPr>
          <w:rFonts w:ascii="Times New Roman" w:hAnsi="Times New Roman" w:cs="Times New Roman"/>
        </w:rPr>
      </w:pPr>
      <w:r w:rsidRPr="001D3CFD">
        <w:rPr>
          <w:rFonts w:ascii="Times New Roman" w:hAnsi="Times New Roman" w:cs="Times New Roman"/>
        </w:rPr>
        <w:t>В 201</w:t>
      </w:r>
      <w:r w:rsidR="00644554" w:rsidRPr="001D3CFD">
        <w:rPr>
          <w:rFonts w:ascii="Times New Roman" w:hAnsi="Times New Roman" w:cs="Times New Roman"/>
        </w:rPr>
        <w:t>9/2020</w:t>
      </w:r>
      <w:r w:rsidRPr="001D3CFD">
        <w:rPr>
          <w:rFonts w:ascii="Times New Roman" w:hAnsi="Times New Roman" w:cs="Times New Roman"/>
        </w:rPr>
        <w:t xml:space="preserve"> учебном году функционировал</w:t>
      </w:r>
      <w:r w:rsidR="00915014" w:rsidRPr="001D3CFD">
        <w:rPr>
          <w:rFonts w:ascii="Times New Roman" w:hAnsi="Times New Roman" w:cs="Times New Roman"/>
        </w:rPr>
        <w:t>о</w:t>
      </w:r>
      <w:r w:rsidRPr="001D3CFD">
        <w:rPr>
          <w:rFonts w:ascii="Times New Roman" w:hAnsi="Times New Roman" w:cs="Times New Roman"/>
        </w:rPr>
        <w:t xml:space="preserve"> </w:t>
      </w:r>
      <w:r w:rsidR="001B4FA0">
        <w:rPr>
          <w:rFonts w:ascii="Times New Roman" w:hAnsi="Times New Roman" w:cs="Times New Roman"/>
        </w:rPr>
        <w:t>7</w:t>
      </w:r>
      <w:r w:rsidR="009247F3" w:rsidRPr="001D3CFD">
        <w:rPr>
          <w:rFonts w:ascii="Times New Roman" w:hAnsi="Times New Roman" w:cs="Times New Roman"/>
        </w:rPr>
        <w:t xml:space="preserve"> </w:t>
      </w:r>
      <w:r w:rsidR="00915014" w:rsidRPr="001D3CFD">
        <w:rPr>
          <w:rFonts w:ascii="Times New Roman" w:hAnsi="Times New Roman" w:cs="Times New Roman"/>
        </w:rPr>
        <w:t>организаций</w:t>
      </w:r>
      <w:r w:rsidRPr="001D3CFD">
        <w:rPr>
          <w:rFonts w:ascii="Times New Roman" w:hAnsi="Times New Roman" w:cs="Times New Roman"/>
        </w:rPr>
        <w:t xml:space="preserve"> дополнительного образования</w:t>
      </w:r>
      <w:r w:rsidR="001B4FA0">
        <w:rPr>
          <w:rFonts w:ascii="Times New Roman" w:hAnsi="Times New Roman" w:cs="Times New Roman"/>
        </w:rPr>
        <w:t xml:space="preserve">, из них: </w:t>
      </w:r>
      <w:r w:rsidR="001B4FA0" w:rsidRPr="001D3CFD">
        <w:rPr>
          <w:rFonts w:ascii="Times New Roman" w:hAnsi="Times New Roman" w:cs="Times New Roman"/>
        </w:rPr>
        <w:t>4 муниципальны</w:t>
      </w:r>
      <w:r w:rsidR="004376D2">
        <w:rPr>
          <w:rFonts w:ascii="Times New Roman" w:hAnsi="Times New Roman" w:cs="Times New Roman"/>
        </w:rPr>
        <w:t>х</w:t>
      </w:r>
      <w:r w:rsidR="001B4FA0" w:rsidRPr="001D3CFD">
        <w:rPr>
          <w:rFonts w:ascii="Times New Roman" w:hAnsi="Times New Roman" w:cs="Times New Roman"/>
        </w:rPr>
        <w:t xml:space="preserve"> организа</w:t>
      </w:r>
      <w:r w:rsidR="001B4FA0">
        <w:rPr>
          <w:rFonts w:ascii="Times New Roman" w:hAnsi="Times New Roman" w:cs="Times New Roman"/>
        </w:rPr>
        <w:t>ции дополнительного образования и</w:t>
      </w:r>
      <w:r w:rsidR="001B4FA0" w:rsidRPr="001D3CFD">
        <w:rPr>
          <w:rFonts w:ascii="Times New Roman" w:hAnsi="Times New Roman" w:cs="Times New Roman"/>
        </w:rPr>
        <w:t xml:space="preserve"> </w:t>
      </w:r>
      <w:r w:rsidR="001B4FA0">
        <w:rPr>
          <w:rFonts w:ascii="Times New Roman" w:hAnsi="Times New Roman" w:cs="Times New Roman"/>
        </w:rPr>
        <w:t>3 негосударственны</w:t>
      </w:r>
      <w:r w:rsidR="004376D2">
        <w:rPr>
          <w:rFonts w:ascii="Times New Roman" w:hAnsi="Times New Roman" w:cs="Times New Roman"/>
        </w:rPr>
        <w:t>х</w:t>
      </w:r>
      <w:r w:rsidR="001B4FA0">
        <w:rPr>
          <w:rFonts w:ascii="Times New Roman" w:hAnsi="Times New Roman" w:cs="Times New Roman"/>
        </w:rPr>
        <w:t xml:space="preserve"> организаци</w:t>
      </w:r>
      <w:r w:rsidR="004376D2">
        <w:rPr>
          <w:rFonts w:ascii="Times New Roman" w:hAnsi="Times New Roman" w:cs="Times New Roman"/>
        </w:rPr>
        <w:t>й</w:t>
      </w:r>
      <w:r w:rsidR="001B4FA0" w:rsidRPr="001D3CFD">
        <w:rPr>
          <w:rFonts w:ascii="Times New Roman" w:hAnsi="Times New Roman" w:cs="Times New Roman"/>
        </w:rPr>
        <w:t xml:space="preserve">, осуществляющих образовательную деятельность по дополнительным образовательным программам. </w:t>
      </w:r>
      <w:r w:rsidR="001B4FA0">
        <w:rPr>
          <w:rFonts w:ascii="Times New Roman" w:hAnsi="Times New Roman" w:cs="Times New Roman"/>
        </w:rPr>
        <w:t>В</w:t>
      </w:r>
      <w:r w:rsidR="00915014" w:rsidRPr="001D3CFD">
        <w:rPr>
          <w:rFonts w:ascii="Times New Roman" w:hAnsi="Times New Roman" w:cs="Times New Roman"/>
        </w:rPr>
        <w:t xml:space="preserve"> 2020 году ликвидировано 2 </w:t>
      </w:r>
      <w:r w:rsidR="001B4FA0" w:rsidRPr="001D3CFD">
        <w:rPr>
          <w:rFonts w:ascii="Times New Roman" w:hAnsi="Times New Roman" w:cs="Times New Roman"/>
        </w:rPr>
        <w:t>муниципальные организа</w:t>
      </w:r>
      <w:r w:rsidR="001B4FA0">
        <w:rPr>
          <w:rFonts w:ascii="Times New Roman" w:hAnsi="Times New Roman" w:cs="Times New Roman"/>
        </w:rPr>
        <w:t>ции дополнительного образования.</w:t>
      </w:r>
      <w:r w:rsidRPr="001D3CFD">
        <w:rPr>
          <w:rFonts w:ascii="Times New Roman" w:hAnsi="Times New Roman" w:cs="Times New Roman"/>
        </w:rPr>
        <w:t xml:space="preserve"> </w:t>
      </w:r>
    </w:p>
    <w:p w:rsidR="00852F05" w:rsidRPr="001D3CFD" w:rsidRDefault="00852F05" w:rsidP="00C46A79">
      <w:pPr>
        <w:pStyle w:val="ConsPlusNormal"/>
        <w:ind w:firstLine="567"/>
        <w:jc w:val="both"/>
        <w:rPr>
          <w:rFonts w:ascii="Times New Roman" w:hAnsi="Times New Roman" w:cs="Times New Roman"/>
        </w:rPr>
      </w:pPr>
    </w:p>
    <w:p w:rsidR="00852F05" w:rsidRPr="00425345" w:rsidRDefault="00852F05" w:rsidP="00C46A79">
      <w:pPr>
        <w:pStyle w:val="ConsPlusTitle"/>
        <w:ind w:firstLine="567"/>
        <w:jc w:val="center"/>
        <w:outlineLvl w:val="3"/>
        <w:rPr>
          <w:rFonts w:ascii="Times New Roman" w:hAnsi="Times New Roman" w:cs="Times New Roman"/>
          <w:b w:val="0"/>
        </w:rPr>
      </w:pPr>
      <w:r w:rsidRPr="00425345">
        <w:rPr>
          <w:rFonts w:ascii="Times New Roman" w:hAnsi="Times New Roman" w:cs="Times New Roman"/>
          <w:b w:val="0"/>
        </w:rPr>
        <w:t>Количество хозяйствующих субъектов частной формы</w:t>
      </w:r>
    </w:p>
    <w:p w:rsidR="00852F05" w:rsidRPr="00425345" w:rsidRDefault="00852F05" w:rsidP="00C46A79">
      <w:pPr>
        <w:pStyle w:val="ConsPlusTitle"/>
        <w:ind w:firstLine="567"/>
        <w:jc w:val="center"/>
        <w:rPr>
          <w:rFonts w:ascii="Times New Roman" w:hAnsi="Times New Roman" w:cs="Times New Roman"/>
          <w:b w:val="0"/>
        </w:rPr>
      </w:pPr>
      <w:r w:rsidRPr="00425345">
        <w:rPr>
          <w:rFonts w:ascii="Times New Roman" w:hAnsi="Times New Roman" w:cs="Times New Roman"/>
          <w:b w:val="0"/>
        </w:rPr>
        <w:t>собственности на рынке услуг дополнительного образования</w:t>
      </w:r>
      <w:r w:rsidR="00C46A79">
        <w:rPr>
          <w:rFonts w:ascii="Times New Roman" w:hAnsi="Times New Roman" w:cs="Times New Roman"/>
          <w:b w:val="0"/>
        </w:rPr>
        <w:t xml:space="preserve"> </w:t>
      </w:r>
      <w:r w:rsidRPr="00425345">
        <w:rPr>
          <w:rFonts w:ascii="Times New Roman" w:hAnsi="Times New Roman" w:cs="Times New Roman"/>
          <w:b w:val="0"/>
        </w:rPr>
        <w:t xml:space="preserve">детей </w:t>
      </w:r>
    </w:p>
    <w:p w:rsidR="00247844" w:rsidRPr="00425345" w:rsidRDefault="00247844" w:rsidP="00C46A79">
      <w:pPr>
        <w:pStyle w:val="ConsPlusTitle"/>
        <w:ind w:firstLine="567"/>
        <w:jc w:val="center"/>
        <w:rPr>
          <w:rFonts w:ascii="Times New Roman" w:hAnsi="Times New Roman" w:cs="Times New Roman"/>
          <w:b w:val="0"/>
        </w:rPr>
      </w:pPr>
    </w:p>
    <w:p w:rsidR="00852F05" w:rsidRPr="00425345" w:rsidRDefault="00852F05" w:rsidP="00C46A79">
      <w:pPr>
        <w:pStyle w:val="ConsPlusNormal"/>
        <w:ind w:firstLine="567"/>
        <w:jc w:val="both"/>
        <w:rPr>
          <w:rFonts w:ascii="Times New Roman" w:hAnsi="Times New Roman" w:cs="Times New Roman"/>
        </w:rPr>
      </w:pPr>
      <w:r w:rsidRPr="00425345">
        <w:rPr>
          <w:rFonts w:ascii="Times New Roman" w:hAnsi="Times New Roman" w:cs="Times New Roman"/>
        </w:rPr>
        <w:t>В</w:t>
      </w:r>
      <w:r w:rsidR="00EF308B" w:rsidRPr="00425345">
        <w:rPr>
          <w:rFonts w:ascii="Times New Roman" w:hAnsi="Times New Roman" w:cs="Times New Roman"/>
        </w:rPr>
        <w:t xml:space="preserve"> Суровикинском муниципальном районе</w:t>
      </w:r>
      <w:r w:rsidR="00247844" w:rsidRPr="00425345">
        <w:rPr>
          <w:rFonts w:ascii="Times New Roman" w:hAnsi="Times New Roman" w:cs="Times New Roman"/>
        </w:rPr>
        <w:t xml:space="preserve"> Волгоградской области </w:t>
      </w:r>
      <w:r w:rsidRPr="00425345">
        <w:rPr>
          <w:rFonts w:ascii="Times New Roman" w:hAnsi="Times New Roman" w:cs="Times New Roman"/>
        </w:rPr>
        <w:t>негосударственных организаций, осуществляющих образовательную деятельность по дополнительным образовательным программам</w:t>
      </w:r>
      <w:r w:rsidR="00363AD0" w:rsidRPr="00425345">
        <w:rPr>
          <w:rFonts w:ascii="Times New Roman" w:hAnsi="Times New Roman" w:cs="Times New Roman"/>
        </w:rPr>
        <w:t xml:space="preserve"> </w:t>
      </w:r>
      <w:r w:rsidR="00247844" w:rsidRPr="00425345">
        <w:rPr>
          <w:rFonts w:ascii="Times New Roman" w:hAnsi="Times New Roman" w:cs="Times New Roman"/>
        </w:rPr>
        <w:t xml:space="preserve">- </w:t>
      </w:r>
      <w:r w:rsidR="00363AD0" w:rsidRPr="00425345">
        <w:rPr>
          <w:rFonts w:ascii="Times New Roman" w:hAnsi="Times New Roman" w:cs="Times New Roman"/>
        </w:rPr>
        <w:t>3</w:t>
      </w:r>
      <w:r w:rsidRPr="00425345">
        <w:rPr>
          <w:rFonts w:ascii="Times New Roman" w:hAnsi="Times New Roman" w:cs="Times New Roman"/>
        </w:rPr>
        <w:t>.</w:t>
      </w:r>
    </w:p>
    <w:p w:rsidR="00852F05" w:rsidRPr="00425345" w:rsidRDefault="00852F05" w:rsidP="00C46A79">
      <w:pPr>
        <w:pStyle w:val="ConsPlusNormal"/>
        <w:ind w:firstLine="567"/>
        <w:jc w:val="both"/>
        <w:rPr>
          <w:rFonts w:ascii="Times New Roman" w:hAnsi="Times New Roman" w:cs="Times New Roman"/>
        </w:rPr>
      </w:pPr>
    </w:p>
    <w:p w:rsidR="00852F05" w:rsidRPr="00425345" w:rsidRDefault="00852F05" w:rsidP="00C46A79">
      <w:pPr>
        <w:pStyle w:val="a4"/>
        <w:ind w:firstLine="567"/>
        <w:jc w:val="center"/>
        <w:rPr>
          <w:rFonts w:ascii="Times New Roman" w:hAnsi="Times New Roman"/>
          <w:sz w:val="20"/>
          <w:szCs w:val="20"/>
        </w:rPr>
      </w:pPr>
      <w:r w:rsidRPr="00425345">
        <w:rPr>
          <w:rFonts w:ascii="Times New Roman" w:hAnsi="Times New Roman"/>
          <w:sz w:val="20"/>
          <w:szCs w:val="20"/>
        </w:rPr>
        <w:t>Оценка состояния конкурентной среды на рынке услуг</w:t>
      </w:r>
    </w:p>
    <w:p w:rsidR="00852F05" w:rsidRPr="00425345" w:rsidRDefault="00852F05" w:rsidP="00C46A79">
      <w:pPr>
        <w:pStyle w:val="a4"/>
        <w:ind w:firstLine="567"/>
        <w:jc w:val="center"/>
        <w:rPr>
          <w:rFonts w:ascii="Times New Roman" w:hAnsi="Times New Roman"/>
          <w:sz w:val="20"/>
          <w:szCs w:val="20"/>
        </w:rPr>
      </w:pPr>
      <w:r w:rsidRPr="00425345">
        <w:rPr>
          <w:rFonts w:ascii="Times New Roman" w:hAnsi="Times New Roman"/>
          <w:sz w:val="20"/>
          <w:szCs w:val="20"/>
        </w:rPr>
        <w:t>дополнительного образования детей</w:t>
      </w:r>
    </w:p>
    <w:p w:rsidR="00852F05" w:rsidRPr="00425345" w:rsidRDefault="00852F05" w:rsidP="00C46A79">
      <w:pPr>
        <w:pStyle w:val="a4"/>
        <w:ind w:firstLine="567"/>
        <w:rPr>
          <w:rFonts w:ascii="Times New Roman" w:hAnsi="Times New Roman"/>
          <w:sz w:val="20"/>
          <w:szCs w:val="20"/>
        </w:rPr>
      </w:pPr>
    </w:p>
    <w:p w:rsidR="00F86184" w:rsidRPr="00F86184" w:rsidRDefault="00F86184" w:rsidP="00C46A79">
      <w:pPr>
        <w:pStyle w:val="ae"/>
        <w:spacing w:before="0" w:beforeAutospacing="0" w:after="0"/>
        <w:ind w:firstLine="567"/>
        <w:jc w:val="both"/>
        <w:rPr>
          <w:sz w:val="20"/>
          <w:szCs w:val="20"/>
        </w:rPr>
      </w:pPr>
      <w:r w:rsidRPr="00F86184">
        <w:rPr>
          <w:sz w:val="20"/>
          <w:szCs w:val="20"/>
        </w:rPr>
        <w:t>В 2019 году произошло незначительное снижение доли детей в возрасте 5 - 18 лет, получающих услуги по дополнительному образованию с 93 % (2018 год) до 91 % (2019 год), в связи с переходом на систему персонифицированного финансирования дополнительного образования детей.</w:t>
      </w:r>
    </w:p>
    <w:p w:rsidR="00852F05" w:rsidRPr="00635104" w:rsidRDefault="00852F05" w:rsidP="00C46A79">
      <w:pPr>
        <w:pStyle w:val="ConsPlusNormal"/>
        <w:ind w:firstLine="567"/>
        <w:jc w:val="center"/>
        <w:rPr>
          <w:sz w:val="18"/>
          <w:szCs w:val="18"/>
          <w:highlight w:val="cyan"/>
        </w:rPr>
      </w:pPr>
    </w:p>
    <w:p w:rsidR="00425345" w:rsidRPr="00425345" w:rsidRDefault="00852F05" w:rsidP="00C46A79">
      <w:pPr>
        <w:pStyle w:val="a4"/>
        <w:ind w:firstLine="567"/>
        <w:jc w:val="center"/>
        <w:rPr>
          <w:rFonts w:ascii="Times New Roman" w:hAnsi="Times New Roman"/>
          <w:sz w:val="20"/>
          <w:szCs w:val="20"/>
        </w:rPr>
      </w:pPr>
      <w:r w:rsidRPr="00425345">
        <w:rPr>
          <w:rFonts w:ascii="Times New Roman" w:hAnsi="Times New Roman"/>
          <w:sz w:val="20"/>
          <w:szCs w:val="20"/>
        </w:rPr>
        <w:t>Характерные особенности рынка услуг дополнительного</w:t>
      </w:r>
      <w:r w:rsidR="00425345" w:rsidRPr="00425345">
        <w:rPr>
          <w:rFonts w:ascii="Times New Roman" w:hAnsi="Times New Roman"/>
          <w:sz w:val="20"/>
          <w:szCs w:val="20"/>
        </w:rPr>
        <w:t xml:space="preserve"> образования детей</w:t>
      </w:r>
    </w:p>
    <w:p w:rsidR="00852F05" w:rsidRPr="00425345" w:rsidRDefault="00852F05" w:rsidP="00C46A79">
      <w:pPr>
        <w:pStyle w:val="a4"/>
        <w:ind w:firstLine="567"/>
        <w:jc w:val="both"/>
        <w:rPr>
          <w:rFonts w:ascii="Times New Roman" w:hAnsi="Times New Roman"/>
          <w:sz w:val="20"/>
          <w:szCs w:val="20"/>
          <w:highlight w:val="cyan"/>
        </w:rPr>
      </w:pPr>
    </w:p>
    <w:p w:rsidR="00852F05" w:rsidRPr="00425345" w:rsidRDefault="00852F05" w:rsidP="00C46A79">
      <w:pPr>
        <w:pStyle w:val="a4"/>
        <w:ind w:firstLine="567"/>
        <w:jc w:val="both"/>
        <w:rPr>
          <w:rFonts w:ascii="Times New Roman" w:hAnsi="Times New Roman"/>
          <w:sz w:val="20"/>
          <w:szCs w:val="20"/>
        </w:rPr>
      </w:pPr>
      <w:r w:rsidRPr="00425345">
        <w:rPr>
          <w:rFonts w:ascii="Times New Roman" w:hAnsi="Times New Roman"/>
          <w:sz w:val="20"/>
          <w:szCs w:val="20"/>
        </w:rPr>
        <w:t>Низкая доля частных организаций, осуществляющих образовательную деятельность по дополнительным образовательным программам, объясняется низким уровнем платежеспособности населения и наличием инфраструктурных барьеров.</w:t>
      </w:r>
    </w:p>
    <w:p w:rsidR="00852F05" w:rsidRPr="00425345" w:rsidRDefault="00852F05" w:rsidP="00C46A79">
      <w:pPr>
        <w:pStyle w:val="a4"/>
        <w:ind w:firstLine="567"/>
        <w:jc w:val="both"/>
        <w:rPr>
          <w:rFonts w:ascii="Times New Roman" w:hAnsi="Times New Roman"/>
          <w:sz w:val="20"/>
          <w:szCs w:val="20"/>
        </w:rPr>
      </w:pPr>
      <w:r w:rsidRPr="00425345">
        <w:rPr>
          <w:rFonts w:ascii="Times New Roman" w:hAnsi="Times New Roman"/>
          <w:sz w:val="20"/>
          <w:szCs w:val="20"/>
        </w:rPr>
        <w:t>Основная доля негосударственных организаций расположена в крупных городах.</w:t>
      </w:r>
    </w:p>
    <w:p w:rsidR="00852F05" w:rsidRPr="00D31D03" w:rsidRDefault="00852F05" w:rsidP="00C46A79">
      <w:pPr>
        <w:pStyle w:val="ConsPlusNormal"/>
        <w:ind w:firstLine="567"/>
        <w:jc w:val="both"/>
        <w:rPr>
          <w:sz w:val="18"/>
          <w:szCs w:val="18"/>
        </w:rPr>
      </w:pPr>
    </w:p>
    <w:p w:rsidR="00852F05" w:rsidRPr="001D205F" w:rsidRDefault="00852F05" w:rsidP="00C46A79">
      <w:pPr>
        <w:pStyle w:val="ConsPlusTitle"/>
        <w:ind w:firstLine="567"/>
        <w:jc w:val="center"/>
        <w:outlineLvl w:val="3"/>
        <w:rPr>
          <w:rFonts w:ascii="Times New Roman" w:hAnsi="Times New Roman" w:cs="Times New Roman"/>
          <w:b w:val="0"/>
        </w:rPr>
      </w:pPr>
      <w:r w:rsidRPr="001D205F">
        <w:rPr>
          <w:rFonts w:ascii="Times New Roman" w:hAnsi="Times New Roman" w:cs="Times New Roman"/>
          <w:b w:val="0"/>
        </w:rPr>
        <w:t xml:space="preserve">Характеристика </w:t>
      </w:r>
      <w:proofErr w:type="gramStart"/>
      <w:r w:rsidRPr="001D205F">
        <w:rPr>
          <w:rFonts w:ascii="Times New Roman" w:hAnsi="Times New Roman" w:cs="Times New Roman"/>
          <w:b w:val="0"/>
        </w:rPr>
        <w:t>основных</w:t>
      </w:r>
      <w:proofErr w:type="gramEnd"/>
      <w:r w:rsidRPr="001D205F">
        <w:rPr>
          <w:rFonts w:ascii="Times New Roman" w:hAnsi="Times New Roman" w:cs="Times New Roman"/>
          <w:b w:val="0"/>
        </w:rPr>
        <w:t xml:space="preserve"> административных и экономических</w:t>
      </w:r>
    </w:p>
    <w:p w:rsidR="00852F05" w:rsidRPr="001D205F" w:rsidRDefault="00852F05" w:rsidP="00C46A79">
      <w:pPr>
        <w:pStyle w:val="ConsPlusTitle"/>
        <w:ind w:firstLine="567"/>
        <w:jc w:val="center"/>
        <w:rPr>
          <w:b w:val="0"/>
          <w:sz w:val="18"/>
          <w:szCs w:val="18"/>
        </w:rPr>
      </w:pPr>
      <w:r w:rsidRPr="001D205F">
        <w:rPr>
          <w:rFonts w:ascii="Times New Roman" w:hAnsi="Times New Roman" w:cs="Times New Roman"/>
          <w:b w:val="0"/>
        </w:rPr>
        <w:t>барьеров входа на рынок услуг дополнительного образования</w:t>
      </w:r>
      <w:r w:rsidR="00FD6655">
        <w:rPr>
          <w:rFonts w:ascii="Times New Roman" w:hAnsi="Times New Roman" w:cs="Times New Roman"/>
          <w:b w:val="0"/>
        </w:rPr>
        <w:t xml:space="preserve"> </w:t>
      </w:r>
      <w:r w:rsidRPr="001D205F">
        <w:rPr>
          <w:rFonts w:ascii="Times New Roman" w:hAnsi="Times New Roman" w:cs="Times New Roman"/>
          <w:b w:val="0"/>
        </w:rPr>
        <w:t xml:space="preserve">детей </w:t>
      </w:r>
    </w:p>
    <w:p w:rsidR="00852F05" w:rsidRPr="00D31D03" w:rsidRDefault="00852F05" w:rsidP="00C46A79">
      <w:pPr>
        <w:pStyle w:val="ConsPlusNormal"/>
        <w:ind w:firstLine="567"/>
        <w:jc w:val="both"/>
        <w:rPr>
          <w:sz w:val="18"/>
          <w:szCs w:val="18"/>
        </w:rPr>
      </w:pPr>
    </w:p>
    <w:p w:rsidR="00852F05" w:rsidRPr="004614F9" w:rsidRDefault="00852F05" w:rsidP="00C46A79">
      <w:pPr>
        <w:pStyle w:val="a4"/>
        <w:ind w:firstLine="567"/>
        <w:jc w:val="both"/>
        <w:rPr>
          <w:rFonts w:ascii="Times New Roman" w:hAnsi="Times New Roman"/>
          <w:sz w:val="20"/>
          <w:szCs w:val="20"/>
        </w:rPr>
      </w:pPr>
      <w:r w:rsidRPr="004614F9">
        <w:rPr>
          <w:rFonts w:ascii="Times New Roman" w:hAnsi="Times New Roman"/>
          <w:sz w:val="20"/>
          <w:szCs w:val="20"/>
        </w:rPr>
        <w:t>Основными проблемами на рынке услуг дополнительного образования детей являются:</w:t>
      </w:r>
    </w:p>
    <w:p w:rsidR="00852F05" w:rsidRPr="004614F9" w:rsidRDefault="00852F05" w:rsidP="00C46A79">
      <w:pPr>
        <w:pStyle w:val="a4"/>
        <w:ind w:firstLine="567"/>
        <w:jc w:val="both"/>
        <w:rPr>
          <w:rFonts w:ascii="Times New Roman" w:hAnsi="Times New Roman"/>
          <w:sz w:val="20"/>
          <w:szCs w:val="20"/>
        </w:rPr>
      </w:pPr>
      <w:r w:rsidRPr="004614F9">
        <w:rPr>
          <w:rFonts w:ascii="Times New Roman" w:hAnsi="Times New Roman"/>
          <w:sz w:val="20"/>
          <w:szCs w:val="20"/>
        </w:rPr>
        <w:t>высокая стоимость аренды недвижимости, необходимой для размещения организаций дополнительного образования;</w:t>
      </w:r>
    </w:p>
    <w:p w:rsidR="00852F05" w:rsidRPr="004614F9" w:rsidRDefault="00852F05" w:rsidP="00C46A79">
      <w:pPr>
        <w:pStyle w:val="a4"/>
        <w:ind w:firstLine="567"/>
        <w:jc w:val="both"/>
        <w:rPr>
          <w:rFonts w:ascii="Times New Roman" w:hAnsi="Times New Roman"/>
          <w:sz w:val="20"/>
          <w:szCs w:val="20"/>
        </w:rPr>
      </w:pPr>
      <w:r w:rsidRPr="004614F9">
        <w:rPr>
          <w:rFonts w:ascii="Times New Roman" w:hAnsi="Times New Roman"/>
          <w:sz w:val="20"/>
          <w:szCs w:val="20"/>
        </w:rPr>
        <w:t>отсутствие специализированных помещений и специалистов в отдаленных поселениях, где отсутствует массовая застройка;</w:t>
      </w:r>
    </w:p>
    <w:p w:rsidR="00852F05" w:rsidRPr="004614F9" w:rsidRDefault="00852F05" w:rsidP="00C46A79">
      <w:pPr>
        <w:pStyle w:val="a4"/>
        <w:ind w:firstLine="567"/>
        <w:jc w:val="both"/>
        <w:rPr>
          <w:rFonts w:ascii="Times New Roman" w:hAnsi="Times New Roman"/>
          <w:sz w:val="20"/>
          <w:szCs w:val="20"/>
        </w:rPr>
      </w:pPr>
      <w:r w:rsidRPr="004614F9">
        <w:rPr>
          <w:rFonts w:ascii="Times New Roman" w:hAnsi="Times New Roman"/>
          <w:sz w:val="20"/>
          <w:szCs w:val="20"/>
        </w:rPr>
        <w:t>высокая стоимость услуг частных организаций на фоне ориентации потребителей на получение бесплатных услуг в данной сфере;</w:t>
      </w:r>
    </w:p>
    <w:p w:rsidR="00852F05" w:rsidRPr="004614F9" w:rsidRDefault="00852F05" w:rsidP="00C46A79">
      <w:pPr>
        <w:pStyle w:val="a4"/>
        <w:ind w:firstLine="567"/>
        <w:jc w:val="both"/>
        <w:rPr>
          <w:rFonts w:ascii="Times New Roman" w:hAnsi="Times New Roman"/>
          <w:sz w:val="20"/>
          <w:szCs w:val="20"/>
        </w:rPr>
      </w:pPr>
      <w:r w:rsidRPr="004614F9">
        <w:rPr>
          <w:rFonts w:ascii="Times New Roman" w:hAnsi="Times New Roman"/>
          <w:sz w:val="20"/>
          <w:szCs w:val="20"/>
        </w:rPr>
        <w:t>низкая инвестиционная привлекательность образовательной сферы.</w:t>
      </w:r>
    </w:p>
    <w:p w:rsidR="00852F05" w:rsidRPr="00D31D03" w:rsidRDefault="00852F05" w:rsidP="00C46A79">
      <w:pPr>
        <w:pStyle w:val="ConsPlusNormal"/>
        <w:ind w:firstLine="567"/>
        <w:jc w:val="both"/>
        <w:rPr>
          <w:sz w:val="18"/>
          <w:szCs w:val="18"/>
        </w:rPr>
      </w:pPr>
    </w:p>
    <w:p w:rsidR="00852F05" w:rsidRPr="00847754" w:rsidRDefault="00852F05" w:rsidP="00C46A79">
      <w:pPr>
        <w:pStyle w:val="ConsPlusTitle"/>
        <w:ind w:firstLine="567"/>
        <w:jc w:val="center"/>
        <w:outlineLvl w:val="3"/>
        <w:rPr>
          <w:rFonts w:ascii="Times New Roman" w:hAnsi="Times New Roman" w:cs="Times New Roman"/>
          <w:b w:val="0"/>
        </w:rPr>
      </w:pPr>
      <w:r w:rsidRPr="00847754">
        <w:rPr>
          <w:rFonts w:ascii="Times New Roman" w:hAnsi="Times New Roman" w:cs="Times New Roman"/>
          <w:b w:val="0"/>
        </w:rPr>
        <w:t>Меры и перспективы развития рынка услуг дополнительного</w:t>
      </w:r>
    </w:p>
    <w:p w:rsidR="00852F05" w:rsidRPr="00847754" w:rsidRDefault="00852F05" w:rsidP="00C46A79">
      <w:pPr>
        <w:pStyle w:val="ConsPlusTitle"/>
        <w:ind w:firstLine="567"/>
        <w:jc w:val="center"/>
        <w:rPr>
          <w:rFonts w:ascii="Times New Roman" w:hAnsi="Times New Roman" w:cs="Times New Roman"/>
          <w:b w:val="0"/>
        </w:rPr>
      </w:pPr>
      <w:r w:rsidRPr="00847754">
        <w:rPr>
          <w:rFonts w:ascii="Times New Roman" w:hAnsi="Times New Roman" w:cs="Times New Roman"/>
          <w:b w:val="0"/>
        </w:rPr>
        <w:t xml:space="preserve">образования детей </w:t>
      </w:r>
    </w:p>
    <w:p w:rsidR="00852F05" w:rsidRPr="006056E4" w:rsidRDefault="00852F05" w:rsidP="00C46A79">
      <w:pPr>
        <w:pStyle w:val="a4"/>
        <w:ind w:firstLine="567"/>
        <w:jc w:val="both"/>
        <w:rPr>
          <w:rFonts w:ascii="Times New Roman" w:hAnsi="Times New Roman"/>
          <w:sz w:val="20"/>
          <w:szCs w:val="20"/>
        </w:rPr>
      </w:pPr>
    </w:p>
    <w:p w:rsidR="00852F05" w:rsidRPr="006056E4" w:rsidRDefault="00852F05" w:rsidP="00C46A79">
      <w:pPr>
        <w:pStyle w:val="a4"/>
        <w:ind w:firstLine="567"/>
        <w:jc w:val="both"/>
        <w:rPr>
          <w:rFonts w:ascii="Times New Roman" w:hAnsi="Times New Roman"/>
          <w:sz w:val="20"/>
          <w:szCs w:val="20"/>
        </w:rPr>
      </w:pPr>
      <w:r w:rsidRPr="006056E4">
        <w:rPr>
          <w:rFonts w:ascii="Times New Roman" w:hAnsi="Times New Roman"/>
          <w:sz w:val="20"/>
          <w:szCs w:val="20"/>
        </w:rPr>
        <w:t>Меры поддержки частных организаций дополнительного образования:</w:t>
      </w:r>
    </w:p>
    <w:p w:rsidR="00852F05" w:rsidRPr="006056E4" w:rsidRDefault="00852F05" w:rsidP="00C46A79">
      <w:pPr>
        <w:pStyle w:val="a4"/>
        <w:ind w:firstLine="567"/>
        <w:jc w:val="both"/>
        <w:rPr>
          <w:rFonts w:ascii="Times New Roman" w:hAnsi="Times New Roman"/>
          <w:sz w:val="20"/>
          <w:szCs w:val="20"/>
        </w:rPr>
      </w:pPr>
      <w:r w:rsidRPr="006056E4">
        <w:rPr>
          <w:rFonts w:ascii="Times New Roman" w:hAnsi="Times New Roman"/>
          <w:sz w:val="20"/>
          <w:szCs w:val="20"/>
        </w:rPr>
        <w:t>поддержка негосударственного сектора услуг дополнительного образования по вопросам организации образовательного процесса и получения лицензии на ведение образовательной деятельности;</w:t>
      </w:r>
    </w:p>
    <w:p w:rsidR="00852F05" w:rsidRPr="006056E4" w:rsidRDefault="00852F05" w:rsidP="00C46A79">
      <w:pPr>
        <w:pStyle w:val="a4"/>
        <w:ind w:firstLine="567"/>
        <w:jc w:val="both"/>
        <w:rPr>
          <w:rFonts w:ascii="Times New Roman" w:hAnsi="Times New Roman"/>
          <w:sz w:val="20"/>
          <w:szCs w:val="20"/>
        </w:rPr>
      </w:pPr>
      <w:r w:rsidRPr="006056E4">
        <w:rPr>
          <w:rFonts w:ascii="Times New Roman" w:hAnsi="Times New Roman"/>
          <w:sz w:val="20"/>
          <w:szCs w:val="20"/>
        </w:rPr>
        <w:t>открытие региональных инновационных площадок, реализующих инновационные образовательные проекты;</w:t>
      </w:r>
    </w:p>
    <w:p w:rsidR="00852F05" w:rsidRPr="006056E4" w:rsidRDefault="00852F05" w:rsidP="00C46A79">
      <w:pPr>
        <w:pStyle w:val="a4"/>
        <w:ind w:firstLine="567"/>
        <w:jc w:val="both"/>
        <w:rPr>
          <w:rFonts w:ascii="Times New Roman" w:hAnsi="Times New Roman"/>
          <w:sz w:val="20"/>
          <w:szCs w:val="20"/>
        </w:rPr>
      </w:pPr>
      <w:r w:rsidRPr="006056E4">
        <w:rPr>
          <w:rFonts w:ascii="Times New Roman" w:hAnsi="Times New Roman"/>
          <w:sz w:val="20"/>
          <w:szCs w:val="20"/>
        </w:rPr>
        <w:t>привлечение негосударственных организаций к участию в различных конкурсах и олимпиадах.</w:t>
      </w:r>
    </w:p>
    <w:p w:rsidR="00852F05" w:rsidRPr="006056E4" w:rsidRDefault="00852F05" w:rsidP="00C46A79">
      <w:pPr>
        <w:pStyle w:val="a4"/>
        <w:ind w:firstLine="567"/>
        <w:jc w:val="both"/>
        <w:rPr>
          <w:rFonts w:ascii="Times New Roman" w:hAnsi="Times New Roman"/>
          <w:sz w:val="20"/>
          <w:szCs w:val="20"/>
        </w:rPr>
      </w:pPr>
      <w:r w:rsidRPr="006056E4">
        <w:rPr>
          <w:rFonts w:ascii="Times New Roman" w:hAnsi="Times New Roman"/>
          <w:sz w:val="20"/>
          <w:szCs w:val="20"/>
        </w:rPr>
        <w:t>Основными перспективными направлениями развития рынка являются:</w:t>
      </w:r>
    </w:p>
    <w:p w:rsidR="00852F05" w:rsidRPr="006056E4" w:rsidRDefault="00852F05" w:rsidP="00C46A79">
      <w:pPr>
        <w:pStyle w:val="a4"/>
        <w:ind w:firstLine="567"/>
        <w:jc w:val="both"/>
        <w:rPr>
          <w:rFonts w:ascii="Times New Roman" w:hAnsi="Times New Roman"/>
          <w:sz w:val="20"/>
          <w:szCs w:val="20"/>
        </w:rPr>
      </w:pPr>
      <w:r w:rsidRPr="006056E4">
        <w:rPr>
          <w:rFonts w:ascii="Times New Roman" w:hAnsi="Times New Roman"/>
          <w:sz w:val="20"/>
          <w:szCs w:val="20"/>
        </w:rPr>
        <w:t>развитие частного сектора в сфере дополнительного образования, в том числе создание механизма привлечения частных организаций к реализации программ дополнительного образования в рамках внедрения модели персонифицированного дополнительного образования;</w:t>
      </w:r>
    </w:p>
    <w:p w:rsidR="00852F05" w:rsidRPr="006056E4" w:rsidRDefault="00852F05" w:rsidP="00C46A79">
      <w:pPr>
        <w:pStyle w:val="a4"/>
        <w:ind w:firstLine="567"/>
        <w:jc w:val="both"/>
        <w:rPr>
          <w:rFonts w:ascii="Times New Roman" w:hAnsi="Times New Roman"/>
          <w:sz w:val="20"/>
          <w:szCs w:val="20"/>
        </w:rPr>
      </w:pPr>
      <w:r w:rsidRPr="006056E4">
        <w:rPr>
          <w:rFonts w:ascii="Times New Roman" w:hAnsi="Times New Roman"/>
          <w:sz w:val="20"/>
          <w:szCs w:val="20"/>
        </w:rPr>
        <w:t xml:space="preserve">повышение платежеспособного спроса населения на услуги частных организаций, осуществляющих образовательную деятельность по дополнительным образовательным программам, в том числе с применением сертификатов персонифицированного финансирования на получение услуги дополнительного образования, обеспечивающих </w:t>
      </w:r>
      <w:proofErr w:type="gramStart"/>
      <w:r w:rsidRPr="006056E4">
        <w:rPr>
          <w:rFonts w:ascii="Times New Roman" w:hAnsi="Times New Roman"/>
          <w:sz w:val="20"/>
          <w:szCs w:val="20"/>
        </w:rPr>
        <w:t>обучение по программам</w:t>
      </w:r>
      <w:proofErr w:type="gramEnd"/>
      <w:r w:rsidRPr="006056E4">
        <w:rPr>
          <w:rFonts w:ascii="Times New Roman" w:hAnsi="Times New Roman"/>
          <w:sz w:val="20"/>
          <w:szCs w:val="20"/>
        </w:rPr>
        <w:t xml:space="preserve"> дополнительного образования за счет государственных средств.</w:t>
      </w:r>
    </w:p>
    <w:p w:rsidR="00852F05" w:rsidRPr="00D31D03" w:rsidRDefault="00852F05" w:rsidP="00C46A79">
      <w:pPr>
        <w:pStyle w:val="ConsPlusNormal"/>
        <w:ind w:firstLine="567"/>
        <w:jc w:val="both"/>
        <w:rPr>
          <w:sz w:val="18"/>
          <w:szCs w:val="18"/>
        </w:rPr>
      </w:pPr>
    </w:p>
    <w:p w:rsidR="00852F05" w:rsidRPr="005C04C2" w:rsidRDefault="00852F05" w:rsidP="00C46A79">
      <w:pPr>
        <w:pStyle w:val="ConsPlusTitle"/>
        <w:ind w:firstLine="567"/>
        <w:jc w:val="center"/>
        <w:outlineLvl w:val="3"/>
        <w:rPr>
          <w:rFonts w:ascii="Times New Roman" w:hAnsi="Times New Roman" w:cs="Times New Roman"/>
          <w:b w:val="0"/>
        </w:rPr>
      </w:pPr>
      <w:r w:rsidRPr="005C04C2">
        <w:rPr>
          <w:rFonts w:ascii="Times New Roman" w:hAnsi="Times New Roman" w:cs="Times New Roman"/>
          <w:b w:val="0"/>
        </w:rPr>
        <w:t>Мероприятия, направленные на содействие развитию рынка услуг</w:t>
      </w:r>
    </w:p>
    <w:p w:rsidR="00852F05" w:rsidRPr="005C04C2" w:rsidRDefault="00852F05" w:rsidP="00C46A79">
      <w:pPr>
        <w:pStyle w:val="ConsPlusTitle"/>
        <w:ind w:firstLine="567"/>
        <w:jc w:val="center"/>
        <w:rPr>
          <w:rFonts w:ascii="Times New Roman" w:hAnsi="Times New Roman" w:cs="Times New Roman"/>
          <w:b w:val="0"/>
        </w:rPr>
      </w:pPr>
      <w:r w:rsidRPr="005C04C2">
        <w:rPr>
          <w:rFonts w:ascii="Times New Roman" w:hAnsi="Times New Roman" w:cs="Times New Roman"/>
          <w:b w:val="0"/>
        </w:rPr>
        <w:t xml:space="preserve">дополнительного образования детей </w:t>
      </w:r>
    </w:p>
    <w:p w:rsidR="0059561E" w:rsidRDefault="0059561E" w:rsidP="00852F05">
      <w:pPr>
        <w:pStyle w:val="ConsPlusNormal"/>
        <w:jc w:val="both"/>
        <w:rPr>
          <w:sz w:val="18"/>
          <w:szCs w:val="18"/>
        </w:rPr>
        <w:sectPr w:rsidR="0059561E" w:rsidSect="005335FE">
          <w:headerReference w:type="default" r:id="rId28"/>
          <w:footerReference w:type="default" r:id="rId29"/>
          <w:pgSz w:w="11906" w:h="16838"/>
          <w:pgMar w:top="992" w:right="849" w:bottom="1440" w:left="1701" w:header="340" w:footer="0" w:gutter="0"/>
          <w:cols w:space="720"/>
          <w:noEndnote/>
          <w:docGrid w:linePitch="299"/>
        </w:sectPr>
      </w:pPr>
    </w:p>
    <w:p w:rsidR="00852F05" w:rsidRDefault="00852F05" w:rsidP="00852F05">
      <w:pPr>
        <w:pStyle w:val="ConsPlusNormal"/>
        <w:jc w:val="both"/>
        <w:rPr>
          <w:sz w:val="18"/>
          <w:szCs w:val="1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268"/>
        <w:gridCol w:w="992"/>
        <w:gridCol w:w="1843"/>
        <w:gridCol w:w="2409"/>
        <w:gridCol w:w="1276"/>
        <w:gridCol w:w="851"/>
        <w:gridCol w:w="708"/>
        <w:gridCol w:w="709"/>
        <w:gridCol w:w="709"/>
        <w:gridCol w:w="2410"/>
      </w:tblGrid>
      <w:tr w:rsidR="000A6727" w:rsidRPr="00C55825" w:rsidTr="00C64C04">
        <w:trPr>
          <w:trHeight w:val="540"/>
        </w:trPr>
        <w:tc>
          <w:tcPr>
            <w:tcW w:w="675" w:type="dxa"/>
            <w:vMerge w:val="restart"/>
            <w:tcBorders>
              <w:top w:val="single" w:sz="4" w:space="0" w:color="auto"/>
              <w:left w:val="single" w:sz="4" w:space="0" w:color="auto"/>
              <w:right w:val="nil"/>
            </w:tcBorders>
            <w:shd w:val="clear" w:color="auto" w:fill="auto"/>
            <w:vAlign w:val="center"/>
          </w:tcPr>
          <w:p w:rsidR="0042464E" w:rsidRPr="00C55825" w:rsidRDefault="0049554B" w:rsidP="009C1DF3">
            <w:pPr>
              <w:pStyle w:val="ConsPlusNormal"/>
              <w:outlineLvl w:val="2"/>
              <w:rPr>
                <w:rFonts w:ascii="Times New Roman" w:hAnsi="Times New Roman" w:cs="Times New Roman"/>
              </w:rPr>
            </w:pPr>
            <w:r>
              <w:rPr>
                <w:rFonts w:ascii="Times New Roman" w:hAnsi="Times New Roman" w:cs="Times New Roman"/>
              </w:rPr>
              <w:t>№</w:t>
            </w:r>
            <w:r w:rsidR="0042464E" w:rsidRPr="00C55825">
              <w:rPr>
                <w:rFonts w:ascii="Times New Roman" w:hAnsi="Times New Roman" w:cs="Times New Roman"/>
              </w:rPr>
              <w:t xml:space="preserve"> </w:t>
            </w:r>
            <w:proofErr w:type="spellStart"/>
            <w:proofErr w:type="gramStart"/>
            <w:r w:rsidR="0042464E" w:rsidRPr="00C55825">
              <w:rPr>
                <w:rFonts w:ascii="Times New Roman" w:hAnsi="Times New Roman" w:cs="Times New Roman"/>
              </w:rPr>
              <w:t>п</w:t>
            </w:r>
            <w:proofErr w:type="spellEnd"/>
            <w:proofErr w:type="gramEnd"/>
            <w:r w:rsidR="0042464E" w:rsidRPr="00C55825">
              <w:rPr>
                <w:rFonts w:ascii="Times New Roman" w:hAnsi="Times New Roman" w:cs="Times New Roman"/>
              </w:rPr>
              <w:t>/</w:t>
            </w:r>
            <w:proofErr w:type="spellStart"/>
            <w:r w:rsidR="0042464E" w:rsidRPr="00C55825">
              <w:rPr>
                <w:rFonts w:ascii="Times New Roman" w:hAnsi="Times New Roman" w:cs="Times New Roman"/>
              </w:rPr>
              <w:t>п</w:t>
            </w:r>
            <w:proofErr w:type="spellEnd"/>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42464E" w:rsidRPr="00C55825" w:rsidRDefault="0042464E" w:rsidP="009C1DF3">
            <w:pPr>
              <w:pStyle w:val="ConsPlusNormal"/>
              <w:rPr>
                <w:rFonts w:ascii="Times New Roman" w:hAnsi="Times New Roman" w:cs="Times New Roman"/>
              </w:rPr>
            </w:pPr>
            <w:r w:rsidRPr="00C55825">
              <w:rPr>
                <w:rFonts w:ascii="Times New Roman" w:hAnsi="Times New Roman" w:cs="Times New Roman"/>
              </w:rPr>
              <w:t>Наименование мероприятия</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42464E" w:rsidRPr="00C55825" w:rsidRDefault="0042464E" w:rsidP="009C1DF3">
            <w:pPr>
              <w:pStyle w:val="ConsPlusNormal"/>
              <w:outlineLvl w:val="2"/>
              <w:rPr>
                <w:rFonts w:ascii="Times New Roman" w:hAnsi="Times New Roman" w:cs="Times New Roman"/>
              </w:rPr>
            </w:pPr>
            <w:r w:rsidRPr="00C55825">
              <w:rPr>
                <w:rFonts w:ascii="Times New Roman" w:hAnsi="Times New Roman" w:cs="Times New Roman"/>
              </w:rPr>
              <w:t>Срок реализации</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42464E" w:rsidRPr="00C55825" w:rsidRDefault="0042464E" w:rsidP="00C01490">
            <w:pPr>
              <w:pStyle w:val="a4"/>
              <w:rPr>
                <w:rFonts w:ascii="Times New Roman" w:hAnsi="Times New Roman"/>
                <w:sz w:val="20"/>
                <w:szCs w:val="20"/>
              </w:rPr>
            </w:pPr>
            <w:r w:rsidRPr="00C55825">
              <w:rPr>
                <w:rFonts w:ascii="Times New Roman" w:hAnsi="Times New Roman"/>
                <w:sz w:val="20"/>
                <w:szCs w:val="20"/>
              </w:rPr>
              <w:t>Ответственный исполнитель, соисполнитель</w:t>
            </w:r>
          </w:p>
        </w:tc>
        <w:tc>
          <w:tcPr>
            <w:tcW w:w="2409" w:type="dxa"/>
            <w:vMerge w:val="restart"/>
            <w:tcBorders>
              <w:top w:val="single" w:sz="4" w:space="0" w:color="auto"/>
              <w:left w:val="single" w:sz="4" w:space="0" w:color="auto"/>
              <w:right w:val="single" w:sz="4" w:space="0" w:color="auto"/>
            </w:tcBorders>
            <w:shd w:val="clear" w:color="auto" w:fill="auto"/>
            <w:vAlign w:val="center"/>
            <w:hideMark/>
          </w:tcPr>
          <w:p w:rsidR="0042464E" w:rsidRPr="00C55825" w:rsidRDefault="0042464E" w:rsidP="009C1DF3">
            <w:pPr>
              <w:pStyle w:val="ConsPlusNormal"/>
              <w:outlineLvl w:val="2"/>
              <w:rPr>
                <w:rFonts w:ascii="Times New Roman" w:hAnsi="Times New Roman" w:cs="Times New Roman"/>
              </w:rPr>
            </w:pPr>
            <w:r w:rsidRPr="00C55825">
              <w:rPr>
                <w:rFonts w:ascii="Times New Roman" w:hAnsi="Times New Roman" w:cs="Times New Roman"/>
              </w:rPr>
              <w:t>Наименование ключевого (целевого) показателя эффективности реализации мероприятия, единица измерения</w:t>
            </w:r>
          </w:p>
        </w:tc>
        <w:tc>
          <w:tcPr>
            <w:tcW w:w="42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2464E" w:rsidRPr="00C55825" w:rsidRDefault="0042464E" w:rsidP="009C1DF3">
            <w:pPr>
              <w:pStyle w:val="ConsPlusNormal"/>
              <w:outlineLvl w:val="2"/>
              <w:rPr>
                <w:rFonts w:ascii="Times New Roman" w:hAnsi="Times New Roman" w:cs="Times New Roman"/>
              </w:rPr>
            </w:pPr>
            <w:r w:rsidRPr="00C55825">
              <w:rPr>
                <w:rFonts w:ascii="Times New Roman" w:hAnsi="Times New Roman" w:cs="Times New Roman"/>
              </w:rPr>
              <w:t>Значение ключевого (целевого) показателя</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rsidR="0042464E" w:rsidRPr="00C55825" w:rsidRDefault="0042464E" w:rsidP="009C1DF3">
            <w:pPr>
              <w:pStyle w:val="ConsPlusNormal"/>
              <w:outlineLvl w:val="2"/>
              <w:rPr>
                <w:rFonts w:ascii="Times New Roman" w:hAnsi="Times New Roman" w:cs="Times New Roman"/>
              </w:rPr>
            </w:pPr>
            <w:r w:rsidRPr="00C55825">
              <w:rPr>
                <w:rFonts w:ascii="Times New Roman" w:hAnsi="Times New Roman" w:cs="Times New Roman"/>
              </w:rPr>
              <w:t>Ожидаемый результат</w:t>
            </w:r>
          </w:p>
        </w:tc>
      </w:tr>
      <w:tr w:rsidR="007A7E69" w:rsidRPr="00C55825" w:rsidTr="00C64C04">
        <w:trPr>
          <w:trHeight w:val="495"/>
        </w:trPr>
        <w:tc>
          <w:tcPr>
            <w:tcW w:w="675" w:type="dxa"/>
            <w:vMerge/>
            <w:tcBorders>
              <w:left w:val="single" w:sz="4" w:space="0" w:color="auto"/>
              <w:bottom w:val="single" w:sz="4" w:space="0" w:color="auto"/>
              <w:right w:val="nil"/>
            </w:tcBorders>
            <w:shd w:val="clear" w:color="auto" w:fill="auto"/>
            <w:vAlign w:val="center"/>
          </w:tcPr>
          <w:p w:rsidR="0042464E" w:rsidRPr="00C55825" w:rsidRDefault="0042464E" w:rsidP="009C1DF3">
            <w:pPr>
              <w:pStyle w:val="ConsPlusNormal"/>
              <w:outlineLvl w:val="2"/>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42464E" w:rsidRPr="00C55825" w:rsidRDefault="0042464E" w:rsidP="009C1DF3">
            <w:pPr>
              <w:pStyle w:val="ConsPlusNormal"/>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shd w:val="clear" w:color="auto" w:fill="auto"/>
            <w:vAlign w:val="center"/>
          </w:tcPr>
          <w:p w:rsidR="0042464E" w:rsidRPr="00C55825" w:rsidRDefault="0042464E" w:rsidP="009C1DF3">
            <w:pPr>
              <w:pStyle w:val="ConsPlusNormal"/>
              <w:outlineLvl w:val="2"/>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vAlign w:val="center"/>
          </w:tcPr>
          <w:p w:rsidR="0042464E" w:rsidRPr="00C55825" w:rsidRDefault="0042464E" w:rsidP="009C1DF3">
            <w:pPr>
              <w:pStyle w:val="ConsPlusNormal"/>
              <w:spacing w:line="260" w:lineRule="exact"/>
              <w:outlineLvl w:val="2"/>
              <w:rPr>
                <w:rFonts w:ascii="Times New Roman" w:hAnsi="Times New Roman" w:cs="Times New Roman"/>
              </w:rPr>
            </w:pPr>
          </w:p>
        </w:tc>
        <w:tc>
          <w:tcPr>
            <w:tcW w:w="2409" w:type="dxa"/>
            <w:vMerge/>
            <w:tcBorders>
              <w:left w:val="single" w:sz="4" w:space="0" w:color="auto"/>
              <w:bottom w:val="single" w:sz="4" w:space="0" w:color="auto"/>
              <w:right w:val="single" w:sz="4" w:space="0" w:color="auto"/>
            </w:tcBorders>
            <w:shd w:val="clear" w:color="auto" w:fill="auto"/>
            <w:vAlign w:val="center"/>
            <w:hideMark/>
          </w:tcPr>
          <w:p w:rsidR="0042464E" w:rsidRPr="00C55825" w:rsidRDefault="0042464E" w:rsidP="009C1DF3">
            <w:pPr>
              <w:pStyle w:val="ConsPlusNormal"/>
              <w:outlineLvl w:val="2"/>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64E" w:rsidRPr="00C55825" w:rsidRDefault="0042464E" w:rsidP="009C1DF3">
            <w:pPr>
              <w:pStyle w:val="ConsPlusNormal"/>
              <w:outlineLvl w:val="2"/>
              <w:rPr>
                <w:rFonts w:ascii="Times New Roman" w:hAnsi="Times New Roman" w:cs="Times New Roman"/>
              </w:rPr>
            </w:pPr>
            <w:r w:rsidRPr="00C55825">
              <w:rPr>
                <w:rFonts w:ascii="Times New Roman" w:hAnsi="Times New Roman" w:cs="Times New Roman"/>
              </w:rPr>
              <w:t>2018 год (исходный)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2464E" w:rsidRPr="00C55825" w:rsidRDefault="0042464E" w:rsidP="009C1DF3">
            <w:pPr>
              <w:pStyle w:val="ConsPlusNormal"/>
              <w:outlineLvl w:val="2"/>
              <w:rPr>
                <w:rFonts w:ascii="Times New Roman" w:hAnsi="Times New Roman" w:cs="Times New Roman"/>
              </w:rPr>
            </w:pPr>
            <w:r w:rsidRPr="00C55825">
              <w:rPr>
                <w:rFonts w:ascii="Times New Roman" w:hAnsi="Times New Roman" w:cs="Times New Roman"/>
              </w:rPr>
              <w:t>2019 год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2464E" w:rsidRPr="00C55825" w:rsidRDefault="0042464E" w:rsidP="009C1DF3">
            <w:pPr>
              <w:pStyle w:val="ConsPlusNormal"/>
              <w:outlineLvl w:val="2"/>
              <w:rPr>
                <w:rFonts w:ascii="Times New Roman" w:hAnsi="Times New Roman" w:cs="Times New Roman"/>
              </w:rPr>
            </w:pPr>
            <w:r w:rsidRPr="00C55825">
              <w:rPr>
                <w:rFonts w:ascii="Times New Roman" w:hAnsi="Times New Roman" w:cs="Times New Roman"/>
              </w:rPr>
              <w:t>2020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464E" w:rsidRPr="00C55825" w:rsidRDefault="0042464E" w:rsidP="009C1DF3">
            <w:pPr>
              <w:pStyle w:val="ConsPlusNormal"/>
              <w:outlineLvl w:val="2"/>
              <w:rPr>
                <w:rFonts w:ascii="Times New Roman" w:hAnsi="Times New Roman" w:cs="Times New Roman"/>
              </w:rPr>
            </w:pPr>
            <w:r w:rsidRPr="00C55825">
              <w:rPr>
                <w:rFonts w:ascii="Times New Roman" w:hAnsi="Times New Roman" w:cs="Times New Roman"/>
              </w:rPr>
              <w:t>2021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464E" w:rsidRPr="00C55825" w:rsidRDefault="0042464E" w:rsidP="009C1DF3">
            <w:pPr>
              <w:pStyle w:val="ConsPlusNormal"/>
              <w:outlineLvl w:val="2"/>
              <w:rPr>
                <w:rFonts w:ascii="Times New Roman" w:hAnsi="Times New Roman" w:cs="Times New Roman"/>
              </w:rPr>
            </w:pPr>
            <w:r w:rsidRPr="00C55825">
              <w:rPr>
                <w:rFonts w:ascii="Times New Roman" w:hAnsi="Times New Roman" w:cs="Times New Roman"/>
              </w:rPr>
              <w:t>2022 год</w:t>
            </w:r>
          </w:p>
        </w:tc>
        <w:tc>
          <w:tcPr>
            <w:tcW w:w="2410" w:type="dxa"/>
            <w:vMerge/>
            <w:tcBorders>
              <w:left w:val="single" w:sz="4" w:space="0" w:color="auto"/>
              <w:bottom w:val="single" w:sz="4" w:space="0" w:color="auto"/>
              <w:right w:val="single" w:sz="4" w:space="0" w:color="auto"/>
            </w:tcBorders>
            <w:shd w:val="clear" w:color="auto" w:fill="auto"/>
            <w:vAlign w:val="center"/>
            <w:hideMark/>
          </w:tcPr>
          <w:p w:rsidR="0042464E" w:rsidRPr="00C55825" w:rsidRDefault="0042464E" w:rsidP="009C1DF3">
            <w:pPr>
              <w:pStyle w:val="ConsPlusNormal"/>
              <w:outlineLvl w:val="2"/>
              <w:rPr>
                <w:rFonts w:ascii="Times New Roman" w:hAnsi="Times New Roman" w:cs="Times New Roman"/>
              </w:rPr>
            </w:pPr>
          </w:p>
        </w:tc>
      </w:tr>
      <w:tr w:rsidR="007A7E69" w:rsidRPr="00C55825" w:rsidTr="00C64C04">
        <w:tc>
          <w:tcPr>
            <w:tcW w:w="675" w:type="dxa"/>
            <w:tcBorders>
              <w:top w:val="single" w:sz="4" w:space="0" w:color="auto"/>
              <w:left w:val="single" w:sz="4" w:space="0" w:color="auto"/>
              <w:bottom w:val="single" w:sz="4" w:space="0" w:color="auto"/>
              <w:right w:val="nil"/>
            </w:tcBorders>
            <w:shd w:val="clear" w:color="auto" w:fill="auto"/>
            <w:vAlign w:val="center"/>
          </w:tcPr>
          <w:p w:rsidR="0042464E" w:rsidRPr="00C55825" w:rsidRDefault="0042464E" w:rsidP="009C1DF3">
            <w:pPr>
              <w:pStyle w:val="ConsPlusNormal"/>
              <w:jc w:val="center"/>
              <w:outlineLvl w:val="2"/>
              <w:rPr>
                <w:rFonts w:ascii="Times New Roman" w:hAnsi="Times New Roman" w:cs="Times New Roman"/>
              </w:rPr>
            </w:pPr>
            <w:r w:rsidRPr="00C55825">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64E" w:rsidRPr="00C55825" w:rsidRDefault="0042464E" w:rsidP="009C1DF3">
            <w:pPr>
              <w:pStyle w:val="ConsPlusNormal"/>
              <w:jc w:val="center"/>
              <w:rPr>
                <w:rFonts w:ascii="Times New Roman" w:hAnsi="Times New Roman" w:cs="Times New Roman"/>
              </w:rPr>
            </w:pPr>
            <w:r w:rsidRPr="00C55825">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2464E" w:rsidRPr="00C55825" w:rsidRDefault="0042464E" w:rsidP="009C1DF3">
            <w:pPr>
              <w:pStyle w:val="ConsPlusNormal"/>
              <w:jc w:val="center"/>
              <w:outlineLvl w:val="2"/>
              <w:rPr>
                <w:rFonts w:ascii="Times New Roman" w:hAnsi="Times New Roman" w:cs="Times New Roman"/>
              </w:rPr>
            </w:pPr>
            <w:r w:rsidRPr="00C55825">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2464E" w:rsidRPr="00C55825" w:rsidRDefault="0042464E" w:rsidP="009C1DF3">
            <w:pPr>
              <w:pStyle w:val="ConsPlusNormal"/>
              <w:spacing w:line="260" w:lineRule="exact"/>
              <w:jc w:val="center"/>
              <w:outlineLvl w:val="2"/>
              <w:rPr>
                <w:rFonts w:ascii="Times New Roman" w:hAnsi="Times New Roman" w:cs="Times New Roman"/>
              </w:rPr>
            </w:pPr>
            <w:r w:rsidRPr="00C55825">
              <w:rPr>
                <w:rFonts w:ascii="Times New Roman" w:hAnsi="Times New Roman" w:cs="Times New Roman"/>
              </w:rPr>
              <w:t>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64E" w:rsidRPr="00C55825" w:rsidRDefault="0042464E" w:rsidP="009C1DF3">
            <w:pPr>
              <w:pStyle w:val="ConsPlusNormal"/>
              <w:jc w:val="center"/>
              <w:outlineLvl w:val="2"/>
              <w:rPr>
                <w:rFonts w:ascii="Times New Roman" w:hAnsi="Times New Roman" w:cs="Times New Roman"/>
              </w:rPr>
            </w:pPr>
            <w:r w:rsidRPr="00C5582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64E" w:rsidRPr="00C55825" w:rsidRDefault="0042464E" w:rsidP="009C1DF3">
            <w:pPr>
              <w:pStyle w:val="ConsPlusNormal"/>
              <w:jc w:val="center"/>
              <w:outlineLvl w:val="2"/>
              <w:rPr>
                <w:rFonts w:ascii="Times New Roman" w:hAnsi="Times New Roman" w:cs="Times New Roman"/>
              </w:rPr>
            </w:pPr>
            <w:r w:rsidRPr="00C55825">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2464E" w:rsidRPr="00C55825" w:rsidRDefault="0042464E" w:rsidP="009C1DF3">
            <w:pPr>
              <w:pStyle w:val="ConsPlusNormal"/>
              <w:jc w:val="center"/>
              <w:outlineLvl w:val="2"/>
              <w:rPr>
                <w:rFonts w:ascii="Times New Roman" w:hAnsi="Times New Roman" w:cs="Times New Roman"/>
              </w:rPr>
            </w:pPr>
            <w:r w:rsidRPr="00C55825">
              <w:rPr>
                <w:rFonts w:ascii="Times New Roman" w:hAnsi="Times New Roman" w:cs="Times New Roman"/>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2464E" w:rsidRPr="00C55825" w:rsidRDefault="0042464E" w:rsidP="009C1DF3">
            <w:pPr>
              <w:pStyle w:val="ConsPlusNormal"/>
              <w:jc w:val="center"/>
              <w:outlineLvl w:val="2"/>
              <w:rPr>
                <w:rFonts w:ascii="Times New Roman" w:hAnsi="Times New Roman" w:cs="Times New Roman"/>
              </w:rPr>
            </w:pPr>
            <w:r w:rsidRPr="00C55825">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464E" w:rsidRPr="00C55825" w:rsidRDefault="0042464E" w:rsidP="009C1DF3">
            <w:pPr>
              <w:pStyle w:val="ConsPlusNormal"/>
              <w:jc w:val="center"/>
              <w:outlineLvl w:val="2"/>
              <w:rPr>
                <w:rFonts w:ascii="Times New Roman" w:hAnsi="Times New Roman" w:cs="Times New Roman"/>
              </w:rPr>
            </w:pPr>
            <w:r w:rsidRPr="00C55825">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464E" w:rsidRPr="00C55825" w:rsidRDefault="0042464E" w:rsidP="009C1DF3">
            <w:pPr>
              <w:pStyle w:val="ConsPlusNormal"/>
              <w:jc w:val="center"/>
              <w:outlineLvl w:val="2"/>
              <w:rPr>
                <w:rFonts w:ascii="Times New Roman" w:hAnsi="Times New Roman" w:cs="Times New Roman"/>
              </w:rPr>
            </w:pPr>
            <w:r w:rsidRPr="00C55825">
              <w:rPr>
                <w:rFonts w:ascii="Times New Roman" w:hAnsi="Times New Roman" w:cs="Times New Roman"/>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64E" w:rsidRPr="00C55825" w:rsidRDefault="0042464E" w:rsidP="009C1DF3">
            <w:pPr>
              <w:pStyle w:val="ConsPlusNormal"/>
              <w:jc w:val="center"/>
              <w:outlineLvl w:val="2"/>
              <w:rPr>
                <w:rFonts w:ascii="Times New Roman" w:hAnsi="Times New Roman" w:cs="Times New Roman"/>
              </w:rPr>
            </w:pPr>
            <w:r w:rsidRPr="00C55825">
              <w:rPr>
                <w:rFonts w:ascii="Times New Roman" w:hAnsi="Times New Roman" w:cs="Times New Roman"/>
              </w:rPr>
              <w:t>11</w:t>
            </w:r>
          </w:p>
        </w:tc>
      </w:tr>
      <w:tr w:rsidR="000A6727" w:rsidRPr="00C55825" w:rsidTr="007A7E69">
        <w:tc>
          <w:tcPr>
            <w:tcW w:w="675" w:type="dxa"/>
            <w:tcBorders>
              <w:top w:val="single" w:sz="4" w:space="0" w:color="auto"/>
              <w:left w:val="single" w:sz="4" w:space="0" w:color="auto"/>
              <w:bottom w:val="single" w:sz="4" w:space="0" w:color="auto"/>
              <w:right w:val="nil"/>
            </w:tcBorders>
            <w:shd w:val="clear" w:color="auto" w:fill="auto"/>
            <w:vAlign w:val="center"/>
          </w:tcPr>
          <w:p w:rsidR="0042464E" w:rsidRPr="00C55825" w:rsidRDefault="00316956" w:rsidP="009C1DF3">
            <w:pPr>
              <w:pStyle w:val="ConsPlusNormal"/>
              <w:jc w:val="center"/>
              <w:outlineLvl w:val="2"/>
              <w:rPr>
                <w:rFonts w:ascii="Times New Roman" w:hAnsi="Times New Roman" w:cs="Times New Roman"/>
              </w:rPr>
            </w:pPr>
            <w:r w:rsidRPr="00C55825">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64E" w:rsidRPr="00C55825" w:rsidRDefault="00316956" w:rsidP="009C1DF3">
            <w:pPr>
              <w:pStyle w:val="ConsPlusNormal"/>
              <w:jc w:val="center"/>
              <w:rPr>
                <w:rFonts w:ascii="Times New Roman" w:hAnsi="Times New Roman" w:cs="Times New Roman"/>
              </w:rPr>
            </w:pPr>
            <w:r w:rsidRPr="00C55825">
              <w:rPr>
                <w:rFonts w:ascii="Times New Roman" w:hAnsi="Times New Roman" w:cs="Times New Roman"/>
              </w:rPr>
              <w:t>Развитие частных организаций, осуществляющих образовательную деятельность по дополнительным общеобразовательным программам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2464E" w:rsidRPr="00C55825" w:rsidRDefault="00316956" w:rsidP="009C1DF3">
            <w:pPr>
              <w:pStyle w:val="ConsPlusNormal"/>
              <w:jc w:val="center"/>
              <w:outlineLvl w:val="2"/>
              <w:rPr>
                <w:rFonts w:ascii="Times New Roman" w:hAnsi="Times New Roman" w:cs="Times New Roman"/>
              </w:rPr>
            </w:pPr>
            <w:r w:rsidRPr="00C55825">
              <w:rPr>
                <w:rFonts w:ascii="Times New Roman" w:hAnsi="Times New Roman" w:cs="Times New Roman"/>
              </w:rPr>
              <w:t>2019 - 2022 годы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2464E" w:rsidRPr="00C55825" w:rsidRDefault="008D7DA6" w:rsidP="008D7DA6">
            <w:pPr>
              <w:pStyle w:val="ConsPlusNormal"/>
              <w:spacing w:line="260" w:lineRule="exact"/>
              <w:jc w:val="center"/>
              <w:outlineLvl w:val="2"/>
              <w:rPr>
                <w:rFonts w:ascii="Times New Roman" w:hAnsi="Times New Roman" w:cs="Times New Roman"/>
              </w:rPr>
            </w:pPr>
            <w:r w:rsidRPr="007C13CE">
              <w:rPr>
                <w:rFonts w:ascii="Times New Roman" w:hAnsi="Times New Roman"/>
              </w:rPr>
              <w:t>Отдел по предоставлению жилищных субсидий и социальной политике администрации Суровикинского муниципального района Волгоградской области</w:t>
            </w:r>
            <w:r>
              <w:rPr>
                <w:rFonts w:ascii="Times New Roman" w:hAnsi="Times New Roman"/>
              </w:rPr>
              <w:t xml:space="preserve"> (далее - отдел</w:t>
            </w:r>
            <w:r w:rsidRPr="005904F5">
              <w:rPr>
                <w:rFonts w:ascii="Times New Roman" w:hAnsi="Times New Roman"/>
              </w:rPr>
              <w:t xml:space="preserve"> по предоставлению жилищных субсидий и социальной политике</w:t>
            </w:r>
            <w:r>
              <w:rPr>
                <w:rFonts w:ascii="Times New Roman" w:hAnsi="Times New Roman"/>
              </w:rPr>
              <w:t xml:space="preserve">), </w:t>
            </w:r>
            <w:r w:rsidR="000D61A0" w:rsidRPr="005904F5">
              <w:rPr>
                <w:rFonts w:ascii="Times New Roman" w:hAnsi="Times New Roman"/>
              </w:rPr>
              <w:t>отдел по образованию</w:t>
            </w:r>
            <w:r w:rsidR="008A1D6C">
              <w:rPr>
                <w:rFonts w:ascii="Times New Roman" w:hAnsi="Times New Roman"/>
              </w:rPr>
              <w:t xml:space="preserve"> а</w:t>
            </w:r>
            <w:r w:rsidR="000D61A0">
              <w:rPr>
                <w:rFonts w:ascii="Times New Roman" w:hAnsi="Times New Roman"/>
              </w:rPr>
              <w:t xml:space="preserve">дминистрации Суровикинского муниципального района Волгоградской области (далее </w:t>
            </w:r>
            <w:proofErr w:type="gramStart"/>
            <w:r w:rsidR="008A1D6C">
              <w:rPr>
                <w:rFonts w:ascii="Times New Roman" w:hAnsi="Times New Roman"/>
              </w:rPr>
              <w:t>-</w:t>
            </w:r>
            <w:r w:rsidR="000D61A0">
              <w:rPr>
                <w:rFonts w:ascii="Times New Roman" w:hAnsi="Times New Roman"/>
              </w:rPr>
              <w:t>о</w:t>
            </w:r>
            <w:proofErr w:type="gramEnd"/>
            <w:r w:rsidR="000D61A0">
              <w:rPr>
                <w:rFonts w:ascii="Times New Roman" w:hAnsi="Times New Roman"/>
              </w:rPr>
              <w:t>тдел по образованию)</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64E" w:rsidRPr="00C55825" w:rsidRDefault="00ED6C00" w:rsidP="009C1DF3">
            <w:pPr>
              <w:pStyle w:val="ConsPlusNormal"/>
              <w:jc w:val="center"/>
              <w:outlineLvl w:val="2"/>
              <w:rPr>
                <w:rFonts w:ascii="Times New Roman" w:hAnsi="Times New Roman" w:cs="Times New Roman"/>
              </w:rPr>
            </w:pPr>
            <w:r>
              <w:rPr>
                <w:rFonts w:ascii="Times New Roman" w:hAnsi="Times New Roman" w:cs="Times New Roman"/>
              </w:rPr>
              <w:t>Д</w:t>
            </w:r>
            <w:r w:rsidR="00316956" w:rsidRPr="00C55825">
              <w:rPr>
                <w:rFonts w:ascii="Times New Roman" w:hAnsi="Times New Roman" w:cs="Times New Roman"/>
              </w:rPr>
              <w:t>оля организаций частной формы собственности в сфере услуг дополнительного образования детей, процентов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64E" w:rsidRPr="00C55825" w:rsidRDefault="00316956" w:rsidP="009C1DF3">
            <w:pPr>
              <w:pStyle w:val="ConsPlusNormal"/>
              <w:jc w:val="center"/>
              <w:outlineLvl w:val="2"/>
              <w:rPr>
                <w:rFonts w:ascii="Times New Roman" w:hAnsi="Times New Roman" w:cs="Times New Roman"/>
              </w:rPr>
            </w:pPr>
            <w:r w:rsidRPr="00C55825">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2464E" w:rsidRPr="00C55825" w:rsidRDefault="00316956" w:rsidP="009C1DF3">
            <w:pPr>
              <w:pStyle w:val="ConsPlusNormal"/>
              <w:jc w:val="center"/>
              <w:outlineLvl w:val="2"/>
              <w:rPr>
                <w:rFonts w:ascii="Times New Roman" w:hAnsi="Times New Roman" w:cs="Times New Roman"/>
              </w:rPr>
            </w:pPr>
            <w:r w:rsidRPr="00C55825">
              <w:rPr>
                <w:rFonts w:ascii="Times New Roman" w:hAnsi="Times New Roman" w:cs="Times New Roman"/>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2464E" w:rsidRPr="00C55825" w:rsidRDefault="00316956" w:rsidP="009C1DF3">
            <w:pPr>
              <w:pStyle w:val="ConsPlusNormal"/>
              <w:jc w:val="center"/>
              <w:outlineLvl w:val="2"/>
              <w:rPr>
                <w:rFonts w:ascii="Times New Roman" w:hAnsi="Times New Roman" w:cs="Times New Roman"/>
              </w:rPr>
            </w:pPr>
            <w:r w:rsidRPr="00C55825">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464E" w:rsidRPr="00C55825" w:rsidRDefault="00316956" w:rsidP="009C1DF3">
            <w:pPr>
              <w:pStyle w:val="ConsPlusNormal"/>
              <w:jc w:val="center"/>
              <w:outlineLvl w:val="2"/>
              <w:rPr>
                <w:rFonts w:ascii="Times New Roman" w:hAnsi="Times New Roman" w:cs="Times New Roman"/>
              </w:rPr>
            </w:pPr>
            <w:r w:rsidRPr="00C55825">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464E" w:rsidRPr="00C55825" w:rsidRDefault="00316956" w:rsidP="009C1DF3">
            <w:pPr>
              <w:pStyle w:val="ConsPlusNormal"/>
              <w:jc w:val="center"/>
              <w:outlineLvl w:val="2"/>
              <w:rPr>
                <w:rFonts w:ascii="Times New Roman" w:hAnsi="Times New Roman" w:cs="Times New Roman"/>
              </w:rPr>
            </w:pPr>
            <w:r w:rsidRPr="00C55825">
              <w:rPr>
                <w:rFonts w:ascii="Times New Roman" w:hAnsi="Times New Roman" w:cs="Times New Roman"/>
              </w:rPr>
              <w:t>50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64E" w:rsidRPr="00C55825" w:rsidRDefault="00ED6C00" w:rsidP="00316956">
            <w:pPr>
              <w:pStyle w:val="ConsPlusNormal"/>
              <w:jc w:val="center"/>
              <w:outlineLvl w:val="2"/>
              <w:rPr>
                <w:rFonts w:ascii="Times New Roman" w:hAnsi="Times New Roman" w:cs="Times New Roman"/>
              </w:rPr>
            </w:pPr>
            <w:r>
              <w:rPr>
                <w:rFonts w:ascii="Times New Roman" w:hAnsi="Times New Roman" w:cs="Times New Roman"/>
              </w:rPr>
              <w:t>У</w:t>
            </w:r>
            <w:r w:rsidR="00316956" w:rsidRPr="00C55825">
              <w:rPr>
                <w:rFonts w:ascii="Times New Roman" w:hAnsi="Times New Roman" w:cs="Times New Roman"/>
              </w:rPr>
              <w:t>величение численности детей и молодежи в возрасте от 5 до 18 лет,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r>
      <w:tr w:rsidR="00402437" w:rsidRPr="00C55825" w:rsidTr="0088074A">
        <w:tc>
          <w:tcPr>
            <w:tcW w:w="675" w:type="dxa"/>
            <w:tcBorders>
              <w:top w:val="single" w:sz="4" w:space="0" w:color="auto"/>
              <w:left w:val="single" w:sz="4" w:space="0" w:color="auto"/>
              <w:bottom w:val="single" w:sz="4" w:space="0" w:color="auto"/>
              <w:right w:val="nil"/>
            </w:tcBorders>
            <w:shd w:val="clear" w:color="auto" w:fill="auto"/>
            <w:vAlign w:val="center"/>
          </w:tcPr>
          <w:p w:rsidR="00402437" w:rsidRPr="00C55825" w:rsidRDefault="00402437" w:rsidP="009C1DF3">
            <w:pPr>
              <w:pStyle w:val="ConsPlusNormal"/>
              <w:jc w:val="center"/>
              <w:outlineLvl w:val="2"/>
              <w:rPr>
                <w:rFonts w:ascii="Times New Roman" w:hAnsi="Times New Roman" w:cs="Times New Roman"/>
              </w:rPr>
            </w:pPr>
            <w:r w:rsidRPr="00C55825">
              <w:rPr>
                <w:rFonts w:ascii="Times New Roman" w:hAnsi="Times New Roman" w:cs="Times New Roman"/>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437" w:rsidRPr="00C55825" w:rsidRDefault="00402437" w:rsidP="0088074A">
            <w:pPr>
              <w:pStyle w:val="ConsPlusNormal"/>
              <w:jc w:val="center"/>
              <w:rPr>
                <w:rFonts w:ascii="Times New Roman" w:hAnsi="Times New Roman" w:cs="Times New Roman"/>
              </w:rPr>
            </w:pPr>
            <w:r w:rsidRPr="00C55825">
              <w:rPr>
                <w:rFonts w:ascii="Times New Roman" w:hAnsi="Times New Roman" w:cs="Times New Roman"/>
              </w:rPr>
              <w:t xml:space="preserve">Информирование организаций, осуществляющих образовательную </w:t>
            </w:r>
            <w:r w:rsidRPr="00C55825">
              <w:rPr>
                <w:rFonts w:ascii="Times New Roman" w:hAnsi="Times New Roman" w:cs="Times New Roman"/>
              </w:rPr>
              <w:lastRenderedPageBreak/>
              <w:t xml:space="preserve">деятельность по дополнительным общеобразовательным программам, о мерах </w:t>
            </w:r>
            <w:proofErr w:type="gramStart"/>
            <w:r w:rsidRPr="00C55825">
              <w:rPr>
                <w:rFonts w:ascii="Times New Roman" w:hAnsi="Times New Roman" w:cs="Times New Roman"/>
              </w:rPr>
              <w:t>поддержки реализации программ дополнительного образования детей</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2437" w:rsidRPr="00C55825" w:rsidRDefault="00402437" w:rsidP="0088074A">
            <w:pPr>
              <w:pStyle w:val="ConsPlusNormal"/>
              <w:jc w:val="center"/>
              <w:outlineLvl w:val="2"/>
              <w:rPr>
                <w:rFonts w:ascii="Times New Roman" w:hAnsi="Times New Roman" w:cs="Times New Roman"/>
              </w:rPr>
            </w:pPr>
            <w:r w:rsidRPr="00C55825">
              <w:rPr>
                <w:rFonts w:ascii="Times New Roman" w:hAnsi="Times New Roman" w:cs="Times New Roman"/>
              </w:rPr>
              <w:lastRenderedPageBreak/>
              <w:t>2019 - 2022 годы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02437" w:rsidRPr="0088074A" w:rsidRDefault="00402437" w:rsidP="0088074A">
            <w:pPr>
              <w:pStyle w:val="a4"/>
              <w:jc w:val="center"/>
              <w:rPr>
                <w:rFonts w:ascii="Times New Roman" w:hAnsi="Times New Roman"/>
                <w:sz w:val="20"/>
                <w:szCs w:val="20"/>
              </w:rPr>
            </w:pPr>
            <w:r w:rsidRPr="0088074A">
              <w:rPr>
                <w:rFonts w:ascii="Times New Roman" w:hAnsi="Times New Roman"/>
                <w:sz w:val="20"/>
                <w:szCs w:val="20"/>
              </w:rPr>
              <w:t xml:space="preserve">Отдел по предоставлению жилищных субсидий и </w:t>
            </w:r>
            <w:r w:rsidRPr="0088074A">
              <w:rPr>
                <w:rFonts w:ascii="Times New Roman" w:hAnsi="Times New Roman"/>
                <w:sz w:val="20"/>
                <w:szCs w:val="20"/>
              </w:rPr>
              <w:lastRenderedPageBreak/>
              <w:t>социальной политике, отдел по образованию</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437" w:rsidRPr="00C55825" w:rsidRDefault="00ED6C00" w:rsidP="0088074A">
            <w:pPr>
              <w:pStyle w:val="ConsPlusNormal"/>
              <w:jc w:val="center"/>
              <w:outlineLvl w:val="2"/>
              <w:rPr>
                <w:rFonts w:ascii="Times New Roman" w:hAnsi="Times New Roman" w:cs="Times New Roman"/>
              </w:rPr>
            </w:pPr>
            <w:r>
              <w:rPr>
                <w:rFonts w:ascii="Times New Roman" w:hAnsi="Times New Roman" w:cs="Times New Roman"/>
              </w:rPr>
              <w:lastRenderedPageBreak/>
              <w:t>К</w:t>
            </w:r>
            <w:r w:rsidR="00402437" w:rsidRPr="00C55825">
              <w:rPr>
                <w:rFonts w:ascii="Times New Roman" w:hAnsi="Times New Roman" w:cs="Times New Roman"/>
              </w:rPr>
              <w:t xml:space="preserve">оличество учреждений дополнительного образования детей, получивших </w:t>
            </w:r>
            <w:r w:rsidR="00402437" w:rsidRPr="00C55825">
              <w:rPr>
                <w:rFonts w:ascii="Times New Roman" w:hAnsi="Times New Roman" w:cs="Times New Roman"/>
              </w:rPr>
              <w:lastRenderedPageBreak/>
              <w:t>информационную поддержку,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437" w:rsidRPr="00C55825" w:rsidRDefault="00402437" w:rsidP="009C1DF3">
            <w:pPr>
              <w:pStyle w:val="ConsPlusNormal"/>
              <w:jc w:val="center"/>
              <w:outlineLvl w:val="2"/>
              <w:rPr>
                <w:rFonts w:ascii="Times New Roman" w:hAnsi="Times New Roman" w:cs="Times New Roman"/>
              </w:rPr>
            </w:pPr>
            <w:r w:rsidRPr="00C55825">
              <w:rPr>
                <w:rFonts w:ascii="Times New Roman" w:hAnsi="Times New Roman" w:cs="Times New Roman"/>
              </w:rPr>
              <w:lastRenderedPageBreak/>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2437" w:rsidRPr="00C55825" w:rsidRDefault="00402437" w:rsidP="009C1DF3">
            <w:pPr>
              <w:pStyle w:val="ConsPlusNormal"/>
              <w:jc w:val="center"/>
              <w:outlineLvl w:val="2"/>
              <w:rPr>
                <w:rFonts w:ascii="Times New Roman" w:hAnsi="Times New Roman" w:cs="Times New Roman"/>
              </w:rPr>
            </w:pPr>
            <w:r w:rsidRPr="00C55825">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02437" w:rsidRPr="00C55825" w:rsidRDefault="00402437" w:rsidP="009C1DF3">
            <w:pPr>
              <w:pStyle w:val="ConsPlusNormal"/>
              <w:jc w:val="center"/>
              <w:outlineLvl w:val="2"/>
              <w:rPr>
                <w:rFonts w:ascii="Times New Roman" w:hAnsi="Times New Roman" w:cs="Times New Roman"/>
              </w:rPr>
            </w:pPr>
            <w:r w:rsidRPr="00C55825">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02437" w:rsidRPr="00C55825" w:rsidRDefault="00402437" w:rsidP="009C1DF3">
            <w:pPr>
              <w:pStyle w:val="ConsPlusNormal"/>
              <w:jc w:val="center"/>
              <w:outlineLvl w:val="2"/>
              <w:rPr>
                <w:rFonts w:ascii="Times New Roman" w:hAnsi="Times New Roman" w:cs="Times New Roman"/>
              </w:rPr>
            </w:pPr>
            <w:r w:rsidRPr="00C55825">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02437" w:rsidRPr="00C55825" w:rsidRDefault="00402437" w:rsidP="009C1DF3">
            <w:pPr>
              <w:pStyle w:val="ConsPlusNormal"/>
              <w:jc w:val="center"/>
              <w:outlineLvl w:val="2"/>
              <w:rPr>
                <w:rFonts w:ascii="Times New Roman" w:hAnsi="Times New Roman" w:cs="Times New Roman"/>
              </w:rPr>
            </w:pPr>
            <w:r w:rsidRPr="00C55825">
              <w:rPr>
                <w:rFonts w:ascii="Times New Roman" w:hAnsi="Times New Roman" w:cs="Times New Roman"/>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437" w:rsidRPr="00C55825" w:rsidRDefault="00ED6C00" w:rsidP="009C1DF3">
            <w:pPr>
              <w:pStyle w:val="ConsPlusNormal"/>
              <w:jc w:val="center"/>
              <w:outlineLvl w:val="2"/>
              <w:rPr>
                <w:rFonts w:ascii="Times New Roman" w:hAnsi="Times New Roman" w:cs="Times New Roman"/>
              </w:rPr>
            </w:pPr>
            <w:r>
              <w:rPr>
                <w:rFonts w:ascii="Times New Roman" w:hAnsi="Times New Roman" w:cs="Times New Roman"/>
              </w:rPr>
              <w:t>П</w:t>
            </w:r>
            <w:r w:rsidR="00402437" w:rsidRPr="00C55825">
              <w:rPr>
                <w:rFonts w:ascii="Times New Roman" w:hAnsi="Times New Roman" w:cs="Times New Roman"/>
              </w:rPr>
              <w:t>овышение уровня информированности организаций и населения</w:t>
            </w:r>
          </w:p>
        </w:tc>
      </w:tr>
      <w:tr w:rsidR="00402437" w:rsidRPr="00C55825" w:rsidTr="0088074A">
        <w:tc>
          <w:tcPr>
            <w:tcW w:w="675" w:type="dxa"/>
            <w:tcBorders>
              <w:top w:val="single" w:sz="4" w:space="0" w:color="auto"/>
              <w:left w:val="single" w:sz="4" w:space="0" w:color="auto"/>
              <w:bottom w:val="single" w:sz="4" w:space="0" w:color="auto"/>
              <w:right w:val="nil"/>
            </w:tcBorders>
            <w:shd w:val="clear" w:color="auto" w:fill="auto"/>
            <w:vAlign w:val="center"/>
          </w:tcPr>
          <w:p w:rsidR="00402437" w:rsidRPr="00C55825" w:rsidRDefault="00402437" w:rsidP="009C1DF3">
            <w:pPr>
              <w:pStyle w:val="ConsPlusNormal"/>
              <w:jc w:val="center"/>
              <w:outlineLvl w:val="2"/>
              <w:rPr>
                <w:rFonts w:ascii="Times New Roman" w:hAnsi="Times New Roman" w:cs="Times New Roman"/>
              </w:rPr>
            </w:pPr>
            <w:r w:rsidRPr="00C55825">
              <w:rPr>
                <w:rFonts w:ascii="Times New Roman" w:hAnsi="Times New Roman" w:cs="Times New Roman"/>
              </w:rPr>
              <w:lastRenderedPageBreak/>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437" w:rsidRPr="00C55825" w:rsidRDefault="00402437" w:rsidP="0088074A">
            <w:pPr>
              <w:pStyle w:val="ConsPlusNormal"/>
              <w:jc w:val="center"/>
              <w:rPr>
                <w:rFonts w:ascii="Times New Roman" w:hAnsi="Times New Roman" w:cs="Times New Roman"/>
              </w:rPr>
            </w:pPr>
            <w:r w:rsidRPr="00C55825">
              <w:rPr>
                <w:rFonts w:ascii="Times New Roman" w:hAnsi="Times New Roman" w:cs="Times New Roman"/>
              </w:rPr>
              <w:t>Распространение системы персонифицированного финансирования дополнительного образования детей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2437" w:rsidRPr="00C55825" w:rsidRDefault="00402437" w:rsidP="0088074A">
            <w:pPr>
              <w:pStyle w:val="ConsPlusNormal"/>
              <w:jc w:val="center"/>
              <w:outlineLvl w:val="2"/>
              <w:rPr>
                <w:rFonts w:ascii="Times New Roman" w:hAnsi="Times New Roman" w:cs="Times New Roman"/>
              </w:rPr>
            </w:pPr>
            <w:r w:rsidRPr="00C55825">
              <w:rPr>
                <w:rFonts w:ascii="Times New Roman" w:hAnsi="Times New Roman" w:cs="Times New Roman"/>
              </w:rPr>
              <w:t>2019 - 2022 годы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02437" w:rsidRPr="0088074A" w:rsidRDefault="00402437" w:rsidP="0088074A">
            <w:pPr>
              <w:pStyle w:val="a4"/>
              <w:jc w:val="center"/>
              <w:rPr>
                <w:rFonts w:ascii="Times New Roman" w:hAnsi="Times New Roman"/>
                <w:sz w:val="20"/>
                <w:szCs w:val="20"/>
              </w:rPr>
            </w:pPr>
            <w:r w:rsidRPr="0088074A">
              <w:rPr>
                <w:rFonts w:ascii="Times New Roman" w:hAnsi="Times New Roman"/>
                <w:sz w:val="20"/>
                <w:szCs w:val="20"/>
              </w:rPr>
              <w:t>Отдел по предоставлению жилищных субсидий и социальной политике, отдел по образованию</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437" w:rsidRPr="00C55825" w:rsidRDefault="00ED6C00" w:rsidP="0088074A">
            <w:pPr>
              <w:pStyle w:val="ConsPlusNormal"/>
              <w:jc w:val="center"/>
              <w:outlineLvl w:val="2"/>
              <w:rPr>
                <w:rFonts w:ascii="Times New Roman" w:hAnsi="Times New Roman" w:cs="Times New Roman"/>
              </w:rPr>
            </w:pPr>
            <w:r>
              <w:rPr>
                <w:rFonts w:ascii="Times New Roman" w:hAnsi="Times New Roman" w:cs="Times New Roman"/>
              </w:rPr>
              <w:t>Р</w:t>
            </w:r>
            <w:r w:rsidR="00402437" w:rsidRPr="00C55825">
              <w:rPr>
                <w:rFonts w:ascii="Times New Roman" w:hAnsi="Times New Roman" w:cs="Times New Roman"/>
              </w:rPr>
              <w:t xml:space="preserve">аспространение </w:t>
            </w:r>
            <w:proofErr w:type="gramStart"/>
            <w:r w:rsidR="00402437" w:rsidRPr="00C55825">
              <w:rPr>
                <w:rFonts w:ascii="Times New Roman" w:hAnsi="Times New Roman" w:cs="Times New Roman"/>
              </w:rPr>
              <w:t>модели системы персонифицированного финансирования дополнительного образования детей</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437" w:rsidRPr="00C55825" w:rsidRDefault="00402437" w:rsidP="009C1DF3">
            <w:pPr>
              <w:pStyle w:val="ConsPlusNormal"/>
              <w:jc w:val="center"/>
              <w:outlineLvl w:val="2"/>
              <w:rPr>
                <w:rFonts w:ascii="Times New Roman" w:hAnsi="Times New Roman" w:cs="Times New Roman"/>
              </w:rPr>
            </w:pPr>
            <w:r w:rsidRPr="00C55825">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2437" w:rsidRPr="00C55825" w:rsidRDefault="00402437" w:rsidP="009C1DF3">
            <w:pPr>
              <w:pStyle w:val="ConsPlusNormal"/>
              <w:jc w:val="center"/>
              <w:outlineLvl w:val="2"/>
              <w:rPr>
                <w:rFonts w:ascii="Times New Roman" w:hAnsi="Times New Roman" w:cs="Times New Roman"/>
              </w:rPr>
            </w:pPr>
            <w:r w:rsidRPr="00C55825">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02437" w:rsidRPr="00C55825" w:rsidRDefault="00402437" w:rsidP="009C1DF3">
            <w:pPr>
              <w:pStyle w:val="ConsPlusNormal"/>
              <w:jc w:val="center"/>
              <w:outlineLvl w:val="2"/>
              <w:rPr>
                <w:rFonts w:ascii="Times New Roman" w:hAnsi="Times New Roman" w:cs="Times New Roman"/>
              </w:rPr>
            </w:pPr>
            <w:r w:rsidRPr="00C55825">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02437" w:rsidRPr="00C55825" w:rsidRDefault="00402437" w:rsidP="009C1DF3">
            <w:pPr>
              <w:pStyle w:val="ConsPlusNormal"/>
              <w:jc w:val="center"/>
              <w:outlineLvl w:val="2"/>
              <w:rPr>
                <w:rFonts w:ascii="Times New Roman" w:hAnsi="Times New Roman" w:cs="Times New Roman"/>
              </w:rPr>
            </w:pPr>
            <w:r w:rsidRPr="00C55825">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02437" w:rsidRPr="00C55825" w:rsidRDefault="00402437" w:rsidP="00956F96">
            <w:pPr>
              <w:pStyle w:val="ConsPlusNormal"/>
              <w:outlineLvl w:val="2"/>
              <w:rPr>
                <w:rFonts w:ascii="Times New Roman" w:hAnsi="Times New Roman" w:cs="Times New Roman"/>
              </w:rPr>
            </w:pPr>
            <w:r w:rsidRPr="00C55825">
              <w:rPr>
                <w:rFonts w:ascii="Times New Roman" w:hAnsi="Times New Roman" w:cs="Times New Roman"/>
              </w:rPr>
              <w:t>да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437" w:rsidRPr="00C55825" w:rsidRDefault="00ED6C00" w:rsidP="009C1DF3">
            <w:pPr>
              <w:pStyle w:val="ConsPlusNormal"/>
              <w:jc w:val="center"/>
              <w:outlineLvl w:val="2"/>
              <w:rPr>
                <w:rFonts w:ascii="Times New Roman" w:hAnsi="Times New Roman" w:cs="Times New Roman"/>
              </w:rPr>
            </w:pPr>
            <w:r>
              <w:rPr>
                <w:rFonts w:ascii="Times New Roman" w:hAnsi="Times New Roman" w:cs="Times New Roman"/>
              </w:rPr>
              <w:t>О</w:t>
            </w:r>
            <w:r w:rsidR="00402437" w:rsidRPr="00C55825">
              <w:rPr>
                <w:rFonts w:ascii="Times New Roman" w:hAnsi="Times New Roman" w:cs="Times New Roman"/>
              </w:rPr>
              <w:t xml:space="preserve">беспечение </w:t>
            </w:r>
            <w:proofErr w:type="gramStart"/>
            <w:r w:rsidR="00402437" w:rsidRPr="00C55825">
              <w:rPr>
                <w:rFonts w:ascii="Times New Roman" w:hAnsi="Times New Roman" w:cs="Times New Roman"/>
              </w:rPr>
              <w:t>возможности выбора программ дополнительного образования детей</w:t>
            </w:r>
            <w:proofErr w:type="gramEnd"/>
            <w:r w:rsidR="00402437" w:rsidRPr="00C55825">
              <w:rPr>
                <w:rFonts w:ascii="Times New Roman" w:hAnsi="Times New Roman" w:cs="Times New Roman"/>
              </w:rPr>
              <w:t xml:space="preserve"> за счет средств бюджета в образовательных организациях любой формы собственности</w:t>
            </w:r>
          </w:p>
        </w:tc>
      </w:tr>
    </w:tbl>
    <w:p w:rsidR="00852F05" w:rsidRPr="00D31D03" w:rsidRDefault="004409DF" w:rsidP="00D23F54">
      <w:pPr>
        <w:pStyle w:val="ConsPlusNormal"/>
        <w:jc w:val="both"/>
        <w:rPr>
          <w:sz w:val="18"/>
          <w:szCs w:val="18"/>
        </w:rPr>
      </w:pPr>
      <w:r>
        <w:rPr>
          <w:sz w:val="18"/>
          <w:szCs w:val="18"/>
        </w:rPr>
        <w:t xml:space="preserve">                                                                                                                                                                                                                                                                              »</w:t>
      </w:r>
    </w:p>
    <w:sectPr w:rsidR="00852F05" w:rsidRPr="00D31D03" w:rsidSect="005335FE">
      <w:headerReference w:type="default" r:id="rId30"/>
      <w:pgSz w:w="16838" w:h="11905" w:orient="landscape" w:code="9"/>
      <w:pgMar w:top="709" w:right="1134" w:bottom="1134" w:left="1134" w:header="34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735" w:rsidRDefault="00C46735" w:rsidP="00C75325">
      <w:pPr>
        <w:spacing w:after="0" w:line="240" w:lineRule="auto"/>
      </w:pPr>
      <w:r>
        <w:separator/>
      </w:r>
    </w:p>
  </w:endnote>
  <w:endnote w:type="continuationSeparator" w:id="0">
    <w:p w:rsidR="00C46735" w:rsidRDefault="00C46735" w:rsidP="00C75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4B" w:rsidRDefault="00E02F4B">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4B" w:rsidRDefault="00E02F4B">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4B" w:rsidRDefault="00E02F4B">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4B" w:rsidRDefault="00E02F4B">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4B" w:rsidRDefault="00E02F4B">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4B" w:rsidRPr="00FE1004" w:rsidRDefault="00E02F4B" w:rsidP="003137D8">
    <w:pPr>
      <w:pStyle w:val="ab"/>
      <w:rPr>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735" w:rsidRDefault="00C46735" w:rsidP="00C75325">
      <w:pPr>
        <w:spacing w:after="0" w:line="240" w:lineRule="auto"/>
      </w:pPr>
      <w:r>
        <w:separator/>
      </w:r>
    </w:p>
  </w:footnote>
  <w:footnote w:type="continuationSeparator" w:id="0">
    <w:p w:rsidR="00C46735" w:rsidRDefault="00C46735" w:rsidP="00C753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9790"/>
      <w:docPartObj>
        <w:docPartGallery w:val="Page Numbers (Top of Page)"/>
        <w:docPartUnique/>
      </w:docPartObj>
    </w:sdtPr>
    <w:sdtContent>
      <w:p w:rsidR="00136E66" w:rsidRDefault="00845777">
        <w:pPr>
          <w:pStyle w:val="a9"/>
          <w:jc w:val="center"/>
        </w:pPr>
        <w:fldSimple w:instr=" PAGE   \* MERGEFORMAT ">
          <w:r w:rsidR="002216DE">
            <w:rPr>
              <w:noProof/>
            </w:rPr>
            <w:t>3</w:t>
          </w:r>
        </w:fldSimple>
      </w:p>
    </w:sdtContent>
  </w:sdt>
  <w:p w:rsidR="00E02F4B" w:rsidRDefault="00E02F4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5FE" w:rsidRDefault="005335FE">
    <w:pPr>
      <w:pStyle w:val="a9"/>
      <w:jc w:val="center"/>
    </w:pPr>
  </w:p>
  <w:p w:rsidR="005335FE" w:rsidRDefault="005335F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0905"/>
      <w:docPartObj>
        <w:docPartGallery w:val="Page Numbers (Top of Page)"/>
        <w:docPartUnique/>
      </w:docPartObj>
    </w:sdtPr>
    <w:sdtContent>
      <w:p w:rsidR="001806CA" w:rsidRDefault="00845777">
        <w:pPr>
          <w:pStyle w:val="a9"/>
          <w:jc w:val="center"/>
        </w:pPr>
        <w:fldSimple w:instr=" PAGE   \* MERGEFORMAT ">
          <w:r w:rsidR="002216DE">
            <w:rPr>
              <w:noProof/>
            </w:rPr>
            <w:t>11</w:t>
          </w:r>
        </w:fldSimple>
      </w:p>
    </w:sdtContent>
  </w:sdt>
  <w:p w:rsidR="00E02F4B" w:rsidRPr="00FE1004" w:rsidRDefault="00E02F4B" w:rsidP="00750EB0">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0911"/>
      <w:docPartObj>
        <w:docPartGallery w:val="Page Numbers (Top of Page)"/>
        <w:docPartUnique/>
      </w:docPartObj>
    </w:sdtPr>
    <w:sdtContent>
      <w:p w:rsidR="001806CA" w:rsidRDefault="00845777">
        <w:pPr>
          <w:pStyle w:val="a9"/>
          <w:jc w:val="center"/>
        </w:pPr>
        <w:fldSimple w:instr=" PAGE   \* MERGEFORMAT ">
          <w:r w:rsidR="002216DE">
            <w:rPr>
              <w:noProof/>
            </w:rPr>
            <w:t>13</w:t>
          </w:r>
        </w:fldSimple>
      </w:p>
    </w:sdtContent>
  </w:sdt>
  <w:p w:rsidR="00E02F4B" w:rsidRPr="00FE1004" w:rsidRDefault="00E02F4B" w:rsidP="00750EB0">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0918"/>
      <w:docPartObj>
        <w:docPartGallery w:val="Page Numbers (Top of Page)"/>
        <w:docPartUnique/>
      </w:docPartObj>
    </w:sdtPr>
    <w:sdtContent>
      <w:p w:rsidR="00982E89" w:rsidRDefault="00845777">
        <w:pPr>
          <w:pStyle w:val="a9"/>
          <w:jc w:val="center"/>
        </w:pPr>
        <w:fldSimple w:instr=" PAGE   \* MERGEFORMAT ">
          <w:r w:rsidR="002216DE">
            <w:rPr>
              <w:noProof/>
            </w:rPr>
            <w:t>14</w:t>
          </w:r>
        </w:fldSimple>
      </w:p>
    </w:sdtContent>
  </w:sdt>
  <w:p w:rsidR="00E02F4B" w:rsidRPr="00FE1004" w:rsidRDefault="00E02F4B" w:rsidP="00750EB0">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0924"/>
      <w:docPartObj>
        <w:docPartGallery w:val="Page Numbers (Top of Page)"/>
        <w:docPartUnique/>
      </w:docPartObj>
    </w:sdtPr>
    <w:sdtContent>
      <w:p w:rsidR="00982E89" w:rsidRDefault="00845777">
        <w:pPr>
          <w:pStyle w:val="a9"/>
          <w:jc w:val="center"/>
        </w:pPr>
        <w:fldSimple w:instr=" PAGE   \* MERGEFORMAT ">
          <w:r w:rsidR="002216DE">
            <w:rPr>
              <w:noProof/>
            </w:rPr>
            <w:t>15</w:t>
          </w:r>
        </w:fldSimple>
      </w:p>
    </w:sdtContent>
  </w:sdt>
  <w:p w:rsidR="00E02F4B" w:rsidRPr="00FE1004" w:rsidRDefault="00E02F4B" w:rsidP="00750EB0">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0937"/>
      <w:docPartObj>
        <w:docPartGallery w:val="Page Numbers (Top of Page)"/>
        <w:docPartUnique/>
      </w:docPartObj>
    </w:sdtPr>
    <w:sdtContent>
      <w:p w:rsidR="008D64A0" w:rsidRDefault="00845777">
        <w:pPr>
          <w:pStyle w:val="a9"/>
          <w:jc w:val="center"/>
        </w:pPr>
        <w:fldSimple w:instr=" PAGE   \* MERGEFORMAT ">
          <w:r w:rsidR="002216DE">
            <w:rPr>
              <w:noProof/>
            </w:rPr>
            <w:t>17</w:t>
          </w:r>
        </w:fldSimple>
      </w:p>
    </w:sdtContent>
  </w:sdt>
  <w:p w:rsidR="00E02F4B" w:rsidRPr="00D31D03" w:rsidRDefault="00E02F4B" w:rsidP="003137D8">
    <w:pPr>
      <w:pStyle w:val="a9"/>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0938"/>
      <w:docPartObj>
        <w:docPartGallery w:val="Page Numbers (Top of Page)"/>
        <w:docPartUnique/>
      </w:docPartObj>
    </w:sdtPr>
    <w:sdtContent>
      <w:p w:rsidR="005335FE" w:rsidRDefault="00845777">
        <w:pPr>
          <w:pStyle w:val="a9"/>
          <w:jc w:val="center"/>
        </w:pPr>
        <w:fldSimple w:instr=" PAGE   \* MERGEFORMAT ">
          <w:r w:rsidR="002216DE">
            <w:rPr>
              <w:noProof/>
            </w:rPr>
            <w:t>18</w:t>
          </w:r>
        </w:fldSimple>
      </w:p>
    </w:sdtContent>
  </w:sdt>
  <w:p w:rsidR="00E02F4B" w:rsidRPr="00FE1004" w:rsidRDefault="00E02F4B" w:rsidP="003137D8">
    <w:pPr>
      <w:pStyle w:val="a9"/>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0948"/>
      <w:docPartObj>
        <w:docPartGallery w:val="Page Numbers (Top of Page)"/>
        <w:docPartUnique/>
      </w:docPartObj>
    </w:sdtPr>
    <w:sdtContent>
      <w:p w:rsidR="005335FE" w:rsidRDefault="00845777">
        <w:pPr>
          <w:pStyle w:val="a9"/>
          <w:jc w:val="center"/>
        </w:pPr>
        <w:fldSimple w:instr=" PAGE   \* MERGEFORMAT ">
          <w:r w:rsidR="002216DE">
            <w:rPr>
              <w:noProof/>
            </w:rPr>
            <w:t>2</w:t>
          </w:r>
        </w:fldSimple>
        <w:r w:rsidR="005335FE">
          <w:t>0</w:t>
        </w:r>
      </w:p>
    </w:sdtContent>
  </w:sdt>
  <w:p w:rsidR="00E02F4B" w:rsidRPr="005335FE" w:rsidRDefault="00E02F4B" w:rsidP="005335F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B519B"/>
    <w:multiLevelType w:val="hybridMultilevel"/>
    <w:tmpl w:val="275AF1E0"/>
    <w:lvl w:ilvl="0" w:tplc="C5804100">
      <w:start w:val="1"/>
      <w:numFmt w:val="upperRoman"/>
      <w:lvlText w:val="%1."/>
      <w:lvlJc w:val="left"/>
      <w:pPr>
        <w:ind w:left="1080" w:hanging="72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DB06A5"/>
    <w:multiLevelType w:val="hybridMultilevel"/>
    <w:tmpl w:val="8A986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627F6F"/>
    <w:multiLevelType w:val="hybridMultilevel"/>
    <w:tmpl w:val="EBF23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561D74"/>
    <w:multiLevelType w:val="hybridMultilevel"/>
    <w:tmpl w:val="F9FAB742"/>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A0102F"/>
    <w:multiLevelType w:val="hybridMultilevel"/>
    <w:tmpl w:val="B830C0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542785"/>
    <w:multiLevelType w:val="hybridMultilevel"/>
    <w:tmpl w:val="8C40E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75325"/>
    <w:rsid w:val="000159C4"/>
    <w:rsid w:val="0001769B"/>
    <w:rsid w:val="000221A5"/>
    <w:rsid w:val="00023542"/>
    <w:rsid w:val="00026BAE"/>
    <w:rsid w:val="00034391"/>
    <w:rsid w:val="000501DA"/>
    <w:rsid w:val="00060143"/>
    <w:rsid w:val="00062273"/>
    <w:rsid w:val="00063161"/>
    <w:rsid w:val="0006583F"/>
    <w:rsid w:val="000742FD"/>
    <w:rsid w:val="00075C5E"/>
    <w:rsid w:val="00075CDC"/>
    <w:rsid w:val="0008394D"/>
    <w:rsid w:val="00085B14"/>
    <w:rsid w:val="000933E4"/>
    <w:rsid w:val="00093E04"/>
    <w:rsid w:val="000943D2"/>
    <w:rsid w:val="000944D1"/>
    <w:rsid w:val="000A0895"/>
    <w:rsid w:val="000A3598"/>
    <w:rsid w:val="000A5B2D"/>
    <w:rsid w:val="000A62CB"/>
    <w:rsid w:val="000A6727"/>
    <w:rsid w:val="000A6C22"/>
    <w:rsid w:val="000A6F92"/>
    <w:rsid w:val="000B04C7"/>
    <w:rsid w:val="000B25A1"/>
    <w:rsid w:val="000B7702"/>
    <w:rsid w:val="000C5CD4"/>
    <w:rsid w:val="000C67D7"/>
    <w:rsid w:val="000C7A61"/>
    <w:rsid w:val="000D1C13"/>
    <w:rsid w:val="000D22E1"/>
    <w:rsid w:val="000D61A0"/>
    <w:rsid w:val="000E6C05"/>
    <w:rsid w:val="000F4022"/>
    <w:rsid w:val="000F7568"/>
    <w:rsid w:val="0010076D"/>
    <w:rsid w:val="001076FB"/>
    <w:rsid w:val="0011559C"/>
    <w:rsid w:val="001173CB"/>
    <w:rsid w:val="001235B0"/>
    <w:rsid w:val="00125789"/>
    <w:rsid w:val="00131CB6"/>
    <w:rsid w:val="00133436"/>
    <w:rsid w:val="001342E6"/>
    <w:rsid w:val="00136A45"/>
    <w:rsid w:val="00136BC0"/>
    <w:rsid w:val="00136DBB"/>
    <w:rsid w:val="00136E66"/>
    <w:rsid w:val="00141865"/>
    <w:rsid w:val="00142536"/>
    <w:rsid w:val="00153F8C"/>
    <w:rsid w:val="0015551E"/>
    <w:rsid w:val="00156838"/>
    <w:rsid w:val="00161995"/>
    <w:rsid w:val="001651B9"/>
    <w:rsid w:val="00166037"/>
    <w:rsid w:val="00166BC4"/>
    <w:rsid w:val="00170173"/>
    <w:rsid w:val="001706EB"/>
    <w:rsid w:val="00170814"/>
    <w:rsid w:val="00171C59"/>
    <w:rsid w:val="001806CA"/>
    <w:rsid w:val="00185809"/>
    <w:rsid w:val="0018619D"/>
    <w:rsid w:val="0018726E"/>
    <w:rsid w:val="00187599"/>
    <w:rsid w:val="0019105F"/>
    <w:rsid w:val="00193B14"/>
    <w:rsid w:val="001941F3"/>
    <w:rsid w:val="001960BF"/>
    <w:rsid w:val="001A1FFF"/>
    <w:rsid w:val="001A48A8"/>
    <w:rsid w:val="001A4E62"/>
    <w:rsid w:val="001A7337"/>
    <w:rsid w:val="001B4FA0"/>
    <w:rsid w:val="001C4802"/>
    <w:rsid w:val="001D205F"/>
    <w:rsid w:val="001D3518"/>
    <w:rsid w:val="001D3CFD"/>
    <w:rsid w:val="001D646B"/>
    <w:rsid w:val="001D7FA9"/>
    <w:rsid w:val="001E0F31"/>
    <w:rsid w:val="001E323C"/>
    <w:rsid w:val="001E4EA1"/>
    <w:rsid w:val="001F1DC6"/>
    <w:rsid w:val="001F759D"/>
    <w:rsid w:val="00200C45"/>
    <w:rsid w:val="00213484"/>
    <w:rsid w:val="00213832"/>
    <w:rsid w:val="002141A0"/>
    <w:rsid w:val="00216A8B"/>
    <w:rsid w:val="002216DE"/>
    <w:rsid w:val="0022202B"/>
    <w:rsid w:val="00222120"/>
    <w:rsid w:val="00227FFA"/>
    <w:rsid w:val="00236B3D"/>
    <w:rsid w:val="0024532E"/>
    <w:rsid w:val="00247844"/>
    <w:rsid w:val="00252995"/>
    <w:rsid w:val="00253448"/>
    <w:rsid w:val="00256586"/>
    <w:rsid w:val="002672BD"/>
    <w:rsid w:val="0027037A"/>
    <w:rsid w:val="00273A69"/>
    <w:rsid w:val="00276DA6"/>
    <w:rsid w:val="002807F9"/>
    <w:rsid w:val="00280EF2"/>
    <w:rsid w:val="00282F03"/>
    <w:rsid w:val="00284E59"/>
    <w:rsid w:val="00295071"/>
    <w:rsid w:val="002974AD"/>
    <w:rsid w:val="002A7566"/>
    <w:rsid w:val="002B3713"/>
    <w:rsid w:val="002B4866"/>
    <w:rsid w:val="002B7AF1"/>
    <w:rsid w:val="002C2982"/>
    <w:rsid w:val="002D027C"/>
    <w:rsid w:val="002D7F08"/>
    <w:rsid w:val="002E05D2"/>
    <w:rsid w:val="002E7866"/>
    <w:rsid w:val="002E7F52"/>
    <w:rsid w:val="002F274E"/>
    <w:rsid w:val="002F5FC0"/>
    <w:rsid w:val="00307420"/>
    <w:rsid w:val="0031149D"/>
    <w:rsid w:val="003137D8"/>
    <w:rsid w:val="0031583C"/>
    <w:rsid w:val="00316956"/>
    <w:rsid w:val="00316AE1"/>
    <w:rsid w:val="00341869"/>
    <w:rsid w:val="00341FE0"/>
    <w:rsid w:val="00342343"/>
    <w:rsid w:val="00346464"/>
    <w:rsid w:val="00363AD0"/>
    <w:rsid w:val="003655D1"/>
    <w:rsid w:val="00375D2F"/>
    <w:rsid w:val="00381625"/>
    <w:rsid w:val="00390328"/>
    <w:rsid w:val="003939E9"/>
    <w:rsid w:val="00394C37"/>
    <w:rsid w:val="003A4193"/>
    <w:rsid w:val="003A566E"/>
    <w:rsid w:val="003A6831"/>
    <w:rsid w:val="003B2850"/>
    <w:rsid w:val="003B3DFD"/>
    <w:rsid w:val="003B62DC"/>
    <w:rsid w:val="003C059C"/>
    <w:rsid w:val="003C1EC0"/>
    <w:rsid w:val="003C3E3D"/>
    <w:rsid w:val="003D040D"/>
    <w:rsid w:val="003D314C"/>
    <w:rsid w:val="003D334C"/>
    <w:rsid w:val="003D56B3"/>
    <w:rsid w:val="003E3F17"/>
    <w:rsid w:val="003F5C1E"/>
    <w:rsid w:val="00401FB6"/>
    <w:rsid w:val="00402437"/>
    <w:rsid w:val="00403F77"/>
    <w:rsid w:val="0040539A"/>
    <w:rsid w:val="004130BB"/>
    <w:rsid w:val="0041481D"/>
    <w:rsid w:val="00415381"/>
    <w:rsid w:val="00416C4D"/>
    <w:rsid w:val="00420D60"/>
    <w:rsid w:val="0042126E"/>
    <w:rsid w:val="0042464E"/>
    <w:rsid w:val="00424A9F"/>
    <w:rsid w:val="00425345"/>
    <w:rsid w:val="0043391F"/>
    <w:rsid w:val="004342F6"/>
    <w:rsid w:val="004376D2"/>
    <w:rsid w:val="004409DF"/>
    <w:rsid w:val="00443E27"/>
    <w:rsid w:val="0044575A"/>
    <w:rsid w:val="0044792E"/>
    <w:rsid w:val="00450E16"/>
    <w:rsid w:val="004541B2"/>
    <w:rsid w:val="004607DC"/>
    <w:rsid w:val="004614F9"/>
    <w:rsid w:val="004654AA"/>
    <w:rsid w:val="00467988"/>
    <w:rsid w:val="00475089"/>
    <w:rsid w:val="004807AF"/>
    <w:rsid w:val="004819EC"/>
    <w:rsid w:val="00491BC9"/>
    <w:rsid w:val="0049554B"/>
    <w:rsid w:val="00497B0C"/>
    <w:rsid w:val="004A59BC"/>
    <w:rsid w:val="004A7904"/>
    <w:rsid w:val="004C50E3"/>
    <w:rsid w:val="004C6A5F"/>
    <w:rsid w:val="004C7C2B"/>
    <w:rsid w:val="004D1F0A"/>
    <w:rsid w:val="004E292E"/>
    <w:rsid w:val="004E50AC"/>
    <w:rsid w:val="004E63CF"/>
    <w:rsid w:val="004F4C62"/>
    <w:rsid w:val="004F7250"/>
    <w:rsid w:val="004F7968"/>
    <w:rsid w:val="005009E5"/>
    <w:rsid w:val="00501AE3"/>
    <w:rsid w:val="00505FEC"/>
    <w:rsid w:val="005073DB"/>
    <w:rsid w:val="00522453"/>
    <w:rsid w:val="00522A16"/>
    <w:rsid w:val="0052574E"/>
    <w:rsid w:val="00527FC1"/>
    <w:rsid w:val="00530DDB"/>
    <w:rsid w:val="005328CC"/>
    <w:rsid w:val="00533143"/>
    <w:rsid w:val="005335FE"/>
    <w:rsid w:val="005365E5"/>
    <w:rsid w:val="005376BB"/>
    <w:rsid w:val="005523D4"/>
    <w:rsid w:val="00554E46"/>
    <w:rsid w:val="00557C28"/>
    <w:rsid w:val="00561129"/>
    <w:rsid w:val="005616A3"/>
    <w:rsid w:val="00565847"/>
    <w:rsid w:val="00565BF6"/>
    <w:rsid w:val="00567598"/>
    <w:rsid w:val="00575F02"/>
    <w:rsid w:val="00580F29"/>
    <w:rsid w:val="0058437E"/>
    <w:rsid w:val="005858BB"/>
    <w:rsid w:val="00590330"/>
    <w:rsid w:val="00590D72"/>
    <w:rsid w:val="0059201D"/>
    <w:rsid w:val="0059561E"/>
    <w:rsid w:val="005A2F31"/>
    <w:rsid w:val="005C04C2"/>
    <w:rsid w:val="005C20E6"/>
    <w:rsid w:val="005C2E04"/>
    <w:rsid w:val="005C4660"/>
    <w:rsid w:val="005C4C44"/>
    <w:rsid w:val="005C5FC3"/>
    <w:rsid w:val="005C66D4"/>
    <w:rsid w:val="005C75BB"/>
    <w:rsid w:val="005D20CF"/>
    <w:rsid w:val="005E1B03"/>
    <w:rsid w:val="005E23C1"/>
    <w:rsid w:val="005E4F21"/>
    <w:rsid w:val="005F3DFD"/>
    <w:rsid w:val="005F72FE"/>
    <w:rsid w:val="006056E4"/>
    <w:rsid w:val="00610CCA"/>
    <w:rsid w:val="006134BB"/>
    <w:rsid w:val="00613DF5"/>
    <w:rsid w:val="006143A8"/>
    <w:rsid w:val="00616534"/>
    <w:rsid w:val="006207AB"/>
    <w:rsid w:val="006273D8"/>
    <w:rsid w:val="0062782E"/>
    <w:rsid w:val="00633084"/>
    <w:rsid w:val="00635104"/>
    <w:rsid w:val="006354B1"/>
    <w:rsid w:val="00637E01"/>
    <w:rsid w:val="00643409"/>
    <w:rsid w:val="00644554"/>
    <w:rsid w:val="00650802"/>
    <w:rsid w:val="006547EA"/>
    <w:rsid w:val="00654D51"/>
    <w:rsid w:val="00664F98"/>
    <w:rsid w:val="00665E38"/>
    <w:rsid w:val="00667088"/>
    <w:rsid w:val="00674301"/>
    <w:rsid w:val="00675888"/>
    <w:rsid w:val="006811B0"/>
    <w:rsid w:val="006857AC"/>
    <w:rsid w:val="006A036F"/>
    <w:rsid w:val="006A5FA2"/>
    <w:rsid w:val="006B27BF"/>
    <w:rsid w:val="006B4444"/>
    <w:rsid w:val="006C0883"/>
    <w:rsid w:val="006C1FAA"/>
    <w:rsid w:val="006C7B30"/>
    <w:rsid w:val="006D3B3A"/>
    <w:rsid w:val="006E00E7"/>
    <w:rsid w:val="006E09D5"/>
    <w:rsid w:val="006E5D24"/>
    <w:rsid w:val="006F1FE6"/>
    <w:rsid w:val="006F2227"/>
    <w:rsid w:val="006F22AB"/>
    <w:rsid w:val="006F55F7"/>
    <w:rsid w:val="00710AC3"/>
    <w:rsid w:val="00716828"/>
    <w:rsid w:val="00716960"/>
    <w:rsid w:val="00717FBA"/>
    <w:rsid w:val="007210B4"/>
    <w:rsid w:val="0072657C"/>
    <w:rsid w:val="00727BCC"/>
    <w:rsid w:val="00731D2B"/>
    <w:rsid w:val="007339F5"/>
    <w:rsid w:val="00737D27"/>
    <w:rsid w:val="0074791C"/>
    <w:rsid w:val="00747978"/>
    <w:rsid w:val="00750EB0"/>
    <w:rsid w:val="007533F1"/>
    <w:rsid w:val="00753F75"/>
    <w:rsid w:val="007604B5"/>
    <w:rsid w:val="00765C2C"/>
    <w:rsid w:val="00790897"/>
    <w:rsid w:val="007A05DD"/>
    <w:rsid w:val="007A5E19"/>
    <w:rsid w:val="007A736C"/>
    <w:rsid w:val="007A7E69"/>
    <w:rsid w:val="007B3C2E"/>
    <w:rsid w:val="007B3D7D"/>
    <w:rsid w:val="007C61B2"/>
    <w:rsid w:val="007D3AB1"/>
    <w:rsid w:val="007E13CA"/>
    <w:rsid w:val="007E33D4"/>
    <w:rsid w:val="007F0735"/>
    <w:rsid w:val="007F2CDC"/>
    <w:rsid w:val="007F338C"/>
    <w:rsid w:val="007F3E4B"/>
    <w:rsid w:val="007F6010"/>
    <w:rsid w:val="008133B1"/>
    <w:rsid w:val="00816D39"/>
    <w:rsid w:val="00824CD5"/>
    <w:rsid w:val="00826220"/>
    <w:rsid w:val="00835896"/>
    <w:rsid w:val="00845777"/>
    <w:rsid w:val="00846208"/>
    <w:rsid w:val="00846EBC"/>
    <w:rsid w:val="008470B2"/>
    <w:rsid w:val="00847754"/>
    <w:rsid w:val="00852F05"/>
    <w:rsid w:val="00873CDB"/>
    <w:rsid w:val="008759CC"/>
    <w:rsid w:val="00876E42"/>
    <w:rsid w:val="00876E5F"/>
    <w:rsid w:val="0088074A"/>
    <w:rsid w:val="00882ECB"/>
    <w:rsid w:val="008906CD"/>
    <w:rsid w:val="008A05F2"/>
    <w:rsid w:val="008A1D6C"/>
    <w:rsid w:val="008A7E1B"/>
    <w:rsid w:val="008B35D4"/>
    <w:rsid w:val="008B478E"/>
    <w:rsid w:val="008B5B2E"/>
    <w:rsid w:val="008B69E7"/>
    <w:rsid w:val="008C461E"/>
    <w:rsid w:val="008C489C"/>
    <w:rsid w:val="008D64A0"/>
    <w:rsid w:val="008D7289"/>
    <w:rsid w:val="008D7DA6"/>
    <w:rsid w:val="008E3FD2"/>
    <w:rsid w:val="008E52CC"/>
    <w:rsid w:val="008F61A5"/>
    <w:rsid w:val="00902ABA"/>
    <w:rsid w:val="00903981"/>
    <w:rsid w:val="00904B59"/>
    <w:rsid w:val="00915014"/>
    <w:rsid w:val="00921361"/>
    <w:rsid w:val="00921E09"/>
    <w:rsid w:val="00922980"/>
    <w:rsid w:val="009247F3"/>
    <w:rsid w:val="00926A96"/>
    <w:rsid w:val="00931D2D"/>
    <w:rsid w:val="0093616D"/>
    <w:rsid w:val="00955B00"/>
    <w:rsid w:val="00956F96"/>
    <w:rsid w:val="00957668"/>
    <w:rsid w:val="00965E12"/>
    <w:rsid w:val="00974DC0"/>
    <w:rsid w:val="00982E89"/>
    <w:rsid w:val="00986309"/>
    <w:rsid w:val="00986E7C"/>
    <w:rsid w:val="009910A0"/>
    <w:rsid w:val="0099128A"/>
    <w:rsid w:val="00996A0C"/>
    <w:rsid w:val="00997AB3"/>
    <w:rsid w:val="009A16FF"/>
    <w:rsid w:val="009C1DF3"/>
    <w:rsid w:val="009C6216"/>
    <w:rsid w:val="009C6928"/>
    <w:rsid w:val="009D4A01"/>
    <w:rsid w:val="009E0F60"/>
    <w:rsid w:val="009E1AB8"/>
    <w:rsid w:val="009F27E4"/>
    <w:rsid w:val="00A01412"/>
    <w:rsid w:val="00A119CB"/>
    <w:rsid w:val="00A1255D"/>
    <w:rsid w:val="00A16883"/>
    <w:rsid w:val="00A206F6"/>
    <w:rsid w:val="00A25CED"/>
    <w:rsid w:val="00A26EFE"/>
    <w:rsid w:val="00A3654C"/>
    <w:rsid w:val="00A41971"/>
    <w:rsid w:val="00A45DE7"/>
    <w:rsid w:val="00A52A97"/>
    <w:rsid w:val="00A531D1"/>
    <w:rsid w:val="00A54AD9"/>
    <w:rsid w:val="00A560D8"/>
    <w:rsid w:val="00A6382C"/>
    <w:rsid w:val="00A708FE"/>
    <w:rsid w:val="00A74D54"/>
    <w:rsid w:val="00A76F8E"/>
    <w:rsid w:val="00A80AE1"/>
    <w:rsid w:val="00A86B8F"/>
    <w:rsid w:val="00A94C71"/>
    <w:rsid w:val="00A96DED"/>
    <w:rsid w:val="00AA142C"/>
    <w:rsid w:val="00AB63D5"/>
    <w:rsid w:val="00AB65EE"/>
    <w:rsid w:val="00AC1B7C"/>
    <w:rsid w:val="00AC3C1F"/>
    <w:rsid w:val="00AD598F"/>
    <w:rsid w:val="00AD6570"/>
    <w:rsid w:val="00AD6E1A"/>
    <w:rsid w:val="00AD7ABE"/>
    <w:rsid w:val="00AE1AE7"/>
    <w:rsid w:val="00AF14F8"/>
    <w:rsid w:val="00AF489A"/>
    <w:rsid w:val="00AF7382"/>
    <w:rsid w:val="00B03E86"/>
    <w:rsid w:val="00B05316"/>
    <w:rsid w:val="00B104E5"/>
    <w:rsid w:val="00B13B82"/>
    <w:rsid w:val="00B25C75"/>
    <w:rsid w:val="00B30C14"/>
    <w:rsid w:val="00B34AC1"/>
    <w:rsid w:val="00B34B29"/>
    <w:rsid w:val="00B372DF"/>
    <w:rsid w:val="00B40820"/>
    <w:rsid w:val="00B42D64"/>
    <w:rsid w:val="00B4420D"/>
    <w:rsid w:val="00B50B76"/>
    <w:rsid w:val="00B53F4A"/>
    <w:rsid w:val="00B577A4"/>
    <w:rsid w:val="00B60FF2"/>
    <w:rsid w:val="00B64842"/>
    <w:rsid w:val="00B65ADC"/>
    <w:rsid w:val="00B700B4"/>
    <w:rsid w:val="00B71841"/>
    <w:rsid w:val="00B71D52"/>
    <w:rsid w:val="00B75230"/>
    <w:rsid w:val="00B85C5B"/>
    <w:rsid w:val="00B92C73"/>
    <w:rsid w:val="00B9400C"/>
    <w:rsid w:val="00BA607C"/>
    <w:rsid w:val="00BA633D"/>
    <w:rsid w:val="00BB4118"/>
    <w:rsid w:val="00BB56D2"/>
    <w:rsid w:val="00BC0E86"/>
    <w:rsid w:val="00BC1671"/>
    <w:rsid w:val="00BC3AB9"/>
    <w:rsid w:val="00BC4922"/>
    <w:rsid w:val="00BC4E03"/>
    <w:rsid w:val="00BC5A6E"/>
    <w:rsid w:val="00BD5CFC"/>
    <w:rsid w:val="00BD72DE"/>
    <w:rsid w:val="00BD7FCC"/>
    <w:rsid w:val="00BE5C1A"/>
    <w:rsid w:val="00BF6C36"/>
    <w:rsid w:val="00C01444"/>
    <w:rsid w:val="00C01490"/>
    <w:rsid w:val="00C078DF"/>
    <w:rsid w:val="00C10CC0"/>
    <w:rsid w:val="00C14EA7"/>
    <w:rsid w:val="00C306E7"/>
    <w:rsid w:val="00C3144A"/>
    <w:rsid w:val="00C341A3"/>
    <w:rsid w:val="00C34B1B"/>
    <w:rsid w:val="00C37641"/>
    <w:rsid w:val="00C428E0"/>
    <w:rsid w:val="00C46735"/>
    <w:rsid w:val="00C4697B"/>
    <w:rsid w:val="00C46A79"/>
    <w:rsid w:val="00C529F8"/>
    <w:rsid w:val="00C540A9"/>
    <w:rsid w:val="00C55260"/>
    <w:rsid w:val="00C55825"/>
    <w:rsid w:val="00C6052F"/>
    <w:rsid w:val="00C61E22"/>
    <w:rsid w:val="00C6470D"/>
    <w:rsid w:val="00C64C04"/>
    <w:rsid w:val="00C75325"/>
    <w:rsid w:val="00C76507"/>
    <w:rsid w:val="00C76E69"/>
    <w:rsid w:val="00C77CF3"/>
    <w:rsid w:val="00C90717"/>
    <w:rsid w:val="00CA0B93"/>
    <w:rsid w:val="00CA7F4C"/>
    <w:rsid w:val="00CB3C1C"/>
    <w:rsid w:val="00CB6BF0"/>
    <w:rsid w:val="00CC4D82"/>
    <w:rsid w:val="00CD30BA"/>
    <w:rsid w:val="00CD7554"/>
    <w:rsid w:val="00CD7BEC"/>
    <w:rsid w:val="00CE04A6"/>
    <w:rsid w:val="00CE2E90"/>
    <w:rsid w:val="00CE554C"/>
    <w:rsid w:val="00CF082B"/>
    <w:rsid w:val="00CF6273"/>
    <w:rsid w:val="00D010DF"/>
    <w:rsid w:val="00D01445"/>
    <w:rsid w:val="00D03344"/>
    <w:rsid w:val="00D06AF9"/>
    <w:rsid w:val="00D12389"/>
    <w:rsid w:val="00D16CA8"/>
    <w:rsid w:val="00D22072"/>
    <w:rsid w:val="00D23F54"/>
    <w:rsid w:val="00D25E1E"/>
    <w:rsid w:val="00D27B49"/>
    <w:rsid w:val="00D32C23"/>
    <w:rsid w:val="00D34AF9"/>
    <w:rsid w:val="00D40AE2"/>
    <w:rsid w:val="00D46425"/>
    <w:rsid w:val="00D52EAE"/>
    <w:rsid w:val="00D734C1"/>
    <w:rsid w:val="00D74AC6"/>
    <w:rsid w:val="00D80F12"/>
    <w:rsid w:val="00D81416"/>
    <w:rsid w:val="00D8186F"/>
    <w:rsid w:val="00D930F3"/>
    <w:rsid w:val="00DA55A0"/>
    <w:rsid w:val="00DB1F31"/>
    <w:rsid w:val="00DC13EE"/>
    <w:rsid w:val="00DC3076"/>
    <w:rsid w:val="00DC3604"/>
    <w:rsid w:val="00DC7AD7"/>
    <w:rsid w:val="00DC7C1F"/>
    <w:rsid w:val="00DD2ED7"/>
    <w:rsid w:val="00DD4E9E"/>
    <w:rsid w:val="00DE1062"/>
    <w:rsid w:val="00DE561D"/>
    <w:rsid w:val="00DE7FD2"/>
    <w:rsid w:val="00DF01C4"/>
    <w:rsid w:val="00DF18C8"/>
    <w:rsid w:val="00DF6836"/>
    <w:rsid w:val="00DF684D"/>
    <w:rsid w:val="00DF7C21"/>
    <w:rsid w:val="00E01802"/>
    <w:rsid w:val="00E02F4B"/>
    <w:rsid w:val="00E06956"/>
    <w:rsid w:val="00E10802"/>
    <w:rsid w:val="00E12ECF"/>
    <w:rsid w:val="00E215A9"/>
    <w:rsid w:val="00E3459D"/>
    <w:rsid w:val="00E35C15"/>
    <w:rsid w:val="00E42E2B"/>
    <w:rsid w:val="00E438EA"/>
    <w:rsid w:val="00E43CAC"/>
    <w:rsid w:val="00E44A77"/>
    <w:rsid w:val="00E457E2"/>
    <w:rsid w:val="00E50F6E"/>
    <w:rsid w:val="00E522B7"/>
    <w:rsid w:val="00E601FF"/>
    <w:rsid w:val="00E60E6D"/>
    <w:rsid w:val="00E646F3"/>
    <w:rsid w:val="00E73D56"/>
    <w:rsid w:val="00E80CD4"/>
    <w:rsid w:val="00E833BE"/>
    <w:rsid w:val="00E85B69"/>
    <w:rsid w:val="00E87783"/>
    <w:rsid w:val="00E90BEE"/>
    <w:rsid w:val="00E978C3"/>
    <w:rsid w:val="00EA3DFD"/>
    <w:rsid w:val="00EB590C"/>
    <w:rsid w:val="00EC219B"/>
    <w:rsid w:val="00EC5F57"/>
    <w:rsid w:val="00ED00EA"/>
    <w:rsid w:val="00ED0B78"/>
    <w:rsid w:val="00ED3269"/>
    <w:rsid w:val="00ED6C00"/>
    <w:rsid w:val="00EE4695"/>
    <w:rsid w:val="00EE47B7"/>
    <w:rsid w:val="00EF308B"/>
    <w:rsid w:val="00F025CE"/>
    <w:rsid w:val="00F11AB5"/>
    <w:rsid w:val="00F13E7D"/>
    <w:rsid w:val="00F15C7D"/>
    <w:rsid w:val="00F31947"/>
    <w:rsid w:val="00F329E7"/>
    <w:rsid w:val="00F35F8A"/>
    <w:rsid w:val="00F41E1A"/>
    <w:rsid w:val="00F60068"/>
    <w:rsid w:val="00F67BEB"/>
    <w:rsid w:val="00F70083"/>
    <w:rsid w:val="00F70A1C"/>
    <w:rsid w:val="00F72B18"/>
    <w:rsid w:val="00F73469"/>
    <w:rsid w:val="00F86184"/>
    <w:rsid w:val="00F86A65"/>
    <w:rsid w:val="00F90977"/>
    <w:rsid w:val="00F915A8"/>
    <w:rsid w:val="00F9441E"/>
    <w:rsid w:val="00FA036C"/>
    <w:rsid w:val="00FA45AD"/>
    <w:rsid w:val="00FB1F9C"/>
    <w:rsid w:val="00FB5642"/>
    <w:rsid w:val="00FB6843"/>
    <w:rsid w:val="00FD080B"/>
    <w:rsid w:val="00FD6655"/>
    <w:rsid w:val="00FE3544"/>
    <w:rsid w:val="00FE7A6B"/>
    <w:rsid w:val="00FF2837"/>
    <w:rsid w:val="00FF737E"/>
    <w:rsid w:val="00FF7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32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325"/>
    <w:pPr>
      <w:autoSpaceDE w:val="0"/>
      <w:autoSpaceDN w:val="0"/>
      <w:adjustRightInd w:val="0"/>
    </w:pPr>
    <w:rPr>
      <w:rFonts w:ascii="Arial" w:eastAsia="Times New Roman" w:hAnsi="Arial" w:cs="Arial"/>
      <w:sz w:val="20"/>
      <w:szCs w:val="20"/>
    </w:rPr>
  </w:style>
  <w:style w:type="character" w:styleId="a3">
    <w:name w:val="Hyperlink"/>
    <w:uiPriority w:val="99"/>
    <w:semiHidden/>
    <w:rsid w:val="00C75325"/>
    <w:rPr>
      <w:color w:val="0000FF"/>
      <w:u w:val="single"/>
    </w:rPr>
  </w:style>
  <w:style w:type="paragraph" w:styleId="a4">
    <w:name w:val="No Spacing"/>
    <w:link w:val="a5"/>
    <w:uiPriority w:val="1"/>
    <w:qFormat/>
    <w:rsid w:val="00C75325"/>
    <w:rPr>
      <w:rFonts w:ascii="Calibri" w:eastAsia="Times New Roman" w:hAnsi="Calibri" w:cs="Times New Roman"/>
    </w:rPr>
  </w:style>
  <w:style w:type="paragraph" w:styleId="a6">
    <w:name w:val="footnote text"/>
    <w:basedOn w:val="a"/>
    <w:link w:val="a7"/>
    <w:rsid w:val="00C75325"/>
    <w:rPr>
      <w:sz w:val="20"/>
      <w:szCs w:val="20"/>
    </w:rPr>
  </w:style>
  <w:style w:type="character" w:customStyle="1" w:styleId="a7">
    <w:name w:val="Текст сноски Знак"/>
    <w:basedOn w:val="a0"/>
    <w:link w:val="a6"/>
    <w:rsid w:val="00C75325"/>
    <w:rPr>
      <w:rFonts w:ascii="Calibri" w:eastAsia="Times New Roman" w:hAnsi="Calibri" w:cs="Times New Roman"/>
      <w:sz w:val="20"/>
      <w:szCs w:val="20"/>
    </w:rPr>
  </w:style>
  <w:style w:type="character" w:styleId="a8">
    <w:name w:val="footnote reference"/>
    <w:basedOn w:val="a0"/>
    <w:rsid w:val="00C75325"/>
    <w:rPr>
      <w:vertAlign w:val="superscript"/>
    </w:rPr>
  </w:style>
  <w:style w:type="paragraph" w:customStyle="1" w:styleId="Default">
    <w:name w:val="Default"/>
    <w:rsid w:val="00C75325"/>
    <w:pPr>
      <w:autoSpaceDE w:val="0"/>
      <w:autoSpaceDN w:val="0"/>
      <w:adjustRightInd w:val="0"/>
    </w:pPr>
    <w:rPr>
      <w:rFonts w:ascii="Times New Roman" w:eastAsia="Calibri" w:hAnsi="Times New Roman" w:cs="Times New Roman"/>
      <w:color w:val="000000"/>
      <w:sz w:val="24"/>
      <w:szCs w:val="24"/>
      <w:lang w:eastAsia="ru-RU"/>
    </w:rPr>
  </w:style>
  <w:style w:type="paragraph" w:styleId="a9">
    <w:name w:val="header"/>
    <w:basedOn w:val="a"/>
    <w:link w:val="aa"/>
    <w:uiPriority w:val="99"/>
    <w:unhideWhenUsed/>
    <w:rsid w:val="00CE554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E554C"/>
    <w:rPr>
      <w:rFonts w:ascii="Calibri" w:eastAsia="Times New Roman" w:hAnsi="Calibri" w:cs="Times New Roman"/>
    </w:rPr>
  </w:style>
  <w:style w:type="paragraph" w:styleId="ab">
    <w:name w:val="footer"/>
    <w:basedOn w:val="a"/>
    <w:link w:val="ac"/>
    <w:uiPriority w:val="99"/>
    <w:semiHidden/>
    <w:unhideWhenUsed/>
    <w:rsid w:val="00CE554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E554C"/>
    <w:rPr>
      <w:rFonts w:ascii="Calibri" w:eastAsia="Times New Roman" w:hAnsi="Calibri" w:cs="Times New Roman"/>
    </w:rPr>
  </w:style>
  <w:style w:type="paragraph" w:customStyle="1" w:styleId="ConsPlusTitle">
    <w:name w:val="ConsPlusTitle"/>
    <w:rsid w:val="00216A8B"/>
    <w:pPr>
      <w:widowControl w:val="0"/>
      <w:autoSpaceDE w:val="0"/>
      <w:autoSpaceDN w:val="0"/>
      <w:adjustRightInd w:val="0"/>
    </w:pPr>
    <w:rPr>
      <w:rFonts w:ascii="Arial" w:eastAsiaTheme="minorEastAsia" w:hAnsi="Arial" w:cs="Arial"/>
      <w:b/>
      <w:bCs/>
      <w:sz w:val="20"/>
      <w:szCs w:val="20"/>
      <w:lang w:eastAsia="ru-RU"/>
    </w:rPr>
  </w:style>
  <w:style w:type="paragraph" w:styleId="ad">
    <w:name w:val="List Paragraph"/>
    <w:basedOn w:val="a"/>
    <w:uiPriority w:val="34"/>
    <w:qFormat/>
    <w:rsid w:val="00FB1F9C"/>
    <w:pPr>
      <w:ind w:left="720"/>
      <w:contextualSpacing/>
    </w:p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
    <w:uiPriority w:val="99"/>
    <w:rsid w:val="00141865"/>
    <w:pPr>
      <w:spacing w:before="100" w:beforeAutospacing="1" w:after="226" w:line="240" w:lineRule="auto"/>
    </w:pPr>
    <w:rPr>
      <w:rFonts w:ascii="Times New Roman" w:eastAsia="Calibri" w:hAnsi="Times New Roman"/>
      <w:sz w:val="24"/>
      <w:szCs w:val="24"/>
      <w:lang w:eastAsia="ru-RU"/>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e"/>
    <w:uiPriority w:val="99"/>
    <w:locked/>
    <w:rsid w:val="00141865"/>
    <w:rPr>
      <w:rFonts w:ascii="Times New Roman" w:eastAsia="Calibri" w:hAnsi="Times New Roman" w:cs="Times New Roman"/>
      <w:sz w:val="24"/>
      <w:szCs w:val="24"/>
      <w:lang w:eastAsia="ru-RU"/>
    </w:rPr>
  </w:style>
  <w:style w:type="paragraph" w:styleId="af0">
    <w:name w:val="Title"/>
    <w:basedOn w:val="a"/>
    <w:next w:val="a"/>
    <w:link w:val="af1"/>
    <w:qFormat/>
    <w:rsid w:val="002672BD"/>
    <w:pPr>
      <w:suppressAutoHyphens/>
      <w:spacing w:after="0" w:line="240" w:lineRule="auto"/>
      <w:jc w:val="center"/>
    </w:pPr>
    <w:rPr>
      <w:rFonts w:ascii="Times New Roman" w:hAnsi="Times New Roman"/>
      <w:b/>
      <w:sz w:val="28"/>
      <w:szCs w:val="20"/>
      <w:lang w:eastAsia="ar-SA"/>
    </w:rPr>
  </w:style>
  <w:style w:type="character" w:customStyle="1" w:styleId="af1">
    <w:name w:val="Название Знак"/>
    <w:basedOn w:val="a0"/>
    <w:link w:val="af0"/>
    <w:rsid w:val="002672BD"/>
    <w:rPr>
      <w:rFonts w:ascii="Times New Roman" w:eastAsia="Times New Roman" w:hAnsi="Times New Roman" w:cs="Times New Roman"/>
      <w:b/>
      <w:sz w:val="28"/>
      <w:szCs w:val="20"/>
      <w:lang w:eastAsia="ar-SA"/>
    </w:rPr>
  </w:style>
  <w:style w:type="character" w:customStyle="1" w:styleId="a5">
    <w:name w:val="Без интервала Знак"/>
    <w:basedOn w:val="a0"/>
    <w:link w:val="a4"/>
    <w:uiPriority w:val="1"/>
    <w:locked/>
    <w:rsid w:val="002672BD"/>
    <w:rPr>
      <w:rFonts w:ascii="Calibri" w:eastAsia="Times New Roman" w:hAnsi="Calibri" w:cs="Times New Roman"/>
    </w:rPr>
  </w:style>
  <w:style w:type="paragraph" w:customStyle="1" w:styleId="ConsPlusCell">
    <w:name w:val="ConsPlusCell"/>
    <w:uiPriority w:val="99"/>
    <w:rsid w:val="002672BD"/>
    <w:pPr>
      <w:widowControl w:val="0"/>
      <w:autoSpaceDE w:val="0"/>
      <w:autoSpaceDN w:val="0"/>
      <w:adjustRightInd w:val="0"/>
    </w:pPr>
    <w:rPr>
      <w:rFonts w:ascii="Times New Roman" w:eastAsia="Times New Roman" w:hAnsi="Times New Roman" w:cs="Times New Roman"/>
      <w:sz w:val="28"/>
      <w:szCs w:val="28"/>
      <w:lang w:eastAsia="ru-RU"/>
    </w:rPr>
  </w:style>
  <w:style w:type="paragraph" w:customStyle="1" w:styleId="c1">
    <w:name w:val="c1"/>
    <w:basedOn w:val="a"/>
    <w:rsid w:val="002672BD"/>
    <w:pPr>
      <w:spacing w:before="100" w:beforeAutospacing="1" w:after="100" w:afterAutospacing="1" w:line="240" w:lineRule="auto"/>
    </w:pPr>
    <w:rPr>
      <w:rFonts w:ascii="Times New Roman" w:hAnsi="Times New Roman"/>
      <w:sz w:val="24"/>
      <w:szCs w:val="24"/>
      <w:lang w:eastAsia="ru-RU"/>
    </w:rPr>
  </w:style>
  <w:style w:type="character" w:customStyle="1" w:styleId="c8">
    <w:name w:val="c8"/>
    <w:basedOn w:val="a0"/>
    <w:rsid w:val="002672BD"/>
  </w:style>
  <w:style w:type="character" w:customStyle="1" w:styleId="c12">
    <w:name w:val="c12"/>
    <w:basedOn w:val="a0"/>
    <w:rsid w:val="002672BD"/>
  </w:style>
  <w:style w:type="character" w:customStyle="1" w:styleId="c5">
    <w:name w:val="c5"/>
    <w:basedOn w:val="a0"/>
    <w:rsid w:val="002672BD"/>
  </w:style>
  <w:style w:type="character" w:customStyle="1" w:styleId="c18">
    <w:name w:val="c18"/>
    <w:basedOn w:val="a0"/>
    <w:rsid w:val="002672BD"/>
  </w:style>
  <w:style w:type="character" w:customStyle="1" w:styleId="c9">
    <w:name w:val="c9"/>
    <w:basedOn w:val="a0"/>
    <w:rsid w:val="002672BD"/>
  </w:style>
  <w:style w:type="character" w:customStyle="1" w:styleId="c4">
    <w:name w:val="c4"/>
    <w:basedOn w:val="a0"/>
    <w:rsid w:val="002672BD"/>
  </w:style>
  <w:style w:type="paragraph" w:customStyle="1" w:styleId="c3">
    <w:name w:val="c3"/>
    <w:basedOn w:val="a"/>
    <w:rsid w:val="002672BD"/>
    <w:pPr>
      <w:spacing w:before="100" w:beforeAutospacing="1" w:after="100" w:afterAutospacing="1" w:line="240" w:lineRule="auto"/>
    </w:pPr>
    <w:rPr>
      <w:rFonts w:ascii="Times New Roman" w:hAnsi="Times New Roman"/>
      <w:sz w:val="24"/>
      <w:szCs w:val="24"/>
      <w:lang w:eastAsia="ru-RU"/>
    </w:rPr>
  </w:style>
  <w:style w:type="paragraph" w:styleId="af2">
    <w:name w:val="Subtitle"/>
    <w:basedOn w:val="a"/>
    <w:next w:val="a"/>
    <w:link w:val="af3"/>
    <w:uiPriority w:val="11"/>
    <w:qFormat/>
    <w:rsid w:val="002672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2672B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42D151DF6FBDE0E0D0A8551F13A2A3679CD189648A8D6AECC662E8FDAE95553E4C3618E394FC51A8BF46C6E74E56544F509F023FF88CBEM506M" TargetMode="External"/><Relationship Id="rId13" Type="http://schemas.openxmlformats.org/officeDocument/2006/relationships/hyperlink" Target="consultantplus://offline/ref=3B23B1DAD3A5A924E2FC0F650DB2DFB69ECB43F91FDB6CEA0863A6CA4501E2C755F7FCA1B05075E99421A9CF29RCh8G"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consultantplus://offline/ref=F5A155C360E33B2740A3EB7C4195BD74EFF5E243E3D3DA0943D412C3A0D595EB05A66C2C16DCCE73C4873D934D1A6957800D9D7AA545C87ES6hDG"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F5A155C360E33B2740A3EB7C4195BD74EFF5E343E3D7DA0943D412C3A0D595EB17A6342016DAD072CF926BC20BS4hF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F5A155C360E33B2740A3EB7C4195BD74EFF5E343E3D7DA0943D412C3A0D595EB17A6342016DAD072CF926BC20BS4hFG" TargetMode="External"/><Relationship Id="rId28" Type="http://schemas.openxmlformats.org/officeDocument/2006/relationships/header" Target="header8.xml"/><Relationship Id="rId10" Type="http://schemas.openxmlformats.org/officeDocument/2006/relationships/hyperlink" Target="http://pandia.ru/text/categ/wiki/001/92.php" TargetMode="Externa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A42D151DF6FBDE0E0D0A8551F13A2A3679CD189648A8D6AECC662E8FDAE95553E4C3618E394FE54ACBF46C6E74E56544F509F023FF88CBEM506M" TargetMode="External"/><Relationship Id="rId14" Type="http://schemas.openxmlformats.org/officeDocument/2006/relationships/hyperlink" Target="consultantplus://offline/ref=3B23B1DAD3A5A924E2FC11681BDE80B39CC81AF51FDF62BD5537A09D1A51E49207B7A2F8E1123EE49C39B5CF23D61ECF01R5h0G" TargetMode="Externa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8BAD2-0B8F-4F94-B447-F6B8942F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20</Pages>
  <Words>5809</Words>
  <Characters>33114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Суровикинского муниципального района</Company>
  <LinksUpToDate>false</LinksUpToDate>
  <CharactersWithSpaces>38846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Кошенскова</dc:creator>
  <cp:keywords/>
  <dc:description/>
  <cp:lastModifiedBy>Кошенскова</cp:lastModifiedBy>
  <cp:revision>640</cp:revision>
  <cp:lastPrinted>2020-08-26T10:30:00Z</cp:lastPrinted>
  <dcterms:created xsi:type="dcterms:W3CDTF">2019-09-09T12:51:00Z</dcterms:created>
  <dcterms:modified xsi:type="dcterms:W3CDTF">2020-10-13T06:46:00Z</dcterms:modified>
</cp:coreProperties>
</file>