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0B" w:rsidRDefault="000A5C8B" w:rsidP="00E92C02">
      <w:pPr>
        <w:widowControl w:val="0"/>
        <w:autoSpaceDE w:val="0"/>
        <w:autoSpaceDN w:val="0"/>
        <w:adjustRightInd w:val="0"/>
        <w:spacing w:after="0" w:line="240" w:lineRule="exact"/>
        <w:ind w:firstLine="368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760B" w:rsidRDefault="0041760B" w:rsidP="0041760B">
      <w:pPr>
        <w:widowControl w:val="0"/>
        <w:autoSpaceDE w:val="0"/>
        <w:autoSpaceDN w:val="0"/>
        <w:adjustRightInd w:val="0"/>
        <w:spacing w:after="0" w:line="240" w:lineRule="exact"/>
        <w:ind w:firstLine="4111"/>
        <w:outlineLvl w:val="1"/>
        <w:rPr>
          <w:rFonts w:ascii="Times New Roman" w:hAnsi="Times New Roman" w:cs="Times New Roman"/>
          <w:sz w:val="24"/>
          <w:szCs w:val="24"/>
        </w:rPr>
      </w:pPr>
    </w:p>
    <w:p w:rsidR="004E1EB5" w:rsidRDefault="004E1EB5" w:rsidP="0041760B">
      <w:pPr>
        <w:widowControl w:val="0"/>
        <w:autoSpaceDE w:val="0"/>
        <w:autoSpaceDN w:val="0"/>
        <w:adjustRightInd w:val="0"/>
        <w:spacing w:after="0" w:line="240" w:lineRule="exact"/>
        <w:ind w:firstLine="411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300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760">
        <w:rPr>
          <w:rFonts w:ascii="Times New Roman" w:hAnsi="Times New Roman" w:cs="Times New Roman"/>
          <w:sz w:val="24"/>
          <w:szCs w:val="24"/>
        </w:rPr>
        <w:t>2</w:t>
      </w:r>
    </w:p>
    <w:p w:rsidR="00EC300D" w:rsidRDefault="00EC300D" w:rsidP="00E92C02">
      <w:pPr>
        <w:widowControl w:val="0"/>
        <w:autoSpaceDE w:val="0"/>
        <w:autoSpaceDN w:val="0"/>
        <w:adjustRightInd w:val="0"/>
        <w:spacing w:after="0" w:line="240" w:lineRule="exact"/>
        <w:ind w:firstLine="3686"/>
        <w:outlineLvl w:val="1"/>
        <w:rPr>
          <w:rFonts w:ascii="Times New Roman" w:hAnsi="Times New Roman" w:cs="Times New Roman"/>
          <w:sz w:val="24"/>
          <w:szCs w:val="24"/>
        </w:rPr>
      </w:pPr>
    </w:p>
    <w:p w:rsidR="000A5C8B" w:rsidRDefault="000A5C8B" w:rsidP="000A5C8B">
      <w:pPr>
        <w:pStyle w:val="ConsPlusTitle"/>
        <w:widowControl/>
        <w:ind w:firstLine="411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:rsidR="000A5C8B" w:rsidRPr="000D4761" w:rsidRDefault="000A5C8B" w:rsidP="000A5C8B">
      <w:pPr>
        <w:pStyle w:val="ConsPlusTitle"/>
        <w:widowControl/>
        <w:ind w:firstLine="4111"/>
        <w:rPr>
          <w:rFonts w:ascii="Times New Roman" w:hAnsi="Times New Roman" w:cs="Times New Roman"/>
          <w:b w:val="0"/>
          <w:sz w:val="24"/>
          <w:szCs w:val="24"/>
        </w:rPr>
      </w:pPr>
      <w:r w:rsidRPr="000D476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0A5C8B" w:rsidRPr="000D4761" w:rsidRDefault="000A5C8B" w:rsidP="000A5C8B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«Оформление земельных участков, находящихся </w:t>
      </w:r>
      <w:proofErr w:type="gramStart"/>
      <w:r w:rsidRPr="000D4761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0D476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A5C8B" w:rsidRPr="000D4761" w:rsidRDefault="000A5C8B" w:rsidP="000A5C8B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муниципальной собственности и земельных </w:t>
      </w:r>
    </w:p>
    <w:p w:rsidR="000A5C8B" w:rsidRPr="000D4761" w:rsidRDefault="000A5C8B" w:rsidP="000A5C8B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участков, государственная собственность на </w:t>
      </w:r>
    </w:p>
    <w:p w:rsidR="000A5C8B" w:rsidRPr="000D4761" w:rsidRDefault="000A5C8B" w:rsidP="000A5C8B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которые не разграничена, садоводческими, </w:t>
      </w:r>
    </w:p>
    <w:p w:rsidR="000A5C8B" w:rsidRPr="000D4761" w:rsidRDefault="000A5C8B" w:rsidP="000A5C8B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огородническими, дачными некоммерческими </w:t>
      </w:r>
    </w:p>
    <w:p w:rsidR="000A5C8B" w:rsidRPr="000D4761" w:rsidRDefault="000A5C8B" w:rsidP="000A5C8B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объединениями и их членами на территории </w:t>
      </w:r>
    </w:p>
    <w:p w:rsidR="000A5C8B" w:rsidRPr="000D4761" w:rsidRDefault="000A5C8B" w:rsidP="000A5C8B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Суровикинского муниципального района </w:t>
      </w:r>
    </w:p>
    <w:p w:rsidR="000A5C8B" w:rsidRPr="000D4761" w:rsidRDefault="000A5C8B" w:rsidP="000A5C8B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Волгоградской области в собственность </w:t>
      </w:r>
    </w:p>
    <w:p w:rsidR="000A5C8B" w:rsidRPr="000D4761" w:rsidRDefault="000A5C8B" w:rsidP="000A5C8B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>бесплатно</w:t>
      </w:r>
      <w:r w:rsidRPr="000D476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A4969" w:rsidRPr="002A4969" w:rsidRDefault="002A4969" w:rsidP="00E92C02">
      <w:pPr>
        <w:autoSpaceDE w:val="0"/>
        <w:autoSpaceDN w:val="0"/>
        <w:adjustRightInd w:val="0"/>
        <w:spacing w:after="0" w:line="240" w:lineRule="auto"/>
        <w:ind w:firstLine="3686"/>
        <w:outlineLvl w:val="1"/>
        <w:rPr>
          <w:rFonts w:ascii="Times New Roman" w:hAnsi="Times New Roman"/>
          <w:sz w:val="24"/>
          <w:szCs w:val="24"/>
        </w:rPr>
      </w:pPr>
    </w:p>
    <w:p w:rsidR="004E1EB5" w:rsidRDefault="004E1EB5" w:rsidP="00E92C02">
      <w:pPr>
        <w:pStyle w:val="ConsPlusNormal"/>
        <w:ind w:firstLine="3686"/>
      </w:pPr>
    </w:p>
    <w:p w:rsidR="0014792C" w:rsidRPr="00EC300D" w:rsidRDefault="0014792C" w:rsidP="0014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668"/>
      <w:bookmarkEnd w:id="0"/>
      <w:r w:rsidRPr="00EC300D">
        <w:rPr>
          <w:rFonts w:ascii="Times New Roman" w:eastAsia="Times New Roman" w:hAnsi="Times New Roman" w:cs="Times New Roman"/>
          <w:bCs/>
          <w:sz w:val="28"/>
          <w:szCs w:val="28"/>
        </w:rPr>
        <w:t>БЛОК-СХЕМА</w:t>
      </w:r>
    </w:p>
    <w:p w:rsidR="0014792C" w:rsidRDefault="0014792C" w:rsidP="00147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92C" w:rsidRDefault="0014792C" w:rsidP="001479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496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0177A4" w:rsidRPr="001A40E3" w:rsidRDefault="000177A4" w:rsidP="000177A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1A40E3">
        <w:rPr>
          <w:rFonts w:ascii="Times New Roman" w:hAnsi="Times New Roman"/>
          <w:sz w:val="24"/>
          <w:szCs w:val="24"/>
        </w:rPr>
        <w:t>формление земельны</w:t>
      </w:r>
      <w:r>
        <w:rPr>
          <w:rFonts w:ascii="Times New Roman" w:hAnsi="Times New Roman"/>
          <w:sz w:val="24"/>
          <w:szCs w:val="24"/>
        </w:rPr>
        <w:t>х</w:t>
      </w:r>
      <w:r w:rsidRPr="001A40E3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ов, находящих</w:t>
      </w:r>
      <w:r w:rsidRPr="001A40E3">
        <w:rPr>
          <w:rFonts w:ascii="Times New Roman" w:hAnsi="Times New Roman"/>
          <w:sz w:val="24"/>
          <w:szCs w:val="24"/>
        </w:rPr>
        <w:t>ся в муниципальной собственности и земельны</w:t>
      </w:r>
      <w:r>
        <w:rPr>
          <w:rFonts w:ascii="Times New Roman" w:hAnsi="Times New Roman"/>
          <w:sz w:val="24"/>
          <w:szCs w:val="24"/>
        </w:rPr>
        <w:t>х</w:t>
      </w:r>
      <w:r w:rsidRPr="001A40E3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Pr="001A40E3">
        <w:rPr>
          <w:rFonts w:ascii="Times New Roman" w:hAnsi="Times New Roman"/>
          <w:sz w:val="24"/>
          <w:szCs w:val="24"/>
        </w:rPr>
        <w:t>, государственная собственность на которые не разграничена, садоводческими, огородническими, дачными некоммерческими объединени</w:t>
      </w:r>
      <w:r>
        <w:rPr>
          <w:rFonts w:ascii="Times New Roman" w:hAnsi="Times New Roman"/>
          <w:sz w:val="24"/>
          <w:szCs w:val="24"/>
        </w:rPr>
        <w:t>ями и их членами на территории С</w:t>
      </w:r>
      <w:r w:rsidRPr="001A40E3">
        <w:rPr>
          <w:rFonts w:ascii="Times New Roman" w:hAnsi="Times New Roman"/>
          <w:sz w:val="24"/>
          <w:szCs w:val="24"/>
        </w:rPr>
        <w:t>урови</w:t>
      </w:r>
      <w:r>
        <w:rPr>
          <w:rFonts w:ascii="Times New Roman" w:hAnsi="Times New Roman"/>
          <w:sz w:val="24"/>
          <w:szCs w:val="24"/>
        </w:rPr>
        <w:t>кинского муниципального района В</w:t>
      </w:r>
      <w:r w:rsidRPr="001A40E3">
        <w:rPr>
          <w:rFonts w:ascii="Times New Roman" w:hAnsi="Times New Roman"/>
          <w:sz w:val="24"/>
          <w:szCs w:val="24"/>
        </w:rPr>
        <w:t>олгоградской области</w:t>
      </w:r>
      <w:r>
        <w:rPr>
          <w:rFonts w:ascii="Times New Roman" w:hAnsi="Times New Roman"/>
          <w:sz w:val="24"/>
          <w:szCs w:val="24"/>
        </w:rPr>
        <w:t xml:space="preserve"> в собственность бесплатно</w:t>
      </w:r>
      <w:r w:rsidRPr="001A40E3">
        <w:rPr>
          <w:rFonts w:ascii="Times New Roman" w:hAnsi="Times New Roman"/>
          <w:sz w:val="24"/>
          <w:szCs w:val="24"/>
        </w:rPr>
        <w:t>»</w:t>
      </w:r>
    </w:p>
    <w:p w:rsidR="000177A4" w:rsidRPr="001A40E3" w:rsidRDefault="000177A4" w:rsidP="000177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12" w:type="dxa"/>
        <w:tblLook w:val="04A0"/>
      </w:tblPr>
      <w:tblGrid>
        <w:gridCol w:w="4856"/>
        <w:gridCol w:w="4856"/>
      </w:tblGrid>
      <w:tr w:rsidR="00951C0D" w:rsidRPr="00EF0491" w:rsidTr="00951C0D">
        <w:tc>
          <w:tcPr>
            <w:tcW w:w="4856" w:type="dxa"/>
          </w:tcPr>
          <w:p w:rsidR="00951C0D" w:rsidRPr="00EF0491" w:rsidRDefault="00951C0D" w:rsidP="004E1EB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Обращение заявителя в МФЦ с заявлением и пакетом документов</w:t>
            </w:r>
          </w:p>
        </w:tc>
        <w:tc>
          <w:tcPr>
            <w:tcW w:w="4856" w:type="dxa"/>
          </w:tcPr>
          <w:p w:rsidR="00951C0D" w:rsidRPr="00EF0491" w:rsidRDefault="00951C0D" w:rsidP="00EF04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Обращение заявителя в Администрацию с  заявлением и пакетом документов</w:t>
            </w:r>
          </w:p>
        </w:tc>
      </w:tr>
    </w:tbl>
    <w:p w:rsidR="00561AC0" w:rsidRPr="00EF0491" w:rsidRDefault="007F0A9B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281.2pt;margin-top:2.1pt;width:11pt;height:19.5pt;z-index:251676160;mso-position-horizontal-relative:text;mso-position-vertical-relative:text" o:connectortype="straight">
            <v:stroke endarrow="block"/>
          </v:shape>
        </w:pict>
      </w:r>
      <w:r w:rsidRPr="007F0A9B">
        <w:rPr>
          <w:sz w:val="24"/>
          <w:szCs w:val="24"/>
        </w:rPr>
        <w:pict>
          <v:shape id="_x0000_s1050" type="#_x0000_t32" style="position:absolute;margin-left:147.2pt;margin-top:2.1pt;width:19pt;height:23.5pt;flip:x;z-index:251643392;mso-position-horizontal-relative:text;mso-position-vertical-relative:text" o:connectortype="straight">
            <v:stroke endarrow="block"/>
          </v:shape>
        </w:pict>
      </w:r>
    </w:p>
    <w:p w:rsidR="00561AC0" w:rsidRPr="00EF0491" w:rsidRDefault="007F0A9B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A9B">
        <w:pict>
          <v:shape id="_x0000_s1045" type="#_x0000_t32" style="position:absolute;margin-left:313.2pt;margin-top:75.9pt;width:8.5pt;height:12.9pt;flip:x;z-index:25164134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85.2pt;margin-top:71.3pt;width:19pt;height:23.5pt;flip:x;z-index:25167718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359.75pt;margin-top:88.8pt;width:91.95pt;height:112.5pt;flip:x;z-index:251681280" o:connectortype="straight">
            <v:stroke endarrow="block"/>
          </v:shape>
        </w:pict>
      </w:r>
    </w:p>
    <w:tbl>
      <w:tblPr>
        <w:tblStyle w:val="a5"/>
        <w:tblpPr w:leftFromText="180" w:rightFromText="180" w:vertAnchor="text" w:horzAnchor="margin" w:tblpY="-19"/>
        <w:tblW w:w="0" w:type="auto"/>
        <w:tblLook w:val="04A0"/>
      </w:tblPr>
      <w:tblGrid>
        <w:gridCol w:w="4856"/>
        <w:gridCol w:w="4856"/>
      </w:tblGrid>
      <w:tr w:rsidR="00EF0491" w:rsidRPr="00EF0491" w:rsidTr="00EF0491">
        <w:trPr>
          <w:trHeight w:val="1121"/>
        </w:trPr>
        <w:tc>
          <w:tcPr>
            <w:tcW w:w="4856" w:type="dxa"/>
          </w:tcPr>
          <w:p w:rsidR="00EF0491" w:rsidRPr="00EF0491" w:rsidRDefault="00EF0491" w:rsidP="004B5A59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91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в администрацию Суровикинского муниципального района документов, необходимых для получения услуги</w:t>
            </w:r>
          </w:p>
        </w:tc>
        <w:tc>
          <w:tcPr>
            <w:tcW w:w="4856" w:type="dxa"/>
          </w:tcPr>
          <w:p w:rsidR="00EF0491" w:rsidRPr="00EF0491" w:rsidRDefault="00EF0491" w:rsidP="00EF04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 и регистрация документов в </w:t>
            </w:r>
            <w:r w:rsidRPr="00EF04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Суровикинского муниципального района </w:t>
            </w:r>
          </w:p>
        </w:tc>
      </w:tr>
    </w:tbl>
    <w:tbl>
      <w:tblPr>
        <w:tblStyle w:val="a5"/>
        <w:tblpPr w:leftFromText="180" w:rightFromText="180" w:vertAnchor="text" w:horzAnchor="page" w:tblpX="6133" w:tblpY="184"/>
        <w:tblW w:w="2019" w:type="dxa"/>
        <w:tblLook w:val="04A0"/>
      </w:tblPr>
      <w:tblGrid>
        <w:gridCol w:w="2019"/>
      </w:tblGrid>
      <w:tr w:rsidR="004B5A59" w:rsidTr="004B5A59">
        <w:trPr>
          <w:trHeight w:val="836"/>
        </w:trPr>
        <w:tc>
          <w:tcPr>
            <w:tcW w:w="2019" w:type="dxa"/>
          </w:tcPr>
          <w:p w:rsidR="004B5A59" w:rsidRDefault="004B5A59" w:rsidP="004B5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мотивированного письма о возврате документов</w:t>
            </w:r>
          </w:p>
        </w:tc>
      </w:tr>
    </w:tbl>
    <w:p w:rsidR="00EF0491" w:rsidRPr="00EF0491" w:rsidRDefault="00EF0491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78"/>
        <w:tblW w:w="0" w:type="auto"/>
        <w:tblLook w:val="04A0"/>
      </w:tblPr>
      <w:tblGrid>
        <w:gridCol w:w="3794"/>
      </w:tblGrid>
      <w:tr w:rsidR="00EF0491" w:rsidTr="00EF0491">
        <w:tc>
          <w:tcPr>
            <w:tcW w:w="3794" w:type="dxa"/>
          </w:tcPr>
          <w:p w:rsidR="00EF0491" w:rsidRPr="00EF0491" w:rsidRDefault="00EF0491" w:rsidP="00EF049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Прием и регистрация документов в </w:t>
            </w:r>
            <w:r w:rsidRPr="00EF0491">
              <w:rPr>
                <w:rFonts w:ascii="Times New Roman" w:hAnsi="Times New Roman" w:cs="Times New Roman"/>
                <w:sz w:val="24"/>
                <w:szCs w:val="24"/>
              </w:rPr>
              <w:t>администрации Суровикинского муниципального района</w:t>
            </w:r>
          </w:p>
        </w:tc>
      </w:tr>
    </w:tbl>
    <w:p w:rsidR="00EF0491" w:rsidRPr="00EF0491" w:rsidRDefault="00EF0491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0491" w:rsidRPr="00EF0491" w:rsidRDefault="007F0A9B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A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-2.85pt;margin-top:1.05pt;width:37.5pt;height:11pt;z-index:251682304" o:connectortype="straight">
            <v:stroke endarrow="block"/>
          </v:shape>
        </w:pict>
      </w:r>
    </w:p>
    <w:p w:rsidR="00EF0491" w:rsidRDefault="007F0A9B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A9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154.2pt;margin-top:6.8pt;width:76.95pt;height:169.5pt;z-index:251678208" o:connectortype="straight">
            <v:stroke endarrow="block"/>
          </v:shape>
        </w:pict>
      </w:r>
    </w:p>
    <w:p w:rsidR="00561AC0" w:rsidRDefault="007F0A9B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-177.85pt;margin-top:7.65pt;width:93pt;height:48pt;z-index:251680256" o:connectortype="straight">
            <v:stroke endarrow="block"/>
          </v:shape>
        </w:pict>
      </w:r>
    </w:p>
    <w:tbl>
      <w:tblPr>
        <w:tblStyle w:val="a5"/>
        <w:tblpPr w:leftFromText="180" w:rightFromText="180" w:vertAnchor="text" w:horzAnchor="margin" w:tblpXSpec="center" w:tblpY="162"/>
        <w:tblW w:w="4786" w:type="dxa"/>
        <w:tblLook w:val="04A0"/>
      </w:tblPr>
      <w:tblGrid>
        <w:gridCol w:w="4786"/>
      </w:tblGrid>
      <w:tr w:rsidR="004B5A59" w:rsidTr="004B5A59">
        <w:tc>
          <w:tcPr>
            <w:tcW w:w="4786" w:type="dxa"/>
          </w:tcPr>
          <w:p w:rsidR="004B5A59" w:rsidRDefault="004B5A59" w:rsidP="004B5A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Экспертиза документов и формирование необходимых запросов </w:t>
            </w:r>
          </w:p>
          <w:p w:rsidR="004B5A59" w:rsidRDefault="004B5A59" w:rsidP="004B5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AC0" w:rsidRDefault="00561AC0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EB5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EB5" w:rsidRDefault="007F0A9B" w:rsidP="004E1EB5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A9B">
        <w:rPr>
          <w:rFonts w:ascii="Arial" w:eastAsiaTheme="minorEastAsia" w:hAnsi="Arial" w:cs="Arial"/>
          <w:sz w:val="20"/>
          <w:szCs w:val="20"/>
        </w:rPr>
        <w:pict>
          <v:shape id="_x0000_s1053" type="#_x0000_t32" style="position:absolute;margin-left:162.7pt;margin-top:12.25pt;width:12.95pt;height:18pt;flip:x;z-index:251650560" o:connectortype="straight">
            <v:stroke endarrow="block"/>
          </v:shape>
        </w:pict>
      </w:r>
      <w:r w:rsidR="004E1E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E1EB5" w:rsidRDefault="007F0A9B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A9B">
        <w:pict>
          <v:shape id="_x0000_s1047" type="#_x0000_t32" style="position:absolute;margin-left:255.75pt;margin-top:.65pt;width:9.95pt;height:19.05pt;flip:x;z-index:251646464" o:connectortype="straight">
            <v:stroke endarrow="block"/>
          </v:shape>
        </w:pict>
      </w:r>
    </w:p>
    <w:tbl>
      <w:tblPr>
        <w:tblStyle w:val="a5"/>
        <w:tblpPr w:leftFromText="180" w:rightFromText="180" w:vertAnchor="text" w:horzAnchor="margin" w:tblpY="93"/>
        <w:tblW w:w="0" w:type="auto"/>
        <w:tblLook w:val="04A0"/>
      </w:tblPr>
      <w:tblGrid>
        <w:gridCol w:w="3472"/>
        <w:gridCol w:w="3724"/>
      </w:tblGrid>
      <w:tr w:rsidR="004B5A59" w:rsidRPr="004B5A59" w:rsidTr="004B5A59">
        <w:tc>
          <w:tcPr>
            <w:tcW w:w="3472" w:type="dxa"/>
          </w:tcPr>
          <w:p w:rsidR="004B5A59" w:rsidRPr="004B5A59" w:rsidRDefault="004B5A59" w:rsidP="004B5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5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 об отказе в предоставлении земельного участка</w:t>
            </w:r>
          </w:p>
        </w:tc>
        <w:tc>
          <w:tcPr>
            <w:tcW w:w="3724" w:type="dxa"/>
          </w:tcPr>
          <w:p w:rsidR="004B5A59" w:rsidRPr="004B5A59" w:rsidRDefault="004B5A59" w:rsidP="004B5A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5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решения о предоставлении земельного участка</w:t>
            </w:r>
          </w:p>
        </w:tc>
      </w:tr>
    </w:tbl>
    <w:p w:rsidR="004E1EB5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EB5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EB5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EB5" w:rsidRDefault="007F0A9B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0A9B">
        <w:pict>
          <v:shape id="_x0000_s1044" type="#_x0000_t32" style="position:absolute;margin-left:92.2pt;margin-top:1.7pt;width:0;height:26.6pt;z-index:251653632" o:connectortype="straight">
            <v:stroke endarrow="block"/>
          </v:shape>
        </w:pict>
      </w:r>
      <w:r w:rsidRPr="007F0A9B">
        <w:pict>
          <v:shape id="_x0000_s1059" type="#_x0000_t32" style="position:absolute;margin-left:233.7pt;margin-top:4.3pt;width:.05pt;height:26.5pt;z-index:251656704" o:connectortype="straight">
            <v:stroke endarrow="block"/>
          </v:shape>
        </w:pict>
      </w:r>
    </w:p>
    <w:p w:rsidR="004E1EB5" w:rsidRDefault="004E1EB5" w:rsidP="004E1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712"/>
      </w:tblGrid>
      <w:tr w:rsidR="00A04760" w:rsidTr="004B5A59">
        <w:trPr>
          <w:trHeight w:val="696"/>
        </w:trPr>
        <w:tc>
          <w:tcPr>
            <w:tcW w:w="9712" w:type="dxa"/>
          </w:tcPr>
          <w:p w:rsidR="00A04760" w:rsidRPr="003C1D14" w:rsidRDefault="004B5A59" w:rsidP="00A04760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В</w:t>
            </w:r>
            <w:r w:rsidR="00A04760" w:rsidRPr="003C1D14">
              <w:rPr>
                <w:rFonts w:ascii="Times New Roman" w:hAnsi="Times New Roman" w:cs="Times New Roman"/>
                <w:szCs w:val="23"/>
              </w:rPr>
              <w:t xml:space="preserve">ыдача </w:t>
            </w:r>
            <w:r w:rsidR="00A04760">
              <w:rPr>
                <w:rFonts w:ascii="Times New Roman" w:hAnsi="Times New Roman" w:cs="Times New Roman"/>
                <w:szCs w:val="23"/>
              </w:rPr>
              <w:t>результатов предоставления муниципальной услуги в  администрации или  направление  решений для выдачи в МФЦ</w:t>
            </w:r>
          </w:p>
          <w:p w:rsidR="00A04760" w:rsidRDefault="00A04760" w:rsidP="004E1EB5">
            <w:pPr>
              <w:pStyle w:val="ConsPlusNormal"/>
              <w:jc w:val="both"/>
            </w:pPr>
          </w:p>
        </w:tc>
      </w:tr>
    </w:tbl>
    <w:p w:rsidR="004E1EB5" w:rsidRDefault="004E1EB5" w:rsidP="003A1924">
      <w:pPr>
        <w:pStyle w:val="ConsPlusNormal"/>
        <w:jc w:val="both"/>
      </w:pPr>
    </w:p>
    <w:sectPr w:rsidR="004E1EB5" w:rsidSect="003A1924">
      <w:pgSz w:w="11906" w:h="16838"/>
      <w:pgMar w:top="0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1EB5"/>
    <w:rsid w:val="0000191A"/>
    <w:rsid w:val="0001038C"/>
    <w:rsid w:val="00013E57"/>
    <w:rsid w:val="000177A4"/>
    <w:rsid w:val="0002473C"/>
    <w:rsid w:val="00025E7A"/>
    <w:rsid w:val="0007743D"/>
    <w:rsid w:val="000802E6"/>
    <w:rsid w:val="000964F3"/>
    <w:rsid w:val="000A4BBA"/>
    <w:rsid w:val="000A5C8B"/>
    <w:rsid w:val="000B03BE"/>
    <w:rsid w:val="000B35A4"/>
    <w:rsid w:val="000F18D6"/>
    <w:rsid w:val="000F19A6"/>
    <w:rsid w:val="001072B3"/>
    <w:rsid w:val="00132C81"/>
    <w:rsid w:val="0014792C"/>
    <w:rsid w:val="00167E63"/>
    <w:rsid w:val="00172EB6"/>
    <w:rsid w:val="0017548F"/>
    <w:rsid w:val="00192076"/>
    <w:rsid w:val="0019213A"/>
    <w:rsid w:val="00194A70"/>
    <w:rsid w:val="001A2C38"/>
    <w:rsid w:val="001B6808"/>
    <w:rsid w:val="001C213D"/>
    <w:rsid w:val="001D6438"/>
    <w:rsid w:val="00205444"/>
    <w:rsid w:val="00216AF3"/>
    <w:rsid w:val="00221B94"/>
    <w:rsid w:val="002244AA"/>
    <w:rsid w:val="00250F8D"/>
    <w:rsid w:val="00254FA3"/>
    <w:rsid w:val="002814A8"/>
    <w:rsid w:val="00281D34"/>
    <w:rsid w:val="00290172"/>
    <w:rsid w:val="002A4969"/>
    <w:rsid w:val="002A4F0B"/>
    <w:rsid w:val="002B27E7"/>
    <w:rsid w:val="002B59D5"/>
    <w:rsid w:val="002F1FC5"/>
    <w:rsid w:val="003019AA"/>
    <w:rsid w:val="00312CD0"/>
    <w:rsid w:val="00326740"/>
    <w:rsid w:val="0035117A"/>
    <w:rsid w:val="003526B5"/>
    <w:rsid w:val="00380026"/>
    <w:rsid w:val="003A1924"/>
    <w:rsid w:val="003A7918"/>
    <w:rsid w:val="003B06CC"/>
    <w:rsid w:val="003C1D14"/>
    <w:rsid w:val="003E70C7"/>
    <w:rsid w:val="0041760B"/>
    <w:rsid w:val="00426FA7"/>
    <w:rsid w:val="00444DC8"/>
    <w:rsid w:val="00452DC2"/>
    <w:rsid w:val="00484756"/>
    <w:rsid w:val="004922D5"/>
    <w:rsid w:val="004B5A59"/>
    <w:rsid w:val="004B6451"/>
    <w:rsid w:val="004E1EB5"/>
    <w:rsid w:val="004F13A3"/>
    <w:rsid w:val="004F5D27"/>
    <w:rsid w:val="00522EE8"/>
    <w:rsid w:val="00525F42"/>
    <w:rsid w:val="00543F4B"/>
    <w:rsid w:val="005467FA"/>
    <w:rsid w:val="00547B5C"/>
    <w:rsid w:val="00555EB8"/>
    <w:rsid w:val="00561AC0"/>
    <w:rsid w:val="00566759"/>
    <w:rsid w:val="00571D8B"/>
    <w:rsid w:val="00576792"/>
    <w:rsid w:val="00591503"/>
    <w:rsid w:val="00597440"/>
    <w:rsid w:val="005A53B4"/>
    <w:rsid w:val="005E289D"/>
    <w:rsid w:val="005E7376"/>
    <w:rsid w:val="00625E93"/>
    <w:rsid w:val="00646ADE"/>
    <w:rsid w:val="00677915"/>
    <w:rsid w:val="00686038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2315C"/>
    <w:rsid w:val="00736466"/>
    <w:rsid w:val="007407B4"/>
    <w:rsid w:val="00741682"/>
    <w:rsid w:val="0074762C"/>
    <w:rsid w:val="007530A4"/>
    <w:rsid w:val="00762578"/>
    <w:rsid w:val="007C100F"/>
    <w:rsid w:val="007D2925"/>
    <w:rsid w:val="007D3D0B"/>
    <w:rsid w:val="007F0A9B"/>
    <w:rsid w:val="008062C3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D4409"/>
    <w:rsid w:val="008D6276"/>
    <w:rsid w:val="008E66C0"/>
    <w:rsid w:val="008E6A6B"/>
    <w:rsid w:val="008E7B13"/>
    <w:rsid w:val="009038A5"/>
    <w:rsid w:val="00911634"/>
    <w:rsid w:val="00936D81"/>
    <w:rsid w:val="00942F23"/>
    <w:rsid w:val="00951C0D"/>
    <w:rsid w:val="00955643"/>
    <w:rsid w:val="009760DA"/>
    <w:rsid w:val="009B24BC"/>
    <w:rsid w:val="009C6D48"/>
    <w:rsid w:val="009D06A9"/>
    <w:rsid w:val="009D295D"/>
    <w:rsid w:val="009D5FEC"/>
    <w:rsid w:val="009D6B51"/>
    <w:rsid w:val="009D6FEF"/>
    <w:rsid w:val="00A04760"/>
    <w:rsid w:val="00A05DF5"/>
    <w:rsid w:val="00A210B4"/>
    <w:rsid w:val="00A25DF1"/>
    <w:rsid w:val="00A4462E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1544"/>
    <w:rsid w:val="00B43972"/>
    <w:rsid w:val="00B7108F"/>
    <w:rsid w:val="00B711D7"/>
    <w:rsid w:val="00B71ABF"/>
    <w:rsid w:val="00B77FA5"/>
    <w:rsid w:val="00B82B26"/>
    <w:rsid w:val="00B91D55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B5383"/>
    <w:rsid w:val="00CD51E3"/>
    <w:rsid w:val="00CE3D9F"/>
    <w:rsid w:val="00CE4EB7"/>
    <w:rsid w:val="00CF2139"/>
    <w:rsid w:val="00CF6A8D"/>
    <w:rsid w:val="00D018CF"/>
    <w:rsid w:val="00D13DCC"/>
    <w:rsid w:val="00D24361"/>
    <w:rsid w:val="00D24C19"/>
    <w:rsid w:val="00D44A8A"/>
    <w:rsid w:val="00D51637"/>
    <w:rsid w:val="00D53906"/>
    <w:rsid w:val="00D564D0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92C02"/>
    <w:rsid w:val="00EB601F"/>
    <w:rsid w:val="00EB746A"/>
    <w:rsid w:val="00EC300D"/>
    <w:rsid w:val="00EC7AAA"/>
    <w:rsid w:val="00EF0491"/>
    <w:rsid w:val="00EF49C5"/>
    <w:rsid w:val="00EF5958"/>
    <w:rsid w:val="00F04337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5661"/>
    <w:rsid w:val="00F668CC"/>
    <w:rsid w:val="00F71450"/>
    <w:rsid w:val="00F72487"/>
    <w:rsid w:val="00F93FBB"/>
    <w:rsid w:val="00F94922"/>
    <w:rsid w:val="00FA04A7"/>
    <w:rsid w:val="00FA0C48"/>
    <w:rsid w:val="00FA6EE4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3" type="connector" idref="#_x0000_s1045"/>
        <o:r id="V:Rule14" type="connector" idref="#_x0000_s1083"/>
        <o:r id="V:Rule15" type="connector" idref="#_x0000_s1047"/>
        <o:r id="V:Rule16" type="connector" idref="#_x0000_s1053"/>
        <o:r id="V:Rule17" type="connector" idref="#_x0000_s1087"/>
        <o:r id="V:Rule18" type="connector" idref="#_x0000_s1080"/>
        <o:r id="V:Rule19" type="connector" idref="#_x0000_s1084"/>
        <o:r id="V:Rule20" type="connector" idref="#_x0000_s1059"/>
        <o:r id="V:Rule21" type="connector" idref="#_x0000_s1086"/>
        <o:r id="V:Rule22" type="connector" idref="#_x0000_s1044"/>
        <o:r id="V:Rule23" type="connector" idref="#_x0000_s1088"/>
        <o:r id="V:Rule2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49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A5C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A0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35</cp:revision>
  <cp:lastPrinted>2015-12-16T12:06:00Z</cp:lastPrinted>
  <dcterms:created xsi:type="dcterms:W3CDTF">2015-08-03T11:24:00Z</dcterms:created>
  <dcterms:modified xsi:type="dcterms:W3CDTF">2015-12-16T12:06:00Z</dcterms:modified>
</cp:coreProperties>
</file>