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66" w:rsidRDefault="00215866" w:rsidP="00215866">
      <w:pPr>
        <w:ind w:left="4820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15866" w:rsidRPr="00215866" w:rsidRDefault="00215866" w:rsidP="00215866">
      <w:pPr>
        <w:ind w:left="4820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Суровикинского муниципального района Волгоградской области </w:t>
      </w:r>
    </w:p>
    <w:p w:rsidR="00215866" w:rsidRPr="00215866" w:rsidRDefault="00215866" w:rsidP="00215866">
      <w:pPr>
        <w:ind w:left="4820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>от _________2020</w:t>
      </w:r>
      <w:r w:rsidRPr="00215866">
        <w:rPr>
          <w:rFonts w:ascii="Times New Roman" w:hAnsi="Times New Roman" w:cs="Times New Roman"/>
          <w:sz w:val="28"/>
          <w:szCs w:val="28"/>
        </w:rPr>
        <w:tab/>
        <w:t>№ ________</w:t>
      </w:r>
      <w:r w:rsidRPr="00215866">
        <w:rPr>
          <w:rFonts w:ascii="Times New Roman" w:hAnsi="Times New Roman" w:cs="Times New Roman"/>
          <w:sz w:val="28"/>
          <w:szCs w:val="28"/>
        </w:rPr>
        <w:tab/>
      </w:r>
    </w:p>
    <w:p w:rsidR="00215866" w:rsidRPr="00215866" w:rsidRDefault="00215866" w:rsidP="00215866">
      <w:pPr>
        <w:pStyle w:val="30"/>
        <w:shd w:val="clear" w:color="auto" w:fill="auto"/>
        <w:spacing w:line="240" w:lineRule="auto"/>
        <w:jc w:val="both"/>
        <w:rPr>
          <w:b w:val="0"/>
        </w:rPr>
      </w:pPr>
    </w:p>
    <w:p w:rsidR="00215866" w:rsidRDefault="00215866" w:rsidP="00215866">
      <w:pPr>
        <w:pStyle w:val="30"/>
        <w:shd w:val="clear" w:color="auto" w:fill="auto"/>
        <w:spacing w:line="240" w:lineRule="auto"/>
        <w:rPr>
          <w:b w:val="0"/>
        </w:rPr>
      </w:pPr>
    </w:p>
    <w:p w:rsidR="00215866" w:rsidRPr="00215866" w:rsidRDefault="00215866" w:rsidP="00215866">
      <w:pPr>
        <w:pStyle w:val="30"/>
        <w:shd w:val="clear" w:color="auto" w:fill="auto"/>
        <w:spacing w:line="240" w:lineRule="auto"/>
        <w:rPr>
          <w:b w:val="0"/>
        </w:rPr>
      </w:pPr>
      <w:r w:rsidRPr="00215866">
        <w:rPr>
          <w:b w:val="0"/>
        </w:rPr>
        <w:t>Программа</w:t>
      </w:r>
    </w:p>
    <w:p w:rsidR="00215866" w:rsidRPr="00215866" w:rsidRDefault="00215866" w:rsidP="00215866">
      <w:pPr>
        <w:pStyle w:val="30"/>
        <w:shd w:val="clear" w:color="auto" w:fill="auto"/>
        <w:spacing w:line="240" w:lineRule="auto"/>
        <w:rPr>
          <w:b w:val="0"/>
        </w:rPr>
      </w:pPr>
      <w:r w:rsidRPr="00215866">
        <w:rPr>
          <w:b w:val="0"/>
        </w:rPr>
        <w:t>профилактики нарушений обязательных требований, требований, установленных муниципальными правовыми актами, в сфере муниципального земельного контроля на территории Суровикинского муниципального района Волгоградской области на 202</w:t>
      </w:r>
      <w:r w:rsidR="002F22FC">
        <w:rPr>
          <w:b w:val="0"/>
        </w:rPr>
        <w:t>1</w:t>
      </w:r>
      <w:r w:rsidRPr="00215866">
        <w:rPr>
          <w:b w:val="0"/>
        </w:rPr>
        <w:t xml:space="preserve"> год и плановый период 202</w:t>
      </w:r>
      <w:r w:rsidR="002F22FC">
        <w:rPr>
          <w:b w:val="0"/>
        </w:rPr>
        <w:t>2</w:t>
      </w:r>
      <w:r w:rsidRPr="00215866">
        <w:rPr>
          <w:b w:val="0"/>
        </w:rPr>
        <w:t xml:space="preserve"> – 202</w:t>
      </w:r>
      <w:r w:rsidR="002F22FC">
        <w:rPr>
          <w:b w:val="0"/>
        </w:rPr>
        <w:t>3</w:t>
      </w:r>
      <w:r w:rsidRPr="00215866">
        <w:rPr>
          <w:b w:val="0"/>
        </w:rPr>
        <w:t xml:space="preserve"> годов</w:t>
      </w:r>
    </w:p>
    <w:p w:rsidR="00215866" w:rsidRPr="008927BB" w:rsidRDefault="00215866" w:rsidP="00215866">
      <w:pPr>
        <w:pStyle w:val="30"/>
        <w:shd w:val="clear" w:color="auto" w:fill="auto"/>
        <w:tabs>
          <w:tab w:val="left" w:pos="4532"/>
        </w:tabs>
        <w:spacing w:line="240" w:lineRule="auto"/>
        <w:rPr>
          <w:b w:val="0"/>
          <w:sz w:val="16"/>
          <w:szCs w:val="16"/>
        </w:rPr>
      </w:pPr>
    </w:p>
    <w:p w:rsidR="00215866" w:rsidRDefault="00215866" w:rsidP="00215866">
      <w:pPr>
        <w:pStyle w:val="30"/>
        <w:shd w:val="clear" w:color="auto" w:fill="auto"/>
        <w:tabs>
          <w:tab w:val="left" w:pos="4532"/>
        </w:tabs>
        <w:spacing w:line="240" w:lineRule="auto"/>
        <w:rPr>
          <w:b w:val="0"/>
        </w:rPr>
      </w:pPr>
      <w:r w:rsidRPr="00215866">
        <w:rPr>
          <w:b w:val="0"/>
          <w:lang w:val="en-US"/>
        </w:rPr>
        <w:t>I</w:t>
      </w:r>
      <w:r w:rsidRPr="00215866">
        <w:rPr>
          <w:b w:val="0"/>
        </w:rPr>
        <w:t>. Общие положения</w:t>
      </w:r>
    </w:p>
    <w:p w:rsidR="00215866" w:rsidRPr="008927BB" w:rsidRDefault="00215866" w:rsidP="00215866">
      <w:pPr>
        <w:pStyle w:val="30"/>
        <w:shd w:val="clear" w:color="auto" w:fill="auto"/>
        <w:tabs>
          <w:tab w:val="left" w:pos="4532"/>
        </w:tabs>
        <w:spacing w:line="240" w:lineRule="auto"/>
        <w:rPr>
          <w:b w:val="0"/>
          <w:sz w:val="24"/>
          <w:szCs w:val="24"/>
        </w:rPr>
      </w:pPr>
    </w:p>
    <w:p w:rsidR="00215866" w:rsidRPr="00215866" w:rsidRDefault="00215866" w:rsidP="00215866">
      <w:pPr>
        <w:pStyle w:val="30"/>
        <w:shd w:val="clear" w:color="auto" w:fill="auto"/>
        <w:spacing w:line="240" w:lineRule="auto"/>
        <w:ind w:firstLine="709"/>
        <w:jc w:val="both"/>
        <w:rPr>
          <w:b w:val="0"/>
        </w:rPr>
      </w:pPr>
      <w:r w:rsidRPr="00215866">
        <w:rPr>
          <w:b w:val="0"/>
        </w:rPr>
        <w:t xml:space="preserve">1. </w:t>
      </w:r>
      <w:proofErr w:type="gramStart"/>
      <w:r w:rsidRPr="00215866">
        <w:rPr>
          <w:b w:val="0"/>
        </w:rPr>
        <w:t>Программа профилактики нарушений обязательных требований, требований, установленных муниципальными правовыми актами, в сфере муниципального земельного контроля на территории Суровикинского муниципального района Волгоградской области на 202</w:t>
      </w:r>
      <w:r w:rsidR="00326002">
        <w:rPr>
          <w:b w:val="0"/>
        </w:rPr>
        <w:t>1</w:t>
      </w:r>
      <w:r w:rsidRPr="00215866">
        <w:rPr>
          <w:b w:val="0"/>
        </w:rPr>
        <w:t xml:space="preserve"> год и плановый период 202</w:t>
      </w:r>
      <w:r w:rsidR="00326002">
        <w:rPr>
          <w:b w:val="0"/>
        </w:rPr>
        <w:t>2</w:t>
      </w:r>
      <w:r w:rsidRPr="00215866">
        <w:rPr>
          <w:b w:val="0"/>
        </w:rPr>
        <w:t xml:space="preserve"> – 202</w:t>
      </w:r>
      <w:r w:rsidR="00326002">
        <w:rPr>
          <w:b w:val="0"/>
        </w:rPr>
        <w:t>3</w:t>
      </w:r>
      <w:r w:rsidRPr="00215866">
        <w:rPr>
          <w:b w:val="0"/>
        </w:rPr>
        <w:t xml:space="preserve"> годов  (далее - Программа профилактики) разработана в соответствии с частью 1 статьи 8.2 Федерального закона от 26 декабря 2008 г. № 294-ФЗ «О защите прав юридических лиц и индивидуальных предпринимателей при осуществлении</w:t>
      </w:r>
      <w:proofErr w:type="gramEnd"/>
      <w:r w:rsidRPr="00215866">
        <w:rPr>
          <w:b w:val="0"/>
        </w:rPr>
        <w:t xml:space="preserve"> государственного контроля (надзора) и муниципального контроля» и общими требованиями к организации и осуществлению органами государственного контроля (надзора), органами </w:t>
      </w:r>
      <w:proofErr w:type="gramStart"/>
      <w:r w:rsidRPr="00215866">
        <w:rPr>
          <w:b w:val="0"/>
        </w:rPr>
        <w:t>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от 26 декабря 2018 г. № 1680, в целях организации проведения в 202</w:t>
      </w:r>
      <w:r w:rsidR="00326002">
        <w:rPr>
          <w:b w:val="0"/>
        </w:rPr>
        <w:t>1</w:t>
      </w:r>
      <w:r w:rsidRPr="00215866">
        <w:rPr>
          <w:b w:val="0"/>
        </w:rPr>
        <w:t xml:space="preserve"> году администрацией Суровикинского муниципального района Волгоградской области (далее - администрация) профилактики нарушений требований, установленных федеральными законами и принятыми в соответствии с ними иными нормативными правовыми актами Российской Федерации, требований, установленных муниципальными</w:t>
      </w:r>
      <w:proofErr w:type="gramEnd"/>
      <w:r w:rsidRPr="00215866">
        <w:rPr>
          <w:b w:val="0"/>
        </w:rPr>
        <w:t xml:space="preserve"> правовыми актами (далее - обязательные требования), предупреждения возможного нарушения органами государственной власти, органами местного самоуправления Суровикинского муниципального района Волгоградской области, юридическими лицами, индивидуальными предпринимателями и гражданами (далее - подконтрольные субъекты)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 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2. Профилактика нарушений обязательных требований проводится в рамках осуществления муниципального земельного контроля на территории Суровикинского муниципального района Волгоградской области. </w:t>
      </w:r>
    </w:p>
    <w:p w:rsidR="00215866" w:rsidRPr="00215866" w:rsidRDefault="00215866" w:rsidP="00215866">
      <w:pPr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         3. Программа профилактики реализуется в 202</w:t>
      </w:r>
      <w:r w:rsidR="00326002">
        <w:rPr>
          <w:rFonts w:ascii="Times New Roman" w:hAnsi="Times New Roman" w:cs="Times New Roman"/>
          <w:sz w:val="28"/>
          <w:szCs w:val="28"/>
        </w:rPr>
        <w:t>1</w:t>
      </w:r>
      <w:r w:rsidRPr="00215866">
        <w:rPr>
          <w:rFonts w:ascii="Times New Roman" w:hAnsi="Times New Roman" w:cs="Times New Roman"/>
          <w:sz w:val="28"/>
          <w:szCs w:val="28"/>
        </w:rPr>
        <w:t xml:space="preserve"> году и содержит описание текущего состояния поднадзорной сферы, план мероприятий по профилактике нарушений на 202</w:t>
      </w:r>
      <w:r w:rsidR="00326002">
        <w:rPr>
          <w:rFonts w:ascii="Times New Roman" w:hAnsi="Times New Roman" w:cs="Times New Roman"/>
          <w:sz w:val="28"/>
          <w:szCs w:val="28"/>
        </w:rPr>
        <w:t>1</w:t>
      </w:r>
      <w:r w:rsidRPr="00215866">
        <w:rPr>
          <w:rFonts w:ascii="Times New Roman" w:hAnsi="Times New Roman" w:cs="Times New Roman"/>
          <w:sz w:val="28"/>
          <w:szCs w:val="28"/>
        </w:rPr>
        <w:t xml:space="preserve"> год, проект плана мероприятий по </w:t>
      </w:r>
      <w:r w:rsidRPr="00215866">
        <w:rPr>
          <w:rFonts w:ascii="Times New Roman" w:hAnsi="Times New Roman" w:cs="Times New Roman"/>
          <w:sz w:val="28"/>
          <w:szCs w:val="28"/>
        </w:rPr>
        <w:lastRenderedPageBreak/>
        <w:t>профилактике нарушений на 202</w:t>
      </w:r>
      <w:r w:rsidR="00326002">
        <w:rPr>
          <w:rFonts w:ascii="Times New Roman" w:hAnsi="Times New Roman" w:cs="Times New Roman"/>
          <w:sz w:val="28"/>
          <w:szCs w:val="28"/>
        </w:rPr>
        <w:t>2</w:t>
      </w:r>
      <w:r w:rsidRPr="00215866">
        <w:rPr>
          <w:rFonts w:ascii="Times New Roman" w:hAnsi="Times New Roman" w:cs="Times New Roman"/>
          <w:sz w:val="28"/>
          <w:szCs w:val="28"/>
        </w:rPr>
        <w:t xml:space="preserve"> - 202</w:t>
      </w:r>
      <w:r w:rsidR="00326002">
        <w:rPr>
          <w:rFonts w:ascii="Times New Roman" w:hAnsi="Times New Roman" w:cs="Times New Roman"/>
          <w:sz w:val="28"/>
          <w:szCs w:val="28"/>
        </w:rPr>
        <w:t>3</w:t>
      </w:r>
      <w:r w:rsidRPr="00215866">
        <w:rPr>
          <w:rFonts w:ascii="Times New Roman" w:hAnsi="Times New Roman" w:cs="Times New Roman"/>
          <w:sz w:val="28"/>
          <w:szCs w:val="28"/>
        </w:rPr>
        <w:t xml:space="preserve"> годы и показатели оценки реализации Программы профилактики. </w:t>
      </w:r>
    </w:p>
    <w:p w:rsidR="00215866" w:rsidRPr="008927BB" w:rsidRDefault="00215866" w:rsidP="0021586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15866" w:rsidRPr="00215866" w:rsidRDefault="00215866" w:rsidP="00215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15866">
        <w:rPr>
          <w:rFonts w:ascii="Times New Roman" w:hAnsi="Times New Roman" w:cs="Times New Roman"/>
          <w:sz w:val="28"/>
          <w:szCs w:val="28"/>
        </w:rPr>
        <w:t>. Аналитическая часть</w:t>
      </w:r>
    </w:p>
    <w:p w:rsidR="00215866" w:rsidRPr="008927BB" w:rsidRDefault="00215866" w:rsidP="0021586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15866" w:rsidRPr="00215866" w:rsidRDefault="00215866" w:rsidP="0021586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           4. </w:t>
      </w:r>
      <w:proofErr w:type="gramStart"/>
      <w:r w:rsidRPr="00215866">
        <w:rPr>
          <w:rFonts w:ascii="Times New Roman" w:hAnsi="Times New Roman" w:cs="Times New Roman"/>
          <w:sz w:val="28"/>
          <w:szCs w:val="28"/>
        </w:rPr>
        <w:t>В соответствие с пунктом 20 части 1, частью 4 статьи 14 Федерального закона от 06.10.2003 № 131-ФЗ «Об общих принципах организации местного самоуправления в Российской Федерации», статьей 72 Земельного кодекса Российской Федерации, п</w:t>
      </w:r>
      <w:r w:rsidRPr="0021586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остановлением Администрации Волгоградской области от 13.07.2015 № 376-п «Об утверждении Порядка осуществления муниципального земельного контроля на территории Волгоградской области» </w:t>
      </w:r>
      <w:r w:rsidRPr="00215866">
        <w:rPr>
          <w:rFonts w:ascii="Times New Roman" w:hAnsi="Times New Roman" w:cs="Times New Roman"/>
          <w:sz w:val="28"/>
          <w:szCs w:val="28"/>
        </w:rPr>
        <w:t>администрация уполномочена</w:t>
      </w:r>
      <w:r w:rsidRPr="0021586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осуществлять муниципальный земельный контроль в отношении объектов земельных отношений</w:t>
      </w:r>
      <w:proofErr w:type="gramEnd"/>
      <w:r w:rsidRPr="0021586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расположенных в границах сельских поселений, входящих в состав </w:t>
      </w:r>
      <w:r w:rsidRPr="00215866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215866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5. Целями Программы профилактики являются: 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proofErr w:type="gramStart"/>
      <w:r w:rsidRPr="00215866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215866">
        <w:rPr>
          <w:rFonts w:ascii="Times New Roman" w:hAnsi="Times New Roman" w:cs="Times New Roman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   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снижение административной нагрузки на подконтрольные субъекты; 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создание мотивации к добросовестному поведению подконтрольных субъектов; 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снижение уровня ущерба охраняемым законом ценностям. 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6. Задачами Программы профилактики являются: 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укрепление системы профилактики нарушений обязательных требований; 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их устранение; 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повышение правосознания и правовой культуры руководителей юридических лиц, индивидуальных предпринимателей и граждан. </w:t>
      </w:r>
    </w:p>
    <w:p w:rsidR="00215866" w:rsidRPr="00215866" w:rsidRDefault="00215866" w:rsidP="002158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1586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7. Предметом муниципального земельного контроля является соблюдение органами государственной власти, органами местного самоуправления Суровикинского муниципального района Волгоградской области, юридическими лицами, индивидуальными предпринимателями и гражданами требований земельного законодательства в отношении объектов земельных отношений, расположенных в границах сельских поселений, входящих в состав </w:t>
      </w:r>
      <w:r w:rsidRPr="00215866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215866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15866" w:rsidRPr="00215866" w:rsidRDefault="00215866" w:rsidP="00215866">
      <w:pPr>
        <w:tabs>
          <w:tab w:val="left" w:pos="2418"/>
          <w:tab w:val="left" w:pos="73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8. Подконтрольные субъекты. </w:t>
      </w:r>
    </w:p>
    <w:p w:rsidR="00215866" w:rsidRPr="00215866" w:rsidRDefault="00215866" w:rsidP="00215866">
      <w:pPr>
        <w:tabs>
          <w:tab w:val="left" w:pos="2418"/>
          <w:tab w:val="left" w:pos="73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Объектами профилактических мероприятий при осуществлении муниципального земельного контроля являются </w:t>
      </w:r>
      <w:r w:rsidRPr="00215866">
        <w:rPr>
          <w:rFonts w:ascii="Times New Roman" w:hAnsi="Times New Roman" w:cs="Times New Roman"/>
          <w:color w:val="auto"/>
          <w:sz w:val="28"/>
          <w:szCs w:val="28"/>
          <w:lang w:bidi="ar-SA"/>
        </w:rPr>
        <w:t>органы государственной власти, органы местного самоуправления Суровикинского муниципального района Волгоградской области, юридические лица, индивидуальные предприниматели и граждане</w:t>
      </w:r>
      <w:r w:rsidRPr="00215866">
        <w:rPr>
          <w:rFonts w:ascii="Times New Roman" w:hAnsi="Times New Roman" w:cs="Times New Roman"/>
          <w:sz w:val="28"/>
          <w:szCs w:val="28"/>
        </w:rPr>
        <w:t>, использующие земельные участки.</w:t>
      </w:r>
    </w:p>
    <w:p w:rsidR="00215866" w:rsidRPr="00215866" w:rsidRDefault="00215866" w:rsidP="00215866">
      <w:pPr>
        <w:tabs>
          <w:tab w:val="left" w:pos="2418"/>
          <w:tab w:val="left" w:pos="73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9. При осуществлении муниципального земельного контроля </w:t>
      </w:r>
      <w:r w:rsidRPr="0021586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осуществляет контроль за соблюдением требований </w:t>
      </w:r>
      <w:proofErr w:type="gramStart"/>
      <w:r w:rsidRPr="0021586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15866">
        <w:rPr>
          <w:rFonts w:ascii="Times New Roman" w:hAnsi="Times New Roman" w:cs="Times New Roman"/>
          <w:sz w:val="28"/>
          <w:szCs w:val="28"/>
        </w:rPr>
        <w:t>:</w:t>
      </w:r>
    </w:p>
    <w:p w:rsidR="00215866" w:rsidRPr="00215866" w:rsidRDefault="00215866" w:rsidP="00215866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5866">
        <w:rPr>
          <w:rFonts w:ascii="Times New Roman" w:hAnsi="Times New Roman" w:cs="Times New Roman"/>
          <w:sz w:val="28"/>
          <w:szCs w:val="28"/>
        </w:rPr>
        <w:t>фактическому использованию земельного участка, его соответствию установленным для земельного участка целевому назначению в соответствии с его принадлежностью к той или иной категории земель и (или) разрешенному использованию;</w:t>
      </w:r>
      <w:proofErr w:type="gramEnd"/>
    </w:p>
    <w:p w:rsidR="00215866" w:rsidRPr="00215866" w:rsidRDefault="00215866" w:rsidP="00215866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>приведению земель в состояние, пригодное для использования по целевому назначению;</w:t>
      </w:r>
    </w:p>
    <w:p w:rsidR="00215866" w:rsidRPr="00215866" w:rsidRDefault="00215866" w:rsidP="00215866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>соответствию площади земельного участка площади, указанной в государственном кадастре недвижимости и в правоустанавливающих документах;</w:t>
      </w:r>
    </w:p>
    <w:p w:rsidR="00215866" w:rsidRPr="00215866" w:rsidRDefault="00215866" w:rsidP="00215866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>соответствию местоположения характерных точек границ земельного участка сведениям об их местоположении в государственном кадастре недвижимости в случае необходимости;</w:t>
      </w:r>
    </w:p>
    <w:p w:rsidR="00215866" w:rsidRPr="00215866" w:rsidRDefault="00215866" w:rsidP="00215866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>недопущению самовольного занятия земельного участка или части земельного участка, в том числе использованию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215866" w:rsidRPr="00215866" w:rsidRDefault="00215866" w:rsidP="00215866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10. </w:t>
      </w:r>
      <w:hyperlink r:id="rId7" w:history="1">
        <w:proofErr w:type="gramStart"/>
        <w:r w:rsidRPr="0021586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15866">
        <w:rPr>
          <w:rFonts w:ascii="Times New Roman" w:hAnsi="Times New Roman" w:cs="Times New Roman"/>
          <w:sz w:val="28"/>
          <w:szCs w:val="28"/>
        </w:rPr>
        <w:t xml:space="preserve">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контроля, указан в административном регламенте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сельских поселений, входящих в состав</w:t>
      </w:r>
      <w:r w:rsidRPr="00215866">
        <w:rPr>
          <w:rFonts w:ascii="Times New Roman" w:hAnsi="Times New Roman" w:cs="Times New Roman"/>
          <w:kern w:val="1"/>
          <w:sz w:val="28"/>
          <w:szCs w:val="28"/>
        </w:rPr>
        <w:t xml:space="preserve"> Суровикинского муниципального района Волгоградской области</w:t>
      </w:r>
      <w:r w:rsidRPr="00215866">
        <w:rPr>
          <w:rFonts w:ascii="Times New Roman" w:hAnsi="Times New Roman" w:cs="Times New Roman"/>
          <w:sz w:val="28"/>
          <w:szCs w:val="28"/>
        </w:rPr>
        <w:t>, утвержденном постановлением администрации Суровикинского муниципального района Волгоградской области от 21.06.2017 № 508, и</w:t>
      </w:r>
      <w:proofErr w:type="gramEnd"/>
      <w:r w:rsidRPr="00215866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 по адресу: </w:t>
      </w:r>
      <w:hyperlink r:id="rId8" w:history="1">
        <w:r w:rsidRPr="00215866">
          <w:rPr>
            <w:rStyle w:val="a3"/>
            <w:rFonts w:ascii="Times New Roman" w:hAnsi="Times New Roman" w:cs="Times New Roman"/>
            <w:sz w:val="28"/>
            <w:szCs w:val="28"/>
          </w:rPr>
          <w:t>http://surregion.ru/</w:t>
        </w:r>
      </w:hyperlink>
      <w:r w:rsidRPr="00215866">
        <w:rPr>
          <w:rFonts w:ascii="Times New Roman" w:hAnsi="Times New Roman" w:cs="Times New Roman"/>
          <w:sz w:val="28"/>
          <w:szCs w:val="28"/>
        </w:rPr>
        <w:t xml:space="preserve"> (далее - официальный сайт администрации).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11. Общее количество юридических лиц, индивидуальных предпринимателей, осуществляющих деятельность на территории </w:t>
      </w:r>
      <w:r w:rsidRPr="00215866">
        <w:rPr>
          <w:rFonts w:ascii="Times New Roman" w:hAnsi="Times New Roman" w:cs="Times New Roman"/>
          <w:kern w:val="1"/>
          <w:sz w:val="28"/>
          <w:szCs w:val="28"/>
        </w:rPr>
        <w:t>Суровикинского муниципального района Волгоградской области</w:t>
      </w:r>
      <w:r w:rsidRPr="00215866">
        <w:rPr>
          <w:rFonts w:ascii="Times New Roman" w:hAnsi="Times New Roman" w:cs="Times New Roman"/>
          <w:sz w:val="28"/>
          <w:szCs w:val="28"/>
        </w:rPr>
        <w:t xml:space="preserve">, деятельность которых подлежит муниципальному контролю, составляет </w:t>
      </w:r>
      <w:r w:rsidRPr="00326002">
        <w:rPr>
          <w:rFonts w:ascii="Times New Roman" w:hAnsi="Times New Roman" w:cs="Times New Roman"/>
          <w:sz w:val="28"/>
          <w:szCs w:val="28"/>
        </w:rPr>
        <w:t>1332</w:t>
      </w:r>
      <w:r w:rsidRPr="00215866">
        <w:rPr>
          <w:rFonts w:ascii="Times New Roman" w:hAnsi="Times New Roman" w:cs="Times New Roman"/>
          <w:sz w:val="28"/>
          <w:szCs w:val="28"/>
        </w:rPr>
        <w:t xml:space="preserve"> единицы.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>В 20</w:t>
      </w:r>
      <w:r w:rsidR="00326002">
        <w:rPr>
          <w:rFonts w:ascii="Times New Roman" w:hAnsi="Times New Roman" w:cs="Times New Roman"/>
          <w:sz w:val="28"/>
          <w:szCs w:val="28"/>
        </w:rPr>
        <w:t>20</w:t>
      </w:r>
      <w:r w:rsidRPr="00215866">
        <w:rPr>
          <w:rFonts w:ascii="Times New Roman" w:hAnsi="Times New Roman" w:cs="Times New Roman"/>
          <w:sz w:val="28"/>
          <w:szCs w:val="28"/>
        </w:rPr>
        <w:t xml:space="preserve"> году муниципальный земельный контроль осуществлялся администрацией в лице комиссии по осуществлению муниципального земельного контроля на территории Суровикинского муниципального района Волгоградской области, которой было проведено </w:t>
      </w:r>
      <w:r w:rsidRPr="00326002">
        <w:rPr>
          <w:rFonts w:ascii="Times New Roman" w:hAnsi="Times New Roman" w:cs="Times New Roman"/>
          <w:sz w:val="28"/>
          <w:szCs w:val="28"/>
        </w:rPr>
        <w:t>22</w:t>
      </w:r>
      <w:r w:rsidRPr="002158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5866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215866">
        <w:rPr>
          <w:rFonts w:ascii="Times New Roman" w:hAnsi="Times New Roman" w:cs="Times New Roman"/>
          <w:sz w:val="28"/>
          <w:szCs w:val="28"/>
        </w:rPr>
        <w:t xml:space="preserve"> проверки. Все проверки проведены в отношении физических лиц. В результате проведенных проверочных мероприятий нарушений законодательства Российской Федерации не выявлено.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5866">
        <w:rPr>
          <w:rFonts w:ascii="Times New Roman" w:hAnsi="Times New Roman" w:cs="Times New Roman"/>
          <w:sz w:val="28"/>
          <w:szCs w:val="28"/>
        </w:rPr>
        <w:t>В связи с особенностям</w:t>
      </w:r>
      <w:r w:rsidR="00326002">
        <w:rPr>
          <w:rFonts w:ascii="Times New Roman" w:hAnsi="Times New Roman" w:cs="Times New Roman"/>
          <w:sz w:val="28"/>
          <w:szCs w:val="28"/>
        </w:rPr>
        <w:t>и организации и проведения в 2020</w:t>
      </w:r>
      <w:r w:rsidRPr="00215866">
        <w:rPr>
          <w:rFonts w:ascii="Times New Roman" w:hAnsi="Times New Roman" w:cs="Times New Roman"/>
          <w:sz w:val="28"/>
          <w:szCs w:val="28"/>
        </w:rPr>
        <w:t xml:space="preserve"> - 202</w:t>
      </w:r>
      <w:r w:rsidR="00326002">
        <w:rPr>
          <w:rFonts w:ascii="Times New Roman" w:hAnsi="Times New Roman" w:cs="Times New Roman"/>
          <w:sz w:val="28"/>
          <w:szCs w:val="28"/>
        </w:rPr>
        <w:t>1</w:t>
      </w:r>
      <w:r w:rsidRPr="00215866">
        <w:rPr>
          <w:rFonts w:ascii="Times New Roman" w:hAnsi="Times New Roman" w:cs="Times New Roman"/>
          <w:sz w:val="28"/>
          <w:szCs w:val="28"/>
        </w:rPr>
        <w:t xml:space="preserve">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предпринимательства, установленными ст. 26.2 Федерального закона от </w:t>
      </w:r>
      <w:r w:rsidRPr="00215866">
        <w:rPr>
          <w:rFonts w:ascii="Times New Roman" w:hAnsi="Times New Roman" w:cs="Times New Roman"/>
          <w:sz w:val="28"/>
          <w:szCs w:val="28"/>
        </w:rPr>
        <w:lastRenderedPageBreak/>
        <w:t>26.12.2008 № 294-ФЗ «О защите прав юридических лип, и индивидуальных предпринимателей при осуществлении государственного контроля (надзора) и муниципального контроля», в 20</w:t>
      </w:r>
      <w:r w:rsidR="00326002">
        <w:rPr>
          <w:rFonts w:ascii="Times New Roman" w:hAnsi="Times New Roman" w:cs="Times New Roman"/>
          <w:sz w:val="28"/>
          <w:szCs w:val="28"/>
        </w:rPr>
        <w:t>20</w:t>
      </w:r>
      <w:r w:rsidRPr="00215866">
        <w:rPr>
          <w:rFonts w:ascii="Times New Roman" w:hAnsi="Times New Roman" w:cs="Times New Roman"/>
          <w:sz w:val="28"/>
          <w:szCs w:val="28"/>
        </w:rPr>
        <w:t xml:space="preserve"> году плановые проверки в отношении юридических лиц, индивидуальных</w:t>
      </w:r>
      <w:proofErr w:type="gramEnd"/>
      <w:r w:rsidRPr="00215866">
        <w:rPr>
          <w:rFonts w:ascii="Times New Roman" w:hAnsi="Times New Roman" w:cs="Times New Roman"/>
          <w:sz w:val="28"/>
          <w:szCs w:val="28"/>
        </w:rPr>
        <w:t xml:space="preserve"> предпринимателей, отнесенных в соответствии с положениями статьи 4 Федерального закона от 24 июля 2007 г. № 209-ФЗ «О развитии малого и среднего предпринимательства в Российской Федерации» к субъектам малого предпринимательства, не проводились.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>Внеплановые проверки в отношении подконтрольных субъектов не проводились, в связи с отсутствием для этого оснований.</w:t>
      </w:r>
    </w:p>
    <w:p w:rsidR="00215866" w:rsidRPr="00215866" w:rsidRDefault="00215866" w:rsidP="002158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>12. В рамках профилактики нарушений опубликован на официальном сайте администрации актуализированный перечень актов, содержащих обязательные требования, соблюдение которых оценивается при проведении мероприятий по муниципальному земельному контролю.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13. Рисками, возникающими в результате нарушения охраняемых законом ценностей при осуществлении муниципального земельного контроля, являются: 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нарушение имущественных прав подконтрольных субъектов;   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5866">
        <w:rPr>
          <w:rFonts w:ascii="Times New Roman" w:hAnsi="Times New Roman" w:cs="Times New Roman"/>
          <w:sz w:val="28"/>
          <w:szCs w:val="28"/>
        </w:rPr>
        <w:t>недополучение</w:t>
      </w:r>
      <w:proofErr w:type="spellEnd"/>
      <w:r w:rsidRPr="00215866">
        <w:rPr>
          <w:rFonts w:ascii="Times New Roman" w:hAnsi="Times New Roman" w:cs="Times New Roman"/>
          <w:sz w:val="28"/>
          <w:szCs w:val="28"/>
        </w:rPr>
        <w:t xml:space="preserve"> бюджетом Суровикинского муниципального района Волгоградской области денежных средств от уплаты арендной платы по договорам аренды земельных участков;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причинение (угроза причинения) вреда жизни, здоровью граждан, вреда животным, растениям, окружающей среде; </w:t>
      </w:r>
    </w:p>
    <w:p w:rsidR="00215866" w:rsidRPr="00215866" w:rsidRDefault="00215866" w:rsidP="002158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>возникновение (угроза возникновения) чрезвычайных ситуаций природного и техногенного характера.</w:t>
      </w:r>
    </w:p>
    <w:p w:rsidR="00215866" w:rsidRPr="00215866" w:rsidRDefault="00215866" w:rsidP="002158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15866" w:rsidRPr="00215866" w:rsidRDefault="00215866" w:rsidP="00215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15866">
        <w:rPr>
          <w:rFonts w:ascii="Times New Roman" w:hAnsi="Times New Roman" w:cs="Times New Roman"/>
          <w:sz w:val="28"/>
          <w:szCs w:val="28"/>
        </w:rPr>
        <w:t>. План мероприятий по профилактике нарушений на 202</w:t>
      </w:r>
      <w:r w:rsidR="00326002">
        <w:rPr>
          <w:rFonts w:ascii="Times New Roman" w:hAnsi="Times New Roman" w:cs="Times New Roman"/>
          <w:sz w:val="28"/>
          <w:szCs w:val="28"/>
        </w:rPr>
        <w:t>1</w:t>
      </w:r>
      <w:r w:rsidRPr="0021586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15866" w:rsidRPr="00215866" w:rsidRDefault="00215866" w:rsidP="00215866">
      <w:pPr>
        <w:pStyle w:val="30"/>
        <w:shd w:val="clear" w:color="auto" w:fill="auto"/>
        <w:tabs>
          <w:tab w:val="left" w:pos="2572"/>
        </w:tabs>
        <w:spacing w:line="280" w:lineRule="exact"/>
        <w:jc w:val="both"/>
        <w:rPr>
          <w:b w:val="0"/>
        </w:rPr>
      </w:pPr>
    </w:p>
    <w:tbl>
      <w:tblPr>
        <w:tblOverlap w:val="never"/>
        <w:tblW w:w="96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111"/>
        <w:gridCol w:w="2570"/>
        <w:gridCol w:w="2409"/>
      </w:tblGrid>
      <w:tr w:rsidR="00215866" w:rsidRPr="00215866" w:rsidTr="00632DF4">
        <w:trPr>
          <w:trHeight w:val="6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№</w:t>
            </w:r>
          </w:p>
          <w:p w:rsidR="00215866" w:rsidRPr="008927BB" w:rsidRDefault="00215866" w:rsidP="0021586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27BB">
              <w:rPr>
                <w:rStyle w:val="20"/>
                <w:rFonts w:eastAsia="Arial Unicode MS"/>
                <w:sz w:val="24"/>
                <w:szCs w:val="24"/>
              </w:rPr>
              <w:t>п</w:t>
            </w:r>
            <w:proofErr w:type="spellEnd"/>
            <w:proofErr w:type="gramEnd"/>
            <w:r w:rsidRPr="008927BB">
              <w:rPr>
                <w:rStyle w:val="20"/>
                <w:rFonts w:eastAsia="Arial Unicode MS"/>
                <w:sz w:val="24"/>
                <w:szCs w:val="24"/>
              </w:rPr>
              <w:t>/</w:t>
            </w:r>
            <w:proofErr w:type="spellStart"/>
            <w:r w:rsidRPr="008927BB">
              <w:rPr>
                <w:rStyle w:val="20"/>
                <w:rFonts w:eastAsia="Arial Unicode MS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280" w:lineRule="exact"/>
              <w:ind w:left="107" w:right="114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280" w:lineRule="exact"/>
              <w:ind w:left="150" w:right="95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Срок</w:t>
            </w:r>
          </w:p>
          <w:p w:rsidR="00215866" w:rsidRPr="008927BB" w:rsidRDefault="00215866" w:rsidP="0021586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исполнения</w:t>
            </w:r>
          </w:p>
        </w:tc>
      </w:tr>
      <w:tr w:rsidR="00215866" w:rsidRPr="00215866" w:rsidTr="008927BB">
        <w:trPr>
          <w:trHeight w:val="51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322" w:lineRule="exact"/>
              <w:ind w:left="107" w:right="114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 xml:space="preserve">Поддержание в актуальном состоянии размещенных на официальном сайте </w:t>
            </w:r>
            <w:r w:rsidRPr="008927BB">
              <w:rPr>
                <w:rFonts w:ascii="Times New Roman" w:hAnsi="Times New Roman" w:cs="Times New Roman"/>
              </w:rPr>
              <w:t xml:space="preserve">администрации Суровикинского муниципального района Волгоградской области в информационно-телекоммуникационной сети «Интернет» (далее – официальный сайт администрации) </w:t>
            </w:r>
            <w:r w:rsidRPr="008927BB">
              <w:rPr>
                <w:rStyle w:val="20"/>
                <w:rFonts w:eastAsia="Arial Unicode MS"/>
                <w:sz w:val="24"/>
                <w:szCs w:val="24"/>
              </w:rPr>
              <w:t>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322" w:lineRule="exact"/>
              <w:ind w:left="150" w:right="95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 xml:space="preserve">Отдел УМИЗ </w:t>
            </w:r>
            <w:r w:rsidRPr="008927BB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Постоянно</w:t>
            </w:r>
          </w:p>
        </w:tc>
      </w:tr>
      <w:tr w:rsidR="00215866" w:rsidRPr="00215866" w:rsidTr="008927BB">
        <w:trPr>
          <w:trHeight w:val="20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322" w:lineRule="exact"/>
              <w:ind w:left="107" w:right="114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Проведение обобщения</w:t>
            </w:r>
          </w:p>
          <w:p w:rsidR="00215866" w:rsidRPr="008927BB" w:rsidRDefault="00215866" w:rsidP="00326002">
            <w:pPr>
              <w:spacing w:line="322" w:lineRule="exact"/>
              <w:ind w:left="107" w:right="114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правоприменительной практики осуществления в 20</w:t>
            </w:r>
            <w:r w:rsidR="00326002">
              <w:rPr>
                <w:rStyle w:val="20"/>
                <w:rFonts w:eastAsia="Arial Unicode MS"/>
                <w:sz w:val="24"/>
                <w:szCs w:val="24"/>
              </w:rPr>
              <w:t>20</w:t>
            </w:r>
            <w:r w:rsidRPr="008927BB">
              <w:rPr>
                <w:rStyle w:val="20"/>
                <w:rFonts w:eastAsia="Arial Unicode MS"/>
                <w:sz w:val="24"/>
                <w:szCs w:val="24"/>
              </w:rPr>
              <w:t xml:space="preserve"> году муниципального земельного контроля и его размещение на официальном сайте </w:t>
            </w:r>
            <w:r w:rsidRPr="008927BB">
              <w:rPr>
                <w:rFonts w:ascii="Times New Roman" w:hAnsi="Times New Roman" w:cs="Times New Roman"/>
              </w:rPr>
              <w:t xml:space="preserve">администрации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ind w:left="150" w:right="95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 xml:space="preserve">Отдел УМИЗ </w:t>
            </w:r>
            <w:r w:rsidRPr="008927BB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866" w:rsidRPr="008927BB" w:rsidRDefault="00215866" w:rsidP="00326002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июль 202</w:t>
            </w:r>
            <w:r w:rsidR="00326002">
              <w:rPr>
                <w:rStyle w:val="20"/>
                <w:rFonts w:eastAsia="Arial Unicode MS"/>
                <w:sz w:val="24"/>
                <w:szCs w:val="24"/>
              </w:rPr>
              <w:t>1</w:t>
            </w:r>
            <w:r w:rsidRPr="008927BB">
              <w:rPr>
                <w:rStyle w:val="20"/>
                <w:rFonts w:eastAsia="Arial Unicode MS"/>
                <w:sz w:val="24"/>
                <w:szCs w:val="24"/>
              </w:rPr>
              <w:t xml:space="preserve"> г.</w:t>
            </w:r>
          </w:p>
        </w:tc>
      </w:tr>
      <w:tr w:rsidR="00215866" w:rsidRPr="00215866" w:rsidTr="008927BB">
        <w:trPr>
          <w:trHeight w:val="1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317" w:lineRule="exact"/>
              <w:ind w:left="107" w:right="114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 xml:space="preserve">Информирование </w:t>
            </w:r>
            <w:r w:rsidRPr="008927BB">
              <w:rPr>
                <w:rFonts w:ascii="Times New Roman" w:hAnsi="Times New Roman" w:cs="Times New Roman"/>
                <w:color w:val="auto"/>
                <w:lang w:bidi="ar-SA"/>
              </w:rPr>
              <w:t xml:space="preserve">органов государственной власти, органов местного самоуправления Суровикинского муниципального района Волгоградской области, </w:t>
            </w:r>
            <w:r w:rsidRPr="008927BB">
              <w:rPr>
                <w:rFonts w:ascii="Times New Roman" w:hAnsi="Times New Roman" w:cs="Times New Roman"/>
              </w:rPr>
              <w:t>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на официальном сайте администрации руководств, памяток по соблюдению обязательных требований, проведения семинаров и конференций, разъяснительной работы в средствах массовой информации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322" w:lineRule="exact"/>
              <w:ind w:left="150" w:right="95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 xml:space="preserve">Отдел УМИЗ </w:t>
            </w:r>
            <w:r w:rsidRPr="008927BB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Постоянно</w:t>
            </w:r>
          </w:p>
        </w:tc>
      </w:tr>
      <w:tr w:rsidR="00215866" w:rsidRPr="00215866" w:rsidTr="00632DF4">
        <w:trPr>
          <w:trHeight w:val="4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ind w:left="107" w:right="114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927BB">
              <w:rPr>
                <w:rFonts w:ascii="Times New Roman" w:hAnsi="Times New Roman" w:cs="Times New Roman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322" w:lineRule="exact"/>
              <w:ind w:left="150" w:right="95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>Руководитель администрации или  его заместитель, либо  иное уполномоченное распоряжением администрации должностное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322" w:lineRule="exact"/>
              <w:ind w:left="131" w:right="132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 xml:space="preserve">Постоянно при наличии оснований, установленных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 </w:t>
            </w:r>
          </w:p>
        </w:tc>
      </w:tr>
    </w:tbl>
    <w:p w:rsidR="00215866" w:rsidRPr="00215866" w:rsidRDefault="00215866" w:rsidP="00215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866" w:rsidRPr="00215866" w:rsidRDefault="00215866" w:rsidP="00215866">
      <w:pPr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>Проект плана мероприятий по профилактике нарушений на 202</w:t>
      </w:r>
      <w:r w:rsidR="00326002">
        <w:rPr>
          <w:rFonts w:ascii="Times New Roman" w:hAnsi="Times New Roman" w:cs="Times New Roman"/>
          <w:sz w:val="28"/>
          <w:szCs w:val="28"/>
        </w:rPr>
        <w:t>2</w:t>
      </w:r>
      <w:r w:rsidRPr="00215866">
        <w:rPr>
          <w:rFonts w:ascii="Times New Roman" w:hAnsi="Times New Roman" w:cs="Times New Roman"/>
          <w:sz w:val="28"/>
          <w:szCs w:val="28"/>
        </w:rPr>
        <w:t>-202</w:t>
      </w:r>
      <w:r w:rsidR="00326002">
        <w:rPr>
          <w:rFonts w:ascii="Times New Roman" w:hAnsi="Times New Roman" w:cs="Times New Roman"/>
          <w:sz w:val="28"/>
          <w:szCs w:val="28"/>
        </w:rPr>
        <w:t>3</w:t>
      </w:r>
      <w:r w:rsidRPr="0021586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15866" w:rsidRPr="00215866" w:rsidRDefault="00215866" w:rsidP="0021586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6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111"/>
        <w:gridCol w:w="2570"/>
        <w:gridCol w:w="2409"/>
      </w:tblGrid>
      <w:tr w:rsidR="00215866" w:rsidRPr="00215866" w:rsidTr="008927BB">
        <w:trPr>
          <w:trHeight w:val="6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№</w:t>
            </w:r>
          </w:p>
          <w:p w:rsidR="00215866" w:rsidRPr="008927BB" w:rsidRDefault="00215866" w:rsidP="0021586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27BB">
              <w:rPr>
                <w:rStyle w:val="20"/>
                <w:rFonts w:eastAsia="Arial Unicode MS"/>
                <w:sz w:val="24"/>
                <w:szCs w:val="24"/>
              </w:rPr>
              <w:t>п</w:t>
            </w:r>
            <w:proofErr w:type="spellEnd"/>
            <w:proofErr w:type="gramEnd"/>
            <w:r w:rsidRPr="008927BB">
              <w:rPr>
                <w:rStyle w:val="20"/>
                <w:rFonts w:eastAsia="Arial Unicode MS"/>
                <w:sz w:val="24"/>
                <w:szCs w:val="24"/>
              </w:rPr>
              <w:t>/</w:t>
            </w:r>
            <w:proofErr w:type="spellStart"/>
            <w:r w:rsidRPr="008927BB">
              <w:rPr>
                <w:rStyle w:val="20"/>
                <w:rFonts w:eastAsia="Arial Unicode MS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280" w:lineRule="exact"/>
              <w:ind w:left="107" w:right="114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280" w:lineRule="exact"/>
              <w:ind w:left="150" w:right="95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Срок</w:t>
            </w:r>
          </w:p>
          <w:p w:rsidR="00215866" w:rsidRPr="008927BB" w:rsidRDefault="00215866" w:rsidP="0021586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исполнения</w:t>
            </w:r>
          </w:p>
        </w:tc>
      </w:tr>
      <w:tr w:rsidR="00215866" w:rsidRPr="00215866" w:rsidTr="008927BB">
        <w:trPr>
          <w:trHeight w:val="526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322" w:lineRule="exact"/>
              <w:ind w:left="107" w:right="114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 xml:space="preserve">Поддержание в актуальном состоянии размещенных на официальном сайте </w:t>
            </w:r>
            <w:r w:rsidRPr="008927BB">
              <w:rPr>
                <w:rFonts w:ascii="Times New Roman" w:hAnsi="Times New Roman" w:cs="Times New Roman"/>
              </w:rPr>
              <w:t xml:space="preserve">администрации Суровикинского муниципального района Волгоградской области в информационно-телекоммуникационной сети «Интернет» (далее – официальный сайт администрации) </w:t>
            </w:r>
            <w:r w:rsidRPr="008927BB">
              <w:rPr>
                <w:rStyle w:val="20"/>
                <w:rFonts w:eastAsia="Arial Unicode MS"/>
                <w:sz w:val="24"/>
                <w:szCs w:val="24"/>
              </w:rPr>
              <w:t>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322" w:lineRule="exact"/>
              <w:ind w:left="150" w:right="95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 xml:space="preserve">Отдел УМИЗ </w:t>
            </w:r>
            <w:r w:rsidRPr="008927BB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Постоянно</w:t>
            </w:r>
          </w:p>
        </w:tc>
      </w:tr>
      <w:tr w:rsidR="00215866" w:rsidRPr="00215866" w:rsidTr="008927BB">
        <w:trPr>
          <w:trHeight w:val="20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322" w:lineRule="exact"/>
              <w:ind w:left="107" w:right="114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Проведение обобщения</w:t>
            </w:r>
          </w:p>
          <w:p w:rsidR="00215866" w:rsidRPr="008927BB" w:rsidRDefault="00215866" w:rsidP="00FA32EC">
            <w:pPr>
              <w:spacing w:line="322" w:lineRule="exact"/>
              <w:ind w:left="107" w:right="114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правоприменительной практики осуществления в 20</w:t>
            </w:r>
            <w:r w:rsidR="007F21AA">
              <w:rPr>
                <w:rStyle w:val="20"/>
                <w:rFonts w:eastAsia="Arial Unicode MS"/>
                <w:sz w:val="24"/>
                <w:szCs w:val="24"/>
              </w:rPr>
              <w:t>2</w:t>
            </w:r>
            <w:r w:rsidR="00FA32EC">
              <w:rPr>
                <w:rStyle w:val="20"/>
                <w:rFonts w:eastAsia="Arial Unicode MS"/>
                <w:sz w:val="24"/>
                <w:szCs w:val="24"/>
              </w:rPr>
              <w:t>1</w:t>
            </w:r>
            <w:r w:rsidRPr="008927BB">
              <w:rPr>
                <w:rStyle w:val="20"/>
                <w:rFonts w:eastAsia="Arial Unicode MS"/>
                <w:sz w:val="24"/>
                <w:szCs w:val="24"/>
              </w:rPr>
              <w:t xml:space="preserve"> году муниципального земельного контроля и его размещение на официальном сайте </w:t>
            </w:r>
            <w:r w:rsidRPr="008927BB">
              <w:rPr>
                <w:rFonts w:ascii="Times New Roman" w:hAnsi="Times New Roman" w:cs="Times New Roman"/>
              </w:rPr>
              <w:t xml:space="preserve">администрации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ind w:left="150" w:right="95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 xml:space="preserve">Отдел УМИЗ </w:t>
            </w:r>
            <w:r w:rsidRPr="008927BB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866" w:rsidRPr="008927BB" w:rsidRDefault="00215866" w:rsidP="00326002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июль 202</w:t>
            </w:r>
            <w:r w:rsidR="00326002">
              <w:rPr>
                <w:rStyle w:val="20"/>
                <w:rFonts w:eastAsia="Arial Unicode MS"/>
                <w:sz w:val="24"/>
                <w:szCs w:val="24"/>
              </w:rPr>
              <w:t>2</w:t>
            </w:r>
            <w:r w:rsidRPr="008927BB">
              <w:rPr>
                <w:rStyle w:val="20"/>
                <w:rFonts w:eastAsia="Arial Unicode MS"/>
                <w:sz w:val="24"/>
                <w:szCs w:val="24"/>
              </w:rPr>
              <w:t xml:space="preserve"> г.</w:t>
            </w:r>
          </w:p>
        </w:tc>
      </w:tr>
      <w:tr w:rsidR="00215866" w:rsidRPr="00215866" w:rsidTr="008927BB">
        <w:trPr>
          <w:trHeight w:val="25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7F21AA" w:rsidP="00215866">
            <w:pPr>
              <w:spacing w:line="317" w:lineRule="exact"/>
              <w:ind w:left="107" w:right="114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 xml:space="preserve">Информирование </w:t>
            </w:r>
            <w:r w:rsidRPr="008927BB">
              <w:rPr>
                <w:rFonts w:ascii="Times New Roman" w:hAnsi="Times New Roman" w:cs="Times New Roman"/>
                <w:color w:val="auto"/>
                <w:lang w:bidi="ar-SA"/>
              </w:rPr>
              <w:t xml:space="preserve">органов государственной власти, органов местного самоуправления Суровикинского муниципального района Волгоградской области, </w:t>
            </w:r>
            <w:r w:rsidRPr="008927BB">
              <w:rPr>
                <w:rFonts w:ascii="Times New Roman" w:hAnsi="Times New Roman" w:cs="Times New Roman"/>
              </w:rPr>
              <w:t>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на официальном сайте администрации руководств, памяток по соблюдению обязательных требований, проведения семинаров и конференций, разъяснительной работы в средствах массовой информации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322" w:lineRule="exact"/>
              <w:ind w:left="150" w:right="95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 xml:space="preserve">Отдел УМИЗ </w:t>
            </w:r>
            <w:r w:rsidRPr="008927BB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t>Постоянно</w:t>
            </w:r>
          </w:p>
        </w:tc>
      </w:tr>
      <w:tr w:rsidR="00215866" w:rsidRPr="00215866" w:rsidTr="008927BB">
        <w:trPr>
          <w:trHeight w:val="22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Style w:val="20"/>
                <w:rFonts w:eastAsia="Arial Unicode MS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ind w:left="107" w:right="114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927BB">
              <w:rPr>
                <w:rFonts w:ascii="Times New Roman" w:hAnsi="Times New Roman" w:cs="Times New Roman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322" w:lineRule="exact"/>
              <w:ind w:left="150" w:right="95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>Руководитель администрации или  его заместитель, либо  иное уполномоченное распоряжением администрации должностное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866" w:rsidRPr="008927BB" w:rsidRDefault="00215866" w:rsidP="00215866">
            <w:pPr>
              <w:spacing w:line="322" w:lineRule="exact"/>
              <w:ind w:left="131" w:right="132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>Постоянно при наличии оснований, установленных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</w:tbl>
    <w:p w:rsidR="00215866" w:rsidRPr="00215866" w:rsidRDefault="00215866" w:rsidP="00215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866" w:rsidRPr="00215866" w:rsidRDefault="00215866" w:rsidP="002158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15866">
        <w:rPr>
          <w:rFonts w:ascii="Times New Roman" w:hAnsi="Times New Roman" w:cs="Times New Roman"/>
          <w:sz w:val="28"/>
          <w:szCs w:val="28"/>
        </w:rPr>
        <w:t>.Отчетные показатели реализации Программы профилактики</w:t>
      </w:r>
    </w:p>
    <w:p w:rsidR="00215866" w:rsidRPr="00215866" w:rsidRDefault="00215866" w:rsidP="002158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866" w:rsidRDefault="00215866" w:rsidP="00215866">
      <w:pPr>
        <w:jc w:val="both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>Для оценки мероприятий по профилактике нарушений и в целом Программы профилактики по итогам календарного года с учетом достижения целей Программы профилактики в указанной программе устанавливаются отчетные показатели:</w:t>
      </w:r>
    </w:p>
    <w:p w:rsidR="008927BB" w:rsidRPr="00215866" w:rsidRDefault="008927BB" w:rsidP="0021586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947"/>
        <w:gridCol w:w="1985"/>
      </w:tblGrid>
      <w:tr w:rsidR="00215866" w:rsidRPr="00215866" w:rsidTr="008927B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6" w:rsidRPr="008927BB" w:rsidRDefault="00215866" w:rsidP="00215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27B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927BB">
              <w:rPr>
                <w:rFonts w:ascii="Times New Roman" w:hAnsi="Times New Roman" w:cs="Times New Roman"/>
              </w:rPr>
              <w:t>/</w:t>
            </w:r>
            <w:proofErr w:type="spellStart"/>
            <w:r w:rsidRPr="008927B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6" w:rsidRPr="008927BB" w:rsidRDefault="00215866" w:rsidP="00215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6" w:rsidRPr="008927BB" w:rsidRDefault="00215866" w:rsidP="00215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215866" w:rsidRPr="00215866" w:rsidTr="008927B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6" w:rsidRPr="008927BB" w:rsidRDefault="00215866" w:rsidP="00215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6" w:rsidRPr="008927BB" w:rsidRDefault="00215866" w:rsidP="00215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 xml:space="preserve">Понятность обязательных требований, обеспечивающая их однозначное толкование подконтрольными субъектами и должностными лицами администрации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6" w:rsidRPr="008927BB" w:rsidRDefault="00215866" w:rsidP="00FA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>не менее 7</w:t>
            </w:r>
            <w:r w:rsidR="00FA32EC">
              <w:rPr>
                <w:rFonts w:ascii="Times New Roman" w:hAnsi="Times New Roman" w:cs="Times New Roman"/>
              </w:rPr>
              <w:t>5</w:t>
            </w:r>
            <w:r w:rsidRPr="008927BB">
              <w:rPr>
                <w:rFonts w:ascii="Times New Roman" w:hAnsi="Times New Roman" w:cs="Times New Roman"/>
              </w:rPr>
              <w:t>%</w:t>
            </w:r>
          </w:p>
        </w:tc>
      </w:tr>
      <w:tr w:rsidR="00215866" w:rsidRPr="00215866" w:rsidTr="008927B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6" w:rsidRPr="008927BB" w:rsidRDefault="00215866" w:rsidP="00215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6" w:rsidRPr="008927BB" w:rsidRDefault="00215866" w:rsidP="00215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>Удовлетворенность доступностью на официальном сайте администрации   для подконтрольных субъектов информации о принятых и готовящихся изменениях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6" w:rsidRPr="008927BB" w:rsidRDefault="00FA32EC" w:rsidP="00FA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80</w:t>
            </w:r>
            <w:r w:rsidR="00215866" w:rsidRPr="008927BB">
              <w:rPr>
                <w:rFonts w:ascii="Times New Roman" w:hAnsi="Times New Roman" w:cs="Times New Roman"/>
              </w:rPr>
              <w:t>%</w:t>
            </w:r>
          </w:p>
        </w:tc>
      </w:tr>
      <w:tr w:rsidR="00215866" w:rsidRPr="00215866" w:rsidTr="008927B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6" w:rsidRPr="008927BB" w:rsidRDefault="00215866" w:rsidP="00215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6" w:rsidRPr="008927BB" w:rsidRDefault="00215866" w:rsidP="00215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6" w:rsidRPr="008927BB" w:rsidRDefault="00215866" w:rsidP="00215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>100%</w:t>
            </w:r>
          </w:p>
        </w:tc>
      </w:tr>
      <w:tr w:rsidR="00215866" w:rsidRPr="00215866" w:rsidTr="008927B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6" w:rsidRPr="008927BB" w:rsidRDefault="00215866" w:rsidP="00215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6" w:rsidRPr="008927BB" w:rsidRDefault="00215866" w:rsidP="00215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27BB">
              <w:rPr>
                <w:rFonts w:ascii="Times New Roman" w:hAnsi="Times New Roman" w:cs="Times New Roman"/>
              </w:rPr>
              <w:t>Исполняемость</w:t>
            </w:r>
            <w:proofErr w:type="spellEnd"/>
            <w:r w:rsidRPr="008927BB">
              <w:rPr>
                <w:rFonts w:ascii="Times New Roman" w:hAnsi="Times New Roman" w:cs="Times New Roman"/>
              </w:rPr>
              <w:t xml:space="preserve"> плана мероприятий по профилактике 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6" w:rsidRPr="008927BB" w:rsidRDefault="00215866" w:rsidP="002158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27BB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F74565" w:rsidRPr="00215866" w:rsidRDefault="00F74565" w:rsidP="002158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4565" w:rsidRPr="00215866" w:rsidSect="008927BB">
      <w:headerReference w:type="default" r:id="rId9"/>
      <w:pgSz w:w="11909" w:h="16840"/>
      <w:pgMar w:top="993" w:right="710" w:bottom="851" w:left="1701" w:header="142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4A8" w:rsidRDefault="005D04A8" w:rsidP="00632DF4">
      <w:r>
        <w:separator/>
      </w:r>
    </w:p>
  </w:endnote>
  <w:endnote w:type="continuationSeparator" w:id="0">
    <w:p w:rsidR="005D04A8" w:rsidRDefault="005D04A8" w:rsidP="00632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4A8" w:rsidRDefault="005D04A8" w:rsidP="00632DF4">
      <w:r>
        <w:separator/>
      </w:r>
    </w:p>
  </w:footnote>
  <w:footnote w:type="continuationSeparator" w:id="0">
    <w:p w:rsidR="005D04A8" w:rsidRDefault="005D04A8" w:rsidP="00632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1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32DF4" w:rsidRDefault="00632DF4">
        <w:pPr>
          <w:pStyle w:val="a4"/>
          <w:jc w:val="center"/>
        </w:pPr>
      </w:p>
      <w:p w:rsidR="00632DF4" w:rsidRDefault="004B5219">
        <w:pPr>
          <w:pStyle w:val="a4"/>
          <w:jc w:val="center"/>
          <w:rPr>
            <w:rFonts w:ascii="Times New Roman" w:hAnsi="Times New Roman" w:cs="Times New Roman"/>
          </w:rPr>
        </w:pPr>
        <w:r w:rsidRPr="00632DF4">
          <w:rPr>
            <w:rFonts w:ascii="Times New Roman" w:hAnsi="Times New Roman" w:cs="Times New Roman"/>
          </w:rPr>
          <w:fldChar w:fldCharType="begin"/>
        </w:r>
        <w:r w:rsidR="00632DF4" w:rsidRPr="00632DF4">
          <w:rPr>
            <w:rFonts w:ascii="Times New Roman" w:hAnsi="Times New Roman" w:cs="Times New Roman"/>
          </w:rPr>
          <w:instrText xml:space="preserve"> PAGE   \* MERGEFORMAT </w:instrText>
        </w:r>
        <w:r w:rsidRPr="00632DF4">
          <w:rPr>
            <w:rFonts w:ascii="Times New Roman" w:hAnsi="Times New Roman" w:cs="Times New Roman"/>
          </w:rPr>
          <w:fldChar w:fldCharType="separate"/>
        </w:r>
        <w:r w:rsidR="00FA32EC">
          <w:rPr>
            <w:rFonts w:ascii="Times New Roman" w:hAnsi="Times New Roman" w:cs="Times New Roman"/>
            <w:noProof/>
          </w:rPr>
          <w:t>7</w:t>
        </w:r>
        <w:r w:rsidRPr="00632DF4">
          <w:rPr>
            <w:rFonts w:ascii="Times New Roman" w:hAnsi="Times New Roman" w:cs="Times New Roman"/>
          </w:rPr>
          <w:fldChar w:fldCharType="end"/>
        </w:r>
      </w:p>
    </w:sdtContent>
  </w:sdt>
  <w:p w:rsidR="009A336D" w:rsidRDefault="005D04A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15866"/>
    <w:rsid w:val="00097EE5"/>
    <w:rsid w:val="00215866"/>
    <w:rsid w:val="002C7569"/>
    <w:rsid w:val="002F22FC"/>
    <w:rsid w:val="00326002"/>
    <w:rsid w:val="0033336C"/>
    <w:rsid w:val="004B13B6"/>
    <w:rsid w:val="004B5219"/>
    <w:rsid w:val="00580F81"/>
    <w:rsid w:val="005D04A8"/>
    <w:rsid w:val="00632DF4"/>
    <w:rsid w:val="00773882"/>
    <w:rsid w:val="007F21AA"/>
    <w:rsid w:val="008927BB"/>
    <w:rsid w:val="008D1902"/>
    <w:rsid w:val="00A34BE3"/>
    <w:rsid w:val="00B300E9"/>
    <w:rsid w:val="00D300BB"/>
    <w:rsid w:val="00F74565"/>
    <w:rsid w:val="00FA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586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586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158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215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21586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15866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2158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586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2158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586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7F21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1A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region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F3C2EAB498D208A0DF086AC2C08A8D6A668F4A69F5C1784E9A2B9BA4C702B973C095B5F8C480F15267D322D5D84468BD895920D6D9A105t9u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79425-E83B-4890-A068-426F9CB4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5</cp:revision>
  <cp:lastPrinted>2020-12-15T05:31:00Z</cp:lastPrinted>
  <dcterms:created xsi:type="dcterms:W3CDTF">2020-12-10T10:51:00Z</dcterms:created>
  <dcterms:modified xsi:type="dcterms:W3CDTF">2020-12-15T05:31:00Z</dcterms:modified>
</cp:coreProperties>
</file>