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30" w:rsidRPr="00A232F9" w:rsidRDefault="005D1E54" w:rsidP="0009278C">
      <w:pPr>
        <w:spacing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630" w:rsidRPr="00A232F9">
        <w:rPr>
          <w:rFonts w:ascii="Times New Roman" w:hAnsi="Times New Roman" w:cs="Times New Roman"/>
          <w:sz w:val="24"/>
          <w:szCs w:val="24"/>
        </w:rPr>
        <w:t>ПРИЛОЖЕНИЕ</w:t>
      </w:r>
      <w:r w:rsidR="0085463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54630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854630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 муниципального района  «Развитие и </w:t>
      </w:r>
    </w:p>
    <w:p w:rsidR="00854630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854630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 учреждений культуры Суровикинского </w:t>
      </w:r>
    </w:p>
    <w:p w:rsidR="00854630" w:rsidRPr="00A232F9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54630" w:rsidRDefault="007235F8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54630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854630" w:rsidRPr="00A232F9" w:rsidRDefault="00854630" w:rsidP="0009278C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30" w:rsidRPr="0009278C" w:rsidRDefault="00854630" w:rsidP="0009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78C">
        <w:rPr>
          <w:rFonts w:ascii="Times New Roman" w:hAnsi="Times New Roman"/>
          <w:sz w:val="24"/>
          <w:szCs w:val="24"/>
        </w:rPr>
        <w:t>ПРОГНОЗ</w:t>
      </w:r>
    </w:p>
    <w:p w:rsidR="00854630" w:rsidRPr="0009278C" w:rsidRDefault="00854630" w:rsidP="0009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78C">
        <w:rPr>
          <w:rFonts w:ascii="Times New Roman" w:hAnsi="Times New Roman"/>
          <w:sz w:val="24"/>
          <w:szCs w:val="24"/>
        </w:rPr>
        <w:t>сводных показателей муниципальных заданий на оказание муниципальных</w:t>
      </w:r>
    </w:p>
    <w:p w:rsidR="00854630" w:rsidRPr="0009278C" w:rsidRDefault="00854630" w:rsidP="0009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78C">
        <w:rPr>
          <w:rFonts w:ascii="Times New Roman" w:hAnsi="Times New Roman"/>
          <w:sz w:val="24"/>
          <w:szCs w:val="24"/>
        </w:rPr>
        <w:t>услуг (выполнение работ) муниципальными учреждениями Суровикинского</w:t>
      </w:r>
    </w:p>
    <w:p w:rsidR="00854630" w:rsidRPr="0009278C" w:rsidRDefault="00854630" w:rsidP="0009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78C">
        <w:rPr>
          <w:rFonts w:ascii="Times New Roman" w:hAnsi="Times New Roman"/>
          <w:sz w:val="24"/>
          <w:szCs w:val="24"/>
        </w:rPr>
        <w:t>муниципального района по муниципальной программе Суровикинского муниципального района</w:t>
      </w:r>
    </w:p>
    <w:p w:rsidR="00854630" w:rsidRDefault="00854630" w:rsidP="00092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403" w:type="dxa"/>
        <w:jc w:val="center"/>
        <w:tblInd w:w="17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1433"/>
        <w:gridCol w:w="988"/>
        <w:gridCol w:w="851"/>
        <w:gridCol w:w="1134"/>
        <w:gridCol w:w="935"/>
        <w:gridCol w:w="1417"/>
        <w:gridCol w:w="851"/>
        <w:gridCol w:w="1275"/>
        <w:gridCol w:w="1137"/>
        <w:gridCol w:w="912"/>
      </w:tblGrid>
      <w:tr w:rsidR="00854630" w:rsidRPr="00E74A6C" w:rsidTr="00ED7A4B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5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Показатель муниципальной услуги (работы)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Расходы бюджета района на оказание муниципальной услуги (выполнение работ) (тыс. рублей)</w:t>
            </w:r>
          </w:p>
        </w:tc>
      </w:tr>
      <w:tr w:rsidR="00854630" w:rsidRPr="00E74A6C" w:rsidTr="00ED7A4B">
        <w:trPr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2D097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54630" w:rsidRPr="007927C0">
              <w:rPr>
                <w:rFonts w:ascii="Times New Roman" w:hAnsi="Times New Roman"/>
                <w:sz w:val="24"/>
                <w:szCs w:val="24"/>
              </w:rPr>
              <w:t>аименование, единица измерения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2D097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54630" w:rsidRPr="007927C0">
              <w:rPr>
                <w:rFonts w:ascii="Times New Roman" w:hAnsi="Times New Roman"/>
                <w:sz w:val="24"/>
                <w:szCs w:val="24"/>
              </w:rPr>
              <w:t>начение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программы,</w:t>
            </w:r>
            <w:hyperlink w:anchor="Par406" w:history="1">
              <w:r w:rsidRPr="007927C0">
                <w:rPr>
                  <w:rFonts w:ascii="Times New Roman" w:hAnsi="Times New Roman"/>
                  <w:color w:val="0000FF"/>
                  <w:sz w:val="24"/>
                  <w:szCs w:val="24"/>
                </w:rPr>
                <w:t>*)</w:t>
              </w:r>
            </w:hyperlink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854630" w:rsidRPr="00E74A6C" w:rsidTr="00ED7A4B">
        <w:trPr>
          <w:trHeight w:val="2789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ED7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7C0">
              <w:rPr>
                <w:rFonts w:ascii="Times New Roman" w:hAnsi="Times New Roman"/>
                <w:sz w:val="24"/>
                <w:szCs w:val="24"/>
              </w:rPr>
              <w:t>программы,</w:t>
            </w:r>
            <w:r w:rsidR="00ED7A4B" w:rsidRPr="00792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63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30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AF542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CA6AB3" w:rsidRDefault="00ED7A4B" w:rsidP="0009278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к</w:t>
            </w:r>
            <w:r w:rsidR="006D344A" w:rsidRPr="00CA6AB3">
              <w:rPr>
                <w:rFonts w:ascii="Times New Roman" w:hAnsi="Times New Roman" w:cs="Times New Roman"/>
                <w:sz w:val="20"/>
                <w:szCs w:val="20"/>
              </w:rPr>
              <w:t>ультурно-массовых мероприятий</w:t>
            </w:r>
          </w:p>
          <w:p w:rsidR="006D344A" w:rsidRPr="004F3D76" w:rsidRDefault="006D344A" w:rsidP="0009278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МБУК «ЦКР Юность»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(шт)</w:t>
            </w:r>
          </w:p>
          <w:p w:rsidR="00CA6AB3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AB3" w:rsidRPr="00CA6AB3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  <w:p w:rsidR="00CA6AB3" w:rsidRPr="00CA6AB3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CA6AB3" w:rsidRDefault="006D344A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4951" w:rsidRPr="00E04951" w:rsidRDefault="00E04951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Pr="00E04951" w:rsidRDefault="00E04951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E04951" w:rsidRDefault="00E04951" w:rsidP="000927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3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CA6AB3" w:rsidRDefault="0021054A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3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CA6AB3" w:rsidRDefault="0021054A" w:rsidP="000927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AF542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AF542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AF542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AF542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AF542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AF542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C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594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21054A">
              <w:rPr>
                <w:rFonts w:ascii="Times New Roman" w:hAnsi="Times New Roman"/>
                <w:sz w:val="20"/>
                <w:szCs w:val="20"/>
              </w:rPr>
              <w:t xml:space="preserve"> клубных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="0021054A">
              <w:rPr>
                <w:rFonts w:ascii="Times New Roman" w:hAnsi="Times New Roman"/>
                <w:sz w:val="20"/>
                <w:szCs w:val="20"/>
              </w:rPr>
              <w:t xml:space="preserve"> и ф</w:t>
            </w:r>
            <w:r w:rsidR="0059433C">
              <w:rPr>
                <w:rFonts w:ascii="Times New Roman" w:hAnsi="Times New Roman"/>
                <w:sz w:val="20"/>
                <w:szCs w:val="20"/>
              </w:rPr>
              <w:t xml:space="preserve">ормирований </w:t>
            </w:r>
            <w:r>
              <w:rPr>
                <w:rFonts w:ascii="Times New Roman" w:hAnsi="Times New Roman"/>
                <w:sz w:val="20"/>
                <w:szCs w:val="20"/>
              </w:rPr>
              <w:t>самодеятельного</w:t>
            </w:r>
            <w:r w:rsidR="0059433C">
              <w:rPr>
                <w:rFonts w:ascii="Times New Roman" w:hAnsi="Times New Roman"/>
                <w:sz w:val="20"/>
                <w:szCs w:val="20"/>
              </w:rPr>
              <w:t xml:space="preserve"> творчества (услуга)</w:t>
            </w:r>
          </w:p>
          <w:p w:rsidR="006D344A" w:rsidRPr="004F3D76" w:rsidRDefault="0059433C" w:rsidP="0009278C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МБУК «ЦКР Юность»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 (ед)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33C" w:rsidRP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Число участников</w:t>
            </w:r>
          </w:p>
          <w:p w:rsidR="0059433C" w:rsidRP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AF542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9433C">
              <w:rPr>
                <w:rFonts w:ascii="Times New Roman" w:hAnsi="Times New Roman" w:cs="Times New Roman"/>
              </w:rPr>
              <w:t xml:space="preserve">Показ </w:t>
            </w:r>
            <w:r w:rsidRPr="0059433C">
              <w:rPr>
                <w:rFonts w:ascii="Times New Roman" w:hAnsi="Times New Roman" w:cs="Times New Roman"/>
              </w:rPr>
              <w:lastRenderedPageBreak/>
              <w:t>(организация показа)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33C">
              <w:rPr>
                <w:rFonts w:ascii="Times New Roman" w:hAnsi="Times New Roman" w:cs="Times New Roman"/>
              </w:rPr>
              <w:t>концертных программ</w:t>
            </w:r>
            <w:r>
              <w:rPr>
                <w:rFonts w:ascii="Times New Roman" w:hAnsi="Times New Roman" w:cs="Times New Roman"/>
              </w:rPr>
              <w:t xml:space="preserve"> (платная стационар)</w:t>
            </w:r>
          </w:p>
          <w:p w:rsidR="0059433C" w:rsidRPr="004F3D76" w:rsidRDefault="0059433C" w:rsidP="0009278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МБУК ЦКР «Юность»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</w:t>
            </w:r>
            <w:r w:rsidRPr="00594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проведенных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(шт)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33C" w:rsidRP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4630" w:rsidRDefault="00854630" w:rsidP="0009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4630" w:rsidRDefault="00854630" w:rsidP="005D1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A1EA3" w:rsidRDefault="004A1EA3" w:rsidP="0009278C">
      <w:pPr>
        <w:spacing w:line="240" w:lineRule="auto"/>
        <w:ind w:left="-1134"/>
      </w:pPr>
    </w:p>
    <w:sectPr w:rsidR="004A1EA3" w:rsidSect="005412F2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F6" w:rsidRDefault="00C605F6" w:rsidP="005412F2">
      <w:pPr>
        <w:spacing w:after="0" w:line="240" w:lineRule="auto"/>
      </w:pPr>
      <w:r>
        <w:separator/>
      </w:r>
    </w:p>
  </w:endnote>
  <w:endnote w:type="continuationSeparator" w:id="1">
    <w:p w:rsidR="00C605F6" w:rsidRDefault="00C605F6" w:rsidP="0054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F6" w:rsidRDefault="00C605F6" w:rsidP="005412F2">
      <w:pPr>
        <w:spacing w:after="0" w:line="240" w:lineRule="auto"/>
      </w:pPr>
      <w:r>
        <w:separator/>
      </w:r>
    </w:p>
  </w:footnote>
  <w:footnote w:type="continuationSeparator" w:id="1">
    <w:p w:rsidR="00C605F6" w:rsidRDefault="00C605F6" w:rsidP="0054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024"/>
      <w:docPartObj>
        <w:docPartGallery w:val="Page Numbers (Top of Page)"/>
        <w:docPartUnique/>
      </w:docPartObj>
    </w:sdtPr>
    <w:sdtContent>
      <w:p w:rsidR="005412F2" w:rsidRDefault="00BD49C7">
        <w:pPr>
          <w:pStyle w:val="a5"/>
          <w:jc w:val="center"/>
        </w:pPr>
        <w:fldSimple w:instr=" PAGE   \* MERGEFORMAT ">
          <w:r w:rsidR="00AF542B">
            <w:rPr>
              <w:noProof/>
            </w:rPr>
            <w:t>2</w:t>
          </w:r>
        </w:fldSimple>
      </w:p>
    </w:sdtContent>
  </w:sdt>
  <w:p w:rsidR="005412F2" w:rsidRDefault="005412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4630"/>
    <w:rsid w:val="00044D14"/>
    <w:rsid w:val="0009278C"/>
    <w:rsid w:val="00093C01"/>
    <w:rsid w:val="001642EC"/>
    <w:rsid w:val="001727AA"/>
    <w:rsid w:val="0021054A"/>
    <w:rsid w:val="002268D6"/>
    <w:rsid w:val="002577D0"/>
    <w:rsid w:val="002D0970"/>
    <w:rsid w:val="002F54E0"/>
    <w:rsid w:val="00350378"/>
    <w:rsid w:val="00396876"/>
    <w:rsid w:val="004A1EA3"/>
    <w:rsid w:val="005412F2"/>
    <w:rsid w:val="0059433C"/>
    <w:rsid w:val="005D1E54"/>
    <w:rsid w:val="00620D1B"/>
    <w:rsid w:val="00693BD2"/>
    <w:rsid w:val="006A43F9"/>
    <w:rsid w:val="006D344A"/>
    <w:rsid w:val="00714B83"/>
    <w:rsid w:val="007235F8"/>
    <w:rsid w:val="00746E71"/>
    <w:rsid w:val="00825481"/>
    <w:rsid w:val="00854630"/>
    <w:rsid w:val="00883FC5"/>
    <w:rsid w:val="0099389C"/>
    <w:rsid w:val="009C5CCB"/>
    <w:rsid w:val="009F62E8"/>
    <w:rsid w:val="00AE70B5"/>
    <w:rsid w:val="00AF542B"/>
    <w:rsid w:val="00B036C2"/>
    <w:rsid w:val="00B27132"/>
    <w:rsid w:val="00B846A4"/>
    <w:rsid w:val="00BC73DC"/>
    <w:rsid w:val="00BD49C7"/>
    <w:rsid w:val="00C605F6"/>
    <w:rsid w:val="00C929E5"/>
    <w:rsid w:val="00CA6AB3"/>
    <w:rsid w:val="00D26591"/>
    <w:rsid w:val="00D84E6B"/>
    <w:rsid w:val="00D9077C"/>
    <w:rsid w:val="00DF0C70"/>
    <w:rsid w:val="00E04951"/>
    <w:rsid w:val="00E253F7"/>
    <w:rsid w:val="00E776B0"/>
    <w:rsid w:val="00ED7A4B"/>
    <w:rsid w:val="00F009DB"/>
    <w:rsid w:val="00F15B47"/>
    <w:rsid w:val="00FA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43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8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6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2F2"/>
  </w:style>
  <w:style w:type="paragraph" w:styleId="a7">
    <w:name w:val="footer"/>
    <w:basedOn w:val="a"/>
    <w:link w:val="a8"/>
    <w:uiPriority w:val="99"/>
    <w:semiHidden/>
    <w:unhideWhenUsed/>
    <w:rsid w:val="0054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1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7C09-21EC-4FDB-BC7C-FB11A3D4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28</cp:revision>
  <cp:lastPrinted>2019-12-23T11:05:00Z</cp:lastPrinted>
  <dcterms:created xsi:type="dcterms:W3CDTF">2018-01-25T10:41:00Z</dcterms:created>
  <dcterms:modified xsi:type="dcterms:W3CDTF">2020-12-23T06:14:00Z</dcterms:modified>
</cp:coreProperties>
</file>