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380"/>
        <w:gridCol w:w="4855"/>
      </w:tblGrid>
      <w:tr w:rsidR="004B205C" w:rsidRPr="00226BD6" w:rsidTr="00B97F9C">
        <w:trPr>
          <w:trHeight w:val="2700"/>
        </w:trPr>
        <w:tc>
          <w:tcPr>
            <w:tcW w:w="6380" w:type="dxa"/>
          </w:tcPr>
          <w:p w:rsidR="004B205C" w:rsidRDefault="004B205C" w:rsidP="00E0310A">
            <w:pPr>
              <w:pStyle w:val="a5"/>
              <w:spacing w:line="240" w:lineRule="auto"/>
              <w:ind w:left="1596" w:firstLine="0"/>
            </w:pPr>
          </w:p>
        </w:tc>
        <w:tc>
          <w:tcPr>
            <w:tcW w:w="4855" w:type="dxa"/>
          </w:tcPr>
          <w:p w:rsidR="004B205C" w:rsidRDefault="00AF74DC" w:rsidP="00B97F9C">
            <w:pPr>
              <w:pStyle w:val="a3"/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УТВЕРЖДЕН</w:t>
            </w:r>
          </w:p>
          <w:p w:rsidR="00A1041C" w:rsidRDefault="00A1041C" w:rsidP="00B97F9C">
            <w:pPr>
              <w:pStyle w:val="a3"/>
              <w:tabs>
                <w:tab w:val="left" w:pos="708"/>
              </w:tabs>
              <w:rPr>
                <w:bCs/>
              </w:rPr>
            </w:pPr>
          </w:p>
          <w:p w:rsidR="00615E4E" w:rsidRDefault="00A1041C" w:rsidP="00B97F9C">
            <w:pPr>
              <w:pStyle w:val="a3"/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п</w:t>
            </w:r>
            <w:r w:rsidR="00615E4E">
              <w:rPr>
                <w:bCs/>
              </w:rPr>
              <w:t>остановление</w:t>
            </w:r>
            <w:r>
              <w:rPr>
                <w:bCs/>
              </w:rPr>
              <w:t>м</w:t>
            </w:r>
          </w:p>
          <w:p w:rsidR="004B205C" w:rsidRDefault="00615E4E" w:rsidP="00A1041C">
            <w:pPr>
              <w:pStyle w:val="a3"/>
              <w:tabs>
                <w:tab w:val="left" w:pos="708"/>
              </w:tabs>
            </w:pPr>
            <w:r>
              <w:rPr>
                <w:bCs/>
              </w:rPr>
              <w:t>администрации</w:t>
            </w:r>
            <w:r w:rsidR="00A1041C">
              <w:rPr>
                <w:bCs/>
              </w:rPr>
              <w:t xml:space="preserve"> </w:t>
            </w:r>
            <w:r w:rsidR="00B80476">
              <w:t>Суровики</w:t>
            </w:r>
            <w:r w:rsidR="00D73D08">
              <w:t>нского</w:t>
            </w:r>
            <w:r>
              <w:t xml:space="preserve"> </w:t>
            </w:r>
            <w:r w:rsidR="00D73D08" w:rsidRPr="00226BD6">
              <w:t>муниципального района</w:t>
            </w:r>
          </w:p>
          <w:p w:rsidR="00925236" w:rsidRDefault="00925236" w:rsidP="00B97F9C">
            <w:pPr>
              <w:pStyle w:val="a9"/>
              <w:spacing w:line="240" w:lineRule="auto"/>
              <w:jc w:val="left"/>
            </w:pPr>
          </w:p>
          <w:p w:rsidR="004B205C" w:rsidRPr="00226BD6" w:rsidRDefault="00615E4E" w:rsidP="002B1249">
            <w:pPr>
              <w:rPr>
                <w:b/>
                <w:bCs/>
                <w:highlight w:val="yellow"/>
              </w:rPr>
            </w:pPr>
            <w:r>
              <w:t xml:space="preserve">от </w:t>
            </w:r>
            <w:r w:rsidR="002B1249">
              <w:t xml:space="preserve">19 ноября </w:t>
            </w:r>
            <w:r w:rsidR="004B205C" w:rsidRPr="00226BD6">
              <w:t>20</w:t>
            </w:r>
            <w:r w:rsidR="004B205C">
              <w:t>20</w:t>
            </w:r>
            <w:r w:rsidR="004B205C" w:rsidRPr="00226BD6">
              <w:t xml:space="preserve"> г.</w:t>
            </w:r>
            <w:r>
              <w:t xml:space="preserve"> № </w:t>
            </w:r>
            <w:r w:rsidR="002B1249">
              <w:t>837</w:t>
            </w:r>
            <w:bookmarkStart w:id="0" w:name="_GoBack"/>
            <w:bookmarkEnd w:id="0"/>
          </w:p>
        </w:tc>
      </w:tr>
    </w:tbl>
    <w:p w:rsidR="00B97F9C" w:rsidRPr="00A1041C" w:rsidRDefault="00E7702F" w:rsidP="00B97F9C">
      <w:pPr>
        <w:jc w:val="center"/>
        <w:rPr>
          <w:sz w:val="28"/>
          <w:szCs w:val="28"/>
        </w:rPr>
      </w:pPr>
      <w:r w:rsidRPr="00A1041C">
        <w:rPr>
          <w:sz w:val="28"/>
          <w:szCs w:val="28"/>
        </w:rPr>
        <w:t>РЕГЛАМЕНТ</w:t>
      </w:r>
    </w:p>
    <w:p w:rsidR="004B205C" w:rsidRPr="00A1041C" w:rsidRDefault="009564F7" w:rsidP="004B205C">
      <w:pPr>
        <w:jc w:val="center"/>
        <w:rPr>
          <w:sz w:val="28"/>
          <w:szCs w:val="28"/>
          <w:highlight w:val="yellow"/>
        </w:rPr>
      </w:pPr>
      <w:r w:rsidRPr="00A1041C">
        <w:rPr>
          <w:sz w:val="28"/>
          <w:szCs w:val="28"/>
        </w:rPr>
        <w:t>взаимодействия участников информационного обмена по вопросам аварий и инцидентов на объектах жилищно-коммунального хозяйства Суровикинского муниципального района Волгоградской области</w:t>
      </w:r>
    </w:p>
    <w:p w:rsidR="004B205C" w:rsidRPr="00A1041C" w:rsidRDefault="004B205C" w:rsidP="004B205C">
      <w:pPr>
        <w:jc w:val="center"/>
        <w:rPr>
          <w:sz w:val="28"/>
          <w:szCs w:val="28"/>
          <w:highlight w:val="yellow"/>
        </w:rPr>
      </w:pPr>
    </w:p>
    <w:p w:rsidR="00E7702F" w:rsidRDefault="00E7702F" w:rsidP="00A1041C">
      <w:pPr>
        <w:pStyle w:val="sourcetag"/>
        <w:numPr>
          <w:ilvl w:val="0"/>
          <w:numId w:val="1"/>
        </w:numPr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A1041C">
        <w:rPr>
          <w:bCs/>
          <w:color w:val="000000"/>
          <w:sz w:val="28"/>
          <w:szCs w:val="28"/>
        </w:rPr>
        <w:t>Основные положения</w:t>
      </w:r>
    </w:p>
    <w:p w:rsidR="00A1041C" w:rsidRPr="00A1041C" w:rsidRDefault="00A1041C" w:rsidP="00A1041C">
      <w:pPr>
        <w:pStyle w:val="sourcetag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</w:p>
    <w:p w:rsidR="002D7BF0" w:rsidRPr="00A1041C" w:rsidRDefault="00E7702F" w:rsidP="00B97F9C">
      <w:pPr>
        <w:pStyle w:val="sourcetag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 xml:space="preserve">1.1. </w:t>
      </w:r>
      <w:r w:rsidR="00FC776C" w:rsidRPr="00A1041C">
        <w:rPr>
          <w:sz w:val="28"/>
          <w:szCs w:val="28"/>
        </w:rPr>
        <w:t>Регламент в</w:t>
      </w:r>
      <w:r w:rsidR="00631F6A" w:rsidRPr="00A1041C">
        <w:rPr>
          <w:sz w:val="28"/>
          <w:szCs w:val="28"/>
        </w:rPr>
        <w:t>заимодействия участников информационного обмена по вопросам аварий и инцидентов на объектах жилищно-коммунального хозяйства Суровикинского муниципального района Волгоградской области</w:t>
      </w:r>
      <w:r w:rsidR="009E6E8E" w:rsidRPr="00A1041C">
        <w:rPr>
          <w:color w:val="000000"/>
          <w:sz w:val="28"/>
          <w:szCs w:val="28"/>
        </w:rPr>
        <w:t xml:space="preserve"> </w:t>
      </w:r>
      <w:r w:rsidRPr="00A1041C">
        <w:rPr>
          <w:color w:val="000000"/>
          <w:sz w:val="28"/>
          <w:szCs w:val="28"/>
        </w:rPr>
        <w:t xml:space="preserve">разработан </w:t>
      </w:r>
      <w:r w:rsidR="009E6E8E" w:rsidRPr="00A1041C">
        <w:rPr>
          <w:color w:val="000000"/>
          <w:sz w:val="28"/>
          <w:szCs w:val="28"/>
        </w:rPr>
        <w:t xml:space="preserve">во исполнение </w:t>
      </w:r>
      <w:r w:rsidR="00631F6A" w:rsidRPr="00A1041C">
        <w:rPr>
          <w:sz w:val="28"/>
          <w:szCs w:val="28"/>
        </w:rPr>
        <w:t xml:space="preserve">приказа Министерства строительства и жилищно-коммунального хозяйства Российской Федерации от 04.06.2020г. № 305/пр «Об утверждении методических рекомендаций о порядке мониторинга и контроля устранения аварий и инцидентов на объектах жилищно-коммунального хозяйства», </w:t>
      </w:r>
      <w:r w:rsidR="009E6E8E" w:rsidRPr="00A1041C">
        <w:rPr>
          <w:color w:val="000000"/>
          <w:sz w:val="28"/>
          <w:szCs w:val="28"/>
        </w:rPr>
        <w:t xml:space="preserve">приказа Комитета жилищно-коммунального хозяйства Волгоградской области от </w:t>
      </w:r>
      <w:r w:rsidR="00631F6A" w:rsidRPr="00A1041C">
        <w:rPr>
          <w:color w:val="000000"/>
          <w:sz w:val="28"/>
          <w:szCs w:val="28"/>
        </w:rPr>
        <w:t>1</w:t>
      </w:r>
      <w:r w:rsidR="00B97F9C" w:rsidRPr="00A1041C">
        <w:rPr>
          <w:color w:val="000000"/>
          <w:sz w:val="28"/>
          <w:szCs w:val="28"/>
        </w:rPr>
        <w:t>0.08.</w:t>
      </w:r>
      <w:r w:rsidR="009E6E8E" w:rsidRPr="00A1041C">
        <w:rPr>
          <w:color w:val="000000"/>
          <w:sz w:val="28"/>
          <w:szCs w:val="28"/>
        </w:rPr>
        <w:t xml:space="preserve">2020г. №145-ОД </w:t>
      </w:r>
      <w:r w:rsidR="00A1041C">
        <w:rPr>
          <w:color w:val="000000"/>
          <w:sz w:val="28"/>
          <w:szCs w:val="28"/>
        </w:rPr>
        <w:t>«</w:t>
      </w:r>
      <w:r w:rsidR="009E6E8E" w:rsidRPr="00A1041C">
        <w:rPr>
          <w:sz w:val="28"/>
          <w:szCs w:val="28"/>
        </w:rPr>
        <w:t>Об утверждении регламента внесения информации в систему мониторинга и контроля устранения аварий и инцидентов на объектах жилищно-коммунального хозяйства Волгоградской области</w:t>
      </w:r>
      <w:r w:rsidR="00A1041C">
        <w:rPr>
          <w:color w:val="000000"/>
          <w:sz w:val="28"/>
          <w:szCs w:val="28"/>
        </w:rPr>
        <w:t>»</w:t>
      </w:r>
      <w:r w:rsidR="009E6E8E" w:rsidRPr="00A1041C">
        <w:rPr>
          <w:color w:val="000000"/>
          <w:sz w:val="28"/>
          <w:szCs w:val="28"/>
        </w:rPr>
        <w:t xml:space="preserve"> для построения эффективного, организованного информационного взаимодействия между администрацией </w:t>
      </w:r>
      <w:r w:rsidR="00B80476" w:rsidRPr="00A1041C">
        <w:rPr>
          <w:color w:val="000000"/>
          <w:sz w:val="28"/>
          <w:szCs w:val="28"/>
        </w:rPr>
        <w:t>Суровикинского</w:t>
      </w:r>
      <w:r w:rsidR="009E6E8E" w:rsidRPr="00A1041C">
        <w:rPr>
          <w:color w:val="000000"/>
          <w:sz w:val="28"/>
          <w:szCs w:val="28"/>
        </w:rPr>
        <w:t xml:space="preserve"> муниципального района </w:t>
      </w:r>
      <w:r w:rsidR="009632DF" w:rsidRPr="00A1041C">
        <w:rPr>
          <w:color w:val="000000"/>
          <w:sz w:val="28"/>
          <w:szCs w:val="28"/>
        </w:rPr>
        <w:t xml:space="preserve">в лице </w:t>
      </w:r>
      <w:r w:rsidR="00FC776C" w:rsidRPr="00A1041C">
        <w:rPr>
          <w:color w:val="000000"/>
          <w:sz w:val="28"/>
          <w:szCs w:val="28"/>
        </w:rPr>
        <w:t>единой дежурной диспетчерской службой</w:t>
      </w:r>
      <w:r w:rsidR="009632DF" w:rsidRPr="00A1041C">
        <w:rPr>
          <w:color w:val="000000"/>
          <w:sz w:val="28"/>
          <w:szCs w:val="28"/>
        </w:rPr>
        <w:t xml:space="preserve"> Суровикинского муниципального района </w:t>
      </w:r>
      <w:r w:rsidR="00FC776C" w:rsidRPr="00A1041C">
        <w:rPr>
          <w:color w:val="000000"/>
          <w:sz w:val="28"/>
          <w:szCs w:val="28"/>
        </w:rPr>
        <w:t xml:space="preserve">(далее ЕДДС) </w:t>
      </w:r>
      <w:r w:rsidR="009E6E8E" w:rsidRPr="00A1041C">
        <w:rPr>
          <w:color w:val="000000"/>
          <w:sz w:val="28"/>
          <w:szCs w:val="28"/>
        </w:rPr>
        <w:t>и р</w:t>
      </w:r>
      <w:r w:rsidR="00FC776C" w:rsidRPr="00A1041C">
        <w:rPr>
          <w:color w:val="000000"/>
          <w:sz w:val="28"/>
          <w:szCs w:val="28"/>
        </w:rPr>
        <w:t>есурсоснабжающими организациями,</w:t>
      </w:r>
      <w:r w:rsidR="00631F6A" w:rsidRPr="00A1041C">
        <w:rPr>
          <w:color w:val="000000"/>
          <w:sz w:val="28"/>
          <w:szCs w:val="28"/>
        </w:rPr>
        <w:t xml:space="preserve"> управляющими компаниями </w:t>
      </w:r>
      <w:r w:rsidR="009E6E8E" w:rsidRPr="00A1041C">
        <w:rPr>
          <w:color w:val="000000"/>
          <w:sz w:val="28"/>
          <w:szCs w:val="28"/>
        </w:rPr>
        <w:t xml:space="preserve">действующими на территории </w:t>
      </w:r>
      <w:r w:rsidR="00B80476" w:rsidRPr="00A1041C">
        <w:rPr>
          <w:color w:val="000000"/>
          <w:sz w:val="28"/>
          <w:szCs w:val="28"/>
        </w:rPr>
        <w:t>Суровикинского</w:t>
      </w:r>
      <w:r w:rsidR="009E6E8E" w:rsidRPr="00A1041C">
        <w:rPr>
          <w:color w:val="000000"/>
          <w:sz w:val="28"/>
          <w:szCs w:val="28"/>
        </w:rPr>
        <w:t xml:space="preserve"> муниципального района </w:t>
      </w:r>
      <w:r w:rsidR="00FC776C" w:rsidRPr="00A1041C">
        <w:rPr>
          <w:color w:val="000000"/>
          <w:sz w:val="28"/>
          <w:szCs w:val="28"/>
        </w:rPr>
        <w:t xml:space="preserve">Волгоградской области </w:t>
      </w:r>
      <w:r w:rsidR="009E6E8E" w:rsidRPr="00A1041C">
        <w:rPr>
          <w:color w:val="000000"/>
          <w:sz w:val="28"/>
          <w:szCs w:val="28"/>
        </w:rPr>
        <w:t>при формировании оператив</w:t>
      </w:r>
      <w:r w:rsidR="002D7BF0" w:rsidRPr="00A1041C">
        <w:rPr>
          <w:color w:val="000000"/>
          <w:sz w:val="28"/>
          <w:szCs w:val="28"/>
        </w:rPr>
        <w:t xml:space="preserve">ной информации по авариям и </w:t>
      </w:r>
      <w:r w:rsidR="002D7BF0" w:rsidRPr="00A1041C">
        <w:rPr>
          <w:sz w:val="28"/>
          <w:szCs w:val="28"/>
        </w:rPr>
        <w:t>инцидентам</w:t>
      </w:r>
      <w:r w:rsidR="002D7BF0" w:rsidRPr="00A1041C">
        <w:rPr>
          <w:color w:val="000000"/>
          <w:sz w:val="28"/>
          <w:szCs w:val="28"/>
        </w:rPr>
        <w:t xml:space="preserve">  </w:t>
      </w:r>
      <w:r w:rsidR="002D7BF0" w:rsidRPr="00A1041C">
        <w:rPr>
          <w:sz w:val="28"/>
          <w:szCs w:val="28"/>
        </w:rPr>
        <w:t>на объектах жилищно-коммунального хозяйства</w:t>
      </w:r>
      <w:r w:rsidR="009E6E8E" w:rsidRPr="00A1041C">
        <w:rPr>
          <w:color w:val="000000"/>
          <w:sz w:val="28"/>
          <w:szCs w:val="28"/>
        </w:rPr>
        <w:t xml:space="preserve"> </w:t>
      </w:r>
      <w:r w:rsidR="00B80476" w:rsidRPr="00A1041C">
        <w:rPr>
          <w:color w:val="000000"/>
          <w:sz w:val="28"/>
          <w:szCs w:val="28"/>
        </w:rPr>
        <w:t>Суровикинского</w:t>
      </w:r>
      <w:r w:rsidR="002D7BF0" w:rsidRPr="00A1041C">
        <w:rPr>
          <w:color w:val="000000"/>
          <w:sz w:val="28"/>
          <w:szCs w:val="28"/>
        </w:rPr>
        <w:t xml:space="preserve"> муниципального района, а также внесения информации в соответствующем разделе автоматизир</w:t>
      </w:r>
      <w:r w:rsidR="00A1041C">
        <w:rPr>
          <w:color w:val="000000"/>
          <w:sz w:val="28"/>
          <w:szCs w:val="28"/>
        </w:rPr>
        <w:t>ованной информационной системы «</w:t>
      </w:r>
      <w:r w:rsidR="002D7BF0" w:rsidRPr="00A1041C">
        <w:rPr>
          <w:color w:val="000000"/>
          <w:sz w:val="28"/>
          <w:szCs w:val="28"/>
        </w:rPr>
        <w:t>Реформа ЖКХ</w:t>
      </w:r>
      <w:r w:rsidR="00A1041C">
        <w:rPr>
          <w:color w:val="000000"/>
          <w:sz w:val="28"/>
          <w:szCs w:val="28"/>
        </w:rPr>
        <w:t>»</w:t>
      </w:r>
      <w:r w:rsidR="002D7BF0" w:rsidRPr="00A1041C">
        <w:rPr>
          <w:color w:val="000000"/>
          <w:sz w:val="28"/>
          <w:szCs w:val="28"/>
        </w:rPr>
        <w:t xml:space="preserve"> государственной корпорации - Фонд содействия реформированию жилищно-коммунального хозяйства (далее соответственно - Система МКА ЖКХ или Система,</w:t>
      </w:r>
      <w:r w:rsidR="00A1041C">
        <w:rPr>
          <w:color w:val="000000"/>
          <w:sz w:val="28"/>
          <w:szCs w:val="28"/>
        </w:rPr>
        <w:t xml:space="preserve"> АИС «</w:t>
      </w:r>
      <w:r w:rsidR="002D7BF0" w:rsidRPr="00A1041C">
        <w:rPr>
          <w:color w:val="000000"/>
          <w:sz w:val="28"/>
          <w:szCs w:val="28"/>
        </w:rPr>
        <w:t>Реформа ЖКХ</w:t>
      </w:r>
      <w:r w:rsidR="00A1041C">
        <w:rPr>
          <w:color w:val="000000"/>
          <w:sz w:val="28"/>
          <w:szCs w:val="28"/>
        </w:rPr>
        <w:t>»</w:t>
      </w:r>
      <w:r w:rsidR="002D7BF0" w:rsidRPr="00A1041C">
        <w:rPr>
          <w:color w:val="000000"/>
          <w:sz w:val="28"/>
          <w:szCs w:val="28"/>
        </w:rPr>
        <w:t>, Фонд ЖКХ).</w:t>
      </w:r>
    </w:p>
    <w:p w:rsidR="00B6260E" w:rsidRPr="00A1041C" w:rsidRDefault="00E7702F" w:rsidP="00B97F9C">
      <w:pPr>
        <w:pStyle w:val="sourcetag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 xml:space="preserve">1.2. </w:t>
      </w:r>
      <w:r w:rsidR="002D7BF0" w:rsidRPr="00A1041C">
        <w:rPr>
          <w:color w:val="000000"/>
          <w:sz w:val="28"/>
          <w:szCs w:val="28"/>
        </w:rPr>
        <w:t>Основной целью Регламента является формирование порядка внесения полной и достоверной информаци</w:t>
      </w:r>
      <w:r w:rsidR="00FC776C" w:rsidRPr="00A1041C">
        <w:rPr>
          <w:color w:val="000000"/>
          <w:sz w:val="28"/>
          <w:szCs w:val="28"/>
        </w:rPr>
        <w:t>и</w:t>
      </w:r>
      <w:r w:rsidR="002D7BF0" w:rsidRPr="00A1041C">
        <w:rPr>
          <w:color w:val="000000"/>
          <w:sz w:val="28"/>
          <w:szCs w:val="28"/>
        </w:rPr>
        <w:t xml:space="preserve"> о возникающих авариях и инцидентах в сфере жилищно-коммунального хозяйства </w:t>
      </w:r>
      <w:r w:rsidR="00B80476" w:rsidRPr="00A1041C">
        <w:rPr>
          <w:color w:val="000000"/>
          <w:sz w:val="28"/>
          <w:szCs w:val="28"/>
        </w:rPr>
        <w:t>Суровикинского</w:t>
      </w:r>
      <w:r w:rsidR="002D7BF0" w:rsidRPr="00A1041C">
        <w:rPr>
          <w:color w:val="000000"/>
          <w:sz w:val="28"/>
          <w:szCs w:val="28"/>
        </w:rPr>
        <w:t xml:space="preserve"> </w:t>
      </w:r>
      <w:r w:rsidR="00A1041C">
        <w:rPr>
          <w:color w:val="000000"/>
          <w:sz w:val="28"/>
          <w:szCs w:val="28"/>
        </w:rPr>
        <w:lastRenderedPageBreak/>
        <w:t>муниципального района в АИС «</w:t>
      </w:r>
      <w:r w:rsidR="002D7BF0" w:rsidRPr="00A1041C">
        <w:rPr>
          <w:color w:val="000000"/>
          <w:sz w:val="28"/>
          <w:szCs w:val="28"/>
        </w:rPr>
        <w:t>Реформа ЖКХ</w:t>
      </w:r>
      <w:r w:rsidR="00A1041C">
        <w:rPr>
          <w:color w:val="000000"/>
          <w:sz w:val="28"/>
          <w:szCs w:val="28"/>
        </w:rPr>
        <w:t>»</w:t>
      </w:r>
      <w:r w:rsidR="002D7BF0" w:rsidRPr="00A1041C">
        <w:rPr>
          <w:color w:val="000000"/>
          <w:sz w:val="28"/>
          <w:szCs w:val="28"/>
        </w:rPr>
        <w:t>.</w:t>
      </w:r>
      <w:r w:rsidR="00B6260E" w:rsidRPr="00A1041C">
        <w:rPr>
          <w:color w:val="000000"/>
          <w:sz w:val="28"/>
          <w:szCs w:val="28"/>
        </w:rPr>
        <w:t xml:space="preserve"> Настоящий регламент применяется при мониторинге и контроле устранения аварий и инцидентов, возникающих в следующих сферах </w:t>
      </w:r>
      <w:r w:rsidR="00631F6A" w:rsidRPr="00A1041C">
        <w:rPr>
          <w:color w:val="000000"/>
          <w:sz w:val="28"/>
          <w:szCs w:val="28"/>
        </w:rPr>
        <w:t xml:space="preserve">жилищно-коммунального хозяйства (далее </w:t>
      </w:r>
      <w:r w:rsidR="00B6260E" w:rsidRPr="00A1041C">
        <w:rPr>
          <w:color w:val="000000"/>
          <w:sz w:val="28"/>
          <w:szCs w:val="28"/>
        </w:rPr>
        <w:t>ЖКХ</w:t>
      </w:r>
      <w:r w:rsidR="00631F6A" w:rsidRPr="00A1041C">
        <w:rPr>
          <w:color w:val="000000"/>
          <w:sz w:val="28"/>
          <w:szCs w:val="28"/>
        </w:rPr>
        <w:t>)</w:t>
      </w:r>
      <w:r w:rsidR="00B6260E" w:rsidRPr="00A1041C">
        <w:rPr>
          <w:color w:val="000000"/>
          <w:sz w:val="28"/>
          <w:szCs w:val="28"/>
        </w:rPr>
        <w:t>:</w:t>
      </w:r>
    </w:p>
    <w:p w:rsidR="00B6260E" w:rsidRPr="00A1041C" w:rsidRDefault="00B97F9C" w:rsidP="00D6241F">
      <w:pPr>
        <w:pStyle w:val="sourcetag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 xml:space="preserve">  </w:t>
      </w:r>
      <w:r w:rsidR="00D6241F" w:rsidRPr="00A1041C">
        <w:rPr>
          <w:color w:val="000000"/>
          <w:sz w:val="28"/>
          <w:szCs w:val="28"/>
        </w:rPr>
        <w:t xml:space="preserve"> </w:t>
      </w:r>
      <w:r w:rsidRPr="00A1041C">
        <w:rPr>
          <w:color w:val="000000"/>
          <w:sz w:val="28"/>
          <w:szCs w:val="28"/>
        </w:rPr>
        <w:t xml:space="preserve">  </w:t>
      </w:r>
      <w:r w:rsidR="00D6241F" w:rsidRPr="00A1041C">
        <w:rPr>
          <w:color w:val="000000"/>
          <w:sz w:val="28"/>
          <w:szCs w:val="28"/>
        </w:rPr>
        <w:t xml:space="preserve">  </w:t>
      </w:r>
      <w:r w:rsidR="00B6260E" w:rsidRPr="00A1041C">
        <w:rPr>
          <w:color w:val="000000"/>
          <w:sz w:val="28"/>
          <w:szCs w:val="28"/>
        </w:rPr>
        <w:t xml:space="preserve">- </w:t>
      </w:r>
      <w:r w:rsidRPr="00A1041C">
        <w:rPr>
          <w:color w:val="000000"/>
          <w:sz w:val="28"/>
          <w:szCs w:val="28"/>
        </w:rPr>
        <w:t xml:space="preserve"> </w:t>
      </w:r>
      <w:r w:rsidR="00B6260E" w:rsidRPr="00A1041C">
        <w:rPr>
          <w:color w:val="000000"/>
          <w:sz w:val="28"/>
          <w:szCs w:val="28"/>
        </w:rPr>
        <w:t>теплоснабжение;</w:t>
      </w:r>
    </w:p>
    <w:p w:rsidR="00B6260E" w:rsidRPr="00A1041C" w:rsidRDefault="00B97F9C" w:rsidP="00B6260E">
      <w:pPr>
        <w:pStyle w:val="sourceta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 xml:space="preserve">  </w:t>
      </w:r>
      <w:r w:rsidR="00D6241F" w:rsidRPr="00A1041C">
        <w:rPr>
          <w:color w:val="000000"/>
          <w:sz w:val="28"/>
          <w:szCs w:val="28"/>
        </w:rPr>
        <w:t xml:space="preserve">  </w:t>
      </w:r>
      <w:r w:rsidRPr="00A1041C">
        <w:rPr>
          <w:color w:val="000000"/>
          <w:sz w:val="28"/>
          <w:szCs w:val="28"/>
        </w:rPr>
        <w:t xml:space="preserve"> </w:t>
      </w:r>
      <w:r w:rsidR="00D6241F" w:rsidRPr="00A1041C">
        <w:rPr>
          <w:color w:val="000000"/>
          <w:sz w:val="28"/>
          <w:szCs w:val="28"/>
        </w:rPr>
        <w:t xml:space="preserve">  </w:t>
      </w:r>
      <w:r w:rsidR="00B6260E" w:rsidRPr="00A1041C">
        <w:rPr>
          <w:color w:val="000000"/>
          <w:sz w:val="28"/>
          <w:szCs w:val="28"/>
        </w:rPr>
        <w:t xml:space="preserve">- </w:t>
      </w:r>
      <w:r w:rsidRPr="00A1041C">
        <w:rPr>
          <w:color w:val="000000"/>
          <w:sz w:val="28"/>
          <w:szCs w:val="28"/>
        </w:rPr>
        <w:t xml:space="preserve"> </w:t>
      </w:r>
      <w:r w:rsidR="00B6260E" w:rsidRPr="00A1041C">
        <w:rPr>
          <w:color w:val="000000"/>
          <w:sz w:val="28"/>
          <w:szCs w:val="28"/>
        </w:rPr>
        <w:t>электроснабжение;</w:t>
      </w:r>
    </w:p>
    <w:p w:rsidR="00B6260E" w:rsidRPr="00A1041C" w:rsidRDefault="00B97F9C" w:rsidP="00B6260E">
      <w:pPr>
        <w:pStyle w:val="sourceta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 xml:space="preserve"> </w:t>
      </w:r>
      <w:r w:rsidR="00D6241F" w:rsidRPr="00A1041C">
        <w:rPr>
          <w:color w:val="000000"/>
          <w:sz w:val="28"/>
          <w:szCs w:val="28"/>
        </w:rPr>
        <w:t xml:space="preserve"> </w:t>
      </w:r>
      <w:r w:rsidRPr="00A1041C">
        <w:rPr>
          <w:color w:val="000000"/>
          <w:sz w:val="28"/>
          <w:szCs w:val="28"/>
        </w:rPr>
        <w:t xml:space="preserve"> </w:t>
      </w:r>
      <w:r w:rsidR="00D6241F" w:rsidRPr="00A1041C">
        <w:rPr>
          <w:color w:val="000000"/>
          <w:sz w:val="28"/>
          <w:szCs w:val="28"/>
        </w:rPr>
        <w:t xml:space="preserve">  </w:t>
      </w:r>
      <w:r w:rsidRPr="00A1041C">
        <w:rPr>
          <w:color w:val="000000"/>
          <w:sz w:val="28"/>
          <w:szCs w:val="28"/>
        </w:rPr>
        <w:t xml:space="preserve">  </w:t>
      </w:r>
      <w:r w:rsidR="00B6260E" w:rsidRPr="00A1041C">
        <w:rPr>
          <w:color w:val="000000"/>
          <w:sz w:val="28"/>
          <w:szCs w:val="28"/>
        </w:rPr>
        <w:t xml:space="preserve">- </w:t>
      </w:r>
      <w:r w:rsidRPr="00A1041C">
        <w:rPr>
          <w:color w:val="000000"/>
          <w:sz w:val="28"/>
          <w:szCs w:val="28"/>
        </w:rPr>
        <w:t xml:space="preserve"> </w:t>
      </w:r>
      <w:r w:rsidR="00B6260E" w:rsidRPr="00A1041C">
        <w:rPr>
          <w:color w:val="000000"/>
          <w:sz w:val="28"/>
          <w:szCs w:val="28"/>
        </w:rPr>
        <w:t>водоснабжение;</w:t>
      </w:r>
    </w:p>
    <w:p w:rsidR="00B6260E" w:rsidRPr="00A1041C" w:rsidRDefault="00B97F9C" w:rsidP="00B6260E">
      <w:pPr>
        <w:pStyle w:val="sourceta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 xml:space="preserve"> </w:t>
      </w:r>
      <w:r w:rsidR="00D6241F" w:rsidRPr="00A1041C">
        <w:rPr>
          <w:color w:val="000000"/>
          <w:sz w:val="28"/>
          <w:szCs w:val="28"/>
        </w:rPr>
        <w:t xml:space="preserve"> </w:t>
      </w:r>
      <w:r w:rsidRPr="00A1041C">
        <w:rPr>
          <w:color w:val="000000"/>
          <w:sz w:val="28"/>
          <w:szCs w:val="28"/>
        </w:rPr>
        <w:t xml:space="preserve">  </w:t>
      </w:r>
      <w:r w:rsidR="00D6241F" w:rsidRPr="00A1041C">
        <w:rPr>
          <w:color w:val="000000"/>
          <w:sz w:val="28"/>
          <w:szCs w:val="28"/>
        </w:rPr>
        <w:t xml:space="preserve">  </w:t>
      </w:r>
      <w:r w:rsidRPr="00A1041C">
        <w:rPr>
          <w:color w:val="000000"/>
          <w:sz w:val="28"/>
          <w:szCs w:val="28"/>
        </w:rPr>
        <w:t xml:space="preserve"> </w:t>
      </w:r>
      <w:r w:rsidR="00B6260E" w:rsidRPr="00A1041C">
        <w:rPr>
          <w:color w:val="000000"/>
          <w:sz w:val="28"/>
          <w:szCs w:val="28"/>
        </w:rPr>
        <w:t xml:space="preserve">- </w:t>
      </w:r>
      <w:r w:rsidRPr="00A1041C">
        <w:rPr>
          <w:color w:val="000000"/>
          <w:sz w:val="28"/>
          <w:szCs w:val="28"/>
        </w:rPr>
        <w:t xml:space="preserve"> </w:t>
      </w:r>
      <w:r w:rsidR="00B6260E" w:rsidRPr="00A1041C">
        <w:rPr>
          <w:color w:val="000000"/>
          <w:sz w:val="28"/>
          <w:szCs w:val="28"/>
        </w:rPr>
        <w:t>водоотведение;</w:t>
      </w:r>
    </w:p>
    <w:p w:rsidR="00B6260E" w:rsidRPr="00A1041C" w:rsidRDefault="00B97F9C" w:rsidP="00B6260E">
      <w:pPr>
        <w:pStyle w:val="sourceta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 xml:space="preserve">   </w:t>
      </w:r>
      <w:r w:rsidR="00D6241F" w:rsidRPr="00A1041C">
        <w:rPr>
          <w:color w:val="000000"/>
          <w:sz w:val="28"/>
          <w:szCs w:val="28"/>
        </w:rPr>
        <w:t xml:space="preserve">   </w:t>
      </w:r>
      <w:r w:rsidRPr="00A1041C">
        <w:rPr>
          <w:color w:val="000000"/>
          <w:sz w:val="28"/>
          <w:szCs w:val="28"/>
        </w:rPr>
        <w:t xml:space="preserve"> </w:t>
      </w:r>
      <w:r w:rsidR="00B6260E" w:rsidRPr="00A1041C">
        <w:rPr>
          <w:color w:val="000000"/>
          <w:sz w:val="28"/>
          <w:szCs w:val="28"/>
        </w:rPr>
        <w:t xml:space="preserve">- </w:t>
      </w:r>
      <w:r w:rsidRPr="00A1041C">
        <w:rPr>
          <w:color w:val="000000"/>
          <w:sz w:val="28"/>
          <w:szCs w:val="28"/>
        </w:rPr>
        <w:t xml:space="preserve"> </w:t>
      </w:r>
      <w:r w:rsidR="00B6260E" w:rsidRPr="00A1041C">
        <w:rPr>
          <w:color w:val="000000"/>
          <w:sz w:val="28"/>
          <w:szCs w:val="28"/>
        </w:rPr>
        <w:t>газоснабжение;</w:t>
      </w:r>
    </w:p>
    <w:p w:rsidR="002D7BF0" w:rsidRPr="00A1041C" w:rsidRDefault="00B97F9C" w:rsidP="00D6241F">
      <w:pPr>
        <w:pStyle w:val="sourcetag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 xml:space="preserve"> </w:t>
      </w:r>
      <w:r w:rsidR="00D6241F" w:rsidRPr="00A1041C">
        <w:rPr>
          <w:color w:val="000000"/>
          <w:sz w:val="28"/>
          <w:szCs w:val="28"/>
        </w:rPr>
        <w:t xml:space="preserve"> </w:t>
      </w:r>
      <w:r w:rsidRPr="00A1041C">
        <w:rPr>
          <w:color w:val="000000"/>
          <w:sz w:val="28"/>
          <w:szCs w:val="28"/>
        </w:rPr>
        <w:t xml:space="preserve">  </w:t>
      </w:r>
      <w:r w:rsidR="00D6241F" w:rsidRPr="00A1041C">
        <w:rPr>
          <w:color w:val="000000"/>
          <w:sz w:val="28"/>
          <w:szCs w:val="28"/>
        </w:rPr>
        <w:t xml:space="preserve">  </w:t>
      </w:r>
      <w:r w:rsidRPr="00A1041C">
        <w:rPr>
          <w:color w:val="000000"/>
          <w:sz w:val="28"/>
          <w:szCs w:val="28"/>
        </w:rPr>
        <w:t xml:space="preserve"> </w:t>
      </w:r>
      <w:r w:rsidR="00B6260E" w:rsidRPr="00A1041C">
        <w:rPr>
          <w:color w:val="000000"/>
          <w:sz w:val="28"/>
          <w:szCs w:val="28"/>
        </w:rPr>
        <w:t>- эксплуатация жилищного фонда (в случаях причинения вреда жизни или здоровью граждан).</w:t>
      </w:r>
    </w:p>
    <w:p w:rsidR="00B6260E" w:rsidRPr="00A1041C" w:rsidRDefault="00E7702F" w:rsidP="00B97F9C">
      <w:pPr>
        <w:pStyle w:val="sourcetag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 xml:space="preserve">1.3. </w:t>
      </w:r>
      <w:r w:rsidR="00B97F9C" w:rsidRPr="00A1041C">
        <w:rPr>
          <w:color w:val="000000"/>
          <w:sz w:val="28"/>
          <w:szCs w:val="28"/>
        </w:rPr>
        <w:t xml:space="preserve"> </w:t>
      </w:r>
      <w:r w:rsidR="00B6260E" w:rsidRPr="00A1041C">
        <w:rPr>
          <w:color w:val="000000"/>
          <w:sz w:val="28"/>
          <w:szCs w:val="28"/>
        </w:rPr>
        <w:t>Основными задачами Регламента являются:</w:t>
      </w:r>
    </w:p>
    <w:p w:rsidR="00B6260E" w:rsidRPr="00A1041C" w:rsidRDefault="00B6260E" w:rsidP="00D6241F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-</w:t>
      </w:r>
      <w:r w:rsidR="00B97F9C" w:rsidRPr="00A1041C">
        <w:rPr>
          <w:color w:val="000000"/>
          <w:sz w:val="28"/>
          <w:szCs w:val="28"/>
        </w:rPr>
        <w:t xml:space="preserve"> </w:t>
      </w:r>
      <w:r w:rsidRPr="00A1041C">
        <w:rPr>
          <w:color w:val="000000"/>
          <w:sz w:val="28"/>
          <w:szCs w:val="28"/>
        </w:rPr>
        <w:t>определение порядка, сроков предоставления информации, объема и типа информации п</w:t>
      </w:r>
      <w:r w:rsidR="00A1041C">
        <w:rPr>
          <w:color w:val="000000"/>
          <w:sz w:val="28"/>
          <w:szCs w:val="28"/>
        </w:rPr>
        <w:t>редоставляемой посредством АИС «</w:t>
      </w:r>
      <w:r w:rsidRPr="00A1041C">
        <w:rPr>
          <w:color w:val="000000"/>
          <w:sz w:val="28"/>
          <w:szCs w:val="28"/>
        </w:rPr>
        <w:t>Реформа ЖКХ</w:t>
      </w:r>
      <w:r w:rsidR="00A1041C">
        <w:rPr>
          <w:color w:val="000000"/>
          <w:sz w:val="28"/>
          <w:szCs w:val="28"/>
        </w:rPr>
        <w:t>»</w:t>
      </w:r>
      <w:r w:rsidRPr="00A1041C">
        <w:rPr>
          <w:color w:val="000000"/>
          <w:sz w:val="28"/>
          <w:szCs w:val="28"/>
        </w:rPr>
        <w:t>;</w:t>
      </w:r>
    </w:p>
    <w:p w:rsidR="00B6260E" w:rsidRPr="00A1041C" w:rsidRDefault="00B6260E" w:rsidP="00D6241F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-</w:t>
      </w:r>
      <w:r w:rsidR="00B97F9C" w:rsidRPr="00A1041C">
        <w:rPr>
          <w:color w:val="000000"/>
          <w:sz w:val="28"/>
          <w:szCs w:val="28"/>
        </w:rPr>
        <w:t xml:space="preserve">  </w:t>
      </w:r>
      <w:r w:rsidRPr="00A1041C">
        <w:rPr>
          <w:color w:val="000000"/>
          <w:sz w:val="28"/>
          <w:szCs w:val="28"/>
        </w:rPr>
        <w:t>определение операторов поставщико</w:t>
      </w:r>
      <w:r w:rsidR="00F32AC2" w:rsidRPr="00A1041C">
        <w:rPr>
          <w:color w:val="000000"/>
          <w:sz w:val="28"/>
          <w:szCs w:val="28"/>
        </w:rPr>
        <w:t>в данных.</w:t>
      </w:r>
    </w:p>
    <w:p w:rsidR="00B6260E" w:rsidRPr="00A1041C" w:rsidRDefault="00B6260E" w:rsidP="00E7702F">
      <w:pPr>
        <w:pStyle w:val="sourceta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260E" w:rsidRPr="00A1041C" w:rsidRDefault="00B6260E" w:rsidP="00E7702F">
      <w:pPr>
        <w:pStyle w:val="sourceta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702F" w:rsidRPr="00A1041C" w:rsidRDefault="00E7702F" w:rsidP="00E0310A">
      <w:pPr>
        <w:pStyle w:val="sourcetag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A1041C">
        <w:rPr>
          <w:bCs/>
          <w:color w:val="000000"/>
          <w:sz w:val="28"/>
          <w:szCs w:val="28"/>
        </w:rPr>
        <w:t xml:space="preserve">2. </w:t>
      </w:r>
      <w:r w:rsidR="00616183" w:rsidRPr="00A1041C">
        <w:rPr>
          <w:bCs/>
          <w:color w:val="000000"/>
          <w:sz w:val="28"/>
          <w:szCs w:val="28"/>
        </w:rPr>
        <w:t>Операторы</w:t>
      </w:r>
      <w:r w:rsidR="009632DF" w:rsidRPr="00A1041C">
        <w:rPr>
          <w:bCs/>
          <w:color w:val="000000"/>
          <w:sz w:val="28"/>
          <w:szCs w:val="28"/>
        </w:rPr>
        <w:t xml:space="preserve"> и</w:t>
      </w:r>
      <w:r w:rsidR="00616183" w:rsidRPr="00A1041C">
        <w:rPr>
          <w:bCs/>
          <w:color w:val="000000"/>
          <w:sz w:val="28"/>
          <w:szCs w:val="28"/>
        </w:rPr>
        <w:t xml:space="preserve"> поставщики данных</w:t>
      </w:r>
      <w:r w:rsidRPr="00A1041C">
        <w:rPr>
          <w:bCs/>
          <w:color w:val="000000"/>
          <w:sz w:val="28"/>
          <w:szCs w:val="28"/>
        </w:rPr>
        <w:t> </w:t>
      </w:r>
    </w:p>
    <w:p w:rsidR="00B97F9C" w:rsidRPr="00A1041C" w:rsidRDefault="00B97F9C" w:rsidP="00E0310A">
      <w:pPr>
        <w:pStyle w:val="sourcetag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16183" w:rsidRPr="00A1041C" w:rsidRDefault="00E7702F" w:rsidP="00B97F9C">
      <w:pPr>
        <w:pStyle w:val="sourcetag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 xml:space="preserve">2.1. </w:t>
      </w:r>
      <w:r w:rsidR="00B97F9C" w:rsidRPr="00A1041C">
        <w:rPr>
          <w:color w:val="000000"/>
          <w:sz w:val="28"/>
          <w:szCs w:val="28"/>
        </w:rPr>
        <w:t xml:space="preserve"> </w:t>
      </w:r>
      <w:r w:rsidR="00616183" w:rsidRPr="00A1041C">
        <w:rPr>
          <w:color w:val="000000"/>
          <w:sz w:val="28"/>
          <w:szCs w:val="28"/>
        </w:rPr>
        <w:t>Поставщик</w:t>
      </w:r>
      <w:r w:rsidR="00631F6A" w:rsidRPr="00A1041C">
        <w:rPr>
          <w:color w:val="000000"/>
          <w:sz w:val="28"/>
          <w:szCs w:val="28"/>
        </w:rPr>
        <w:t>о</w:t>
      </w:r>
      <w:r w:rsidR="00616183" w:rsidRPr="00A1041C">
        <w:rPr>
          <w:color w:val="000000"/>
          <w:sz w:val="28"/>
          <w:szCs w:val="28"/>
        </w:rPr>
        <w:t xml:space="preserve">м данных на территории </w:t>
      </w:r>
      <w:r w:rsidR="00B80476" w:rsidRPr="00A1041C">
        <w:rPr>
          <w:color w:val="000000"/>
          <w:sz w:val="28"/>
          <w:szCs w:val="28"/>
        </w:rPr>
        <w:t>Суровикинского</w:t>
      </w:r>
      <w:r w:rsidR="00616183" w:rsidRPr="00A1041C">
        <w:rPr>
          <w:color w:val="000000"/>
          <w:sz w:val="28"/>
          <w:szCs w:val="28"/>
        </w:rPr>
        <w:t xml:space="preserve"> муниципального района явля</w:t>
      </w:r>
      <w:r w:rsidR="00631F6A" w:rsidRPr="00A1041C">
        <w:rPr>
          <w:color w:val="000000"/>
          <w:sz w:val="28"/>
          <w:szCs w:val="28"/>
        </w:rPr>
        <w:t>е</w:t>
      </w:r>
      <w:r w:rsidR="00616183" w:rsidRPr="00A1041C">
        <w:rPr>
          <w:color w:val="000000"/>
          <w:sz w:val="28"/>
          <w:szCs w:val="28"/>
        </w:rPr>
        <w:t>тся:</w:t>
      </w:r>
    </w:p>
    <w:p w:rsidR="00616183" w:rsidRPr="00A1041C" w:rsidRDefault="00616183" w:rsidP="00A06998">
      <w:pPr>
        <w:pStyle w:val="sourcetag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 xml:space="preserve">- </w:t>
      </w:r>
      <w:r w:rsidR="00631F6A" w:rsidRPr="00A1041C">
        <w:rPr>
          <w:color w:val="000000"/>
          <w:sz w:val="28"/>
          <w:szCs w:val="28"/>
        </w:rPr>
        <w:t xml:space="preserve">Администрация Суровикинского муниципального района в лице </w:t>
      </w:r>
      <w:r w:rsidRPr="00A1041C">
        <w:rPr>
          <w:color w:val="000000"/>
          <w:sz w:val="28"/>
          <w:szCs w:val="28"/>
        </w:rPr>
        <w:t xml:space="preserve">ЕДДС </w:t>
      </w:r>
      <w:r w:rsidR="00B80476" w:rsidRPr="00A1041C">
        <w:rPr>
          <w:color w:val="000000"/>
          <w:sz w:val="28"/>
          <w:szCs w:val="28"/>
        </w:rPr>
        <w:t>Суровикинского</w:t>
      </w:r>
      <w:r w:rsidRPr="00A1041C">
        <w:rPr>
          <w:color w:val="000000"/>
          <w:sz w:val="28"/>
          <w:szCs w:val="28"/>
        </w:rPr>
        <w:t xml:space="preserve"> муниципального района</w:t>
      </w:r>
      <w:r w:rsidR="00FC776C" w:rsidRPr="00A1041C">
        <w:rPr>
          <w:color w:val="000000"/>
          <w:sz w:val="28"/>
          <w:szCs w:val="28"/>
        </w:rPr>
        <w:t xml:space="preserve"> (далее Поставщик)</w:t>
      </w:r>
      <w:r w:rsidRPr="00A1041C">
        <w:rPr>
          <w:color w:val="000000"/>
          <w:sz w:val="28"/>
          <w:szCs w:val="28"/>
        </w:rPr>
        <w:t>.</w:t>
      </w:r>
    </w:p>
    <w:p w:rsidR="00C3467A" w:rsidRPr="00A1041C" w:rsidRDefault="00C3467A" w:rsidP="00A06998">
      <w:pPr>
        <w:pStyle w:val="sourcetag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2.2</w:t>
      </w:r>
      <w:r w:rsidR="00E7702F" w:rsidRPr="00A1041C">
        <w:rPr>
          <w:color w:val="000000"/>
          <w:sz w:val="28"/>
          <w:szCs w:val="28"/>
        </w:rPr>
        <w:t>.</w:t>
      </w:r>
      <w:r w:rsidRPr="00A1041C">
        <w:rPr>
          <w:color w:val="000000"/>
          <w:sz w:val="28"/>
          <w:szCs w:val="28"/>
        </w:rPr>
        <w:t xml:space="preserve"> Операторами поставщик</w:t>
      </w:r>
      <w:r w:rsidR="00631F6A" w:rsidRPr="00A1041C">
        <w:rPr>
          <w:color w:val="000000"/>
          <w:sz w:val="28"/>
          <w:szCs w:val="28"/>
        </w:rPr>
        <w:t>а</w:t>
      </w:r>
      <w:r w:rsidRPr="00A1041C">
        <w:rPr>
          <w:color w:val="000000"/>
          <w:sz w:val="28"/>
          <w:szCs w:val="28"/>
        </w:rPr>
        <w:t xml:space="preserve"> данных на территории </w:t>
      </w:r>
      <w:r w:rsidR="00B80476" w:rsidRPr="00A1041C">
        <w:rPr>
          <w:color w:val="000000"/>
          <w:sz w:val="28"/>
          <w:szCs w:val="28"/>
        </w:rPr>
        <w:t>Суровикинского</w:t>
      </w:r>
      <w:r w:rsidRPr="00A1041C">
        <w:rPr>
          <w:color w:val="000000"/>
          <w:sz w:val="28"/>
          <w:szCs w:val="28"/>
        </w:rPr>
        <w:t xml:space="preserve"> муниципального района являются:</w:t>
      </w:r>
    </w:p>
    <w:p w:rsidR="00C3467A" w:rsidRPr="00A1041C" w:rsidRDefault="00C3467A" w:rsidP="00A06998">
      <w:pPr>
        <w:pStyle w:val="sourcetag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 xml:space="preserve">- ресурсоснабжающие организации </w:t>
      </w:r>
      <w:r w:rsidR="00631F6A" w:rsidRPr="00A1041C">
        <w:rPr>
          <w:color w:val="000000"/>
          <w:sz w:val="28"/>
          <w:szCs w:val="28"/>
        </w:rPr>
        <w:t>и управляющие компании действующие</w:t>
      </w:r>
      <w:r w:rsidRPr="00A1041C">
        <w:rPr>
          <w:color w:val="000000"/>
          <w:sz w:val="28"/>
          <w:szCs w:val="28"/>
        </w:rPr>
        <w:t xml:space="preserve"> на территории </w:t>
      </w:r>
      <w:r w:rsidR="00B80476" w:rsidRPr="00A1041C">
        <w:rPr>
          <w:color w:val="000000"/>
          <w:sz w:val="28"/>
          <w:szCs w:val="28"/>
        </w:rPr>
        <w:t>Суровикинского</w:t>
      </w:r>
      <w:r w:rsidRPr="00A1041C">
        <w:rPr>
          <w:color w:val="000000"/>
          <w:sz w:val="28"/>
          <w:szCs w:val="28"/>
        </w:rPr>
        <w:t xml:space="preserve"> муниципального района.</w:t>
      </w:r>
    </w:p>
    <w:p w:rsidR="00C3467A" w:rsidRPr="00A1041C" w:rsidRDefault="00C3467A" w:rsidP="00A06998">
      <w:pPr>
        <w:pStyle w:val="sourcetag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2.3</w:t>
      </w:r>
      <w:r w:rsidR="00E7702F" w:rsidRPr="00A1041C">
        <w:rPr>
          <w:color w:val="000000"/>
          <w:sz w:val="28"/>
          <w:szCs w:val="28"/>
        </w:rPr>
        <w:t>.</w:t>
      </w:r>
      <w:r w:rsidR="00A06998" w:rsidRPr="00A1041C">
        <w:rPr>
          <w:color w:val="000000"/>
          <w:sz w:val="28"/>
          <w:szCs w:val="28"/>
        </w:rPr>
        <w:t xml:space="preserve"> </w:t>
      </w:r>
      <w:r w:rsidR="00631F6A" w:rsidRPr="00A1041C">
        <w:rPr>
          <w:color w:val="000000"/>
          <w:sz w:val="28"/>
          <w:szCs w:val="28"/>
        </w:rPr>
        <w:t>Администрация Суровикинского муниципального района в лице</w:t>
      </w:r>
      <w:r w:rsidRPr="00A1041C">
        <w:rPr>
          <w:color w:val="000000"/>
          <w:sz w:val="28"/>
          <w:szCs w:val="28"/>
        </w:rPr>
        <w:t xml:space="preserve"> ЕДДС </w:t>
      </w:r>
      <w:r w:rsidR="00B80476" w:rsidRPr="00A1041C">
        <w:rPr>
          <w:color w:val="000000"/>
          <w:sz w:val="28"/>
          <w:szCs w:val="28"/>
        </w:rPr>
        <w:t>Суровикинского</w:t>
      </w:r>
      <w:r w:rsidRPr="00A1041C">
        <w:rPr>
          <w:color w:val="000000"/>
          <w:sz w:val="28"/>
          <w:szCs w:val="28"/>
        </w:rPr>
        <w:t xml:space="preserve"> муниципального района явля</w:t>
      </w:r>
      <w:r w:rsidR="00631F6A" w:rsidRPr="00A1041C">
        <w:rPr>
          <w:color w:val="000000"/>
          <w:sz w:val="28"/>
          <w:szCs w:val="28"/>
        </w:rPr>
        <w:t>е</w:t>
      </w:r>
      <w:r w:rsidRPr="00A1041C">
        <w:rPr>
          <w:color w:val="000000"/>
          <w:sz w:val="28"/>
          <w:szCs w:val="28"/>
        </w:rPr>
        <w:t>тся центр</w:t>
      </w:r>
      <w:r w:rsidR="00631F6A" w:rsidRPr="00A1041C">
        <w:rPr>
          <w:color w:val="000000"/>
          <w:sz w:val="28"/>
          <w:szCs w:val="28"/>
        </w:rPr>
        <w:t>о</w:t>
      </w:r>
      <w:r w:rsidRPr="00A1041C">
        <w:rPr>
          <w:color w:val="000000"/>
          <w:sz w:val="28"/>
          <w:szCs w:val="28"/>
        </w:rPr>
        <w:t xml:space="preserve">м </w:t>
      </w:r>
      <w:r w:rsidR="00B80476" w:rsidRPr="00A1041C">
        <w:rPr>
          <w:color w:val="000000"/>
          <w:sz w:val="28"/>
          <w:szCs w:val="28"/>
        </w:rPr>
        <w:t xml:space="preserve">фиксации информации </w:t>
      </w:r>
      <w:r w:rsidRPr="00A1041C">
        <w:rPr>
          <w:color w:val="000000"/>
          <w:sz w:val="28"/>
          <w:szCs w:val="28"/>
        </w:rPr>
        <w:t>об авариях и инцидентах, возникающих в следующих сферах ЖКХ:</w:t>
      </w:r>
    </w:p>
    <w:p w:rsidR="00C3467A" w:rsidRPr="00A1041C" w:rsidRDefault="00C3467A" w:rsidP="00A06998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- теплоснабжение;</w:t>
      </w:r>
    </w:p>
    <w:p w:rsidR="00C3467A" w:rsidRPr="00A1041C" w:rsidRDefault="00C3467A" w:rsidP="00A06998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- электроснабжение;</w:t>
      </w:r>
    </w:p>
    <w:p w:rsidR="00C3467A" w:rsidRPr="00A1041C" w:rsidRDefault="00C3467A" w:rsidP="00A06998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- водоснабжение;</w:t>
      </w:r>
    </w:p>
    <w:p w:rsidR="00C3467A" w:rsidRPr="00A1041C" w:rsidRDefault="00C3467A" w:rsidP="00A06998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- водоотведение;</w:t>
      </w:r>
    </w:p>
    <w:p w:rsidR="00C3467A" w:rsidRPr="00A1041C" w:rsidRDefault="00C3467A" w:rsidP="00A06998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- газоснабжение;</w:t>
      </w:r>
    </w:p>
    <w:p w:rsidR="00C3467A" w:rsidRPr="00A1041C" w:rsidRDefault="00C3467A" w:rsidP="00A06998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- эксплуатация жилищного фонда (в случаях причинения вреда жизни или здоровью граждан).</w:t>
      </w:r>
    </w:p>
    <w:p w:rsidR="00E7702F" w:rsidRPr="00A1041C" w:rsidRDefault="00E7702F" w:rsidP="00E7702F">
      <w:pPr>
        <w:pStyle w:val="sourceta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702F" w:rsidRPr="00A1041C" w:rsidRDefault="00E7702F" w:rsidP="00BF4633">
      <w:pPr>
        <w:pStyle w:val="sourcetag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7702F" w:rsidRPr="00A1041C" w:rsidRDefault="00BF4633" w:rsidP="00E0310A">
      <w:pPr>
        <w:pStyle w:val="sourcetag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A1041C">
        <w:rPr>
          <w:bCs/>
          <w:color w:val="000000"/>
          <w:sz w:val="28"/>
          <w:szCs w:val="28"/>
        </w:rPr>
        <w:t>3</w:t>
      </w:r>
      <w:r w:rsidR="00E7702F" w:rsidRPr="00A1041C">
        <w:rPr>
          <w:bCs/>
          <w:color w:val="000000"/>
          <w:sz w:val="28"/>
          <w:szCs w:val="28"/>
        </w:rPr>
        <w:t>. Ввод, верификация, мониторинг и контроль внесения</w:t>
      </w:r>
      <w:r w:rsidR="00E7702F" w:rsidRPr="00A1041C">
        <w:rPr>
          <w:bCs/>
          <w:color w:val="000000"/>
          <w:sz w:val="28"/>
          <w:szCs w:val="28"/>
        </w:rPr>
        <w:br/>
        <w:t>информации об авариях и инцидентах, объектах ЖКХ</w:t>
      </w:r>
    </w:p>
    <w:p w:rsidR="00A06998" w:rsidRPr="00A1041C" w:rsidRDefault="00A06998" w:rsidP="00E0310A">
      <w:pPr>
        <w:pStyle w:val="sourcetag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E7702F" w:rsidRPr="00A1041C" w:rsidRDefault="00BF4633" w:rsidP="00A06998">
      <w:pPr>
        <w:pStyle w:val="sourcetag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lastRenderedPageBreak/>
        <w:t>3</w:t>
      </w:r>
      <w:r w:rsidR="00E7702F" w:rsidRPr="00A1041C">
        <w:rPr>
          <w:color w:val="000000"/>
          <w:sz w:val="28"/>
          <w:szCs w:val="28"/>
        </w:rPr>
        <w:t xml:space="preserve">.1. Фиксация информации об авариях и инцидентах на объектах </w:t>
      </w:r>
      <w:r w:rsidR="00631F6A" w:rsidRPr="00A1041C">
        <w:rPr>
          <w:color w:val="000000"/>
          <w:sz w:val="28"/>
          <w:szCs w:val="28"/>
        </w:rPr>
        <w:t xml:space="preserve">ЖКХ </w:t>
      </w:r>
      <w:r w:rsidR="00E7702F" w:rsidRPr="00A1041C">
        <w:rPr>
          <w:color w:val="000000"/>
          <w:sz w:val="28"/>
          <w:szCs w:val="28"/>
        </w:rPr>
        <w:t>производится по следующим основным параметрам (карточк</w:t>
      </w:r>
      <w:r w:rsidR="00AE347B" w:rsidRPr="00A1041C">
        <w:rPr>
          <w:color w:val="000000"/>
          <w:sz w:val="28"/>
          <w:szCs w:val="28"/>
        </w:rPr>
        <w:t>а</w:t>
      </w:r>
      <w:r w:rsidR="00E7702F" w:rsidRPr="00A1041C">
        <w:rPr>
          <w:color w:val="000000"/>
          <w:sz w:val="28"/>
          <w:szCs w:val="28"/>
        </w:rPr>
        <w:t xml:space="preserve"> с</w:t>
      </w:r>
      <w:r w:rsidR="00AE347B" w:rsidRPr="00A1041C">
        <w:rPr>
          <w:color w:val="000000"/>
          <w:sz w:val="28"/>
          <w:szCs w:val="28"/>
        </w:rPr>
        <w:t xml:space="preserve">обытия </w:t>
      </w:r>
      <w:r w:rsidR="009F3332" w:rsidRPr="00A1041C">
        <w:rPr>
          <w:color w:val="000000"/>
          <w:sz w:val="28"/>
          <w:szCs w:val="28"/>
        </w:rPr>
        <w:t>на объекте жилищно-коммунального хозяйства</w:t>
      </w:r>
      <w:r w:rsidR="00AE347B" w:rsidRPr="00A1041C">
        <w:rPr>
          <w:color w:val="000000"/>
          <w:sz w:val="28"/>
          <w:szCs w:val="28"/>
        </w:rPr>
        <w:t xml:space="preserve"> Приложени</w:t>
      </w:r>
      <w:r w:rsidR="009F3332" w:rsidRPr="00A1041C">
        <w:rPr>
          <w:color w:val="000000"/>
          <w:sz w:val="28"/>
          <w:szCs w:val="28"/>
        </w:rPr>
        <w:t>е</w:t>
      </w:r>
      <w:r w:rsidR="00AE347B" w:rsidRPr="00A1041C">
        <w:rPr>
          <w:color w:val="000000"/>
          <w:sz w:val="28"/>
          <w:szCs w:val="28"/>
        </w:rPr>
        <w:t xml:space="preserve"> </w:t>
      </w:r>
      <w:r w:rsidRPr="00A1041C">
        <w:rPr>
          <w:color w:val="000000"/>
          <w:sz w:val="28"/>
          <w:szCs w:val="28"/>
        </w:rPr>
        <w:t>1</w:t>
      </w:r>
      <w:r w:rsidR="009F3332" w:rsidRPr="00A1041C">
        <w:rPr>
          <w:color w:val="000000"/>
          <w:sz w:val="28"/>
          <w:szCs w:val="28"/>
        </w:rPr>
        <w:t>)</w:t>
      </w:r>
      <w:r w:rsidR="00E7702F" w:rsidRPr="00A1041C">
        <w:rPr>
          <w:color w:val="000000"/>
          <w:sz w:val="28"/>
          <w:szCs w:val="28"/>
        </w:rPr>
        <w:t>:</w:t>
      </w:r>
    </w:p>
    <w:p w:rsidR="00E7702F" w:rsidRPr="00A1041C" w:rsidRDefault="00E7702F" w:rsidP="00A06998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- краткое описание события;</w:t>
      </w:r>
    </w:p>
    <w:p w:rsidR="00E7702F" w:rsidRPr="00A1041C" w:rsidRDefault="00E7702F" w:rsidP="00A06998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- сфера ЖКХ;</w:t>
      </w:r>
    </w:p>
    <w:p w:rsidR="00E7702F" w:rsidRPr="00A1041C" w:rsidRDefault="00A06998" w:rsidP="00A06998">
      <w:pPr>
        <w:pStyle w:val="sourcetag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-</w:t>
      </w:r>
      <w:r w:rsidR="00E7702F" w:rsidRPr="00A1041C">
        <w:rPr>
          <w:color w:val="000000"/>
          <w:sz w:val="28"/>
          <w:szCs w:val="28"/>
        </w:rPr>
        <w:t>дата и местное время возникновения аварии или инцидента (с автоматическим указанием московского времени);</w:t>
      </w:r>
    </w:p>
    <w:p w:rsidR="00E7702F" w:rsidRPr="00A1041C" w:rsidRDefault="00E7702F" w:rsidP="00A06998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- описание объекта, на котором произошла авария или инцидент (с возможностью выбора из реестра объектов), с указанием вида и типа объекта (справочник систем, видов и типов об</w:t>
      </w:r>
      <w:r w:rsidR="00BF4633" w:rsidRPr="00A1041C">
        <w:rPr>
          <w:color w:val="000000"/>
          <w:sz w:val="28"/>
          <w:szCs w:val="28"/>
        </w:rPr>
        <w:t xml:space="preserve">ъектов </w:t>
      </w:r>
      <w:r w:rsidR="009F3332" w:rsidRPr="00A1041C">
        <w:rPr>
          <w:color w:val="000000"/>
          <w:sz w:val="28"/>
          <w:szCs w:val="28"/>
        </w:rPr>
        <w:t>в сферах жилищно-коммунального хозяйства, а также проишествий в сфере эксплуатации жилищного фонда</w:t>
      </w:r>
      <w:r w:rsidR="00BF4633" w:rsidRPr="00A1041C">
        <w:rPr>
          <w:color w:val="000000"/>
          <w:sz w:val="28"/>
          <w:szCs w:val="28"/>
        </w:rPr>
        <w:t xml:space="preserve"> Приложени</w:t>
      </w:r>
      <w:r w:rsidR="009F3332" w:rsidRPr="00A1041C">
        <w:rPr>
          <w:color w:val="000000"/>
          <w:sz w:val="28"/>
          <w:szCs w:val="28"/>
        </w:rPr>
        <w:t>е</w:t>
      </w:r>
      <w:r w:rsidR="00BF4633" w:rsidRPr="00A1041C">
        <w:rPr>
          <w:color w:val="000000"/>
          <w:sz w:val="28"/>
          <w:szCs w:val="28"/>
        </w:rPr>
        <w:t xml:space="preserve"> 2</w:t>
      </w:r>
      <w:r w:rsidRPr="00A1041C">
        <w:rPr>
          <w:color w:val="000000"/>
          <w:sz w:val="28"/>
          <w:szCs w:val="28"/>
        </w:rPr>
        <w:t>);</w:t>
      </w:r>
    </w:p>
    <w:p w:rsidR="00E7702F" w:rsidRPr="00A1041C" w:rsidRDefault="00E7702F" w:rsidP="00A06998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- адрес местоположения объекта (по справочнику Федеральной информационной адресной системы (далее - ФИАС), при наличии);</w:t>
      </w:r>
    </w:p>
    <w:p w:rsidR="00E7702F" w:rsidRPr="00A1041C" w:rsidRDefault="00E7702F" w:rsidP="00A06998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- координаты места аварии или инцидента (с указанием места на карте в Системе МКА ЖКХ или мобильном приложении Системы, при отсутствии ссылки на ФИАС);</w:t>
      </w:r>
    </w:p>
    <w:p w:rsidR="00E7702F" w:rsidRPr="00A1041C" w:rsidRDefault="00E7702F" w:rsidP="00A06998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- статус события (авария или инцидент). Присвоение событию статуса аварии производится на основании соответствия одному из учетных признаков аварии по каждой из сфер ЖКХ (справочник учетных признаков аварии и инцидентов на объектах жилищно-коммунального хоз</w:t>
      </w:r>
      <w:r w:rsidR="00BF4633" w:rsidRPr="00A1041C">
        <w:rPr>
          <w:color w:val="000000"/>
          <w:sz w:val="28"/>
          <w:szCs w:val="28"/>
        </w:rPr>
        <w:t>яйства Приложени</w:t>
      </w:r>
      <w:r w:rsidR="009F3332" w:rsidRPr="00A1041C">
        <w:rPr>
          <w:color w:val="000000"/>
          <w:sz w:val="28"/>
          <w:szCs w:val="28"/>
        </w:rPr>
        <w:t>е</w:t>
      </w:r>
      <w:r w:rsidR="00BF4633" w:rsidRPr="00A1041C">
        <w:rPr>
          <w:color w:val="000000"/>
          <w:sz w:val="28"/>
          <w:szCs w:val="28"/>
        </w:rPr>
        <w:t xml:space="preserve"> 3</w:t>
      </w:r>
      <w:r w:rsidRPr="00A1041C">
        <w:rPr>
          <w:color w:val="000000"/>
          <w:sz w:val="28"/>
          <w:szCs w:val="28"/>
        </w:rPr>
        <w:t>);</w:t>
      </w:r>
    </w:p>
    <w:p w:rsidR="00E7702F" w:rsidRPr="00A1041C" w:rsidRDefault="00E7702F" w:rsidP="00A06998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- погодные условия в месте аварии или инцидента;</w:t>
      </w:r>
    </w:p>
    <w:p w:rsidR="00E7702F" w:rsidRPr="00A1041C" w:rsidRDefault="00A06998" w:rsidP="00A06998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 xml:space="preserve">- </w:t>
      </w:r>
      <w:r w:rsidR="00E7702F" w:rsidRPr="00A1041C">
        <w:rPr>
          <w:color w:val="000000"/>
          <w:sz w:val="28"/>
          <w:szCs w:val="28"/>
        </w:rPr>
        <w:t>сведения об объеме полного или частичного ограничения ресурсоснабжения, с указанием населенных пунктов, категории и количества потребителей, адресного списка домов;</w:t>
      </w:r>
    </w:p>
    <w:p w:rsidR="00E7702F" w:rsidRPr="00A1041C" w:rsidRDefault="00E7702F" w:rsidP="00A06998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- сведения о связанных ограничениях ресурсоснабжения, вызванных возникшей аварийной ситуацией;</w:t>
      </w:r>
    </w:p>
    <w:p w:rsidR="00E7702F" w:rsidRPr="00A1041C" w:rsidRDefault="00E7702F" w:rsidP="00A06998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- фотографии места события;</w:t>
      </w:r>
    </w:p>
    <w:p w:rsidR="00E7702F" w:rsidRPr="00A1041C" w:rsidRDefault="00E7702F" w:rsidP="00A06998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- наименование собственника, эксплуатирующей организации, на объекте которого произошла авария или инцидент, их контактная информация;</w:t>
      </w:r>
    </w:p>
    <w:p w:rsidR="00E7702F" w:rsidRPr="00A1041C" w:rsidRDefault="00E7702F" w:rsidP="00A06998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- организация, должностные лица, ответственные за разработку и реализацию плана мероприятий по устранению аварии, их контактная информация;</w:t>
      </w:r>
    </w:p>
    <w:p w:rsidR="00E7702F" w:rsidRPr="00A1041C" w:rsidRDefault="00A06998" w:rsidP="00A06998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-</w:t>
      </w:r>
      <w:r w:rsidR="0052165F" w:rsidRPr="00A1041C">
        <w:rPr>
          <w:color w:val="000000"/>
          <w:sz w:val="28"/>
          <w:szCs w:val="28"/>
        </w:rPr>
        <w:t xml:space="preserve"> </w:t>
      </w:r>
      <w:r w:rsidR="00E7702F" w:rsidRPr="00A1041C">
        <w:rPr>
          <w:color w:val="000000"/>
          <w:sz w:val="28"/>
          <w:szCs w:val="28"/>
        </w:rPr>
        <w:t>силы и средства, задействованные для проведения аварийно-восстановительных работ (далее - АВР), контактная информация диспетчерской, старшего должностного лица, ответственного за проведение работ на месте АВР;</w:t>
      </w:r>
    </w:p>
    <w:p w:rsidR="00E7702F" w:rsidRPr="00A1041C" w:rsidRDefault="00E7702F" w:rsidP="00A06998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- источник информации (фамилия, имя, отчество (последнее - при наличии), контакты).</w:t>
      </w:r>
    </w:p>
    <w:p w:rsidR="00E7702F" w:rsidRPr="00A1041C" w:rsidRDefault="00BF4633" w:rsidP="00A06998">
      <w:pPr>
        <w:pStyle w:val="sourcetag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3</w:t>
      </w:r>
      <w:r w:rsidR="00A06998" w:rsidRPr="00A1041C">
        <w:rPr>
          <w:color w:val="000000"/>
          <w:sz w:val="28"/>
          <w:szCs w:val="28"/>
        </w:rPr>
        <w:t xml:space="preserve">.2. </w:t>
      </w:r>
      <w:r w:rsidR="00E7702F" w:rsidRPr="00A1041C">
        <w:rPr>
          <w:color w:val="000000"/>
          <w:sz w:val="28"/>
          <w:szCs w:val="28"/>
        </w:rPr>
        <w:t xml:space="preserve">Плановое приостановление или ограничение предоставления коммунальных услуг для проведения планово-профилактических и ремонтных работ не рассматриваются в качестве аварии или инцидента и учитываются в Системе как плановое событие с указанием планового </w:t>
      </w:r>
      <w:r w:rsidR="00E7702F" w:rsidRPr="00A1041C">
        <w:rPr>
          <w:color w:val="000000"/>
          <w:sz w:val="28"/>
          <w:szCs w:val="28"/>
        </w:rPr>
        <w:lastRenderedPageBreak/>
        <w:t>срока их проведения. В случае превышения такого планового срока плановое приостановление или ограничение предоставления коммунальных услуг автоматически классифицируется как инцидент либо авария в зависимости от фактического срока его завершения.</w:t>
      </w:r>
    </w:p>
    <w:p w:rsidR="00E7702F" w:rsidRPr="00A1041C" w:rsidRDefault="00BF4633" w:rsidP="00A06998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3</w:t>
      </w:r>
      <w:r w:rsidR="00E7702F" w:rsidRPr="00A1041C">
        <w:rPr>
          <w:color w:val="000000"/>
          <w:sz w:val="28"/>
          <w:szCs w:val="28"/>
        </w:rPr>
        <w:t>.3. Отсчет времени устранения аварий и инцидентов в Системе осуществляется в автоматическом режиме. В случае превышения срока фактического устранения инцидента над сроком, указанным в качестве одного из учетных признаков аварии, текущее событие автоматически классифицируется как авария.</w:t>
      </w:r>
    </w:p>
    <w:p w:rsidR="00E7702F" w:rsidRPr="00A1041C" w:rsidRDefault="00A06998" w:rsidP="0052165F">
      <w:pPr>
        <w:pStyle w:val="sourcetag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 xml:space="preserve">       </w:t>
      </w:r>
      <w:r w:rsidR="0052165F" w:rsidRPr="00A1041C">
        <w:rPr>
          <w:color w:val="000000"/>
          <w:sz w:val="28"/>
          <w:szCs w:val="28"/>
        </w:rPr>
        <w:t xml:space="preserve">  </w:t>
      </w:r>
      <w:r w:rsidR="00BF4633" w:rsidRPr="00A1041C">
        <w:rPr>
          <w:color w:val="000000"/>
          <w:sz w:val="28"/>
          <w:szCs w:val="28"/>
        </w:rPr>
        <w:t>3</w:t>
      </w:r>
      <w:r w:rsidR="00E7702F" w:rsidRPr="00A1041C">
        <w:rPr>
          <w:color w:val="000000"/>
          <w:sz w:val="28"/>
          <w:szCs w:val="28"/>
        </w:rPr>
        <w:t xml:space="preserve">.4. Ввод данных о факте произошедшей аварии или инцидента осуществляется </w:t>
      </w:r>
      <w:r w:rsidR="00E7702F" w:rsidRPr="00A1041C">
        <w:rPr>
          <w:sz w:val="28"/>
          <w:szCs w:val="28"/>
        </w:rPr>
        <w:t>Оператором</w:t>
      </w:r>
      <w:r w:rsidR="00E7702F" w:rsidRPr="00A1041C">
        <w:rPr>
          <w:color w:val="000000"/>
          <w:sz w:val="28"/>
          <w:szCs w:val="28"/>
        </w:rPr>
        <w:t xml:space="preserve"> поставщика данных и (или) </w:t>
      </w:r>
      <w:r w:rsidR="009632DF" w:rsidRPr="00A1041C">
        <w:rPr>
          <w:color w:val="000000"/>
          <w:sz w:val="28"/>
          <w:szCs w:val="28"/>
        </w:rPr>
        <w:t>П</w:t>
      </w:r>
      <w:r w:rsidR="0070741E" w:rsidRPr="00A1041C">
        <w:rPr>
          <w:color w:val="000000"/>
          <w:sz w:val="28"/>
          <w:szCs w:val="28"/>
        </w:rPr>
        <w:t>оставщик</w:t>
      </w:r>
      <w:r w:rsidR="009632DF" w:rsidRPr="00A1041C">
        <w:rPr>
          <w:color w:val="000000"/>
          <w:sz w:val="28"/>
          <w:szCs w:val="28"/>
        </w:rPr>
        <w:t>о</w:t>
      </w:r>
      <w:r w:rsidR="0070741E" w:rsidRPr="00A1041C">
        <w:rPr>
          <w:color w:val="000000"/>
          <w:sz w:val="28"/>
          <w:szCs w:val="28"/>
        </w:rPr>
        <w:t xml:space="preserve">м данных на территории </w:t>
      </w:r>
      <w:r w:rsidR="008E5790" w:rsidRPr="00A1041C">
        <w:rPr>
          <w:color w:val="000000"/>
          <w:sz w:val="28"/>
          <w:szCs w:val="28"/>
        </w:rPr>
        <w:t>Суровикинского</w:t>
      </w:r>
      <w:r w:rsidR="0070741E" w:rsidRPr="00A1041C">
        <w:rPr>
          <w:color w:val="000000"/>
          <w:sz w:val="28"/>
          <w:szCs w:val="28"/>
        </w:rPr>
        <w:t xml:space="preserve"> муниципального района</w:t>
      </w:r>
      <w:r w:rsidR="00E7702F" w:rsidRPr="00A1041C">
        <w:rPr>
          <w:color w:val="000000"/>
          <w:sz w:val="28"/>
          <w:szCs w:val="28"/>
        </w:rPr>
        <w:t>.</w:t>
      </w:r>
    </w:p>
    <w:p w:rsidR="00E7702F" w:rsidRPr="00A1041C" w:rsidRDefault="00BF4633" w:rsidP="00A06998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3</w:t>
      </w:r>
      <w:r w:rsidR="0052165F" w:rsidRPr="00A1041C">
        <w:rPr>
          <w:color w:val="000000"/>
          <w:sz w:val="28"/>
          <w:szCs w:val="28"/>
        </w:rPr>
        <w:t xml:space="preserve">.5. </w:t>
      </w:r>
      <w:r w:rsidR="00E7702F" w:rsidRPr="00A1041C">
        <w:rPr>
          <w:color w:val="000000"/>
          <w:sz w:val="28"/>
          <w:szCs w:val="28"/>
        </w:rPr>
        <w:t xml:space="preserve">В случае, если в связи с последствиями произошедшей аварии либо иных нарушений на объекте (объектах) ЖКХ органом местного самоуправления было принято решение о введении режима чрезвычайной ситуации, </w:t>
      </w:r>
      <w:r w:rsidR="009632DF" w:rsidRPr="00A1041C">
        <w:rPr>
          <w:color w:val="000000"/>
          <w:sz w:val="28"/>
          <w:szCs w:val="28"/>
        </w:rPr>
        <w:t>Поставщик</w:t>
      </w:r>
      <w:r w:rsidR="00E7702F" w:rsidRPr="00A1041C">
        <w:rPr>
          <w:color w:val="000000"/>
          <w:sz w:val="28"/>
          <w:szCs w:val="28"/>
        </w:rPr>
        <w:t>ом</w:t>
      </w:r>
      <w:r w:rsidR="0070741E" w:rsidRPr="00A1041C">
        <w:rPr>
          <w:color w:val="000000"/>
          <w:sz w:val="28"/>
          <w:szCs w:val="28"/>
        </w:rPr>
        <w:t xml:space="preserve"> </w:t>
      </w:r>
      <w:r w:rsidR="00E7702F" w:rsidRPr="00A1041C">
        <w:rPr>
          <w:color w:val="000000"/>
          <w:sz w:val="28"/>
          <w:szCs w:val="28"/>
        </w:rPr>
        <w:t xml:space="preserve">производится ввод соответствующих данных в Систему </w:t>
      </w:r>
      <w:r w:rsidR="00E7702F" w:rsidRPr="00A1041C">
        <w:rPr>
          <w:sz w:val="28"/>
          <w:szCs w:val="28"/>
        </w:rPr>
        <w:t>(осуществляется контроль ввода этих данных соответствующими Операторами поставщик</w:t>
      </w:r>
      <w:r w:rsidR="009632DF" w:rsidRPr="00A1041C">
        <w:rPr>
          <w:sz w:val="28"/>
          <w:szCs w:val="28"/>
        </w:rPr>
        <w:t>а</w:t>
      </w:r>
      <w:r w:rsidR="00E7702F" w:rsidRPr="00A1041C">
        <w:rPr>
          <w:sz w:val="28"/>
          <w:szCs w:val="28"/>
        </w:rPr>
        <w:t xml:space="preserve"> данных) (карточк</w:t>
      </w:r>
      <w:r w:rsidR="009F3332" w:rsidRPr="00A1041C">
        <w:rPr>
          <w:sz w:val="28"/>
          <w:szCs w:val="28"/>
        </w:rPr>
        <w:t>а</w:t>
      </w:r>
      <w:r w:rsidR="00E7702F" w:rsidRPr="00A1041C">
        <w:rPr>
          <w:sz w:val="28"/>
          <w:szCs w:val="28"/>
        </w:rPr>
        <w:t xml:space="preserve"> учета информации о введении режимов чрезвычайной</w:t>
      </w:r>
      <w:r w:rsidR="00E7702F" w:rsidRPr="00A1041C">
        <w:rPr>
          <w:color w:val="000000"/>
          <w:sz w:val="28"/>
          <w:szCs w:val="28"/>
        </w:rPr>
        <w:t xml:space="preserve"> ситуации в связи с аварией (авариями) на объект</w:t>
      </w:r>
      <w:r w:rsidRPr="00A1041C">
        <w:rPr>
          <w:color w:val="000000"/>
          <w:sz w:val="28"/>
          <w:szCs w:val="28"/>
        </w:rPr>
        <w:t xml:space="preserve">ах </w:t>
      </w:r>
      <w:r w:rsidR="009F3332" w:rsidRPr="00A1041C">
        <w:rPr>
          <w:color w:val="000000"/>
          <w:sz w:val="28"/>
          <w:szCs w:val="28"/>
        </w:rPr>
        <w:t>жилищно-коммунального хозяйства</w:t>
      </w:r>
      <w:r w:rsidRPr="00A1041C">
        <w:rPr>
          <w:color w:val="000000"/>
          <w:sz w:val="28"/>
          <w:szCs w:val="28"/>
        </w:rPr>
        <w:t xml:space="preserve"> Приложении 4</w:t>
      </w:r>
      <w:r w:rsidR="00E7702F" w:rsidRPr="00A1041C">
        <w:rPr>
          <w:color w:val="000000"/>
          <w:sz w:val="28"/>
          <w:szCs w:val="28"/>
        </w:rPr>
        <w:t>).</w:t>
      </w:r>
    </w:p>
    <w:p w:rsidR="00E7702F" w:rsidRPr="00A1041C" w:rsidRDefault="00BF4633" w:rsidP="00A06998">
      <w:pPr>
        <w:pStyle w:val="sourcetag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3</w:t>
      </w:r>
      <w:r w:rsidR="00E7702F" w:rsidRPr="00A1041C">
        <w:rPr>
          <w:color w:val="000000"/>
          <w:sz w:val="28"/>
          <w:szCs w:val="28"/>
        </w:rPr>
        <w:t>.6. Формирование планов мероприятий по устранению аварий, контроль реализации таких мероприятий осуществляется по следующим параметрам (карточк</w:t>
      </w:r>
      <w:r w:rsidR="009F3332" w:rsidRPr="00A1041C">
        <w:rPr>
          <w:color w:val="000000"/>
          <w:sz w:val="28"/>
          <w:szCs w:val="28"/>
        </w:rPr>
        <w:t>а</w:t>
      </w:r>
      <w:r w:rsidR="00E7702F" w:rsidRPr="00A1041C">
        <w:rPr>
          <w:color w:val="000000"/>
          <w:sz w:val="28"/>
          <w:szCs w:val="28"/>
        </w:rPr>
        <w:t xml:space="preserve"> учета информации о планах мероприятий по ликвидации последствий аварии или инцидента на объектах жилищно-коммунального хозяйства и их испо</w:t>
      </w:r>
      <w:r w:rsidRPr="00A1041C">
        <w:rPr>
          <w:color w:val="000000"/>
          <w:sz w:val="28"/>
          <w:szCs w:val="28"/>
        </w:rPr>
        <w:t>лнению Приложени</w:t>
      </w:r>
      <w:r w:rsidR="009F3332" w:rsidRPr="00A1041C">
        <w:rPr>
          <w:color w:val="000000"/>
          <w:sz w:val="28"/>
          <w:szCs w:val="28"/>
        </w:rPr>
        <w:t>е</w:t>
      </w:r>
      <w:r w:rsidRPr="00A1041C">
        <w:rPr>
          <w:color w:val="000000"/>
          <w:sz w:val="28"/>
          <w:szCs w:val="28"/>
        </w:rPr>
        <w:t xml:space="preserve"> 5</w:t>
      </w:r>
      <w:r w:rsidR="00E7702F" w:rsidRPr="00A1041C">
        <w:rPr>
          <w:color w:val="000000"/>
          <w:sz w:val="28"/>
          <w:szCs w:val="28"/>
        </w:rPr>
        <w:t>):</w:t>
      </w:r>
    </w:p>
    <w:p w:rsidR="00E7702F" w:rsidRPr="00A1041C" w:rsidRDefault="00E7702F" w:rsidP="00A06998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- наименование и состав мероприятия;</w:t>
      </w:r>
    </w:p>
    <w:p w:rsidR="00E7702F" w:rsidRPr="00A1041C" w:rsidRDefault="00E7702F" w:rsidP="00A06998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- ответственные за проведение мероприятия лица;</w:t>
      </w:r>
    </w:p>
    <w:p w:rsidR="00E7702F" w:rsidRPr="00A1041C" w:rsidRDefault="00E7702F" w:rsidP="00A06998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- силы и средства, задействованные для проведения АВР, контактная информация диспетчерской, старшего должностного лица, ответственного за проведение работ на месте АВР;</w:t>
      </w:r>
    </w:p>
    <w:p w:rsidR="00E7702F" w:rsidRPr="00A1041C" w:rsidRDefault="00E7702F" w:rsidP="00A06998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- сумма и источники финансирования мероприятия;</w:t>
      </w:r>
    </w:p>
    <w:p w:rsidR="00E7702F" w:rsidRPr="00A1041C" w:rsidRDefault="00E7702F" w:rsidP="00A06998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- первоначально установленный плановый срок проведения мероприятия;</w:t>
      </w:r>
    </w:p>
    <w:p w:rsidR="00E7702F" w:rsidRPr="00A1041C" w:rsidRDefault="00E7702F" w:rsidP="00A06998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- плановый срок проведения мероприятия с учетом изменений;</w:t>
      </w:r>
    </w:p>
    <w:p w:rsidR="00E7702F" w:rsidRPr="00A1041C" w:rsidRDefault="00E7702F" w:rsidP="00A06998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- текущий статус проведения мероприятия;</w:t>
      </w:r>
    </w:p>
    <w:p w:rsidR="00E7702F" w:rsidRPr="00A1041C" w:rsidRDefault="00E7702F" w:rsidP="00A06998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- дата и время последнего определения статуса мероприятия;</w:t>
      </w:r>
    </w:p>
    <w:p w:rsidR="00E7702F" w:rsidRPr="00A1041C" w:rsidRDefault="00E7702F" w:rsidP="00A06998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- источник информации (фамилия, имя, отчество (последнее - при наличии), контакты).</w:t>
      </w:r>
    </w:p>
    <w:p w:rsidR="00E7702F" w:rsidRPr="00A1041C" w:rsidRDefault="00BF4633" w:rsidP="00A06998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3</w:t>
      </w:r>
      <w:r w:rsidR="0052165F" w:rsidRPr="00A1041C">
        <w:rPr>
          <w:color w:val="000000"/>
          <w:sz w:val="28"/>
          <w:szCs w:val="28"/>
        </w:rPr>
        <w:t xml:space="preserve">.7. </w:t>
      </w:r>
      <w:r w:rsidR="00E7702F" w:rsidRPr="00A1041C">
        <w:rPr>
          <w:color w:val="000000"/>
          <w:sz w:val="28"/>
          <w:szCs w:val="28"/>
        </w:rPr>
        <w:t xml:space="preserve">Заполнение данных по событию и планам мероприятий осуществляется </w:t>
      </w:r>
      <w:r w:rsidR="009632DF" w:rsidRPr="00A1041C">
        <w:rPr>
          <w:color w:val="000000"/>
          <w:sz w:val="28"/>
          <w:szCs w:val="28"/>
        </w:rPr>
        <w:t>П</w:t>
      </w:r>
      <w:r w:rsidR="00E7702F" w:rsidRPr="00A1041C">
        <w:rPr>
          <w:color w:val="000000"/>
          <w:sz w:val="28"/>
          <w:szCs w:val="28"/>
        </w:rPr>
        <w:t>оставщик</w:t>
      </w:r>
      <w:r w:rsidR="009632DF" w:rsidRPr="00A1041C">
        <w:rPr>
          <w:color w:val="000000"/>
          <w:sz w:val="28"/>
          <w:szCs w:val="28"/>
        </w:rPr>
        <w:t>ом</w:t>
      </w:r>
      <w:r w:rsidR="00E7702F" w:rsidRPr="00A1041C">
        <w:rPr>
          <w:color w:val="000000"/>
          <w:sz w:val="28"/>
          <w:szCs w:val="28"/>
        </w:rPr>
        <w:t xml:space="preserve"> данных незамедлительно по мере поступления оперативной информации. Полное заполнение всех указанных данных производится не позднее 5 рабочих дней с даты ликвидации аварии или инцидента.</w:t>
      </w:r>
    </w:p>
    <w:p w:rsidR="00E7702F" w:rsidRPr="00A1041C" w:rsidRDefault="00BF4633" w:rsidP="00A06998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3</w:t>
      </w:r>
      <w:r w:rsidR="0070741E" w:rsidRPr="00A1041C">
        <w:rPr>
          <w:color w:val="000000"/>
          <w:sz w:val="28"/>
          <w:szCs w:val="28"/>
        </w:rPr>
        <w:t xml:space="preserve">.8. Ввод данных </w:t>
      </w:r>
      <w:r w:rsidR="00E7702F" w:rsidRPr="00A1041C">
        <w:rPr>
          <w:color w:val="000000"/>
          <w:sz w:val="28"/>
          <w:szCs w:val="28"/>
        </w:rPr>
        <w:t xml:space="preserve">о дате начала и окончания отопительного периода, с указанием реквизитов нормативного правового акта о начале (окончании) </w:t>
      </w:r>
      <w:r w:rsidR="00E7702F" w:rsidRPr="00A1041C">
        <w:rPr>
          <w:color w:val="000000"/>
          <w:sz w:val="28"/>
          <w:szCs w:val="28"/>
        </w:rPr>
        <w:lastRenderedPageBreak/>
        <w:t xml:space="preserve">отопительного периода производится </w:t>
      </w:r>
      <w:r w:rsidR="009632DF" w:rsidRPr="00A1041C">
        <w:rPr>
          <w:color w:val="000000"/>
          <w:sz w:val="28"/>
          <w:szCs w:val="28"/>
        </w:rPr>
        <w:t>П</w:t>
      </w:r>
      <w:r w:rsidR="005439E6" w:rsidRPr="00A1041C">
        <w:rPr>
          <w:color w:val="000000"/>
          <w:sz w:val="28"/>
          <w:szCs w:val="28"/>
        </w:rPr>
        <w:t>оставщиком данных согласно</w:t>
      </w:r>
      <w:r w:rsidR="00E7702F" w:rsidRPr="00A1041C">
        <w:rPr>
          <w:color w:val="000000"/>
          <w:sz w:val="28"/>
          <w:szCs w:val="28"/>
        </w:rPr>
        <w:t xml:space="preserve"> карточки учета сроков начала и завершения отопительного сезона на территории </w:t>
      </w:r>
      <w:r w:rsidR="008E5790" w:rsidRPr="00A1041C">
        <w:rPr>
          <w:color w:val="000000"/>
          <w:sz w:val="28"/>
          <w:szCs w:val="28"/>
        </w:rPr>
        <w:t>Суровикинского</w:t>
      </w:r>
      <w:r w:rsidR="005439E6" w:rsidRPr="00A1041C">
        <w:rPr>
          <w:color w:val="000000"/>
          <w:sz w:val="28"/>
          <w:szCs w:val="28"/>
        </w:rPr>
        <w:t xml:space="preserve"> </w:t>
      </w:r>
      <w:r w:rsidR="00E7702F" w:rsidRPr="00A1041C">
        <w:rPr>
          <w:color w:val="000000"/>
          <w:sz w:val="28"/>
          <w:szCs w:val="28"/>
        </w:rPr>
        <w:t>муниципальн</w:t>
      </w:r>
      <w:r w:rsidR="005439E6" w:rsidRPr="00A1041C">
        <w:rPr>
          <w:color w:val="000000"/>
          <w:sz w:val="28"/>
          <w:szCs w:val="28"/>
        </w:rPr>
        <w:t>ого района</w:t>
      </w:r>
      <w:r w:rsidR="00DE764A" w:rsidRPr="00A1041C">
        <w:rPr>
          <w:color w:val="000000"/>
          <w:sz w:val="28"/>
          <w:szCs w:val="28"/>
        </w:rPr>
        <w:t xml:space="preserve"> Волгоградской области</w:t>
      </w:r>
      <w:r w:rsidR="009F3332" w:rsidRPr="00A1041C">
        <w:rPr>
          <w:color w:val="000000"/>
          <w:sz w:val="28"/>
          <w:szCs w:val="28"/>
        </w:rPr>
        <w:t xml:space="preserve"> (</w:t>
      </w:r>
      <w:r w:rsidR="001147D5" w:rsidRPr="00A1041C">
        <w:rPr>
          <w:color w:val="000000"/>
          <w:sz w:val="28"/>
          <w:szCs w:val="28"/>
        </w:rPr>
        <w:t>Приложени</w:t>
      </w:r>
      <w:r w:rsidR="009F3332" w:rsidRPr="00A1041C">
        <w:rPr>
          <w:color w:val="000000"/>
          <w:sz w:val="28"/>
          <w:szCs w:val="28"/>
        </w:rPr>
        <w:t>е</w:t>
      </w:r>
      <w:r w:rsidR="001147D5" w:rsidRPr="00A1041C">
        <w:rPr>
          <w:color w:val="000000"/>
          <w:sz w:val="28"/>
          <w:szCs w:val="28"/>
        </w:rPr>
        <w:t xml:space="preserve"> 6</w:t>
      </w:r>
      <w:r w:rsidR="00E7702F" w:rsidRPr="00A1041C">
        <w:rPr>
          <w:color w:val="000000"/>
          <w:sz w:val="28"/>
          <w:szCs w:val="28"/>
        </w:rPr>
        <w:t>).</w:t>
      </w:r>
    </w:p>
    <w:p w:rsidR="00E7702F" w:rsidRPr="00A1041C" w:rsidRDefault="00A06998" w:rsidP="00A06998">
      <w:pPr>
        <w:pStyle w:val="sourcetag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 xml:space="preserve">       </w:t>
      </w:r>
      <w:r w:rsidR="00BF4633" w:rsidRPr="00A1041C">
        <w:rPr>
          <w:color w:val="000000"/>
          <w:sz w:val="28"/>
          <w:szCs w:val="28"/>
        </w:rPr>
        <w:t>3</w:t>
      </w:r>
      <w:r w:rsidR="005439E6" w:rsidRPr="00A1041C">
        <w:rPr>
          <w:color w:val="000000"/>
          <w:sz w:val="28"/>
          <w:szCs w:val="28"/>
        </w:rPr>
        <w:t>.9</w:t>
      </w:r>
      <w:r w:rsidR="00E7702F" w:rsidRPr="00A1041C">
        <w:rPr>
          <w:color w:val="000000"/>
          <w:sz w:val="28"/>
          <w:szCs w:val="28"/>
        </w:rPr>
        <w:t>. Формирование базы данных объектов ЖКХ в том числе с высоким уровнем риска возникновения аварийных ситуаций, осуществляется</w:t>
      </w:r>
      <w:r w:rsidR="005439E6" w:rsidRPr="00A1041C">
        <w:rPr>
          <w:color w:val="000000"/>
          <w:sz w:val="28"/>
          <w:szCs w:val="28"/>
        </w:rPr>
        <w:t xml:space="preserve"> </w:t>
      </w:r>
      <w:r w:rsidR="009632DF" w:rsidRPr="00A1041C">
        <w:rPr>
          <w:color w:val="000000"/>
          <w:sz w:val="28"/>
          <w:szCs w:val="28"/>
        </w:rPr>
        <w:t>П</w:t>
      </w:r>
      <w:r w:rsidR="005439E6" w:rsidRPr="00A1041C">
        <w:rPr>
          <w:color w:val="000000"/>
          <w:sz w:val="28"/>
          <w:szCs w:val="28"/>
        </w:rPr>
        <w:t>оставщик</w:t>
      </w:r>
      <w:r w:rsidR="009632DF" w:rsidRPr="00A1041C">
        <w:rPr>
          <w:color w:val="000000"/>
          <w:sz w:val="28"/>
          <w:szCs w:val="28"/>
        </w:rPr>
        <w:t>ом</w:t>
      </w:r>
      <w:r w:rsidR="005439E6" w:rsidRPr="00A1041C">
        <w:rPr>
          <w:color w:val="000000"/>
          <w:sz w:val="28"/>
          <w:szCs w:val="28"/>
        </w:rPr>
        <w:t xml:space="preserve"> данных </w:t>
      </w:r>
      <w:r w:rsidR="00E7702F" w:rsidRPr="00A1041C">
        <w:rPr>
          <w:color w:val="000000"/>
          <w:sz w:val="28"/>
          <w:szCs w:val="28"/>
        </w:rPr>
        <w:t xml:space="preserve"> путем внесения в Систему следующих сведений (</w:t>
      </w:r>
      <w:r w:rsidR="00DE764A" w:rsidRPr="00A1041C">
        <w:rPr>
          <w:color w:val="000000"/>
          <w:sz w:val="28"/>
          <w:szCs w:val="28"/>
        </w:rPr>
        <w:t>карточ</w:t>
      </w:r>
      <w:r w:rsidR="00E7702F" w:rsidRPr="00A1041C">
        <w:rPr>
          <w:color w:val="000000"/>
          <w:sz w:val="28"/>
          <w:szCs w:val="28"/>
        </w:rPr>
        <w:t>к</w:t>
      </w:r>
      <w:r w:rsidR="00DE764A" w:rsidRPr="00A1041C">
        <w:rPr>
          <w:color w:val="000000"/>
          <w:sz w:val="28"/>
          <w:szCs w:val="28"/>
        </w:rPr>
        <w:t>а</w:t>
      </w:r>
      <w:r w:rsidR="00E7702F" w:rsidRPr="00A1041C">
        <w:rPr>
          <w:color w:val="000000"/>
          <w:sz w:val="28"/>
          <w:szCs w:val="28"/>
        </w:rPr>
        <w:t xml:space="preserve"> объекта жилищно-коммунального хозяйства, в том числе с высоким уровнем риска возникновения аварийных ситуаций для сфер теплоснабжения, электроснабжения, водоснабжения, водоотведения и газоснабжения</w:t>
      </w:r>
      <w:r w:rsidR="00DE764A" w:rsidRPr="00A1041C">
        <w:rPr>
          <w:color w:val="000000"/>
          <w:sz w:val="28"/>
          <w:szCs w:val="28"/>
        </w:rPr>
        <w:t xml:space="preserve"> Приложение 7;</w:t>
      </w:r>
      <w:r w:rsidR="00E7702F" w:rsidRPr="00A1041C">
        <w:rPr>
          <w:color w:val="000000"/>
          <w:sz w:val="28"/>
          <w:szCs w:val="28"/>
        </w:rPr>
        <w:t xml:space="preserve"> </w:t>
      </w:r>
      <w:r w:rsidR="00DE764A" w:rsidRPr="00A1041C">
        <w:rPr>
          <w:color w:val="000000"/>
          <w:sz w:val="28"/>
          <w:szCs w:val="28"/>
        </w:rPr>
        <w:t xml:space="preserve">карточка объекта жилищно-коммунального хозяйства, в том числе с высоким уровнем риска возникновения аварийных ситуаций для </w:t>
      </w:r>
      <w:r w:rsidR="00E7702F" w:rsidRPr="00A1041C">
        <w:rPr>
          <w:color w:val="000000"/>
          <w:sz w:val="28"/>
          <w:szCs w:val="28"/>
        </w:rPr>
        <w:t>сферы эксплуатации жилищного фо</w:t>
      </w:r>
      <w:r w:rsidR="001147D5" w:rsidRPr="00A1041C">
        <w:rPr>
          <w:color w:val="000000"/>
          <w:sz w:val="28"/>
          <w:szCs w:val="28"/>
        </w:rPr>
        <w:t>нда Приложени</w:t>
      </w:r>
      <w:r w:rsidR="00DE764A" w:rsidRPr="00A1041C">
        <w:rPr>
          <w:color w:val="000000"/>
          <w:sz w:val="28"/>
          <w:szCs w:val="28"/>
        </w:rPr>
        <w:t>е</w:t>
      </w:r>
      <w:r w:rsidR="001147D5" w:rsidRPr="00A1041C">
        <w:rPr>
          <w:color w:val="000000"/>
          <w:sz w:val="28"/>
          <w:szCs w:val="28"/>
        </w:rPr>
        <w:t xml:space="preserve"> 8</w:t>
      </w:r>
      <w:r w:rsidR="00E7702F" w:rsidRPr="00A1041C">
        <w:rPr>
          <w:color w:val="000000"/>
          <w:sz w:val="28"/>
          <w:szCs w:val="28"/>
        </w:rPr>
        <w:t>):</w:t>
      </w:r>
    </w:p>
    <w:p w:rsidR="00E7702F" w:rsidRPr="00A1041C" w:rsidRDefault="00E7702F" w:rsidP="001B7704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- о единичном объекте, на котором произошла авария или инцидент (при однократном возникновении аварии или инцидента на объектах коммунальной системы в течение установленного отчетного периода);</w:t>
      </w:r>
    </w:p>
    <w:p w:rsidR="00E7702F" w:rsidRPr="00A1041C" w:rsidRDefault="00E7702F" w:rsidP="001B7704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- о всех объектах коммунальной системы, в которой зафиксированы аварийные ситуации или инциденты (при многократном, более 3 раз в течение установленного отчетного периода, возникновении аварийных ситуаций в такой системе).</w:t>
      </w:r>
    </w:p>
    <w:p w:rsidR="00E7702F" w:rsidRPr="00A1041C" w:rsidRDefault="00BF4633" w:rsidP="001B7704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3</w:t>
      </w:r>
      <w:r w:rsidR="005439E6" w:rsidRPr="00A1041C">
        <w:rPr>
          <w:color w:val="000000"/>
          <w:sz w:val="28"/>
          <w:szCs w:val="28"/>
        </w:rPr>
        <w:t>.10</w:t>
      </w:r>
      <w:r w:rsidR="00E7702F" w:rsidRPr="00A1041C">
        <w:rPr>
          <w:color w:val="000000"/>
          <w:sz w:val="28"/>
          <w:szCs w:val="28"/>
        </w:rPr>
        <w:t>. В случае возникновения события в сфере эксплуатации жилищного фо</w:t>
      </w:r>
      <w:r w:rsidR="00A1041C">
        <w:rPr>
          <w:color w:val="000000"/>
          <w:sz w:val="28"/>
          <w:szCs w:val="28"/>
        </w:rPr>
        <w:t>нда, попадающего под категорию «</w:t>
      </w:r>
      <w:r w:rsidR="00E7702F" w:rsidRPr="00A1041C">
        <w:rPr>
          <w:color w:val="000000"/>
          <w:sz w:val="28"/>
          <w:szCs w:val="28"/>
        </w:rPr>
        <w:t>Природные явления, повлекшие разрушение и (или) невозможность эксплуатации жилого фонда (природные пожары, наводнения, паводки, подтопления и т.д.</w:t>
      </w:r>
      <w:r w:rsidR="00A1041C">
        <w:rPr>
          <w:color w:val="000000"/>
          <w:sz w:val="28"/>
          <w:szCs w:val="28"/>
        </w:rPr>
        <w:t>»</w:t>
      </w:r>
      <w:r w:rsidR="00E7702F" w:rsidRPr="00A1041C">
        <w:rPr>
          <w:color w:val="000000"/>
          <w:sz w:val="28"/>
          <w:szCs w:val="28"/>
        </w:rPr>
        <w:t>, формирование базы данных объектов не производится.</w:t>
      </w:r>
    </w:p>
    <w:p w:rsidR="00E7702F" w:rsidRPr="00A1041C" w:rsidRDefault="001B7704" w:rsidP="001B7704">
      <w:pPr>
        <w:pStyle w:val="sourcetag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 xml:space="preserve">       </w:t>
      </w:r>
      <w:r w:rsidR="00BF4633" w:rsidRPr="00A1041C">
        <w:rPr>
          <w:color w:val="000000"/>
          <w:sz w:val="28"/>
          <w:szCs w:val="28"/>
        </w:rPr>
        <w:t>3</w:t>
      </w:r>
      <w:r w:rsidR="00E7702F" w:rsidRPr="00A1041C">
        <w:rPr>
          <w:color w:val="000000"/>
          <w:sz w:val="28"/>
          <w:szCs w:val="28"/>
        </w:rPr>
        <w:t>.1</w:t>
      </w:r>
      <w:r w:rsidR="005439E6" w:rsidRPr="00A1041C">
        <w:rPr>
          <w:color w:val="000000"/>
          <w:sz w:val="28"/>
          <w:szCs w:val="28"/>
        </w:rPr>
        <w:t>1</w:t>
      </w:r>
      <w:r w:rsidR="00E7702F" w:rsidRPr="00A1041C">
        <w:rPr>
          <w:color w:val="000000"/>
          <w:sz w:val="28"/>
          <w:szCs w:val="28"/>
        </w:rPr>
        <w:t>. Формирование полных сведений по объектам ЖКХ производится не позднее 30 календарных дней с даты ликвидации аварии или инцидента.</w:t>
      </w:r>
    </w:p>
    <w:p w:rsidR="00E7702F" w:rsidRPr="00A1041C" w:rsidRDefault="00BF4633" w:rsidP="001B7704">
      <w:pPr>
        <w:pStyle w:val="sourceta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>3</w:t>
      </w:r>
      <w:r w:rsidR="005439E6" w:rsidRPr="00A1041C">
        <w:rPr>
          <w:color w:val="000000"/>
          <w:sz w:val="28"/>
          <w:szCs w:val="28"/>
        </w:rPr>
        <w:t xml:space="preserve">.12. </w:t>
      </w:r>
      <w:r w:rsidR="009632DF" w:rsidRPr="00A1041C">
        <w:rPr>
          <w:color w:val="000000"/>
          <w:sz w:val="28"/>
          <w:szCs w:val="28"/>
        </w:rPr>
        <w:t>Поставщик</w:t>
      </w:r>
      <w:r w:rsidR="005439E6" w:rsidRPr="00A1041C">
        <w:rPr>
          <w:color w:val="000000"/>
          <w:sz w:val="28"/>
          <w:szCs w:val="28"/>
        </w:rPr>
        <w:t xml:space="preserve"> </w:t>
      </w:r>
      <w:r w:rsidR="00E7702F" w:rsidRPr="00A1041C">
        <w:rPr>
          <w:color w:val="000000"/>
          <w:sz w:val="28"/>
          <w:szCs w:val="28"/>
        </w:rPr>
        <w:t xml:space="preserve">производит ежедневный контроль и при необходимости уточнение внесенных в Систему сведений о фактах произошедших за истекшие сутки аварий и инцидентов, плановых отключениях и их текущем статусе не позднее 10-00 часов следующего рабочего дня по местному времени. Корректировку данных о фактах, произошедших за истекшие сутки аварий и инцидентов, плановых отключениях и их текущем статусе после указанного периода производится по согласованию с </w:t>
      </w:r>
      <w:r w:rsidR="005439E6" w:rsidRPr="00A1041C">
        <w:rPr>
          <w:color w:val="000000"/>
          <w:sz w:val="28"/>
          <w:szCs w:val="28"/>
        </w:rPr>
        <w:t>Ситуационным центром</w:t>
      </w:r>
      <w:r w:rsidR="00E7702F" w:rsidRPr="00A1041C">
        <w:rPr>
          <w:color w:val="000000"/>
          <w:sz w:val="28"/>
          <w:szCs w:val="28"/>
        </w:rPr>
        <w:t>.</w:t>
      </w:r>
    </w:p>
    <w:p w:rsidR="00E7702F" w:rsidRPr="00A1041C" w:rsidRDefault="001B7704" w:rsidP="001B7704">
      <w:pPr>
        <w:pStyle w:val="sourcetag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041C">
        <w:rPr>
          <w:color w:val="000000"/>
          <w:sz w:val="28"/>
          <w:szCs w:val="28"/>
        </w:rPr>
        <w:t xml:space="preserve">       </w:t>
      </w:r>
      <w:r w:rsidR="00BF4633" w:rsidRPr="00A1041C">
        <w:rPr>
          <w:color w:val="000000"/>
          <w:sz w:val="28"/>
          <w:szCs w:val="28"/>
        </w:rPr>
        <w:t>3</w:t>
      </w:r>
      <w:r w:rsidR="00E7702F" w:rsidRPr="00A1041C">
        <w:rPr>
          <w:color w:val="000000"/>
          <w:sz w:val="28"/>
          <w:szCs w:val="28"/>
        </w:rPr>
        <w:t>.1</w:t>
      </w:r>
      <w:r w:rsidR="005439E6" w:rsidRPr="00A1041C">
        <w:rPr>
          <w:color w:val="000000"/>
          <w:sz w:val="28"/>
          <w:szCs w:val="28"/>
        </w:rPr>
        <w:t>3</w:t>
      </w:r>
      <w:r w:rsidR="00E7702F" w:rsidRPr="00A1041C">
        <w:rPr>
          <w:color w:val="000000"/>
          <w:sz w:val="28"/>
          <w:szCs w:val="28"/>
        </w:rPr>
        <w:t>. Карточка объекта с автоматическим присвоением объекту ЖКХ уникального идентификационного кода формируется Поставщик</w:t>
      </w:r>
      <w:r w:rsidR="009632DF" w:rsidRPr="00A1041C">
        <w:rPr>
          <w:color w:val="000000"/>
          <w:sz w:val="28"/>
          <w:szCs w:val="28"/>
        </w:rPr>
        <w:t>ом</w:t>
      </w:r>
      <w:r w:rsidR="00E7702F" w:rsidRPr="00A1041C">
        <w:rPr>
          <w:color w:val="000000"/>
          <w:sz w:val="28"/>
          <w:szCs w:val="28"/>
        </w:rPr>
        <w:t xml:space="preserve"> данных.</w:t>
      </w:r>
    </w:p>
    <w:p w:rsidR="00E7702F" w:rsidRPr="00A1041C" w:rsidRDefault="00E7702F" w:rsidP="00E7702F">
      <w:pPr>
        <w:jc w:val="both"/>
        <w:rPr>
          <w:bCs/>
          <w:sz w:val="28"/>
          <w:szCs w:val="28"/>
        </w:rPr>
      </w:pPr>
    </w:p>
    <w:p w:rsidR="00E0310A" w:rsidRPr="00A1041C" w:rsidRDefault="00E0310A" w:rsidP="00E03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sectPr w:rsidR="00E0310A" w:rsidRPr="00A1041C" w:rsidSect="00A1041C">
      <w:headerReference w:type="default" r:id="rId8"/>
      <w:pgSz w:w="11907" w:h="16839" w:code="9"/>
      <w:pgMar w:top="1134" w:right="1276" w:bottom="1134" w:left="1559" w:header="397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730" w:rsidRDefault="00BF4730" w:rsidP="00A1041C">
      <w:r>
        <w:separator/>
      </w:r>
    </w:p>
  </w:endnote>
  <w:endnote w:type="continuationSeparator" w:id="0">
    <w:p w:rsidR="00BF4730" w:rsidRDefault="00BF4730" w:rsidP="00A1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730" w:rsidRDefault="00BF4730" w:rsidP="00A1041C">
      <w:r>
        <w:separator/>
      </w:r>
    </w:p>
  </w:footnote>
  <w:footnote w:type="continuationSeparator" w:id="0">
    <w:p w:rsidR="00BF4730" w:rsidRDefault="00BF4730" w:rsidP="00A10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1499"/>
      <w:docPartObj>
        <w:docPartGallery w:val="Page Numbers (Top of Page)"/>
        <w:docPartUnique/>
      </w:docPartObj>
    </w:sdtPr>
    <w:sdtEndPr/>
    <w:sdtContent>
      <w:p w:rsidR="00A1041C" w:rsidRDefault="00BF473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2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41C" w:rsidRDefault="00A104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B2761"/>
    <w:multiLevelType w:val="hybridMultilevel"/>
    <w:tmpl w:val="7B5A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05C"/>
    <w:rsid w:val="00001212"/>
    <w:rsid w:val="000F35F8"/>
    <w:rsid w:val="001147D5"/>
    <w:rsid w:val="001B7704"/>
    <w:rsid w:val="0023284F"/>
    <w:rsid w:val="002B0579"/>
    <w:rsid w:val="002B1249"/>
    <w:rsid w:val="002D7BF0"/>
    <w:rsid w:val="003B6A8A"/>
    <w:rsid w:val="003C5A68"/>
    <w:rsid w:val="00414841"/>
    <w:rsid w:val="004B205C"/>
    <w:rsid w:val="004D5145"/>
    <w:rsid w:val="004E284E"/>
    <w:rsid w:val="0052165F"/>
    <w:rsid w:val="005439E6"/>
    <w:rsid w:val="005A747F"/>
    <w:rsid w:val="005E0A78"/>
    <w:rsid w:val="005F5E6C"/>
    <w:rsid w:val="00603A1D"/>
    <w:rsid w:val="00605E7B"/>
    <w:rsid w:val="00615E4E"/>
    <w:rsid w:val="00616183"/>
    <w:rsid w:val="00631F6A"/>
    <w:rsid w:val="00647D28"/>
    <w:rsid w:val="00672531"/>
    <w:rsid w:val="00687A20"/>
    <w:rsid w:val="006930EE"/>
    <w:rsid w:val="0070741E"/>
    <w:rsid w:val="007501B4"/>
    <w:rsid w:val="00750571"/>
    <w:rsid w:val="00797E45"/>
    <w:rsid w:val="007E396C"/>
    <w:rsid w:val="008106F0"/>
    <w:rsid w:val="00820225"/>
    <w:rsid w:val="00825806"/>
    <w:rsid w:val="00862090"/>
    <w:rsid w:val="00894331"/>
    <w:rsid w:val="008E5790"/>
    <w:rsid w:val="00925236"/>
    <w:rsid w:val="00927C39"/>
    <w:rsid w:val="0093683D"/>
    <w:rsid w:val="009564F7"/>
    <w:rsid w:val="009632DF"/>
    <w:rsid w:val="00991CD0"/>
    <w:rsid w:val="009E6E8E"/>
    <w:rsid w:val="009F3332"/>
    <w:rsid w:val="00A06998"/>
    <w:rsid w:val="00A1041C"/>
    <w:rsid w:val="00AE347B"/>
    <w:rsid w:val="00AF74DC"/>
    <w:rsid w:val="00B36164"/>
    <w:rsid w:val="00B41BFF"/>
    <w:rsid w:val="00B51F94"/>
    <w:rsid w:val="00B6260E"/>
    <w:rsid w:val="00B75609"/>
    <w:rsid w:val="00B80476"/>
    <w:rsid w:val="00B97F9C"/>
    <w:rsid w:val="00BB1DE2"/>
    <w:rsid w:val="00BF4633"/>
    <w:rsid w:val="00BF4730"/>
    <w:rsid w:val="00C3467A"/>
    <w:rsid w:val="00C3610E"/>
    <w:rsid w:val="00C43165"/>
    <w:rsid w:val="00CC123F"/>
    <w:rsid w:val="00CE2D19"/>
    <w:rsid w:val="00D51A7C"/>
    <w:rsid w:val="00D6241F"/>
    <w:rsid w:val="00D73D08"/>
    <w:rsid w:val="00DA1ACC"/>
    <w:rsid w:val="00DC1E5D"/>
    <w:rsid w:val="00DE764A"/>
    <w:rsid w:val="00E0310A"/>
    <w:rsid w:val="00E7702F"/>
    <w:rsid w:val="00E939D6"/>
    <w:rsid w:val="00EF1733"/>
    <w:rsid w:val="00F162E3"/>
    <w:rsid w:val="00F32AC2"/>
    <w:rsid w:val="00F877B8"/>
    <w:rsid w:val="00FB4F08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3717"/>
  <w15:docId w15:val="{9AF99609-3B53-4984-854B-9CA3D255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2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 для работы,Основной текст Знак + Черный,Основной текст для работы + Черный,По левому краю + Синий Знак Знак,По левому краю + Синий,Обычный 2-х,Основной текст Знак Знак Знак Знак Знак Знак Знак"/>
    <w:basedOn w:val="a"/>
    <w:link w:val="1"/>
    <w:rsid w:val="004B205C"/>
    <w:pPr>
      <w:spacing w:line="360" w:lineRule="auto"/>
      <w:ind w:firstLine="851"/>
      <w:jc w:val="both"/>
    </w:pPr>
  </w:style>
  <w:style w:type="character" w:customStyle="1" w:styleId="1">
    <w:name w:val="Основной текст Знак1"/>
    <w:aliases w:val="Основной текст для работы Знак,Основной текст Знак + Черный Знак,Основной текст для работы + Черный Знак,По левому краю + Синий Знак Знак Знак,По левому краю + Синий Знак,Обычный 2-х Знак"/>
    <w:basedOn w:val="a0"/>
    <w:link w:val="a5"/>
    <w:rsid w:val="004B20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4B2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semiHidden/>
    <w:rsid w:val="004B205C"/>
  </w:style>
  <w:style w:type="character" w:customStyle="1" w:styleId="a8">
    <w:name w:val="Текст примечания Знак"/>
    <w:basedOn w:val="a0"/>
    <w:link w:val="a7"/>
    <w:semiHidden/>
    <w:rsid w:val="004B2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 текст левый"/>
    <w:basedOn w:val="a"/>
    <w:rsid w:val="004B205C"/>
    <w:pPr>
      <w:spacing w:line="360" w:lineRule="auto"/>
      <w:jc w:val="right"/>
    </w:pPr>
    <w:rPr>
      <w:color w:val="000000"/>
    </w:rPr>
  </w:style>
  <w:style w:type="paragraph" w:customStyle="1" w:styleId="aa">
    <w:name w:val="Основной текст без отступа"/>
    <w:basedOn w:val="a"/>
    <w:next w:val="a"/>
    <w:autoRedefine/>
    <w:rsid w:val="004B205C"/>
    <w:pPr>
      <w:jc w:val="both"/>
    </w:pPr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7E39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39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ourcetag">
    <w:name w:val="source__tag"/>
    <w:basedOn w:val="a"/>
    <w:rsid w:val="00E7702F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semiHidden/>
    <w:rsid w:val="00E03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03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A104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104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3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9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33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113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1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14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948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2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158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5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300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894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8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6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46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0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5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3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988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79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074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676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8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7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8DE4-8DB2-43F5-8DD6-A47119A7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SpecOO</cp:lastModifiedBy>
  <cp:revision>23</cp:revision>
  <cp:lastPrinted>2020-11-19T09:25:00Z</cp:lastPrinted>
  <dcterms:created xsi:type="dcterms:W3CDTF">2020-08-26T10:29:00Z</dcterms:created>
  <dcterms:modified xsi:type="dcterms:W3CDTF">2020-11-19T09:25:00Z</dcterms:modified>
</cp:coreProperties>
</file>