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B05" w:rsidRDefault="005E4B05" w:rsidP="005E4B05">
      <w:pPr>
        <w:ind w:left="7088" w:hanging="1701"/>
      </w:pPr>
      <w:r w:rsidRPr="00674DFE">
        <w:rPr>
          <w:sz w:val="28"/>
        </w:rPr>
        <w:t xml:space="preserve">ПРИЛОЖЕНИЕ </w:t>
      </w:r>
      <w:r w:rsidRPr="00332E17">
        <w:t xml:space="preserve"> </w:t>
      </w:r>
      <w:r>
        <w:rPr>
          <w:sz w:val="28"/>
          <w:szCs w:val="28"/>
        </w:rPr>
        <w:t>3</w:t>
      </w:r>
      <w:r w:rsidRPr="00332E17">
        <w:t xml:space="preserve"> </w:t>
      </w:r>
    </w:p>
    <w:p w:rsidR="005E4B05" w:rsidRPr="00332E17" w:rsidRDefault="005E4B05" w:rsidP="005E4B05">
      <w:pPr>
        <w:ind w:left="7088" w:hanging="1701"/>
      </w:pPr>
    </w:p>
    <w:p w:rsidR="005E4B05" w:rsidRDefault="005E4B05" w:rsidP="005E4B05">
      <w:pPr>
        <w:pStyle w:val="a3"/>
        <w:ind w:left="7088" w:hanging="1701"/>
        <w:jc w:val="left"/>
      </w:pPr>
      <w:r w:rsidRPr="00332E17">
        <w:t xml:space="preserve">к информационному </w:t>
      </w:r>
      <w:r w:rsidRPr="008560C1">
        <w:t xml:space="preserve">сообщению </w:t>
      </w:r>
    </w:p>
    <w:p w:rsidR="005E4B05" w:rsidRDefault="005E4B05" w:rsidP="005E4B05">
      <w:pPr>
        <w:pStyle w:val="a3"/>
        <w:ind w:left="7088" w:hanging="1701"/>
        <w:jc w:val="left"/>
      </w:pPr>
    </w:p>
    <w:p w:rsidR="005E4B05" w:rsidRPr="00332E17" w:rsidRDefault="005E4B05" w:rsidP="005E4B05">
      <w:pPr>
        <w:pStyle w:val="a3"/>
        <w:ind w:left="7088" w:hanging="1701"/>
        <w:jc w:val="left"/>
      </w:pPr>
      <w:r w:rsidRPr="008560C1">
        <w:t>от</w:t>
      </w:r>
      <w:r w:rsidR="003F7F04">
        <w:t xml:space="preserve"> </w:t>
      </w:r>
      <w:r w:rsidR="007C34C5">
        <w:t>23 апреля</w:t>
      </w:r>
      <w:r w:rsidR="003F7F04">
        <w:t xml:space="preserve"> </w:t>
      </w:r>
      <w:r w:rsidR="007C34C5">
        <w:t>2019 г.</w:t>
      </w:r>
      <w:r w:rsidR="003F7F04">
        <w:t xml:space="preserve"> </w:t>
      </w:r>
      <w:r>
        <w:t xml:space="preserve">№ </w:t>
      </w:r>
      <w:r w:rsidR="007C34C5">
        <w:t>307</w:t>
      </w:r>
      <w:bookmarkStart w:id="0" w:name="_GoBack"/>
      <w:bookmarkEnd w:id="0"/>
    </w:p>
    <w:p w:rsidR="005E4B05" w:rsidRDefault="005E4B05" w:rsidP="005E4B05">
      <w:pPr>
        <w:shd w:val="clear" w:color="auto" w:fill="FFFFFF"/>
        <w:spacing w:line="278" w:lineRule="exact"/>
        <w:jc w:val="center"/>
        <w:rPr>
          <w:b/>
        </w:rPr>
      </w:pPr>
    </w:p>
    <w:p w:rsidR="005E4B05" w:rsidRDefault="005E4B05" w:rsidP="005E4B05">
      <w:pPr>
        <w:shd w:val="clear" w:color="auto" w:fill="FFFFFF"/>
        <w:spacing w:line="278" w:lineRule="exact"/>
        <w:jc w:val="center"/>
        <w:rPr>
          <w:b/>
        </w:rPr>
      </w:pPr>
    </w:p>
    <w:p w:rsidR="005E4B05" w:rsidRDefault="005E4B05" w:rsidP="005E4B05">
      <w:pPr>
        <w:shd w:val="clear" w:color="auto" w:fill="FFFFFF"/>
        <w:spacing w:line="278" w:lineRule="exact"/>
        <w:jc w:val="center"/>
        <w:rPr>
          <w:b/>
        </w:rPr>
      </w:pPr>
    </w:p>
    <w:p w:rsidR="005E4B05" w:rsidRDefault="005E4B05" w:rsidP="005E4B05">
      <w:pPr>
        <w:shd w:val="clear" w:color="auto" w:fill="FFFFFF"/>
        <w:spacing w:line="278" w:lineRule="exact"/>
        <w:jc w:val="center"/>
        <w:rPr>
          <w:b/>
        </w:rPr>
      </w:pPr>
    </w:p>
    <w:p w:rsidR="005E4B05" w:rsidRDefault="005E4B05" w:rsidP="005E4B05">
      <w:pPr>
        <w:shd w:val="clear" w:color="auto" w:fill="FFFFFF"/>
        <w:spacing w:line="278" w:lineRule="exact"/>
        <w:jc w:val="center"/>
        <w:rPr>
          <w:b/>
        </w:rPr>
      </w:pPr>
    </w:p>
    <w:p w:rsidR="005E4B05" w:rsidRDefault="005E4B05" w:rsidP="005E4B05">
      <w:pPr>
        <w:shd w:val="clear" w:color="auto" w:fill="FFFFFF"/>
        <w:spacing w:line="278" w:lineRule="exact"/>
        <w:jc w:val="center"/>
        <w:rPr>
          <w:b/>
        </w:rPr>
      </w:pPr>
    </w:p>
    <w:p w:rsidR="005E4B05" w:rsidRPr="005E4B05" w:rsidRDefault="005E4B05" w:rsidP="005E4B05">
      <w:pPr>
        <w:shd w:val="clear" w:color="auto" w:fill="FFFFFF"/>
        <w:spacing w:line="278" w:lineRule="exact"/>
        <w:jc w:val="center"/>
      </w:pPr>
      <w:r w:rsidRPr="005E4B05">
        <w:t>СВЕДЕНИЯ О ДОЛЕ РОССИЙСКОЙ ФЕДЕРАЦИИ, СУБЪЕКТА РОССИЙСКОЙ ФЕДЕРАЦИИ, МУНИЦИПАЛЬНОГО ОБРАЗОВАНИЯ</w:t>
      </w:r>
    </w:p>
    <w:p w:rsidR="005E4B05" w:rsidRPr="005E4B05" w:rsidRDefault="005E4B05" w:rsidP="005E4B05">
      <w:pPr>
        <w:shd w:val="clear" w:color="auto" w:fill="FFFFFF"/>
        <w:spacing w:line="278" w:lineRule="exact"/>
        <w:jc w:val="center"/>
      </w:pPr>
      <w:r w:rsidRPr="005E4B05">
        <w:t xml:space="preserve"> В УСТАВНОМ КАПИТАЛЕ ЮРИДИЧЕСКОГО ЛИЦА</w:t>
      </w:r>
    </w:p>
    <w:p w:rsidR="005E4B05" w:rsidRPr="005E4B05" w:rsidRDefault="005E4B05" w:rsidP="005E4B05">
      <w:pPr>
        <w:shd w:val="clear" w:color="auto" w:fill="FFFFFF"/>
        <w:spacing w:line="278" w:lineRule="exact"/>
        <w:ind w:firstLine="720"/>
        <w:jc w:val="both"/>
      </w:pPr>
    </w:p>
    <w:p w:rsidR="005E4B05" w:rsidRPr="005D1D9E" w:rsidRDefault="005E4B05" w:rsidP="005E4B05">
      <w:pPr>
        <w:pStyle w:val="a3"/>
        <w:tabs>
          <w:tab w:val="left" w:pos="900"/>
        </w:tabs>
        <w:rPr>
          <w:color w:val="000000"/>
        </w:rPr>
      </w:pPr>
      <w:r w:rsidRPr="005D1D9E">
        <w:rPr>
          <w:color w:val="000000"/>
        </w:rPr>
        <w:t>____________________________________________________________________</w:t>
      </w:r>
    </w:p>
    <w:p w:rsidR="005E4B05" w:rsidRPr="005D1D9E" w:rsidRDefault="005E4B05" w:rsidP="005E4B05">
      <w:pPr>
        <w:pStyle w:val="a3"/>
        <w:tabs>
          <w:tab w:val="left" w:pos="900"/>
        </w:tabs>
        <w:rPr>
          <w:color w:val="000000"/>
        </w:rPr>
      </w:pPr>
      <w:r w:rsidRPr="005D1D9E">
        <w:rPr>
          <w:color w:val="000000"/>
        </w:rPr>
        <w:t>(претендент – наименование юридического лица)</w:t>
      </w:r>
    </w:p>
    <w:p w:rsidR="005E4B05" w:rsidRPr="005D1D9E" w:rsidRDefault="005E4B05" w:rsidP="005E4B05">
      <w:pPr>
        <w:pStyle w:val="a3"/>
        <w:tabs>
          <w:tab w:val="left" w:pos="900"/>
        </w:tabs>
        <w:rPr>
          <w:color w:val="000000"/>
        </w:rPr>
      </w:pPr>
    </w:p>
    <w:p w:rsidR="005E4B05" w:rsidRPr="005D1D9E" w:rsidRDefault="005E4B05" w:rsidP="005E4B05">
      <w:pPr>
        <w:pStyle w:val="a3"/>
        <w:tabs>
          <w:tab w:val="left" w:pos="900"/>
        </w:tabs>
        <w:rPr>
          <w:color w:val="000000"/>
        </w:rPr>
      </w:pPr>
    </w:p>
    <w:p w:rsidR="005E4B05" w:rsidRPr="005D1D9E" w:rsidRDefault="005E4B05" w:rsidP="005E4B05">
      <w:pPr>
        <w:pStyle w:val="a3"/>
        <w:tabs>
          <w:tab w:val="left" w:pos="900"/>
        </w:tabs>
        <w:rPr>
          <w:color w:val="000000"/>
        </w:rPr>
      </w:pP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32"/>
        <w:gridCol w:w="4513"/>
        <w:gridCol w:w="3685"/>
      </w:tblGrid>
      <w:tr w:rsidR="005E4B05" w:rsidRPr="005D1D9E" w:rsidTr="005E4B0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05" w:rsidRPr="005D1D9E" w:rsidRDefault="005E4B05" w:rsidP="00CD092A">
            <w:pPr>
              <w:pStyle w:val="a3"/>
              <w:tabs>
                <w:tab w:val="left" w:pos="900"/>
              </w:tabs>
              <w:snapToGrid w:val="0"/>
              <w:rPr>
                <w:color w:val="000000"/>
              </w:rPr>
            </w:pPr>
            <w:r w:rsidRPr="005D1D9E">
              <w:rPr>
                <w:color w:val="000000"/>
              </w:rPr>
              <w:t>№</w:t>
            </w:r>
          </w:p>
          <w:p w:rsidR="005E4B05" w:rsidRPr="005D1D9E" w:rsidRDefault="005E4B05" w:rsidP="00CD092A">
            <w:pPr>
              <w:pStyle w:val="a3"/>
              <w:tabs>
                <w:tab w:val="left" w:pos="900"/>
              </w:tabs>
              <w:rPr>
                <w:color w:val="000000"/>
              </w:rPr>
            </w:pPr>
            <w:r w:rsidRPr="005D1D9E">
              <w:rPr>
                <w:color w:val="000000"/>
              </w:rPr>
              <w:t>п/п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05" w:rsidRPr="005D1D9E" w:rsidRDefault="005E4B05" w:rsidP="00CD092A">
            <w:pPr>
              <w:pStyle w:val="a3"/>
              <w:tabs>
                <w:tab w:val="left" w:pos="900"/>
              </w:tabs>
              <w:snapToGrid w:val="0"/>
              <w:rPr>
                <w:color w:val="000000"/>
              </w:rPr>
            </w:pPr>
            <w:r w:rsidRPr="005D1D9E">
              <w:rPr>
                <w:color w:val="000000"/>
              </w:rPr>
              <w:t>Наименование претендента (юридического лица)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05" w:rsidRPr="005D1D9E" w:rsidRDefault="005E4B05" w:rsidP="00CD092A">
            <w:pPr>
              <w:pStyle w:val="a3"/>
              <w:tabs>
                <w:tab w:val="left" w:pos="900"/>
              </w:tabs>
              <w:snapToGrid w:val="0"/>
              <w:rPr>
                <w:color w:val="000000"/>
              </w:rPr>
            </w:pPr>
            <w:r w:rsidRPr="005D1D9E">
              <w:rPr>
                <w:color w:val="000000"/>
              </w:rPr>
              <w:t>Сведения о доле Российской Федерации, субъекта Российской Федерации, муниципального образования в уставном капитале юридического лица</w:t>
            </w:r>
          </w:p>
        </w:tc>
      </w:tr>
      <w:tr w:rsidR="005E4B05" w:rsidRPr="005D1D9E" w:rsidTr="005E4B05"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</w:tcPr>
          <w:p w:rsidR="005E4B05" w:rsidRPr="005D1D9E" w:rsidRDefault="005E4B05" w:rsidP="00CD092A">
            <w:pPr>
              <w:pStyle w:val="a3"/>
              <w:tabs>
                <w:tab w:val="left" w:pos="900"/>
              </w:tabs>
              <w:snapToGrid w:val="0"/>
              <w:rPr>
                <w:color w:val="000000"/>
              </w:rPr>
            </w:pPr>
          </w:p>
        </w:tc>
        <w:tc>
          <w:tcPr>
            <w:tcW w:w="4513" w:type="dxa"/>
            <w:tcBorders>
              <w:left w:val="single" w:sz="4" w:space="0" w:color="000000"/>
              <w:bottom w:val="single" w:sz="4" w:space="0" w:color="000000"/>
            </w:tcBorders>
          </w:tcPr>
          <w:p w:rsidR="005E4B05" w:rsidRPr="005D1D9E" w:rsidRDefault="005E4B05" w:rsidP="00CD092A">
            <w:pPr>
              <w:pStyle w:val="a3"/>
              <w:tabs>
                <w:tab w:val="left" w:pos="900"/>
              </w:tabs>
              <w:snapToGrid w:val="0"/>
              <w:rPr>
                <w:color w:val="000000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05" w:rsidRPr="005D1D9E" w:rsidRDefault="005E4B05" w:rsidP="00CD092A">
            <w:pPr>
              <w:pStyle w:val="a3"/>
              <w:tabs>
                <w:tab w:val="left" w:pos="900"/>
              </w:tabs>
              <w:snapToGrid w:val="0"/>
              <w:rPr>
                <w:color w:val="000000"/>
              </w:rPr>
            </w:pPr>
          </w:p>
        </w:tc>
      </w:tr>
      <w:tr w:rsidR="005E4B05" w:rsidRPr="005D1D9E" w:rsidTr="005E4B05"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</w:tcPr>
          <w:p w:rsidR="005E4B05" w:rsidRPr="005D1D9E" w:rsidRDefault="005E4B05" w:rsidP="00CD092A">
            <w:pPr>
              <w:pStyle w:val="a3"/>
              <w:tabs>
                <w:tab w:val="left" w:pos="900"/>
              </w:tabs>
              <w:snapToGrid w:val="0"/>
              <w:rPr>
                <w:color w:val="000000"/>
              </w:rPr>
            </w:pPr>
          </w:p>
        </w:tc>
        <w:tc>
          <w:tcPr>
            <w:tcW w:w="4513" w:type="dxa"/>
            <w:tcBorders>
              <w:left w:val="single" w:sz="4" w:space="0" w:color="000000"/>
              <w:bottom w:val="single" w:sz="4" w:space="0" w:color="000000"/>
            </w:tcBorders>
          </w:tcPr>
          <w:p w:rsidR="005E4B05" w:rsidRPr="005D1D9E" w:rsidRDefault="005E4B05" w:rsidP="00CD092A">
            <w:pPr>
              <w:pStyle w:val="a3"/>
              <w:tabs>
                <w:tab w:val="left" w:pos="900"/>
              </w:tabs>
              <w:snapToGrid w:val="0"/>
              <w:rPr>
                <w:color w:val="000000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05" w:rsidRPr="005D1D9E" w:rsidRDefault="005E4B05" w:rsidP="00CD092A">
            <w:pPr>
              <w:pStyle w:val="a3"/>
              <w:tabs>
                <w:tab w:val="left" w:pos="900"/>
              </w:tabs>
              <w:snapToGrid w:val="0"/>
              <w:rPr>
                <w:color w:val="000000"/>
              </w:rPr>
            </w:pPr>
          </w:p>
        </w:tc>
      </w:tr>
      <w:tr w:rsidR="005E4B05" w:rsidRPr="005D1D9E" w:rsidTr="005E4B05"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</w:tcPr>
          <w:p w:rsidR="005E4B05" w:rsidRPr="005D1D9E" w:rsidRDefault="005E4B05" w:rsidP="00CD092A">
            <w:pPr>
              <w:pStyle w:val="a3"/>
              <w:tabs>
                <w:tab w:val="left" w:pos="900"/>
              </w:tabs>
              <w:snapToGrid w:val="0"/>
              <w:rPr>
                <w:color w:val="000000"/>
              </w:rPr>
            </w:pPr>
          </w:p>
        </w:tc>
        <w:tc>
          <w:tcPr>
            <w:tcW w:w="4513" w:type="dxa"/>
            <w:tcBorders>
              <w:left w:val="single" w:sz="4" w:space="0" w:color="000000"/>
              <w:bottom w:val="single" w:sz="4" w:space="0" w:color="000000"/>
            </w:tcBorders>
          </w:tcPr>
          <w:p w:rsidR="005E4B05" w:rsidRPr="005D1D9E" w:rsidRDefault="005E4B05" w:rsidP="00CD092A">
            <w:pPr>
              <w:pStyle w:val="a3"/>
              <w:tabs>
                <w:tab w:val="left" w:pos="900"/>
              </w:tabs>
              <w:snapToGrid w:val="0"/>
              <w:rPr>
                <w:color w:val="000000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05" w:rsidRPr="005D1D9E" w:rsidRDefault="005E4B05" w:rsidP="00CD092A">
            <w:pPr>
              <w:pStyle w:val="a3"/>
              <w:tabs>
                <w:tab w:val="left" w:pos="900"/>
              </w:tabs>
              <w:snapToGrid w:val="0"/>
              <w:rPr>
                <w:color w:val="000000"/>
              </w:rPr>
            </w:pPr>
          </w:p>
        </w:tc>
      </w:tr>
    </w:tbl>
    <w:p w:rsidR="005E4B05" w:rsidRPr="005D1D9E" w:rsidRDefault="005E4B05" w:rsidP="005E4B05">
      <w:pPr>
        <w:pStyle w:val="a3"/>
        <w:tabs>
          <w:tab w:val="left" w:pos="900"/>
        </w:tabs>
      </w:pPr>
    </w:p>
    <w:p w:rsidR="005E4B05" w:rsidRPr="005D1D9E" w:rsidRDefault="005E4B05" w:rsidP="005E4B05">
      <w:r w:rsidRPr="005D1D9E">
        <w:t xml:space="preserve">Подпись претендента </w:t>
      </w:r>
    </w:p>
    <w:p w:rsidR="005E4B05" w:rsidRPr="005D1D9E" w:rsidRDefault="005E4B05" w:rsidP="005E4B05">
      <w:r w:rsidRPr="005D1D9E">
        <w:t>(его уполномоченного представителя)</w:t>
      </w:r>
    </w:p>
    <w:p w:rsidR="005E4B05" w:rsidRPr="005D1D9E" w:rsidRDefault="005E4B05" w:rsidP="005E4B05">
      <w:pPr>
        <w:pStyle w:val="a3"/>
        <w:tabs>
          <w:tab w:val="left" w:pos="900"/>
        </w:tabs>
        <w:rPr>
          <w:color w:val="000000"/>
        </w:rPr>
      </w:pPr>
    </w:p>
    <w:p w:rsidR="005E4B05" w:rsidRPr="005D1D9E" w:rsidRDefault="005E4B05" w:rsidP="005E4B05">
      <w:pPr>
        <w:pStyle w:val="a3"/>
        <w:tabs>
          <w:tab w:val="left" w:pos="900"/>
        </w:tabs>
        <w:jc w:val="left"/>
        <w:rPr>
          <w:color w:val="000000"/>
        </w:rPr>
      </w:pPr>
      <w:r w:rsidRPr="005D1D9E">
        <w:rPr>
          <w:color w:val="000000"/>
        </w:rPr>
        <w:t>Подпись главного бухгалтера</w:t>
      </w:r>
    </w:p>
    <w:p w:rsidR="005E4B05" w:rsidRPr="005D1D9E" w:rsidRDefault="005E4B05" w:rsidP="005E4B05">
      <w:pPr>
        <w:shd w:val="clear" w:color="auto" w:fill="FFFFFF"/>
        <w:spacing w:line="278" w:lineRule="exact"/>
        <w:ind w:firstLine="720"/>
        <w:jc w:val="both"/>
      </w:pPr>
    </w:p>
    <w:p w:rsidR="005E4B05" w:rsidRPr="005D1D9E" w:rsidRDefault="005E4B05" w:rsidP="005E4B05">
      <w:pPr>
        <w:shd w:val="clear" w:color="auto" w:fill="FFFFFF"/>
        <w:spacing w:line="278" w:lineRule="exact"/>
        <w:jc w:val="both"/>
      </w:pPr>
      <w:r w:rsidRPr="005D1D9E">
        <w:t>М.П.</w:t>
      </w:r>
    </w:p>
    <w:p w:rsidR="005E4B05" w:rsidRPr="005D1D9E" w:rsidRDefault="005E4B05" w:rsidP="005E4B05">
      <w:pPr>
        <w:shd w:val="clear" w:color="auto" w:fill="FFFFFF"/>
        <w:spacing w:line="278" w:lineRule="exact"/>
        <w:ind w:firstLine="720"/>
        <w:jc w:val="both"/>
      </w:pPr>
    </w:p>
    <w:p w:rsidR="005E4B05" w:rsidRDefault="005E4B05" w:rsidP="005E4B05">
      <w:pPr>
        <w:autoSpaceDE w:val="0"/>
        <w:autoSpaceDN w:val="0"/>
        <w:adjustRightInd w:val="0"/>
        <w:ind w:firstLine="540"/>
        <w:jc w:val="both"/>
      </w:pPr>
    </w:p>
    <w:p w:rsidR="005E4B05" w:rsidRDefault="005E4B05" w:rsidP="005E4B05">
      <w:pPr>
        <w:autoSpaceDE w:val="0"/>
        <w:autoSpaceDN w:val="0"/>
        <w:adjustRightInd w:val="0"/>
        <w:ind w:firstLine="540"/>
        <w:jc w:val="both"/>
      </w:pPr>
    </w:p>
    <w:p w:rsidR="005E4B05" w:rsidRDefault="005E4B05" w:rsidP="005E4B05">
      <w:pPr>
        <w:autoSpaceDE w:val="0"/>
        <w:autoSpaceDN w:val="0"/>
        <w:adjustRightInd w:val="0"/>
        <w:ind w:firstLine="540"/>
        <w:jc w:val="both"/>
      </w:pPr>
    </w:p>
    <w:p w:rsidR="00815791" w:rsidRDefault="00815791"/>
    <w:sectPr w:rsidR="00815791" w:rsidSect="005E4B05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4B05"/>
    <w:rsid w:val="001639B0"/>
    <w:rsid w:val="001F59EB"/>
    <w:rsid w:val="003F7F04"/>
    <w:rsid w:val="005E4B05"/>
    <w:rsid w:val="00665503"/>
    <w:rsid w:val="006D3103"/>
    <w:rsid w:val="007C34C5"/>
    <w:rsid w:val="00815791"/>
    <w:rsid w:val="00F7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148CB"/>
  <w15:docId w15:val="{5D689032-8D89-47E5-88E4-F2D15013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"/>
    <w:basedOn w:val="a"/>
    <w:link w:val="a4"/>
    <w:rsid w:val="005E4B05"/>
    <w:pPr>
      <w:jc w:val="center"/>
    </w:pPr>
  </w:style>
  <w:style w:type="character" w:customStyle="1" w:styleId="a4">
    <w:name w:val="Основной текст Знак"/>
    <w:aliases w:val="Çàã1 Знак,BO Знак,ID Знак,body indent Знак,andrad Знак,EHPT Знак,Body Text2 Знак"/>
    <w:basedOn w:val="a0"/>
    <w:link w:val="a3"/>
    <w:rsid w:val="005E4B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SpecOIZ5</dc:creator>
  <cp:lastModifiedBy>SpecOO</cp:lastModifiedBy>
  <cp:revision>7</cp:revision>
  <dcterms:created xsi:type="dcterms:W3CDTF">2016-07-15T11:51:00Z</dcterms:created>
  <dcterms:modified xsi:type="dcterms:W3CDTF">2019-04-23T05:56:00Z</dcterms:modified>
</cp:coreProperties>
</file>