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E" w:rsidRDefault="004913BE" w:rsidP="00491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4913BE" w:rsidRDefault="004913BE" w:rsidP="004913BE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913BE" w:rsidRDefault="00712BD6" w:rsidP="004913BE">
      <w:pPr>
        <w:ind w:right="-1"/>
        <w:jc w:val="center"/>
      </w:pPr>
      <w:r w:rsidRPr="00712BD6">
        <w:rPr>
          <w:b/>
          <w:sz w:val="28"/>
          <w:szCs w:val="28"/>
        </w:rPr>
        <w:pict>
          <v:line id="_x0000_s1026" style="position:absolute;left:0;text-align:left;z-index:251660288" from="10.8pt,18.6pt" to="414pt,18.6pt" strokeweight=".53mm">
            <v:stroke joinstyle="miter" endcap="square"/>
          </v:line>
        </w:pict>
      </w:r>
      <w:r w:rsidR="004913BE">
        <w:rPr>
          <w:b/>
          <w:sz w:val="28"/>
          <w:szCs w:val="28"/>
        </w:rPr>
        <w:t>ВОЛГОГРАДСКОЙ ОБЛАСТИ</w:t>
      </w:r>
    </w:p>
    <w:p w:rsidR="004913BE" w:rsidRDefault="004913BE" w:rsidP="004913BE">
      <w:pPr>
        <w:pStyle w:val="4"/>
        <w:ind w:left="0" w:right="-1" w:firstLine="0"/>
        <w:jc w:val="center"/>
      </w:pPr>
      <w:r>
        <w:rPr>
          <w:rFonts w:ascii="Times New Roman" w:hAnsi="Times New Roman"/>
        </w:rPr>
        <w:t>ПОСТАНОВЛЕНИ</w:t>
      </w:r>
      <w:r w:rsidR="00145A39">
        <w:rPr>
          <w:rFonts w:ascii="Times New Roman" w:hAnsi="Times New Roman"/>
        </w:rPr>
        <w:t>Е</w:t>
      </w:r>
    </w:p>
    <w:p w:rsidR="004913BE" w:rsidRDefault="004913BE" w:rsidP="004913BE"/>
    <w:p w:rsidR="004913BE" w:rsidRPr="00B545AF" w:rsidRDefault="004913BE" w:rsidP="004913BE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</w:t>
      </w:r>
      <w:r w:rsidR="00145A39">
        <w:rPr>
          <w:bCs/>
          <w:sz w:val="28"/>
        </w:rPr>
        <w:t>29.08.2016</w:t>
      </w:r>
      <w:r w:rsidRPr="00B545AF">
        <w:rPr>
          <w:bCs/>
          <w:sz w:val="28"/>
        </w:rPr>
        <w:tab/>
        <w:t xml:space="preserve">                           № </w:t>
      </w:r>
      <w:r w:rsidR="00145A39">
        <w:rPr>
          <w:bCs/>
          <w:sz w:val="28"/>
        </w:rPr>
        <w:t>1121</w:t>
      </w:r>
    </w:p>
    <w:p w:rsidR="004913BE" w:rsidRPr="00B545AF" w:rsidRDefault="004913BE" w:rsidP="004913BE">
      <w:pPr>
        <w:ind w:right="-1"/>
        <w:rPr>
          <w:bCs/>
          <w:sz w:val="28"/>
        </w:rPr>
      </w:pPr>
    </w:p>
    <w:p w:rsidR="004913BE" w:rsidRPr="003454BA" w:rsidRDefault="004913BE" w:rsidP="004913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54BA">
        <w:rPr>
          <w:rFonts w:ascii="Times New Roman" w:hAnsi="Times New Roman" w:cs="Times New Roman"/>
          <w:b w:val="0"/>
          <w:sz w:val="28"/>
          <w:szCs w:val="28"/>
        </w:rPr>
        <w:t>О</w:t>
      </w:r>
      <w:r w:rsidR="008F5ADA" w:rsidRPr="003454B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45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ADA" w:rsidRPr="003454BA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разработки, </w:t>
      </w:r>
    </w:p>
    <w:p w:rsidR="008F5ADA" w:rsidRPr="003454BA" w:rsidRDefault="008F5ADA" w:rsidP="004913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54BA">
        <w:rPr>
          <w:rFonts w:ascii="Times New Roman" w:hAnsi="Times New Roman" w:cs="Times New Roman"/>
          <w:b w:val="0"/>
          <w:sz w:val="28"/>
          <w:szCs w:val="28"/>
        </w:rPr>
        <w:t>корректировки, осуществления</w:t>
      </w:r>
    </w:p>
    <w:p w:rsidR="008F5ADA" w:rsidRPr="003454BA" w:rsidRDefault="008F5ADA" w:rsidP="004913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54BA">
        <w:rPr>
          <w:rFonts w:ascii="Times New Roman" w:hAnsi="Times New Roman" w:cs="Times New Roman"/>
          <w:b w:val="0"/>
          <w:sz w:val="28"/>
          <w:szCs w:val="28"/>
        </w:rPr>
        <w:t xml:space="preserve">мониторинга и контроля реализации </w:t>
      </w:r>
    </w:p>
    <w:p w:rsidR="008F5ADA" w:rsidRPr="003454BA" w:rsidRDefault="008F5ADA" w:rsidP="004913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54BA">
        <w:rPr>
          <w:rFonts w:ascii="Times New Roman" w:hAnsi="Times New Roman" w:cs="Times New Roman"/>
          <w:b w:val="0"/>
          <w:sz w:val="28"/>
          <w:szCs w:val="28"/>
        </w:rPr>
        <w:t xml:space="preserve">прогноза социально-экономического развития </w:t>
      </w:r>
    </w:p>
    <w:p w:rsidR="0002429B" w:rsidRPr="003454BA" w:rsidRDefault="004913BE" w:rsidP="004913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454B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8F5ADA" w:rsidRPr="00345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4B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2429B" w:rsidRPr="00345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0D51" w:rsidRPr="003454BA" w:rsidRDefault="00286FA4" w:rsidP="004913B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="008F5ADA" w:rsidRPr="003454BA">
        <w:rPr>
          <w:rFonts w:ascii="Times New Roman" w:hAnsi="Times New Roman" w:cs="Times New Roman"/>
          <w:b w:val="0"/>
          <w:sz w:val="28"/>
          <w:szCs w:val="28"/>
        </w:rPr>
        <w:t>на среднесрочный период</w:t>
      </w:r>
      <w:r w:rsidR="0002429B" w:rsidRPr="003454B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77E45" w:rsidRPr="003454B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913BE" w:rsidRPr="008F5ADA" w:rsidRDefault="004913BE" w:rsidP="004913BE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880449" w:rsidRPr="008F5ADA" w:rsidRDefault="00880449" w:rsidP="004913BE">
      <w:pPr>
        <w:autoSpaceDE w:val="0"/>
        <w:ind w:firstLine="540"/>
        <w:jc w:val="both"/>
        <w:rPr>
          <w:b/>
          <w:i/>
          <w:sz w:val="28"/>
          <w:szCs w:val="28"/>
        </w:rPr>
      </w:pPr>
    </w:p>
    <w:p w:rsidR="004913BE" w:rsidRPr="00B93515" w:rsidRDefault="007B0880" w:rsidP="004913BE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proofErr w:type="gramStart"/>
      <w:r w:rsidRPr="007B0880">
        <w:rPr>
          <w:rFonts w:eastAsiaTheme="minorHAnsi"/>
          <w:iCs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B23BBA">
          <w:rPr>
            <w:rFonts w:eastAsiaTheme="minorHAnsi"/>
            <w:iCs/>
            <w:sz w:val="28"/>
            <w:szCs w:val="28"/>
            <w:lang w:eastAsia="en-US"/>
          </w:rPr>
          <w:t>законом</w:t>
        </w:r>
      </w:hyperlink>
      <w:r w:rsidRPr="007B0880">
        <w:rPr>
          <w:rFonts w:eastAsiaTheme="minorHAnsi"/>
          <w:iCs/>
          <w:sz w:val="28"/>
          <w:szCs w:val="28"/>
          <w:lang w:eastAsia="en-US"/>
        </w:rPr>
        <w:t xml:space="preserve"> от 28 июня 2014 г. N 172-ФЗ </w:t>
      </w:r>
      <w:r w:rsidR="00286FA4">
        <w:rPr>
          <w:rFonts w:eastAsiaTheme="minorHAnsi"/>
          <w:iCs/>
          <w:sz w:val="28"/>
          <w:szCs w:val="28"/>
          <w:lang w:eastAsia="en-US"/>
        </w:rPr>
        <w:t>«</w:t>
      </w:r>
      <w:r w:rsidRPr="007B0880">
        <w:rPr>
          <w:rFonts w:eastAsiaTheme="minorHAnsi"/>
          <w:iCs/>
          <w:sz w:val="28"/>
          <w:szCs w:val="28"/>
          <w:lang w:eastAsia="en-US"/>
        </w:rPr>
        <w:t>О стратегическом планировании в Российской Федерации</w:t>
      </w:r>
      <w:r w:rsidR="00286FA4">
        <w:rPr>
          <w:rFonts w:eastAsiaTheme="minorHAnsi"/>
          <w:iCs/>
          <w:sz w:val="28"/>
          <w:szCs w:val="28"/>
          <w:lang w:eastAsia="en-US"/>
        </w:rPr>
        <w:t>»</w:t>
      </w:r>
      <w:r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286FA4">
        <w:rPr>
          <w:rFonts w:eastAsiaTheme="minorHAnsi"/>
          <w:iCs/>
          <w:sz w:val="28"/>
          <w:szCs w:val="28"/>
          <w:lang w:eastAsia="en-US"/>
        </w:rPr>
        <w:t>р</w:t>
      </w:r>
      <w:r w:rsidR="00B93515">
        <w:rPr>
          <w:rFonts w:eastAsiaTheme="minorHAnsi"/>
          <w:iCs/>
          <w:sz w:val="28"/>
          <w:szCs w:val="28"/>
          <w:lang w:eastAsia="en-US"/>
        </w:rPr>
        <w:t xml:space="preserve">ешением </w:t>
      </w:r>
      <w:proofErr w:type="spellStart"/>
      <w:r w:rsidR="00B93515">
        <w:rPr>
          <w:rFonts w:eastAsiaTheme="minorHAnsi"/>
          <w:iCs/>
          <w:sz w:val="28"/>
          <w:szCs w:val="28"/>
          <w:lang w:eastAsia="en-US"/>
        </w:rPr>
        <w:t>Суровикинской</w:t>
      </w:r>
      <w:proofErr w:type="spellEnd"/>
      <w:r w:rsidR="00B93515">
        <w:rPr>
          <w:rFonts w:eastAsiaTheme="minorHAnsi"/>
          <w:iCs/>
          <w:sz w:val="28"/>
          <w:szCs w:val="28"/>
          <w:lang w:eastAsia="en-US"/>
        </w:rPr>
        <w:t xml:space="preserve"> районной </w:t>
      </w:r>
      <w:r w:rsidR="007D6519">
        <w:rPr>
          <w:rFonts w:eastAsiaTheme="minorHAnsi"/>
          <w:iCs/>
          <w:sz w:val="28"/>
          <w:szCs w:val="28"/>
          <w:lang w:eastAsia="en-US"/>
        </w:rPr>
        <w:t>Д</w:t>
      </w:r>
      <w:r w:rsidR="00B93515">
        <w:rPr>
          <w:rFonts w:eastAsiaTheme="minorHAnsi"/>
          <w:iCs/>
          <w:sz w:val="28"/>
          <w:szCs w:val="28"/>
          <w:lang w:eastAsia="en-US"/>
        </w:rPr>
        <w:t xml:space="preserve">умы Волгоградской области от 02 декабря 2015 г. </w:t>
      </w:r>
      <w:r w:rsidR="00286FA4">
        <w:rPr>
          <w:rFonts w:eastAsiaTheme="minorHAnsi"/>
          <w:iCs/>
          <w:sz w:val="28"/>
          <w:szCs w:val="28"/>
          <w:lang w:eastAsia="en-US"/>
        </w:rPr>
        <w:t xml:space="preserve">№ 13/95 </w:t>
      </w:r>
      <w:r w:rsidR="00B93515">
        <w:rPr>
          <w:rFonts w:eastAsiaTheme="minorHAnsi"/>
          <w:iCs/>
          <w:sz w:val="28"/>
          <w:szCs w:val="28"/>
          <w:lang w:eastAsia="en-US"/>
        </w:rPr>
        <w:t xml:space="preserve">«Об утверждении </w:t>
      </w:r>
      <w:r w:rsidR="00286FA4">
        <w:rPr>
          <w:rFonts w:eastAsiaTheme="minorHAnsi"/>
          <w:iCs/>
          <w:sz w:val="28"/>
          <w:szCs w:val="28"/>
          <w:lang w:eastAsia="en-US"/>
        </w:rPr>
        <w:t>П</w:t>
      </w:r>
      <w:r w:rsidR="00B93515">
        <w:rPr>
          <w:rFonts w:eastAsiaTheme="minorHAnsi"/>
          <w:iCs/>
          <w:sz w:val="28"/>
          <w:szCs w:val="28"/>
          <w:lang w:eastAsia="en-US"/>
        </w:rPr>
        <w:t xml:space="preserve">оложения о стратегическом планировании в </w:t>
      </w:r>
      <w:proofErr w:type="spellStart"/>
      <w:r w:rsidR="00B93515">
        <w:rPr>
          <w:rFonts w:eastAsiaTheme="minorHAnsi"/>
          <w:iCs/>
          <w:sz w:val="28"/>
          <w:szCs w:val="28"/>
          <w:lang w:eastAsia="en-US"/>
        </w:rPr>
        <w:t>Суровикинском</w:t>
      </w:r>
      <w:proofErr w:type="spellEnd"/>
      <w:r w:rsidR="00B93515">
        <w:rPr>
          <w:rFonts w:eastAsiaTheme="minorHAnsi"/>
          <w:iCs/>
          <w:sz w:val="28"/>
          <w:szCs w:val="28"/>
          <w:lang w:eastAsia="en-US"/>
        </w:rPr>
        <w:t xml:space="preserve"> муниципальном районе Волгоградской области», </w:t>
      </w:r>
      <w:r w:rsidR="0002429B" w:rsidRPr="00B93515">
        <w:rPr>
          <w:iCs/>
          <w:sz w:val="28"/>
          <w:szCs w:val="28"/>
          <w:lang w:eastAsia="ru-RU"/>
        </w:rPr>
        <w:t xml:space="preserve">руководствуясь Уставом </w:t>
      </w:r>
      <w:proofErr w:type="spellStart"/>
      <w:r w:rsidR="0002429B" w:rsidRPr="00B93515">
        <w:rPr>
          <w:iCs/>
          <w:sz w:val="28"/>
          <w:szCs w:val="28"/>
          <w:lang w:eastAsia="ru-RU"/>
        </w:rPr>
        <w:t>Суровикинского</w:t>
      </w:r>
      <w:proofErr w:type="spellEnd"/>
      <w:r w:rsidR="0002429B" w:rsidRPr="00B93515">
        <w:rPr>
          <w:iCs/>
          <w:sz w:val="28"/>
          <w:szCs w:val="28"/>
          <w:lang w:eastAsia="ru-RU"/>
        </w:rPr>
        <w:t xml:space="preserve"> муниципального района</w:t>
      </w:r>
      <w:r w:rsidR="00286FA4">
        <w:rPr>
          <w:iCs/>
          <w:sz w:val="28"/>
          <w:szCs w:val="28"/>
          <w:lang w:eastAsia="ru-RU"/>
        </w:rPr>
        <w:t xml:space="preserve"> Волгоградской области</w:t>
      </w:r>
      <w:r w:rsidR="0002429B" w:rsidRPr="00B93515">
        <w:rPr>
          <w:iCs/>
          <w:sz w:val="28"/>
          <w:szCs w:val="28"/>
          <w:lang w:eastAsia="ru-RU"/>
        </w:rPr>
        <w:t>, п</w:t>
      </w:r>
      <w:r w:rsidR="004913BE" w:rsidRPr="00B93515">
        <w:rPr>
          <w:iCs/>
          <w:sz w:val="28"/>
          <w:szCs w:val="28"/>
          <w:lang w:eastAsia="ru-RU"/>
        </w:rPr>
        <w:t>остановляю:</w:t>
      </w:r>
      <w:proofErr w:type="gramEnd"/>
    </w:p>
    <w:p w:rsidR="007D6519" w:rsidRDefault="004913BE" w:rsidP="003454BA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 w:rsidRPr="007D6519">
        <w:rPr>
          <w:b w:val="0"/>
          <w:sz w:val="28"/>
          <w:szCs w:val="28"/>
        </w:rPr>
        <w:t>1</w:t>
      </w:r>
      <w:r w:rsidR="007D6519" w:rsidRPr="007D6519">
        <w:rPr>
          <w:b w:val="0"/>
          <w:sz w:val="28"/>
          <w:szCs w:val="28"/>
        </w:rPr>
        <w:t>.</w:t>
      </w:r>
      <w:r w:rsidR="007D6519" w:rsidRPr="007D6519">
        <w:rPr>
          <w:b w:val="0"/>
          <w:bCs w:val="0"/>
          <w:sz w:val="28"/>
          <w:szCs w:val="28"/>
        </w:rPr>
        <w:t xml:space="preserve">Утвердить прилагаемый </w:t>
      </w:r>
      <w:hyperlink r:id="rId8" w:history="1">
        <w:r w:rsidR="007D6519" w:rsidRPr="00B23BBA">
          <w:rPr>
            <w:b w:val="0"/>
            <w:bCs w:val="0"/>
            <w:sz w:val="28"/>
            <w:szCs w:val="28"/>
          </w:rPr>
          <w:t>Порядок</w:t>
        </w:r>
      </w:hyperlink>
      <w:r w:rsidR="007D6519" w:rsidRPr="007D6519">
        <w:rPr>
          <w:b w:val="0"/>
          <w:bCs w:val="0"/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proofErr w:type="spellStart"/>
      <w:r w:rsidR="007D6519">
        <w:rPr>
          <w:b w:val="0"/>
          <w:bCs w:val="0"/>
          <w:sz w:val="28"/>
          <w:szCs w:val="28"/>
        </w:rPr>
        <w:t>Суровикинского</w:t>
      </w:r>
      <w:proofErr w:type="spellEnd"/>
      <w:r w:rsidR="007D6519">
        <w:rPr>
          <w:b w:val="0"/>
          <w:bCs w:val="0"/>
          <w:sz w:val="28"/>
          <w:szCs w:val="28"/>
        </w:rPr>
        <w:t xml:space="preserve"> </w:t>
      </w:r>
      <w:r w:rsidR="007D6519" w:rsidRPr="007D6519">
        <w:rPr>
          <w:b w:val="0"/>
          <w:bCs w:val="0"/>
          <w:sz w:val="28"/>
          <w:szCs w:val="28"/>
        </w:rPr>
        <w:t xml:space="preserve">муниципального района </w:t>
      </w:r>
      <w:r w:rsidR="00286FA4">
        <w:rPr>
          <w:b w:val="0"/>
          <w:bCs w:val="0"/>
          <w:sz w:val="28"/>
          <w:szCs w:val="28"/>
        </w:rPr>
        <w:t xml:space="preserve">Волгоградской области </w:t>
      </w:r>
      <w:r w:rsidR="007D6519" w:rsidRPr="007D6519">
        <w:rPr>
          <w:b w:val="0"/>
          <w:bCs w:val="0"/>
          <w:sz w:val="28"/>
          <w:szCs w:val="28"/>
        </w:rPr>
        <w:t>на среднесрочный период.</w:t>
      </w:r>
    </w:p>
    <w:p w:rsidR="006E70A5" w:rsidRDefault="003454BA" w:rsidP="003454BA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2.Признать утратившим</w:t>
      </w:r>
      <w:r w:rsidR="006E70A5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силу постановлени</w:t>
      </w:r>
      <w:r w:rsidR="006E70A5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администрации </w:t>
      </w:r>
      <w:proofErr w:type="spellStart"/>
      <w:r>
        <w:rPr>
          <w:b w:val="0"/>
          <w:bCs w:val="0"/>
          <w:sz w:val="28"/>
          <w:szCs w:val="28"/>
        </w:rPr>
        <w:t>Суровикинского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</w:t>
      </w:r>
      <w:r w:rsidR="00086521">
        <w:rPr>
          <w:b w:val="0"/>
          <w:bCs w:val="0"/>
          <w:sz w:val="28"/>
          <w:szCs w:val="28"/>
        </w:rPr>
        <w:t>Волгоградской области</w:t>
      </w:r>
      <w:r w:rsidR="006E70A5">
        <w:rPr>
          <w:b w:val="0"/>
          <w:bCs w:val="0"/>
          <w:sz w:val="28"/>
          <w:szCs w:val="28"/>
        </w:rPr>
        <w:t>:</w:t>
      </w:r>
    </w:p>
    <w:p w:rsidR="00086521" w:rsidRDefault="006E70A5" w:rsidP="003454BA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086521">
        <w:rPr>
          <w:b w:val="0"/>
          <w:bCs w:val="0"/>
          <w:sz w:val="28"/>
          <w:szCs w:val="28"/>
        </w:rPr>
        <w:t xml:space="preserve">от 29 июня 2012 г. № 888 «Об утверждении Порядка разработки прогноза социально-экономического развития </w:t>
      </w:r>
      <w:proofErr w:type="spellStart"/>
      <w:r w:rsidR="00086521">
        <w:rPr>
          <w:b w:val="0"/>
          <w:bCs w:val="0"/>
          <w:sz w:val="28"/>
          <w:szCs w:val="28"/>
        </w:rPr>
        <w:t>Суровикинского</w:t>
      </w:r>
      <w:proofErr w:type="spellEnd"/>
      <w:r w:rsidR="00086521">
        <w:rPr>
          <w:b w:val="0"/>
          <w:bCs w:val="0"/>
          <w:sz w:val="28"/>
          <w:szCs w:val="28"/>
        </w:rPr>
        <w:t xml:space="preserve"> муниципального района Волгоградской области»</w:t>
      </w:r>
      <w:r>
        <w:rPr>
          <w:b w:val="0"/>
          <w:bCs w:val="0"/>
          <w:sz w:val="28"/>
          <w:szCs w:val="28"/>
        </w:rPr>
        <w:t>;</w:t>
      </w:r>
    </w:p>
    <w:p w:rsidR="006E70A5" w:rsidRDefault="006E70A5" w:rsidP="003454BA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-от </w:t>
      </w:r>
      <w:r w:rsidR="00043AD6">
        <w:rPr>
          <w:b w:val="0"/>
          <w:bCs w:val="0"/>
          <w:sz w:val="28"/>
          <w:szCs w:val="28"/>
        </w:rPr>
        <w:t xml:space="preserve">31 октября 2014 г. № 1173 «О внесении изменений в Порядок разработки прогноза социально-экономического развития </w:t>
      </w:r>
      <w:proofErr w:type="spellStart"/>
      <w:r w:rsidR="00043AD6">
        <w:rPr>
          <w:b w:val="0"/>
          <w:bCs w:val="0"/>
          <w:sz w:val="28"/>
          <w:szCs w:val="28"/>
        </w:rPr>
        <w:t>Суровикинского</w:t>
      </w:r>
      <w:proofErr w:type="spellEnd"/>
      <w:r w:rsidR="00043AD6">
        <w:rPr>
          <w:b w:val="0"/>
          <w:bCs w:val="0"/>
          <w:sz w:val="28"/>
          <w:szCs w:val="28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="00043AD6">
        <w:rPr>
          <w:b w:val="0"/>
          <w:bCs w:val="0"/>
          <w:sz w:val="28"/>
          <w:szCs w:val="28"/>
        </w:rPr>
        <w:t>Суровикинского</w:t>
      </w:r>
      <w:proofErr w:type="spellEnd"/>
      <w:r w:rsidR="00043AD6">
        <w:rPr>
          <w:b w:val="0"/>
          <w:bCs w:val="0"/>
          <w:sz w:val="28"/>
          <w:szCs w:val="28"/>
        </w:rPr>
        <w:t xml:space="preserve"> муниципального района Волгоградской области от 29.06.2012 № 888»;</w:t>
      </w:r>
    </w:p>
    <w:p w:rsidR="00043AD6" w:rsidRDefault="00043AD6" w:rsidP="003454BA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-от 11 августа 2015 г. № 697 «О внесении изменений в постановление администрации </w:t>
      </w:r>
      <w:proofErr w:type="spellStart"/>
      <w:r>
        <w:rPr>
          <w:b w:val="0"/>
          <w:bCs w:val="0"/>
          <w:sz w:val="28"/>
          <w:szCs w:val="28"/>
        </w:rPr>
        <w:t>Суровикинского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от 29 июня 2012 г. № 888 «Об утверждении Порядка разработки прогноза социально-экономического развития </w:t>
      </w:r>
      <w:proofErr w:type="spellStart"/>
      <w:r>
        <w:rPr>
          <w:b w:val="0"/>
          <w:bCs w:val="0"/>
          <w:sz w:val="28"/>
          <w:szCs w:val="28"/>
        </w:rPr>
        <w:t>Суровикинского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Волгоградской области».</w:t>
      </w:r>
    </w:p>
    <w:p w:rsidR="003454BA" w:rsidRPr="007D6519" w:rsidRDefault="00086521" w:rsidP="003454BA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  <w:r w:rsidR="003454BA">
        <w:rPr>
          <w:b w:val="0"/>
          <w:bCs w:val="0"/>
          <w:sz w:val="28"/>
          <w:szCs w:val="28"/>
        </w:rPr>
        <w:t xml:space="preserve"> </w:t>
      </w:r>
    </w:p>
    <w:p w:rsidR="004913BE" w:rsidRPr="00BF0108" w:rsidRDefault="00BF0108" w:rsidP="008804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108">
        <w:rPr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4</w:t>
      </w:r>
      <w:r w:rsidR="004913BE" w:rsidRPr="00BF0108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4913BE" w:rsidRPr="00BF0108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286FA4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672E2D" w:rsidRPr="00BF01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3BE" w:rsidRPr="00BF0108">
        <w:rPr>
          <w:rFonts w:ascii="Times New Roman" w:hAnsi="Times New Roman" w:cs="Times New Roman"/>
          <w:b w:val="0"/>
          <w:sz w:val="28"/>
          <w:szCs w:val="28"/>
        </w:rPr>
        <w:t>его подписания</w:t>
      </w:r>
      <w:r w:rsidR="00672E2D" w:rsidRPr="00BF0108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общественно</w:t>
      </w:r>
      <w:r w:rsidR="00286FA4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672E2D" w:rsidRPr="00BF0108">
        <w:rPr>
          <w:rFonts w:ascii="Times New Roman" w:hAnsi="Times New Roman" w:cs="Times New Roman"/>
          <w:b w:val="0"/>
          <w:sz w:val="28"/>
          <w:szCs w:val="28"/>
        </w:rPr>
        <w:t xml:space="preserve">политической газете </w:t>
      </w:r>
      <w:proofErr w:type="spellStart"/>
      <w:r w:rsidR="00672E2D" w:rsidRPr="00BF010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672E2D" w:rsidRPr="00BF0108">
        <w:rPr>
          <w:rFonts w:ascii="Times New Roman" w:hAnsi="Times New Roman" w:cs="Times New Roman"/>
          <w:b w:val="0"/>
          <w:sz w:val="28"/>
          <w:szCs w:val="28"/>
        </w:rPr>
        <w:t xml:space="preserve"> района «Заря»</w:t>
      </w:r>
      <w:r w:rsidR="004913BE" w:rsidRPr="00BF01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913BE" w:rsidRPr="00BF0108" w:rsidRDefault="004913BE" w:rsidP="004913BE">
      <w:pPr>
        <w:autoSpaceDE w:val="0"/>
        <w:ind w:firstLine="709"/>
        <w:jc w:val="both"/>
        <w:rPr>
          <w:sz w:val="28"/>
          <w:szCs w:val="28"/>
        </w:rPr>
      </w:pPr>
    </w:p>
    <w:p w:rsidR="00BC583D" w:rsidRDefault="00BC583D" w:rsidP="004913BE">
      <w:pPr>
        <w:autoSpaceDE w:val="0"/>
        <w:ind w:firstLine="709"/>
        <w:jc w:val="both"/>
        <w:rPr>
          <w:i/>
          <w:sz w:val="28"/>
          <w:szCs w:val="28"/>
        </w:rPr>
      </w:pPr>
    </w:p>
    <w:p w:rsidR="00145A39" w:rsidRPr="00145A39" w:rsidRDefault="00145A39" w:rsidP="004913BE">
      <w:pPr>
        <w:autoSpaceDE w:val="0"/>
        <w:ind w:firstLine="709"/>
        <w:jc w:val="both"/>
        <w:rPr>
          <w:i/>
          <w:sz w:val="28"/>
          <w:szCs w:val="28"/>
          <w:u w:val="single"/>
        </w:rPr>
      </w:pPr>
    </w:p>
    <w:p w:rsidR="00145A39" w:rsidRPr="00145A39" w:rsidRDefault="00145A39" w:rsidP="004913BE">
      <w:pPr>
        <w:autoSpaceDE w:val="0"/>
        <w:ind w:firstLine="709"/>
        <w:jc w:val="both"/>
        <w:rPr>
          <w:sz w:val="28"/>
          <w:szCs w:val="28"/>
        </w:rPr>
      </w:pPr>
    </w:p>
    <w:p w:rsidR="004913BE" w:rsidRPr="00165EEE" w:rsidRDefault="008C5516" w:rsidP="00491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13BE" w:rsidRPr="00165E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3BE" w:rsidRPr="0016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3BE" w:rsidRPr="00165EE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913BE" w:rsidRPr="0016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6E" w:rsidRDefault="004913BE" w:rsidP="00793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EE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165E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5EEE" w:rsidRPr="00165EEE">
        <w:rPr>
          <w:rFonts w:ascii="Times New Roman" w:hAnsi="Times New Roman" w:cs="Times New Roman"/>
          <w:sz w:val="28"/>
          <w:szCs w:val="28"/>
        </w:rPr>
        <w:t>И</w:t>
      </w:r>
      <w:r w:rsidRPr="00165EEE">
        <w:rPr>
          <w:rFonts w:ascii="Times New Roman" w:hAnsi="Times New Roman" w:cs="Times New Roman"/>
          <w:sz w:val="28"/>
          <w:szCs w:val="28"/>
        </w:rPr>
        <w:t>.</w:t>
      </w:r>
      <w:r w:rsidR="00165EEE" w:rsidRPr="00165EEE">
        <w:rPr>
          <w:rFonts w:ascii="Times New Roman" w:hAnsi="Times New Roman" w:cs="Times New Roman"/>
          <w:sz w:val="28"/>
          <w:szCs w:val="28"/>
        </w:rPr>
        <w:t>В</w:t>
      </w:r>
      <w:r w:rsidRPr="00165EEE">
        <w:rPr>
          <w:rFonts w:ascii="Times New Roman" w:hAnsi="Times New Roman" w:cs="Times New Roman"/>
          <w:sz w:val="28"/>
          <w:szCs w:val="28"/>
        </w:rPr>
        <w:t>.</w:t>
      </w:r>
      <w:r w:rsidR="00165EEE" w:rsidRPr="00165EEE">
        <w:rPr>
          <w:rFonts w:ascii="Times New Roman" w:hAnsi="Times New Roman" w:cs="Times New Roman"/>
          <w:sz w:val="28"/>
          <w:szCs w:val="28"/>
        </w:rPr>
        <w:t>Дмитриев</w:t>
      </w:r>
    </w:p>
    <w:p w:rsidR="007D4CED" w:rsidRDefault="007D4CED" w:rsidP="007932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CED" w:rsidRDefault="007D4CED" w:rsidP="007932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CED" w:rsidRPr="00165EEE" w:rsidRDefault="007D4CED" w:rsidP="007932E1">
      <w:pPr>
        <w:pStyle w:val="a3"/>
      </w:pPr>
    </w:p>
    <w:sectPr w:rsidR="007D4CED" w:rsidRPr="00165EEE" w:rsidSect="00246F0C">
      <w:headerReference w:type="default" r:id="rId9"/>
      <w:pgSz w:w="11907" w:h="16839" w:code="9"/>
      <w:pgMar w:top="1134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86" w:rsidRDefault="00605786" w:rsidP="00880449">
      <w:r>
        <w:separator/>
      </w:r>
    </w:p>
  </w:endnote>
  <w:endnote w:type="continuationSeparator" w:id="0">
    <w:p w:rsidR="00605786" w:rsidRDefault="00605786" w:rsidP="0088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86" w:rsidRDefault="00605786" w:rsidP="00880449">
      <w:r>
        <w:separator/>
      </w:r>
    </w:p>
  </w:footnote>
  <w:footnote w:type="continuationSeparator" w:id="0">
    <w:p w:rsidR="00605786" w:rsidRDefault="00605786" w:rsidP="00880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5055"/>
      <w:docPartObj>
        <w:docPartGallery w:val="Page Numbers (Top of Page)"/>
        <w:docPartUnique/>
      </w:docPartObj>
    </w:sdtPr>
    <w:sdtContent>
      <w:p w:rsidR="00880449" w:rsidRDefault="00712BD6">
        <w:pPr>
          <w:pStyle w:val="a5"/>
          <w:jc w:val="center"/>
        </w:pPr>
        <w:fldSimple w:instr=" PAGE   \* MERGEFORMAT ">
          <w:r w:rsidR="00145A39">
            <w:rPr>
              <w:noProof/>
            </w:rPr>
            <w:t>2</w:t>
          </w:r>
        </w:fldSimple>
      </w:p>
    </w:sdtContent>
  </w:sdt>
  <w:p w:rsidR="00880449" w:rsidRDefault="008804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BE"/>
    <w:rsid w:val="000036B8"/>
    <w:rsid w:val="00005020"/>
    <w:rsid w:val="0002429B"/>
    <w:rsid w:val="0004141F"/>
    <w:rsid w:val="00043AD6"/>
    <w:rsid w:val="000519E9"/>
    <w:rsid w:val="00051AA4"/>
    <w:rsid w:val="00054AD7"/>
    <w:rsid w:val="00082313"/>
    <w:rsid w:val="00086521"/>
    <w:rsid w:val="000D5955"/>
    <w:rsid w:val="000D6500"/>
    <w:rsid w:val="0011432B"/>
    <w:rsid w:val="00145A39"/>
    <w:rsid w:val="00165EEE"/>
    <w:rsid w:val="00187D3D"/>
    <w:rsid w:val="001971B3"/>
    <w:rsid w:val="001A000B"/>
    <w:rsid w:val="001B3382"/>
    <w:rsid w:val="001D77BF"/>
    <w:rsid w:val="00201A1F"/>
    <w:rsid w:val="00246599"/>
    <w:rsid w:val="00246B4C"/>
    <w:rsid w:val="00246F0C"/>
    <w:rsid w:val="00286FA4"/>
    <w:rsid w:val="002E209E"/>
    <w:rsid w:val="003113F1"/>
    <w:rsid w:val="003454BA"/>
    <w:rsid w:val="00360639"/>
    <w:rsid w:val="003E77A3"/>
    <w:rsid w:val="004913BE"/>
    <w:rsid w:val="004C25B5"/>
    <w:rsid w:val="004D62A0"/>
    <w:rsid w:val="00592DA7"/>
    <w:rsid w:val="00593ECF"/>
    <w:rsid w:val="005B3BAC"/>
    <w:rsid w:val="00605786"/>
    <w:rsid w:val="006107E0"/>
    <w:rsid w:val="00634B6E"/>
    <w:rsid w:val="00663C7A"/>
    <w:rsid w:val="006728A8"/>
    <w:rsid w:val="00672E2D"/>
    <w:rsid w:val="006E70A5"/>
    <w:rsid w:val="00712BD6"/>
    <w:rsid w:val="007932E1"/>
    <w:rsid w:val="007A3996"/>
    <w:rsid w:val="007B0880"/>
    <w:rsid w:val="007B2BDB"/>
    <w:rsid w:val="007D4CED"/>
    <w:rsid w:val="007D6519"/>
    <w:rsid w:val="00800C8E"/>
    <w:rsid w:val="00806996"/>
    <w:rsid w:val="00851BFB"/>
    <w:rsid w:val="00880449"/>
    <w:rsid w:val="008C5516"/>
    <w:rsid w:val="008F5ADA"/>
    <w:rsid w:val="00972CE2"/>
    <w:rsid w:val="00987C05"/>
    <w:rsid w:val="009A1F2C"/>
    <w:rsid w:val="009B5697"/>
    <w:rsid w:val="009C0D51"/>
    <w:rsid w:val="00A50F3E"/>
    <w:rsid w:val="00AA4D06"/>
    <w:rsid w:val="00B23BBA"/>
    <w:rsid w:val="00B93515"/>
    <w:rsid w:val="00BC583D"/>
    <w:rsid w:val="00BE6FDA"/>
    <w:rsid w:val="00BF0108"/>
    <w:rsid w:val="00C13188"/>
    <w:rsid w:val="00C77E45"/>
    <w:rsid w:val="00D120D5"/>
    <w:rsid w:val="00D24EA2"/>
    <w:rsid w:val="00D53461"/>
    <w:rsid w:val="00DC4551"/>
    <w:rsid w:val="00DE40DC"/>
    <w:rsid w:val="00E568AA"/>
    <w:rsid w:val="00ED3C8A"/>
    <w:rsid w:val="00F04CB8"/>
    <w:rsid w:val="00F0621B"/>
    <w:rsid w:val="00F442CB"/>
    <w:rsid w:val="00F722E0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13BE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13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13B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B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13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913B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PlusTitle">
    <w:name w:val="ConsPlusTitle"/>
    <w:rsid w:val="004913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4913B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AA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4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04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880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4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B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CA11657ED3625E62257CAE91C5DB04809E1937C3B8735FEBFB57881C5096710876C351FA5D14A37C4ABE1E5z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F90912CE57150D7E6E745BE0C85916EB3218B1DDE169A467B5C20F284B0AA4C667F775CE0FC7BP6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Surovikino</cp:lastModifiedBy>
  <cp:revision>49</cp:revision>
  <cp:lastPrinted>2016-07-18T11:39:00Z</cp:lastPrinted>
  <dcterms:created xsi:type="dcterms:W3CDTF">2016-03-02T13:42:00Z</dcterms:created>
  <dcterms:modified xsi:type="dcterms:W3CDTF">2016-08-29T10:11:00Z</dcterms:modified>
</cp:coreProperties>
</file>