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A0" w:rsidRDefault="005135A0" w:rsidP="005135A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754DDD" w:rsidRPr="00B00C2E" w:rsidRDefault="00754DDD" w:rsidP="00754D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4DDD" w:rsidRPr="00B00C2E" w:rsidRDefault="0032206B" w:rsidP="00DC48DD">
      <w:pPr>
        <w:tabs>
          <w:tab w:val="center" w:pos="5387"/>
          <w:tab w:val="left" w:pos="826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754DDD" w:rsidRPr="00B00C2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54DDD" w:rsidRPr="00B00C2E" w:rsidRDefault="00754DDD" w:rsidP="00754DDD">
      <w:pPr>
        <w:pStyle w:val="4"/>
        <w:rPr>
          <w:color w:val="000000"/>
          <w:szCs w:val="28"/>
        </w:rPr>
      </w:pPr>
    </w:p>
    <w:p w:rsidR="00754DDD" w:rsidRPr="00AE3F26" w:rsidRDefault="00754DDD" w:rsidP="00754DDD">
      <w:pPr>
        <w:pStyle w:val="4"/>
        <w:rPr>
          <w:color w:val="000000"/>
          <w:szCs w:val="28"/>
        </w:rPr>
      </w:pPr>
      <w:r w:rsidRPr="00AE3F26">
        <w:rPr>
          <w:color w:val="000000"/>
          <w:szCs w:val="28"/>
        </w:rPr>
        <w:t>ПОСТАНОВЛЕНИЕ</w:t>
      </w:r>
    </w:p>
    <w:p w:rsidR="00754DDD" w:rsidRDefault="00754DDD" w:rsidP="00754DDD">
      <w:pPr>
        <w:tabs>
          <w:tab w:val="left" w:pos="4650"/>
          <w:tab w:val="left" w:pos="5820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754DDD" w:rsidRDefault="00754DDD" w:rsidP="00754DDD">
      <w:pPr>
        <w:rPr>
          <w:rFonts w:ascii="Times New Roman" w:hAnsi="Times New Roman"/>
          <w:bCs/>
          <w:sz w:val="28"/>
        </w:rPr>
      </w:pPr>
      <w:r w:rsidRPr="00B00C2E">
        <w:rPr>
          <w:rFonts w:ascii="Times New Roman" w:hAnsi="Times New Roman"/>
          <w:bCs/>
          <w:sz w:val="28"/>
        </w:rPr>
        <w:t xml:space="preserve">     от 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                       № </w:t>
      </w:r>
    </w:p>
    <w:p w:rsidR="002A029A" w:rsidRDefault="00F03DE3" w:rsidP="00F03DE3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3D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2A0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 w:rsidR="007A176F">
        <w:rPr>
          <w:rFonts w:ascii="Times New Roman" w:hAnsi="Times New Roman" w:cs="Times New Roman"/>
          <w:sz w:val="28"/>
          <w:szCs w:val="28"/>
        </w:rPr>
        <w:t xml:space="preserve">Порядка подготовки и обобщения сведений об организации и проведении на территории </w:t>
      </w:r>
      <w:proofErr w:type="spellStart"/>
      <w:r w:rsidR="007A176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A176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</w:t>
      </w:r>
    </w:p>
    <w:p w:rsidR="0005058E" w:rsidRPr="00FA059D" w:rsidRDefault="0005058E" w:rsidP="00FA05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1C40" w:rsidRDefault="00BB1C40" w:rsidP="00C668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B1C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BB1C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(надзора)", </w:t>
      </w:r>
      <w:hyperlink r:id="rId7" w:history="1">
        <w:r w:rsidRPr="00BB1C4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Министерства экономического развития Российской Федерации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контроля", постановлени</w:t>
      </w:r>
      <w:r w:rsidR="00243E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3E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</w:t>
      </w:r>
      <w:r w:rsidR="00243EB7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18.11.2014 N 129 "Об организации подготовки и представления докладов об осуществлении государственного контроля (надзора), муниципального контроля в соответствующих сферах деятельности на территории Волгоградской области и об эффективности такого контроля (надзора)",</w:t>
      </w:r>
      <w:r w:rsidR="00243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Волгоградской области от 27 августа 2013 г. </w:t>
      </w:r>
      <w:hyperlink r:id="rId8" w:history="1">
        <w:r w:rsidRPr="00243EB7">
          <w:rPr>
            <w:rFonts w:ascii="Times New Roman" w:hAnsi="Times New Roman" w:cs="Times New Roman"/>
            <w:sz w:val="28"/>
            <w:szCs w:val="28"/>
          </w:rPr>
          <w:t>N 424-п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руководствуясь Устав</w:t>
      </w:r>
      <w:r w:rsidR="00243EB7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243EB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43E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243EB7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A029A" w:rsidRPr="000D37C5" w:rsidRDefault="002A029A" w:rsidP="00CC6807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CB3">
        <w:rPr>
          <w:rFonts w:ascii="Times New Roman" w:hAnsi="Times New Roman" w:cs="Times New Roman"/>
          <w:sz w:val="28"/>
          <w:szCs w:val="28"/>
        </w:rPr>
        <w:t>Утвердить</w:t>
      </w:r>
      <w:r w:rsidR="000D37C5">
        <w:rPr>
          <w:rFonts w:ascii="Times New Roman" w:hAnsi="Times New Roman" w:cs="Times New Roman"/>
          <w:sz w:val="28"/>
          <w:szCs w:val="28"/>
        </w:rPr>
        <w:t xml:space="preserve"> прилагаемы</w:t>
      </w:r>
      <w:r w:rsidR="007A176F">
        <w:rPr>
          <w:rFonts w:ascii="Times New Roman" w:hAnsi="Times New Roman" w:cs="Times New Roman"/>
          <w:sz w:val="28"/>
          <w:szCs w:val="28"/>
        </w:rPr>
        <w:t>й</w:t>
      </w:r>
      <w:r w:rsidR="000D37C5">
        <w:rPr>
          <w:rFonts w:ascii="Times New Roman" w:hAnsi="Times New Roman" w:cs="Times New Roman"/>
          <w:sz w:val="28"/>
          <w:szCs w:val="28"/>
        </w:rPr>
        <w:t>:</w:t>
      </w:r>
    </w:p>
    <w:p w:rsidR="004C0A91" w:rsidRDefault="004C0A91" w:rsidP="00087FFA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подготовки и обобщения сведений об организации и проведении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контроля, необходимых для подготовки доклада об осуществлении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соответствующих сферах деятельности и об эффективности такого контроля.</w:t>
      </w:r>
    </w:p>
    <w:p w:rsidR="000D2D97" w:rsidRDefault="000D252E" w:rsidP="00AF1663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отдел экономики и инвестиционной политики администрации </w:t>
      </w:r>
      <w:proofErr w:type="spellStart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1B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отдел экономики</w:t>
      </w:r>
      <w:r w:rsidR="0008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3243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инвестиционной политики</w:t>
      </w:r>
      <w:r w:rsidR="001B6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ответственным </w:t>
      </w:r>
      <w:r w:rsidR="00F51250" w:rsidRPr="00880BAE">
        <w:rPr>
          <w:rFonts w:ascii="Times New Roman" w:hAnsi="Times New Roman" w:cs="Times New Roman"/>
          <w:bCs/>
          <w:sz w:val="28"/>
          <w:szCs w:val="28"/>
        </w:rPr>
        <w:t>за обобщение сведений об организации и проведении</w:t>
      </w:r>
      <w:r w:rsidR="00F51250" w:rsidRPr="00880BA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51250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Суровикинского</w:t>
      </w:r>
      <w:proofErr w:type="spellEnd"/>
      <w:r w:rsidR="00F51250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="001735FE" w:rsidRPr="00880BA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880BAE" w:rsidRPr="00880BAE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составление сводного отчета</w:t>
      </w:r>
      <w:r w:rsidR="00795C23" w:rsidRPr="00880BAE">
        <w:rPr>
          <w:rFonts w:ascii="Times New Roman" w:hAnsi="Times New Roman" w:cs="Times New Roman"/>
          <w:sz w:val="28"/>
          <w:szCs w:val="28"/>
        </w:rPr>
        <w:t xml:space="preserve"> на основании сведений, содержащихся в </w:t>
      </w:r>
      <w:hyperlink r:id="rId9" w:history="1">
        <w:r w:rsidR="00795C23" w:rsidRPr="00880BAE">
          <w:rPr>
            <w:rFonts w:ascii="Times New Roman" w:hAnsi="Times New Roman" w:cs="Times New Roman"/>
            <w:sz w:val="28"/>
            <w:szCs w:val="28"/>
          </w:rPr>
          <w:t>форме N 1-контроль</w:t>
        </w:r>
      </w:hyperlink>
      <w:r w:rsidR="00795C23" w:rsidRPr="00880BAE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контроля", утвержде</w:t>
      </w:r>
      <w:r w:rsidR="003A5590">
        <w:rPr>
          <w:rFonts w:ascii="Times New Roman" w:hAnsi="Times New Roman" w:cs="Times New Roman"/>
          <w:sz w:val="28"/>
          <w:szCs w:val="28"/>
        </w:rPr>
        <w:t>нно</w:t>
      </w:r>
      <w:r w:rsidR="00795C23" w:rsidRPr="00880BAE">
        <w:rPr>
          <w:rFonts w:ascii="Times New Roman" w:hAnsi="Times New Roman" w:cs="Times New Roman"/>
          <w:sz w:val="28"/>
          <w:szCs w:val="28"/>
        </w:rPr>
        <w:t xml:space="preserve">й </w:t>
      </w:r>
      <w:hyperlink r:id="rId10" w:history="1">
        <w:r w:rsidR="002A029A" w:rsidRPr="00BB1C40">
          <w:rPr>
            <w:rFonts w:ascii="Times New Roman" w:hAnsi="Times New Roman" w:cs="Times New Roman"/>
            <w:sz w:val="28"/>
            <w:szCs w:val="28"/>
          </w:rPr>
          <w:t>приказом</w:t>
        </w:r>
        <w:proofErr w:type="gramEnd"/>
      </w:hyperlink>
      <w:r w:rsidR="002A0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29A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Министерства экономического развития Российской Федерации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</w:t>
      </w:r>
      <w:r w:rsidR="008C58FA">
        <w:rPr>
          <w:rFonts w:ascii="Times New Roman" w:hAnsi="Times New Roman" w:cs="Times New Roman"/>
          <w:sz w:val="28"/>
          <w:szCs w:val="28"/>
        </w:rPr>
        <w:t xml:space="preserve"> (далее – приказ Росстата)</w:t>
      </w:r>
      <w:r w:rsidR="00795C23" w:rsidRPr="00880BAE">
        <w:rPr>
          <w:rFonts w:ascii="Times New Roman" w:hAnsi="Times New Roman" w:cs="Times New Roman"/>
          <w:sz w:val="28"/>
          <w:szCs w:val="28"/>
        </w:rPr>
        <w:t xml:space="preserve">, </w:t>
      </w:r>
      <w:r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ежегодного 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сводного доклада об осуществлении на территории </w:t>
      </w:r>
      <w:proofErr w:type="spellStart"/>
      <w:r w:rsidR="000D2D97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Суровикинского</w:t>
      </w:r>
      <w:proofErr w:type="spellEnd"/>
      <w:r w:rsidR="000D2D97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3A5590">
        <w:rPr>
          <w:rFonts w:ascii="Times New Roman" w:hAnsi="Times New Roman" w:cs="Times New Roman"/>
          <w:sz w:val="28"/>
          <w:szCs w:val="28"/>
        </w:rPr>
        <w:t>,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="003A5590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3A5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A5590">
        <w:rPr>
          <w:rFonts w:ascii="Times New Roman" w:hAnsi="Times New Roman" w:cs="Times New Roman"/>
          <w:sz w:val="28"/>
          <w:szCs w:val="28"/>
        </w:rPr>
        <w:t>городским и</w:t>
      </w:r>
      <w:proofErr w:type="gramEnd"/>
      <w:r w:rsidR="003A5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590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2A029A" w:rsidRPr="002A02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2A029A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Суровикинского</w:t>
      </w:r>
      <w:proofErr w:type="spellEnd"/>
      <w:r w:rsidR="002A029A" w:rsidRPr="00880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 w:rsidR="000D2D97" w:rsidRPr="00880BAE">
        <w:rPr>
          <w:rFonts w:ascii="Times New Roman" w:hAnsi="Times New Roman" w:cs="Times New Roman"/>
          <w:sz w:val="28"/>
          <w:szCs w:val="28"/>
        </w:rPr>
        <w:t xml:space="preserve"> с указанием в нем сведений по отдельным видам осуществляемого муниципального контроля.</w:t>
      </w:r>
      <w:proofErr w:type="gramEnd"/>
    </w:p>
    <w:p w:rsidR="008676BC" w:rsidRPr="008676BC" w:rsidRDefault="008676BC" w:rsidP="0050539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C86D48" w:rsidRPr="00C8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D48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86D48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Суровикинского</w:t>
      </w:r>
      <w:proofErr w:type="spellEnd"/>
      <w:r w:rsidR="00C86D48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8676BC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указанным в </w:t>
      </w:r>
      <w:hyperlink r:id="rId11" w:history="1">
        <w:r w:rsidRPr="0071686F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1686F">
        <w:rPr>
          <w:rFonts w:ascii="Times New Roman" w:hAnsi="Times New Roman" w:cs="Times New Roman"/>
          <w:sz w:val="28"/>
          <w:szCs w:val="28"/>
        </w:rPr>
        <w:t>:</w:t>
      </w:r>
    </w:p>
    <w:p w:rsidR="008676BC" w:rsidRPr="008676BC" w:rsidRDefault="008676BC" w:rsidP="008676BC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76BC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676BC">
        <w:rPr>
          <w:rFonts w:ascii="Times New Roman" w:hAnsi="Times New Roman" w:cs="Times New Roman"/>
          <w:sz w:val="28"/>
          <w:szCs w:val="28"/>
        </w:rPr>
        <w:t xml:space="preserve">Разработать административные регламенты осуществления муниципального контроля в соответствующих сферах деятельности в соответствии с </w:t>
      </w:r>
      <w:hyperlink r:id="rId12" w:history="1">
        <w:r w:rsidRPr="000A140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A140B">
        <w:rPr>
          <w:rFonts w:ascii="Times New Roman" w:hAnsi="Times New Roman" w:cs="Times New Roman"/>
          <w:sz w:val="28"/>
          <w:szCs w:val="28"/>
        </w:rPr>
        <w:t xml:space="preserve"> р</w:t>
      </w:r>
      <w:r w:rsidRPr="008676BC">
        <w:rPr>
          <w:rFonts w:ascii="Times New Roman" w:hAnsi="Times New Roman" w:cs="Times New Roman"/>
          <w:sz w:val="28"/>
          <w:szCs w:val="28"/>
        </w:rPr>
        <w:t>азработки и принятия административных регламентов осуществления муниципального контроля в соответствующих сферах деятельности, утвержденным постановлением Правительства Волгоградской области от 27 августа 2013 г. N 424-п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</w:t>
      </w:r>
      <w:r w:rsidR="00525127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3" w:history="1">
        <w:r w:rsidR="00525127" w:rsidRPr="000A140B">
          <w:rPr>
            <w:rFonts w:ascii="Times New Roman" w:hAnsi="Times New Roman" w:cs="Times New Roman"/>
            <w:sz w:val="28"/>
            <w:szCs w:val="28"/>
          </w:rPr>
          <w:t>Поряд</w:t>
        </w:r>
        <w:r w:rsidR="00525127">
          <w:rPr>
            <w:rFonts w:ascii="Times New Roman" w:hAnsi="Times New Roman" w:cs="Times New Roman"/>
            <w:sz w:val="28"/>
            <w:szCs w:val="28"/>
          </w:rPr>
          <w:t>о</w:t>
        </w:r>
        <w:r w:rsidR="00525127" w:rsidRPr="000A140B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525127" w:rsidRPr="000A140B">
        <w:rPr>
          <w:rFonts w:ascii="Times New Roman" w:hAnsi="Times New Roman" w:cs="Times New Roman"/>
          <w:sz w:val="28"/>
          <w:szCs w:val="28"/>
        </w:rPr>
        <w:t xml:space="preserve"> р</w:t>
      </w:r>
      <w:r w:rsidR="00525127" w:rsidRPr="008676BC">
        <w:rPr>
          <w:rFonts w:ascii="Times New Roman" w:hAnsi="Times New Roman" w:cs="Times New Roman"/>
          <w:sz w:val="28"/>
          <w:szCs w:val="28"/>
        </w:rPr>
        <w:t>азработки и принятия административных регламентов</w:t>
      </w:r>
      <w:r w:rsidR="00525127">
        <w:rPr>
          <w:rFonts w:ascii="Times New Roman" w:hAnsi="Times New Roman" w:cs="Times New Roman"/>
          <w:sz w:val="28"/>
          <w:szCs w:val="28"/>
        </w:rPr>
        <w:t>)</w:t>
      </w:r>
      <w:r w:rsidRPr="008676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6BC" w:rsidRPr="008676BC" w:rsidRDefault="008676BC" w:rsidP="008676BC">
      <w:pPr>
        <w:pStyle w:val="a4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8676BC">
        <w:rPr>
          <w:rFonts w:ascii="Times New Roman" w:hAnsi="Times New Roman" w:cs="Times New Roman"/>
          <w:sz w:val="28"/>
          <w:szCs w:val="28"/>
        </w:rPr>
        <w:t xml:space="preserve">3.2. Обеспечить подготовку и представление в </w:t>
      </w:r>
      <w:r w:rsidR="00E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 </w:t>
      </w:r>
      <w:r w:rsidR="00EF708F" w:rsidRPr="00880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инвестиционной политики</w:t>
      </w:r>
      <w:r w:rsidR="001E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3C67" w:rsidRPr="001E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носителе и в электронном виде,</w:t>
      </w:r>
      <w:r w:rsidR="001E3C67" w:rsidRPr="001750D5">
        <w:rPr>
          <w:rFonts w:ascii="Times New Roman" w:hAnsi="Times New Roman" w:cs="Times New Roman"/>
          <w:sz w:val="28"/>
          <w:szCs w:val="28"/>
        </w:rPr>
        <w:t xml:space="preserve"> </w:t>
      </w:r>
      <w:r w:rsidR="00EF708F" w:rsidRPr="008676BC">
        <w:rPr>
          <w:rFonts w:ascii="Times New Roman" w:hAnsi="Times New Roman" w:cs="Times New Roman"/>
          <w:sz w:val="28"/>
          <w:szCs w:val="28"/>
        </w:rPr>
        <w:t xml:space="preserve"> </w:t>
      </w:r>
      <w:r w:rsidRPr="008676BC">
        <w:rPr>
          <w:rFonts w:ascii="Times New Roman" w:hAnsi="Times New Roman" w:cs="Times New Roman"/>
          <w:sz w:val="28"/>
          <w:szCs w:val="28"/>
        </w:rPr>
        <w:t>необходимых сведений</w:t>
      </w:r>
      <w:r w:rsidR="00D82B3D">
        <w:rPr>
          <w:rFonts w:ascii="Times New Roman" w:hAnsi="Times New Roman" w:cs="Times New Roman"/>
          <w:sz w:val="28"/>
          <w:szCs w:val="28"/>
        </w:rPr>
        <w:t xml:space="preserve"> в соответствии с приказом Росстата и иных</w:t>
      </w:r>
      <w:r w:rsidR="000738FD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D82B3D">
        <w:rPr>
          <w:rFonts w:ascii="Times New Roman" w:hAnsi="Times New Roman" w:cs="Times New Roman"/>
          <w:sz w:val="28"/>
          <w:szCs w:val="28"/>
        </w:rPr>
        <w:t>,</w:t>
      </w:r>
      <w:r w:rsidRPr="008676BC">
        <w:rPr>
          <w:rFonts w:ascii="Times New Roman" w:hAnsi="Times New Roman" w:cs="Times New Roman"/>
          <w:sz w:val="28"/>
          <w:szCs w:val="28"/>
        </w:rPr>
        <w:t xml:space="preserve"> подлежащих включению в доклад, в сроки, предусмотренные </w:t>
      </w:r>
      <w:hyperlink r:id="rId14" w:history="1">
        <w:r w:rsidRPr="00D82B3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676BC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8676BC" w:rsidRPr="00531DAF" w:rsidRDefault="0032206B" w:rsidP="00C2543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w:anchor="Par2" w:history="1">
        <w:r w:rsidR="008676BC" w:rsidRPr="00503264">
          <w:rPr>
            <w:rFonts w:ascii="Times New Roman" w:hAnsi="Times New Roman" w:cs="Times New Roman"/>
            <w:sz w:val="28"/>
            <w:szCs w:val="28"/>
          </w:rPr>
          <w:t>Подпункт 3.2</w:t>
        </w:r>
        <w:r w:rsidR="00503264" w:rsidRPr="00503264">
          <w:rPr>
            <w:rFonts w:ascii="Times New Roman" w:hAnsi="Times New Roman" w:cs="Times New Roman"/>
            <w:sz w:val="28"/>
            <w:szCs w:val="28"/>
          </w:rPr>
          <w:t>.</w:t>
        </w:r>
        <w:r w:rsidR="008676BC" w:rsidRPr="00503264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8676BC" w:rsidRPr="008676BC">
        <w:rPr>
          <w:rFonts w:ascii="Times New Roman" w:hAnsi="Times New Roman" w:cs="Times New Roman"/>
          <w:sz w:val="28"/>
          <w:szCs w:val="28"/>
        </w:rPr>
        <w:t xml:space="preserve"> применяется со дня утверждения административных регламентов осуществления муниципального контроля в </w:t>
      </w:r>
      <w:r w:rsidR="008676BC" w:rsidRPr="00531DAF">
        <w:rPr>
          <w:rFonts w:ascii="Times New Roman" w:hAnsi="Times New Roman" w:cs="Times New Roman"/>
          <w:sz w:val="28"/>
          <w:szCs w:val="28"/>
        </w:rPr>
        <w:t>соответствующих сферах деятельности.</w:t>
      </w:r>
    </w:p>
    <w:p w:rsidR="006C3582" w:rsidRPr="00531DAF" w:rsidRDefault="006C3582" w:rsidP="00531DA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31DAF">
        <w:rPr>
          <w:rFonts w:ascii="Times New Roman" w:hAnsi="Times New Roman" w:cs="Times New Roman"/>
          <w:bCs/>
          <w:sz w:val="28"/>
          <w:szCs w:val="28"/>
        </w:rPr>
        <w:lastRenderedPageBreak/>
        <w:t>Размещать сведения, содержащиеся в докладах, на официальном</w:t>
      </w:r>
      <w:r w:rsidR="00531DAF" w:rsidRPr="00531DAF">
        <w:rPr>
          <w:rFonts w:ascii="Times New Roman" w:hAnsi="Times New Roman" w:cs="Times New Roman"/>
          <w:bCs/>
          <w:sz w:val="28"/>
          <w:szCs w:val="28"/>
        </w:rPr>
        <w:t xml:space="preserve"> сайте администрации </w:t>
      </w:r>
      <w:proofErr w:type="spellStart"/>
      <w:r w:rsidR="00531DAF" w:rsidRPr="00531DAF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531DAF" w:rsidRPr="00531DA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в сети Интернет (</w:t>
      </w:r>
      <w:r w:rsidR="00531DAF" w:rsidRPr="00531DA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531DAF" w:rsidRPr="00531DAF">
        <w:rPr>
          <w:rFonts w:ascii="Times New Roman" w:hAnsi="Times New Roman" w:cs="Times New Roman"/>
          <w:bCs/>
          <w:sz w:val="28"/>
          <w:szCs w:val="28"/>
        </w:rPr>
        <w:t>.</w:t>
      </w:r>
      <w:r w:rsidR="00531DAF" w:rsidRPr="00531DAF">
        <w:t xml:space="preserve"> </w:t>
      </w:r>
      <w:proofErr w:type="spellStart"/>
      <w:r w:rsidR="00531DAF" w:rsidRPr="00531DAF">
        <w:rPr>
          <w:rFonts w:ascii="Times New Roman" w:hAnsi="Times New Roman" w:cs="Times New Roman"/>
          <w:bCs/>
          <w:sz w:val="28"/>
          <w:szCs w:val="28"/>
          <w:lang w:val="en-US"/>
        </w:rPr>
        <w:t>surregion</w:t>
      </w:r>
      <w:proofErr w:type="spellEnd"/>
      <w:r w:rsidR="00531DAF" w:rsidRPr="00531DA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31DAF" w:rsidRPr="00531DA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31DAF" w:rsidRPr="00531DAF">
        <w:rPr>
          <w:rFonts w:ascii="Times New Roman" w:hAnsi="Times New Roman" w:cs="Times New Roman"/>
          <w:bCs/>
          <w:sz w:val="28"/>
          <w:szCs w:val="28"/>
        </w:rPr>
        <w:t>)</w:t>
      </w:r>
      <w:r w:rsidR="00603635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30A" w:rsidRPr="00531DAF" w:rsidRDefault="00BF730A" w:rsidP="00531DA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31DAF"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2B5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44F" w:rsidRPr="00486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7F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и городского поселений</w:t>
      </w:r>
      <w:r w:rsidR="007F24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B56D5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2B56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531DAF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F21899" w:rsidRDefault="00F21899" w:rsidP="001750D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899">
        <w:rPr>
          <w:rFonts w:ascii="Times New Roman" w:hAnsi="Times New Roman" w:cs="Times New Roman"/>
          <w:sz w:val="28"/>
          <w:szCs w:val="28"/>
        </w:rPr>
        <w:t xml:space="preserve">Разработать административные регламенты осуществления муниципального контроля в соответствующих сферах деятельности в соответствии с </w:t>
      </w:r>
      <w:hyperlink r:id="rId15" w:history="1">
        <w:r w:rsidRPr="00F2189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21899">
        <w:rPr>
          <w:rFonts w:ascii="Times New Roman" w:hAnsi="Times New Roman" w:cs="Times New Roman"/>
          <w:sz w:val="28"/>
          <w:szCs w:val="28"/>
        </w:rPr>
        <w:t xml:space="preserve"> </w:t>
      </w:r>
      <w:r w:rsidRPr="001750D5">
        <w:rPr>
          <w:rFonts w:ascii="Times New Roman" w:hAnsi="Times New Roman" w:cs="Times New Roman"/>
          <w:sz w:val="28"/>
          <w:szCs w:val="28"/>
        </w:rPr>
        <w:t>разработки и принятия административных регламентов.</w:t>
      </w:r>
    </w:p>
    <w:p w:rsidR="0018117A" w:rsidRDefault="0018117A" w:rsidP="0018117A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Порядок подготовки и обобщения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контроля.</w:t>
      </w:r>
    </w:p>
    <w:p w:rsidR="00377A13" w:rsidRPr="001750D5" w:rsidRDefault="00B206F6" w:rsidP="001750D5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50D5">
        <w:rPr>
          <w:rFonts w:ascii="Times New Roman" w:hAnsi="Times New Roman" w:cs="Times New Roman"/>
          <w:sz w:val="28"/>
          <w:szCs w:val="28"/>
        </w:rPr>
        <w:t xml:space="preserve">Обеспечить подготовку и представление в </w:t>
      </w:r>
      <w:r w:rsidRPr="0017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экономики и инвестиционной политики</w:t>
      </w:r>
      <w:r w:rsidR="0084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бумажном носителе и в электронном виде,</w:t>
      </w:r>
      <w:r w:rsidRPr="001750D5">
        <w:rPr>
          <w:rFonts w:ascii="Times New Roman" w:hAnsi="Times New Roman" w:cs="Times New Roman"/>
          <w:sz w:val="28"/>
          <w:szCs w:val="28"/>
        </w:rPr>
        <w:t xml:space="preserve"> необходимых сведений в соответствии с приказом Росстата и иных</w:t>
      </w:r>
      <w:r w:rsidR="001F126D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1750D5">
        <w:rPr>
          <w:rFonts w:ascii="Times New Roman" w:hAnsi="Times New Roman" w:cs="Times New Roman"/>
          <w:sz w:val="28"/>
          <w:szCs w:val="28"/>
        </w:rPr>
        <w:t xml:space="preserve">, подлежащих включению в доклад, в сроки, предусмотренные </w:t>
      </w:r>
      <w:hyperlink r:id="rId16" w:history="1">
        <w:r w:rsidRPr="001750D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750D5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9C4507" w:rsidRPr="009C4507" w:rsidRDefault="001750D5" w:rsidP="009C45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BA3A1A" w:rsidRPr="009C450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BA3A1A" w:rsidRPr="009C4507">
        <w:rPr>
          <w:rFonts w:ascii="Times New Roman" w:hAnsi="Times New Roman"/>
          <w:sz w:val="28"/>
          <w:szCs w:val="24"/>
        </w:rPr>
        <w:t xml:space="preserve">аместителя главы администрации </w:t>
      </w:r>
      <w:proofErr w:type="spellStart"/>
      <w:r w:rsidR="00BA3A1A" w:rsidRPr="009C4507">
        <w:rPr>
          <w:rFonts w:ascii="Times New Roman" w:hAnsi="Times New Roman"/>
          <w:sz w:val="28"/>
          <w:szCs w:val="24"/>
        </w:rPr>
        <w:t>Суровикинского</w:t>
      </w:r>
      <w:proofErr w:type="spellEnd"/>
      <w:r w:rsidR="00BA3A1A" w:rsidRPr="009C4507">
        <w:rPr>
          <w:rFonts w:ascii="Times New Roman" w:hAnsi="Times New Roman"/>
          <w:sz w:val="28"/>
          <w:szCs w:val="24"/>
        </w:rPr>
        <w:t xml:space="preserve"> муниципального района Волгоградской области по экономике и инвестиционной политике, начальника отдела по экономике</w:t>
      </w:r>
      <w:r w:rsidR="009C4507" w:rsidRPr="009C4507">
        <w:rPr>
          <w:rFonts w:ascii="Times New Roman" w:hAnsi="Times New Roman"/>
          <w:sz w:val="28"/>
          <w:szCs w:val="24"/>
        </w:rPr>
        <w:t xml:space="preserve"> </w:t>
      </w:r>
      <w:r w:rsidR="00BA3A1A" w:rsidRPr="009C4507">
        <w:rPr>
          <w:rFonts w:ascii="Times New Roman" w:hAnsi="Times New Roman"/>
          <w:sz w:val="28"/>
          <w:szCs w:val="24"/>
        </w:rPr>
        <w:t xml:space="preserve">и инвестиционной политике 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>Н.В. Рывкина</w:t>
      </w:r>
      <w:r w:rsidR="009C45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0D5" w:rsidRDefault="001750D5" w:rsidP="009C45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1F126D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272E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C45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4507">
        <w:rPr>
          <w:rFonts w:ascii="Times New Roman" w:hAnsi="Times New Roman"/>
          <w:sz w:val="28"/>
          <w:szCs w:val="28"/>
        </w:rPr>
        <w:t xml:space="preserve">в общественно-политической газете </w:t>
      </w:r>
      <w:proofErr w:type="spellStart"/>
      <w:r w:rsidRPr="009C45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9C4507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9C4507" w:rsidRPr="009C4507" w:rsidRDefault="009C4507" w:rsidP="009C4507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1750D5" w:rsidRPr="001750D5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750D5">
        <w:rPr>
          <w:rFonts w:ascii="Times New Roman" w:hAnsi="Times New Roman"/>
          <w:sz w:val="28"/>
          <w:szCs w:val="28"/>
        </w:rPr>
        <w:t>Глава администрации</w:t>
      </w:r>
    </w:p>
    <w:p w:rsidR="001750D5" w:rsidRPr="001750D5" w:rsidRDefault="001750D5" w:rsidP="001750D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0D5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750D5">
        <w:rPr>
          <w:rFonts w:ascii="Times New Roman" w:hAnsi="Times New Roman"/>
          <w:sz w:val="28"/>
          <w:szCs w:val="28"/>
        </w:rPr>
        <w:t xml:space="preserve"> муниципального района       </w:t>
      </w:r>
      <w:r w:rsidR="008A6B41">
        <w:rPr>
          <w:rFonts w:ascii="Times New Roman" w:hAnsi="Times New Roman"/>
          <w:sz w:val="28"/>
          <w:szCs w:val="28"/>
        </w:rPr>
        <w:t xml:space="preserve">   </w:t>
      </w:r>
      <w:r w:rsidR="00D61BF3">
        <w:rPr>
          <w:rFonts w:ascii="Times New Roman" w:hAnsi="Times New Roman"/>
          <w:sz w:val="28"/>
          <w:szCs w:val="28"/>
        </w:rPr>
        <w:t xml:space="preserve">   </w:t>
      </w:r>
      <w:r w:rsidR="001F126D">
        <w:rPr>
          <w:rFonts w:ascii="Times New Roman" w:hAnsi="Times New Roman"/>
          <w:sz w:val="28"/>
          <w:szCs w:val="28"/>
        </w:rPr>
        <w:t xml:space="preserve"> </w:t>
      </w:r>
      <w:r w:rsidRPr="001750D5">
        <w:rPr>
          <w:rFonts w:ascii="Times New Roman" w:hAnsi="Times New Roman"/>
          <w:sz w:val="28"/>
          <w:szCs w:val="28"/>
        </w:rPr>
        <w:t xml:space="preserve">                </w:t>
      </w:r>
      <w:r w:rsidRPr="001750D5">
        <w:rPr>
          <w:rFonts w:ascii="Times New Roman" w:hAnsi="Times New Roman"/>
          <w:sz w:val="28"/>
          <w:szCs w:val="28"/>
        </w:rPr>
        <w:tab/>
        <w:t>А.П. Божко</w:t>
      </w:r>
    </w:p>
    <w:p w:rsidR="0038020F" w:rsidRPr="001750D5" w:rsidRDefault="001750D5" w:rsidP="009C4507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 w:rsidRPr="00175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30A" w:rsidRPr="006C3582" w:rsidRDefault="00BF730A" w:rsidP="00BF730A">
      <w:pPr>
        <w:pStyle w:val="a4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82" w:rsidRDefault="006C3582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30A" w:rsidRDefault="00BF730A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BF73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B5C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DF1B5C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DF1B5C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</w:p>
    <w:p w:rsidR="00DF1B5C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2014" w:rsidRPr="005A037B" w:rsidRDefault="00DF1B5C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B22014" w:rsidRPr="005A037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22014" w:rsidRPr="005A037B" w:rsidRDefault="00B22014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A037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A037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22014" w:rsidRPr="005A037B" w:rsidRDefault="00B22014" w:rsidP="005A037B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5A037B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5A037B">
        <w:rPr>
          <w:rFonts w:ascii="Times New Roman" w:hAnsi="Times New Roman" w:cs="Times New Roman"/>
          <w:sz w:val="24"/>
          <w:szCs w:val="24"/>
        </w:rPr>
        <w:tab/>
      </w:r>
    </w:p>
    <w:p w:rsidR="00B22014" w:rsidRDefault="00B22014" w:rsidP="005A037B">
      <w:pPr>
        <w:spacing w:line="240" w:lineRule="auto"/>
        <w:ind w:firstLine="4820"/>
        <w:jc w:val="left"/>
        <w:rPr>
          <w:rFonts w:ascii="Times New Roman" w:hAnsi="Times New Roman" w:cs="Times New Roman"/>
          <w:sz w:val="28"/>
          <w:szCs w:val="28"/>
        </w:rPr>
      </w:pPr>
      <w:r w:rsidRPr="005A037B">
        <w:rPr>
          <w:rFonts w:ascii="Times New Roman" w:hAnsi="Times New Roman" w:cs="Times New Roman"/>
          <w:sz w:val="24"/>
          <w:szCs w:val="24"/>
        </w:rPr>
        <w:t xml:space="preserve">от «__»__________2015 г. № ___ </w:t>
      </w:r>
    </w:p>
    <w:p w:rsidR="00A7393C" w:rsidRDefault="00A7393C" w:rsidP="00A7393C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57533" w:rsidRDefault="00357533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57533" w:rsidRDefault="00357533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уполномоченных на осуществление муниципального контроля в соответствующих сферах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об эффективности такого контроля</w:t>
      </w:r>
    </w:p>
    <w:p w:rsidR="00357533" w:rsidRDefault="00357533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75"/>
        <w:gridCol w:w="4962"/>
        <w:gridCol w:w="4252"/>
      </w:tblGrid>
      <w:tr w:rsidR="00357533" w:rsidTr="00DC646E">
        <w:tc>
          <w:tcPr>
            <w:tcW w:w="675" w:type="dxa"/>
          </w:tcPr>
          <w:p w:rsidR="00357533" w:rsidRPr="00EA0ACE" w:rsidRDefault="00EA0ACE" w:rsidP="00357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357533" w:rsidRPr="00EA0ACE" w:rsidRDefault="00EA0ACE" w:rsidP="00EA0A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E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252" w:type="dxa"/>
          </w:tcPr>
          <w:p w:rsidR="00357533" w:rsidRPr="001D7FA5" w:rsidRDefault="00CE76FB" w:rsidP="00CE76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proofErr w:type="spellStart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уполномоченного на осуществление муниципального контроля в соответствующих сферах деятельности </w:t>
            </w:r>
          </w:p>
        </w:tc>
      </w:tr>
      <w:tr w:rsidR="00357533" w:rsidTr="00DC646E">
        <w:tc>
          <w:tcPr>
            <w:tcW w:w="675" w:type="dxa"/>
          </w:tcPr>
          <w:p w:rsidR="00357533" w:rsidRPr="00CE76FB" w:rsidRDefault="00357533" w:rsidP="00CE76FB">
            <w:pPr>
              <w:pStyle w:val="a4"/>
              <w:numPr>
                <w:ilvl w:val="0"/>
                <w:numId w:val="3"/>
              </w:numPr>
              <w:spacing w:line="240" w:lineRule="auto"/>
              <w:ind w:left="0" w:right="130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630FB" w:rsidRDefault="00B630FB" w:rsidP="00B630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</w:t>
            </w:r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1D7F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357533" w:rsidRPr="00EA0ACE" w:rsidRDefault="00357533" w:rsidP="00357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57533" w:rsidRPr="00EA0ACE" w:rsidRDefault="004276ED" w:rsidP="003575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</w:tr>
    </w:tbl>
    <w:p w:rsidR="00357533" w:rsidRDefault="00357533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582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582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582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6F2F" w:rsidRDefault="00576F2F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582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582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582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582" w:rsidRPr="00427419" w:rsidRDefault="006C3582" w:rsidP="00427419">
      <w:pPr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C3582" w:rsidRPr="00427419" w:rsidRDefault="006C3582" w:rsidP="00427419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C3582" w:rsidRPr="00427419" w:rsidRDefault="006C3582" w:rsidP="00427419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2741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2741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3582" w:rsidRPr="00427419" w:rsidRDefault="006C3582" w:rsidP="00427419">
      <w:pPr>
        <w:tabs>
          <w:tab w:val="left" w:pos="3518"/>
        </w:tabs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427419">
        <w:rPr>
          <w:rFonts w:ascii="Times New Roman" w:hAnsi="Times New Roman" w:cs="Times New Roman"/>
          <w:sz w:val="24"/>
          <w:szCs w:val="24"/>
        </w:rPr>
        <w:tab/>
      </w:r>
    </w:p>
    <w:p w:rsidR="006C3582" w:rsidRPr="00427419" w:rsidRDefault="006C3582" w:rsidP="00427419">
      <w:pPr>
        <w:spacing w:line="240" w:lineRule="auto"/>
        <w:ind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427419">
        <w:rPr>
          <w:rFonts w:ascii="Times New Roman" w:hAnsi="Times New Roman" w:cs="Times New Roman"/>
          <w:sz w:val="24"/>
          <w:szCs w:val="24"/>
        </w:rPr>
        <w:t xml:space="preserve">от «__»__________2015 г. № ___ </w:t>
      </w:r>
    </w:p>
    <w:p w:rsidR="006C3582" w:rsidRDefault="006C3582" w:rsidP="006C35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82" w:rsidRDefault="006C3582" w:rsidP="006C35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3582" w:rsidRDefault="004C0A91" w:rsidP="00427ED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обобщения сведений об организации и проведении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муниципального контроля, необходимых для подготовки доклада об осуществлении муниципального контроля в соот</w:t>
      </w:r>
      <w:r w:rsidR="00427ED8">
        <w:rPr>
          <w:rFonts w:ascii="Times New Roman" w:hAnsi="Times New Roman" w:cs="Times New Roman"/>
          <w:sz w:val="28"/>
          <w:szCs w:val="28"/>
        </w:rPr>
        <w:t>ветствующих сферах деятельности</w:t>
      </w:r>
    </w:p>
    <w:p w:rsidR="004C0A91" w:rsidRDefault="004C0A91" w:rsidP="006C3582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подготовки и обобщения сведений об организации и проведении на территории </w:t>
      </w:r>
      <w:proofErr w:type="spellStart"/>
      <w:r w:rsidR="00F90BC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90B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контроля, необходимых для подготовки доклада об осуществлении муниципального </w:t>
      </w:r>
      <w:r w:rsidRPr="00C85AFF">
        <w:rPr>
          <w:rFonts w:ascii="Times New Roman" w:hAnsi="Times New Roman" w:cs="Times New Roman"/>
          <w:sz w:val="28"/>
          <w:szCs w:val="28"/>
        </w:rPr>
        <w:t>контроля в соответствующих сферах деятельности и об эффективности такого контроля</w:t>
      </w:r>
      <w:r w:rsidR="00E13079" w:rsidRPr="00C85AFF">
        <w:rPr>
          <w:rFonts w:ascii="Times New Roman" w:hAnsi="Times New Roman" w:cs="Times New Roman"/>
          <w:sz w:val="28"/>
          <w:szCs w:val="28"/>
        </w:rPr>
        <w:t xml:space="preserve"> (далее - Порядок подготовки и обобщения сведений)</w:t>
      </w:r>
      <w:r w:rsidRPr="00C85AFF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hyperlink r:id="rId17" w:history="1">
        <w:r w:rsidRPr="00C85A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апреля 2010 г. N 215 "Об утверждении Правил подготовки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r w:rsidR="00FC6D7B" w:rsidRPr="00C85AFF">
        <w:rPr>
          <w:rFonts w:ascii="Times New Roman" w:hAnsi="Times New Roman" w:cs="Times New Roman"/>
          <w:sz w:val="28"/>
          <w:szCs w:val="28"/>
        </w:rPr>
        <w:t xml:space="preserve"> (далее - Правила подготовки докладов)</w:t>
      </w:r>
      <w:r w:rsidRPr="00C85AFF">
        <w:rPr>
          <w:rFonts w:ascii="Times New Roman" w:hAnsi="Times New Roman" w:cs="Times New Roman"/>
          <w:sz w:val="28"/>
          <w:szCs w:val="28"/>
        </w:rPr>
        <w:t>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2. Сведения об осуществлении муниципального контроля в соответствующих сферах деятельности и об эффективности такого контроля подготавливаются структурными подразделениями администрации </w:t>
      </w:r>
      <w:proofErr w:type="spellStart"/>
      <w:r w:rsidR="00F90BC7" w:rsidRPr="00C85AF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C85AFF">
        <w:rPr>
          <w:rFonts w:ascii="Times New Roman" w:hAnsi="Times New Roman" w:cs="Times New Roman"/>
          <w:sz w:val="28"/>
          <w:szCs w:val="28"/>
        </w:rPr>
        <w:t>,</w:t>
      </w:r>
      <w:r w:rsidR="0018117A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муниципального контроля, и используются в целях:</w:t>
      </w:r>
    </w:p>
    <w:p w:rsidR="006C3582" w:rsidRPr="00C85AFF" w:rsidRDefault="006C3582" w:rsidP="005577C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своевременного формирования и представления органам Федеральной службы государственной статистики и </w:t>
      </w:r>
      <w:r w:rsidR="00F90BC7" w:rsidRPr="00C85AFF">
        <w:rPr>
          <w:rFonts w:ascii="Times New Roman" w:hAnsi="Times New Roman" w:cs="Times New Roman"/>
          <w:sz w:val="28"/>
          <w:szCs w:val="28"/>
        </w:rPr>
        <w:t>комитет</w:t>
      </w:r>
      <w:r w:rsidRPr="00C85AFF">
        <w:rPr>
          <w:rFonts w:ascii="Times New Roman" w:hAnsi="Times New Roman" w:cs="Times New Roman"/>
          <w:sz w:val="28"/>
          <w:szCs w:val="28"/>
        </w:rPr>
        <w:t>у экономики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C85AFF">
        <w:rPr>
          <w:rFonts w:ascii="Times New Roman" w:hAnsi="Times New Roman" w:cs="Times New Roman"/>
          <w:sz w:val="28"/>
          <w:szCs w:val="28"/>
        </w:rPr>
        <w:t>,</w:t>
      </w:r>
      <w:r w:rsidR="005407B9" w:rsidRPr="00C85AFF">
        <w:rPr>
          <w:rFonts w:ascii="Times New Roman" w:hAnsi="Times New Roman" w:cs="Times New Roman"/>
          <w:sz w:val="28"/>
          <w:szCs w:val="28"/>
        </w:rPr>
        <w:t xml:space="preserve"> а также размещения</w:t>
      </w:r>
      <w:r w:rsidR="007F23D4" w:rsidRPr="00C85AF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5407B9" w:rsidRPr="00C85AFF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(ИС «Мониторинг»), размещенной в сети Интернет на сайте Министерства экономического развития Российской Федерации </w:t>
      </w:r>
      <w:r w:rsidRPr="00C85AFF">
        <w:rPr>
          <w:rFonts w:ascii="Times New Roman" w:hAnsi="Times New Roman" w:cs="Times New Roman"/>
          <w:sz w:val="28"/>
          <w:szCs w:val="28"/>
        </w:rPr>
        <w:t xml:space="preserve">сведений по </w:t>
      </w:r>
      <w:hyperlink r:id="rId18" w:history="1">
        <w:r w:rsidRPr="00C85A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1-контроль "Сведения об осуществлении государственного контроля (надзора) и муниципального контроля", утвержде</w:t>
      </w:r>
      <w:r w:rsidR="00F90BC7" w:rsidRPr="00C85AFF">
        <w:rPr>
          <w:rFonts w:ascii="Times New Roman" w:hAnsi="Times New Roman" w:cs="Times New Roman"/>
          <w:sz w:val="28"/>
          <w:szCs w:val="28"/>
        </w:rPr>
        <w:t>нн</w:t>
      </w:r>
      <w:r w:rsidRPr="00C85AFF">
        <w:rPr>
          <w:rFonts w:ascii="Times New Roman" w:hAnsi="Times New Roman" w:cs="Times New Roman"/>
          <w:sz w:val="28"/>
          <w:szCs w:val="28"/>
        </w:rPr>
        <w:t>ой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85AFF">
        <w:rPr>
          <w:rFonts w:ascii="Times New Roman" w:hAnsi="Times New Roman" w:cs="Times New Roman"/>
          <w:sz w:val="28"/>
          <w:szCs w:val="28"/>
        </w:rPr>
        <w:t xml:space="preserve"> Федеральной служб</w:t>
      </w:r>
      <w:r w:rsidR="00F90BC7" w:rsidRPr="00C85AFF">
        <w:rPr>
          <w:rFonts w:ascii="Times New Roman" w:hAnsi="Times New Roman" w:cs="Times New Roman"/>
          <w:sz w:val="28"/>
          <w:szCs w:val="28"/>
        </w:rPr>
        <w:t>ы</w:t>
      </w:r>
      <w:r w:rsidRPr="00C85AF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статистики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от 21 декабря 2011 г.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</w:r>
      <w:r w:rsidRPr="00C85AFF">
        <w:rPr>
          <w:rFonts w:ascii="Times New Roman" w:hAnsi="Times New Roman" w:cs="Times New Roman"/>
          <w:sz w:val="28"/>
          <w:szCs w:val="28"/>
        </w:rPr>
        <w:t xml:space="preserve"> (далее - форма N 1-контроль);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своевременного формирования и представления в 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комитет экономики Волгоградской области </w:t>
      </w:r>
      <w:r w:rsidRPr="00C85AFF">
        <w:rPr>
          <w:rFonts w:ascii="Times New Roman" w:hAnsi="Times New Roman" w:cs="Times New Roman"/>
          <w:sz w:val="28"/>
          <w:szCs w:val="28"/>
        </w:rPr>
        <w:t>и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7F23D4" w:rsidRPr="00C85AF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F90BC7" w:rsidRPr="00C85AFF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(ИС «Мониторинг»)</w:t>
      </w:r>
      <w:r w:rsidR="009471DE" w:rsidRPr="00C85AFF">
        <w:rPr>
          <w:rFonts w:ascii="Times New Roman" w:hAnsi="Times New Roman" w:cs="Times New Roman"/>
          <w:sz w:val="28"/>
          <w:szCs w:val="28"/>
        </w:rPr>
        <w:t>, размещенной в сети Интернет на сайте</w:t>
      </w:r>
      <w:r w:rsidRPr="00C85AFF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471DE" w:rsidRPr="00C85AFF">
        <w:rPr>
          <w:rFonts w:ascii="Times New Roman" w:hAnsi="Times New Roman" w:cs="Times New Roman"/>
          <w:sz w:val="28"/>
          <w:szCs w:val="28"/>
        </w:rPr>
        <w:t>а</w:t>
      </w:r>
      <w:r w:rsidRPr="00C85AFF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доклада об осуществлении муниципального контроля в соответствующих сферах деятельности и об эффективности такого контроля (далее - доклад).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9D4CB4" w:rsidRPr="00C8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CB4" w:rsidRPr="00C85AF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D4CB4" w:rsidRPr="00C85AF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05888" w:rsidRPr="00C85AFF">
        <w:rPr>
          <w:rFonts w:ascii="Times New Roman" w:hAnsi="Times New Roman" w:cs="Times New Roman"/>
          <w:sz w:val="28"/>
          <w:szCs w:val="28"/>
        </w:rPr>
        <w:t xml:space="preserve"> (далее - структурные подразделения)</w:t>
      </w:r>
      <w:r w:rsidRPr="00C85AFF">
        <w:rPr>
          <w:rFonts w:ascii="Times New Roman" w:hAnsi="Times New Roman" w:cs="Times New Roman"/>
          <w:sz w:val="28"/>
          <w:szCs w:val="28"/>
        </w:rPr>
        <w:t xml:space="preserve">, уполномоченные на осуществление муниципального контроля в соответствующих сферах деятельности, в течение отчетного года проводят сбор, учет, систематизацию и обобщение сведений, необходимых для подготовки доклада, подлежащих включению в </w:t>
      </w:r>
      <w:hyperlink r:id="rId19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и доклад по итогам отчетного года, на основании результатов проверок, осуществленных ими в рамках муниципального контроля.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При подготовке доклада могут использоваться данные социологических опросов юридических лиц и индивидуальных предпринимателей, в отношении которых структурными подразделениями, уполномоченными на осуществление муниципального контроля в соответствующих сферах деятельности, проводятся проверки.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4. Структурные подразделения, уполномоченные на осуществление муниципального контроля в соответствующих сферах деятельности, представляют в </w:t>
      </w:r>
      <w:r w:rsidR="0078146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инвестиционной политики администрации </w:t>
      </w:r>
      <w:proofErr w:type="spellStart"/>
      <w:r w:rsidR="0078146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proofErr w:type="spellEnd"/>
      <w:r w:rsidR="0078146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– отдел экономики и инвестиционной политики)</w:t>
      </w:r>
      <w:r w:rsidRPr="00C85AFF">
        <w:rPr>
          <w:rFonts w:ascii="Times New Roman" w:hAnsi="Times New Roman" w:cs="Times New Roman"/>
          <w:sz w:val="28"/>
          <w:szCs w:val="28"/>
        </w:rPr>
        <w:t>: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>до 31 декабря календарного года план проверок на следующий год, согласованный в установленном порядке;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до </w:t>
      </w:r>
      <w:r w:rsidR="00C1174D" w:rsidRPr="00C85AFF">
        <w:rPr>
          <w:rFonts w:ascii="Times New Roman" w:hAnsi="Times New Roman" w:cs="Times New Roman"/>
          <w:sz w:val="28"/>
          <w:szCs w:val="28"/>
        </w:rPr>
        <w:t>1</w:t>
      </w:r>
      <w:r w:rsidRPr="00C85AFF">
        <w:rPr>
          <w:rFonts w:ascii="Times New Roman" w:hAnsi="Times New Roman" w:cs="Times New Roman"/>
          <w:sz w:val="28"/>
          <w:szCs w:val="28"/>
        </w:rPr>
        <w:t xml:space="preserve">0 июля календарного года и до 10 января года, следующего за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, заполненную </w:t>
      </w:r>
      <w:hyperlink r:id="rId20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>, сформированную на основании проведенных проверок (за полугодие и год) в рамках муниципального контроля в соответствующих сферах деятельности, с пояснительной запиской;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до </w:t>
      </w:r>
      <w:r w:rsidR="00A03616" w:rsidRPr="00C85AFF">
        <w:rPr>
          <w:rFonts w:ascii="Times New Roman" w:hAnsi="Times New Roman" w:cs="Times New Roman"/>
          <w:sz w:val="28"/>
          <w:szCs w:val="28"/>
        </w:rPr>
        <w:t>1</w:t>
      </w:r>
      <w:r w:rsidRPr="00C85AFF">
        <w:rPr>
          <w:rFonts w:ascii="Times New Roman" w:hAnsi="Times New Roman" w:cs="Times New Roman"/>
          <w:sz w:val="28"/>
          <w:szCs w:val="28"/>
        </w:rPr>
        <w:t>0 февраля года, следующего за отчетным, отчетные сведения за год, подлежащие включению в доклад</w:t>
      </w:r>
      <w:r w:rsidR="0073205F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C85AFF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к Правилам подготовки докладов.</w:t>
      </w:r>
      <w:proofErr w:type="gramEnd"/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Отчетные сведения за год, подлежащие включению в доклад, и пояснительные записки, представляемые в </w:t>
      </w:r>
      <w:r w:rsidR="00A73056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 xml:space="preserve">, должны содержать информацию о возможности размещения представленных сведений (части сведений) </w:t>
      </w:r>
      <w:r w:rsidR="00A73056" w:rsidRPr="00C85AFF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proofErr w:type="spellStart"/>
      <w:r w:rsidR="00A73056" w:rsidRPr="00C85AFF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A73056" w:rsidRPr="00C85A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 в сети Интернет (</w:t>
      </w:r>
      <w:r w:rsidR="00A73056" w:rsidRPr="00C85AFF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A73056" w:rsidRPr="00C85AFF">
        <w:rPr>
          <w:rFonts w:ascii="Times New Roman" w:hAnsi="Times New Roman" w:cs="Times New Roman"/>
          <w:bCs/>
          <w:sz w:val="28"/>
          <w:szCs w:val="28"/>
        </w:rPr>
        <w:t>.</w:t>
      </w:r>
      <w:r w:rsidR="00A73056" w:rsidRPr="00C85AFF">
        <w:t xml:space="preserve"> </w:t>
      </w:r>
      <w:proofErr w:type="spellStart"/>
      <w:r w:rsidR="00A73056" w:rsidRPr="00C85AFF">
        <w:rPr>
          <w:rFonts w:ascii="Times New Roman" w:hAnsi="Times New Roman" w:cs="Times New Roman"/>
          <w:bCs/>
          <w:sz w:val="28"/>
          <w:szCs w:val="28"/>
          <w:lang w:val="en-US"/>
        </w:rPr>
        <w:t>surregion</w:t>
      </w:r>
      <w:proofErr w:type="spellEnd"/>
      <w:r w:rsidR="00A73056" w:rsidRPr="00C85AF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73056" w:rsidRPr="00C85AF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A73056" w:rsidRPr="00C85AFF">
        <w:rPr>
          <w:rFonts w:ascii="Times New Roman" w:hAnsi="Times New Roman" w:cs="Times New Roman"/>
          <w:bCs/>
          <w:sz w:val="28"/>
          <w:szCs w:val="28"/>
        </w:rPr>
        <w:t>)</w:t>
      </w:r>
      <w:r w:rsidRPr="00C85AFF">
        <w:rPr>
          <w:rFonts w:ascii="Times New Roman" w:hAnsi="Times New Roman" w:cs="Times New Roman"/>
          <w:sz w:val="28"/>
          <w:szCs w:val="28"/>
        </w:rPr>
        <w:t>, а также информацию об отнесении сведений (части сведений) к категории информации, распространение которой ограничено или запрещено в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</w:t>
      </w:r>
      <w:r w:rsidR="00A73056" w:rsidRPr="00C85A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lastRenderedPageBreak/>
        <w:t xml:space="preserve">Все сведения представляются в </w:t>
      </w:r>
      <w:r w:rsidR="0048338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="0048338F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>на бумажных и электронных носителях и должны быть подписаны руководителями структурных подразделений, уполномоченных на осуществление муниципального контроля в соответствующих сферах деятельности. Отчетные сведения за год, подлежащие включению в доклад, должны быть утверждены заместителями главы администрации, курирующими деятельность структурных подразделений, уполномоченных на осуществление муниципального контроля в соответствующих сферах деятельности.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В случае необходимости уточнений или разъяснений представленных структурными подразделениями, уполномоченными на осуществление муниципального контроля в соответствующих сферах деятельности, сведений для формирования отчетности по </w:t>
      </w:r>
      <w:hyperlink r:id="rId22" w:history="1">
        <w:r w:rsidRPr="00C85AFF">
          <w:rPr>
            <w:rFonts w:ascii="Times New Roman" w:hAnsi="Times New Roman" w:cs="Times New Roman"/>
            <w:sz w:val="28"/>
            <w:szCs w:val="28"/>
          </w:rPr>
          <w:t>форме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или доклада, в том числе при расхождении сведений с ранее представленными отчетными данными, структурные подразделения, уполномоченные на осуществление муниципального контроля, в течение </w:t>
      </w:r>
      <w:r w:rsidR="003E777A" w:rsidRPr="00C85AFF">
        <w:rPr>
          <w:rFonts w:ascii="Times New Roman" w:hAnsi="Times New Roman" w:cs="Times New Roman"/>
          <w:sz w:val="28"/>
          <w:szCs w:val="28"/>
        </w:rPr>
        <w:t>двух</w:t>
      </w:r>
      <w:r w:rsidRPr="00C85AF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запроса от </w:t>
      </w:r>
      <w:r w:rsidR="003E777A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 и инвестиционной политики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 xml:space="preserve"> обязаны подготовить и направить соответствующие разъяснения и уточнения.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Доклад и сводная </w:t>
      </w:r>
      <w:hyperlink r:id="rId23" w:history="1">
        <w:r w:rsidRPr="00C85AFF">
          <w:rPr>
            <w:rFonts w:ascii="Times New Roman" w:hAnsi="Times New Roman" w:cs="Times New Roman"/>
            <w:sz w:val="28"/>
            <w:szCs w:val="28"/>
          </w:rPr>
          <w:t>форма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, сформированные </w:t>
      </w:r>
      <w:r w:rsidR="00C731F5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 xml:space="preserve"> на основе сведений, представленных структурными подразделениями, уполномоченными на осуществление муниципального контроля в соответствующих сферах деятельности, подлежат согласованию с руководителями этих структурных подразделений в течение одного рабочего дня со дня представления </w:t>
      </w:r>
      <w:r w:rsidR="0018539F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для согласования.</w:t>
      </w:r>
      <w:proofErr w:type="gramEnd"/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>7. Структурные подразделения, уполномоченные на осуществление муниципального контроля в соответствующих сферах деятельности, несут ответственность за недостоверность представленной отчетной информации.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8. </w:t>
      </w:r>
      <w:r w:rsidR="00DF21A2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="00DF21A2" w:rsidRPr="00C85AFF">
        <w:rPr>
          <w:rFonts w:ascii="Times New Roman" w:hAnsi="Times New Roman" w:cs="Times New Roman"/>
          <w:sz w:val="28"/>
          <w:szCs w:val="28"/>
        </w:rPr>
        <w:t xml:space="preserve"> </w:t>
      </w:r>
      <w:r w:rsidRPr="00C85AFF">
        <w:rPr>
          <w:rFonts w:ascii="Times New Roman" w:hAnsi="Times New Roman" w:cs="Times New Roman"/>
          <w:sz w:val="28"/>
          <w:szCs w:val="28"/>
        </w:rPr>
        <w:t xml:space="preserve">до 15 июля календарного года и до 15 января года, следующего за </w:t>
      </w:r>
      <w:proofErr w:type="gramStart"/>
      <w:r w:rsidRPr="00C85A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85AFF">
        <w:rPr>
          <w:rFonts w:ascii="Times New Roman" w:hAnsi="Times New Roman" w:cs="Times New Roman"/>
          <w:sz w:val="28"/>
          <w:szCs w:val="28"/>
        </w:rPr>
        <w:t>: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формирует на основании сведений, представленных структурными подразделениями, уполномоченными на осуществление муниципального контроля в соответствующих сферах деятельности, сводную </w:t>
      </w:r>
      <w:hyperlink r:id="rId24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>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направляет сводную </w:t>
      </w:r>
      <w:hyperlink r:id="rId25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>, подписанную главой администрации</w:t>
      </w:r>
      <w:r w:rsidR="00DF21A2" w:rsidRPr="00C8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1A2" w:rsidRPr="00C85AF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F21A2" w:rsidRPr="00C85A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85AFF">
        <w:rPr>
          <w:rFonts w:ascii="Times New Roman" w:hAnsi="Times New Roman" w:cs="Times New Roman"/>
          <w:sz w:val="28"/>
          <w:szCs w:val="28"/>
        </w:rPr>
        <w:t xml:space="preserve">, в </w:t>
      </w:r>
      <w:r w:rsidR="009B3D0D" w:rsidRPr="00C85AFF">
        <w:rPr>
          <w:rFonts w:ascii="Times New Roman" w:hAnsi="Times New Roman" w:cs="Times New Roman"/>
          <w:sz w:val="28"/>
          <w:szCs w:val="28"/>
        </w:rPr>
        <w:t>комитет</w:t>
      </w:r>
      <w:r w:rsidRPr="00C85AFF">
        <w:rPr>
          <w:rFonts w:ascii="Times New Roman" w:hAnsi="Times New Roman" w:cs="Times New Roman"/>
          <w:sz w:val="28"/>
          <w:szCs w:val="28"/>
        </w:rPr>
        <w:t xml:space="preserve"> экономики Волгоградской области;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размещает сводную </w:t>
      </w:r>
      <w:hyperlink r:id="rId26" w:history="1">
        <w:r w:rsidRPr="00C85AFF">
          <w:rPr>
            <w:rFonts w:ascii="Times New Roman" w:hAnsi="Times New Roman" w:cs="Times New Roman"/>
            <w:sz w:val="28"/>
            <w:szCs w:val="28"/>
          </w:rPr>
          <w:t>форму N 1-контроль</w:t>
        </w:r>
      </w:hyperlink>
      <w:r w:rsidRPr="00C85AFF">
        <w:rPr>
          <w:rFonts w:ascii="Times New Roman" w:hAnsi="Times New Roman" w:cs="Times New Roman"/>
          <w:sz w:val="28"/>
          <w:szCs w:val="28"/>
        </w:rPr>
        <w:t xml:space="preserve">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 xml:space="preserve">9. </w:t>
      </w:r>
      <w:r w:rsidR="00AF0285" w:rsidRPr="00C85A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 и инвестиционной политики</w:t>
      </w:r>
      <w:r w:rsidRPr="00C85AFF">
        <w:rPr>
          <w:rFonts w:ascii="Times New Roman" w:hAnsi="Times New Roman" w:cs="Times New Roman"/>
          <w:sz w:val="28"/>
          <w:szCs w:val="28"/>
        </w:rPr>
        <w:t>: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lastRenderedPageBreak/>
        <w:t>формирует доклад на основании сведений, представленных структурными подразделениями, уполномоченными на осуществление муниципального контроля в соответствующих сферах деятельности;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85AFF">
        <w:rPr>
          <w:rFonts w:ascii="Times New Roman" w:hAnsi="Times New Roman" w:cs="Times New Roman"/>
          <w:sz w:val="28"/>
          <w:szCs w:val="28"/>
        </w:rPr>
        <w:t>согласовывает доклад с руководителями структурных подразделений, уполномоченных на осуществление муниципального контроля в соответствующих сферах деятельности, представивших сведения;</w:t>
      </w:r>
    </w:p>
    <w:p w:rsidR="006C3582" w:rsidRPr="00C85AFF" w:rsidRDefault="006C3582" w:rsidP="006C358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85AFF">
        <w:rPr>
          <w:rFonts w:ascii="Times New Roman" w:hAnsi="Times New Roman" w:cs="Times New Roman"/>
          <w:sz w:val="28"/>
          <w:szCs w:val="28"/>
        </w:rPr>
        <w:t xml:space="preserve">направляет доклад, подписанный главой администрации </w:t>
      </w:r>
      <w:proofErr w:type="spellStart"/>
      <w:r w:rsidR="00DF64C1" w:rsidRPr="00C85AF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F64C1" w:rsidRPr="00C85AFF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C85AFF"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отчетным, </w:t>
      </w:r>
      <w:r w:rsidR="00DF64C1" w:rsidRPr="00C85AFF">
        <w:rPr>
          <w:rFonts w:ascii="Times New Roman" w:hAnsi="Times New Roman" w:cs="Times New Roman"/>
          <w:sz w:val="28"/>
          <w:szCs w:val="28"/>
        </w:rPr>
        <w:t xml:space="preserve">в комитет экономики Волгоградской области </w:t>
      </w:r>
      <w:r w:rsidRPr="00C85AFF">
        <w:rPr>
          <w:rFonts w:ascii="Times New Roman" w:hAnsi="Times New Roman" w:cs="Times New Roman"/>
          <w:sz w:val="28"/>
          <w:szCs w:val="28"/>
        </w:rPr>
        <w:t>и размещает его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  <w:proofErr w:type="gramEnd"/>
    </w:p>
    <w:p w:rsidR="006C3582" w:rsidRPr="00C85AFF" w:rsidRDefault="006C3582" w:rsidP="00FF2D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3582" w:rsidRPr="00C85AFF" w:rsidRDefault="006C3582" w:rsidP="0035753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C3582" w:rsidRPr="00C85AFF" w:rsidSect="00D61BF3">
      <w:pgSz w:w="11906" w:h="16838"/>
      <w:pgMar w:top="1134" w:right="1276" w:bottom="1134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9A4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1849D9"/>
    <w:multiLevelType w:val="hybridMultilevel"/>
    <w:tmpl w:val="8838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6F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3">
    <w:nsid w:val="2BE47505"/>
    <w:multiLevelType w:val="hybridMultilevel"/>
    <w:tmpl w:val="CF745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022D7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5">
    <w:nsid w:val="444014BC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abstractNum w:abstractNumId="6">
    <w:nsid w:val="46544419"/>
    <w:multiLevelType w:val="multilevel"/>
    <w:tmpl w:val="FCC493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Theme="minorHAnsi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58E"/>
    <w:rsid w:val="0005058E"/>
    <w:rsid w:val="000738FD"/>
    <w:rsid w:val="00083243"/>
    <w:rsid w:val="00084C95"/>
    <w:rsid w:val="00087FFA"/>
    <w:rsid w:val="000A140B"/>
    <w:rsid w:val="000A5A0B"/>
    <w:rsid w:val="000D252E"/>
    <w:rsid w:val="000D2D97"/>
    <w:rsid w:val="000D37C5"/>
    <w:rsid w:val="000F0FFA"/>
    <w:rsid w:val="00116193"/>
    <w:rsid w:val="001735FE"/>
    <w:rsid w:val="001750D5"/>
    <w:rsid w:val="0018117A"/>
    <w:rsid w:val="00181A43"/>
    <w:rsid w:val="0018539F"/>
    <w:rsid w:val="00187C2A"/>
    <w:rsid w:val="001B428A"/>
    <w:rsid w:val="001B48EC"/>
    <w:rsid w:val="001B6EA1"/>
    <w:rsid w:val="001D7FA5"/>
    <w:rsid w:val="001E3C67"/>
    <w:rsid w:val="001E4810"/>
    <w:rsid w:val="001F126D"/>
    <w:rsid w:val="001F59CE"/>
    <w:rsid w:val="001F7A0F"/>
    <w:rsid w:val="00213765"/>
    <w:rsid w:val="002307BF"/>
    <w:rsid w:val="00243EB7"/>
    <w:rsid w:val="00271853"/>
    <w:rsid w:val="00272E7C"/>
    <w:rsid w:val="0028017C"/>
    <w:rsid w:val="0029493A"/>
    <w:rsid w:val="002A029A"/>
    <w:rsid w:val="002B56D5"/>
    <w:rsid w:val="002C6211"/>
    <w:rsid w:val="002D09FF"/>
    <w:rsid w:val="002D6490"/>
    <w:rsid w:val="00307096"/>
    <w:rsid w:val="0031562A"/>
    <w:rsid w:val="0032206B"/>
    <w:rsid w:val="00357533"/>
    <w:rsid w:val="00377A13"/>
    <w:rsid w:val="0038020F"/>
    <w:rsid w:val="003844BE"/>
    <w:rsid w:val="00397BC3"/>
    <w:rsid w:val="003A0CB3"/>
    <w:rsid w:val="003A5590"/>
    <w:rsid w:val="003A5593"/>
    <w:rsid w:val="003C0986"/>
    <w:rsid w:val="003E777A"/>
    <w:rsid w:val="003F0B45"/>
    <w:rsid w:val="00415863"/>
    <w:rsid w:val="00427419"/>
    <w:rsid w:val="004276ED"/>
    <w:rsid w:val="00427ED8"/>
    <w:rsid w:val="00456C85"/>
    <w:rsid w:val="00461487"/>
    <w:rsid w:val="0048338F"/>
    <w:rsid w:val="004A0C67"/>
    <w:rsid w:val="004C0A91"/>
    <w:rsid w:val="004D59B7"/>
    <w:rsid w:val="005028F8"/>
    <w:rsid w:val="00503264"/>
    <w:rsid w:val="00505395"/>
    <w:rsid w:val="0050577B"/>
    <w:rsid w:val="00505888"/>
    <w:rsid w:val="005135A0"/>
    <w:rsid w:val="00525127"/>
    <w:rsid w:val="00531DAF"/>
    <w:rsid w:val="005407B9"/>
    <w:rsid w:val="005577C1"/>
    <w:rsid w:val="005654BA"/>
    <w:rsid w:val="00566EA1"/>
    <w:rsid w:val="00570525"/>
    <w:rsid w:val="00576F2F"/>
    <w:rsid w:val="005931FE"/>
    <w:rsid w:val="005A037B"/>
    <w:rsid w:val="005F4042"/>
    <w:rsid w:val="00603635"/>
    <w:rsid w:val="006149D0"/>
    <w:rsid w:val="006233C1"/>
    <w:rsid w:val="00675AEA"/>
    <w:rsid w:val="00685E40"/>
    <w:rsid w:val="00693685"/>
    <w:rsid w:val="006C3582"/>
    <w:rsid w:val="006C66EA"/>
    <w:rsid w:val="00704D0B"/>
    <w:rsid w:val="00712087"/>
    <w:rsid w:val="0071686F"/>
    <w:rsid w:val="0073205F"/>
    <w:rsid w:val="00754DDD"/>
    <w:rsid w:val="0078146F"/>
    <w:rsid w:val="00792350"/>
    <w:rsid w:val="00795C23"/>
    <w:rsid w:val="007A176F"/>
    <w:rsid w:val="007C5FB5"/>
    <w:rsid w:val="007F23D4"/>
    <w:rsid w:val="007F244F"/>
    <w:rsid w:val="0084599B"/>
    <w:rsid w:val="008676BC"/>
    <w:rsid w:val="008760D3"/>
    <w:rsid w:val="00880BAE"/>
    <w:rsid w:val="008A6B41"/>
    <w:rsid w:val="008C1327"/>
    <w:rsid w:val="008C58FA"/>
    <w:rsid w:val="008F59D5"/>
    <w:rsid w:val="009260D6"/>
    <w:rsid w:val="00943100"/>
    <w:rsid w:val="009471DE"/>
    <w:rsid w:val="00970EBE"/>
    <w:rsid w:val="0098447E"/>
    <w:rsid w:val="009B3D0D"/>
    <w:rsid w:val="009B6707"/>
    <w:rsid w:val="009C4507"/>
    <w:rsid w:val="009D4CB4"/>
    <w:rsid w:val="009F7DD3"/>
    <w:rsid w:val="00A03616"/>
    <w:rsid w:val="00A607AE"/>
    <w:rsid w:val="00A73056"/>
    <w:rsid w:val="00A7393C"/>
    <w:rsid w:val="00AE1719"/>
    <w:rsid w:val="00AF0285"/>
    <w:rsid w:val="00AF1663"/>
    <w:rsid w:val="00B206F6"/>
    <w:rsid w:val="00B22014"/>
    <w:rsid w:val="00B630FB"/>
    <w:rsid w:val="00BA3A1A"/>
    <w:rsid w:val="00BB1C40"/>
    <w:rsid w:val="00BB3B07"/>
    <w:rsid w:val="00BD3A69"/>
    <w:rsid w:val="00BF730A"/>
    <w:rsid w:val="00C007D3"/>
    <w:rsid w:val="00C019BB"/>
    <w:rsid w:val="00C1174D"/>
    <w:rsid w:val="00C25434"/>
    <w:rsid w:val="00C32C52"/>
    <w:rsid w:val="00C50D9E"/>
    <w:rsid w:val="00C6688A"/>
    <w:rsid w:val="00C7010B"/>
    <w:rsid w:val="00C731F5"/>
    <w:rsid w:val="00C85AFF"/>
    <w:rsid w:val="00C86D48"/>
    <w:rsid w:val="00CC6807"/>
    <w:rsid w:val="00CE751B"/>
    <w:rsid w:val="00CE76FB"/>
    <w:rsid w:val="00D11E62"/>
    <w:rsid w:val="00D45D05"/>
    <w:rsid w:val="00D61BF3"/>
    <w:rsid w:val="00D73EAD"/>
    <w:rsid w:val="00D82B3D"/>
    <w:rsid w:val="00D86D42"/>
    <w:rsid w:val="00D958E0"/>
    <w:rsid w:val="00DC48DD"/>
    <w:rsid w:val="00DC646E"/>
    <w:rsid w:val="00DF1B5C"/>
    <w:rsid w:val="00DF21A2"/>
    <w:rsid w:val="00DF534F"/>
    <w:rsid w:val="00DF64C1"/>
    <w:rsid w:val="00E00A03"/>
    <w:rsid w:val="00E13079"/>
    <w:rsid w:val="00E35793"/>
    <w:rsid w:val="00E37B75"/>
    <w:rsid w:val="00EA0ACE"/>
    <w:rsid w:val="00EE0465"/>
    <w:rsid w:val="00EF1FEF"/>
    <w:rsid w:val="00EF708F"/>
    <w:rsid w:val="00F03DE3"/>
    <w:rsid w:val="00F111AA"/>
    <w:rsid w:val="00F21899"/>
    <w:rsid w:val="00F51250"/>
    <w:rsid w:val="00F90BC7"/>
    <w:rsid w:val="00F9389D"/>
    <w:rsid w:val="00FA059D"/>
    <w:rsid w:val="00FA69F9"/>
    <w:rsid w:val="00FC6D7B"/>
    <w:rsid w:val="00FD4D72"/>
    <w:rsid w:val="00FD6B57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DD"/>
    <w:pPr>
      <w:spacing w:after="0" w:line="360" w:lineRule="auto"/>
      <w:jc w:val="both"/>
    </w:pPr>
  </w:style>
  <w:style w:type="paragraph" w:styleId="4">
    <w:name w:val="heading 4"/>
    <w:basedOn w:val="a"/>
    <w:next w:val="a"/>
    <w:link w:val="40"/>
    <w:qFormat/>
    <w:rsid w:val="00754DDD"/>
    <w:pPr>
      <w:keepNext/>
      <w:spacing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754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54D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77B"/>
    <w:pPr>
      <w:ind w:left="720"/>
      <w:contextualSpacing/>
    </w:pPr>
  </w:style>
  <w:style w:type="character" w:customStyle="1" w:styleId="apple-converted-space">
    <w:name w:val="apple-converted-space"/>
    <w:basedOn w:val="a0"/>
    <w:rsid w:val="006149D0"/>
  </w:style>
  <w:style w:type="table" w:styleId="a5">
    <w:name w:val="Table Grid"/>
    <w:basedOn w:val="a1"/>
    <w:uiPriority w:val="59"/>
    <w:rsid w:val="0035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75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72EEEB5D769A5C015E5AF0A842EE587C7790B7C9B9BE8CA779966AAFE84D17G8gCL" TargetMode="External"/><Relationship Id="rId13" Type="http://schemas.openxmlformats.org/officeDocument/2006/relationships/hyperlink" Target="consultantplus://offline/ref=5A2566CAE1429755DCEFEC0443B9F74DBB6AD47C6DE32DB2F6B7E3B9368F47E02CDCC198D0DDAFF8D831F0a004M" TargetMode="External"/><Relationship Id="rId18" Type="http://schemas.openxmlformats.org/officeDocument/2006/relationships/hyperlink" Target="consultantplus://offline/ref=8837B8D5008A8017F62DB3529820A429E9771E16A21DC1F11A92B410258789723286A94FAF21D977TCc7M" TargetMode="External"/><Relationship Id="rId26" Type="http://schemas.openxmlformats.org/officeDocument/2006/relationships/hyperlink" Target="consultantplus://offline/ref=8837B8D5008A8017F62DB3529820A429E9771E16A21DC1F11A92B410258789723286A94FAF21D977TCc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37B8D5008A8017F62DB3529820A429E9751314A61EC1F11A92B410258789723286A94FAF21D975TCc4M" TargetMode="External"/><Relationship Id="rId7" Type="http://schemas.openxmlformats.org/officeDocument/2006/relationships/hyperlink" Target="consultantplus://offline/ref=0A72EEEB5D769A5C015E44FDBE2EB15D7D7BCABEC6B2B2D2F326CD37F8GEg1L" TargetMode="External"/><Relationship Id="rId12" Type="http://schemas.openxmlformats.org/officeDocument/2006/relationships/hyperlink" Target="consultantplus://offline/ref=5A2566CAE1429755DCEFEC0443B9F74DBB6AD47C6DE32DB2F6B7E3B9368F47E02CDCC198D0DDAFF8D831F0a004M" TargetMode="External"/><Relationship Id="rId17" Type="http://schemas.openxmlformats.org/officeDocument/2006/relationships/hyperlink" Target="consultantplus://offline/ref=8837B8D5008A8017F62DB3529820A429E9751314A61EC1F11A92B410258789723286A9T4cFM" TargetMode="External"/><Relationship Id="rId25" Type="http://schemas.openxmlformats.org/officeDocument/2006/relationships/hyperlink" Target="consultantplus://offline/ref=8837B8D5008A8017F62DB3529820A429E9771E16A21DC1F11A92B410258789723286A94FAF21D977TCc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566CAE1429755DCEFEC0443B9F74DBB6AD47C64EA2ABAFABBBEB33ED64BE22BD39E8FD794A3F9D831F105a80CM" TargetMode="External"/><Relationship Id="rId20" Type="http://schemas.openxmlformats.org/officeDocument/2006/relationships/hyperlink" Target="consultantplus://offline/ref=8837B8D5008A8017F62DB3529820A429E9771E16A21DC1F11A92B410258789723286A94FAF21D977TCc7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2EEEB5D769A5C015E44FDBE2EB15D7D79C7BCC2B1B2D2F326CD37F8E14740CBC0ADGCgEL" TargetMode="External"/><Relationship Id="rId11" Type="http://schemas.openxmlformats.org/officeDocument/2006/relationships/hyperlink" Target="consultantplus://offline/ref=5A2566CAE1429755DCEFEC0443B9F74DBB6AD47C64EA2ABAFABBBEB33ED64BE22BD39E8FD794A3F9D831F100a808M" TargetMode="External"/><Relationship Id="rId24" Type="http://schemas.openxmlformats.org/officeDocument/2006/relationships/hyperlink" Target="consultantplus://offline/ref=8837B8D5008A8017F62DB3529820A429E9771E16A21DC1F11A92B410258789723286A94FAF21D977TCc7M" TargetMode="External"/><Relationship Id="rId5" Type="http://schemas.openxmlformats.org/officeDocument/2006/relationships/hyperlink" Target="consultantplus://offline/ref=0A72EEEB5D769A5C015E44FDBE2EB15D7D7BCDBEC7B6B2D2F326CD37F8GEg1L" TargetMode="External"/><Relationship Id="rId15" Type="http://schemas.openxmlformats.org/officeDocument/2006/relationships/hyperlink" Target="consultantplus://offline/ref=5A2566CAE1429755DCEFEC0443B9F74DBB6AD47C6DE32DB2F6B7E3B9368F47E02CDCC198D0DDAFF8D831F0a004M" TargetMode="External"/><Relationship Id="rId23" Type="http://schemas.openxmlformats.org/officeDocument/2006/relationships/hyperlink" Target="consultantplus://offline/ref=8837B8D5008A8017F62DB3529820A429E9771E16A21DC1F11A92B410258789723286A94FAF21D977TCc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A72EEEB5D769A5C015E44FDBE2EB15D7D7BCABEC6B2B2D2F326CD37F8GEg1L" TargetMode="External"/><Relationship Id="rId19" Type="http://schemas.openxmlformats.org/officeDocument/2006/relationships/hyperlink" Target="consultantplus://offline/ref=8837B8D5008A8017F62DB3529820A429E9771E16A21DC1F11A92B410258789723286A94FAF21D977TC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0CCD812603F49C3105B5AFA9C06D7E9F28CB6EEBE5BFA7D24BAA8A2118D692A0BA82AE01E6CDCn4X8M" TargetMode="External"/><Relationship Id="rId14" Type="http://schemas.openxmlformats.org/officeDocument/2006/relationships/hyperlink" Target="consultantplus://offline/ref=5A2566CAE1429755DCEFEC0443B9F74DBB6AD47C64EA2ABAFABBBEB33ED64BE22BD39E8FD794A3F9D831F105a80CM" TargetMode="External"/><Relationship Id="rId22" Type="http://schemas.openxmlformats.org/officeDocument/2006/relationships/hyperlink" Target="consultantplus://offline/ref=8837B8D5008A8017F62DB3529820A429E9771E16A21DC1F11A92B410258789723286A94FAF21D977TCc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2015-04-06T12:12:00Z</cp:lastPrinted>
  <dcterms:created xsi:type="dcterms:W3CDTF">2015-04-06T14:00:00Z</dcterms:created>
  <dcterms:modified xsi:type="dcterms:W3CDTF">2015-04-06T14:00:00Z</dcterms:modified>
</cp:coreProperties>
</file>