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F37172" w:rsidRDefault="00116C34" w:rsidP="00EB1983">
      <w:pPr>
        <w:pStyle w:val="3"/>
        <w:jc w:val="both"/>
        <w:rPr>
          <w:sz w:val="28"/>
          <w:szCs w:val="28"/>
        </w:rPr>
      </w:pPr>
      <w:r w:rsidRPr="00EB1983">
        <w:rPr>
          <w:b w:val="0"/>
          <w:color w:val="000000"/>
          <w:spacing w:val="3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EB1983">
        <w:rPr>
          <w:color w:val="000000"/>
          <w:spacing w:val="3"/>
          <w:sz w:val="28"/>
          <w:szCs w:val="28"/>
        </w:rPr>
        <w:t>«</w:t>
      </w:r>
      <w:r w:rsidR="00EB1983" w:rsidRPr="00EB1983">
        <w:rPr>
          <w:b w:val="0"/>
          <w:sz w:val="28"/>
          <w:szCs w:val="28"/>
        </w:rPr>
        <w:t>О</w:t>
      </w:r>
      <w:r w:rsidR="005C39A8">
        <w:rPr>
          <w:b w:val="0"/>
          <w:sz w:val="28"/>
          <w:szCs w:val="28"/>
        </w:rPr>
        <w:t>б утверждении положения о порядке проведения аттестации руководителей муниципальных унитарных предприятий, Суровикинского муниципального района Волгоградской области»</w:t>
      </w:r>
    </w:p>
    <w:p w:rsidR="00CF7502" w:rsidRPr="005E5028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>, факс (8-84473</w:t>
      </w:r>
      <w:proofErr w:type="gramStart"/>
      <w:r w:rsidRPr="002A6502">
        <w:rPr>
          <w:sz w:val="28"/>
          <w:szCs w:val="28"/>
        </w:rPr>
        <w:t xml:space="preserve">)  </w:t>
      </w:r>
      <w:r w:rsidR="00407376" w:rsidRPr="002A6502">
        <w:rPr>
          <w:sz w:val="28"/>
          <w:szCs w:val="28"/>
        </w:rPr>
        <w:t>9</w:t>
      </w:r>
      <w:proofErr w:type="gramEnd"/>
      <w:r w:rsidR="00407376" w:rsidRPr="002A6502">
        <w:rPr>
          <w:sz w:val="28"/>
          <w:szCs w:val="28"/>
        </w:rPr>
        <w:t>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352B59">
        <w:rPr>
          <w:color w:val="000000"/>
          <w:spacing w:val="3"/>
          <w:sz w:val="28"/>
          <w:szCs w:val="28"/>
        </w:rPr>
        <w:t>1</w:t>
      </w:r>
      <w:r w:rsidR="00FF1FE0">
        <w:rPr>
          <w:color w:val="000000"/>
          <w:spacing w:val="3"/>
          <w:sz w:val="28"/>
          <w:szCs w:val="28"/>
        </w:rPr>
        <w:t>8</w:t>
      </w:r>
      <w:r w:rsidR="00352B59">
        <w:rPr>
          <w:color w:val="000000"/>
          <w:spacing w:val="3"/>
          <w:sz w:val="28"/>
          <w:szCs w:val="28"/>
        </w:rPr>
        <w:t xml:space="preserve"> </w:t>
      </w:r>
      <w:r w:rsidR="00FF1FE0">
        <w:rPr>
          <w:color w:val="000000"/>
          <w:spacing w:val="3"/>
          <w:sz w:val="28"/>
          <w:szCs w:val="28"/>
        </w:rPr>
        <w:t>января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FF1FE0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C25A1C">
        <w:rPr>
          <w:color w:val="000000"/>
          <w:spacing w:val="3"/>
          <w:sz w:val="28"/>
          <w:szCs w:val="28"/>
        </w:rPr>
        <w:t>2</w:t>
      </w:r>
      <w:r w:rsidR="00FF1FE0">
        <w:rPr>
          <w:color w:val="000000"/>
          <w:spacing w:val="3"/>
          <w:sz w:val="28"/>
          <w:szCs w:val="28"/>
        </w:rPr>
        <w:t>8</w:t>
      </w:r>
      <w:r w:rsidR="00C25A1C">
        <w:rPr>
          <w:color w:val="000000"/>
          <w:spacing w:val="3"/>
          <w:sz w:val="28"/>
          <w:szCs w:val="28"/>
        </w:rPr>
        <w:t xml:space="preserve"> </w:t>
      </w:r>
      <w:r w:rsidR="00AF7831">
        <w:rPr>
          <w:color w:val="000000"/>
          <w:spacing w:val="3"/>
          <w:sz w:val="28"/>
          <w:szCs w:val="28"/>
        </w:rPr>
        <w:t>января</w:t>
      </w:r>
      <w:bookmarkStart w:id="0" w:name="_GoBack"/>
      <w:bookmarkEnd w:id="0"/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201</w:t>
      </w:r>
      <w:r w:rsidR="00FF1FE0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p w:rsidR="00982DD4" w:rsidRDefault="00982DD4"/>
    <w:p w:rsidR="00982DD4" w:rsidRDefault="00982DD4"/>
    <w:p w:rsidR="00982DD4" w:rsidRDefault="00982DD4"/>
    <w:p w:rsidR="00982DD4" w:rsidRDefault="00982DD4"/>
    <w:p w:rsidR="00982DD4" w:rsidRDefault="00982DD4"/>
    <w:p w:rsidR="00982DD4" w:rsidRDefault="00982DD4"/>
    <w:p w:rsidR="005C39A8" w:rsidRDefault="005C39A8"/>
    <w:p w:rsidR="005C39A8" w:rsidRDefault="005C39A8"/>
    <w:p w:rsidR="005C39A8" w:rsidRDefault="005C39A8"/>
    <w:p w:rsidR="00982DD4" w:rsidRDefault="00982DD4"/>
    <w:p w:rsidR="00982DD4" w:rsidRDefault="00982DD4"/>
    <w:p w:rsidR="00982DD4" w:rsidRDefault="00982DD4"/>
    <w:p w:rsidR="00BC6F97" w:rsidRPr="00573EFE" w:rsidRDefault="00BC6F97" w:rsidP="00BC6F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3EF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BC6F97" w:rsidRPr="00573EFE" w:rsidRDefault="00BC6F97" w:rsidP="00BC6F97">
      <w:pPr>
        <w:pStyle w:val="a4"/>
        <w:jc w:val="center"/>
        <w:rPr>
          <w:sz w:val="28"/>
          <w:szCs w:val="28"/>
        </w:rPr>
      </w:pPr>
      <w:r w:rsidRPr="00573EF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C6F97" w:rsidRPr="00573EFE" w:rsidRDefault="00AF7831" w:rsidP="00BC6F9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pict>
          <v:line id="_x0000_s1028" style="position:absolute;left:0;text-align:left;z-index:251660288" from="10.8pt,18.6pt" to="414pt,18.6pt" strokeweight=".53mm">
            <v:stroke joinstyle="miter" endcap="square"/>
          </v:line>
        </w:pict>
      </w:r>
      <w:r w:rsidR="00BC6F97" w:rsidRPr="00573EFE">
        <w:rPr>
          <w:b/>
          <w:sz w:val="28"/>
          <w:szCs w:val="28"/>
        </w:rPr>
        <w:t>ВОЛГОГРАДСКОЙ ОБЛАСТИ</w:t>
      </w:r>
    </w:p>
    <w:p w:rsidR="00BC6F97" w:rsidRPr="00BC6F97" w:rsidRDefault="00BC6F97" w:rsidP="00BC6F97">
      <w:pPr>
        <w:pStyle w:val="4"/>
        <w:ind w:right="-1"/>
        <w:jc w:val="center"/>
        <w:rPr>
          <w:i w:val="0"/>
          <w:color w:val="auto"/>
          <w:sz w:val="28"/>
          <w:szCs w:val="28"/>
        </w:rPr>
      </w:pPr>
      <w:r w:rsidRPr="00573EFE">
        <w:rPr>
          <w:rFonts w:ascii="Times New Roman" w:hAnsi="Times New Roman"/>
        </w:rPr>
        <w:t xml:space="preserve"> </w:t>
      </w:r>
      <w:r w:rsidRPr="00BC6F97">
        <w:rPr>
          <w:rFonts w:ascii="Times New Roman" w:hAnsi="Times New Roman"/>
          <w:i w:val="0"/>
          <w:color w:val="auto"/>
          <w:sz w:val="28"/>
          <w:szCs w:val="28"/>
        </w:rPr>
        <w:t>ПРОЕКТ ПОСТАНОВЛЕНИЯ</w:t>
      </w:r>
    </w:p>
    <w:p w:rsidR="00BC6F97" w:rsidRPr="00365F90" w:rsidRDefault="00BC6F97" w:rsidP="00BC6F97">
      <w:pPr>
        <w:rPr>
          <w:sz w:val="26"/>
          <w:szCs w:val="26"/>
        </w:rPr>
      </w:pPr>
    </w:p>
    <w:p w:rsidR="00BC6F97" w:rsidRPr="00365F90" w:rsidRDefault="00BC6F97" w:rsidP="00BC6F97">
      <w:pPr>
        <w:ind w:right="-1"/>
        <w:rPr>
          <w:bCs/>
          <w:sz w:val="26"/>
          <w:szCs w:val="26"/>
        </w:rPr>
      </w:pPr>
      <w:r w:rsidRPr="00365F90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                               </w:t>
      </w:r>
      <w:r w:rsidRPr="00365F90">
        <w:rPr>
          <w:bCs/>
          <w:sz w:val="26"/>
          <w:szCs w:val="26"/>
        </w:rPr>
        <w:t xml:space="preserve">№ </w:t>
      </w:r>
    </w:p>
    <w:p w:rsidR="00BC6F97" w:rsidRPr="00365F90" w:rsidRDefault="00BC6F97" w:rsidP="00BC6F97">
      <w:pPr>
        <w:ind w:right="-1"/>
        <w:rPr>
          <w:bCs/>
          <w:sz w:val="26"/>
          <w:szCs w:val="26"/>
        </w:rPr>
      </w:pPr>
    </w:p>
    <w:p w:rsidR="00BC6F97" w:rsidRDefault="00BC6F97" w:rsidP="00BC6F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3380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порядке </w:t>
      </w:r>
    </w:p>
    <w:p w:rsidR="00BC6F97" w:rsidRDefault="00BC6F97" w:rsidP="00BC6F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3380C">
        <w:rPr>
          <w:rFonts w:ascii="Times New Roman" w:hAnsi="Times New Roman" w:cs="Times New Roman"/>
          <w:b w:val="0"/>
          <w:sz w:val="28"/>
          <w:szCs w:val="28"/>
        </w:rPr>
        <w:t>проведения аттестации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380C">
        <w:rPr>
          <w:rFonts w:ascii="Times New Roman" w:hAnsi="Times New Roman" w:cs="Times New Roman"/>
          <w:b w:val="0"/>
          <w:sz w:val="28"/>
          <w:szCs w:val="28"/>
        </w:rPr>
        <w:t>руководителей</w:t>
      </w:r>
    </w:p>
    <w:p w:rsidR="00BC6F97" w:rsidRPr="0043380C" w:rsidRDefault="00BC6F97" w:rsidP="00BC6F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3380C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предприятий,</w:t>
      </w:r>
    </w:p>
    <w:p w:rsidR="00BC6F97" w:rsidRDefault="00BC6F97" w:rsidP="00BC6F97">
      <w:pPr>
        <w:pStyle w:val="ConsPlusTitle"/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3380C">
        <w:rPr>
          <w:rFonts w:ascii="Times New Roman" w:hAnsi="Times New Roman" w:cs="Times New Roman"/>
          <w:b w:val="0"/>
          <w:sz w:val="28"/>
          <w:szCs w:val="28"/>
        </w:rPr>
        <w:t>уровикинского муниципального района</w:t>
      </w:r>
      <w:r>
        <w:t xml:space="preserve"> </w:t>
      </w:r>
    </w:p>
    <w:p w:rsidR="00BC6F97" w:rsidRDefault="00BC6F97" w:rsidP="00BC6F97">
      <w:pPr>
        <w:pStyle w:val="ConsPlusTitle"/>
        <w:jc w:val="center"/>
      </w:pPr>
    </w:p>
    <w:p w:rsidR="00BC6F97" w:rsidRPr="0043380C" w:rsidRDefault="00BC6F97" w:rsidP="00BC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C">
        <w:rPr>
          <w:rFonts w:ascii="Times New Roman" w:hAnsi="Times New Roman" w:cs="Times New Roman"/>
          <w:sz w:val="28"/>
          <w:szCs w:val="28"/>
        </w:rPr>
        <w:t>В целях определения соответствия замещаемых должностей руководителей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унитарных предприятий, </w:t>
      </w:r>
      <w:r w:rsidRPr="0043380C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района, стимулирования роста их профессионального уровня, повышения ответственности за результаты принимаемых ими решений в соответствии с Трудовым </w:t>
      </w:r>
      <w:hyperlink r:id="rId4" w:history="1">
        <w:r w:rsidRPr="004338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380C">
        <w:rPr>
          <w:rFonts w:ascii="Times New Roman" w:hAnsi="Times New Roman" w:cs="Times New Roman"/>
          <w:sz w:val="28"/>
          <w:szCs w:val="28"/>
        </w:rPr>
        <w:t xml:space="preserve"> РФ, Федеральными законами Российской Федерации от 6 октября 2003 года </w:t>
      </w:r>
      <w:hyperlink r:id="rId5" w:history="1">
        <w:r w:rsidRPr="0043380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43380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14 ноября 2002 года </w:t>
      </w:r>
      <w:hyperlink r:id="rId6" w:history="1">
        <w:r w:rsidRPr="0043380C">
          <w:rPr>
            <w:rFonts w:ascii="Times New Roman" w:hAnsi="Times New Roman" w:cs="Times New Roman"/>
            <w:sz w:val="28"/>
            <w:szCs w:val="28"/>
          </w:rPr>
          <w:t>N 161-ФЗ</w:t>
        </w:r>
      </w:hyperlink>
      <w:r w:rsidRPr="0043380C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предприятиях", </w:t>
      </w:r>
      <w:hyperlink r:id="rId7" w:history="1">
        <w:r w:rsidRPr="004338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3380C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постановляю:</w:t>
      </w:r>
    </w:p>
    <w:p w:rsidR="00BC6F97" w:rsidRPr="0043380C" w:rsidRDefault="00BC6F97" w:rsidP="00BC6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4338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3380C"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руководителей муниципальных унитарных предприятий, подведомственных администрации Суровикинского муниципального района (прилагается).</w:t>
      </w:r>
    </w:p>
    <w:p w:rsidR="00BC6F97" w:rsidRPr="0043380C" w:rsidRDefault="00BC6F97" w:rsidP="00BC6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Pr="0043380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Суровикинского муниципального района Волгоградской области</w:t>
      </w:r>
      <w:r w:rsidRPr="004338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380C">
        <w:rPr>
          <w:rFonts w:ascii="Times New Roman" w:hAnsi="Times New Roman" w:cs="Times New Roman"/>
          <w:sz w:val="28"/>
          <w:szCs w:val="28"/>
        </w:rPr>
        <w:t>по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80C"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80C">
        <w:rPr>
          <w:rFonts w:ascii="Times New Roman" w:hAnsi="Times New Roman" w:cs="Times New Roman"/>
          <w:sz w:val="28"/>
          <w:szCs w:val="28"/>
        </w:rPr>
        <w:t xml:space="preserve">, начальника отдела по экономике и инвестиционной политике </w:t>
      </w:r>
      <w:proofErr w:type="spellStart"/>
      <w:r w:rsidRPr="0043380C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Pr="0043380C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BC6F97" w:rsidRPr="0043380C" w:rsidRDefault="00BC6F97" w:rsidP="00BC6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0C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BC6F97" w:rsidRPr="0043380C" w:rsidRDefault="00BC6F97" w:rsidP="00BC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97" w:rsidRDefault="00BC6F97" w:rsidP="00BC6F97">
      <w:pPr>
        <w:pStyle w:val="ConsPlusNormal"/>
        <w:ind w:firstLine="540"/>
        <w:jc w:val="both"/>
      </w:pPr>
      <w:r>
        <w:t xml:space="preserve"> </w:t>
      </w:r>
    </w:p>
    <w:p w:rsidR="00BC6F97" w:rsidRDefault="00BC6F97" w:rsidP="00BC6F97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</w:t>
      </w:r>
    </w:p>
    <w:p w:rsidR="00BC6F97" w:rsidRPr="00BC6F97" w:rsidRDefault="00BC6F97" w:rsidP="00BC6F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C6F97">
        <w:rPr>
          <w:rFonts w:ascii="Times New Roman" w:hAnsi="Times New Roman" w:cs="Times New Roman"/>
          <w:b w:val="0"/>
          <w:sz w:val="28"/>
          <w:szCs w:val="28"/>
        </w:rPr>
        <w:t xml:space="preserve">Глава Суровикинского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Дмитриев И.В</w:t>
      </w:r>
    </w:p>
    <w:p w:rsidR="00BC6F97" w:rsidRPr="00BC6F97" w:rsidRDefault="00BC6F97" w:rsidP="00BC6F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C6F9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82DD4" w:rsidRDefault="00982DD4" w:rsidP="00BC6F97">
      <w:pPr>
        <w:pStyle w:val="a4"/>
        <w:jc w:val="center"/>
      </w:pPr>
    </w:p>
    <w:p w:rsidR="00BC6F97" w:rsidRDefault="00BC6F97" w:rsidP="00BC6F97">
      <w:pPr>
        <w:pStyle w:val="a4"/>
        <w:jc w:val="center"/>
      </w:pPr>
    </w:p>
    <w:p w:rsidR="00BC6F97" w:rsidRDefault="00BC6F97" w:rsidP="00BC6F97">
      <w:pPr>
        <w:pStyle w:val="a4"/>
        <w:jc w:val="center"/>
      </w:pPr>
    </w:p>
    <w:p w:rsidR="00BC6F97" w:rsidRDefault="00BC6F97" w:rsidP="00BC6F97">
      <w:pPr>
        <w:pStyle w:val="a4"/>
        <w:jc w:val="center"/>
      </w:pPr>
    </w:p>
    <w:p w:rsidR="00BC6F97" w:rsidRDefault="00BC6F97" w:rsidP="00BC6F97">
      <w:pPr>
        <w:pStyle w:val="a4"/>
        <w:jc w:val="center"/>
      </w:pPr>
    </w:p>
    <w:p w:rsidR="00BC6F97" w:rsidRDefault="00BC6F97" w:rsidP="00BC6F97">
      <w:pPr>
        <w:pStyle w:val="a4"/>
        <w:jc w:val="center"/>
      </w:pPr>
    </w:p>
    <w:p w:rsidR="00FF1FE0" w:rsidRPr="00245C84" w:rsidRDefault="00FF1FE0" w:rsidP="00FF1FE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245C84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</w:t>
      </w:r>
    </w:p>
    <w:p w:rsidR="00FF1FE0" w:rsidRDefault="00FF1FE0" w:rsidP="00FF1F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5C84">
        <w:rPr>
          <w:rFonts w:ascii="Times New Roman" w:hAnsi="Times New Roman" w:cs="Times New Roman"/>
          <w:b w:val="0"/>
          <w:sz w:val="28"/>
          <w:szCs w:val="28"/>
        </w:rPr>
        <w:t>о порядке проведения аттестации руководителей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>унитарных предприятий,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администрации </w:t>
      </w:r>
    </w:p>
    <w:p w:rsidR="00FF1FE0" w:rsidRDefault="00FF1FE0" w:rsidP="00FF1FE0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>уровикинского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FF1FE0" w:rsidRDefault="00FF1FE0" w:rsidP="00FF1FE0">
      <w:pPr>
        <w:pStyle w:val="ConsPlusNormal"/>
        <w:jc w:val="center"/>
      </w:pPr>
    </w:p>
    <w:p w:rsidR="00FF1FE0" w:rsidRPr="00B816DB" w:rsidRDefault="00FF1FE0" w:rsidP="00FF1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816DB" w:rsidRDefault="00FF1FE0" w:rsidP="00FF1FE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Трудовым </w:t>
      </w:r>
      <w:hyperlink r:id="rId8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9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14 ноября 2002 года </w:t>
      </w:r>
      <w:hyperlink r:id="rId10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161-ФЗ</w:t>
        </w:r>
      </w:hyperlink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государственных и муниципальных унитарных предприятиях", </w:t>
      </w:r>
      <w:hyperlink r:id="rId11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Суровикинского муниципального района и устанавливает порядок проведения аттестации руководителей муниципальных унитарных предприятий, Суровикинского муниципального района (далее - руководители</w:t>
      </w:r>
      <w:r w:rsidRPr="00B816DB">
        <w:rPr>
          <w:rFonts w:ascii="Times New Roman" w:hAnsi="Times New Roman" w:cs="Times New Roman"/>
          <w:sz w:val="28"/>
          <w:szCs w:val="28"/>
        </w:rPr>
        <w:t>).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1.1. Основными задачами аттестации являются: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1.1.1. Объективная оценка деятельности руководителей и определение их соответствия занимаемой должности.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1.1.2. Оказание содействия в повышении эффективности работы предприятий, учреждений.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1.1.3. Определение необходимости повышения квалификации, профессиональной подготовки или переподготовки руководителей.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1.1.4. Стимулирование роста профессиональной компетентности руководителей.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1.2. Аттестация руководителей проводится в форме тестовых испытаний и (или) собеседования. Форма проведения аттестации определяется аттестационной комиссией.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1.3. Аттестация руководителей проводится периодически, не реже одного раза в три года.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1.4. Аттестации не подлежат руководители: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1.4.1. Проработавшие в занимаемой должности менее одного года.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1.4.2. Беременные женщины.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1.4.3. Находящиеся в отпуске по уходу за ребенком (их аттестация проводится не ранее чем через год после выхода из отпуска).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816DB" w:rsidRDefault="00FF1FE0" w:rsidP="00FF1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 Порядок проведения аттестации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распоряжением </w:t>
      </w:r>
      <w:r w:rsidRPr="009030C8">
        <w:rPr>
          <w:rFonts w:ascii="Times New Roman" w:hAnsi="Times New Roman" w:cs="Times New Roman"/>
          <w:sz w:val="28"/>
          <w:szCs w:val="28"/>
        </w:rPr>
        <w:t>главы</w:t>
      </w:r>
      <w:r w:rsidRPr="00B816DB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не менее чем за месяц до проведения аттестации утверждаются: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2.1.1. Количественный и персональный состав аттестационной комиссии.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2.1.2. Список руководителей, подлежащих аттестации.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2.2. Аттестационная комиссия состоит из председателя, заместителя </w:t>
      </w:r>
      <w:r w:rsidRPr="00B816DB">
        <w:rPr>
          <w:rFonts w:ascii="Times New Roman" w:hAnsi="Times New Roman" w:cs="Times New Roman"/>
          <w:sz w:val="28"/>
          <w:szCs w:val="28"/>
        </w:rPr>
        <w:lastRenderedPageBreak/>
        <w:t>председателя, секретаря, членов аттестационной комиссии (заместителей главы муниципального района, представителей юридического отдела, финансового отдела администрации Суровикинского муниципального района).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В состав аттестационной комиссии входит нечетное количество человек, но не менее пяти человек с правом решающего голоса. В состав аттестационной комиссии с правом совещательного голоса дополнительно могут входить приглашенные независимые специалисты по профилю деятельности предприятия, учреждения.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 График проведения аттестации доводится до сведения каждого руководителя, подлежащего аттестации, под роспись не менее чем за месяц до начала аттестации.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В графике проведения аттестации указываются: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2.3.1. Фамилия, имя, отчество руководителя, подлежащего аттестации, и занимаемая им должность.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2.3.2. Полное наименование предприятия, учреждения.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2.3.3. Даты проведения аттестации (тестирования и (или) собеседования).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2.3.4. Дата представления в аттестационную комиссию необходимых документов.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2.3.5. Заместитель главы муниципального образования, курирующий данное предприятие, учреждение.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2.3.6. Фамилия, имя, отчество руководителя, ответственного за представление документов в комиссию.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2.4. На каждого руководителя, подлежащего аттестации, не менее чем за две недели до начала аттестации в отдел экономики и инвестиционной политики администрации Суровикинского муниципального района представляются следующие документы: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2.4.1. Отзыв о служебной деятельности руководителя.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2.4.2. Отчет руководителя о деятельности предприятия, учреждения.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17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</w:t>
        </w:r>
      </w:hyperlink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816DB">
        <w:rPr>
          <w:rFonts w:ascii="Times New Roman" w:hAnsi="Times New Roman" w:cs="Times New Roman"/>
          <w:sz w:val="28"/>
          <w:szCs w:val="28"/>
        </w:rPr>
        <w:t xml:space="preserve"> служебной деятельности руководителя, подлежащего аттестации, составляется должностным лицом, курирующим деятельность предприятия, согласно приложению 1 к Положению о порядке проведения аттестации. Отзыв должен содержать всестороннюю оценку соответствия профессиональной подготовки руководителя занимаемой должности, отношения к работе и выполнению должностных обязанностей, показателей результатов работы руководителя за прошедший период.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Руководитель должен быть заранее, не менее чем за две недели до начала аттестации ознакомлен с отзывом под роспись. Руководитель вправе представить письменные пояснения по поводу отзыва и возражения в случае несогласия с представленным отзывом.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199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B816DB">
        <w:rPr>
          <w:rFonts w:ascii="Times New Roman" w:hAnsi="Times New Roman" w:cs="Times New Roman"/>
          <w:sz w:val="28"/>
          <w:szCs w:val="28"/>
        </w:rPr>
        <w:t xml:space="preserve"> руководителя о деятельности предприятия, за предшествующий период составляется руководителем, подлежащим аттестации, согласно приложению 2 к Положению о порядке проведения аттестации.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816DB" w:rsidRDefault="00FF1FE0" w:rsidP="00FF1F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3.1. Не менее чем за неделю до заседания аттестационной комиссии руководитель обязан пройти тестовое испытание.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3.2. Перечень вопросов для аттестационных тестов, аттестационные тесты, количество (процент) правильных ответов, определяющее успешное прохождение тестовых испытаний, составляются и утверждаются аттестационной комиссией.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Количество правильных ответов, определяющее успешное прохождение тестовых испытаний, не может быть менее двух третей от общего их числа.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 Аттестационные тесты составляются на основе общего перечня вопросов и должны обеспечивать проверку знания руководителем: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3.3.1. Отраслевой специфики предприятия.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3.3.2. Основ трудового, гражданского, налогового законодательства.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3.3.3. Правил и норм по охране труда, техники безопасности, пожарной безопасности, </w:t>
      </w:r>
      <w:proofErr w:type="spellStart"/>
      <w:r w:rsidRPr="00B816DB">
        <w:rPr>
          <w:rFonts w:ascii="Times New Roman" w:hAnsi="Times New Roman" w:cs="Times New Roman"/>
          <w:sz w:val="28"/>
          <w:szCs w:val="28"/>
        </w:rPr>
        <w:t>промсанитарии</w:t>
      </w:r>
      <w:proofErr w:type="spellEnd"/>
      <w:r w:rsidRPr="00B816DB">
        <w:rPr>
          <w:rFonts w:ascii="Times New Roman" w:hAnsi="Times New Roman" w:cs="Times New Roman"/>
          <w:sz w:val="28"/>
          <w:szCs w:val="28"/>
        </w:rPr>
        <w:t>, экологической безопасности.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3.3.4. Основ управления предприятием, учреждением.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Аттестационный тест должен содержать не менее 30 вопросов.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3.4. Собеседование проводится на заседании аттестационной комиссии в присутствии аттестуемого руководителя.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3.5. В ходе заседания аттестационная комиссия рассматривает представленные на аттестуемого руководителя документы, результаты тестовых испытаний, заслушивает информацию заместителя главы Суровикинского муниципального района, курирующего данное предприятие, заслушивает аттестуемого руководителя.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3.6. Аттестационная комиссия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имеющимся отзывом вправе перенести аттестацию на очередное заседание комиссии.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3.7. Аттестационная комиссия правомочна принимать решения, если на заседании присутствует не менее двух третей от общего числа ее состава. Решения комиссии принимаются в отсутствие аттестуемого открытым голосованием простым большинством голосов. При равенстве голосов принимается решение, за которое голосовал председательствующий на заседании.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3.8. При принятии решения аттестационной комиссией учитываются результаты тестовых испытаний, профессиональные знания руководителя, повышение квалификации и переподготовка, организаторские способности, опыт работы, степень участия руководителя в решении задач, поставленных перед предприятием, сложность выполняемой работы, ее результативность.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B816DB">
        <w:rPr>
          <w:rFonts w:ascii="Times New Roman" w:hAnsi="Times New Roman" w:cs="Times New Roman"/>
          <w:sz w:val="28"/>
          <w:szCs w:val="28"/>
        </w:rPr>
        <w:t>3.9. По результатам решения аттестационной комиссии аттестуемому руководителю дается одна из следующих оценок: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lastRenderedPageBreak/>
        <w:t>3.9.1. Руководитель соответствует занимаемой должности.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3.9.2. Руководитель соответствует занимаемой должности при условии выполнения им рекомендаций аттестационной комиссии с повторной аттестацией через год.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3.9.3. Руководитель не соответствует занимаемой должности.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3.10. Помимо оценок, указанных в </w:t>
      </w:r>
      <w:hyperlink w:anchor="P90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3.9</w:t>
        </w:r>
      </w:hyperlink>
      <w:r w:rsidRPr="00B816DB">
        <w:rPr>
          <w:rFonts w:ascii="Times New Roman" w:hAnsi="Times New Roman" w:cs="Times New Roman"/>
          <w:sz w:val="28"/>
          <w:szCs w:val="28"/>
        </w:rPr>
        <w:t>, аттестационная комиссия может дать дополнительные рекомендации: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3.10.1. О прохождении курсов повышения квалификации, переквалификации.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3.10.2. Об установлении,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B816DB">
        <w:rPr>
          <w:rFonts w:ascii="Times New Roman" w:hAnsi="Times New Roman" w:cs="Times New Roman"/>
          <w:sz w:val="28"/>
          <w:szCs w:val="28"/>
        </w:rPr>
        <w:t>изменении</w:t>
      </w:r>
      <w:proofErr w:type="spellEnd"/>
      <w:r w:rsidRPr="00B816DB">
        <w:rPr>
          <w:rFonts w:ascii="Times New Roman" w:hAnsi="Times New Roman" w:cs="Times New Roman"/>
          <w:sz w:val="28"/>
          <w:szCs w:val="28"/>
        </w:rPr>
        <w:t xml:space="preserve"> или отмене муниципальной надбавки.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3.10.3. О поощрении руководителя за достигнутые результаты.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3.11. Результаты аттестации (оценка и рекомендации) заносятся в аттестационный </w:t>
      </w:r>
      <w:hyperlink w:anchor="P236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816DB">
        <w:rPr>
          <w:rFonts w:ascii="Times New Roman" w:hAnsi="Times New Roman" w:cs="Times New Roman"/>
          <w:sz w:val="28"/>
          <w:szCs w:val="28"/>
        </w:rPr>
        <w:t>уководителя (приложение 3), который составляется в двух экземплярах и подписывается председателем, заместителем председателя, секретарем и членами комиссии, принимающими участие в голосовании. С аттестационным листом руководитель знакомится под роспись в день проведения аттестации. Один экземпляр аттестационного листа и представленные к аттестации документы приобщаются к личному делу руководителя, второй экземпляр аттестационного листа выдается руководителю под роспись.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3.12. Результаты аттестации представляются на утверждение </w:t>
      </w:r>
      <w:r w:rsidRPr="009030C8">
        <w:rPr>
          <w:rFonts w:ascii="Times New Roman" w:hAnsi="Times New Roman" w:cs="Times New Roman"/>
          <w:sz w:val="28"/>
          <w:szCs w:val="28"/>
        </w:rPr>
        <w:t>главе</w:t>
      </w:r>
      <w:r w:rsidRPr="00B816DB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района. С учетом оценок и рекомендаций аттестационной комиссии и соблюдением трудового законодательства </w:t>
      </w:r>
      <w:r w:rsidRPr="009030C8">
        <w:rPr>
          <w:rFonts w:ascii="Times New Roman" w:hAnsi="Times New Roman" w:cs="Times New Roman"/>
          <w:sz w:val="28"/>
          <w:szCs w:val="28"/>
        </w:rPr>
        <w:t>глава</w:t>
      </w:r>
      <w:r w:rsidRPr="00B816DB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не позднее чем через месяц со дня аттестации принимает окончательное решение в отношении прошедших аттестацию руководителей.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3.13. В случае принятия решения о несоответствии руководителя занимаемой должности глава Суровикинского муниципального района обязан принять решение о его переводе на другую работу (с согласия этого руководителя, при отсутствии такой работы - об увольнении на основании </w:t>
      </w:r>
      <w:hyperlink r:id="rId12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81</w:t>
        </w:r>
      </w:hyperlink>
      <w:r w:rsidRPr="00B816D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связи с несоответствием руководителя занимаемой должности вследствие недостаточной квалификации, подтвержденной результатами аттестации).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3.14. По результатам проведения аттестации издается распоряжение </w:t>
      </w:r>
      <w:r w:rsidRPr="009030C8">
        <w:rPr>
          <w:rFonts w:ascii="Times New Roman" w:hAnsi="Times New Roman" w:cs="Times New Roman"/>
          <w:sz w:val="28"/>
          <w:szCs w:val="28"/>
        </w:rPr>
        <w:t>главы</w:t>
      </w:r>
      <w:r w:rsidRPr="00B816DB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об итогах аттестации, в котором анализируются результаты проведения аттестации, утверждаются мероприятия по улучшению работы с руководителями предприятий, учреждений.</w:t>
      </w:r>
    </w:p>
    <w:p w:rsidR="00FF1FE0" w:rsidRPr="00B816DB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3.15. Трудовые споры, связанные с проведением аттестации, а также споры, возникающие в связи с увольнением по результатам аттестации, решаются в порядке, предусмотренном трудовым законодательством.</w:t>
      </w:r>
    </w:p>
    <w:p w:rsidR="00BC6F97" w:rsidRDefault="00BC6F97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FF1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1</w:t>
      </w:r>
    </w:p>
    <w:p w:rsidR="00FF1FE0" w:rsidRPr="00850578" w:rsidRDefault="00FF1FE0" w:rsidP="00FF1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FF1FE0" w:rsidRPr="00850578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проведения аттестации</w:t>
      </w:r>
    </w:p>
    <w:p w:rsidR="00FF1FE0" w:rsidRPr="00850578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</w:p>
    <w:p w:rsidR="00FF1FE0" w:rsidRPr="00850578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унитарных предприятий,</w:t>
      </w:r>
    </w:p>
    <w:p w:rsidR="00FF1FE0" w:rsidRPr="00850578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FF1FE0" w:rsidRPr="00850578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FF1FE0" w:rsidRPr="00850578" w:rsidRDefault="00FF1FE0" w:rsidP="00FF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850578">
        <w:rPr>
          <w:rFonts w:ascii="Times New Roman" w:hAnsi="Times New Roman" w:cs="Times New Roman"/>
          <w:sz w:val="28"/>
          <w:szCs w:val="28"/>
        </w:rPr>
        <w:t>ОТЗЫВ</w:t>
      </w:r>
    </w:p>
    <w:p w:rsidR="00FF1FE0" w:rsidRPr="00850578" w:rsidRDefault="00FF1FE0" w:rsidP="00FF1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о служебной деятельности руководителя, подлежащего аттестации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1FE0" w:rsidRPr="00CE7111" w:rsidRDefault="00FF1FE0" w:rsidP="00FF1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111">
        <w:rPr>
          <w:rFonts w:ascii="Times New Roman" w:hAnsi="Times New Roman" w:cs="Times New Roman"/>
          <w:sz w:val="24"/>
          <w:szCs w:val="24"/>
        </w:rPr>
        <w:t>(Ф.И.О. руководителя, замещаемая должность и дата назначения на должность)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1. Профессиональные знания и о</w:t>
      </w:r>
      <w:r>
        <w:rPr>
          <w:rFonts w:ascii="Times New Roman" w:hAnsi="Times New Roman" w:cs="Times New Roman"/>
          <w:sz w:val="28"/>
          <w:szCs w:val="28"/>
        </w:rPr>
        <w:t>пыт</w:t>
      </w:r>
      <w:r w:rsidRPr="00850578">
        <w:rPr>
          <w:rFonts w:ascii="Times New Roman" w:hAnsi="Times New Roman" w:cs="Times New Roman"/>
          <w:sz w:val="28"/>
          <w:szCs w:val="28"/>
        </w:rPr>
        <w:t xml:space="preserve"> аттестуемого (знания и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 xml:space="preserve">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850578">
        <w:rPr>
          <w:rFonts w:ascii="Times New Roman" w:hAnsi="Times New Roman" w:cs="Times New Roman"/>
          <w:sz w:val="28"/>
          <w:szCs w:val="28"/>
        </w:rPr>
        <w:t>в высшем или среднем специальном учебном</w:t>
      </w:r>
      <w:r>
        <w:rPr>
          <w:rFonts w:ascii="Times New Roman" w:hAnsi="Times New Roman" w:cs="Times New Roman"/>
          <w:sz w:val="28"/>
          <w:szCs w:val="28"/>
        </w:rPr>
        <w:t xml:space="preserve"> заведении,</w:t>
      </w:r>
      <w:r w:rsidRPr="00850578">
        <w:rPr>
          <w:rFonts w:ascii="Times New Roman" w:hAnsi="Times New Roman" w:cs="Times New Roman"/>
          <w:sz w:val="28"/>
          <w:szCs w:val="28"/>
        </w:rPr>
        <w:t xml:space="preserve"> знание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850578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актов, регламентирующих деятельность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учреждения)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5057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50578">
        <w:rPr>
          <w:rFonts w:ascii="Times New Roman" w:hAnsi="Times New Roman" w:cs="Times New Roman"/>
          <w:sz w:val="28"/>
          <w:szCs w:val="28"/>
        </w:rPr>
        <w:t>_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2. Деловые качества аттестуемого (ответственность и исполнительность,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0578">
        <w:rPr>
          <w:rFonts w:ascii="Times New Roman" w:hAnsi="Times New Roman" w:cs="Times New Roman"/>
          <w:sz w:val="28"/>
          <w:szCs w:val="28"/>
        </w:rPr>
        <w:t xml:space="preserve"> вопросах управления, умение оперативно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по достижению поставленных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организаторские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 xml:space="preserve"> 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самостоятельность в работе, умение анализировать,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сильные и слабые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стороны аттестуемого)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0578">
        <w:rPr>
          <w:rFonts w:ascii="Times New Roman" w:hAnsi="Times New Roman" w:cs="Times New Roman"/>
          <w:sz w:val="28"/>
          <w:szCs w:val="28"/>
        </w:rPr>
        <w:t>Стиль и метод работы аттестуемого (работа с документами,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 xml:space="preserve">публично выступать, способность разрешать конфликтную </w:t>
      </w:r>
      <w:r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Pr="00850578">
        <w:rPr>
          <w:rFonts w:ascii="Times New Roman" w:hAnsi="Times New Roman" w:cs="Times New Roman"/>
          <w:sz w:val="28"/>
          <w:szCs w:val="28"/>
        </w:rPr>
        <w:t xml:space="preserve">пунктуальность,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обязательность, </w:t>
      </w:r>
      <w:r w:rsidRPr="00850578">
        <w:rPr>
          <w:rFonts w:ascii="Times New Roman" w:hAnsi="Times New Roman" w:cs="Times New Roman"/>
          <w:sz w:val="28"/>
          <w:szCs w:val="28"/>
        </w:rPr>
        <w:t>умение планировать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взаимоотношения с коллегами, другие сильные и слабые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аттестуемого)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Default="00FF1FE0" w:rsidP="00FF1FE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4.Л</w:t>
      </w:r>
      <w:r w:rsidRPr="00850578">
        <w:rPr>
          <w:rFonts w:ascii="Times New Roman" w:hAnsi="Times New Roman" w:cs="Times New Roman"/>
          <w:sz w:val="28"/>
          <w:szCs w:val="28"/>
        </w:rPr>
        <w:t>ичные качества 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(работоспособность,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коммуникабельность,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 xml:space="preserve">умение руководить </w:t>
      </w:r>
      <w:r>
        <w:rPr>
          <w:rFonts w:ascii="Times New Roman" w:hAnsi="Times New Roman" w:cs="Times New Roman"/>
          <w:sz w:val="28"/>
          <w:szCs w:val="28"/>
        </w:rPr>
        <w:t>подчиненными, принципиальность, т</w:t>
      </w:r>
      <w:r w:rsidRPr="00850578">
        <w:rPr>
          <w:rFonts w:ascii="Times New Roman" w:hAnsi="Times New Roman" w:cs="Times New Roman"/>
          <w:sz w:val="28"/>
          <w:szCs w:val="28"/>
        </w:rPr>
        <w:t>ребовательность,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последовательность в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самокритичность, другие качества)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FE0" w:rsidRPr="00850578" w:rsidRDefault="00FF1FE0" w:rsidP="00FF1FE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85057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</w:t>
      </w:r>
      <w:r w:rsidRPr="00850578">
        <w:rPr>
          <w:rFonts w:ascii="Times New Roman" w:hAnsi="Times New Roman" w:cs="Times New Roman"/>
          <w:sz w:val="28"/>
          <w:szCs w:val="28"/>
        </w:rPr>
        <w:t>квалификации (стремление повышать деловую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квалификацию,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навыки самообразования, предложения 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</w:t>
      </w:r>
      <w:r w:rsidRPr="00850578">
        <w:rPr>
          <w:rFonts w:ascii="Times New Roman" w:hAnsi="Times New Roman" w:cs="Times New Roman"/>
          <w:sz w:val="28"/>
          <w:szCs w:val="28"/>
        </w:rPr>
        <w:t>квалификации)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6. Перечень наиболее сложных вопросов, в решении которых принимал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участие аттестуемый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7. Результативность работы (в чем выражаются основные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8. Экономическое и финансовое состояние предприятия (заполняется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руководителей предприятий) (на основе данных за предшествующий год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начала текущего года, оцениваются экономические и финансовые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работы; уровень заработной платы работников, сумма и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по заработной плате; затраты на развитие персонала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улучшение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труда и т.д.)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9. Замечания и пожелания аттестуемому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10. Вывод руководителя органа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о соответствии занимаемой должности аттестуемого (полностью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соответствует,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соответствует при условии выполнения рекомендаций,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соответствует)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057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7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Pr="0085057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0578">
        <w:rPr>
          <w:rFonts w:ascii="Times New Roman" w:hAnsi="Times New Roman" w:cs="Times New Roman"/>
          <w:sz w:val="28"/>
          <w:szCs w:val="28"/>
        </w:rPr>
        <w:t>__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6655">
        <w:rPr>
          <w:rFonts w:ascii="Times New Roman" w:hAnsi="Times New Roman" w:cs="Times New Roman"/>
          <w:sz w:val="24"/>
          <w:szCs w:val="28"/>
        </w:rPr>
        <w:t>Ф.И.О.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Дата заполнения             "___" _____________ 20____ г.</w:t>
      </w: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С отзывом ознакомлен: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50578">
        <w:rPr>
          <w:rFonts w:ascii="Times New Roman" w:hAnsi="Times New Roman" w:cs="Times New Roman"/>
          <w:sz w:val="28"/>
          <w:szCs w:val="28"/>
        </w:rPr>
        <w:t>___</w:t>
      </w: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5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578">
        <w:rPr>
          <w:rFonts w:ascii="Times New Roman" w:hAnsi="Times New Roman" w:cs="Times New Roman"/>
          <w:sz w:val="28"/>
          <w:szCs w:val="28"/>
        </w:rPr>
        <w:t xml:space="preserve"> </w:t>
      </w:r>
      <w:r w:rsidRPr="00406655">
        <w:rPr>
          <w:rFonts w:ascii="Times New Roman" w:hAnsi="Times New Roman" w:cs="Times New Roman"/>
          <w:sz w:val="24"/>
          <w:szCs w:val="28"/>
        </w:rPr>
        <w:t>Подпись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850578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 xml:space="preserve">Дата ознакомления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0578"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FF1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1FE0" w:rsidRPr="00552387" w:rsidRDefault="00FF1FE0" w:rsidP="00FF1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FE0" w:rsidRPr="00552387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FF1FE0" w:rsidRPr="00552387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проведения аттестации</w:t>
      </w:r>
    </w:p>
    <w:p w:rsidR="00FF1FE0" w:rsidRPr="00552387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</w:p>
    <w:p w:rsidR="00FF1FE0" w:rsidRPr="00552387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унитарных предприятий,</w:t>
      </w:r>
    </w:p>
    <w:p w:rsidR="00FF1FE0" w:rsidRPr="00552387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FF1FE0" w:rsidRPr="00552387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FF1FE0" w:rsidRPr="00552387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FE0" w:rsidRPr="00552387" w:rsidRDefault="00FF1FE0" w:rsidP="00FF1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552387">
        <w:rPr>
          <w:rFonts w:ascii="Times New Roman" w:hAnsi="Times New Roman" w:cs="Times New Roman"/>
          <w:sz w:val="28"/>
          <w:szCs w:val="28"/>
        </w:rPr>
        <w:t>ОТЧЕТ</w:t>
      </w:r>
    </w:p>
    <w:p w:rsidR="00FF1FE0" w:rsidRPr="00552387" w:rsidRDefault="00FF1FE0" w:rsidP="00FF1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руководителя о деятельности предприятия, учреждения</w:t>
      </w: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552387" w:rsidRDefault="00FF1FE0" w:rsidP="00FF1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C7A">
        <w:rPr>
          <w:rFonts w:ascii="Times New Roman" w:hAnsi="Times New Roman" w:cs="Times New Roman"/>
          <w:sz w:val="24"/>
          <w:szCs w:val="28"/>
        </w:rPr>
        <w:t>(Ф.И.О.)</w:t>
      </w: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1FE0" w:rsidRPr="00AD1EA3" w:rsidRDefault="00FF1FE0" w:rsidP="00FF1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1EA3">
        <w:rPr>
          <w:rFonts w:ascii="Times New Roman" w:hAnsi="Times New Roman" w:cs="Times New Roman"/>
          <w:sz w:val="24"/>
          <w:szCs w:val="24"/>
        </w:rPr>
        <w:t>(должность, наименование предприятия, учреждения)</w:t>
      </w: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552387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 достижения  за  прошедший  период</w:t>
      </w:r>
      <w:r w:rsidRPr="00552387">
        <w:rPr>
          <w:rFonts w:ascii="Times New Roman" w:hAnsi="Times New Roman" w:cs="Times New Roman"/>
          <w:sz w:val="28"/>
          <w:szCs w:val="28"/>
        </w:rPr>
        <w:t xml:space="preserve"> (от  даты  последней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87">
        <w:rPr>
          <w:rFonts w:ascii="Times New Roman" w:hAnsi="Times New Roman" w:cs="Times New Roman"/>
          <w:sz w:val="28"/>
          <w:szCs w:val="28"/>
        </w:rPr>
        <w:t xml:space="preserve">аттестации, от даты назначения): в профессиональной сфере </w:t>
      </w: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F1FE0" w:rsidRPr="00552387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в области обучения, повышения квалификации</w:t>
      </w: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5238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F1FE0" w:rsidRPr="00552387" w:rsidRDefault="00FF1FE0" w:rsidP="00FF1FE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основные трудности, мешающие работе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552387" w:rsidRDefault="00FF1FE0" w:rsidP="00FF1F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2. Предложения по усовершенствованию работы предприятия</w:t>
      </w: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552387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 xml:space="preserve">_______________________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2387">
        <w:rPr>
          <w:rFonts w:ascii="Times New Roman" w:hAnsi="Times New Roman" w:cs="Times New Roman"/>
          <w:sz w:val="28"/>
          <w:szCs w:val="28"/>
        </w:rPr>
        <w:t xml:space="preserve">   "___" _________________ 20__ г.</w:t>
      </w:r>
    </w:p>
    <w:p w:rsidR="00FF1FE0" w:rsidRPr="00BC5C7A" w:rsidRDefault="00FF1FE0" w:rsidP="00FF1FE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523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C7A">
        <w:rPr>
          <w:rFonts w:ascii="Times New Roman" w:hAnsi="Times New Roman" w:cs="Times New Roman"/>
          <w:sz w:val="24"/>
          <w:szCs w:val="28"/>
        </w:rPr>
        <w:t xml:space="preserve">Подпись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BC5C7A">
        <w:rPr>
          <w:rFonts w:ascii="Times New Roman" w:hAnsi="Times New Roman" w:cs="Times New Roman"/>
          <w:sz w:val="24"/>
          <w:szCs w:val="28"/>
        </w:rPr>
        <w:t>Дата</w:t>
      </w: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BC6F97">
      <w:pPr>
        <w:pStyle w:val="a4"/>
        <w:jc w:val="center"/>
      </w:pPr>
    </w:p>
    <w:p w:rsidR="00FF1FE0" w:rsidRDefault="00FF1FE0" w:rsidP="00FF1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F1FE0" w:rsidRPr="00BD5EF2" w:rsidRDefault="00FF1FE0" w:rsidP="00FF1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FF1FE0" w:rsidRPr="00BD5EF2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проведения аттестации</w:t>
      </w:r>
    </w:p>
    <w:p w:rsidR="00FF1FE0" w:rsidRPr="00BD5EF2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</w:p>
    <w:p w:rsidR="00FF1FE0" w:rsidRPr="00BD5EF2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унитарных предприятий,</w:t>
      </w:r>
    </w:p>
    <w:p w:rsidR="00FF1FE0" w:rsidRPr="00BD5EF2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FF1FE0" w:rsidRPr="00BD5EF2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FF1FE0" w:rsidRPr="00BD5EF2" w:rsidRDefault="00FF1FE0" w:rsidP="00FF1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6"/>
      <w:bookmarkEnd w:id="5"/>
      <w:r w:rsidRPr="00BD5EF2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1. Фамилия, имя, отчество руководителя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2. Дата рождения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(когда </w:t>
      </w:r>
      <w:r w:rsidRPr="00BD5EF2">
        <w:rPr>
          <w:rFonts w:ascii="Times New Roman" w:hAnsi="Times New Roman" w:cs="Times New Roman"/>
          <w:sz w:val="28"/>
          <w:szCs w:val="28"/>
        </w:rPr>
        <w:t>и  какое учебное заведение окончил, специальность и квалификация по</w:t>
      </w:r>
      <w:r>
        <w:rPr>
          <w:rFonts w:ascii="Times New Roman" w:hAnsi="Times New Roman" w:cs="Times New Roman"/>
          <w:sz w:val="28"/>
          <w:szCs w:val="28"/>
        </w:rPr>
        <w:t xml:space="preserve"> диплому, документы о повышении квалификации,</w:t>
      </w:r>
      <w:r w:rsidRPr="00BD5EF2">
        <w:rPr>
          <w:rFonts w:ascii="Times New Roman" w:hAnsi="Times New Roman" w:cs="Times New Roman"/>
          <w:sz w:val="28"/>
          <w:szCs w:val="28"/>
        </w:rPr>
        <w:t xml:space="preserve"> ученое звание, степень)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4. Занимаемая должность и дата приема (назначения) на эту должность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5. Общий трудовой стаж, стаж в должности руководителя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6. Вопросы к аттестуемому и краткие ответы на них: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7. Замечания и предложения аттестационной комиссии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8. Предложения, высказанные руководителем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Краткая оценка выполнения руководителем рекомендаций</w:t>
      </w:r>
      <w:r w:rsidRPr="00BD5EF2">
        <w:rPr>
          <w:rFonts w:ascii="Times New Roman" w:hAnsi="Times New Roman" w:cs="Times New Roman"/>
          <w:sz w:val="28"/>
          <w:szCs w:val="28"/>
        </w:rPr>
        <w:t xml:space="preserve"> предыдущей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F2">
        <w:rPr>
          <w:rFonts w:ascii="Times New Roman" w:hAnsi="Times New Roman" w:cs="Times New Roman"/>
          <w:sz w:val="28"/>
          <w:szCs w:val="28"/>
        </w:rPr>
        <w:t>аттестации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Default="00FF1FE0" w:rsidP="00FF1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74E1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10. Оценка служебной деятельности аттестуемого руководителя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(соответствует занимаемой должности; соответствует занимаемой должности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словии выполнения рекомендаций</w:t>
      </w:r>
      <w:r w:rsidRPr="00BD5EF2">
        <w:rPr>
          <w:rFonts w:ascii="Times New Roman" w:hAnsi="Times New Roman" w:cs="Times New Roman"/>
          <w:sz w:val="28"/>
          <w:szCs w:val="28"/>
        </w:rPr>
        <w:t xml:space="preserve"> аттестационной комиссии;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F2">
        <w:rPr>
          <w:rFonts w:ascii="Times New Roman" w:hAnsi="Times New Roman" w:cs="Times New Roman"/>
          <w:sz w:val="28"/>
          <w:szCs w:val="28"/>
        </w:rPr>
        <w:t>занимаемой должности)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комиссии.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Количество голосов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"за" _________________________ "против" 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lastRenderedPageBreak/>
        <w:t>12. Рекомендации аттестационной комиссии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D5EF2">
        <w:rPr>
          <w:rFonts w:ascii="Times New Roman" w:hAnsi="Times New Roman" w:cs="Times New Roman"/>
          <w:sz w:val="28"/>
          <w:szCs w:val="28"/>
        </w:rPr>
        <w:t>Примечания ___________________________________________________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 xml:space="preserve">аттестационной комиссии  __________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EF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1FE0" w:rsidRPr="003974E1" w:rsidRDefault="00FF1FE0" w:rsidP="00FF1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5EF2">
        <w:rPr>
          <w:rFonts w:ascii="Times New Roman" w:hAnsi="Times New Roman" w:cs="Times New Roman"/>
          <w:sz w:val="28"/>
          <w:szCs w:val="28"/>
        </w:rPr>
        <w:t xml:space="preserve"> </w:t>
      </w:r>
      <w:r w:rsidRPr="003974E1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74E1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FF1FE0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Секретарь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5EF2">
        <w:rPr>
          <w:rFonts w:ascii="Times New Roman" w:hAnsi="Times New Roman" w:cs="Times New Roman"/>
          <w:sz w:val="28"/>
          <w:szCs w:val="28"/>
        </w:rPr>
        <w:t xml:space="preserve">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EF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5EF2">
        <w:rPr>
          <w:rFonts w:ascii="Times New Roman" w:hAnsi="Times New Roman" w:cs="Times New Roman"/>
          <w:sz w:val="28"/>
          <w:szCs w:val="28"/>
        </w:rPr>
        <w:t xml:space="preserve"> </w:t>
      </w:r>
      <w:r w:rsidRPr="003974E1">
        <w:rPr>
          <w:rFonts w:ascii="Times New Roman" w:hAnsi="Times New Roman" w:cs="Times New Roman"/>
          <w:sz w:val="24"/>
          <w:szCs w:val="28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3974E1">
        <w:rPr>
          <w:rFonts w:ascii="Times New Roman" w:hAnsi="Times New Roman" w:cs="Times New Roman"/>
          <w:sz w:val="24"/>
          <w:szCs w:val="28"/>
        </w:rPr>
        <w:t>расшифровка подписи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Члены аттестационной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 xml:space="preserve">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5EF2">
        <w:rPr>
          <w:rFonts w:ascii="Times New Roman" w:hAnsi="Times New Roman" w:cs="Times New Roman"/>
          <w:sz w:val="28"/>
          <w:szCs w:val="28"/>
        </w:rPr>
        <w:t xml:space="preserve">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EF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4E1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3974E1">
        <w:rPr>
          <w:rFonts w:ascii="Times New Roman" w:hAnsi="Times New Roman" w:cs="Times New Roman"/>
          <w:sz w:val="24"/>
          <w:szCs w:val="28"/>
        </w:rPr>
        <w:t xml:space="preserve">     подпись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3974E1">
        <w:rPr>
          <w:rFonts w:ascii="Times New Roman" w:hAnsi="Times New Roman" w:cs="Times New Roman"/>
          <w:sz w:val="24"/>
          <w:szCs w:val="28"/>
        </w:rPr>
        <w:t>расшифровка подписи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Дата аттестационной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 xml:space="preserve">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EF2">
        <w:rPr>
          <w:rFonts w:ascii="Times New Roman" w:hAnsi="Times New Roman" w:cs="Times New Roman"/>
          <w:sz w:val="28"/>
          <w:szCs w:val="28"/>
        </w:rPr>
        <w:t xml:space="preserve">  "__" ______ 20__ г.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С аттестационным листом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BD5E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5EF2">
        <w:rPr>
          <w:rFonts w:ascii="Times New Roman" w:hAnsi="Times New Roman" w:cs="Times New Roman"/>
          <w:sz w:val="28"/>
          <w:szCs w:val="28"/>
        </w:rPr>
        <w:t xml:space="preserve">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E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1FE0" w:rsidRPr="00BD5EF2" w:rsidRDefault="00FF1FE0" w:rsidP="00FF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5EF2">
        <w:rPr>
          <w:rFonts w:ascii="Times New Roman" w:hAnsi="Times New Roman" w:cs="Times New Roman"/>
          <w:sz w:val="28"/>
          <w:szCs w:val="28"/>
        </w:rPr>
        <w:t xml:space="preserve"> </w:t>
      </w:r>
      <w:r w:rsidRPr="003974E1">
        <w:rPr>
          <w:rFonts w:ascii="Times New Roman" w:hAnsi="Times New Roman" w:cs="Times New Roman"/>
          <w:sz w:val="24"/>
          <w:szCs w:val="28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3974E1">
        <w:rPr>
          <w:rFonts w:ascii="Times New Roman" w:hAnsi="Times New Roman" w:cs="Times New Roman"/>
          <w:sz w:val="24"/>
          <w:szCs w:val="28"/>
        </w:rPr>
        <w:t>расшифровка подписи</w:t>
      </w:r>
    </w:p>
    <w:p w:rsidR="00FF1FE0" w:rsidRPr="00BD5EF2" w:rsidRDefault="00FF1FE0" w:rsidP="00FF1FE0">
      <w:pPr>
        <w:rPr>
          <w:sz w:val="28"/>
          <w:szCs w:val="28"/>
        </w:rPr>
      </w:pPr>
    </w:p>
    <w:p w:rsidR="00FF1FE0" w:rsidRDefault="00FF1FE0" w:rsidP="00BC6F97">
      <w:pPr>
        <w:pStyle w:val="a4"/>
        <w:jc w:val="center"/>
      </w:pPr>
    </w:p>
    <w:sectPr w:rsidR="00FF1FE0" w:rsidSect="00FF1FE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267BA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9A8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82DD4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548F0"/>
    <w:rsid w:val="00A814E6"/>
    <w:rsid w:val="00AB119C"/>
    <w:rsid w:val="00AC1DFD"/>
    <w:rsid w:val="00AC2646"/>
    <w:rsid w:val="00AE3EE7"/>
    <w:rsid w:val="00AF7831"/>
    <w:rsid w:val="00B341D6"/>
    <w:rsid w:val="00B4616D"/>
    <w:rsid w:val="00B6645C"/>
    <w:rsid w:val="00B747BC"/>
    <w:rsid w:val="00BA36A5"/>
    <w:rsid w:val="00BA75A6"/>
    <w:rsid w:val="00BC6F97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1FE0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03C2ED"/>
  <w15:docId w15:val="{ED87DA1F-AAFD-482A-AF77-4424552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82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C6F9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FF1FE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CF181689200BDCB00D156F3A244E0FFAA9ED50C30961200C6C3CC9BuC1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3CF181689200BDCB00CF5BE5CE1BE5FDA9C7D90D3698465597C59BC49AD3514EuA17N" TargetMode="External"/><Relationship Id="rId12" Type="http://schemas.openxmlformats.org/officeDocument/2006/relationships/hyperlink" Target="consultantplus://offline/ref=153CF181689200BDCB00D156F3A244E0FFAA9ED50C30961200C6C3CC9BCAD5040EE7A90DF0uB1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CF181689200BDCB00D156F3A244E0FFAA9ED40D34961200C6C3CC9BCAD5040EE7A908F9B6F49Cu010N" TargetMode="External"/><Relationship Id="rId11" Type="http://schemas.openxmlformats.org/officeDocument/2006/relationships/hyperlink" Target="consultantplus://offline/ref=153CF181689200BDCB00CF5BE5CE1BE5FDA9C7D90D3698465597C59BC49AD3514EuA17N" TargetMode="External"/><Relationship Id="rId5" Type="http://schemas.openxmlformats.org/officeDocument/2006/relationships/hyperlink" Target="consultantplus://offline/ref=153CF181689200BDCB00D156F3A244E0FFAA9ED40C33961200C6C3CC9BuC1AN" TargetMode="External"/><Relationship Id="rId10" Type="http://schemas.openxmlformats.org/officeDocument/2006/relationships/hyperlink" Target="consultantplus://offline/ref=153CF181689200BDCB00D156F3A244E0FFAA9ED40D34961200C6C3CC9BCAD5040EE7A908F9B6F49Cu010N" TargetMode="External"/><Relationship Id="rId4" Type="http://schemas.openxmlformats.org/officeDocument/2006/relationships/hyperlink" Target="consultantplus://offline/ref=153CF181689200BDCB00D156F3A244E0FFAA9ED50C30961200C6C3CC9BuC1AN" TargetMode="External"/><Relationship Id="rId9" Type="http://schemas.openxmlformats.org/officeDocument/2006/relationships/hyperlink" Target="consultantplus://offline/ref=153CF181689200BDCB00D156F3A244E0FFAA9ED40C33961200C6C3CC9BuC1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21882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Анатолий Карташев</cp:lastModifiedBy>
  <cp:revision>6</cp:revision>
  <cp:lastPrinted>2017-11-22T06:29:00Z</cp:lastPrinted>
  <dcterms:created xsi:type="dcterms:W3CDTF">2017-11-22T06:35:00Z</dcterms:created>
  <dcterms:modified xsi:type="dcterms:W3CDTF">2018-01-23T05:12:00Z</dcterms:modified>
</cp:coreProperties>
</file>