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44" w:rsidRDefault="008B1E44" w:rsidP="00592748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2748" w:rsidRDefault="00592748" w:rsidP="00592748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СУРОВИКИНСКОГО </w:t>
      </w:r>
    </w:p>
    <w:p w:rsidR="00592748" w:rsidRDefault="00592748" w:rsidP="00592748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 РАЙОНА</w:t>
      </w:r>
    </w:p>
    <w:p w:rsidR="00592748" w:rsidRDefault="00592748" w:rsidP="00592748">
      <w:pPr>
        <w:spacing w:after="0" w:line="240" w:lineRule="auto"/>
        <w:ind w:right="-14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ВОЛГОГРАДСКОЙ ОБЛАСТИ</w:t>
      </w:r>
    </w:p>
    <w:p w:rsidR="00592748" w:rsidRDefault="00592748" w:rsidP="00592748">
      <w:pPr>
        <w:spacing w:after="0" w:line="240" w:lineRule="auto"/>
        <w:ind w:right="-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121285</wp:posOffset>
                </wp:positionV>
                <wp:extent cx="6127115" cy="635"/>
                <wp:effectExtent l="0" t="0" r="2603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3F3A0" id="Прямая соединительная линия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9.55pt" to="469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pnZgIAAJMEAAAOAAAAZHJzL2Uyb0RvYy54bWysVM1u1DAQviPxDpbv2yTb7LaNmq3QZpdL&#10;gUotD+C1nY2FY0e2u9kVQgLOSH0EXoEDSJUKPEP2jRh7f2jhAELk4Iw94y/ffDOT07NlLdGCGyu0&#10;ynFyEGPEFdVMqHmOX15Ne8cYWUcUI1IrnuMVt/hs9PjRadtkvK8rLRk3CECUzdomx5VzTRZFlla8&#10;JvZAN1yBs9SmJg62Zh4xQ1pAr2XUj+Nh1GrDGqMptxZOi40TjwJ+WXLqXpSl5Q7JHAM3F1YT1plf&#10;o9EpyeaGNJWgWxrkH1jURCj46B6qII6gayN+g6oFNdrq0h1QXUe6LAXlIQfIJol/yeayIg0PuYA4&#10;ttnLZP8fLH2+uDBIsBwPMFKkhhJ1H9dv1zfd1+7T+gat33Xfuy/d5+62+9bdrt+Dfbf+ALZ3dnfb&#10;4xs08Eq2jc0AcKwujNeCLtVlc67pK4uUHldEzXnI6GrVwGcSfyN6cMVvbAN8Zu0zzSCGXDsdZF2W&#10;pvaQIBhahuqt9tXjS4coHA6T/lGSQBoUfMPDwCgi2e5qY6x7ynWNvJFjKZSXlmRkcW6dp0KyXYg/&#10;VnoqpAztIRVqc9wfpHEcblgtBfNeH2fNfDaWBi2I77DwhMTAcz/M6GvFAlrFCZsohlxQQcFUYA9v&#10;a4wkhxkCI8Q5IuSf44C1VJ4HqAB5bK1N670+iU8mx5PjtJf2h5NeGhdF78l0nPaG0+RoUBwW43GR&#10;vPEpJWlWCca48lntxiBJ/67NtgO5aeD9IOz1ix6iB6GB7O4dSIc28JXf9NBMs9WF8TXxHQGdH4K3&#10;U+pH6/4+RP38l4x+AAAA//8DAFBLAwQUAAYACAAAACEAnNzRX9wAAAAJAQAADwAAAGRycy9kb3du&#10;cmV2LnhtbExPy07DMBC8I/EP1iJxa+0EqbRpnAqB4MaBAkK9ufE2iYjXke20oV/P9gSn1eyM5lFu&#10;JteLI4bYedKQzRUIpNrbjhoNH+/PsyWImAxZ03tCDT8YYVNdX5WmsP5Eb3jcpkawCcXCaGhTGgop&#10;Y92iM3HuByTmDj44kxiGRtpgTmzuepkrtZDOdMQJrRnwscX6ezs6DulIfansJYy7+/Oufv18sik/&#10;a317Mz2sQSSc0p8YLvW5OlTcae9HslH0Gmb5ImMpEyu+LFjdLXnL/vLIQVal/L+g+gUAAP//AwBQ&#10;SwECLQAUAAYACAAAACEAtoM4kv4AAADhAQAAEwAAAAAAAAAAAAAAAAAAAAAAW0NvbnRlbnRfVHlw&#10;ZXNdLnhtbFBLAQItABQABgAIAAAAIQA4/SH/1gAAAJQBAAALAAAAAAAAAAAAAAAAAC8BAABfcmVs&#10;cy8ucmVsc1BLAQItABQABgAIAAAAIQAcRqpnZgIAAJMEAAAOAAAAAAAAAAAAAAAAAC4CAABkcnMv&#10;ZTJvRG9jLnhtbFBLAQItABQABgAIAAAAIQCc3NFf3AAAAAkBAAAPAAAAAAAAAAAAAAAAAMAEAABk&#10;cnMvZG93bnJldi54bWxQSwUGAAAAAAQABADzAAAAy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92748" w:rsidRDefault="00592748" w:rsidP="00592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748" w:rsidRPr="00546866" w:rsidRDefault="00592748" w:rsidP="00592748">
      <w:pPr>
        <w:suppressAutoHyphens/>
        <w:spacing w:after="0" w:line="240" w:lineRule="auto"/>
        <w:jc w:val="center"/>
        <w:rPr>
          <w:b/>
        </w:rPr>
      </w:pPr>
      <w:r w:rsidRPr="0054686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</w:t>
      </w:r>
      <w:r w:rsidR="00546866" w:rsidRPr="00546866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592748" w:rsidRDefault="00592748" w:rsidP="0059274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92748" w:rsidRDefault="00592748" w:rsidP="005927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46866">
        <w:rPr>
          <w:rFonts w:ascii="Times New Roman" w:eastAsia="Times New Roman" w:hAnsi="Times New Roman"/>
          <w:sz w:val="28"/>
          <w:szCs w:val="28"/>
          <w:lang w:eastAsia="ru-RU"/>
        </w:rPr>
        <w:t>13.05.2019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№</w:t>
      </w:r>
      <w:r w:rsidR="00546866">
        <w:rPr>
          <w:rFonts w:ascii="Times New Roman" w:eastAsia="Times New Roman" w:hAnsi="Times New Roman"/>
          <w:sz w:val="28"/>
          <w:szCs w:val="28"/>
          <w:lang w:eastAsia="ru-RU"/>
        </w:rPr>
        <w:t xml:space="preserve"> 347</w:t>
      </w:r>
    </w:p>
    <w:p w:rsidR="00592748" w:rsidRDefault="00592748" w:rsidP="005927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6866" w:rsidRDefault="00592748" w:rsidP="005927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01B8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546866" w:rsidRDefault="00592748" w:rsidP="005927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муниципального района </w:t>
      </w:r>
    </w:p>
    <w:p w:rsidR="00546866" w:rsidRDefault="00592748" w:rsidP="005927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от </w:t>
      </w:r>
      <w:r w:rsidR="00F869E1">
        <w:rPr>
          <w:rFonts w:ascii="Times New Roman" w:hAnsi="Times New Roman" w:cs="Times New Roman"/>
          <w:sz w:val="28"/>
          <w:szCs w:val="28"/>
        </w:rPr>
        <w:t>07.07.2016 № 959</w:t>
      </w:r>
      <w:r w:rsidR="006A1E93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E801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 предоставления</w:t>
      </w:r>
      <w:r w:rsidR="006A1E9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</w:p>
    <w:p w:rsidR="00546866" w:rsidRDefault="00F869E1" w:rsidP="005927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«Временное устройство несовершеннолетних в </w:t>
      </w:r>
    </w:p>
    <w:p w:rsidR="00546866" w:rsidRDefault="00F869E1" w:rsidP="005927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образовательные, медицинские организации для детей – сирот </w:t>
      </w:r>
    </w:p>
    <w:p w:rsidR="00546866" w:rsidRDefault="00F869E1" w:rsidP="005927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детей, оставшихся без попечения родителей, организации, </w:t>
      </w:r>
    </w:p>
    <w:p w:rsidR="00592748" w:rsidRDefault="00F869E1" w:rsidP="005927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оказывающие социальные услуги, на полное государственное обеспечение</w:t>
      </w:r>
      <w:r w:rsidR="006A1E93">
        <w:rPr>
          <w:rFonts w:ascii="Times New Roman" w:hAnsi="Times New Roman" w:cs="Times New Roman"/>
          <w:sz w:val="28"/>
          <w:szCs w:val="28"/>
        </w:rPr>
        <w:t>»</w:t>
      </w:r>
    </w:p>
    <w:p w:rsidR="00592748" w:rsidRDefault="00592748" w:rsidP="005927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866" w:rsidRDefault="00546866" w:rsidP="005927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748" w:rsidRDefault="00592748" w:rsidP="005927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</w:t>
      </w:r>
      <w:r w:rsidR="00AA2F36">
        <w:rPr>
          <w:rFonts w:ascii="Times New Roman" w:eastAsia="Times New Roman" w:hAnsi="Times New Roman"/>
          <w:sz w:val="28"/>
          <w:szCs w:val="28"/>
          <w:lang w:eastAsia="ru-RU"/>
        </w:rPr>
        <w:t>ипальных услуг», постановлением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Волгоградской области от 25.07.2011 № 369-п «О разработке и утверждении административных регламентов предоставления государственных услуг», руководствуясь Уставом Суровикинского муниципального района, постановляю:</w:t>
      </w:r>
    </w:p>
    <w:p w:rsidR="00592748" w:rsidRDefault="00592748" w:rsidP="005927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Суровикинского муниципального района Волгоградской</w:t>
      </w:r>
      <w:r w:rsidR="00F869E1">
        <w:rPr>
          <w:rFonts w:ascii="Times New Roman" w:hAnsi="Times New Roman" w:cs="Times New Roman"/>
          <w:sz w:val="28"/>
          <w:szCs w:val="28"/>
        </w:rPr>
        <w:t xml:space="preserve">  области от 07.07.2016 № 959</w:t>
      </w:r>
      <w:r w:rsidR="006A1E93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E801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</w:t>
      </w:r>
      <w:r w:rsidR="006A1E93">
        <w:rPr>
          <w:rFonts w:ascii="Times New Roman" w:hAnsi="Times New Roman" w:cs="Times New Roman"/>
          <w:sz w:val="28"/>
          <w:szCs w:val="28"/>
        </w:rPr>
        <w:t xml:space="preserve"> государственной услу</w:t>
      </w:r>
      <w:r w:rsidR="006F6A37">
        <w:rPr>
          <w:rFonts w:ascii="Times New Roman" w:hAnsi="Times New Roman" w:cs="Times New Roman"/>
          <w:sz w:val="28"/>
          <w:szCs w:val="28"/>
        </w:rPr>
        <w:t>ги «Временное устройство несовершеннолетних в образовательные, медицинские организации</w:t>
      </w:r>
      <w:r w:rsidR="00E801B8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  <w:r w:rsidR="006F6A37">
        <w:rPr>
          <w:rFonts w:ascii="Times New Roman" w:hAnsi="Times New Roman" w:cs="Times New Roman"/>
          <w:sz w:val="28"/>
          <w:szCs w:val="28"/>
        </w:rPr>
        <w:t>,</w:t>
      </w:r>
      <w:r w:rsidR="00E801B8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="006F6A37">
        <w:rPr>
          <w:rFonts w:ascii="Times New Roman" w:hAnsi="Times New Roman" w:cs="Times New Roman"/>
          <w:sz w:val="28"/>
          <w:szCs w:val="28"/>
        </w:rPr>
        <w:t xml:space="preserve"> оказывающие социальные услуги, на полное государственное обеспечение</w:t>
      </w:r>
      <w:r w:rsidR="006A1E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постановление) </w:t>
      </w:r>
      <w:r w:rsidR="00E801B8">
        <w:rPr>
          <w:rFonts w:ascii="Times New Roman" w:hAnsi="Times New Roman" w:cs="Times New Roman"/>
          <w:sz w:val="28"/>
          <w:szCs w:val="28"/>
        </w:rPr>
        <w:t>следующие изменения и дополнение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2748" w:rsidRDefault="00592748" w:rsidP="00592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пункт 2 постановления изложить в следующей редакции: </w:t>
      </w:r>
    </w:p>
    <w:p w:rsidR="00592748" w:rsidRDefault="00592748" w:rsidP="0059274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«2. Контроль за исполнением настоящего постановления возложить на</w:t>
      </w:r>
      <w:r>
        <w:t xml:space="preserve"> </w:t>
      </w:r>
      <w:r>
        <w:rPr>
          <w:rFonts w:ascii="Times New Roman" w:hAnsi="Times New Roman" w:cs="Calibri"/>
          <w:color w:val="00000A"/>
          <w:sz w:val="28"/>
          <w:szCs w:val="28"/>
          <w:lang w:eastAsia="ru-RU"/>
        </w:rPr>
        <w:t>заместителя  главы Суровикинского муниципального  района по социальной политике, начальника отдела по предоставлению жилищных субсидий и социальной политике Т.Ю. Панкову.</w:t>
      </w:r>
      <w:r>
        <w:rPr>
          <w:sz w:val="28"/>
          <w:szCs w:val="28"/>
        </w:rPr>
        <w:t>»;</w:t>
      </w:r>
    </w:p>
    <w:p w:rsidR="00592748" w:rsidRDefault="00592748" w:rsidP="005927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</w:t>
      </w:r>
      <w:r w:rsidR="00E801B8">
        <w:rPr>
          <w:rFonts w:ascii="Times New Roman" w:hAnsi="Times New Roman" w:cs="Times New Roman"/>
          <w:sz w:val="28"/>
          <w:szCs w:val="28"/>
        </w:rPr>
        <w:t>нистративном регламенте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усл</w:t>
      </w:r>
      <w:r w:rsidR="006F6A37">
        <w:rPr>
          <w:rFonts w:ascii="Times New Roman" w:hAnsi="Times New Roman" w:cs="Times New Roman"/>
          <w:sz w:val="28"/>
          <w:szCs w:val="28"/>
        </w:rPr>
        <w:t>уги «Временное устройство несовершеннолетних в образовательные, медицинские организации</w:t>
      </w:r>
      <w:r w:rsidR="00E801B8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родителей, организации</w:t>
      </w:r>
      <w:r w:rsidR="006F6A37">
        <w:rPr>
          <w:rFonts w:ascii="Times New Roman" w:hAnsi="Times New Roman" w:cs="Times New Roman"/>
          <w:sz w:val="28"/>
          <w:szCs w:val="28"/>
        </w:rPr>
        <w:t xml:space="preserve">, оказывающие социальные услуги, на </w:t>
      </w:r>
      <w:r w:rsidR="006F6A37">
        <w:rPr>
          <w:rFonts w:ascii="Times New Roman" w:hAnsi="Times New Roman" w:cs="Times New Roman"/>
          <w:sz w:val="28"/>
          <w:szCs w:val="28"/>
        </w:rPr>
        <w:lastRenderedPageBreak/>
        <w:t>полное государственное обеспечение</w:t>
      </w:r>
      <w:r w:rsidR="00245B32">
        <w:rPr>
          <w:rFonts w:ascii="Times New Roman" w:hAnsi="Times New Roman" w:cs="Times New Roman"/>
          <w:sz w:val="28"/>
          <w:szCs w:val="28"/>
        </w:rPr>
        <w:t>» (далее – а</w:t>
      </w:r>
      <w:r>
        <w:rPr>
          <w:rFonts w:ascii="Times New Roman" w:hAnsi="Times New Roman" w:cs="Times New Roman"/>
          <w:sz w:val="28"/>
          <w:szCs w:val="28"/>
        </w:rPr>
        <w:t>дминистративный регламент), утвержденном постановлением:</w:t>
      </w:r>
    </w:p>
    <w:p w:rsidR="006F6A37" w:rsidRDefault="00052206" w:rsidP="006F6A37">
      <w:pPr>
        <w:pStyle w:val="ConsPlusNormal0"/>
        <w:ind w:firstLine="567"/>
        <w:jc w:val="both"/>
      </w:pPr>
      <w:r>
        <w:t xml:space="preserve">а) </w:t>
      </w:r>
      <w:r w:rsidR="00E801B8">
        <w:t>подпункт</w:t>
      </w:r>
      <w:r w:rsidR="00AA2F36">
        <w:t>ы</w:t>
      </w:r>
      <w:r w:rsidR="00E801B8">
        <w:t xml:space="preserve"> </w:t>
      </w:r>
      <w:r w:rsidR="00F0243B">
        <w:t>1.3.1</w:t>
      </w:r>
      <w:r w:rsidR="00AA2F36">
        <w:t xml:space="preserve"> и </w:t>
      </w:r>
      <w:r w:rsidR="00E801B8">
        <w:t>1.3.2 пункта 1.3</w:t>
      </w:r>
      <w:r w:rsidR="006F6A37">
        <w:t xml:space="preserve"> изложить в следующей редакции:</w:t>
      </w:r>
    </w:p>
    <w:p w:rsidR="00AA2F36" w:rsidRDefault="006F6A37" w:rsidP="006F6A37">
      <w:pPr>
        <w:pStyle w:val="ConsPlusNormal0"/>
        <w:ind w:firstLine="567"/>
        <w:jc w:val="both"/>
      </w:pPr>
      <w:r>
        <w:t>«</w:t>
      </w:r>
      <w:r w:rsidR="00AA2F36">
        <w:t>1.3.1. Местонахождение органа опеки и попечительства Суровикинского муниципального района (далее – орган опеки и попечительства): Волгоградская область, г. Суровикино, ул. Ленина, 68.</w:t>
      </w:r>
    </w:p>
    <w:p w:rsidR="00AA2F36" w:rsidRDefault="00AA2F36" w:rsidP="006F6A37">
      <w:pPr>
        <w:pStyle w:val="ConsPlusNormal0"/>
        <w:ind w:firstLine="567"/>
        <w:jc w:val="both"/>
      </w:pPr>
      <w:r>
        <w:t>Контактные телефоны: (884473) 9-41-10; факс: (884473) 9-49-02;</w:t>
      </w:r>
    </w:p>
    <w:p w:rsidR="00AA2F36" w:rsidRDefault="00AA2F36" w:rsidP="006F6A37">
      <w:pPr>
        <w:pStyle w:val="ConsPlusNormal0"/>
        <w:ind w:firstLine="567"/>
        <w:jc w:val="both"/>
      </w:pPr>
      <w:r>
        <w:t xml:space="preserve">адрес электронной почты: </w:t>
      </w:r>
      <w:r>
        <w:rPr>
          <w:lang w:val="en-US"/>
        </w:rPr>
        <w:t>sur</w:t>
      </w:r>
      <w:r w:rsidRPr="00AA2F36">
        <w:t>-</w:t>
      </w:r>
      <w:r>
        <w:rPr>
          <w:lang w:val="en-US"/>
        </w:rPr>
        <w:t>opeka</w:t>
      </w:r>
      <w:r w:rsidRPr="00AA2F36">
        <w:t>@</w:t>
      </w:r>
      <w:r>
        <w:rPr>
          <w:lang w:val="en-US"/>
        </w:rPr>
        <w:t>mail</w:t>
      </w:r>
      <w:r w:rsidR="00F0243B">
        <w:t>.</w:t>
      </w:r>
      <w:r>
        <w:rPr>
          <w:lang w:val="en-US"/>
        </w:rPr>
        <w:t>ru</w:t>
      </w:r>
      <w:r>
        <w:t>.</w:t>
      </w:r>
    </w:p>
    <w:p w:rsidR="00AA2F36" w:rsidRDefault="00AA2F36" w:rsidP="006F6A37">
      <w:pPr>
        <w:pStyle w:val="ConsPlusNormal0"/>
        <w:ind w:firstLine="567"/>
        <w:jc w:val="both"/>
      </w:pPr>
      <w:r>
        <w:t>Местонахождение государственного казенного учреждения Волгоградской области «Многофункциональный центр предоставления государственных и муниципальных услуг» (Филиал по работе с заявителями Суровикинского района Волгоградской области</w:t>
      </w:r>
      <w:r w:rsidR="00EB275E">
        <w:t>) (далее – МФЦ): Волгоградская область, г. Суровикино, мкр-2, д.4.</w:t>
      </w:r>
    </w:p>
    <w:p w:rsidR="00EB275E" w:rsidRDefault="00EB275E" w:rsidP="006F6A37">
      <w:pPr>
        <w:pStyle w:val="ConsPlusNormal0"/>
        <w:ind w:firstLine="567"/>
        <w:jc w:val="both"/>
      </w:pPr>
      <w:r>
        <w:t>Контактный телефон: (884473) 2-10-10;</w:t>
      </w:r>
    </w:p>
    <w:p w:rsidR="00EB275E" w:rsidRPr="00EB275E" w:rsidRDefault="00EB275E" w:rsidP="006F6A37">
      <w:pPr>
        <w:pStyle w:val="ConsPlusNormal0"/>
        <w:ind w:firstLine="567"/>
        <w:jc w:val="both"/>
      </w:pPr>
      <w:r>
        <w:t xml:space="preserve">адрес электронной почты: </w:t>
      </w:r>
      <w:r>
        <w:rPr>
          <w:lang w:val="en-US"/>
        </w:rPr>
        <w:t>mfc</w:t>
      </w:r>
      <w:r w:rsidRPr="00EB275E">
        <w:t>341@</w:t>
      </w:r>
      <w:r>
        <w:rPr>
          <w:lang w:val="en-US"/>
        </w:rPr>
        <w:t>volganet</w:t>
      </w:r>
      <w:r w:rsidRPr="00EB275E">
        <w:t>.</w:t>
      </w:r>
      <w:r>
        <w:rPr>
          <w:lang w:val="en-US"/>
        </w:rPr>
        <w:t>ru</w:t>
      </w:r>
      <w:r w:rsidRPr="00EB275E">
        <w:t>.</w:t>
      </w:r>
    </w:p>
    <w:p w:rsidR="006F6A37" w:rsidRDefault="006F6A37" w:rsidP="006F6A37">
      <w:pPr>
        <w:pStyle w:val="ConsPlusNormal0"/>
        <w:ind w:firstLine="567"/>
        <w:jc w:val="both"/>
      </w:pPr>
      <w:r>
        <w:t>1.3.2.</w:t>
      </w:r>
      <w:r w:rsidR="008E4242">
        <w:t xml:space="preserve"> </w:t>
      </w:r>
      <w:r>
        <w:t>Орган опеки и попечительства осуществляет прием заявителей в соответствии со следующим графиком:</w:t>
      </w:r>
    </w:p>
    <w:p w:rsidR="006F6A37" w:rsidRDefault="006F6A37" w:rsidP="006F6A3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- с 08:00</w:t>
      </w:r>
      <w:r w:rsidR="00EB275E" w:rsidRPr="00EB275E">
        <w:rPr>
          <w:rFonts w:ascii="Times New Roman" w:hAnsi="Times New Roman" w:cs="Times New Roman"/>
          <w:sz w:val="28"/>
          <w:szCs w:val="28"/>
        </w:rPr>
        <w:t xml:space="preserve"> </w:t>
      </w:r>
      <w:r w:rsidR="00EB275E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до 17:00</w:t>
      </w:r>
      <w:r w:rsidR="00EB275E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A37" w:rsidRDefault="006F6A37" w:rsidP="006F6A3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среда - с 08:00 </w:t>
      </w:r>
      <w:r w:rsidR="00EB275E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до 17:00</w:t>
      </w:r>
      <w:r w:rsidR="00EB275E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A37" w:rsidRDefault="006F6A37" w:rsidP="006F6A3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четверг - с 08:00 </w:t>
      </w:r>
      <w:r w:rsidR="00EB275E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до 17:00</w:t>
      </w:r>
      <w:r w:rsidR="00EB275E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A37" w:rsidRDefault="006F6A37" w:rsidP="006F6A3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обеденный перерыв - с 12:00 </w:t>
      </w:r>
      <w:r w:rsidR="00EB275E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до 13:00</w:t>
      </w:r>
      <w:r w:rsidR="00EB275E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A37" w:rsidRDefault="006F6A37" w:rsidP="006F6A3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суббота, воскресенье - выходные.</w:t>
      </w:r>
    </w:p>
    <w:p w:rsidR="006F6A37" w:rsidRDefault="006F6A37" w:rsidP="006F6A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осуществляет прием заявителей в соответствии со следующим графиком:</w:t>
      </w:r>
    </w:p>
    <w:p w:rsidR="006F6A37" w:rsidRDefault="006F6A37" w:rsidP="006F6A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понедельник: с 09:00 </w:t>
      </w:r>
      <w:r w:rsidR="00EB275E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до 20:00</w:t>
      </w:r>
      <w:r w:rsidR="00EB275E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A37" w:rsidRDefault="006F6A37" w:rsidP="006F6A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вторник-пятница: с 09:00 </w:t>
      </w:r>
      <w:r w:rsidR="00EB275E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до 18:00</w:t>
      </w:r>
      <w:r w:rsidR="00EB275E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A37" w:rsidRDefault="006F6A37" w:rsidP="006F6A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суббота: с 09:00 </w:t>
      </w:r>
      <w:r w:rsidR="00EB275E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до 15:30</w:t>
      </w:r>
      <w:r w:rsidR="00EB275E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A37" w:rsidRDefault="008E4242" w:rsidP="006F6A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воскресенье – выходной день</w:t>
      </w:r>
      <w:r w:rsidR="00F024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B275E" w:rsidRDefault="00EB275E" w:rsidP="00EB27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пункт 2.4 изложить в следующей редакции:</w:t>
      </w:r>
    </w:p>
    <w:p w:rsidR="00EB275E" w:rsidRPr="00F513AE" w:rsidRDefault="00EB275E" w:rsidP="00EB275E">
      <w:pPr>
        <w:pStyle w:val="ConsPlusNormal0"/>
        <w:jc w:val="center"/>
        <w:outlineLvl w:val="2"/>
        <w:rPr>
          <w:rFonts w:eastAsia="Times New Roman"/>
          <w:lang w:eastAsia="ru-RU"/>
        </w:rPr>
      </w:pPr>
      <w:r>
        <w:t>«</w:t>
      </w:r>
      <w:r>
        <w:rPr>
          <w:rFonts w:eastAsia="Times New Roman"/>
          <w:lang w:eastAsia="ru-RU"/>
        </w:rPr>
        <w:t>2.4.</w:t>
      </w:r>
      <w:r w:rsidRPr="00F513AE">
        <w:rPr>
          <w:rFonts w:eastAsia="Times New Roman"/>
          <w:lang w:eastAsia="ru-RU"/>
        </w:rPr>
        <w:t xml:space="preserve"> Срок предоставления государственной услуги</w:t>
      </w:r>
    </w:p>
    <w:p w:rsidR="00EB275E" w:rsidRDefault="00EB275E" w:rsidP="00EB27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Срок предоставления государственной услуги составляет 15 дней с момента поступления заявления и прилагаемых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 документов в</w:t>
      </w:r>
      <w:r w:rsidRPr="00F5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опеки и попечительства</w:t>
      </w:r>
      <w:r w:rsidRPr="00F51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75E" w:rsidRDefault="00EB275E" w:rsidP="00EB27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заявления и прилагаемых к нему документов через МФЦ срок предоставления государственной услуги исчисляется со дня регистрации заявления в МФЦ.</w:t>
      </w:r>
    </w:p>
    <w:p w:rsidR="00EB275E" w:rsidRDefault="00EB275E" w:rsidP="00EB27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и прилагаемых к нему документов через МФЦ, специалист МФЦ </w:t>
      </w:r>
      <w:r w:rsidR="00F02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в орган опеки и попечительства</w:t>
      </w:r>
      <w:r w:rsidRPr="00F5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и прилагаемые к нему документы в течение 1 рабочего дня со дня их получения от заявителя.</w:t>
      </w:r>
    </w:p>
    <w:p w:rsidR="00EB275E" w:rsidRDefault="00EB275E" w:rsidP="00EB27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AE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Допустимые сроки выдачи документов, являющихся результатом предоставления государственной услуги:</w:t>
      </w:r>
    </w:p>
    <w:p w:rsidR="00EB275E" w:rsidRPr="00F513AE" w:rsidRDefault="00EB275E" w:rsidP="00EB27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предоставлении или об отказе в предоставлении государственной услуги должны быть направлены заявителям в течение 3 </w:t>
      </w:r>
      <w:r w:rsidRPr="00F51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дней со дня принятия одного из них.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6671C" w:rsidRDefault="00EB275E" w:rsidP="006F6A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7EB8">
        <w:rPr>
          <w:rFonts w:ascii="Times New Roman" w:hAnsi="Times New Roman" w:cs="Times New Roman"/>
          <w:sz w:val="28"/>
          <w:szCs w:val="28"/>
        </w:rPr>
        <w:t xml:space="preserve">) </w:t>
      </w:r>
      <w:r w:rsidR="00AD5662">
        <w:rPr>
          <w:rFonts w:ascii="Times New Roman" w:hAnsi="Times New Roman" w:cs="Times New Roman"/>
          <w:sz w:val="28"/>
          <w:szCs w:val="28"/>
        </w:rPr>
        <w:t>в пункте 2.5 слова «Законом Волгоградской области от 11.08.2006 № 1276-ОД «Об образовании в Волгогра</w:t>
      </w:r>
      <w:r w:rsidR="002E7149">
        <w:rPr>
          <w:rFonts w:ascii="Times New Roman" w:hAnsi="Times New Roman" w:cs="Times New Roman"/>
          <w:sz w:val="28"/>
          <w:szCs w:val="28"/>
        </w:rPr>
        <w:t>дской области» («Волгоградская правда», № 154, 23.08.2006);»</w:t>
      </w:r>
      <w:r w:rsidR="00F552F2">
        <w:rPr>
          <w:rFonts w:ascii="Times New Roman" w:hAnsi="Times New Roman" w:cs="Times New Roman"/>
          <w:sz w:val="28"/>
          <w:szCs w:val="28"/>
        </w:rPr>
        <w:t xml:space="preserve"> заменить словами «Законом Волгоградской области от 04.10.2013 № 118-ОД «Об образовании в Волгоградской области» («Волгоградская правда», № 193, 16.10.2013);»</w:t>
      </w:r>
      <w:r w:rsidR="005E3D47">
        <w:rPr>
          <w:rFonts w:ascii="Times New Roman" w:hAnsi="Times New Roman" w:cs="Times New Roman"/>
          <w:sz w:val="28"/>
          <w:szCs w:val="28"/>
        </w:rPr>
        <w:t>;</w:t>
      </w:r>
    </w:p>
    <w:p w:rsidR="00F513AE" w:rsidRDefault="00F513AE" w:rsidP="006F6A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3D47">
        <w:rPr>
          <w:rFonts w:ascii="Times New Roman" w:hAnsi="Times New Roman" w:cs="Times New Roman"/>
          <w:sz w:val="28"/>
          <w:szCs w:val="28"/>
        </w:rPr>
        <w:t xml:space="preserve">) </w:t>
      </w:r>
      <w:r w:rsidR="00F552F2">
        <w:rPr>
          <w:rFonts w:ascii="Times New Roman" w:hAnsi="Times New Roman" w:cs="Times New Roman"/>
          <w:sz w:val="28"/>
          <w:szCs w:val="28"/>
        </w:rPr>
        <w:t xml:space="preserve">в пункте 2.6: </w:t>
      </w:r>
    </w:p>
    <w:p w:rsidR="00F513AE" w:rsidRDefault="00F513AE" w:rsidP="006F6A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2 подпункта 2.6.2 исключить;</w:t>
      </w:r>
    </w:p>
    <w:p w:rsidR="005E3D47" w:rsidRDefault="00F513AE" w:rsidP="006F6A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3D47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F552F2">
        <w:rPr>
          <w:rFonts w:ascii="Times New Roman" w:hAnsi="Times New Roman" w:cs="Times New Roman"/>
          <w:sz w:val="28"/>
          <w:szCs w:val="28"/>
        </w:rPr>
        <w:t>пятый подпункта 2.6.3</w:t>
      </w:r>
      <w:r w:rsidR="005E3D47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552F2" w:rsidRDefault="00F513AE" w:rsidP="00C21D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1D3B" w:rsidRPr="00C21D3B">
        <w:rPr>
          <w:rFonts w:ascii="Times New Roman" w:hAnsi="Times New Roman" w:cs="Times New Roman"/>
          <w:sz w:val="28"/>
          <w:szCs w:val="28"/>
        </w:rPr>
        <w:t xml:space="preserve"> </w:t>
      </w:r>
      <w:r w:rsidR="0088402C">
        <w:rPr>
          <w:rFonts w:ascii="Times New Roman" w:hAnsi="Times New Roman" w:cs="Times New Roman"/>
          <w:sz w:val="28"/>
          <w:szCs w:val="28"/>
        </w:rPr>
        <w:t>подпункт 2.6.4 изложить в следующей редакции:</w:t>
      </w:r>
    </w:p>
    <w:p w:rsidR="0088402C" w:rsidRPr="00367D0A" w:rsidRDefault="0088402C" w:rsidP="00884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«2.6.4</w:t>
      </w:r>
      <w:r w:rsidR="00EB27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 опеки и попечительства</w:t>
      </w:r>
      <w:r w:rsidRPr="00367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вправе требовать от заявителя:</w:t>
      </w:r>
    </w:p>
    <w:p w:rsidR="0088402C" w:rsidRPr="00367D0A" w:rsidRDefault="0088402C" w:rsidP="0088402C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предоставлением государственных</w:t>
      </w:r>
      <w:r w:rsidRPr="00367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услуг;</w:t>
      </w:r>
    </w:p>
    <w:p w:rsidR="0088402C" w:rsidRPr="00367D0A" w:rsidRDefault="0088402C" w:rsidP="0088402C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D0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редставления документов и информации, которые находятся в распоряжении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государственную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367D0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8402C" w:rsidRPr="000023AF" w:rsidRDefault="0088402C" w:rsidP="0088402C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367D0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367D0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367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27 июля 2010 г. № 210 – ФЗ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0023A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Pr="000023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организации предоставления государ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ственных и</w:t>
      </w:r>
      <w:r w:rsidR="00F513A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муниципальных услуг»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0023A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</w:p>
    <w:p w:rsidR="0088402C" w:rsidRPr="00367D0A" w:rsidRDefault="0088402C" w:rsidP="0088402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0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 предоставлении государственной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 исключением следующих случаев:</w:t>
      </w:r>
    </w:p>
    <w:p w:rsidR="0088402C" w:rsidRPr="00367D0A" w:rsidRDefault="0088402C" w:rsidP="00884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требований нормативных правовых актов, касающи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предоставления государственной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после первоначальной подачи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 предоставлении государственной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8402C" w:rsidRPr="00367D0A" w:rsidRDefault="0088402C" w:rsidP="00884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ошибок в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предоставлении государственной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документах, поданных заявителем после первоначального отказа в приеме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либ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 предоставлении государственной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не включенных в представленный ранее комплект документов;</w:t>
      </w:r>
    </w:p>
    <w:p w:rsidR="0088402C" w:rsidRPr="00367D0A" w:rsidRDefault="0088402C" w:rsidP="00884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истечение срока действия документов или изменение информации после первоначального отказа в приеме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 предоставлении государственной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8402C" w:rsidRDefault="0088402C" w:rsidP="00884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государственную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муниципального служащего, работника МФЦ, работника организации, предусмотренной частью 1.1 статьи 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</w:t>
      </w:r>
      <w:r w:rsidRPr="00367D0A">
        <w:rPr>
          <w:rFonts w:ascii="Times New Roman" w:eastAsia="Calibri" w:hAnsi="Times New Roman" w:cs="Times New Roman"/>
          <w:sz w:val="28"/>
          <w:szCs w:val="28"/>
          <w:lang w:eastAsia="ru-RU"/>
        </w:rPr>
        <w:t>№ 210-ФЗ</w:t>
      </w:r>
      <w:r w:rsidR="00F513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13A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F513AE" w:rsidRPr="000023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организации предоставления государ</w:t>
      </w:r>
      <w:r w:rsidR="00F513A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ственных и муниципальных услуг»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первоначальном отказе в приеме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 предоставлении государственной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 чем в письменном виде за подписью руководителя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государственную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руководителя МФЦ при первоначальном отказе в приеме документов, необходимых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либо руководителя организации, предусмотренной частью 1.1 статьи 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</w:t>
      </w:r>
      <w:r w:rsidRPr="00367D0A">
        <w:rPr>
          <w:rFonts w:ascii="Times New Roman" w:eastAsia="Calibri" w:hAnsi="Times New Roman" w:cs="Times New Roman"/>
          <w:sz w:val="28"/>
          <w:szCs w:val="28"/>
          <w:lang w:eastAsia="ru-RU"/>
        </w:rPr>
        <w:t>№ 210-ФЗ</w:t>
      </w:r>
      <w:r w:rsidR="00F513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13A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F513AE" w:rsidRPr="000023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организации предоставления государ</w:t>
      </w:r>
      <w:r w:rsidR="00F513A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ственных и муниципальных услуг»</w:t>
      </w:r>
      <w:r w:rsidRPr="00367D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неудобства.</w:t>
      </w:r>
    </w:p>
    <w:p w:rsidR="0088402C" w:rsidRPr="00367D0A" w:rsidRDefault="0088402C" w:rsidP="00884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27.07.2010 № 210-ФЗ</w:t>
      </w:r>
      <w:r w:rsidR="00F5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3A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F513AE" w:rsidRPr="000023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организации предоставления государ</w:t>
      </w:r>
      <w:r w:rsidR="00F513A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ственных и муниципальных услуг</w:t>
      </w:r>
      <w:r w:rsidR="00392B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2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8402C" w:rsidRDefault="0088402C" w:rsidP="00C21D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пункт 2.7 дополнить подпунктом 10 следующего содержания:</w:t>
      </w:r>
    </w:p>
    <w:p w:rsidR="0088402C" w:rsidRDefault="0088402C" w:rsidP="00C21D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«10) при обращении за предоставлением государственной услуги в электронной форме в результате проверки усиленной квалифицированной подписи (далее – квалифицированная подпись) выявлено несоблюдение</w:t>
      </w:r>
      <w:r w:rsidR="007D3CB6">
        <w:rPr>
          <w:rFonts w:ascii="Times New Roman" w:hAnsi="Times New Roman" w:cs="Times New Roman"/>
          <w:sz w:val="28"/>
          <w:szCs w:val="28"/>
        </w:rPr>
        <w:t xml:space="preserve"> установленных статьей 11 Федерального закона от 06.04.2011 № 63-ФЗ «Об электронной подписи» условий признания её действительности.»;</w:t>
      </w:r>
    </w:p>
    <w:p w:rsidR="00F513AE" w:rsidRDefault="007D3CB6" w:rsidP="00C21D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392B74">
        <w:rPr>
          <w:rFonts w:ascii="Times New Roman" w:hAnsi="Times New Roman" w:cs="Times New Roman"/>
          <w:sz w:val="28"/>
          <w:szCs w:val="28"/>
        </w:rPr>
        <w:t>пункт 2.8</w:t>
      </w:r>
      <w:r w:rsidR="00F513A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513AE" w:rsidRPr="004E2480" w:rsidRDefault="00F513AE" w:rsidP="00F513AE">
      <w:pPr>
        <w:pStyle w:val="ConsPlusNormal0"/>
        <w:jc w:val="center"/>
        <w:outlineLvl w:val="2"/>
        <w:rPr>
          <w:rFonts w:eastAsia="Times New Roman"/>
          <w:lang w:eastAsia="ru-RU"/>
        </w:rPr>
      </w:pPr>
      <w:r>
        <w:t>«</w:t>
      </w:r>
      <w:r w:rsidRPr="004E2480">
        <w:rPr>
          <w:rFonts w:eastAsia="Times New Roman"/>
          <w:lang w:eastAsia="ru-RU"/>
        </w:rPr>
        <w:t>2.8. Перечень оснований для приостановления и (или) отказа</w:t>
      </w:r>
    </w:p>
    <w:p w:rsidR="00F513AE" w:rsidRPr="00F513AE" w:rsidRDefault="00F513AE" w:rsidP="00F513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государственной услуги</w:t>
      </w:r>
    </w:p>
    <w:p w:rsidR="004E2480" w:rsidRDefault="00F513AE" w:rsidP="004E2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AE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Основания для приостановления предоставления государственной услуги отсутствуют.</w:t>
      </w:r>
      <w:bookmarkStart w:id="1" w:name="P2775"/>
      <w:bookmarkEnd w:id="1"/>
    </w:p>
    <w:p w:rsidR="004E2480" w:rsidRDefault="00F513AE" w:rsidP="004E2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AE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Заявителю может быть отказано в предоставлении государственной услуги в следующих случаях:</w:t>
      </w:r>
    </w:p>
    <w:p w:rsidR="004E2480" w:rsidRDefault="00F513AE" w:rsidP="004E2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предоставление неполного перечня документов, указанных в </w:t>
      </w:r>
      <w:r w:rsidR="00392B74" w:rsidRPr="00392B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подпункте 2.6.1</w:t>
      </w:r>
      <w:r w:rsidRPr="00F5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2.6 </w:t>
      </w:r>
      <w:r w:rsidRPr="00F513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регламента;</w:t>
      </w:r>
    </w:p>
    <w:p w:rsidR="004E2480" w:rsidRDefault="00F513AE" w:rsidP="004E2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AE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достоверно установлено отсутствие законных оснований для предоставления государственной услуги;</w:t>
      </w:r>
    </w:p>
    <w:p w:rsidR="00F513AE" w:rsidRDefault="00F513AE" w:rsidP="004E2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представление заявителем заведомо недостоверной информации, </w:t>
      </w:r>
      <w:r w:rsidRPr="00F51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имеющей существенное значение для предоставления государственной услуги.</w:t>
      </w:r>
      <w:r w:rsid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E2480" w:rsidRPr="00F513AE" w:rsidRDefault="0016671C" w:rsidP="004E2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раздел 3 изложить в следующей редакции:</w:t>
      </w:r>
    </w:p>
    <w:p w:rsidR="004E2480" w:rsidRPr="00786EA4" w:rsidRDefault="004E2480" w:rsidP="004E2480">
      <w:pPr>
        <w:pStyle w:val="ConsPlusNormal0"/>
        <w:jc w:val="center"/>
        <w:outlineLvl w:val="1"/>
        <w:rPr>
          <w:rFonts w:eastAsia="Times New Roman"/>
          <w:lang w:eastAsia="ru-RU"/>
        </w:rPr>
      </w:pPr>
      <w:r w:rsidRPr="00786EA4">
        <w:rPr>
          <w:rFonts w:eastAsia="Times New Roman"/>
          <w:lang w:eastAsia="ru-RU"/>
        </w:rPr>
        <w:t xml:space="preserve">           «3. Состав, последовательность и сроки выполнения</w:t>
      </w:r>
    </w:p>
    <w:p w:rsidR="004E2480" w:rsidRPr="004E2480" w:rsidRDefault="004E2480" w:rsidP="004E24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 (действий), требования к их</w:t>
      </w:r>
    </w:p>
    <w:p w:rsidR="004E2480" w:rsidRPr="004E2480" w:rsidRDefault="004E2480" w:rsidP="004E24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выполнению, в том числе особенности выполнения</w:t>
      </w:r>
    </w:p>
    <w:p w:rsidR="004E2480" w:rsidRPr="004E2480" w:rsidRDefault="004E2480" w:rsidP="004E24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 (действий) в электронной форме,</w:t>
      </w:r>
    </w:p>
    <w:p w:rsidR="004E2480" w:rsidRPr="004E2480" w:rsidRDefault="004E2480" w:rsidP="004E24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особенности выполнения административных процедур</w:t>
      </w:r>
    </w:p>
    <w:p w:rsidR="004E2480" w:rsidRPr="004E2480" w:rsidRDefault="00F0243B" w:rsidP="004E24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МФЦ </w:t>
      </w:r>
    </w:p>
    <w:p w:rsidR="004E2480" w:rsidRPr="004E2480" w:rsidRDefault="00392B74" w:rsidP="004E2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государственной услуги включает в себя следующие административные процедуры:</w:t>
      </w:r>
    </w:p>
    <w:p w:rsidR="00786EA4" w:rsidRPr="0016671C" w:rsidRDefault="0016671C" w:rsidP="0016671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E2480" w:rsidRPr="0016671C">
        <w:rPr>
          <w:rFonts w:ascii="Times New Roman" w:hAnsi="Times New Roman" w:cs="Times New Roman"/>
          <w:sz w:val="28"/>
          <w:szCs w:val="28"/>
          <w:lang w:eastAsia="ru-RU"/>
        </w:rPr>
        <w:t>1) прием и регистрация заявления и документов, необходимых для предоставления государственной услуги;</w:t>
      </w:r>
    </w:p>
    <w:p w:rsidR="004E2480" w:rsidRPr="0016671C" w:rsidRDefault="0016671C" w:rsidP="0016671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E2480" w:rsidRPr="0016671C">
        <w:rPr>
          <w:rFonts w:ascii="Times New Roman" w:hAnsi="Times New Roman" w:cs="Times New Roman"/>
          <w:sz w:val="28"/>
          <w:szCs w:val="28"/>
          <w:lang w:eastAsia="ru-RU"/>
        </w:rPr>
        <w:t>2) принятие решения о временном устройстве (об отказе во временно</w:t>
      </w:r>
      <w:r w:rsidR="00392B74">
        <w:rPr>
          <w:rFonts w:ascii="Times New Roman" w:hAnsi="Times New Roman" w:cs="Times New Roman"/>
          <w:sz w:val="28"/>
          <w:szCs w:val="28"/>
          <w:lang w:eastAsia="ru-RU"/>
        </w:rPr>
        <w:t>м устройстве) несовершеннолетнего в организацию для детей-сирот</w:t>
      </w:r>
      <w:r w:rsidR="004E2480" w:rsidRPr="0016671C">
        <w:rPr>
          <w:rFonts w:ascii="Times New Roman" w:hAnsi="Times New Roman" w:cs="Times New Roman"/>
          <w:sz w:val="28"/>
          <w:szCs w:val="28"/>
          <w:lang w:eastAsia="ru-RU"/>
        </w:rPr>
        <w:t xml:space="preserve"> на полное государс</w:t>
      </w:r>
      <w:r w:rsidR="00392B74">
        <w:rPr>
          <w:rFonts w:ascii="Times New Roman" w:hAnsi="Times New Roman" w:cs="Times New Roman"/>
          <w:sz w:val="28"/>
          <w:szCs w:val="28"/>
          <w:lang w:eastAsia="ru-RU"/>
        </w:rPr>
        <w:t>твенное обеспечение</w:t>
      </w:r>
      <w:r w:rsidR="004E2480" w:rsidRPr="0016671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2480" w:rsidRPr="004E2480" w:rsidRDefault="0016671C" w:rsidP="001667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E2480" w:rsidRPr="0016671C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заключение соглашения о временном пребывании ребенка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</w:t>
      </w:r>
      <w:r w:rsidR="00392B7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для детей-сирот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принятия решения о временном устройстве несовершен</w:t>
      </w:r>
      <w:r w:rsidR="00392B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нолетнего в организацию для детей-сирот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полн</w:t>
      </w:r>
      <w:r w:rsidR="00392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государственное обеспечение), уведомление заявителя о принятом решении.</w:t>
      </w:r>
    </w:p>
    <w:p w:rsidR="004E2480" w:rsidRPr="004E2480" w:rsidRDefault="00DD326C" w:rsidP="0016671C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92B74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и регистрация заявления и документов, необходимых</w:t>
      </w:r>
    </w:p>
    <w:p w:rsidR="004E2480" w:rsidRPr="004E2480" w:rsidRDefault="004E2480" w:rsidP="00166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 услуги</w:t>
      </w:r>
    </w:p>
    <w:p w:rsidR="0016671C" w:rsidRDefault="00392B74" w:rsidP="001667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Основанием для начала административной процедуры по приему заявления и документов, необходимых для предоставления государственной услуги, является по</w:t>
      </w:r>
      <w:r w:rsidR="004E2480" w:rsidRPr="00786E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ступление в орган опеки и попечительства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прилагаемых к нему документов, предусмотренных </w:t>
      </w:r>
      <w:hyperlink r:id="rId8" w:anchor="P2744" w:history="1">
        <w:r w:rsidR="004E2480" w:rsidRPr="00786EA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подпунктами 2.6.1</w:t>
        </w:r>
      </w:hyperlink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anchor="P2753" w:history="1">
        <w:r w:rsidR="004E2480" w:rsidRPr="00786EA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2.6.2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2.6. настоящего А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посредством личного обращения заявителя, почтового отправления, в электронной форме.</w:t>
      </w:r>
    </w:p>
    <w:p w:rsidR="0016671C" w:rsidRDefault="00392B74" w:rsidP="001667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целях предоставления документов прием граждан осуществляется в установленные дни.</w:t>
      </w:r>
    </w:p>
    <w:p w:rsidR="004E2480" w:rsidRPr="0016671C" w:rsidRDefault="0016671C" w:rsidP="0016671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92B74"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4E2480" w:rsidRPr="0016671C">
        <w:rPr>
          <w:rFonts w:ascii="Times New Roman" w:hAnsi="Times New Roman" w:cs="Times New Roman"/>
          <w:sz w:val="28"/>
          <w:szCs w:val="28"/>
          <w:lang w:eastAsia="ru-RU"/>
        </w:rPr>
        <w:t>.3. Специалист, ответственный за прием граждан:</w:t>
      </w:r>
    </w:p>
    <w:p w:rsidR="004E2480" w:rsidRPr="0016671C" w:rsidRDefault="004E2480" w:rsidP="0016671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71C">
        <w:rPr>
          <w:rFonts w:ascii="Times New Roman" w:hAnsi="Times New Roman" w:cs="Times New Roman"/>
          <w:sz w:val="28"/>
          <w:szCs w:val="28"/>
          <w:lang w:eastAsia="ru-RU"/>
        </w:rPr>
        <w:t>устанавливает личность гражданина, в том числе проверяет документ, удостоверяющий личность, в случае обращения заявителя в орган опеки и попечительства лично;</w:t>
      </w:r>
    </w:p>
    <w:p w:rsidR="004E2480" w:rsidRPr="0016671C" w:rsidRDefault="004E2480" w:rsidP="0016671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71C">
        <w:rPr>
          <w:rFonts w:ascii="Times New Roman" w:hAnsi="Times New Roman" w:cs="Times New Roman"/>
          <w:sz w:val="28"/>
          <w:szCs w:val="28"/>
          <w:lang w:eastAsia="ru-RU"/>
        </w:rPr>
        <w:t xml:space="preserve">проверяет наличие (отсутствие) оснований для отказа в приеме представленных документов, установленных </w:t>
      </w:r>
      <w:hyperlink r:id="rId10" w:anchor="P2262" w:history="1">
        <w:r w:rsidRPr="0016671C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пунктом 2.7</w:t>
        </w:r>
      </w:hyperlink>
      <w:r w:rsidRPr="0016671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4E2480">
        <w:rPr>
          <w:lang w:eastAsia="ru-RU"/>
        </w:rPr>
        <w:t xml:space="preserve"> </w:t>
      </w:r>
      <w:r w:rsidRPr="0016671C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16671C" w:rsidRPr="0016671C" w:rsidRDefault="0016671C" w:rsidP="0016671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92B74"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4E2480" w:rsidRPr="0016671C">
        <w:rPr>
          <w:rFonts w:ascii="Times New Roman" w:hAnsi="Times New Roman" w:cs="Times New Roman"/>
          <w:sz w:val="28"/>
          <w:szCs w:val="28"/>
          <w:lang w:eastAsia="ru-RU"/>
        </w:rPr>
        <w:t>.4. В случае соответствия документов установленным требованиям они вместе с заявлением регистрируются лицом, ответственным за делопроизводство, в течение одного рабочего дня.</w:t>
      </w:r>
    </w:p>
    <w:p w:rsidR="00786EA4" w:rsidRPr="0016671C" w:rsidRDefault="0016671C" w:rsidP="0016671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E2480" w:rsidRPr="0016671C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392B7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E2480" w:rsidRPr="0016671C">
        <w:rPr>
          <w:rFonts w:ascii="Times New Roman" w:hAnsi="Times New Roman" w:cs="Times New Roman"/>
          <w:sz w:val="28"/>
          <w:szCs w:val="28"/>
          <w:lang w:eastAsia="ru-RU"/>
        </w:rPr>
        <w:t xml:space="preserve">.5. 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сообщает гражданину о </w:t>
      </w:r>
      <w:r w:rsidR="004E2480" w:rsidRPr="001667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необходимости представить недостающие, или исправленные, или оформленные надлежащим образом документы.</w:t>
      </w:r>
    </w:p>
    <w:p w:rsidR="004E2480" w:rsidRPr="0016671C" w:rsidRDefault="0016671C" w:rsidP="0016671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480" w:rsidRPr="0016671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92B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2480" w:rsidRPr="0016671C">
        <w:rPr>
          <w:rFonts w:ascii="Times New Roman" w:eastAsia="Times New Roman" w:hAnsi="Times New Roman" w:cs="Times New Roman"/>
          <w:sz w:val="28"/>
          <w:szCs w:val="28"/>
          <w:lang w:eastAsia="ru-RU"/>
        </w:rPr>
        <w:t>.6.   Информация   о   необходимости  представить  недостающие,  или</w:t>
      </w:r>
    </w:p>
    <w:p w:rsidR="004E2480" w:rsidRPr="004E2480" w:rsidRDefault="004E2480" w:rsidP="00166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исправленные,  или  оформленные  надлежащим  образом  документы  сообщается</w:t>
      </w:r>
      <w:r w:rsidR="0078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</w:t>
      </w:r>
      <w:r w:rsidR="001E6745" w:rsidRPr="0078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 или письмом, подписанным</w:t>
      </w:r>
      <w:r w:rsidR="00D84716" w:rsidRPr="00786EA4">
        <w:rPr>
          <w:rFonts w:ascii="Times New Roman" w:eastAsiaTheme="minorEastAsia" w:hAnsi="Times New Roman" w:cs="Times New Roman"/>
          <w:sz w:val="28"/>
          <w:szCs w:val="28"/>
        </w:rPr>
        <w:t xml:space="preserve"> заместителем главы Суровикинского муниципального района по социальной политике</w:t>
      </w:r>
      <w:r w:rsidR="001E6745" w:rsidRPr="00786EA4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F0243B" w:rsidRPr="00F0243B">
        <w:rPr>
          <w:rFonts w:ascii="Times New Roman" w:hAnsi="Times New Roman"/>
          <w:sz w:val="28"/>
          <w:szCs w:val="28"/>
        </w:rPr>
        <w:t xml:space="preserve"> </w:t>
      </w:r>
      <w:r w:rsidR="00F0243B">
        <w:rPr>
          <w:rFonts w:ascii="Times New Roman" w:hAnsi="Times New Roman"/>
          <w:sz w:val="28"/>
          <w:szCs w:val="28"/>
        </w:rPr>
        <w:t>начальником отдела по предоставлению жилищных субсидий и социальной политике,</w:t>
      </w:r>
      <w:r w:rsidR="0078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5 дней со дня получения  документов.</w:t>
      </w:r>
    </w:p>
    <w:p w:rsidR="00786EA4" w:rsidRDefault="00392B74" w:rsidP="00786E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При предоставлении заявителем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МФЦ информация, указанная в подпункте 3.2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Административного регламента</w:t>
      </w:r>
      <w:r w:rsidR="00A869F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направлена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через МФЦ в соответствии с заключенным соглашением о взаимодействии, если иной способ получения не указан заявителем.</w:t>
      </w:r>
    </w:p>
    <w:p w:rsidR="00786EA4" w:rsidRDefault="00A869F8" w:rsidP="00786E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При использовании заявителем электронной подписи при обращении за получением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ее действительность подлежит прове</w:t>
      </w:r>
      <w:r w:rsidR="001E6745" w:rsidRPr="00786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рке специалистом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 w:rsidR="001E6745" w:rsidRPr="0078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опеки и попечительства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рассмотрение и оформление документов для предоставления государственной услуги, в соответствии с Федеральным </w:t>
      </w:r>
      <w:hyperlink r:id="rId11" w:history="1">
        <w:r w:rsidR="004E2480" w:rsidRPr="00786EA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="00C4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апреля 2011 г. № 63-ФЗ «Об электронной подписи»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="004E2480" w:rsidRPr="00786EA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Правилами</w:t>
        </w:r>
      </w:hyperlink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</w:t>
      </w:r>
      <w:r w:rsidR="00C46CD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25 августа 2012 г. №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852, </w:t>
      </w:r>
      <w:hyperlink r:id="rId13" w:history="1">
        <w:r w:rsidR="004E2480" w:rsidRPr="00786EA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Правилами</w:t>
        </w:r>
      </w:hyperlink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</w:t>
      </w:r>
      <w:r w:rsidR="00C46CD1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25 июня 2012 г. №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634.</w:t>
      </w:r>
      <w:r w:rsidR="0078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26C" w:rsidRDefault="00A869F8" w:rsidP="00DD32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.9. В случае если представленные в электронном виде заявление на оказание государственной услуги и документы к нему не заверены электронной подп</w:t>
      </w:r>
      <w:r w:rsidR="001E6745" w:rsidRPr="00786E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исью, специалист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 w:rsidR="001E6745" w:rsidRPr="0078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опеки попечительства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рассмотрение и оформление документов для предоставления государственной услуги,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заявителя.</w:t>
      </w:r>
    </w:p>
    <w:p w:rsidR="00DD326C" w:rsidRDefault="004E2480" w:rsidP="00DD32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:rsidR="00DD326C" w:rsidRDefault="004E2480" w:rsidP="00DD32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="001E6745" w:rsidRPr="00786E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ости, специалист</w:t>
      </w:r>
      <w:r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 w:rsidR="001E6745" w:rsidRPr="0078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опеки  и попечительства</w:t>
      </w:r>
      <w:r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рассмотрение и оформление документов для предоставления государственной услуги, принимает решение об отказе в приеме к рассмотрению заявления на получение </w:t>
      </w:r>
      <w:r w:rsidR="00A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</w:t>
      </w:r>
      <w:r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направляет заявителю уведомление об этом в электронной форме с указанием пунктов </w:t>
      </w:r>
      <w:hyperlink r:id="rId14" w:history="1">
        <w:r w:rsidRPr="00786EA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статьи 11</w:t>
        </w:r>
      </w:hyperlink>
      <w:r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</w:t>
      </w:r>
      <w:r w:rsidR="00C46C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закона от 06 апреля 2011 г. № 63-ФЗ «Об электронной подписи»</w:t>
      </w:r>
      <w:r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послужили основанием для принятия указанного решения.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DD326C" w:rsidRDefault="004E2480" w:rsidP="00DD32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действий - не более 3 дней со дня обра</w:t>
      </w:r>
      <w:r w:rsidR="00A869F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заявителя в</w:t>
      </w:r>
      <w:r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r w:rsidR="00A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опеки и попечительства </w:t>
      </w:r>
      <w:r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в форме электронных документов.</w:t>
      </w:r>
      <w:bookmarkStart w:id="2" w:name="P2910"/>
      <w:bookmarkEnd w:id="2"/>
    </w:p>
    <w:p w:rsidR="004E2480" w:rsidRPr="004E2480" w:rsidRDefault="00A869F8" w:rsidP="00DD32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временном устройстве</w:t>
      </w:r>
      <w:r w:rsidR="00B0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 отказе во временном устройстве)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 в организацию для детей-сирот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полное</w:t>
      </w:r>
    </w:p>
    <w:p w:rsidR="004E2480" w:rsidRPr="004E2480" w:rsidRDefault="004E2480" w:rsidP="004E24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8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осударственное обеспечение </w:t>
      </w:r>
    </w:p>
    <w:p w:rsidR="00786EA4" w:rsidRDefault="00A869F8" w:rsidP="00786E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Основанием для начала административной процедуры является рассмотрение документов, представленных заявителем, необходимых для получения государственной услуги.</w:t>
      </w:r>
    </w:p>
    <w:p w:rsidR="00786EA4" w:rsidRDefault="00A869F8" w:rsidP="00786E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 результатам рассмотрения докум</w:t>
      </w:r>
      <w:r w:rsidR="001E6745" w:rsidRPr="00786EA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 специалист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 w:rsidR="001E6745" w:rsidRPr="0078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опеки и попечительства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рассмотрение и оформление документов для предоставления государственной услуги, определяет наличие либо отсутствие оснований для отказа в предоставлении государственной услуги, предусмотренных </w:t>
      </w:r>
      <w:hyperlink r:id="rId15" w:anchor="P2775" w:history="1">
        <w:r w:rsidR="004E2480" w:rsidRPr="00786EA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подпунктом 2.8.2</w:t>
        </w:r>
      </w:hyperlink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2.8 настоящего А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и готовит проект решения о предоставлении государственной услуги либо об отказе в ее предоставлении.</w:t>
      </w:r>
    </w:p>
    <w:p w:rsidR="00786EA4" w:rsidRDefault="00A869F8" w:rsidP="00786E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 течение 3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 предоставления заявителем полного перечня документов, указанных в </w:t>
      </w:r>
      <w:hyperlink r:id="rId16" w:anchor="P2744" w:history="1">
        <w:r w:rsidR="004E2480" w:rsidRPr="00786EA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2.6.1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пункта 2.6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орган опеки и попечительства проводит обследование условий жизни несовершеннолетнего и направляет ходатайство в комитет социальной защиты </w:t>
      </w:r>
      <w:r w:rsidR="006012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Волгоградской области или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здравоохранения Волгоградской области (далее - комитет), для рассмотрения и получения направления на временное помещение несовершеннолетнего </w:t>
      </w:r>
      <w:r w:rsidR="0060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 w:rsidR="006012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низацию для детей-сирот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полное государственное обеспечение (далее именуется - направление).</w:t>
      </w:r>
    </w:p>
    <w:p w:rsidR="0016671C" w:rsidRDefault="00DD326C" w:rsidP="001667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290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60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в течение 5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регистрации в установленном порядке ходатайства принимает решение:</w:t>
      </w:r>
    </w:p>
    <w:p w:rsidR="0016671C" w:rsidRDefault="004E2480" w:rsidP="001667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направления;</w:t>
      </w:r>
    </w:p>
    <w:p w:rsidR="00DD326C" w:rsidRDefault="004E2480" w:rsidP="00AD78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выдаче направления.</w:t>
      </w:r>
    </w:p>
    <w:p w:rsidR="004E2480" w:rsidRPr="004E2480" w:rsidRDefault="00601290" w:rsidP="00AD78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процедуры, предусмотренной </w:t>
      </w:r>
      <w:hyperlink r:id="rId17" w:anchor="P2910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3.3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регламента, составляет 8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4E2480" w:rsidRPr="004E2480" w:rsidRDefault="004E2480" w:rsidP="004E248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012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соглашения о временном пребывании ребенка</w:t>
      </w:r>
    </w:p>
    <w:p w:rsidR="004E2480" w:rsidRPr="004E2480" w:rsidRDefault="004E2480" w:rsidP="004E24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для</w:t>
      </w:r>
      <w:r w:rsidR="0060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детей-сирот</w:t>
      </w:r>
      <w:r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принятия решения о временном</w:t>
      </w:r>
    </w:p>
    <w:p w:rsidR="004E2480" w:rsidRPr="004E2480" w:rsidRDefault="004E2480" w:rsidP="004E24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устройстве несовершеннолетнего в организацию</w:t>
      </w:r>
    </w:p>
    <w:p w:rsidR="004E2480" w:rsidRPr="004E2480" w:rsidRDefault="00F0243B" w:rsidP="004E24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детей-сирот</w:t>
      </w:r>
      <w:r w:rsid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полное государственное обеспечение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0129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уведомление заявителя о принятом решении</w:t>
      </w:r>
    </w:p>
    <w:p w:rsidR="00786EA4" w:rsidRDefault="00601290" w:rsidP="00786E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3.4.1. В течение 3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после полу</w:t>
      </w:r>
      <w:r w:rsidR="001E6745" w:rsidRPr="00786E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направления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r w:rsidR="001E6745" w:rsidRPr="0078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опеки и попечительства 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 соглашения между законным представителем,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ией для детей-сирот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органом опеки и попечительства о временном пребывании ребенка в организации (в трех экземплярах) по форме, установленной Министерством образования Российской Федерации, уведомляет заявителя о принятом решении и необходимости подписания указанного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глашения законным представителем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в уведомлении срок.</w:t>
      </w:r>
    </w:p>
    <w:p w:rsidR="00786EA4" w:rsidRDefault="00601290" w:rsidP="00786E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случае принятия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выдаче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опеки и попечительства  в течение 3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решения направляет заявителю письменный мо</w:t>
      </w:r>
      <w:r w:rsidR="00786EA4" w:rsidRPr="0078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тивированный отказ, подписанный </w:t>
      </w:r>
      <w:r w:rsidR="00786EA4" w:rsidRPr="00786EA4">
        <w:rPr>
          <w:rFonts w:ascii="Times New Roman" w:eastAsiaTheme="minorEastAsia" w:hAnsi="Times New Roman" w:cs="Times New Roman"/>
          <w:sz w:val="28"/>
          <w:szCs w:val="28"/>
        </w:rPr>
        <w:t>главой Суровикинского муниципального района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причины отказа.</w:t>
      </w:r>
    </w:p>
    <w:p w:rsidR="00601290" w:rsidRDefault="00601290" w:rsidP="00786E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обращении заявителя для предоставления государственной услуги через МФЦ докум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енты, указанные в подпунктах 3.4.1 и 3.4.2 настоящего </w:t>
      </w:r>
      <w:r w:rsidR="00F0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д</w:t>
      </w:r>
      <w:r w:rsidR="00786EA4" w:rsidRPr="00786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олжностным лицом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r w:rsidR="00786EA4" w:rsidRPr="0078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опеки и попечительства </w:t>
      </w:r>
      <w:r w:rsidR="004E2480" w:rsidRPr="004E2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в МФЦ в течение 1 рабочего дня с даты их подписания.</w:t>
      </w:r>
    </w:p>
    <w:p w:rsidR="004E2480" w:rsidRPr="004E2480" w:rsidRDefault="00601290" w:rsidP="00786E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Максимальный срок исполнения административной процедуры составляет 3 дня.</w:t>
      </w:r>
      <w:r w:rsidR="00786EA4" w:rsidRPr="00786EA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D3CB6" w:rsidRDefault="0016671C" w:rsidP="00C21D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35742">
        <w:rPr>
          <w:rFonts w:ascii="Times New Roman" w:hAnsi="Times New Roman" w:cs="Times New Roman"/>
          <w:sz w:val="28"/>
          <w:szCs w:val="28"/>
        </w:rPr>
        <w:t>) раздел 4 изложить в следующей редакции:</w:t>
      </w:r>
    </w:p>
    <w:p w:rsidR="00235742" w:rsidRDefault="00235742" w:rsidP="00C21D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="0016671C">
        <w:rPr>
          <w:rFonts w:ascii="Times New Roman" w:hAnsi="Times New Roman" w:cs="Times New Roman"/>
          <w:sz w:val="28"/>
          <w:szCs w:val="28"/>
        </w:rPr>
        <w:t xml:space="preserve"> Формы контроля за исполнением 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235742" w:rsidRDefault="00235742" w:rsidP="00C21D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</w:t>
      </w:r>
      <w:r w:rsidR="0016671C">
        <w:rPr>
          <w:rFonts w:ascii="Times New Roman" w:hAnsi="Times New Roman" w:cs="Times New Roman"/>
          <w:sz w:val="28"/>
          <w:szCs w:val="28"/>
        </w:rPr>
        <w:t>онтроль за исполнением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8F5D06">
        <w:rPr>
          <w:rFonts w:ascii="Times New Roman" w:hAnsi="Times New Roman" w:cs="Times New Roman"/>
          <w:sz w:val="28"/>
          <w:szCs w:val="28"/>
        </w:rPr>
        <w:t>должностны</w:t>
      </w:r>
      <w:r w:rsidR="0016671C">
        <w:rPr>
          <w:rFonts w:ascii="Times New Roman" w:hAnsi="Times New Roman" w:cs="Times New Roman"/>
          <w:sz w:val="28"/>
          <w:szCs w:val="28"/>
        </w:rPr>
        <w:t>ми лицами органа опеки и попечительства</w:t>
      </w:r>
      <w:r w:rsidR="008F5D06">
        <w:rPr>
          <w:rFonts w:ascii="Times New Roman" w:hAnsi="Times New Roman" w:cs="Times New Roman"/>
          <w:sz w:val="28"/>
          <w:szCs w:val="28"/>
        </w:rPr>
        <w:t>, участвующими в предоставлении государственно</w:t>
      </w:r>
      <w:r w:rsidR="0016671C">
        <w:rPr>
          <w:rFonts w:ascii="Times New Roman" w:hAnsi="Times New Roman" w:cs="Times New Roman"/>
          <w:sz w:val="28"/>
          <w:szCs w:val="28"/>
        </w:rPr>
        <w:t>й услуги, положений настоящего А</w:t>
      </w:r>
      <w:r w:rsidR="008F5D06">
        <w:rPr>
          <w:rFonts w:ascii="Times New Roman" w:hAnsi="Times New Roman" w:cs="Times New Roman"/>
          <w:sz w:val="28"/>
          <w:szCs w:val="28"/>
        </w:rPr>
        <w:t>дминистративного регламента осуществляется должностным</w:t>
      </w:r>
      <w:r w:rsidR="0016671C">
        <w:rPr>
          <w:rFonts w:ascii="Times New Roman" w:hAnsi="Times New Roman" w:cs="Times New Roman"/>
          <w:sz w:val="28"/>
          <w:szCs w:val="28"/>
        </w:rPr>
        <w:t>и лицами</w:t>
      </w:r>
      <w:r w:rsidR="008F5D06">
        <w:rPr>
          <w:rFonts w:ascii="Times New Roman" w:hAnsi="Times New Roman" w:cs="Times New Roman"/>
          <w:sz w:val="28"/>
          <w:szCs w:val="28"/>
        </w:rPr>
        <w:t>, специально уполномоченными на осуществление данного контроля, главой Суровикинского муниципального района Волгоградской области и включает в себя проведение проверок полноты и качества предоставления государственной услуги. Плановые и внеплановые проверки проводятся уполномоченными должностными лицами на основании распоряжения администрации Суровикинского муниципального района Волгоградской области.</w:t>
      </w:r>
    </w:p>
    <w:p w:rsidR="008F5D06" w:rsidRDefault="008F5D06" w:rsidP="00C21D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государственной услуги осуществляется путем проведения:</w:t>
      </w:r>
    </w:p>
    <w:p w:rsidR="008F5D06" w:rsidRDefault="008F5D06" w:rsidP="00C21D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плановых проверок соблюдения и исполнения долж</w:t>
      </w:r>
      <w:r w:rsidR="0016671C">
        <w:rPr>
          <w:rFonts w:ascii="Times New Roman" w:hAnsi="Times New Roman" w:cs="Times New Roman"/>
          <w:sz w:val="28"/>
          <w:szCs w:val="28"/>
        </w:rPr>
        <w:t xml:space="preserve">ностными лицами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16671C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A00FC2">
        <w:rPr>
          <w:rFonts w:ascii="Times New Roman" w:hAnsi="Times New Roman" w:cs="Times New Roman"/>
          <w:sz w:val="28"/>
          <w:szCs w:val="28"/>
        </w:rPr>
        <w:t>государственно</w:t>
      </w:r>
      <w:r w:rsidR="0016671C">
        <w:rPr>
          <w:rFonts w:ascii="Times New Roman" w:hAnsi="Times New Roman" w:cs="Times New Roman"/>
          <w:sz w:val="28"/>
          <w:szCs w:val="28"/>
        </w:rPr>
        <w:t>й услуги, положений настоящего А</w:t>
      </w:r>
      <w:r w:rsidR="00A00FC2">
        <w:rPr>
          <w:rFonts w:ascii="Times New Roman" w:hAnsi="Times New Roman" w:cs="Times New Roman"/>
          <w:sz w:val="28"/>
          <w:szCs w:val="28"/>
        </w:rPr>
        <w:t>дминистративного регламента, нормативных правовых актов, регулирующих деятельность по предоставлению государственной услуги при осуществлении отдел</w:t>
      </w:r>
      <w:r w:rsidR="00950F18">
        <w:rPr>
          <w:rFonts w:ascii="Times New Roman" w:hAnsi="Times New Roman" w:cs="Times New Roman"/>
          <w:sz w:val="28"/>
          <w:szCs w:val="28"/>
        </w:rPr>
        <w:t>ьных административных процедур и предоставления</w:t>
      </w:r>
      <w:r w:rsidR="00A00FC2">
        <w:rPr>
          <w:rFonts w:ascii="Times New Roman" w:hAnsi="Times New Roman" w:cs="Times New Roman"/>
          <w:sz w:val="28"/>
          <w:szCs w:val="28"/>
        </w:rPr>
        <w:t xml:space="preserve"> государственной услуги в целом;</w:t>
      </w:r>
    </w:p>
    <w:p w:rsidR="00A00FC2" w:rsidRDefault="00A00FC2" w:rsidP="00C21D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внеплановых проверок</w:t>
      </w:r>
      <w:r w:rsidR="00046C76">
        <w:rPr>
          <w:rFonts w:ascii="Times New Roman" w:hAnsi="Times New Roman" w:cs="Times New Roman"/>
          <w:sz w:val="28"/>
          <w:szCs w:val="28"/>
        </w:rPr>
        <w:t xml:space="preserve"> соблюдения и исполнения долж</w:t>
      </w:r>
      <w:r w:rsidR="0016671C">
        <w:rPr>
          <w:rFonts w:ascii="Times New Roman" w:hAnsi="Times New Roman" w:cs="Times New Roman"/>
          <w:sz w:val="28"/>
          <w:szCs w:val="28"/>
        </w:rPr>
        <w:t xml:space="preserve">ностными лицами </w:t>
      </w:r>
      <w:r w:rsidR="00046C76">
        <w:rPr>
          <w:rFonts w:ascii="Times New Roman" w:hAnsi="Times New Roman" w:cs="Times New Roman"/>
          <w:sz w:val="28"/>
          <w:szCs w:val="28"/>
        </w:rPr>
        <w:t>органа</w:t>
      </w:r>
      <w:r w:rsidR="0016671C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 w:rsidR="00046C76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046C76">
        <w:rPr>
          <w:rFonts w:ascii="Times New Roman" w:hAnsi="Times New Roman" w:cs="Times New Roman"/>
          <w:sz w:val="28"/>
          <w:szCs w:val="28"/>
        </w:rPr>
        <w:lastRenderedPageBreak/>
        <w:t>государственно</w:t>
      </w:r>
      <w:r w:rsidR="0016671C">
        <w:rPr>
          <w:rFonts w:ascii="Times New Roman" w:hAnsi="Times New Roman" w:cs="Times New Roman"/>
          <w:sz w:val="28"/>
          <w:szCs w:val="28"/>
        </w:rPr>
        <w:t>й услуги, положений настоящего А</w:t>
      </w:r>
      <w:r w:rsidR="00046C76">
        <w:rPr>
          <w:rFonts w:ascii="Times New Roman" w:hAnsi="Times New Roman" w:cs="Times New Roman"/>
          <w:sz w:val="28"/>
          <w:szCs w:val="28"/>
        </w:rPr>
        <w:t>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предоставления государственной услуги в целом.</w:t>
      </w:r>
    </w:p>
    <w:p w:rsidR="00046C76" w:rsidRDefault="00046C76" w:rsidP="00C21D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</w:t>
      </w:r>
      <w:r w:rsidR="00D25668">
        <w:rPr>
          <w:rFonts w:ascii="Times New Roman" w:hAnsi="Times New Roman" w:cs="Times New Roman"/>
          <w:sz w:val="28"/>
          <w:szCs w:val="28"/>
        </w:rPr>
        <w:t>проводятся 1 раз в полугодие; полноты и качества предоставления государственной услуги в целом – 1 раз в год; внеплановые  - при поступле</w:t>
      </w:r>
      <w:r w:rsidR="0016671C">
        <w:rPr>
          <w:rFonts w:ascii="Times New Roman" w:hAnsi="Times New Roman" w:cs="Times New Roman"/>
          <w:sz w:val="28"/>
          <w:szCs w:val="28"/>
        </w:rPr>
        <w:t xml:space="preserve">нии в </w:t>
      </w:r>
      <w:r w:rsidR="004F497A">
        <w:rPr>
          <w:rFonts w:ascii="Times New Roman" w:hAnsi="Times New Roman" w:cs="Times New Roman"/>
          <w:sz w:val="28"/>
          <w:szCs w:val="28"/>
        </w:rPr>
        <w:t>администрацию Суровикинского муниципального района</w:t>
      </w:r>
      <w:r w:rsidR="0016671C">
        <w:rPr>
          <w:rFonts w:ascii="Times New Roman" w:hAnsi="Times New Roman" w:cs="Times New Roman"/>
          <w:sz w:val="28"/>
          <w:szCs w:val="28"/>
        </w:rPr>
        <w:t xml:space="preserve"> </w:t>
      </w:r>
      <w:r w:rsidR="00D25668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государственной услуги, на основании иных документов и  сведений, указы</w:t>
      </w:r>
      <w:r w:rsidR="0016671C">
        <w:rPr>
          <w:rFonts w:ascii="Times New Roman" w:hAnsi="Times New Roman" w:cs="Times New Roman"/>
          <w:sz w:val="28"/>
          <w:szCs w:val="28"/>
        </w:rPr>
        <w:t>вающих на нарушения настоящего А</w:t>
      </w:r>
      <w:r w:rsidR="00D25668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25668" w:rsidRDefault="00D25668" w:rsidP="00C21D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B713F5">
        <w:rPr>
          <w:rFonts w:ascii="Times New Roman" w:hAnsi="Times New Roman" w:cs="Times New Roman"/>
          <w:sz w:val="28"/>
          <w:szCs w:val="28"/>
        </w:rPr>
        <w:t xml:space="preserve"> По результатам проведенной проверки составляется акт, в котором отражаются выявленные нарушения  и предложения по их устранению. Акт подписывается должностным лицом, уполномоченным на проведение проверки.</w:t>
      </w:r>
    </w:p>
    <w:p w:rsidR="00B713F5" w:rsidRDefault="00B713F5" w:rsidP="00C21D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3A0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6671C"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16671C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>
        <w:rPr>
          <w:rFonts w:ascii="Times New Roman" w:hAnsi="Times New Roman" w:cs="Times New Roman"/>
          <w:sz w:val="28"/>
          <w:szCs w:val="28"/>
        </w:rPr>
        <w:t xml:space="preserve">, участвующие в </w:t>
      </w:r>
      <w:r w:rsidR="003A098B">
        <w:rPr>
          <w:rFonts w:ascii="Times New Roman" w:hAnsi="Times New Roman" w:cs="Times New Roman"/>
          <w:sz w:val="28"/>
          <w:szCs w:val="28"/>
        </w:rPr>
        <w:t>предоставлении государственной услуги, несут персональную ответственность за соблюдение сроков и последовательности  исполнения административных действий и выполнения административных проце</w:t>
      </w:r>
      <w:r w:rsidR="004F497A">
        <w:rPr>
          <w:rFonts w:ascii="Times New Roman" w:hAnsi="Times New Roman" w:cs="Times New Roman"/>
          <w:sz w:val="28"/>
          <w:szCs w:val="28"/>
        </w:rPr>
        <w:t>дур, предусмотренных настоящим А</w:t>
      </w:r>
      <w:r w:rsidR="003A098B">
        <w:rPr>
          <w:rFonts w:ascii="Times New Roman" w:hAnsi="Times New Roman" w:cs="Times New Roman"/>
          <w:sz w:val="28"/>
          <w:szCs w:val="28"/>
        </w:rPr>
        <w:t>дминистративным регламентом. Персональная ответственность закрепляется в должностных инструкциях. 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DD326C" w:rsidRDefault="003A098B" w:rsidP="00C21D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Самостоятельной формой контроля за</w:t>
      </w:r>
      <w:r w:rsidR="004F497A">
        <w:rPr>
          <w:rFonts w:ascii="Times New Roman" w:hAnsi="Times New Roman" w:cs="Times New Roman"/>
          <w:sz w:val="28"/>
          <w:szCs w:val="28"/>
        </w:rPr>
        <w:t xml:space="preserve"> исполнением положений 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 является контроль со стороны граждан, их объединений и организаций, который осуществляется путем направления об</w:t>
      </w:r>
      <w:r w:rsidR="004F497A">
        <w:rPr>
          <w:rFonts w:ascii="Times New Roman" w:hAnsi="Times New Roman" w:cs="Times New Roman"/>
          <w:sz w:val="28"/>
          <w:szCs w:val="28"/>
        </w:rPr>
        <w:t>ращений и жалоб в администрацию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F80BC5">
        <w:rPr>
          <w:rFonts w:ascii="Times New Roman" w:hAnsi="Times New Roman" w:cs="Times New Roman"/>
          <w:sz w:val="28"/>
          <w:szCs w:val="28"/>
        </w:rPr>
        <w:t>;</w:t>
      </w:r>
    </w:p>
    <w:p w:rsidR="00C21D3B" w:rsidRDefault="00DD326C" w:rsidP="00C21D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5668">
        <w:rPr>
          <w:rFonts w:ascii="Times New Roman" w:hAnsi="Times New Roman" w:cs="Times New Roman"/>
          <w:sz w:val="28"/>
          <w:szCs w:val="28"/>
        </w:rPr>
        <w:t xml:space="preserve"> </w:t>
      </w:r>
      <w:r w:rsidR="00950F18">
        <w:rPr>
          <w:rFonts w:ascii="Times New Roman" w:hAnsi="Times New Roman" w:cs="Times New Roman"/>
          <w:sz w:val="28"/>
          <w:szCs w:val="28"/>
        </w:rPr>
        <w:t>и</w:t>
      </w:r>
      <w:r w:rsidR="00566DB2">
        <w:rPr>
          <w:rFonts w:ascii="Times New Roman" w:hAnsi="Times New Roman" w:cs="Times New Roman"/>
          <w:sz w:val="28"/>
          <w:szCs w:val="28"/>
        </w:rPr>
        <w:t xml:space="preserve">) </w:t>
      </w:r>
      <w:r w:rsidR="00C21D3B">
        <w:rPr>
          <w:rFonts w:ascii="Times New Roman" w:hAnsi="Times New Roman" w:cs="Times New Roman"/>
          <w:sz w:val="28"/>
          <w:szCs w:val="28"/>
        </w:rPr>
        <w:t>раздел 5   изложить в следующей редакции:</w:t>
      </w:r>
    </w:p>
    <w:p w:rsidR="004762DA" w:rsidRDefault="00C21D3B" w:rsidP="0047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«5. Досудебный (внесудебный) порядок обжалования решений и действий  (бездействия) органа, предоставляющего государственную услугу, МФЦ, организаций, указанных в части 1.1 статьи 16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от 27.07.2010 № 210-ФЗ</w:t>
      </w:r>
      <w:r w:rsidR="004762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62DA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их должностных лиц, муниципальных </w:t>
      </w:r>
      <w:r w:rsidR="004762DA">
        <w:rPr>
          <w:rFonts w:ascii="Times New Roman" w:hAnsi="Times New Roman"/>
          <w:sz w:val="28"/>
          <w:szCs w:val="28"/>
        </w:rPr>
        <w:t xml:space="preserve"> </w:t>
      </w:r>
    </w:p>
    <w:p w:rsidR="00C21D3B" w:rsidRPr="004762DA" w:rsidRDefault="004762DA" w:rsidP="0047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21D3B">
        <w:rPr>
          <w:rFonts w:ascii="Times New Roman" w:hAnsi="Times New Roman"/>
          <w:sz w:val="28"/>
          <w:szCs w:val="28"/>
        </w:rPr>
        <w:t>служащих, работников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5.1. Заявитель может обратиться с жалобой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либо муниципального служащего, МФЦ, работника МФЦ, а также организаций, предусмотренных частью 1.1 статьи 16 Федерального закона от 27.07.2010 № 210-ФЗ</w:t>
      </w:r>
      <w:r w:rsidR="004762DA">
        <w:rPr>
          <w:rFonts w:ascii="Times New Roman" w:hAnsi="Times New Roman"/>
          <w:sz w:val="28"/>
          <w:szCs w:val="28"/>
        </w:rPr>
        <w:t xml:space="preserve"> </w:t>
      </w:r>
      <w:r w:rsidR="004762DA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</w:t>
      </w:r>
      <w:r w:rsidR="004762DA">
        <w:rPr>
          <w:rFonts w:ascii="Times New Roman" w:hAnsi="Times New Roman" w:cs="Times New Roman"/>
          <w:sz w:val="28"/>
          <w:szCs w:val="28"/>
        </w:rPr>
        <w:lastRenderedPageBreak/>
        <w:t>услуг» (далее – Федеральный Закон от 27.07.2010 № 210-ФЗ)</w:t>
      </w:r>
      <w:r>
        <w:rPr>
          <w:rFonts w:ascii="Times New Roman" w:hAnsi="Times New Roman"/>
          <w:sz w:val="28"/>
          <w:szCs w:val="28"/>
        </w:rPr>
        <w:t>, или их работников, в том числе в следующих случаях: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государственной услуги, запроса, указанного в статье 15.1 Федерального закона от 27.07.2010 № 210-ФЗ;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</w:t>
      </w:r>
      <w:r w:rsidR="004762DA">
        <w:rPr>
          <w:rFonts w:ascii="Times New Roman" w:hAnsi="Times New Roman"/>
          <w:sz w:val="28"/>
          <w:szCs w:val="28"/>
          <w:lang w:eastAsia="ru-RU"/>
        </w:rPr>
        <w:t xml:space="preserve"> предоставлению соответствующей государственной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  в полном объеме в порядке, определенном частью 1.3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 или информации, либо осуществления действий, представление или осуществление которых не предусмотрено нормативными правовыми актами для предоставления государственной услуги;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для предоставления государственной услуги, у заявителя;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</w:t>
      </w:r>
      <w:r w:rsidR="004762DA">
        <w:rPr>
          <w:rFonts w:ascii="Times New Roman" w:hAnsi="Times New Roman"/>
          <w:sz w:val="28"/>
          <w:szCs w:val="28"/>
          <w:lang w:eastAsia="ru-RU"/>
        </w:rPr>
        <w:t>ию соответствующей государственной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 в полном объеме в порядке, определенном частью 1.3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актами;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отказ органа опеки и попечительства, должностного лица органа опеки и попечительства, МФЦ, должностного лица МФЦ, организаций, предусмотренных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, или их работников  в исправлении допущенных ими опечаток и ошибок в выданных в результ</w:t>
      </w:r>
      <w:r w:rsidR="004762DA">
        <w:rPr>
          <w:rFonts w:ascii="Times New Roman" w:hAnsi="Times New Roman"/>
          <w:sz w:val="28"/>
          <w:szCs w:val="28"/>
          <w:lang w:eastAsia="ru-RU"/>
        </w:rPr>
        <w:t>ате предоставления государственной услуги</w:t>
      </w:r>
      <w:r w:rsidR="00DA323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частью 1.3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услуги;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частью 1.3 статьи 16  Федеральног</w:t>
      </w:r>
      <w:r w:rsidR="00950F18">
        <w:rPr>
          <w:rFonts w:ascii="Times New Roman" w:hAnsi="Times New Roman"/>
          <w:sz w:val="28"/>
          <w:szCs w:val="28"/>
          <w:lang w:eastAsia="ru-RU"/>
        </w:rPr>
        <w:t>о закона от 27.07.2010 № 210-ФЗ;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государственной услуги в полном объеме и порядке, определенном частью 1.3 статьи 16 Федерального закона от 27.07.2010 № 210-ФЗ.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 Жалоба подается в письменной форме на бумажном носителе, в электронной форме  в администрацию Суровикинского муниципального района: 404415, ул. Ленина, 64, г. Суровикино, Волгоградская область, адрес электронной почты: </w:t>
      </w:r>
      <w:hyperlink r:id="rId18" w:history="1"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ra_sur@volganet.ru</w:t>
        </w:r>
      </w:hyperlink>
      <w:r>
        <w:rPr>
          <w:rFonts w:ascii="Times New Roman" w:hAnsi="Times New Roman"/>
          <w:sz w:val="28"/>
          <w:szCs w:val="28"/>
          <w:lang w:eastAsia="ru-RU"/>
        </w:rPr>
        <w:t>, МФЦ либо в  орган государственной власти Волгоградской области, являющийся учредителем МФЦ (далее - учредитель МФЦ), а также в организации, предусмотренные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. Жалобы на решения и действия (бездействие) руководителя органа, предоставляющего госу</w:t>
      </w:r>
      <w:r w:rsidR="004762DA">
        <w:rPr>
          <w:rFonts w:ascii="Times New Roman" w:hAnsi="Times New Roman"/>
          <w:sz w:val="28"/>
          <w:szCs w:val="28"/>
          <w:lang w:eastAsia="ru-RU"/>
        </w:rPr>
        <w:t>дарственную услугу,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рассматриваются непосредственно руководителем органа, предоставляющего государственную услугу. 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 на решения и действия (бездействие) работников организаций, предусмотренных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, подаются руководителям этих организаций.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 Жалоба на решения и действия (бездействие) органа опеки и попечительства,  должностного лица органа опеки и попечительства, муниципального служащего</w:t>
      </w:r>
      <w:r w:rsidR="004762DA">
        <w:rPr>
          <w:rFonts w:ascii="Times New Roman" w:hAnsi="Times New Roman"/>
          <w:sz w:val="28"/>
          <w:szCs w:val="28"/>
          <w:lang w:eastAsia="ru-RU"/>
        </w:rPr>
        <w:t>,</w:t>
      </w:r>
      <w:r w:rsidR="00DA3233">
        <w:rPr>
          <w:rFonts w:ascii="Times New Roman" w:hAnsi="Times New Roman"/>
          <w:sz w:val="28"/>
          <w:szCs w:val="28"/>
          <w:lang w:eastAsia="ru-RU"/>
        </w:rPr>
        <w:t xml:space="preserve"> главы Суровикинского муниципальн</w:t>
      </w:r>
      <w:r w:rsidR="004F497A">
        <w:rPr>
          <w:rFonts w:ascii="Times New Roman" w:hAnsi="Times New Roman"/>
          <w:sz w:val="28"/>
          <w:szCs w:val="28"/>
          <w:lang w:eastAsia="ru-RU"/>
        </w:rPr>
        <w:t>ого района</w:t>
      </w:r>
      <w:r w:rsidR="004762D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может быть направлена по почте, через МФЦ, с использованием информационно-телекоммуникационной сети «Интернет»,  официального сайта администрации Суровикинского муниципального района, единого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5.4. Жалоба, поступившая в администрацию Суровикинского муниципального района, МФЦ, учредителю МФЦ, в организации, предусмотренные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, подлежит рассмотрению в течение пятнадцати рабочих дней со дня ее регистрации, а в случае обжалования отказа органа опеки и попечительства, МФЦ, организаций, предусмотренных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5.5. Жалоба должна содержать: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служащего, МФЦ, его руководителя и (или) работника, организаций, предусмотренных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муниципального служащего, МФЦ, работника МФЦ, организаций, предусмотренных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, их работников;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услугу, должностного лица органа, предоставляющего государственную услугу, либо муниципального служащего, МФЦ, работника МФЦ, организаций, предусмотренных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5.6. В случае  если в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Должностное лицо или работник, наделенные полномочиями по рассмотрению по рассмотрению жалоб в соответствии с пунктом 5.2 настоящего Административного регламента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 что указанная жалоба и ранее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5.8. Основаниями для отказа в удовлетворении жалобы являются: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признание правомерными решений и действий (бездействия) органа, предоставляющего государственную услугу, должностного лица органа предоставляющего государственную услугу, либо муниципального служащего, МФЦ, работника МФЦ; 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5.9. Не позднее дня, следующего за днем принятия решения, указанного  в пункте 5.7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5.10.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государственную услуг,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5.11.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5.2 Административного регламента, незамедлительно  направляют имеющиеся материалы в органы прокуратуры.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5.13. Заявители вправе обжаловать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либо муниципального служащего, МФЦ, работника МФЦ, а также организаций  предусмотренных 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, или их работников в судебном порядке в соответствии с законодат</w:t>
      </w:r>
      <w:r w:rsidR="00DA3233">
        <w:rPr>
          <w:rFonts w:ascii="Times New Roman" w:hAnsi="Times New Roman"/>
          <w:sz w:val="28"/>
          <w:szCs w:val="28"/>
          <w:lang w:eastAsia="ru-RU"/>
        </w:rPr>
        <w:t>ельством Российской Федерации.</w:t>
      </w:r>
    </w:p>
    <w:p w:rsidR="00DA3233" w:rsidRDefault="00DA3233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государственной услуги, не распространяются на отношения, регулируемые Федеральным законом от 02.05.2006 № 59-ФЗ «О порядке рассмотрения обращени</w:t>
      </w:r>
      <w:r w:rsidR="00F0243B">
        <w:rPr>
          <w:rFonts w:ascii="Times New Roman" w:hAnsi="Times New Roman"/>
          <w:sz w:val="28"/>
          <w:szCs w:val="28"/>
          <w:lang w:eastAsia="ru-RU"/>
        </w:rPr>
        <w:t>й граждан Российской Федерации».»;</w:t>
      </w:r>
    </w:p>
    <w:p w:rsidR="000D6200" w:rsidRDefault="00950F18" w:rsidP="000D62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0D6200">
        <w:rPr>
          <w:rFonts w:ascii="Times New Roman" w:hAnsi="Times New Roman"/>
          <w:sz w:val="28"/>
          <w:szCs w:val="28"/>
          <w:lang w:eastAsia="ru-RU"/>
        </w:rPr>
        <w:t>)</w:t>
      </w:r>
      <w:r w:rsidR="000D6200" w:rsidRPr="000D62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06E9">
        <w:rPr>
          <w:rFonts w:ascii="Times New Roman" w:hAnsi="Times New Roman"/>
          <w:sz w:val="28"/>
          <w:szCs w:val="28"/>
          <w:lang w:eastAsia="ru-RU"/>
        </w:rPr>
        <w:t>в приложениях 1, 2, 3 к а</w:t>
      </w:r>
      <w:r w:rsidR="000D6200">
        <w:rPr>
          <w:rFonts w:ascii="Times New Roman" w:hAnsi="Times New Roman"/>
          <w:sz w:val="28"/>
          <w:szCs w:val="28"/>
          <w:lang w:eastAsia="ru-RU"/>
        </w:rPr>
        <w:t>дминистративному регламенту слова «Главе администрации Суровикинского муниципального района</w:t>
      </w:r>
      <w:r w:rsidR="00A006E9">
        <w:rPr>
          <w:rFonts w:ascii="Times New Roman" w:hAnsi="Times New Roman"/>
          <w:sz w:val="28"/>
          <w:szCs w:val="28"/>
          <w:lang w:eastAsia="ru-RU"/>
        </w:rPr>
        <w:t xml:space="preserve"> Волгоградской области</w:t>
      </w:r>
      <w:r w:rsidR="000D6200">
        <w:rPr>
          <w:rFonts w:ascii="Times New Roman" w:hAnsi="Times New Roman"/>
          <w:sz w:val="28"/>
          <w:szCs w:val="28"/>
          <w:lang w:eastAsia="ru-RU"/>
        </w:rPr>
        <w:t>» заменить словами «Главе Суровикинского муниципального района</w:t>
      </w:r>
      <w:r w:rsidR="00A006E9">
        <w:rPr>
          <w:rFonts w:ascii="Times New Roman" w:hAnsi="Times New Roman"/>
          <w:sz w:val="28"/>
          <w:szCs w:val="28"/>
          <w:lang w:eastAsia="ru-RU"/>
        </w:rPr>
        <w:t xml:space="preserve"> Волгоградской области</w:t>
      </w:r>
      <w:r w:rsidR="000D6200">
        <w:rPr>
          <w:rFonts w:ascii="Times New Roman" w:hAnsi="Times New Roman"/>
          <w:sz w:val="28"/>
          <w:szCs w:val="28"/>
          <w:lang w:eastAsia="ru-RU"/>
        </w:rPr>
        <w:t>»;</w:t>
      </w:r>
    </w:p>
    <w:p w:rsidR="00950F18" w:rsidRDefault="00950F18" w:rsidP="000D62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л) приложение 4 к административному регламенту</w:t>
      </w:r>
      <w:r w:rsidR="00F0243B">
        <w:rPr>
          <w:rFonts w:ascii="Times New Roman" w:hAnsi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hAnsi="Times New Roman"/>
          <w:sz w:val="28"/>
          <w:szCs w:val="28"/>
          <w:lang w:eastAsia="ru-RU"/>
        </w:rPr>
        <w:t>согласно приложению к настоящему постановлению;</w:t>
      </w:r>
    </w:p>
    <w:p w:rsidR="000D6200" w:rsidRDefault="00950F18" w:rsidP="000D62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0D6200">
        <w:rPr>
          <w:rFonts w:ascii="Times New Roman" w:hAnsi="Times New Roman"/>
          <w:sz w:val="28"/>
          <w:szCs w:val="28"/>
          <w:lang w:eastAsia="ru-RU"/>
        </w:rPr>
        <w:t>) по тексту административного регламента слова «(</w:t>
      </w:r>
      <w:hyperlink r:id="rId19" w:history="1">
        <w:r w:rsidR="000D6200" w:rsidRPr="00546866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 w:eastAsia="ru-RU"/>
          </w:rPr>
          <w:t>www</w:t>
        </w:r>
        <w:r w:rsidR="000D6200" w:rsidRPr="00546866">
          <w:rPr>
            <w:rStyle w:val="a3"/>
            <w:rFonts w:ascii="Times New Roman" w:hAnsi="Times New Roman"/>
            <w:color w:val="000000" w:themeColor="text1"/>
            <w:sz w:val="28"/>
            <w:szCs w:val="28"/>
            <w:lang w:eastAsia="ru-RU"/>
          </w:rPr>
          <w:t>.</w:t>
        </w:r>
        <w:r w:rsidR="000D6200" w:rsidRPr="00546866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 w:eastAsia="ru-RU"/>
          </w:rPr>
          <w:t>volganet</w:t>
        </w:r>
        <w:r w:rsidR="000D6200" w:rsidRPr="00546866">
          <w:rPr>
            <w:rStyle w:val="a3"/>
            <w:rFonts w:ascii="Times New Roman" w:hAnsi="Times New Roman"/>
            <w:color w:val="000000" w:themeColor="text1"/>
            <w:sz w:val="28"/>
            <w:szCs w:val="28"/>
            <w:lang w:eastAsia="ru-RU"/>
          </w:rPr>
          <w:t>.</w:t>
        </w:r>
        <w:r w:rsidR="000D6200" w:rsidRPr="00546866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 w:eastAsia="ru-RU"/>
          </w:rPr>
          <w:t>ru</w:t>
        </w:r>
      </w:hyperlink>
      <w:r w:rsidR="000D6200" w:rsidRPr="00941A09">
        <w:rPr>
          <w:rFonts w:ascii="Times New Roman" w:hAnsi="Times New Roman"/>
          <w:sz w:val="28"/>
          <w:szCs w:val="28"/>
          <w:lang w:eastAsia="ru-RU"/>
        </w:rPr>
        <w:t>)</w:t>
      </w:r>
      <w:r w:rsidR="000D6200">
        <w:rPr>
          <w:rFonts w:ascii="Times New Roman" w:hAnsi="Times New Roman"/>
          <w:sz w:val="28"/>
          <w:szCs w:val="28"/>
          <w:lang w:eastAsia="ru-RU"/>
        </w:rPr>
        <w:t>»</w:t>
      </w:r>
      <w:r w:rsidR="000D6200" w:rsidRPr="00941A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243B">
        <w:rPr>
          <w:rFonts w:ascii="Times New Roman" w:hAnsi="Times New Roman"/>
          <w:sz w:val="28"/>
          <w:szCs w:val="28"/>
          <w:lang w:eastAsia="ru-RU"/>
        </w:rPr>
        <w:t>заменить словами «</w:t>
      </w:r>
      <w:r w:rsidR="00F0243B">
        <w:rPr>
          <w:rFonts w:ascii="Times New Roman" w:hAnsi="Times New Roman" w:cs="Times New Roman"/>
          <w:sz w:val="28"/>
          <w:szCs w:val="28"/>
        </w:rPr>
        <w:t>(www.gosuslugi.volganet.ru)»</w:t>
      </w:r>
      <w:r w:rsidR="00D24D23">
        <w:rPr>
          <w:rFonts w:ascii="Times New Roman" w:hAnsi="Times New Roman"/>
          <w:sz w:val="28"/>
          <w:szCs w:val="28"/>
          <w:lang w:eastAsia="ru-RU"/>
        </w:rPr>
        <w:t>.</w:t>
      </w:r>
    </w:p>
    <w:p w:rsidR="00592748" w:rsidRDefault="00950F18" w:rsidP="00592748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148"/>
      <w:bookmarkStart w:id="4" w:name="Par154"/>
      <w:bookmarkEnd w:id="3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927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B33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2748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разместить в государственной информационной системе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6C5BD3" w:rsidRDefault="00950F18" w:rsidP="006C5BD3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C5B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B33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BD3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</w:t>
      </w:r>
      <w:r w:rsidR="00400A23">
        <w:rPr>
          <w:rFonts w:ascii="Times New Roman" w:eastAsia="Times New Roman" w:hAnsi="Times New Roman"/>
          <w:sz w:val="28"/>
          <w:szCs w:val="28"/>
          <w:lang w:eastAsia="ru-RU"/>
        </w:rPr>
        <w:t>овикино, ул. Ленина, д. 64</w:t>
      </w:r>
      <w:r w:rsidR="006C5B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BD3" w:rsidRDefault="006C5BD3" w:rsidP="005927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0A23" w:rsidRDefault="00400A23" w:rsidP="005927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0A23" w:rsidRDefault="00400A23" w:rsidP="005927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2748" w:rsidRDefault="003B3384" w:rsidP="00592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9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Суровикинского</w:t>
      </w:r>
    </w:p>
    <w:p w:rsidR="00592748" w:rsidRDefault="00592748" w:rsidP="0059274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</w:t>
      </w:r>
      <w:r w:rsidR="003B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И.В. Дмитриев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92748" w:rsidRDefault="00592748" w:rsidP="005927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92748" w:rsidRDefault="00592748" w:rsidP="005927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92748" w:rsidRDefault="00592748" w:rsidP="005927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92748" w:rsidRDefault="00592748" w:rsidP="005927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5BD3" w:rsidRDefault="006C5BD3" w:rsidP="005927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5BD3" w:rsidRDefault="006C5BD3" w:rsidP="005927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6C5BD3" w:rsidSect="00E35218">
      <w:headerReference w:type="default" r:id="rId2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659" w:rsidRDefault="00EE6659" w:rsidP="0074312A">
      <w:pPr>
        <w:spacing w:after="0" w:line="240" w:lineRule="auto"/>
      </w:pPr>
      <w:r>
        <w:separator/>
      </w:r>
    </w:p>
  </w:endnote>
  <w:endnote w:type="continuationSeparator" w:id="0">
    <w:p w:rsidR="00EE6659" w:rsidRDefault="00EE6659" w:rsidP="0074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659" w:rsidRDefault="00EE6659" w:rsidP="0074312A">
      <w:pPr>
        <w:spacing w:after="0" w:line="240" w:lineRule="auto"/>
      </w:pPr>
      <w:r>
        <w:separator/>
      </w:r>
    </w:p>
  </w:footnote>
  <w:footnote w:type="continuationSeparator" w:id="0">
    <w:p w:rsidR="00EE6659" w:rsidRDefault="00EE6659" w:rsidP="0074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451752"/>
      <w:docPartObj>
        <w:docPartGallery w:val="Page Numbers (Top of Page)"/>
        <w:docPartUnique/>
      </w:docPartObj>
    </w:sdtPr>
    <w:sdtEndPr/>
    <w:sdtContent>
      <w:p w:rsidR="0074312A" w:rsidRDefault="007431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E44">
          <w:rPr>
            <w:noProof/>
          </w:rPr>
          <w:t>2</w:t>
        </w:r>
        <w:r>
          <w:fldChar w:fldCharType="end"/>
        </w:r>
      </w:p>
    </w:sdtContent>
  </w:sdt>
  <w:p w:rsidR="0074312A" w:rsidRDefault="007431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6A"/>
    <w:rsid w:val="000013D3"/>
    <w:rsid w:val="00003104"/>
    <w:rsid w:val="0000339D"/>
    <w:rsid w:val="000078AE"/>
    <w:rsid w:val="00010232"/>
    <w:rsid w:val="00011B1D"/>
    <w:rsid w:val="000149EC"/>
    <w:rsid w:val="00021320"/>
    <w:rsid w:val="00021B5E"/>
    <w:rsid w:val="000239FC"/>
    <w:rsid w:val="00027481"/>
    <w:rsid w:val="00032FEC"/>
    <w:rsid w:val="00033390"/>
    <w:rsid w:val="000335FE"/>
    <w:rsid w:val="000409C6"/>
    <w:rsid w:val="00046C76"/>
    <w:rsid w:val="00052206"/>
    <w:rsid w:val="00053535"/>
    <w:rsid w:val="00053B34"/>
    <w:rsid w:val="000564F5"/>
    <w:rsid w:val="000573F2"/>
    <w:rsid w:val="00060916"/>
    <w:rsid w:val="00065A29"/>
    <w:rsid w:val="000712F4"/>
    <w:rsid w:val="0007286C"/>
    <w:rsid w:val="00072DA0"/>
    <w:rsid w:val="00076B89"/>
    <w:rsid w:val="00076E61"/>
    <w:rsid w:val="0008074B"/>
    <w:rsid w:val="00080E22"/>
    <w:rsid w:val="00086575"/>
    <w:rsid w:val="00092BB0"/>
    <w:rsid w:val="0009424E"/>
    <w:rsid w:val="00095234"/>
    <w:rsid w:val="00095754"/>
    <w:rsid w:val="00096C61"/>
    <w:rsid w:val="000978D1"/>
    <w:rsid w:val="000A3640"/>
    <w:rsid w:val="000A37C0"/>
    <w:rsid w:val="000A3BD4"/>
    <w:rsid w:val="000A3CBB"/>
    <w:rsid w:val="000A6340"/>
    <w:rsid w:val="000B056B"/>
    <w:rsid w:val="000B0C75"/>
    <w:rsid w:val="000B1B81"/>
    <w:rsid w:val="000B2118"/>
    <w:rsid w:val="000B3B38"/>
    <w:rsid w:val="000B4416"/>
    <w:rsid w:val="000B4D99"/>
    <w:rsid w:val="000B51DA"/>
    <w:rsid w:val="000C1B75"/>
    <w:rsid w:val="000C2F8C"/>
    <w:rsid w:val="000D1846"/>
    <w:rsid w:val="000D5946"/>
    <w:rsid w:val="000D6200"/>
    <w:rsid w:val="000D7E10"/>
    <w:rsid w:val="000D7EB8"/>
    <w:rsid w:val="000D7EE6"/>
    <w:rsid w:val="000E43D9"/>
    <w:rsid w:val="000F173F"/>
    <w:rsid w:val="000F3358"/>
    <w:rsid w:val="000F3722"/>
    <w:rsid w:val="000F43DD"/>
    <w:rsid w:val="00102E05"/>
    <w:rsid w:val="001037C7"/>
    <w:rsid w:val="00103801"/>
    <w:rsid w:val="00104D14"/>
    <w:rsid w:val="00112C2D"/>
    <w:rsid w:val="00113B76"/>
    <w:rsid w:val="00120AD7"/>
    <w:rsid w:val="001221B3"/>
    <w:rsid w:val="00135428"/>
    <w:rsid w:val="001358AB"/>
    <w:rsid w:val="00140D86"/>
    <w:rsid w:val="00140DF3"/>
    <w:rsid w:val="001419B9"/>
    <w:rsid w:val="001433DB"/>
    <w:rsid w:val="0014590A"/>
    <w:rsid w:val="00146F28"/>
    <w:rsid w:val="001471DA"/>
    <w:rsid w:val="00150677"/>
    <w:rsid w:val="00152842"/>
    <w:rsid w:val="00153098"/>
    <w:rsid w:val="00154B8D"/>
    <w:rsid w:val="0016671C"/>
    <w:rsid w:val="00167853"/>
    <w:rsid w:val="00167BC8"/>
    <w:rsid w:val="00170867"/>
    <w:rsid w:val="001741B6"/>
    <w:rsid w:val="00176683"/>
    <w:rsid w:val="00177171"/>
    <w:rsid w:val="00183FCC"/>
    <w:rsid w:val="001854B6"/>
    <w:rsid w:val="0019359C"/>
    <w:rsid w:val="001A06C1"/>
    <w:rsid w:val="001A1526"/>
    <w:rsid w:val="001A5655"/>
    <w:rsid w:val="001A56F2"/>
    <w:rsid w:val="001A5EC1"/>
    <w:rsid w:val="001B555C"/>
    <w:rsid w:val="001B7B0E"/>
    <w:rsid w:val="001B7D2A"/>
    <w:rsid w:val="001C36B8"/>
    <w:rsid w:val="001C5437"/>
    <w:rsid w:val="001C7DC8"/>
    <w:rsid w:val="001D128D"/>
    <w:rsid w:val="001D1788"/>
    <w:rsid w:val="001D34A0"/>
    <w:rsid w:val="001E197D"/>
    <w:rsid w:val="001E6745"/>
    <w:rsid w:val="001E7F13"/>
    <w:rsid w:val="001F0811"/>
    <w:rsid w:val="001F2EA8"/>
    <w:rsid w:val="001F368D"/>
    <w:rsid w:val="001F46F5"/>
    <w:rsid w:val="001F47B8"/>
    <w:rsid w:val="00213B89"/>
    <w:rsid w:val="00216195"/>
    <w:rsid w:val="0021742E"/>
    <w:rsid w:val="002221B5"/>
    <w:rsid w:val="002223C3"/>
    <w:rsid w:val="00222F29"/>
    <w:rsid w:val="00225181"/>
    <w:rsid w:val="00235742"/>
    <w:rsid w:val="0024098B"/>
    <w:rsid w:val="00241884"/>
    <w:rsid w:val="0024406C"/>
    <w:rsid w:val="00245B32"/>
    <w:rsid w:val="0024626A"/>
    <w:rsid w:val="00246D13"/>
    <w:rsid w:val="0025125E"/>
    <w:rsid w:val="00252B53"/>
    <w:rsid w:val="0025663F"/>
    <w:rsid w:val="002672AB"/>
    <w:rsid w:val="00267D03"/>
    <w:rsid w:val="00274162"/>
    <w:rsid w:val="0027538B"/>
    <w:rsid w:val="00282379"/>
    <w:rsid w:val="00285F41"/>
    <w:rsid w:val="002865F6"/>
    <w:rsid w:val="00286B5D"/>
    <w:rsid w:val="00286F07"/>
    <w:rsid w:val="00286F54"/>
    <w:rsid w:val="002906C9"/>
    <w:rsid w:val="0029208D"/>
    <w:rsid w:val="00294A19"/>
    <w:rsid w:val="002A1DD1"/>
    <w:rsid w:val="002B401A"/>
    <w:rsid w:val="002B6BE8"/>
    <w:rsid w:val="002C7F40"/>
    <w:rsid w:val="002D6331"/>
    <w:rsid w:val="002E13C2"/>
    <w:rsid w:val="002E7149"/>
    <w:rsid w:val="002F0A95"/>
    <w:rsid w:val="002F26F2"/>
    <w:rsid w:val="002F439E"/>
    <w:rsid w:val="002F4DAE"/>
    <w:rsid w:val="002F61E6"/>
    <w:rsid w:val="003032A4"/>
    <w:rsid w:val="00303D88"/>
    <w:rsid w:val="00303F85"/>
    <w:rsid w:val="003048C1"/>
    <w:rsid w:val="00304C5D"/>
    <w:rsid w:val="003058AA"/>
    <w:rsid w:val="00312173"/>
    <w:rsid w:val="00316A34"/>
    <w:rsid w:val="00322442"/>
    <w:rsid w:val="003230A0"/>
    <w:rsid w:val="00323BE9"/>
    <w:rsid w:val="00324E51"/>
    <w:rsid w:val="00327C19"/>
    <w:rsid w:val="00327DAA"/>
    <w:rsid w:val="003302FA"/>
    <w:rsid w:val="003314E2"/>
    <w:rsid w:val="00331A09"/>
    <w:rsid w:val="00332047"/>
    <w:rsid w:val="00332A1F"/>
    <w:rsid w:val="0033554E"/>
    <w:rsid w:val="00340B3E"/>
    <w:rsid w:val="00342398"/>
    <w:rsid w:val="00351360"/>
    <w:rsid w:val="0035198C"/>
    <w:rsid w:val="003563A9"/>
    <w:rsid w:val="003639DC"/>
    <w:rsid w:val="00367D4C"/>
    <w:rsid w:val="00372240"/>
    <w:rsid w:val="003738A0"/>
    <w:rsid w:val="00377A09"/>
    <w:rsid w:val="00383137"/>
    <w:rsid w:val="00387332"/>
    <w:rsid w:val="003878D8"/>
    <w:rsid w:val="0039015F"/>
    <w:rsid w:val="00391F62"/>
    <w:rsid w:val="00392A91"/>
    <w:rsid w:val="00392B74"/>
    <w:rsid w:val="003945E6"/>
    <w:rsid w:val="00395F66"/>
    <w:rsid w:val="00396D1C"/>
    <w:rsid w:val="00397022"/>
    <w:rsid w:val="003A098B"/>
    <w:rsid w:val="003B1635"/>
    <w:rsid w:val="003B2309"/>
    <w:rsid w:val="003B3384"/>
    <w:rsid w:val="003B70A2"/>
    <w:rsid w:val="003C0278"/>
    <w:rsid w:val="003C1541"/>
    <w:rsid w:val="003C3C95"/>
    <w:rsid w:val="003D4ABB"/>
    <w:rsid w:val="003D5855"/>
    <w:rsid w:val="003E15A4"/>
    <w:rsid w:val="003E2B06"/>
    <w:rsid w:val="003E5591"/>
    <w:rsid w:val="003F3423"/>
    <w:rsid w:val="003F6EC3"/>
    <w:rsid w:val="00400A23"/>
    <w:rsid w:val="004010EC"/>
    <w:rsid w:val="00404F52"/>
    <w:rsid w:val="00407544"/>
    <w:rsid w:val="00415315"/>
    <w:rsid w:val="004155D3"/>
    <w:rsid w:val="00417F65"/>
    <w:rsid w:val="00422CC0"/>
    <w:rsid w:val="00422D39"/>
    <w:rsid w:val="00423B35"/>
    <w:rsid w:val="00424030"/>
    <w:rsid w:val="0042556E"/>
    <w:rsid w:val="00430157"/>
    <w:rsid w:val="00432ABC"/>
    <w:rsid w:val="00442957"/>
    <w:rsid w:val="00447AFF"/>
    <w:rsid w:val="00451F62"/>
    <w:rsid w:val="004533AE"/>
    <w:rsid w:val="00453648"/>
    <w:rsid w:val="00460D61"/>
    <w:rsid w:val="00462E36"/>
    <w:rsid w:val="00462E4B"/>
    <w:rsid w:val="00467F07"/>
    <w:rsid w:val="004729C6"/>
    <w:rsid w:val="00475C04"/>
    <w:rsid w:val="004762DA"/>
    <w:rsid w:val="00476E58"/>
    <w:rsid w:val="004835C5"/>
    <w:rsid w:val="0048563D"/>
    <w:rsid w:val="004901FE"/>
    <w:rsid w:val="004934AE"/>
    <w:rsid w:val="0049639F"/>
    <w:rsid w:val="004964A9"/>
    <w:rsid w:val="00497944"/>
    <w:rsid w:val="004A467D"/>
    <w:rsid w:val="004A74DA"/>
    <w:rsid w:val="004B5A31"/>
    <w:rsid w:val="004B698F"/>
    <w:rsid w:val="004C3FCD"/>
    <w:rsid w:val="004C66A5"/>
    <w:rsid w:val="004E0E6C"/>
    <w:rsid w:val="004E0F4A"/>
    <w:rsid w:val="004E2480"/>
    <w:rsid w:val="004E6C15"/>
    <w:rsid w:val="004E720C"/>
    <w:rsid w:val="004F14E2"/>
    <w:rsid w:val="004F497A"/>
    <w:rsid w:val="004F7918"/>
    <w:rsid w:val="00502224"/>
    <w:rsid w:val="0050420D"/>
    <w:rsid w:val="005076AB"/>
    <w:rsid w:val="00507846"/>
    <w:rsid w:val="00507DA6"/>
    <w:rsid w:val="00512C29"/>
    <w:rsid w:val="005136F9"/>
    <w:rsid w:val="00513CE7"/>
    <w:rsid w:val="0052399D"/>
    <w:rsid w:val="0053352B"/>
    <w:rsid w:val="00535076"/>
    <w:rsid w:val="0053558B"/>
    <w:rsid w:val="00540F48"/>
    <w:rsid w:val="00541FEB"/>
    <w:rsid w:val="00544917"/>
    <w:rsid w:val="0054506F"/>
    <w:rsid w:val="005452E5"/>
    <w:rsid w:val="005457D8"/>
    <w:rsid w:val="00546866"/>
    <w:rsid w:val="00550018"/>
    <w:rsid w:val="00552DCB"/>
    <w:rsid w:val="00555761"/>
    <w:rsid w:val="00560446"/>
    <w:rsid w:val="00564040"/>
    <w:rsid w:val="005645DF"/>
    <w:rsid w:val="00566DB2"/>
    <w:rsid w:val="0056705B"/>
    <w:rsid w:val="005679E1"/>
    <w:rsid w:val="0057162C"/>
    <w:rsid w:val="005727FE"/>
    <w:rsid w:val="005730DB"/>
    <w:rsid w:val="005762E7"/>
    <w:rsid w:val="005763F5"/>
    <w:rsid w:val="00577CDE"/>
    <w:rsid w:val="00582124"/>
    <w:rsid w:val="0058497A"/>
    <w:rsid w:val="005855A3"/>
    <w:rsid w:val="00592748"/>
    <w:rsid w:val="005963CC"/>
    <w:rsid w:val="00596B0E"/>
    <w:rsid w:val="0059753F"/>
    <w:rsid w:val="005A0940"/>
    <w:rsid w:val="005A35A5"/>
    <w:rsid w:val="005A398F"/>
    <w:rsid w:val="005A702F"/>
    <w:rsid w:val="005A79C4"/>
    <w:rsid w:val="005B25A8"/>
    <w:rsid w:val="005B370C"/>
    <w:rsid w:val="005B460B"/>
    <w:rsid w:val="005C074A"/>
    <w:rsid w:val="005C3DAC"/>
    <w:rsid w:val="005C4D4A"/>
    <w:rsid w:val="005C60DF"/>
    <w:rsid w:val="005C7334"/>
    <w:rsid w:val="005D210D"/>
    <w:rsid w:val="005D3217"/>
    <w:rsid w:val="005D4B8C"/>
    <w:rsid w:val="005D675B"/>
    <w:rsid w:val="005D7734"/>
    <w:rsid w:val="005E0A8F"/>
    <w:rsid w:val="005E2C81"/>
    <w:rsid w:val="005E3BD0"/>
    <w:rsid w:val="005E3D47"/>
    <w:rsid w:val="005E6626"/>
    <w:rsid w:val="005F0256"/>
    <w:rsid w:val="005F2254"/>
    <w:rsid w:val="005F407F"/>
    <w:rsid w:val="005F7CE4"/>
    <w:rsid w:val="005F7D9F"/>
    <w:rsid w:val="00601290"/>
    <w:rsid w:val="0060346D"/>
    <w:rsid w:val="006072BE"/>
    <w:rsid w:val="00610834"/>
    <w:rsid w:val="006112C2"/>
    <w:rsid w:val="00611FA5"/>
    <w:rsid w:val="0061246F"/>
    <w:rsid w:val="00613EE0"/>
    <w:rsid w:val="006148FD"/>
    <w:rsid w:val="00617DDB"/>
    <w:rsid w:val="00620902"/>
    <w:rsid w:val="00633B77"/>
    <w:rsid w:val="00641449"/>
    <w:rsid w:val="006461D6"/>
    <w:rsid w:val="006465BC"/>
    <w:rsid w:val="00646DD7"/>
    <w:rsid w:val="00661F7B"/>
    <w:rsid w:val="00662721"/>
    <w:rsid w:val="0066395B"/>
    <w:rsid w:val="006651F9"/>
    <w:rsid w:val="00671791"/>
    <w:rsid w:val="00671A9E"/>
    <w:rsid w:val="00673ABD"/>
    <w:rsid w:val="0067443D"/>
    <w:rsid w:val="006761FB"/>
    <w:rsid w:val="00676A86"/>
    <w:rsid w:val="00680173"/>
    <w:rsid w:val="006837EE"/>
    <w:rsid w:val="0068437F"/>
    <w:rsid w:val="0069086B"/>
    <w:rsid w:val="00691B9D"/>
    <w:rsid w:val="00691FFF"/>
    <w:rsid w:val="0069677B"/>
    <w:rsid w:val="00696C42"/>
    <w:rsid w:val="006A04FB"/>
    <w:rsid w:val="006A1E93"/>
    <w:rsid w:val="006A2E05"/>
    <w:rsid w:val="006A3A67"/>
    <w:rsid w:val="006B1CC4"/>
    <w:rsid w:val="006B2833"/>
    <w:rsid w:val="006B28CA"/>
    <w:rsid w:val="006B7BCA"/>
    <w:rsid w:val="006C40F5"/>
    <w:rsid w:val="006C41F1"/>
    <w:rsid w:val="006C52DA"/>
    <w:rsid w:val="006C5BD3"/>
    <w:rsid w:val="006D1DF0"/>
    <w:rsid w:val="006D379B"/>
    <w:rsid w:val="006D42F0"/>
    <w:rsid w:val="006D630B"/>
    <w:rsid w:val="006E0071"/>
    <w:rsid w:val="006E40F4"/>
    <w:rsid w:val="006E43E4"/>
    <w:rsid w:val="006E5DFC"/>
    <w:rsid w:val="006F6A37"/>
    <w:rsid w:val="0070319B"/>
    <w:rsid w:val="0071001C"/>
    <w:rsid w:val="007106E4"/>
    <w:rsid w:val="007162B3"/>
    <w:rsid w:val="00716DFD"/>
    <w:rsid w:val="007207B1"/>
    <w:rsid w:val="00721B94"/>
    <w:rsid w:val="00724523"/>
    <w:rsid w:val="0072739D"/>
    <w:rsid w:val="00732DC4"/>
    <w:rsid w:val="0073653E"/>
    <w:rsid w:val="00742C21"/>
    <w:rsid w:val="0074312A"/>
    <w:rsid w:val="00743150"/>
    <w:rsid w:val="0074499A"/>
    <w:rsid w:val="00747A4E"/>
    <w:rsid w:val="00747BEA"/>
    <w:rsid w:val="00762D0A"/>
    <w:rsid w:val="00766776"/>
    <w:rsid w:val="007722DD"/>
    <w:rsid w:val="00775B07"/>
    <w:rsid w:val="00776A80"/>
    <w:rsid w:val="00780B47"/>
    <w:rsid w:val="007813BE"/>
    <w:rsid w:val="00784B79"/>
    <w:rsid w:val="00786EA4"/>
    <w:rsid w:val="00790D39"/>
    <w:rsid w:val="00793259"/>
    <w:rsid w:val="007947AA"/>
    <w:rsid w:val="00795BDE"/>
    <w:rsid w:val="00795F3E"/>
    <w:rsid w:val="00797748"/>
    <w:rsid w:val="007A2114"/>
    <w:rsid w:val="007A3DE4"/>
    <w:rsid w:val="007B3678"/>
    <w:rsid w:val="007B495A"/>
    <w:rsid w:val="007C1149"/>
    <w:rsid w:val="007C222D"/>
    <w:rsid w:val="007C6AB5"/>
    <w:rsid w:val="007D22EF"/>
    <w:rsid w:val="007D3CB6"/>
    <w:rsid w:val="007D544F"/>
    <w:rsid w:val="007D5A9F"/>
    <w:rsid w:val="007D786A"/>
    <w:rsid w:val="007E214D"/>
    <w:rsid w:val="007E3285"/>
    <w:rsid w:val="007F05E0"/>
    <w:rsid w:val="007F0884"/>
    <w:rsid w:val="007F178F"/>
    <w:rsid w:val="007F2581"/>
    <w:rsid w:val="007F7C73"/>
    <w:rsid w:val="00803349"/>
    <w:rsid w:val="00803FA5"/>
    <w:rsid w:val="0080470F"/>
    <w:rsid w:val="008060C5"/>
    <w:rsid w:val="00810187"/>
    <w:rsid w:val="00810541"/>
    <w:rsid w:val="00812834"/>
    <w:rsid w:val="0081731F"/>
    <w:rsid w:val="00817493"/>
    <w:rsid w:val="008174DC"/>
    <w:rsid w:val="00817B05"/>
    <w:rsid w:val="00820903"/>
    <w:rsid w:val="00833F9D"/>
    <w:rsid w:val="0083430A"/>
    <w:rsid w:val="008361EB"/>
    <w:rsid w:val="00836FDC"/>
    <w:rsid w:val="008372C0"/>
    <w:rsid w:val="008418DD"/>
    <w:rsid w:val="00842EF0"/>
    <w:rsid w:val="00847BAC"/>
    <w:rsid w:val="008506BA"/>
    <w:rsid w:val="008627BE"/>
    <w:rsid w:val="0086527B"/>
    <w:rsid w:val="00866E99"/>
    <w:rsid w:val="00872216"/>
    <w:rsid w:val="00877623"/>
    <w:rsid w:val="00880B27"/>
    <w:rsid w:val="0088402C"/>
    <w:rsid w:val="008972FB"/>
    <w:rsid w:val="0089748C"/>
    <w:rsid w:val="00897715"/>
    <w:rsid w:val="008A32C8"/>
    <w:rsid w:val="008B1E44"/>
    <w:rsid w:val="008B3635"/>
    <w:rsid w:val="008B3907"/>
    <w:rsid w:val="008B6DAC"/>
    <w:rsid w:val="008C157A"/>
    <w:rsid w:val="008C4C28"/>
    <w:rsid w:val="008C7264"/>
    <w:rsid w:val="008C7434"/>
    <w:rsid w:val="008D1CDA"/>
    <w:rsid w:val="008E013E"/>
    <w:rsid w:val="008E338F"/>
    <w:rsid w:val="008E393D"/>
    <w:rsid w:val="008E3AA4"/>
    <w:rsid w:val="008E4242"/>
    <w:rsid w:val="008F0146"/>
    <w:rsid w:val="008F0E3A"/>
    <w:rsid w:val="008F3B96"/>
    <w:rsid w:val="008F4287"/>
    <w:rsid w:val="008F5D06"/>
    <w:rsid w:val="00901533"/>
    <w:rsid w:val="009055D1"/>
    <w:rsid w:val="00906316"/>
    <w:rsid w:val="00906AC9"/>
    <w:rsid w:val="00907940"/>
    <w:rsid w:val="009216BE"/>
    <w:rsid w:val="00923DBD"/>
    <w:rsid w:val="009248C8"/>
    <w:rsid w:val="00932D6A"/>
    <w:rsid w:val="00932F24"/>
    <w:rsid w:val="00935D2A"/>
    <w:rsid w:val="0093685A"/>
    <w:rsid w:val="00937495"/>
    <w:rsid w:val="00941CA4"/>
    <w:rsid w:val="00943053"/>
    <w:rsid w:val="009430A2"/>
    <w:rsid w:val="00944585"/>
    <w:rsid w:val="00945137"/>
    <w:rsid w:val="009454B6"/>
    <w:rsid w:val="009458D1"/>
    <w:rsid w:val="009462BA"/>
    <w:rsid w:val="00950F18"/>
    <w:rsid w:val="0096188D"/>
    <w:rsid w:val="00964162"/>
    <w:rsid w:val="009666EB"/>
    <w:rsid w:val="00966F05"/>
    <w:rsid w:val="00970B83"/>
    <w:rsid w:val="00972FA7"/>
    <w:rsid w:val="0097313D"/>
    <w:rsid w:val="00976DEA"/>
    <w:rsid w:val="00977816"/>
    <w:rsid w:val="00984832"/>
    <w:rsid w:val="00991212"/>
    <w:rsid w:val="009957FF"/>
    <w:rsid w:val="0099672A"/>
    <w:rsid w:val="009A26E6"/>
    <w:rsid w:val="009A5F33"/>
    <w:rsid w:val="009B0515"/>
    <w:rsid w:val="009B2226"/>
    <w:rsid w:val="009B47D2"/>
    <w:rsid w:val="009B4BF0"/>
    <w:rsid w:val="009B566C"/>
    <w:rsid w:val="009B6AD5"/>
    <w:rsid w:val="009B7077"/>
    <w:rsid w:val="009C0697"/>
    <w:rsid w:val="009C0755"/>
    <w:rsid w:val="009C2D25"/>
    <w:rsid w:val="009C46C7"/>
    <w:rsid w:val="009C52B1"/>
    <w:rsid w:val="009D4CBD"/>
    <w:rsid w:val="009D4F3D"/>
    <w:rsid w:val="009D72F9"/>
    <w:rsid w:val="009E34C3"/>
    <w:rsid w:val="009E5226"/>
    <w:rsid w:val="009E578D"/>
    <w:rsid w:val="009E5DC6"/>
    <w:rsid w:val="009F1547"/>
    <w:rsid w:val="009F29DF"/>
    <w:rsid w:val="009F3D64"/>
    <w:rsid w:val="00A006E9"/>
    <w:rsid w:val="00A00F4D"/>
    <w:rsid w:val="00A00FC2"/>
    <w:rsid w:val="00A05464"/>
    <w:rsid w:val="00A0577A"/>
    <w:rsid w:val="00A06D70"/>
    <w:rsid w:val="00A11C2C"/>
    <w:rsid w:val="00A1260E"/>
    <w:rsid w:val="00A150F5"/>
    <w:rsid w:val="00A154B6"/>
    <w:rsid w:val="00A160C0"/>
    <w:rsid w:val="00A2298C"/>
    <w:rsid w:val="00A250E3"/>
    <w:rsid w:val="00A3032A"/>
    <w:rsid w:val="00A3153B"/>
    <w:rsid w:val="00A3321D"/>
    <w:rsid w:val="00A353E4"/>
    <w:rsid w:val="00A36A6B"/>
    <w:rsid w:val="00A36D33"/>
    <w:rsid w:val="00A40DCB"/>
    <w:rsid w:val="00A4252B"/>
    <w:rsid w:val="00A450C9"/>
    <w:rsid w:val="00A55165"/>
    <w:rsid w:val="00A57707"/>
    <w:rsid w:val="00A65F6D"/>
    <w:rsid w:val="00A67A11"/>
    <w:rsid w:val="00A71A1F"/>
    <w:rsid w:val="00A73494"/>
    <w:rsid w:val="00A74BE4"/>
    <w:rsid w:val="00A869F8"/>
    <w:rsid w:val="00A86A87"/>
    <w:rsid w:val="00A95B02"/>
    <w:rsid w:val="00AA2F36"/>
    <w:rsid w:val="00AA4628"/>
    <w:rsid w:val="00AA5A19"/>
    <w:rsid w:val="00AA6D7F"/>
    <w:rsid w:val="00AC3301"/>
    <w:rsid w:val="00AC47FD"/>
    <w:rsid w:val="00AC6C8E"/>
    <w:rsid w:val="00AD4FAF"/>
    <w:rsid w:val="00AD5662"/>
    <w:rsid w:val="00AD7806"/>
    <w:rsid w:val="00AE061F"/>
    <w:rsid w:val="00AE1E78"/>
    <w:rsid w:val="00AE24FE"/>
    <w:rsid w:val="00AF0DE5"/>
    <w:rsid w:val="00AF10B2"/>
    <w:rsid w:val="00AF1873"/>
    <w:rsid w:val="00AF719A"/>
    <w:rsid w:val="00B02AFA"/>
    <w:rsid w:val="00B06ADF"/>
    <w:rsid w:val="00B116BE"/>
    <w:rsid w:val="00B214C8"/>
    <w:rsid w:val="00B21C1F"/>
    <w:rsid w:val="00B24CDD"/>
    <w:rsid w:val="00B2545D"/>
    <w:rsid w:val="00B26A3F"/>
    <w:rsid w:val="00B3059F"/>
    <w:rsid w:val="00B37BCA"/>
    <w:rsid w:val="00B406D0"/>
    <w:rsid w:val="00B40E07"/>
    <w:rsid w:val="00B41A75"/>
    <w:rsid w:val="00B4501F"/>
    <w:rsid w:val="00B46A03"/>
    <w:rsid w:val="00B4718C"/>
    <w:rsid w:val="00B501B4"/>
    <w:rsid w:val="00B52AFE"/>
    <w:rsid w:val="00B536D9"/>
    <w:rsid w:val="00B55560"/>
    <w:rsid w:val="00B5707F"/>
    <w:rsid w:val="00B65175"/>
    <w:rsid w:val="00B66032"/>
    <w:rsid w:val="00B6748D"/>
    <w:rsid w:val="00B710CB"/>
    <w:rsid w:val="00B713F5"/>
    <w:rsid w:val="00B7766B"/>
    <w:rsid w:val="00B82C3F"/>
    <w:rsid w:val="00B8410E"/>
    <w:rsid w:val="00B8709D"/>
    <w:rsid w:val="00B91A4F"/>
    <w:rsid w:val="00B92740"/>
    <w:rsid w:val="00B93D9C"/>
    <w:rsid w:val="00B9708E"/>
    <w:rsid w:val="00B97781"/>
    <w:rsid w:val="00BA16A2"/>
    <w:rsid w:val="00BA35E4"/>
    <w:rsid w:val="00BA67DD"/>
    <w:rsid w:val="00BB1266"/>
    <w:rsid w:val="00BB5229"/>
    <w:rsid w:val="00BB6FB0"/>
    <w:rsid w:val="00BC162B"/>
    <w:rsid w:val="00BC17E4"/>
    <w:rsid w:val="00BC46BC"/>
    <w:rsid w:val="00BD52B9"/>
    <w:rsid w:val="00BE2980"/>
    <w:rsid w:val="00BE307F"/>
    <w:rsid w:val="00BE3603"/>
    <w:rsid w:val="00BE4A4D"/>
    <w:rsid w:val="00BE62A7"/>
    <w:rsid w:val="00BE6EB3"/>
    <w:rsid w:val="00BF02EF"/>
    <w:rsid w:val="00BF0E5F"/>
    <w:rsid w:val="00BF3DC3"/>
    <w:rsid w:val="00BF4B4D"/>
    <w:rsid w:val="00BF5012"/>
    <w:rsid w:val="00C05B34"/>
    <w:rsid w:val="00C11AA3"/>
    <w:rsid w:val="00C1359F"/>
    <w:rsid w:val="00C161F3"/>
    <w:rsid w:val="00C1752C"/>
    <w:rsid w:val="00C20C97"/>
    <w:rsid w:val="00C2188D"/>
    <w:rsid w:val="00C21D3B"/>
    <w:rsid w:val="00C21EE5"/>
    <w:rsid w:val="00C26D84"/>
    <w:rsid w:val="00C26DF0"/>
    <w:rsid w:val="00C3189B"/>
    <w:rsid w:val="00C32DE7"/>
    <w:rsid w:val="00C427A5"/>
    <w:rsid w:val="00C42D05"/>
    <w:rsid w:val="00C46CD1"/>
    <w:rsid w:val="00C471C5"/>
    <w:rsid w:val="00C50501"/>
    <w:rsid w:val="00C509CB"/>
    <w:rsid w:val="00C53EA4"/>
    <w:rsid w:val="00C572A8"/>
    <w:rsid w:val="00C71BDB"/>
    <w:rsid w:val="00C725BE"/>
    <w:rsid w:val="00C74257"/>
    <w:rsid w:val="00C74A91"/>
    <w:rsid w:val="00C74BAE"/>
    <w:rsid w:val="00C7605C"/>
    <w:rsid w:val="00C806B3"/>
    <w:rsid w:val="00C853C3"/>
    <w:rsid w:val="00C870F5"/>
    <w:rsid w:val="00C91BED"/>
    <w:rsid w:val="00CA0212"/>
    <w:rsid w:val="00CA1BC4"/>
    <w:rsid w:val="00CA2BE6"/>
    <w:rsid w:val="00CA4893"/>
    <w:rsid w:val="00CA6380"/>
    <w:rsid w:val="00CA6D04"/>
    <w:rsid w:val="00CA6EEA"/>
    <w:rsid w:val="00CB088A"/>
    <w:rsid w:val="00CB17D0"/>
    <w:rsid w:val="00CB199D"/>
    <w:rsid w:val="00CB6EEA"/>
    <w:rsid w:val="00CC0EAD"/>
    <w:rsid w:val="00CC4871"/>
    <w:rsid w:val="00CC49AC"/>
    <w:rsid w:val="00CD3A48"/>
    <w:rsid w:val="00CD3CCC"/>
    <w:rsid w:val="00CE10F1"/>
    <w:rsid w:val="00CE2837"/>
    <w:rsid w:val="00CE6A25"/>
    <w:rsid w:val="00CE7E7D"/>
    <w:rsid w:val="00CF1EDE"/>
    <w:rsid w:val="00CF36A0"/>
    <w:rsid w:val="00CF5072"/>
    <w:rsid w:val="00D0183C"/>
    <w:rsid w:val="00D01E09"/>
    <w:rsid w:val="00D022B7"/>
    <w:rsid w:val="00D11696"/>
    <w:rsid w:val="00D13036"/>
    <w:rsid w:val="00D16D6D"/>
    <w:rsid w:val="00D17414"/>
    <w:rsid w:val="00D22F1B"/>
    <w:rsid w:val="00D24D23"/>
    <w:rsid w:val="00D25668"/>
    <w:rsid w:val="00D277E1"/>
    <w:rsid w:val="00D353C1"/>
    <w:rsid w:val="00D455CE"/>
    <w:rsid w:val="00D50562"/>
    <w:rsid w:val="00D55BF3"/>
    <w:rsid w:val="00D56D28"/>
    <w:rsid w:val="00D6280D"/>
    <w:rsid w:val="00D63B53"/>
    <w:rsid w:val="00D7638E"/>
    <w:rsid w:val="00D84716"/>
    <w:rsid w:val="00D85317"/>
    <w:rsid w:val="00D855CC"/>
    <w:rsid w:val="00DA3233"/>
    <w:rsid w:val="00DA6231"/>
    <w:rsid w:val="00DA66AA"/>
    <w:rsid w:val="00DA7DFD"/>
    <w:rsid w:val="00DB0EB1"/>
    <w:rsid w:val="00DB26BB"/>
    <w:rsid w:val="00DB2931"/>
    <w:rsid w:val="00DB44E3"/>
    <w:rsid w:val="00DC1F82"/>
    <w:rsid w:val="00DC5F21"/>
    <w:rsid w:val="00DC660F"/>
    <w:rsid w:val="00DC6F7E"/>
    <w:rsid w:val="00DD01BE"/>
    <w:rsid w:val="00DD326C"/>
    <w:rsid w:val="00DD76E5"/>
    <w:rsid w:val="00DE23AC"/>
    <w:rsid w:val="00DE794B"/>
    <w:rsid w:val="00DF6777"/>
    <w:rsid w:val="00DF7856"/>
    <w:rsid w:val="00E01315"/>
    <w:rsid w:val="00E0477B"/>
    <w:rsid w:val="00E05D0D"/>
    <w:rsid w:val="00E13928"/>
    <w:rsid w:val="00E149AB"/>
    <w:rsid w:val="00E22718"/>
    <w:rsid w:val="00E240E6"/>
    <w:rsid w:val="00E2575A"/>
    <w:rsid w:val="00E30AC1"/>
    <w:rsid w:val="00E30EDA"/>
    <w:rsid w:val="00E322A6"/>
    <w:rsid w:val="00E32783"/>
    <w:rsid w:val="00E345AE"/>
    <w:rsid w:val="00E35020"/>
    <w:rsid w:val="00E35218"/>
    <w:rsid w:val="00E3792C"/>
    <w:rsid w:val="00E42025"/>
    <w:rsid w:val="00E530DF"/>
    <w:rsid w:val="00E61C21"/>
    <w:rsid w:val="00E63007"/>
    <w:rsid w:val="00E63E7C"/>
    <w:rsid w:val="00E63FBA"/>
    <w:rsid w:val="00E6407F"/>
    <w:rsid w:val="00E650A9"/>
    <w:rsid w:val="00E65B7A"/>
    <w:rsid w:val="00E70630"/>
    <w:rsid w:val="00E72B03"/>
    <w:rsid w:val="00E7666A"/>
    <w:rsid w:val="00E771D9"/>
    <w:rsid w:val="00E801B8"/>
    <w:rsid w:val="00E83FB7"/>
    <w:rsid w:val="00E8793A"/>
    <w:rsid w:val="00E90384"/>
    <w:rsid w:val="00E92C81"/>
    <w:rsid w:val="00E935BF"/>
    <w:rsid w:val="00E94715"/>
    <w:rsid w:val="00E95B3D"/>
    <w:rsid w:val="00EA17DE"/>
    <w:rsid w:val="00EA1D44"/>
    <w:rsid w:val="00EA659F"/>
    <w:rsid w:val="00EB275E"/>
    <w:rsid w:val="00EB2E44"/>
    <w:rsid w:val="00EB3D6A"/>
    <w:rsid w:val="00EB51BB"/>
    <w:rsid w:val="00EC00D6"/>
    <w:rsid w:val="00EC02D6"/>
    <w:rsid w:val="00EC0986"/>
    <w:rsid w:val="00EC7473"/>
    <w:rsid w:val="00ED1D95"/>
    <w:rsid w:val="00ED2A34"/>
    <w:rsid w:val="00ED3177"/>
    <w:rsid w:val="00ED644C"/>
    <w:rsid w:val="00EE3085"/>
    <w:rsid w:val="00EE3D68"/>
    <w:rsid w:val="00EE6659"/>
    <w:rsid w:val="00EE67EE"/>
    <w:rsid w:val="00EE7B23"/>
    <w:rsid w:val="00EF0CEC"/>
    <w:rsid w:val="00EF2D83"/>
    <w:rsid w:val="00EF3E83"/>
    <w:rsid w:val="00F016A8"/>
    <w:rsid w:val="00F0243B"/>
    <w:rsid w:val="00F058CB"/>
    <w:rsid w:val="00F05B29"/>
    <w:rsid w:val="00F103CF"/>
    <w:rsid w:val="00F1109E"/>
    <w:rsid w:val="00F1361D"/>
    <w:rsid w:val="00F13AAF"/>
    <w:rsid w:val="00F17035"/>
    <w:rsid w:val="00F17C2B"/>
    <w:rsid w:val="00F21F8C"/>
    <w:rsid w:val="00F27DC2"/>
    <w:rsid w:val="00F324E8"/>
    <w:rsid w:val="00F32B4E"/>
    <w:rsid w:val="00F35258"/>
    <w:rsid w:val="00F36C62"/>
    <w:rsid w:val="00F37E17"/>
    <w:rsid w:val="00F4183A"/>
    <w:rsid w:val="00F466EA"/>
    <w:rsid w:val="00F477F9"/>
    <w:rsid w:val="00F47D79"/>
    <w:rsid w:val="00F51315"/>
    <w:rsid w:val="00F513AE"/>
    <w:rsid w:val="00F523BD"/>
    <w:rsid w:val="00F55189"/>
    <w:rsid w:val="00F552F2"/>
    <w:rsid w:val="00F63D75"/>
    <w:rsid w:val="00F720B2"/>
    <w:rsid w:val="00F73F3D"/>
    <w:rsid w:val="00F75028"/>
    <w:rsid w:val="00F80BC5"/>
    <w:rsid w:val="00F830DA"/>
    <w:rsid w:val="00F864CF"/>
    <w:rsid w:val="00F869E1"/>
    <w:rsid w:val="00F9051D"/>
    <w:rsid w:val="00F92922"/>
    <w:rsid w:val="00F92AD3"/>
    <w:rsid w:val="00F9552B"/>
    <w:rsid w:val="00F9799D"/>
    <w:rsid w:val="00FA59FC"/>
    <w:rsid w:val="00FA5F48"/>
    <w:rsid w:val="00FA7504"/>
    <w:rsid w:val="00FB110C"/>
    <w:rsid w:val="00FB4166"/>
    <w:rsid w:val="00FB4C8F"/>
    <w:rsid w:val="00FB7D87"/>
    <w:rsid w:val="00FC54FF"/>
    <w:rsid w:val="00FD2137"/>
    <w:rsid w:val="00FD491C"/>
    <w:rsid w:val="00FE12D3"/>
    <w:rsid w:val="00FE6678"/>
    <w:rsid w:val="00FF16E7"/>
    <w:rsid w:val="00FF1E8F"/>
    <w:rsid w:val="00FF3ED9"/>
    <w:rsid w:val="00FF438E"/>
    <w:rsid w:val="00FF4665"/>
    <w:rsid w:val="00FF4BB7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C7E6"/>
  <w15:docId w15:val="{45BF08D9-2316-4C73-BC1F-CB47EDCF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748"/>
    <w:rPr>
      <w:color w:val="0000FF"/>
      <w:u w:val="single"/>
    </w:rPr>
  </w:style>
  <w:style w:type="paragraph" w:styleId="a4">
    <w:name w:val="No Spacing"/>
    <w:uiPriority w:val="1"/>
    <w:qFormat/>
    <w:rsid w:val="00592748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592748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592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4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312A"/>
  </w:style>
  <w:style w:type="paragraph" w:styleId="a7">
    <w:name w:val="footer"/>
    <w:basedOn w:val="a"/>
    <w:link w:val="a8"/>
    <w:uiPriority w:val="99"/>
    <w:unhideWhenUsed/>
    <w:rsid w:val="0074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312A"/>
  </w:style>
  <w:style w:type="paragraph" w:styleId="a9">
    <w:name w:val="Balloon Text"/>
    <w:basedOn w:val="a"/>
    <w:link w:val="aa"/>
    <w:uiPriority w:val="99"/>
    <w:semiHidden/>
    <w:unhideWhenUsed/>
    <w:rsid w:val="00AE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56;&#1048;&#1050;&#1040;&#1047;%20&#1058;&#1048;&#1055;.&#1056;&#1045;&#1043;&#1051;&#1040;&#1052;&#1045;&#1053;&#1058;&#1067;.docx" TargetMode="External"/><Relationship Id="rId13" Type="http://schemas.openxmlformats.org/officeDocument/2006/relationships/hyperlink" Target="consultantplus://offline/ref=B7FA7A8AC90552040A662427808F07DBEFE7F47E0A211CE7A9D2C877BD1A57D50C725BBC21DE592AC5C0E6FAA098450E865E03325428865E1EhCK" TargetMode="External"/><Relationship Id="rId18" Type="http://schemas.openxmlformats.org/officeDocument/2006/relationships/hyperlink" Target="mailto:ra_sur@volganet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6893BC30E4FA44C02BFC9CA1964E73C85064487B2D390420E4EFAEE12C5063752E5772169E333C7cCF9I" TargetMode="External"/><Relationship Id="rId12" Type="http://schemas.openxmlformats.org/officeDocument/2006/relationships/hyperlink" Target="consultantplus://offline/ref=B7FA7A8AC90552040A662427808F07DBEEEFF07F0C221CE7A9D2C877BD1A57D50C725BBC21DE592AC4C0E6FAA098450E865E03325428865E1EhCK" TargetMode="External"/><Relationship Id="rId17" Type="http://schemas.openxmlformats.org/officeDocument/2006/relationships/hyperlink" Target="file:///F:\&#1055;&#1056;&#1048;&#1050;&#1040;&#1047;%20&#1058;&#1048;&#1055;.&#1056;&#1045;&#1043;&#1051;&#1040;&#1052;&#1045;&#1053;&#1058;&#1067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F:\&#1055;&#1056;&#1048;&#1050;&#1040;&#1047;%20&#1058;&#1048;&#1055;.&#1056;&#1045;&#1043;&#1051;&#1040;&#1052;&#1045;&#1053;&#1058;&#1067;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FA7A8AC90552040A662427808F07DBEEE5F1710F271CE7A9D2C877BD1A57D51E7203B020DD472BC6D5B0ABE51Ch4K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F:\&#1055;&#1056;&#1048;&#1050;&#1040;&#1047;%20&#1058;&#1048;&#1055;.&#1056;&#1045;&#1043;&#1051;&#1040;&#1052;&#1045;&#1053;&#1058;&#1067;.docx" TargetMode="External"/><Relationship Id="rId10" Type="http://schemas.openxmlformats.org/officeDocument/2006/relationships/hyperlink" Target="file:///F:\&#1055;&#1056;&#1048;&#1050;&#1040;&#1047;%20&#1058;&#1048;&#1055;.&#1056;&#1045;&#1043;&#1051;&#1040;&#1052;&#1045;&#1053;&#1058;&#1067;.docx" TargetMode="External"/><Relationship Id="rId19" Type="http://schemas.openxmlformats.org/officeDocument/2006/relationships/hyperlink" Target="http://www.volga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55;&#1056;&#1048;&#1050;&#1040;&#1047;%20&#1058;&#1048;&#1055;.&#1056;&#1045;&#1043;&#1051;&#1040;&#1052;&#1045;&#1053;&#1058;&#1067;.docx" TargetMode="External"/><Relationship Id="rId14" Type="http://schemas.openxmlformats.org/officeDocument/2006/relationships/hyperlink" Target="consultantplus://offline/ref=B7FA7A8AC90552040A662427808F07DBEEE5F1710F271CE7A9D2C877BD1A57D50C725BBC21DE5923CDC0E6FAA098450E865E03325428865E1Eh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ED58-FBA8-419A-B547-A9F0A42D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5870</Words>
  <Characters>33461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SpecOO</cp:lastModifiedBy>
  <cp:revision>65</cp:revision>
  <cp:lastPrinted>2019-05-14T09:13:00Z</cp:lastPrinted>
  <dcterms:created xsi:type="dcterms:W3CDTF">2018-10-05T05:31:00Z</dcterms:created>
  <dcterms:modified xsi:type="dcterms:W3CDTF">2019-05-14T09:13:00Z</dcterms:modified>
</cp:coreProperties>
</file>