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BC" w:rsidRDefault="001B2BFB" w:rsidP="001B2BFB">
      <w:pPr>
        <w:pStyle w:val="ConsNormal"/>
        <w:keepNext/>
        <w:widowControl/>
        <w:spacing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r w:rsidR="00F365BC" w:rsidRPr="00F265F3">
        <w:rPr>
          <w:rFonts w:ascii="Times New Roman" w:hAnsi="Times New Roman" w:cs="Times New Roman"/>
          <w:color w:val="000000"/>
        </w:rPr>
        <w:t xml:space="preserve">ПРИЛОЖЕНИЕ  </w:t>
      </w:r>
      <w:r w:rsidR="00F365BC">
        <w:rPr>
          <w:rFonts w:ascii="Times New Roman" w:hAnsi="Times New Roman" w:cs="Times New Roman"/>
          <w:color w:val="000000"/>
        </w:rPr>
        <w:t>3</w:t>
      </w:r>
    </w:p>
    <w:p w:rsidR="00F365BC" w:rsidRPr="00F265F3" w:rsidRDefault="00F365BC" w:rsidP="00F365BC">
      <w:pPr>
        <w:pStyle w:val="ConsNormal"/>
        <w:keepNext/>
        <w:widowControl/>
        <w:spacing w:line="288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1B2BFB" w:rsidRPr="00F265F3" w:rsidRDefault="001B2BFB" w:rsidP="001B2BFB">
      <w:pPr>
        <w:pStyle w:val="a8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</w:t>
      </w:r>
      <w:r w:rsidR="00573661" w:rsidRPr="00534D5E">
        <w:rPr>
          <w:b w:val="0"/>
          <w:sz w:val="28"/>
          <w:szCs w:val="28"/>
        </w:rPr>
        <w:t>субаренды имущества,</w:t>
      </w:r>
      <w:r w:rsidR="00573661">
        <w:rPr>
          <w:b w:val="0"/>
          <w:sz w:val="28"/>
          <w:szCs w:val="28"/>
        </w:rPr>
        <w:t xml:space="preserve"> </w:t>
      </w:r>
      <w:r w:rsidR="00573661" w:rsidRPr="00534D5E">
        <w:rPr>
          <w:b w:val="0"/>
          <w:sz w:val="28"/>
          <w:szCs w:val="28"/>
        </w:rPr>
        <w:t>являющегося государственной собственностью Волгоградской области</w:t>
      </w:r>
    </w:p>
    <w:p w:rsidR="00F365BC" w:rsidRPr="00F265F3" w:rsidRDefault="00F365BC" w:rsidP="00DB0660">
      <w:pPr>
        <w:pStyle w:val="ConsNormal"/>
        <w:keepNext/>
        <w:widowControl/>
        <w:spacing w:line="28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F365BC" w:rsidRPr="00F265F3" w:rsidRDefault="00F365BC" w:rsidP="00F365BC">
      <w:pPr>
        <w:autoSpaceDE w:val="0"/>
        <w:autoSpaceDN w:val="0"/>
        <w:adjustRightInd w:val="0"/>
        <w:ind w:firstLine="357"/>
        <w:jc w:val="right"/>
        <w:rPr>
          <w:b/>
          <w:sz w:val="28"/>
          <w:szCs w:val="28"/>
        </w:rPr>
      </w:pPr>
    </w:p>
    <w:p w:rsidR="00F365BC" w:rsidRDefault="00F365BC" w:rsidP="00F365BC">
      <w:pPr>
        <w:jc w:val="center"/>
        <w:rPr>
          <w:color w:val="000000"/>
          <w:kern w:val="28"/>
          <w:sz w:val="28"/>
          <w:szCs w:val="28"/>
        </w:rPr>
      </w:pPr>
    </w:p>
    <w:p w:rsidR="00F365BC" w:rsidRPr="00F265F3" w:rsidRDefault="00F365BC" w:rsidP="00F365BC">
      <w:pPr>
        <w:jc w:val="center"/>
        <w:rPr>
          <w:color w:val="000000"/>
          <w:kern w:val="28"/>
          <w:sz w:val="28"/>
          <w:szCs w:val="28"/>
        </w:rPr>
      </w:pPr>
      <w:r w:rsidRPr="00F265F3">
        <w:rPr>
          <w:color w:val="000000"/>
          <w:kern w:val="28"/>
          <w:sz w:val="28"/>
          <w:szCs w:val="28"/>
        </w:rPr>
        <w:t xml:space="preserve">Форма заявки на участие в </w:t>
      </w:r>
      <w:r w:rsidRPr="00F265F3">
        <w:rPr>
          <w:sz w:val="28"/>
          <w:szCs w:val="28"/>
        </w:rPr>
        <w:t>аукцион</w:t>
      </w:r>
      <w:r w:rsidRPr="00F265F3">
        <w:rPr>
          <w:color w:val="000000"/>
          <w:kern w:val="28"/>
          <w:sz w:val="28"/>
          <w:szCs w:val="28"/>
        </w:rPr>
        <w:t>е</w:t>
      </w:r>
    </w:p>
    <w:p w:rsidR="00F365BC" w:rsidRDefault="00F365BC" w:rsidP="00F365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65BC" w:rsidRPr="00F265F3" w:rsidRDefault="00F365BC" w:rsidP="00F365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Дата              исх.№</w:t>
      </w:r>
    </w:p>
    <w:p w:rsidR="00F365BC" w:rsidRPr="00F265F3" w:rsidRDefault="00F365BC" w:rsidP="00F365BC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Организатору аукциона: </w:t>
      </w:r>
      <w:r w:rsidR="00163669" w:rsidRPr="00FA35A8">
        <w:rPr>
          <w:rFonts w:ascii="Times New Roman" w:hAnsi="Times New Roman" w:cs="Times New Roman"/>
          <w:sz w:val="28"/>
          <w:szCs w:val="28"/>
        </w:rPr>
        <w:t>администраци</w:t>
      </w:r>
      <w:r w:rsidR="00163669">
        <w:rPr>
          <w:rFonts w:ascii="Times New Roman" w:hAnsi="Times New Roman" w:cs="Times New Roman"/>
          <w:sz w:val="28"/>
          <w:szCs w:val="28"/>
        </w:rPr>
        <w:t>и</w:t>
      </w:r>
      <w:r w:rsidR="00163669" w:rsidRPr="00FA35A8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области, </w:t>
      </w:r>
      <w:r w:rsidR="00163669" w:rsidRPr="00FA35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="00163669" w:rsidRPr="00FA35A8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землепользованию администрации Суровикинского муниципального района Волгоградской области</w:t>
      </w:r>
    </w:p>
    <w:p w:rsidR="00F365BC" w:rsidRDefault="00F365BC" w:rsidP="00F365BC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F365BC" w:rsidRPr="006C0040" w:rsidRDefault="00F365BC" w:rsidP="00F365BC">
      <w:pPr>
        <w:pStyle w:val="ConsPlusNormal"/>
        <w:widowControl/>
        <w:ind w:left="4260" w:hanging="7"/>
        <w:rPr>
          <w:rFonts w:ascii="Times New Roman" w:hAnsi="Times New Roman" w:cs="Times New Roman"/>
          <w:sz w:val="24"/>
          <w:szCs w:val="24"/>
        </w:rPr>
      </w:pPr>
      <w:r w:rsidRPr="006C0040">
        <w:rPr>
          <w:rFonts w:ascii="Times New Roman" w:hAnsi="Times New Roman" w:cs="Times New Roman"/>
          <w:sz w:val="24"/>
          <w:szCs w:val="24"/>
        </w:rPr>
        <w:t>(</w:t>
      </w:r>
      <w:r w:rsidR="006C0040" w:rsidRPr="006C0040">
        <w:rPr>
          <w:rFonts w:ascii="Times New Roman" w:hAnsi="Times New Roman" w:cs="Times New Roman"/>
          <w:iCs/>
          <w:sz w:val="24"/>
          <w:szCs w:val="24"/>
        </w:rPr>
        <w:t>наименование юр. лица (или Ф.И.О. заявителя–физ. лица, ИП</w:t>
      </w:r>
      <w:r w:rsidR="006C0040" w:rsidRPr="006C0040">
        <w:rPr>
          <w:rFonts w:ascii="Times New Roman" w:hAnsi="Times New Roman" w:cs="Times New Roman"/>
          <w:sz w:val="24"/>
          <w:szCs w:val="24"/>
        </w:rPr>
        <w:t>)</w:t>
      </w:r>
    </w:p>
    <w:p w:rsidR="00F365BC" w:rsidRPr="00F265F3" w:rsidRDefault="00F365BC" w:rsidP="00F365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5BC" w:rsidRPr="00F265F3" w:rsidRDefault="00F365BC" w:rsidP="00F365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5BC" w:rsidRDefault="00F365BC" w:rsidP="00F365B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A90E18">
        <w:rPr>
          <w:sz w:val="28"/>
          <w:szCs w:val="28"/>
        </w:rPr>
        <w:t>аявка</w:t>
      </w:r>
    </w:p>
    <w:p w:rsidR="00F365BC" w:rsidRPr="00A90E18" w:rsidRDefault="00F365BC" w:rsidP="00E31175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 xml:space="preserve">на участие в аукционе на право заключения договора </w:t>
      </w:r>
      <w:r w:rsidR="00573661" w:rsidRPr="00534D5E">
        <w:rPr>
          <w:sz w:val="28"/>
          <w:szCs w:val="28"/>
        </w:rPr>
        <w:t>субаренды имущества,</w:t>
      </w:r>
      <w:r w:rsidR="00573661">
        <w:rPr>
          <w:sz w:val="28"/>
          <w:szCs w:val="28"/>
        </w:rPr>
        <w:t xml:space="preserve"> </w:t>
      </w:r>
      <w:r w:rsidR="00573661" w:rsidRPr="00534D5E">
        <w:rPr>
          <w:sz w:val="28"/>
          <w:szCs w:val="28"/>
        </w:rPr>
        <w:t>являющегося государственной собственностью Волгоградской области</w:t>
      </w:r>
    </w:p>
    <w:p w:rsidR="00F365BC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         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0E18">
        <w:rPr>
          <w:sz w:val="28"/>
          <w:szCs w:val="28"/>
        </w:rPr>
        <w:t>Ознакомившись с извещением о проведении аукциона и документацией об аукционе, размещенными на официальном сайте Российской Федерации для размещения торгов www.torgi.gov.ru и на официальном сайте администрации Суровикинского муниципального района по адресу: http://</w:t>
      </w:r>
      <w:hyperlink r:id="rId6" w:history="1">
        <w:r w:rsidRPr="009E26A2">
          <w:rPr>
            <w:rStyle w:val="a3"/>
            <w:sz w:val="28"/>
            <w:szCs w:val="28"/>
          </w:rPr>
          <w:t>www.surregion.ru</w:t>
        </w:r>
      </w:hyperlink>
      <w:r w:rsidRPr="00A90E18">
        <w:rPr>
          <w:sz w:val="28"/>
          <w:szCs w:val="28"/>
        </w:rPr>
        <w:t xml:space="preserve">, а также </w:t>
      </w:r>
      <w:r w:rsidR="00163669">
        <w:rPr>
          <w:sz w:val="28"/>
          <w:szCs w:val="28"/>
        </w:rPr>
        <w:t xml:space="preserve">руководствуясь действующим </w:t>
      </w:r>
      <w:r w:rsidRPr="00A90E18">
        <w:rPr>
          <w:sz w:val="28"/>
          <w:szCs w:val="28"/>
        </w:rPr>
        <w:t>законодательство</w:t>
      </w:r>
      <w:r w:rsidR="00163669">
        <w:rPr>
          <w:sz w:val="28"/>
          <w:szCs w:val="28"/>
        </w:rPr>
        <w:t>м</w:t>
      </w:r>
      <w:r w:rsidRPr="00A90E18">
        <w:rPr>
          <w:sz w:val="28"/>
          <w:szCs w:val="28"/>
        </w:rPr>
        <w:t xml:space="preserve"> Российской Федерации</w:t>
      </w:r>
    </w:p>
    <w:p w:rsidR="00F365BC" w:rsidRPr="00A90E18" w:rsidRDefault="00F365BC" w:rsidP="00F365BC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(заполняется юридическим лицом)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90E18">
        <w:rPr>
          <w:sz w:val="28"/>
          <w:szCs w:val="28"/>
        </w:rPr>
        <w:t>аявитель_____________________________________________________________________________________________________________________</w:t>
      </w:r>
    </w:p>
    <w:p w:rsidR="00F365BC" w:rsidRPr="008B6A51" w:rsidRDefault="00F365BC" w:rsidP="00F365BC">
      <w:pPr>
        <w:jc w:val="both"/>
      </w:pPr>
      <w:r>
        <w:t xml:space="preserve">                                           </w:t>
      </w:r>
      <w:r w:rsidRPr="008B6A51">
        <w:t>(наименование организации заявителя)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в лице   _________________________________________________________,</w:t>
      </w:r>
    </w:p>
    <w:p w:rsidR="00F365BC" w:rsidRPr="00A90E18" w:rsidRDefault="00F365BC" w:rsidP="00F365BC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(</w:t>
      </w:r>
      <w:r w:rsidRPr="008B6A51">
        <w:t>наименование должности руководителя и его Ф.И.О.)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lastRenderedPageBreak/>
        <w:t>действующего на основании ________________________________________________________________</w:t>
      </w:r>
    </w:p>
    <w:p w:rsidR="00F365BC" w:rsidRDefault="00F365BC" w:rsidP="00F365BC">
      <w:pPr>
        <w:jc w:val="center"/>
        <w:rPr>
          <w:sz w:val="28"/>
          <w:szCs w:val="28"/>
        </w:rPr>
      </w:pPr>
    </w:p>
    <w:p w:rsidR="00F365BC" w:rsidRPr="00A90E18" w:rsidRDefault="00F365BC" w:rsidP="00F365BC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(заполняется физическим лицом)</w:t>
      </w:r>
    </w:p>
    <w:p w:rsidR="00F365BC" w:rsidRPr="00A90E18" w:rsidRDefault="00F365BC" w:rsidP="00F365B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A90E18">
        <w:rPr>
          <w:sz w:val="28"/>
          <w:szCs w:val="28"/>
        </w:rPr>
        <w:t>аявитель_______________________________________________________</w:t>
      </w:r>
    </w:p>
    <w:p w:rsidR="00F365BC" w:rsidRPr="008B6A51" w:rsidRDefault="00F365BC" w:rsidP="00F365BC">
      <w:pPr>
        <w:jc w:val="center"/>
      </w:pPr>
      <w:r w:rsidRPr="008B6A51">
        <w:t>(Ф.И.О. заявителя)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Документ, удостоверяющий личность   ____________________________________ Серия____________№_____________________ выдан «______» ________________________________________________________________</w:t>
      </w:r>
    </w:p>
    <w:p w:rsidR="00F365BC" w:rsidRPr="008B6A51" w:rsidRDefault="00F365BC" w:rsidP="00F365BC">
      <w:pPr>
        <w:jc w:val="center"/>
      </w:pPr>
      <w:r w:rsidRPr="008B6A51">
        <w:t>(кем выдан)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Место регистрации (адрес)________________________________________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________________________________________________________________Принимая решение об участии в аукционе на условиях, установленных в документации об аукционе, направляет настоящую заявку на право заключения договора </w:t>
      </w:r>
      <w:r w:rsidR="00573661" w:rsidRPr="00534D5E">
        <w:rPr>
          <w:sz w:val="28"/>
          <w:szCs w:val="28"/>
        </w:rPr>
        <w:t>субаренды имущества,</w:t>
      </w:r>
      <w:r w:rsidR="00573661">
        <w:rPr>
          <w:sz w:val="28"/>
          <w:szCs w:val="28"/>
        </w:rPr>
        <w:t xml:space="preserve"> </w:t>
      </w:r>
      <w:r w:rsidR="00573661" w:rsidRPr="00534D5E">
        <w:rPr>
          <w:sz w:val="28"/>
          <w:szCs w:val="28"/>
        </w:rPr>
        <w:t>являющегося государственной собственностью Волгоградской области</w:t>
      </w:r>
      <w:r w:rsidRPr="00A90E18">
        <w:rPr>
          <w:sz w:val="28"/>
          <w:szCs w:val="28"/>
        </w:rPr>
        <w:t>:______________________________________________________________________________________________________________________</w:t>
      </w:r>
    </w:p>
    <w:p w:rsidR="00F365BC" w:rsidRPr="008B6A51" w:rsidRDefault="00F365BC" w:rsidP="00F365BC">
      <w:pPr>
        <w:jc w:val="both"/>
      </w:pPr>
      <w:r w:rsidRPr="008B6A51">
        <w:t>(наименование объекта недвижимости)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расположенного по адресу:________________________________________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1. Заявитель обязуется соблюдать условия торгов, содержащиеся в извещении о проведении аукциона, а также требования, установленные документацией об аукционе.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2. В случае признания </w:t>
      </w:r>
      <w:r w:rsidR="00163669">
        <w:rPr>
          <w:sz w:val="28"/>
          <w:szCs w:val="28"/>
        </w:rPr>
        <w:t>п</w:t>
      </w:r>
      <w:r w:rsidRPr="00A90E18">
        <w:rPr>
          <w:sz w:val="28"/>
          <w:szCs w:val="28"/>
        </w:rPr>
        <w:t>обедителем аукциона, ________________________________________________________________</w:t>
      </w:r>
    </w:p>
    <w:p w:rsidR="00F365BC" w:rsidRPr="008B6A51" w:rsidRDefault="00F365BC" w:rsidP="00F365BC">
      <w:pPr>
        <w:jc w:val="center"/>
      </w:pPr>
      <w:r w:rsidRPr="008B6A51">
        <w:t>(</w:t>
      </w:r>
      <w:r w:rsidR="006C0040" w:rsidRPr="006C0040">
        <w:rPr>
          <w:iCs/>
        </w:rPr>
        <w:t>наименование юр. лица (или Ф.И.О. заявителя–физ. лица, ИП</w:t>
      </w:r>
      <w:r w:rsidRPr="008B6A51">
        <w:t>)</w:t>
      </w:r>
    </w:p>
    <w:p w:rsidR="00F365BC" w:rsidRPr="00A90E18" w:rsidRDefault="00163669" w:rsidP="00F365B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65BC" w:rsidRPr="00A90E18">
        <w:rPr>
          <w:sz w:val="28"/>
          <w:szCs w:val="28"/>
        </w:rPr>
        <w:t>знакомлен, что должен: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2.</w:t>
      </w:r>
      <w:r w:rsidR="00EB08EA">
        <w:rPr>
          <w:sz w:val="28"/>
          <w:szCs w:val="28"/>
        </w:rPr>
        <w:t>1</w:t>
      </w:r>
      <w:r w:rsidRPr="00A90E18">
        <w:rPr>
          <w:sz w:val="28"/>
          <w:szCs w:val="28"/>
        </w:rPr>
        <w:t xml:space="preserve">. Получить у организатора аукциона проект договора </w:t>
      </w:r>
      <w:r w:rsidR="00573661" w:rsidRPr="00534D5E">
        <w:rPr>
          <w:sz w:val="28"/>
          <w:szCs w:val="28"/>
        </w:rPr>
        <w:t>субаренды имущества,</w:t>
      </w:r>
      <w:r w:rsidR="00573661">
        <w:rPr>
          <w:sz w:val="28"/>
          <w:szCs w:val="28"/>
        </w:rPr>
        <w:t xml:space="preserve"> </w:t>
      </w:r>
      <w:r w:rsidR="00573661" w:rsidRPr="00534D5E">
        <w:rPr>
          <w:sz w:val="28"/>
          <w:szCs w:val="28"/>
        </w:rPr>
        <w:t>являющегося государственной собственностью Волгоградской области</w:t>
      </w:r>
      <w:r w:rsidR="006C0040">
        <w:rPr>
          <w:sz w:val="28"/>
          <w:szCs w:val="28"/>
        </w:rPr>
        <w:t>,</w:t>
      </w:r>
      <w:r w:rsidRPr="00A90E18">
        <w:rPr>
          <w:sz w:val="28"/>
          <w:szCs w:val="28"/>
        </w:rPr>
        <w:t xml:space="preserve">  и подписать данный договор  с организатором аукциона не ранее, чем через десять  дней со дня размещения информации о результатах аукциона на официальном сайте торгов. 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2.</w:t>
      </w:r>
      <w:r w:rsidR="00EB08EA">
        <w:rPr>
          <w:sz w:val="28"/>
          <w:szCs w:val="28"/>
        </w:rPr>
        <w:t>2</w:t>
      </w:r>
      <w:r w:rsidRPr="00A90E18">
        <w:rPr>
          <w:sz w:val="28"/>
          <w:szCs w:val="28"/>
        </w:rPr>
        <w:t>. Соблюдать требования</w:t>
      </w:r>
      <w:r w:rsidR="00163669">
        <w:rPr>
          <w:sz w:val="28"/>
          <w:szCs w:val="28"/>
        </w:rPr>
        <w:t>,</w:t>
      </w:r>
      <w:r w:rsidRPr="00A90E18">
        <w:rPr>
          <w:sz w:val="28"/>
          <w:szCs w:val="28"/>
        </w:rPr>
        <w:t xml:space="preserve"> установленные документацией об аукционе к техническому состоянию имущества</w:t>
      </w:r>
      <w:r w:rsidR="00163669">
        <w:rPr>
          <w:sz w:val="28"/>
          <w:szCs w:val="28"/>
        </w:rPr>
        <w:t>,</w:t>
      </w:r>
      <w:r w:rsidRPr="00A90E18">
        <w:rPr>
          <w:sz w:val="28"/>
          <w:szCs w:val="28"/>
        </w:rPr>
        <w:t xml:space="preserve"> право </w:t>
      </w:r>
      <w:r w:rsidR="00573661">
        <w:rPr>
          <w:sz w:val="28"/>
          <w:szCs w:val="28"/>
        </w:rPr>
        <w:t>суб</w:t>
      </w:r>
      <w:r w:rsidRPr="00A90E18">
        <w:rPr>
          <w:sz w:val="28"/>
          <w:szCs w:val="28"/>
        </w:rPr>
        <w:t xml:space="preserve">аренды на которое приобретается, и передать объект недвижимого имущества при прекращении действия договора </w:t>
      </w:r>
      <w:r w:rsidR="00573661">
        <w:rPr>
          <w:sz w:val="28"/>
          <w:szCs w:val="28"/>
        </w:rPr>
        <w:t>суб</w:t>
      </w:r>
      <w:r w:rsidRPr="00A90E18">
        <w:rPr>
          <w:sz w:val="28"/>
          <w:szCs w:val="28"/>
        </w:rPr>
        <w:t xml:space="preserve">аренды </w:t>
      </w:r>
      <w:r w:rsidR="006C0040">
        <w:rPr>
          <w:sz w:val="28"/>
          <w:szCs w:val="28"/>
        </w:rPr>
        <w:t>а</w:t>
      </w:r>
      <w:r w:rsidRPr="00A90E18">
        <w:rPr>
          <w:sz w:val="28"/>
          <w:szCs w:val="28"/>
        </w:rPr>
        <w:t>ренд</w:t>
      </w:r>
      <w:r w:rsidR="006C0040">
        <w:rPr>
          <w:sz w:val="28"/>
          <w:szCs w:val="28"/>
        </w:rPr>
        <w:t>атору</w:t>
      </w:r>
      <w:r w:rsidRPr="00A90E18">
        <w:rPr>
          <w:sz w:val="28"/>
          <w:szCs w:val="28"/>
        </w:rPr>
        <w:t xml:space="preserve"> по акту приема-передачи в техническом состоянии и сроки, установленные документацией об аукционе и договором </w:t>
      </w:r>
      <w:r w:rsidR="00573661">
        <w:rPr>
          <w:sz w:val="28"/>
          <w:szCs w:val="28"/>
        </w:rPr>
        <w:t>суб</w:t>
      </w:r>
      <w:r w:rsidRPr="00A90E18">
        <w:rPr>
          <w:sz w:val="28"/>
          <w:szCs w:val="28"/>
        </w:rPr>
        <w:t>аренды.</w:t>
      </w:r>
    </w:p>
    <w:p w:rsidR="00F365BC" w:rsidRPr="00A90E18" w:rsidRDefault="00EB08EA" w:rsidP="00F36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365BC" w:rsidRPr="00A90E18">
        <w:rPr>
          <w:sz w:val="28"/>
          <w:szCs w:val="28"/>
        </w:rPr>
        <w:t xml:space="preserve">. Не производить никаких перепланировок в отношении имущества, право </w:t>
      </w:r>
      <w:r w:rsidR="006C0040">
        <w:rPr>
          <w:sz w:val="28"/>
          <w:szCs w:val="28"/>
        </w:rPr>
        <w:t>суб</w:t>
      </w:r>
      <w:r w:rsidR="00F365BC" w:rsidRPr="00A90E18">
        <w:rPr>
          <w:sz w:val="28"/>
          <w:szCs w:val="28"/>
        </w:rPr>
        <w:t xml:space="preserve">аренды на которое приобретается, без письменного согласия </w:t>
      </w:r>
      <w:r w:rsidR="006C0040">
        <w:rPr>
          <w:sz w:val="28"/>
          <w:szCs w:val="28"/>
        </w:rPr>
        <w:t>а</w:t>
      </w:r>
      <w:r w:rsidR="00F365BC" w:rsidRPr="00A90E18">
        <w:rPr>
          <w:sz w:val="28"/>
          <w:szCs w:val="28"/>
        </w:rPr>
        <w:t>ренд</w:t>
      </w:r>
      <w:r w:rsidR="006C0040">
        <w:rPr>
          <w:sz w:val="28"/>
          <w:szCs w:val="28"/>
        </w:rPr>
        <w:t>атора</w:t>
      </w:r>
      <w:r w:rsidR="00F365BC" w:rsidRPr="00A90E18">
        <w:rPr>
          <w:sz w:val="28"/>
          <w:szCs w:val="28"/>
        </w:rPr>
        <w:t xml:space="preserve"> и решения уполномоченного органа.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lastRenderedPageBreak/>
        <w:t xml:space="preserve">3. Целевое назначение имущества, право </w:t>
      </w:r>
      <w:r w:rsidR="00573661">
        <w:rPr>
          <w:sz w:val="28"/>
          <w:szCs w:val="28"/>
        </w:rPr>
        <w:t>суб</w:t>
      </w:r>
      <w:r w:rsidRPr="00A90E18">
        <w:rPr>
          <w:sz w:val="28"/>
          <w:szCs w:val="28"/>
        </w:rPr>
        <w:t>аренды на которое приобретается: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4. Настоящей заявкой заявитель подтверждает, 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что_____________________________________________________________</w:t>
      </w:r>
    </w:p>
    <w:p w:rsidR="00F365BC" w:rsidRPr="008B6A51" w:rsidRDefault="00F365BC" w:rsidP="00F365BC">
      <w:pPr>
        <w:jc w:val="center"/>
      </w:pPr>
      <w:r w:rsidRPr="008B6A51">
        <w:t>(</w:t>
      </w:r>
      <w:r w:rsidR="006C0040" w:rsidRPr="006C0040">
        <w:rPr>
          <w:iCs/>
        </w:rPr>
        <w:t>наименование юр. лица (или Ф.И.О. заявителя–физ. лица, ИП</w:t>
      </w:r>
      <w:r w:rsidRPr="008B6A51">
        <w:t>)</w:t>
      </w:r>
    </w:p>
    <w:p w:rsidR="00EB08EA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ознакомлен с требованиями, и согласен с тем, что в  случае, если  предложение заявителя будет лучшим после предложения победителя аукциона (или правообладателя), а победитель аукциона будет признан уклонившимся от заключения договора с организатором аукциона, заявитель обязуется подписать договор  </w:t>
      </w:r>
      <w:r w:rsidR="00573661">
        <w:rPr>
          <w:sz w:val="28"/>
          <w:szCs w:val="28"/>
        </w:rPr>
        <w:t>суб</w:t>
      </w:r>
      <w:r w:rsidRPr="00A90E18">
        <w:rPr>
          <w:sz w:val="28"/>
          <w:szCs w:val="28"/>
        </w:rPr>
        <w:t xml:space="preserve">аренды в порядке и в сроки, установленные настоящей документацией, по цене сделанного заявителем предложения. В случае, если заявка заявителя будет признана единственной,  заявитель обязуется подписать договор </w:t>
      </w:r>
      <w:r w:rsidR="006C0040">
        <w:rPr>
          <w:sz w:val="28"/>
          <w:szCs w:val="28"/>
        </w:rPr>
        <w:t>суб</w:t>
      </w:r>
      <w:r w:rsidRPr="00A90E18">
        <w:rPr>
          <w:sz w:val="28"/>
          <w:szCs w:val="28"/>
        </w:rPr>
        <w:t xml:space="preserve">аренды  по начальной (минимальной) цене договора (цене лота), указанной в извещении о проведении аукциона. </w:t>
      </w:r>
    </w:p>
    <w:p w:rsidR="00F365BC" w:rsidRPr="00EB08EA" w:rsidRDefault="00F365BC" w:rsidP="00F365BC">
      <w:pPr>
        <w:jc w:val="both"/>
        <w:rPr>
          <w:sz w:val="28"/>
          <w:szCs w:val="28"/>
        </w:rPr>
      </w:pPr>
      <w:r w:rsidRPr="00EB08EA">
        <w:rPr>
          <w:sz w:val="28"/>
          <w:szCs w:val="28"/>
        </w:rPr>
        <w:t xml:space="preserve"> </w:t>
      </w:r>
      <w:r w:rsidR="00EB08EA">
        <w:rPr>
          <w:sz w:val="28"/>
          <w:szCs w:val="28"/>
        </w:rPr>
        <w:t xml:space="preserve">         5. </w:t>
      </w:r>
      <w:r w:rsidR="00EB08EA" w:rsidRPr="00EB08EA">
        <w:rPr>
          <w:bCs/>
          <w:sz w:val="28"/>
          <w:szCs w:val="28"/>
        </w:rPr>
        <w:t xml:space="preserve">Мы осведомлены о том, что указание нами в заявке недостоверных сведений является основанием для отстранения нас от участия в аукционе на любом этапе </w:t>
      </w:r>
      <w:r w:rsidR="00163669">
        <w:rPr>
          <w:bCs/>
          <w:sz w:val="28"/>
          <w:szCs w:val="28"/>
        </w:rPr>
        <w:t>его</w:t>
      </w:r>
      <w:r w:rsidR="00EB08EA" w:rsidRPr="00EB08EA">
        <w:rPr>
          <w:bCs/>
          <w:sz w:val="28"/>
          <w:szCs w:val="28"/>
        </w:rPr>
        <w:t xml:space="preserve"> проведения.</w:t>
      </w:r>
    </w:p>
    <w:p w:rsidR="00F365BC" w:rsidRPr="00A90E18" w:rsidRDefault="00EB08EA" w:rsidP="00F36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65BC" w:rsidRPr="00A90E18">
        <w:rPr>
          <w:sz w:val="28"/>
          <w:szCs w:val="28"/>
        </w:rPr>
        <w:t>.По условиям выполнения работ</w:t>
      </w:r>
      <w:r w:rsidR="00573661">
        <w:rPr>
          <w:sz w:val="28"/>
          <w:szCs w:val="28"/>
        </w:rPr>
        <w:t xml:space="preserve"> </w:t>
      </w:r>
      <w:r w:rsidR="00F365BC" w:rsidRPr="00A90E18">
        <w:rPr>
          <w:sz w:val="28"/>
          <w:szCs w:val="28"/>
        </w:rPr>
        <w:t>заявителем направляются следующие предложения: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6.Настоящей заявкой подтверждаю, что ____________________________________________________________</w:t>
      </w:r>
    </w:p>
    <w:p w:rsidR="00F365BC" w:rsidRPr="008B6A51" w:rsidRDefault="00F365BC" w:rsidP="00F365BC">
      <w:pPr>
        <w:jc w:val="center"/>
      </w:pPr>
      <w:r w:rsidRPr="008B6A51">
        <w:t>(</w:t>
      </w:r>
      <w:r w:rsidR="006C0040" w:rsidRPr="006C0040">
        <w:rPr>
          <w:iCs/>
        </w:rPr>
        <w:t>наименование юр. лица (или Ф.И.О. заявителя–физ. лица, ИП</w:t>
      </w:r>
      <w:r w:rsidRPr="008B6A51">
        <w:t>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соответствует требованиям, предъявляемым к участникам аукциона, </w:t>
      </w:r>
      <w:r w:rsidR="00573661">
        <w:rPr>
          <w:sz w:val="28"/>
          <w:szCs w:val="28"/>
        </w:rPr>
        <w:t xml:space="preserve">в </w:t>
      </w:r>
      <w:r w:rsidRPr="00A90E18">
        <w:rPr>
          <w:sz w:val="28"/>
          <w:szCs w:val="28"/>
        </w:rPr>
        <w:t>том числе: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6.1.Отсутствует решение о ликвидации заявителя - юридического лица,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6.2.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6.3.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правонарушениях,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6.4.Настоящим  заявитель гарантирует достоверность предоставленной  в заявке информации и подтверждает право организатора аукциона запрашивать дополнительную информацию и документы у органов власти в соответствии с их компетенцией и иных лиц, в целях проверки соответствия участника аукциона требованиям, указанным в аукционной документации. 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7. Настоящей заявкой уведомляю, что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lastRenderedPageBreak/>
        <w:t xml:space="preserve">________________________________________________________________________________________________________________________________                                          </w:t>
      </w:r>
    </w:p>
    <w:p w:rsidR="00F365BC" w:rsidRPr="008B6A51" w:rsidRDefault="00F365BC" w:rsidP="00F365BC">
      <w:pPr>
        <w:jc w:val="center"/>
      </w:pPr>
      <w:r w:rsidRPr="008B6A51">
        <w:t>(</w:t>
      </w:r>
      <w:r w:rsidR="006C0040" w:rsidRPr="006C0040">
        <w:rPr>
          <w:iCs/>
        </w:rPr>
        <w:t>наименование юр. лица (или Ф.И.О. заявителя–физ. лица, ИП</w:t>
      </w:r>
      <w:r w:rsidRPr="008B6A51">
        <w:t>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является действующим правообладателем в отношении имущества, права на которое передаются по договору </w:t>
      </w:r>
      <w:r w:rsidR="006C0040">
        <w:rPr>
          <w:sz w:val="28"/>
          <w:szCs w:val="28"/>
        </w:rPr>
        <w:t>суб</w:t>
      </w:r>
      <w:r w:rsidRPr="00A90E18">
        <w:rPr>
          <w:sz w:val="28"/>
          <w:szCs w:val="28"/>
        </w:rPr>
        <w:t>аренды, как надлежащим образом, исполнявший свои обязанности по ранее заключенному договору аренды от «_____» ___________20__г. № _______.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(Данный пункт заполняется, в случае, если заявитель является действующим правообладателем).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8.Сообщаю, что сделка по результатам аукциона ______________________________ является (или не является) крупной сделкой, согласно действующему законодательству РФ и учредительным документам _____________________________________________________</w:t>
      </w:r>
    </w:p>
    <w:p w:rsidR="00F365BC" w:rsidRPr="008B6A51" w:rsidRDefault="00F365BC" w:rsidP="00F365BC">
      <w:pPr>
        <w:jc w:val="center"/>
      </w:pPr>
      <w:r w:rsidRPr="008B6A51">
        <w:t>(</w:t>
      </w:r>
      <w:r w:rsidR="006C0040" w:rsidRPr="006C0040">
        <w:rPr>
          <w:iCs/>
        </w:rPr>
        <w:t>наименование юр. лица (или Ф.И.О. заявителя–физ. лица, ИП</w:t>
      </w:r>
      <w:r w:rsidRPr="008B6A51">
        <w:t>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Копия решения об одобрении или о совершении крупной сделки прилагается.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(Данный вариант указывается </w:t>
      </w:r>
      <w:r w:rsidR="00163669">
        <w:rPr>
          <w:sz w:val="28"/>
          <w:szCs w:val="28"/>
        </w:rPr>
        <w:t>з</w:t>
      </w:r>
      <w:r w:rsidRPr="00A90E18">
        <w:rPr>
          <w:sz w:val="28"/>
          <w:szCs w:val="28"/>
        </w:rPr>
        <w:t>аявителем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заявителя заключение договора, внесение задатка являются крупной сделкой). В данном случае в описи документов также указывается ссылка на прилагаемый документ.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9. Настоящая заявка действует до завершения процедуры проведения аукциона.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10. Юридический и фактический адреса заявителя: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телефоны ___________________________________________, факс _______________________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11. Корреспонденцию в наш адрес просим направлять по адресу: ________________________________________________________________________________________________________________________________________________________________________________________________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Заявитель: __________________________________________________________________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(Должность и подпись заявителя или его полномочного представителя)</w:t>
      </w:r>
    </w:p>
    <w:p w:rsidR="00F365BC" w:rsidRPr="00A90E18" w:rsidRDefault="00F365BC" w:rsidP="00F365BC">
      <w:pPr>
        <w:rPr>
          <w:sz w:val="28"/>
          <w:szCs w:val="28"/>
        </w:rPr>
      </w:pPr>
    </w:p>
    <w:p w:rsidR="00286E43" w:rsidRDefault="00F365BC" w:rsidP="00F365BC">
      <w:r w:rsidRPr="00A90E18">
        <w:rPr>
          <w:sz w:val="28"/>
          <w:szCs w:val="28"/>
        </w:rPr>
        <w:t>М.П. «_____» ____________20___ г.</w:t>
      </w:r>
    </w:p>
    <w:sectPr w:rsidR="00286E43" w:rsidSect="00DB0660">
      <w:headerReference w:type="default" r:id="rId7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F71" w:rsidRDefault="006E5F71" w:rsidP="00F365BC">
      <w:r>
        <w:separator/>
      </w:r>
    </w:p>
  </w:endnote>
  <w:endnote w:type="continuationSeparator" w:id="1">
    <w:p w:rsidR="006E5F71" w:rsidRDefault="006E5F71" w:rsidP="00F3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F71" w:rsidRDefault="006E5F71" w:rsidP="00F365BC">
      <w:r>
        <w:separator/>
      </w:r>
    </w:p>
  </w:footnote>
  <w:footnote w:type="continuationSeparator" w:id="1">
    <w:p w:rsidR="006E5F71" w:rsidRDefault="006E5F71" w:rsidP="00F36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49436"/>
      <w:docPartObj>
        <w:docPartGallery w:val="Page Numbers (Top of Page)"/>
        <w:docPartUnique/>
      </w:docPartObj>
    </w:sdtPr>
    <w:sdtContent>
      <w:p w:rsidR="00F365BC" w:rsidRDefault="003B0FCD">
        <w:pPr>
          <w:pStyle w:val="a4"/>
          <w:jc w:val="center"/>
        </w:pPr>
        <w:fldSimple w:instr=" PAGE   \* MERGEFORMAT ">
          <w:r w:rsidR="006C0040">
            <w:rPr>
              <w:noProof/>
            </w:rPr>
            <w:t>4</w:t>
          </w:r>
        </w:fldSimple>
      </w:p>
    </w:sdtContent>
  </w:sdt>
  <w:p w:rsidR="00F365BC" w:rsidRDefault="00F365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5BC"/>
    <w:rsid w:val="0006453C"/>
    <w:rsid w:val="000D1C72"/>
    <w:rsid w:val="00163669"/>
    <w:rsid w:val="001B2BFB"/>
    <w:rsid w:val="00286E43"/>
    <w:rsid w:val="003B0FCD"/>
    <w:rsid w:val="00524687"/>
    <w:rsid w:val="00573661"/>
    <w:rsid w:val="005E0EFE"/>
    <w:rsid w:val="00627E09"/>
    <w:rsid w:val="006660D0"/>
    <w:rsid w:val="006C0040"/>
    <w:rsid w:val="006E5F71"/>
    <w:rsid w:val="0083741C"/>
    <w:rsid w:val="009B5893"/>
    <w:rsid w:val="00D123FB"/>
    <w:rsid w:val="00DA1E97"/>
    <w:rsid w:val="00DB0660"/>
    <w:rsid w:val="00DB7D03"/>
    <w:rsid w:val="00E31175"/>
    <w:rsid w:val="00EB08EA"/>
    <w:rsid w:val="00F3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5BC"/>
    <w:rPr>
      <w:color w:val="0000FF"/>
      <w:u w:val="single"/>
    </w:rPr>
  </w:style>
  <w:style w:type="paragraph" w:customStyle="1" w:styleId="ConsNormal">
    <w:name w:val="ConsNormal"/>
    <w:rsid w:val="00F3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F3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365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365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B2BFB"/>
    <w:pPr>
      <w:keepNext/>
      <w:suppressAutoHyphens/>
      <w:outlineLvl w:val="0"/>
    </w:pPr>
    <w:rPr>
      <w:b/>
      <w:sz w:val="32"/>
      <w:szCs w:val="20"/>
    </w:rPr>
  </w:style>
  <w:style w:type="character" w:customStyle="1" w:styleId="a9">
    <w:name w:val="Основной текст Знак"/>
    <w:basedOn w:val="a0"/>
    <w:link w:val="a8"/>
    <w:rsid w:val="001B2B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163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rreg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10</cp:revision>
  <dcterms:created xsi:type="dcterms:W3CDTF">2017-07-26T16:23:00Z</dcterms:created>
  <dcterms:modified xsi:type="dcterms:W3CDTF">2019-10-31T06:02:00Z</dcterms:modified>
</cp:coreProperties>
</file>