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42" w:rsidRDefault="00645A42" w:rsidP="00645A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45A42" w:rsidRDefault="00645A42" w:rsidP="00645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A42" w:rsidRDefault="00645A42" w:rsidP="00645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645A42" w:rsidRDefault="00645A42" w:rsidP="00645A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000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дминистративный регламент по предоставлению государственной услуги «Заключение договора доверительного управления имуществом подопечного», утвержденный постановлением администрации Суровикинского муници</w:t>
      </w:r>
      <w:r w:rsidR="00196676">
        <w:rPr>
          <w:rFonts w:ascii="Times New Roman" w:hAnsi="Times New Roman"/>
          <w:sz w:val="24"/>
          <w:szCs w:val="24"/>
        </w:rPr>
        <w:t>пального района от 19.06.2012</w:t>
      </w:r>
      <w:r>
        <w:rPr>
          <w:rFonts w:ascii="Times New Roman" w:hAnsi="Times New Roman"/>
          <w:sz w:val="24"/>
          <w:szCs w:val="24"/>
        </w:rPr>
        <w:t xml:space="preserve"> № 801</w:t>
      </w:r>
    </w:p>
    <w:p w:rsidR="00645A42" w:rsidRDefault="00645A42" w:rsidP="00645A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5A42" w:rsidRDefault="005D4CAD" w:rsidP="00645A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45A42">
        <w:rPr>
          <w:rFonts w:ascii="Times New Roman" w:hAnsi="Times New Roman"/>
          <w:sz w:val="24"/>
          <w:szCs w:val="24"/>
        </w:rPr>
        <w:t>остановляю:</w:t>
      </w:r>
    </w:p>
    <w:p w:rsidR="00645A42" w:rsidRDefault="00645A42" w:rsidP="00645A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A42" w:rsidRDefault="00645A42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</w:t>
      </w:r>
      <w:r w:rsidR="00A000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дминистративный регламент предоставления государственной услуги «</w:t>
      </w:r>
      <w:r w:rsidR="00E479D6">
        <w:rPr>
          <w:rFonts w:ascii="Times New Roman" w:hAnsi="Times New Roman"/>
          <w:sz w:val="24"/>
          <w:szCs w:val="24"/>
        </w:rPr>
        <w:t>Заключение договора доверительного управления имуществом подопечного</w:t>
      </w:r>
      <w:r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Суровикинского муниципального района от </w:t>
      </w:r>
      <w:r w:rsidR="00E479D6">
        <w:rPr>
          <w:rFonts w:ascii="Times New Roman" w:hAnsi="Times New Roman"/>
          <w:sz w:val="24"/>
          <w:szCs w:val="24"/>
        </w:rPr>
        <w:t>19.06.2012</w:t>
      </w:r>
      <w:r w:rsidR="00196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479D6">
        <w:rPr>
          <w:rFonts w:ascii="Times New Roman" w:hAnsi="Times New Roman"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FB1DDB" w:rsidRDefault="00FB1DDB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67CF">
        <w:rPr>
          <w:rFonts w:ascii="Times New Roman" w:hAnsi="Times New Roman"/>
          <w:sz w:val="24"/>
          <w:szCs w:val="24"/>
        </w:rPr>
        <w:t>В</w:t>
      </w:r>
      <w:r w:rsidR="00870772">
        <w:rPr>
          <w:rFonts w:ascii="Times New Roman" w:hAnsi="Times New Roman"/>
          <w:sz w:val="24"/>
          <w:szCs w:val="24"/>
        </w:rPr>
        <w:t xml:space="preserve"> пункте 1.3</w:t>
      </w:r>
      <w:r w:rsidR="00196676">
        <w:rPr>
          <w:rFonts w:ascii="Times New Roman" w:hAnsi="Times New Roman"/>
          <w:sz w:val="24"/>
          <w:szCs w:val="24"/>
        </w:rPr>
        <w:t>.</w:t>
      </w:r>
      <w:r w:rsidR="00870772">
        <w:rPr>
          <w:rFonts w:ascii="Times New Roman" w:hAnsi="Times New Roman"/>
          <w:sz w:val="24"/>
          <w:szCs w:val="24"/>
        </w:rPr>
        <w:t xml:space="preserve"> подпункты 1.3.11</w:t>
      </w:r>
      <w:r w:rsidR="00196676">
        <w:rPr>
          <w:rFonts w:ascii="Times New Roman" w:hAnsi="Times New Roman"/>
          <w:sz w:val="24"/>
          <w:szCs w:val="24"/>
        </w:rPr>
        <w:t>.</w:t>
      </w:r>
      <w:r w:rsidR="00870772">
        <w:rPr>
          <w:rFonts w:ascii="Times New Roman" w:hAnsi="Times New Roman"/>
          <w:sz w:val="24"/>
          <w:szCs w:val="24"/>
        </w:rPr>
        <w:t xml:space="preserve"> и 1.3.11</w:t>
      </w:r>
      <w:r w:rsidR="001966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считать соответственно подпунктами</w:t>
      </w:r>
      <w:r w:rsidR="00870772">
        <w:rPr>
          <w:rFonts w:ascii="Times New Roman" w:hAnsi="Times New Roman"/>
          <w:sz w:val="24"/>
          <w:szCs w:val="24"/>
        </w:rPr>
        <w:t xml:space="preserve"> 1.3.11</w:t>
      </w:r>
      <w:r w:rsidR="00196676">
        <w:rPr>
          <w:rFonts w:ascii="Times New Roman" w:hAnsi="Times New Roman"/>
          <w:sz w:val="24"/>
          <w:szCs w:val="24"/>
        </w:rPr>
        <w:t>.</w:t>
      </w:r>
      <w:r w:rsidR="00781DCA">
        <w:rPr>
          <w:rFonts w:ascii="Times New Roman" w:hAnsi="Times New Roman"/>
          <w:sz w:val="24"/>
          <w:szCs w:val="24"/>
        </w:rPr>
        <w:t xml:space="preserve"> и 1.3.12.</w:t>
      </w:r>
    </w:p>
    <w:p w:rsidR="00821A0A" w:rsidRDefault="00645A42" w:rsidP="00821A0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BE6764">
        <w:rPr>
          <w:rFonts w:ascii="Times New Roman" w:hAnsi="Times New Roman"/>
          <w:sz w:val="24"/>
          <w:szCs w:val="24"/>
        </w:rPr>
        <w:t>1.</w:t>
      </w:r>
      <w:r w:rsidR="00781DCA" w:rsidRPr="00BE6764">
        <w:rPr>
          <w:rFonts w:ascii="Times New Roman" w:hAnsi="Times New Roman"/>
          <w:sz w:val="24"/>
          <w:szCs w:val="24"/>
        </w:rPr>
        <w:t>2</w:t>
      </w:r>
      <w:r w:rsidRPr="00BE6764">
        <w:rPr>
          <w:rFonts w:ascii="Times New Roman" w:hAnsi="Times New Roman"/>
          <w:sz w:val="24"/>
          <w:szCs w:val="24"/>
        </w:rPr>
        <w:t xml:space="preserve">. </w:t>
      </w:r>
      <w:r w:rsidR="00B667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подпункте 1.3.</w:t>
      </w:r>
      <w:r w:rsidR="00781DCA">
        <w:rPr>
          <w:rFonts w:ascii="Times New Roman" w:hAnsi="Times New Roman"/>
          <w:sz w:val="24"/>
          <w:szCs w:val="24"/>
        </w:rPr>
        <w:t>12</w:t>
      </w:r>
      <w:r w:rsidR="00BE6764">
        <w:rPr>
          <w:rFonts w:ascii="Times New Roman" w:hAnsi="Times New Roman"/>
          <w:sz w:val="24"/>
          <w:szCs w:val="24"/>
        </w:rPr>
        <w:t>. пункта 1.3.</w:t>
      </w:r>
      <w:r>
        <w:rPr>
          <w:rFonts w:ascii="Times New Roman" w:hAnsi="Times New Roman"/>
          <w:sz w:val="24"/>
          <w:szCs w:val="24"/>
        </w:rPr>
        <w:t xml:space="preserve"> часы приема 8.00-12.00 изменить на 8.30-12.00, 13.00-17.00 изменить на 13.00-17.30.</w:t>
      </w:r>
    </w:p>
    <w:p w:rsidR="00B667CF" w:rsidRDefault="00B667CF" w:rsidP="00821A0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</w:t>
      </w:r>
      <w:r w:rsidR="00870772">
        <w:rPr>
          <w:rFonts w:ascii="Times New Roman" w:hAnsi="Times New Roman"/>
          <w:sz w:val="24"/>
          <w:szCs w:val="24"/>
        </w:rPr>
        <w:t>подпунктах 2.6.1</w:t>
      </w:r>
      <w:r w:rsidR="00BE6764">
        <w:rPr>
          <w:rFonts w:ascii="Times New Roman" w:hAnsi="Times New Roman"/>
          <w:sz w:val="24"/>
          <w:szCs w:val="24"/>
        </w:rPr>
        <w:t>.</w:t>
      </w:r>
      <w:r w:rsidR="00870772">
        <w:rPr>
          <w:rFonts w:ascii="Times New Roman" w:hAnsi="Times New Roman"/>
          <w:sz w:val="24"/>
          <w:szCs w:val="24"/>
        </w:rPr>
        <w:t xml:space="preserve"> и 2.6.2</w:t>
      </w:r>
      <w:r w:rsidR="00BE6764">
        <w:rPr>
          <w:rFonts w:ascii="Times New Roman" w:hAnsi="Times New Roman"/>
          <w:sz w:val="24"/>
          <w:szCs w:val="24"/>
        </w:rPr>
        <w:t>. пункта 2.6.</w:t>
      </w:r>
      <w:r w:rsidR="00870772">
        <w:rPr>
          <w:rFonts w:ascii="Times New Roman" w:hAnsi="Times New Roman"/>
          <w:sz w:val="24"/>
          <w:szCs w:val="24"/>
        </w:rPr>
        <w:t xml:space="preserve"> </w:t>
      </w:r>
      <w:r w:rsidR="00C321BA">
        <w:rPr>
          <w:rFonts w:ascii="Times New Roman" w:hAnsi="Times New Roman"/>
          <w:sz w:val="24"/>
          <w:szCs w:val="24"/>
        </w:rPr>
        <w:t>название графы «Документы</w:t>
      </w:r>
      <w:r w:rsidR="00BE6764">
        <w:rPr>
          <w:rFonts w:ascii="Times New Roman" w:hAnsi="Times New Roman"/>
          <w:sz w:val="24"/>
          <w:szCs w:val="24"/>
        </w:rPr>
        <w:t>, которые заявитель вправе пред</w:t>
      </w:r>
      <w:r w:rsidR="00C321BA">
        <w:rPr>
          <w:rFonts w:ascii="Times New Roman" w:hAnsi="Times New Roman"/>
          <w:sz w:val="24"/>
          <w:szCs w:val="24"/>
        </w:rPr>
        <w:t>ставить» изложить в следующей редакции: «Документы,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взаимодействия».</w:t>
      </w:r>
    </w:p>
    <w:p w:rsidR="002E7F77" w:rsidRPr="009B34E0" w:rsidRDefault="009B34E0" w:rsidP="009B34E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2E7F77" w:rsidRPr="006B2BEC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="002E7F77">
        <w:rPr>
          <w:rFonts w:ascii="Times New Roman" w:hAnsi="Times New Roman"/>
          <w:sz w:val="24"/>
          <w:szCs w:val="24"/>
        </w:rPr>
        <w:t>Абзац 8 подпункта 2</w:t>
      </w:r>
      <w:r w:rsidR="00870772">
        <w:rPr>
          <w:rFonts w:ascii="Times New Roman" w:hAnsi="Times New Roman"/>
          <w:sz w:val="24"/>
          <w:szCs w:val="24"/>
        </w:rPr>
        <w:t xml:space="preserve"> пункта 2.7</w:t>
      </w:r>
      <w:r w:rsidR="006B2BEC">
        <w:rPr>
          <w:rFonts w:ascii="Times New Roman" w:hAnsi="Times New Roman"/>
          <w:sz w:val="24"/>
          <w:szCs w:val="24"/>
        </w:rPr>
        <w:t>.</w:t>
      </w:r>
      <w:r w:rsidR="00B70D09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6B2B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направления документов для предоставления государственной услуги почтой подпись заявителя на заявлении должна быть удостоверена в установленном законом порядке</w:t>
      </w:r>
      <w:proofErr w:type="gramStart"/>
      <w:r w:rsidR="006B2BE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645A42" w:rsidRDefault="00645A42" w:rsidP="00821A0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9B34E0">
        <w:rPr>
          <w:rFonts w:ascii="Times New Roman" w:hAnsi="Times New Roman"/>
          <w:sz w:val="24"/>
          <w:szCs w:val="24"/>
        </w:rPr>
        <w:t>1.</w:t>
      </w:r>
      <w:r w:rsidR="009B34E0" w:rsidRPr="009B34E0">
        <w:rPr>
          <w:rFonts w:ascii="Times New Roman" w:hAnsi="Times New Roman"/>
          <w:sz w:val="24"/>
          <w:szCs w:val="24"/>
        </w:rPr>
        <w:t>5</w:t>
      </w:r>
      <w:r w:rsidR="00870772">
        <w:rPr>
          <w:rFonts w:ascii="Times New Roman" w:hAnsi="Times New Roman"/>
          <w:sz w:val="24"/>
          <w:szCs w:val="24"/>
        </w:rPr>
        <w:t xml:space="preserve">. </w:t>
      </w:r>
      <w:r w:rsidR="006B2BEC">
        <w:rPr>
          <w:rFonts w:ascii="Times New Roman" w:hAnsi="Times New Roman"/>
          <w:sz w:val="24"/>
          <w:szCs w:val="24"/>
        </w:rPr>
        <w:t>Абзац 1</w:t>
      </w:r>
      <w:r w:rsidR="00870772">
        <w:rPr>
          <w:rFonts w:ascii="Times New Roman" w:hAnsi="Times New Roman"/>
          <w:sz w:val="24"/>
          <w:szCs w:val="24"/>
        </w:rPr>
        <w:t xml:space="preserve"> пункт</w:t>
      </w:r>
      <w:r w:rsidR="006B2BEC">
        <w:rPr>
          <w:rFonts w:ascii="Times New Roman" w:hAnsi="Times New Roman"/>
          <w:sz w:val="24"/>
          <w:szCs w:val="24"/>
        </w:rPr>
        <w:t>а</w:t>
      </w:r>
      <w:r w:rsidR="00870772">
        <w:rPr>
          <w:rFonts w:ascii="Times New Roman" w:hAnsi="Times New Roman"/>
          <w:sz w:val="24"/>
          <w:szCs w:val="24"/>
        </w:rPr>
        <w:t xml:space="preserve"> 2.10</w:t>
      </w:r>
      <w:r w:rsidR="006B2BEC">
        <w:rPr>
          <w:rFonts w:ascii="Times New Roman" w:hAnsi="Times New Roman"/>
          <w:sz w:val="24"/>
          <w:szCs w:val="24"/>
        </w:rPr>
        <w:t>.</w:t>
      </w:r>
      <w:r w:rsidRPr="009B34E0">
        <w:rPr>
          <w:rFonts w:ascii="Times New Roman" w:hAnsi="Times New Roman"/>
          <w:sz w:val="24"/>
          <w:szCs w:val="24"/>
        </w:rPr>
        <w:t xml:space="preserve"> </w:t>
      </w:r>
      <w:r w:rsidR="006B2BEC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«Общий максимальный срок ожидания в очереди заявителей при подаче заявления о предоставлении государственной услуги не превышает 15 минут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B34E0" w:rsidRDefault="009B34E0" w:rsidP="00821A0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063BA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6B2BEC">
        <w:rPr>
          <w:rFonts w:ascii="Times New Roman" w:hAnsi="Times New Roman"/>
          <w:sz w:val="24"/>
          <w:szCs w:val="24"/>
        </w:rPr>
        <w:t>под</w:t>
      </w:r>
      <w:r w:rsidR="00870772">
        <w:rPr>
          <w:rFonts w:ascii="Times New Roman" w:hAnsi="Times New Roman"/>
          <w:sz w:val="24"/>
          <w:szCs w:val="24"/>
        </w:rPr>
        <w:t>пункте 2.12.1</w:t>
      </w:r>
      <w:r w:rsidR="006B2BEC">
        <w:rPr>
          <w:rFonts w:ascii="Times New Roman" w:hAnsi="Times New Roman"/>
          <w:sz w:val="24"/>
          <w:szCs w:val="24"/>
        </w:rPr>
        <w:t>. пункта 2.12.</w:t>
      </w:r>
      <w:r>
        <w:rPr>
          <w:rFonts w:ascii="Times New Roman" w:hAnsi="Times New Roman"/>
          <w:sz w:val="24"/>
          <w:szCs w:val="24"/>
        </w:rPr>
        <w:t xml:space="preserve"> слова </w:t>
      </w:r>
      <w:r w:rsidR="008707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 </w:t>
      </w:r>
      <w:r w:rsidR="00870772">
        <w:rPr>
          <w:rFonts w:ascii="Times New Roman" w:hAnsi="Times New Roman"/>
          <w:sz w:val="24"/>
          <w:szCs w:val="24"/>
        </w:rPr>
        <w:t>пункте 1.3.11</w:t>
      </w:r>
      <w:r w:rsidR="006B2BEC">
        <w:rPr>
          <w:rFonts w:ascii="Times New Roman" w:hAnsi="Times New Roman"/>
          <w:sz w:val="24"/>
          <w:szCs w:val="24"/>
        </w:rPr>
        <w:t>.</w:t>
      </w:r>
      <w:r w:rsidR="00870772">
        <w:rPr>
          <w:rFonts w:ascii="Times New Roman" w:hAnsi="Times New Roman"/>
          <w:sz w:val="24"/>
          <w:szCs w:val="24"/>
        </w:rPr>
        <w:t xml:space="preserve"> раздела 1» заменить словами «в пункте 1.3.12</w:t>
      </w:r>
      <w:r w:rsidR="006B2BEC">
        <w:rPr>
          <w:rFonts w:ascii="Times New Roman" w:hAnsi="Times New Roman"/>
          <w:sz w:val="24"/>
          <w:szCs w:val="24"/>
        </w:rPr>
        <w:t>.</w:t>
      </w:r>
      <w:r w:rsidR="00870772">
        <w:rPr>
          <w:rFonts w:ascii="Times New Roman" w:hAnsi="Times New Roman"/>
          <w:sz w:val="24"/>
          <w:szCs w:val="24"/>
        </w:rPr>
        <w:t xml:space="preserve"> раздела 1».</w:t>
      </w:r>
    </w:p>
    <w:p w:rsidR="00870772" w:rsidRDefault="00063BAC" w:rsidP="00821A0A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Пункт 2.15</w:t>
      </w:r>
      <w:r w:rsidR="006B2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считать пунктом 2.13.</w:t>
      </w:r>
    </w:p>
    <w:p w:rsidR="009B34E0" w:rsidRDefault="00063BAC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Абзац 5 пункта 2.13</w:t>
      </w:r>
      <w:r w:rsidR="006B2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6B2B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уровень удовлетворяемости поданных в установленном порядке жалоб</w:t>
      </w:r>
      <w:r w:rsidR="006B2BEC">
        <w:rPr>
          <w:rFonts w:ascii="Times New Roman" w:hAnsi="Times New Roman"/>
          <w:sz w:val="24"/>
          <w:szCs w:val="24"/>
        </w:rPr>
        <w:t xml:space="preserve"> на решения или действия (бездействие), принятые или осуществленные при предоставлении государственной услуги</w:t>
      </w:r>
      <w:proofErr w:type="gramStart"/>
      <w:r w:rsidR="006B2B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45A42" w:rsidRDefault="00645A42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456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45646">
        <w:rPr>
          <w:rFonts w:ascii="Times New Roman" w:hAnsi="Times New Roman"/>
          <w:sz w:val="24"/>
          <w:szCs w:val="24"/>
        </w:rPr>
        <w:t>П</w:t>
      </w:r>
      <w:r w:rsidR="006B2BEC">
        <w:rPr>
          <w:rFonts w:ascii="Times New Roman" w:hAnsi="Times New Roman"/>
          <w:sz w:val="24"/>
          <w:szCs w:val="24"/>
        </w:rPr>
        <w:t>одп</w:t>
      </w:r>
      <w:r w:rsidR="00B45646">
        <w:rPr>
          <w:rFonts w:ascii="Times New Roman" w:hAnsi="Times New Roman"/>
          <w:sz w:val="24"/>
          <w:szCs w:val="24"/>
        </w:rPr>
        <w:t>ункт 3.2.1</w:t>
      </w:r>
      <w:r w:rsidR="006B2BEC">
        <w:rPr>
          <w:rFonts w:ascii="Times New Roman" w:hAnsi="Times New Roman"/>
          <w:sz w:val="24"/>
          <w:szCs w:val="24"/>
        </w:rPr>
        <w:t>. пункта 3.2.</w:t>
      </w:r>
      <w:r w:rsidR="00B45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B45646">
        <w:rPr>
          <w:rFonts w:ascii="Times New Roman" w:hAnsi="Times New Roman"/>
          <w:sz w:val="24"/>
          <w:szCs w:val="24"/>
        </w:rPr>
        <w:t>абзацами 2, 3 и 4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45A42" w:rsidRDefault="00645A42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портала государственных и муниципальных услуг.</w:t>
      </w:r>
    </w:p>
    <w:p w:rsidR="00645A42" w:rsidRDefault="00645A42" w:rsidP="00645A42">
      <w:pPr>
        <w:pStyle w:val="a3"/>
        <w:tabs>
          <w:tab w:val="left" w:pos="426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</w:t>
      </w:r>
    </w:p>
    <w:p w:rsidR="00645A42" w:rsidRDefault="00645A42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случае направления в орган, предоставляющий государственную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</w:t>
      </w:r>
      <w:r w:rsidR="006B2BE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части 6 статьи 7 Федерального закона «Об организации предоставления государственных и муниципальных услуг», необходимых для предоставления государственной услуги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E1655" w:rsidRDefault="00B45646" w:rsidP="00FE165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В </w:t>
      </w:r>
      <w:r w:rsidR="006B2BEC"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3</w:t>
      </w:r>
      <w:r w:rsidR="006B2BE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6B2BEC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пункты </w:t>
      </w:r>
      <w:r w:rsidR="006B2BEC">
        <w:rPr>
          <w:rFonts w:ascii="Times New Roman" w:hAnsi="Times New Roman"/>
          <w:sz w:val="24"/>
          <w:szCs w:val="24"/>
        </w:rPr>
        <w:t>3.4.1.-3.4.6. считать соответственно подпунктами 3.3.1.-3.3.6.</w:t>
      </w:r>
    </w:p>
    <w:p w:rsidR="006B2BEC" w:rsidRDefault="006B2BEC" w:rsidP="00FE165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 пункте 3.4. подпункты 3.5.1.-3.5.4. считать соответственно подпунктами 3.4.1.-3.4.4.</w:t>
      </w:r>
    </w:p>
    <w:p w:rsidR="006B2BEC" w:rsidRDefault="006B2BEC" w:rsidP="00FE165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Пункт 3.6. и его подпункты 3.6.1.-3.6.6. считать соответственно пунктом 3.5. и его подпунктами 3.5.1.-3.5.6.</w:t>
      </w:r>
    </w:p>
    <w:p w:rsidR="00FE1655" w:rsidRDefault="00FE1655" w:rsidP="00645A42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</w:t>
      </w:r>
      <w:r w:rsidR="006B2B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пункте 4.3 слова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Комитет по образованию и науке Администрации Волгоградской области» заменить словами </w:t>
      </w:r>
      <w:r w:rsidR="008110C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Министерство образования и молодежной политики </w:t>
      </w:r>
      <w:r w:rsidR="008110C5">
        <w:rPr>
          <w:rFonts w:ascii="Times New Roman" w:eastAsiaTheme="minorHAnsi" w:hAnsi="Times New Roman"/>
          <w:sz w:val="24"/>
          <w:szCs w:val="24"/>
          <w:lang w:eastAsia="en-US"/>
        </w:rPr>
        <w:t>Волгоградской области».</w:t>
      </w:r>
    </w:p>
    <w:p w:rsidR="00645A42" w:rsidRDefault="00645A42" w:rsidP="00645A42">
      <w:pPr>
        <w:pStyle w:val="a3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645A42" w:rsidRDefault="00645A42" w:rsidP="00645A42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вступает в силу </w:t>
      </w:r>
      <w:r w:rsidR="003F04FC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 в общественно-политической газете Суровикинского района «Заря».</w:t>
      </w:r>
    </w:p>
    <w:p w:rsidR="00FE1655" w:rsidRDefault="00FE1655" w:rsidP="00645A42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Настоящее постановление подлежит размещению на </w:t>
      </w:r>
      <w:r w:rsidR="00B82D4A"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официальном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сайте </w:t>
      </w:r>
      <w:r w:rsidR="00B82D4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Суровикинского муниципального района в сети «Интернет».</w:t>
      </w: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645A42" w:rsidRDefault="00645A42" w:rsidP="00645A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5A42" w:rsidRDefault="00645A42" w:rsidP="00645A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0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3BAC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96676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E7F77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04FC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4CAD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5A42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2BEC"/>
    <w:rsid w:val="006B797C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1DCA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10C5"/>
    <w:rsid w:val="00812834"/>
    <w:rsid w:val="0081731F"/>
    <w:rsid w:val="00817493"/>
    <w:rsid w:val="008174DC"/>
    <w:rsid w:val="00817B05"/>
    <w:rsid w:val="00821A0A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0772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55C25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34E0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E64B0"/>
    <w:rsid w:val="009F1547"/>
    <w:rsid w:val="009F29DF"/>
    <w:rsid w:val="00A000BC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5646"/>
    <w:rsid w:val="00B46A03"/>
    <w:rsid w:val="00B4718C"/>
    <w:rsid w:val="00B501B4"/>
    <w:rsid w:val="00B52AFE"/>
    <w:rsid w:val="00B536D9"/>
    <w:rsid w:val="00B55560"/>
    <w:rsid w:val="00B65175"/>
    <w:rsid w:val="00B66032"/>
    <w:rsid w:val="00B667CF"/>
    <w:rsid w:val="00B6748D"/>
    <w:rsid w:val="00B70D09"/>
    <w:rsid w:val="00B710CB"/>
    <w:rsid w:val="00B7766B"/>
    <w:rsid w:val="00B82D4A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E6764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1BA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79D6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6F54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1DDB"/>
    <w:rsid w:val="00FB4166"/>
    <w:rsid w:val="00FB4C8F"/>
    <w:rsid w:val="00FB7D87"/>
    <w:rsid w:val="00FC54FF"/>
    <w:rsid w:val="00FD491C"/>
    <w:rsid w:val="00FE1655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5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5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2013-12-04T09:21:00Z</cp:lastPrinted>
  <dcterms:created xsi:type="dcterms:W3CDTF">2013-10-28T07:00:00Z</dcterms:created>
  <dcterms:modified xsi:type="dcterms:W3CDTF">2013-12-04T09:25:00Z</dcterms:modified>
</cp:coreProperties>
</file>