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C2" w:rsidRDefault="00551093" w:rsidP="00746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93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1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774" w:rsidRDefault="00746774" w:rsidP="007467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СУРОВИКИНСКОГО </w:t>
      </w:r>
    </w:p>
    <w:p w:rsidR="00746774" w:rsidRDefault="00746774" w:rsidP="00746774">
      <w:pPr>
        <w:pBdr>
          <w:bottom w:val="single" w:sz="12" w:space="1" w:color="00000A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746774" w:rsidRDefault="00746774" w:rsidP="00746774">
      <w:pPr>
        <w:pBdr>
          <w:bottom w:val="single" w:sz="12" w:space="1" w:color="00000A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746774" w:rsidRDefault="00746774" w:rsidP="007467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6774" w:rsidRDefault="00746774" w:rsidP="005510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FF22E2">
        <w:rPr>
          <w:rFonts w:ascii="Times New Roman" w:hAnsi="Times New Roman" w:cs="Times New Roman"/>
          <w:b/>
          <w:sz w:val="28"/>
          <w:szCs w:val="28"/>
        </w:rPr>
        <w:t>- ПРОЕКТ</w:t>
      </w:r>
    </w:p>
    <w:p w:rsidR="00746774" w:rsidRDefault="00746774" w:rsidP="00746774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____2019                                                      № </w:t>
      </w:r>
    </w:p>
    <w:p w:rsidR="00746774" w:rsidRDefault="00746774" w:rsidP="0074677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46774" w:rsidRDefault="00746774" w:rsidP="0074677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муниципальной программы</w:t>
      </w:r>
    </w:p>
    <w:p w:rsidR="00746774" w:rsidRDefault="00746774" w:rsidP="0074677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Суровикинского муниципального района</w:t>
      </w:r>
    </w:p>
    <w:p w:rsidR="00746774" w:rsidRDefault="00746774" w:rsidP="00746774">
      <w:pPr>
        <w:pStyle w:val="a3"/>
        <w:spacing w:after="0"/>
        <w:ind w:left="993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 xml:space="preserve">«Мероприятия в сфере молодежной политики </w:t>
      </w:r>
    </w:p>
    <w:p w:rsidR="00746774" w:rsidRDefault="00746774" w:rsidP="00746774">
      <w:pPr>
        <w:pStyle w:val="a3"/>
        <w:spacing w:after="0"/>
        <w:ind w:left="993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BA0DD7">
        <w:rPr>
          <w:rFonts w:ascii="Times New Roman" w:hAnsi="Times New Roman" w:cs="Times New Roman"/>
          <w:sz w:val="28"/>
        </w:rPr>
        <w:t>Суровикинском</w:t>
      </w:r>
      <w:proofErr w:type="spellEnd"/>
      <w:r w:rsidRPr="00BA0DD7">
        <w:rPr>
          <w:rFonts w:ascii="Times New Roman" w:hAnsi="Times New Roman" w:cs="Times New Roman"/>
          <w:sz w:val="28"/>
        </w:rPr>
        <w:t xml:space="preserve"> муниципальном районе Волгоградской области»</w:t>
      </w:r>
    </w:p>
    <w:p w:rsidR="00746774" w:rsidRDefault="00746774" w:rsidP="00746774">
      <w:pPr>
        <w:pStyle w:val="a3"/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на 2020 – 2022 </w:t>
      </w:r>
      <w:r w:rsidRPr="00BA0DD7">
        <w:rPr>
          <w:rFonts w:ascii="Times New Roman" w:hAnsi="Times New Roman" w:cs="Times New Roman"/>
          <w:sz w:val="28"/>
        </w:rPr>
        <w:t>годы</w:t>
      </w:r>
      <w:r>
        <w:rPr>
          <w:rFonts w:ascii="Times New Roman" w:hAnsi="Times New Roman" w:cs="Times New Roman"/>
        </w:rPr>
        <w:t> </w:t>
      </w:r>
    </w:p>
    <w:p w:rsidR="00746774" w:rsidRDefault="00746774" w:rsidP="005635F9">
      <w:pPr>
        <w:pStyle w:val="a3"/>
        <w:spacing w:after="0"/>
        <w:ind w:left="993"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746774" w:rsidRDefault="005635F9" w:rsidP="005635F9">
      <w:pPr>
        <w:pStyle w:val="a3"/>
        <w:spacing w:after="0" w:line="240" w:lineRule="auto"/>
        <w:ind w:left="851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 </w:t>
      </w:r>
      <w:r w:rsidR="00746774">
        <w:rPr>
          <w:rFonts w:ascii="Times New Roman" w:hAnsi="Times New Roman" w:cs="Times New Roman"/>
          <w:color w:val="000000"/>
          <w:sz w:val="28"/>
        </w:rPr>
        <w:t xml:space="preserve">В соответствии со ст.179 Бюджетного </w:t>
      </w:r>
      <w:hyperlink r:id="rId7" w:history="1">
        <w:r w:rsidR="00746774">
          <w:rPr>
            <w:rStyle w:val="-"/>
            <w:rFonts w:ascii="Times New Roman" w:hAnsi="Times New Roman" w:cs="Times New Roman"/>
            <w:color w:val="000000"/>
            <w:sz w:val="28"/>
            <w:u w:val="none"/>
          </w:rPr>
          <w:t>кодекса</w:t>
        </w:r>
      </w:hyperlink>
      <w:r w:rsidR="00746774">
        <w:rPr>
          <w:rFonts w:ascii="Times New Roman" w:hAnsi="Times New Roman" w:cs="Times New Roman"/>
        </w:rPr>
        <w:t xml:space="preserve"> </w:t>
      </w:r>
      <w:r w:rsidR="00746774">
        <w:rPr>
          <w:rFonts w:ascii="Times New Roman" w:hAnsi="Times New Roman" w:cs="Times New Roman"/>
          <w:color w:val="000000"/>
          <w:sz w:val="28"/>
        </w:rPr>
        <w:t>Российской Федерации, </w:t>
      </w:r>
      <w:r>
        <w:rPr>
          <w:rFonts w:ascii="Times New Roman" w:hAnsi="Times New Roman"/>
          <w:sz w:val="28"/>
          <w:szCs w:val="28"/>
        </w:rPr>
        <w:t>постановлением администрации Суровикинского муниципального района от  25 августа 2016 г. № 1115 «Об утверждении Порядка разработки, реализации и оценки эффективности муниципальных программ Суровикинского муниципального района Волгоградской области» постановляю:</w:t>
      </w:r>
      <w:r w:rsidR="00746774">
        <w:rPr>
          <w:rFonts w:ascii="Times New Roman" w:hAnsi="Times New Roman" w:cs="Times New Roman"/>
          <w:color w:val="000000"/>
          <w:sz w:val="28"/>
        </w:rPr>
        <w:t xml:space="preserve"> </w:t>
      </w:r>
      <w:r w:rsidR="00746774">
        <w:rPr>
          <w:rFonts w:ascii="Times New Roman" w:hAnsi="Times New Roman" w:cs="Times New Roman"/>
        </w:rPr>
        <w:t> </w:t>
      </w:r>
    </w:p>
    <w:p w:rsidR="00746774" w:rsidRDefault="00746774" w:rsidP="005635F9">
      <w:pPr>
        <w:pStyle w:val="a3"/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прилагаемую муниципальную программу Суровикинского муниципального района </w:t>
      </w:r>
      <w:r w:rsidRPr="00BA0DD7">
        <w:rPr>
          <w:rFonts w:ascii="Times New Roman" w:hAnsi="Times New Roman" w:cs="Times New Roman"/>
          <w:sz w:val="28"/>
        </w:rPr>
        <w:t xml:space="preserve">«Мероприятия в сфере молодежной политики </w:t>
      </w:r>
    </w:p>
    <w:p w:rsidR="00746774" w:rsidRDefault="00746774" w:rsidP="005635F9">
      <w:pPr>
        <w:pStyle w:val="a3"/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BA0DD7">
        <w:rPr>
          <w:rFonts w:ascii="Times New Roman" w:hAnsi="Times New Roman" w:cs="Times New Roman"/>
          <w:sz w:val="28"/>
        </w:rPr>
        <w:t>Суровикинском</w:t>
      </w:r>
      <w:proofErr w:type="spellEnd"/>
      <w:r w:rsidRPr="00BA0DD7">
        <w:rPr>
          <w:rFonts w:ascii="Times New Roman" w:hAnsi="Times New Roman" w:cs="Times New Roman"/>
          <w:sz w:val="28"/>
        </w:rPr>
        <w:t xml:space="preserve"> муниципальном районе Волгоградской области»</w:t>
      </w:r>
      <w:r w:rsidR="005635F9">
        <w:rPr>
          <w:rFonts w:ascii="Times New Roman" w:hAnsi="Times New Roman" w:cs="Times New Roman"/>
          <w:sz w:val="28"/>
        </w:rPr>
        <w:t xml:space="preserve"> на 2020 – 2022 </w:t>
      </w:r>
      <w:r w:rsidR="005635F9" w:rsidRPr="00BA0DD7">
        <w:rPr>
          <w:rFonts w:ascii="Times New Roman" w:hAnsi="Times New Roman" w:cs="Times New Roman"/>
          <w:sz w:val="28"/>
        </w:rPr>
        <w:t>годы</w:t>
      </w:r>
      <w:r w:rsidR="005635F9">
        <w:rPr>
          <w:rFonts w:ascii="Times New Roman" w:hAnsi="Times New Roman" w:cs="Times New Roman"/>
          <w:sz w:val="28"/>
        </w:rPr>
        <w:t xml:space="preserve">   (далее - Программа).</w:t>
      </w:r>
    </w:p>
    <w:p w:rsidR="005635F9" w:rsidRDefault="005635F9" w:rsidP="005635F9">
      <w:pPr>
        <w:ind w:left="85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Финансовому отделу администрации Суровикинского муниципального          района предусмотреть в бюджете  Суровикинского муниципального района на  2019-2021 годы финансирование Программы  </w:t>
      </w:r>
      <w:proofErr w:type="gramStart"/>
      <w:r>
        <w:rPr>
          <w:rFonts w:ascii="Times New Roman" w:hAnsi="Times New Roman"/>
          <w:sz w:val="28"/>
          <w:szCs w:val="28"/>
        </w:rPr>
        <w:t>согласно сметы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  Программы.</w:t>
      </w:r>
    </w:p>
    <w:p w:rsidR="005635F9" w:rsidRDefault="005635F9" w:rsidP="005635F9">
      <w:pPr>
        <w:ind w:left="85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 Суровикинского муниципального района по социальной политике, начальника отдела по предоставлению жилищных субсидий и  социальной политике Т.Ю. Панкову.</w:t>
      </w:r>
    </w:p>
    <w:p w:rsidR="005635F9" w:rsidRDefault="005635F9" w:rsidP="005635F9">
      <w:pPr>
        <w:ind w:left="85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подписания, подлежит официальному опубликованию в общественно-политической газете Суровикинского района «Заря» и размещению на официальном сайте администрации Суровикинского муниципального района в информационно – телекоммуникационной сети «Интернет».</w:t>
      </w:r>
    </w:p>
    <w:p w:rsidR="00746774" w:rsidRDefault="00746774" w:rsidP="005635F9">
      <w:pPr>
        <w:pStyle w:val="a3"/>
        <w:tabs>
          <w:tab w:val="left" w:pos="1125"/>
        </w:tabs>
        <w:jc w:val="both"/>
        <w:rPr>
          <w:rFonts w:ascii="Times New Roman" w:hAnsi="Times New Roman" w:cs="Times New Roman"/>
          <w:sz w:val="28"/>
        </w:rPr>
      </w:pPr>
    </w:p>
    <w:p w:rsidR="00746774" w:rsidRDefault="00746774" w:rsidP="005635F9">
      <w:pPr>
        <w:pStyle w:val="a3"/>
        <w:spacing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Суровикинского </w:t>
      </w:r>
    </w:p>
    <w:p w:rsidR="00746774" w:rsidRPr="00746774" w:rsidRDefault="00746774" w:rsidP="005635F9">
      <w:pPr>
        <w:pStyle w:val="a3"/>
        <w:spacing w:after="0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  района                                 </w:t>
      </w:r>
      <w:r w:rsidR="00883D16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  И.В.Дмитриев                  </w:t>
      </w:r>
      <w:r>
        <w:rPr>
          <w:rFonts w:ascii="Times New Roman" w:hAnsi="Times New Roman" w:cs="Times New Roman"/>
        </w:rPr>
        <w:t> </w:t>
      </w:r>
    </w:p>
    <w:p w:rsidR="00746774" w:rsidRDefault="00746774" w:rsidP="005635F9">
      <w:pPr>
        <w:pStyle w:val="a3"/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            </w:t>
      </w:r>
    </w:p>
    <w:p w:rsidR="00871492" w:rsidRDefault="00871492" w:rsidP="005635F9">
      <w:pPr>
        <w:jc w:val="both"/>
      </w:pPr>
    </w:p>
    <w:p w:rsidR="00746774" w:rsidRPr="005635F9" w:rsidRDefault="00F551B6" w:rsidP="00F551B6">
      <w:pPr>
        <w:jc w:val="right"/>
        <w:rPr>
          <w:rFonts w:ascii="Times New Roman" w:hAnsi="Times New Roman" w:cs="Times New Roman"/>
        </w:rPr>
      </w:pPr>
      <w:r w:rsidRPr="005635F9">
        <w:rPr>
          <w:rFonts w:ascii="Times New Roman" w:hAnsi="Times New Roman" w:cs="Times New Roman"/>
        </w:rPr>
        <w:t>УТВЕРЖДЕНА</w:t>
      </w:r>
    </w:p>
    <w:p w:rsidR="00F551B6" w:rsidRPr="005635F9" w:rsidRDefault="00F551B6" w:rsidP="005635F9">
      <w:pPr>
        <w:rPr>
          <w:rFonts w:ascii="Times New Roman" w:hAnsi="Times New Roman" w:cs="Times New Roman"/>
        </w:rPr>
      </w:pPr>
    </w:p>
    <w:p w:rsidR="00F551B6" w:rsidRPr="005635F9" w:rsidRDefault="00F551B6" w:rsidP="00F551B6">
      <w:pPr>
        <w:jc w:val="right"/>
        <w:rPr>
          <w:rFonts w:ascii="Times New Roman" w:hAnsi="Times New Roman" w:cs="Times New Roman"/>
        </w:rPr>
      </w:pPr>
      <w:r w:rsidRPr="005635F9">
        <w:rPr>
          <w:rFonts w:ascii="Times New Roman" w:hAnsi="Times New Roman" w:cs="Times New Roman"/>
        </w:rPr>
        <w:t>постановлением</w:t>
      </w:r>
    </w:p>
    <w:p w:rsidR="00F551B6" w:rsidRPr="005635F9" w:rsidRDefault="00F551B6" w:rsidP="00F551B6">
      <w:pPr>
        <w:jc w:val="right"/>
        <w:rPr>
          <w:rFonts w:ascii="Times New Roman" w:hAnsi="Times New Roman" w:cs="Times New Roman"/>
        </w:rPr>
      </w:pPr>
      <w:r w:rsidRPr="005635F9">
        <w:rPr>
          <w:rFonts w:ascii="Times New Roman" w:hAnsi="Times New Roman" w:cs="Times New Roman"/>
        </w:rPr>
        <w:t>администрации Суровикинского</w:t>
      </w:r>
    </w:p>
    <w:p w:rsidR="00F551B6" w:rsidRPr="005635F9" w:rsidRDefault="00F551B6" w:rsidP="00F551B6">
      <w:pPr>
        <w:jc w:val="right"/>
        <w:rPr>
          <w:rFonts w:ascii="Times New Roman" w:hAnsi="Times New Roman" w:cs="Times New Roman"/>
        </w:rPr>
      </w:pPr>
      <w:r w:rsidRPr="005635F9">
        <w:rPr>
          <w:rFonts w:ascii="Times New Roman" w:hAnsi="Times New Roman" w:cs="Times New Roman"/>
        </w:rPr>
        <w:t>муниципального района</w:t>
      </w:r>
    </w:p>
    <w:p w:rsidR="00F551B6" w:rsidRPr="005635F9" w:rsidRDefault="00F551B6" w:rsidP="00F551B6">
      <w:pPr>
        <w:jc w:val="right"/>
        <w:rPr>
          <w:rFonts w:ascii="Times New Roman" w:hAnsi="Times New Roman" w:cs="Times New Roman"/>
        </w:rPr>
      </w:pPr>
    </w:p>
    <w:p w:rsidR="00F551B6" w:rsidRPr="005635F9" w:rsidRDefault="00F551B6" w:rsidP="00F551B6">
      <w:pPr>
        <w:jc w:val="right"/>
        <w:rPr>
          <w:rFonts w:ascii="Times New Roman" w:hAnsi="Times New Roman" w:cs="Times New Roman"/>
        </w:rPr>
      </w:pPr>
      <w:r w:rsidRPr="005635F9">
        <w:rPr>
          <w:rFonts w:ascii="Times New Roman" w:hAnsi="Times New Roman" w:cs="Times New Roman"/>
        </w:rPr>
        <w:t xml:space="preserve">от ______2019 № </w:t>
      </w:r>
    </w:p>
    <w:p w:rsidR="00F551B6" w:rsidRDefault="00F551B6" w:rsidP="0074677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551B6" w:rsidRDefault="00F551B6" w:rsidP="0074677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46774" w:rsidRPr="00F551B6" w:rsidRDefault="00F551B6" w:rsidP="0074677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Муниципальная п</w:t>
      </w:r>
      <w:r w:rsidR="00746774" w:rsidRPr="00F551B6">
        <w:rPr>
          <w:rFonts w:ascii="Times New Roman" w:hAnsi="Times New Roman" w:cs="Times New Roman"/>
          <w:sz w:val="28"/>
        </w:rPr>
        <w:t>рограмма</w:t>
      </w:r>
    </w:p>
    <w:p w:rsidR="00746774" w:rsidRPr="00F551B6" w:rsidRDefault="00746774" w:rsidP="00746774">
      <w:pPr>
        <w:pStyle w:val="a3"/>
        <w:jc w:val="center"/>
        <w:rPr>
          <w:rFonts w:ascii="Times New Roman" w:hAnsi="Times New Roman" w:cs="Times New Roman"/>
          <w:sz w:val="28"/>
        </w:rPr>
      </w:pPr>
      <w:r w:rsidRPr="00F551B6">
        <w:rPr>
          <w:rFonts w:ascii="Times New Roman" w:hAnsi="Times New Roman" w:cs="Times New Roman"/>
          <w:sz w:val="28"/>
        </w:rPr>
        <w:t xml:space="preserve">«Мероприятия в сфере молодежной политики в </w:t>
      </w:r>
      <w:proofErr w:type="spellStart"/>
      <w:r w:rsidRPr="00F551B6">
        <w:rPr>
          <w:rFonts w:ascii="Times New Roman" w:hAnsi="Times New Roman" w:cs="Times New Roman"/>
          <w:sz w:val="28"/>
        </w:rPr>
        <w:t>Суровикинском</w:t>
      </w:r>
      <w:proofErr w:type="spellEnd"/>
      <w:r w:rsidRPr="00F551B6">
        <w:rPr>
          <w:rFonts w:ascii="Times New Roman" w:hAnsi="Times New Roman" w:cs="Times New Roman"/>
          <w:sz w:val="28"/>
        </w:rPr>
        <w:t xml:space="preserve"> муниципальном районе Волгоградской области» на 2020 </w:t>
      </w:r>
      <w:r w:rsidR="00F551B6">
        <w:rPr>
          <w:rFonts w:ascii="Times New Roman" w:hAnsi="Times New Roman" w:cs="Times New Roman"/>
          <w:sz w:val="28"/>
        </w:rPr>
        <w:t>–</w:t>
      </w:r>
      <w:r w:rsidRPr="00F551B6">
        <w:rPr>
          <w:rFonts w:ascii="Times New Roman" w:hAnsi="Times New Roman" w:cs="Times New Roman"/>
          <w:sz w:val="28"/>
        </w:rPr>
        <w:t xml:space="preserve"> 2022 годы</w:t>
      </w:r>
    </w:p>
    <w:p w:rsidR="00746774" w:rsidRPr="00F551B6" w:rsidRDefault="00746774" w:rsidP="00746774">
      <w:pPr>
        <w:pStyle w:val="a3"/>
        <w:jc w:val="both"/>
        <w:rPr>
          <w:rFonts w:ascii="Times New Roman" w:hAnsi="Times New Roman" w:cs="Times New Roman"/>
        </w:rPr>
      </w:pPr>
      <w:r w:rsidRPr="00F551B6">
        <w:rPr>
          <w:rFonts w:ascii="Times New Roman" w:hAnsi="Times New Roman" w:cs="Times New Roman"/>
        </w:rPr>
        <w:t> </w:t>
      </w:r>
    </w:p>
    <w:p w:rsidR="00746774" w:rsidRPr="00BA0DD7" w:rsidRDefault="00746774" w:rsidP="005635F9">
      <w:pPr>
        <w:pStyle w:val="a3"/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 xml:space="preserve">ПАСПОРТ </w:t>
      </w:r>
    </w:p>
    <w:p w:rsidR="005635F9" w:rsidRDefault="005635F9" w:rsidP="005635F9">
      <w:pPr>
        <w:pStyle w:val="a3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муниципальной </w:t>
      </w:r>
      <w:r w:rsidR="00746774" w:rsidRPr="00BA0DD7">
        <w:rPr>
          <w:rFonts w:ascii="Times New Roman" w:hAnsi="Times New Roman" w:cs="Times New Roman"/>
          <w:sz w:val="28"/>
        </w:rPr>
        <w:t xml:space="preserve">программы  «Мероприятия в сфере молодежной политики в </w:t>
      </w:r>
      <w:proofErr w:type="spellStart"/>
      <w:r w:rsidR="00746774" w:rsidRPr="00BA0DD7">
        <w:rPr>
          <w:rFonts w:ascii="Times New Roman" w:hAnsi="Times New Roman" w:cs="Times New Roman"/>
          <w:sz w:val="28"/>
        </w:rPr>
        <w:t>Суровикинском</w:t>
      </w:r>
      <w:proofErr w:type="spellEnd"/>
      <w:r w:rsidR="00746774" w:rsidRPr="00BA0DD7">
        <w:rPr>
          <w:rFonts w:ascii="Times New Roman" w:hAnsi="Times New Roman" w:cs="Times New Roman"/>
          <w:sz w:val="28"/>
        </w:rPr>
        <w:t xml:space="preserve"> муниципальном район</w:t>
      </w:r>
      <w:r w:rsidR="00746774">
        <w:rPr>
          <w:rFonts w:ascii="Times New Roman" w:hAnsi="Times New Roman" w:cs="Times New Roman"/>
          <w:sz w:val="28"/>
        </w:rPr>
        <w:t>е Волгоградской области»</w:t>
      </w:r>
    </w:p>
    <w:p w:rsidR="00746774" w:rsidRPr="005635F9" w:rsidRDefault="00746774" w:rsidP="005635F9">
      <w:pPr>
        <w:pStyle w:val="a3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2020 </w:t>
      </w:r>
      <w:r w:rsidR="00F551B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2022</w:t>
      </w:r>
      <w:r w:rsidRPr="00BA0DD7">
        <w:rPr>
          <w:rFonts w:ascii="Times New Roman" w:hAnsi="Times New Roman" w:cs="Times New Roman"/>
          <w:sz w:val="28"/>
        </w:rPr>
        <w:t xml:space="preserve"> годы</w:t>
      </w:r>
    </w:p>
    <w:tbl>
      <w:tblPr>
        <w:tblW w:w="10920" w:type="dxa"/>
        <w:tblInd w:w="-26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4083"/>
        <w:gridCol w:w="6837"/>
      </w:tblGrid>
      <w:tr w:rsidR="00746774" w:rsidRPr="00F551B6" w:rsidTr="00CE6A3D">
        <w:tc>
          <w:tcPr>
            <w:tcW w:w="4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746774" w:rsidRPr="00F551B6" w:rsidRDefault="00746774" w:rsidP="00CE6A3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>Ответственный</w:t>
            </w:r>
            <w:proofErr w:type="spellEnd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>исполнитель</w:t>
            </w:r>
            <w:proofErr w:type="spellEnd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>муниципальной</w:t>
            </w:r>
            <w:proofErr w:type="spellEnd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>программы</w:t>
            </w:r>
            <w:proofErr w:type="spellEnd"/>
          </w:p>
        </w:tc>
        <w:tc>
          <w:tcPr>
            <w:tcW w:w="68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746774" w:rsidRPr="00F551B6" w:rsidRDefault="00746774" w:rsidP="00CE6A3D">
            <w:pPr>
              <w:pStyle w:val="a6"/>
              <w:ind w:left="20" w:right="300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>Отдел по предоставлению жилищных субсидий и  социальной политике администрации Суровикинского муниципального района</w:t>
            </w:r>
          </w:p>
        </w:tc>
      </w:tr>
      <w:tr w:rsidR="00F551B6" w:rsidRPr="00F551B6" w:rsidTr="00CE6A3D">
        <w:tc>
          <w:tcPr>
            <w:tcW w:w="4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8" w:type="dxa"/>
            </w:tcMar>
          </w:tcPr>
          <w:p w:rsidR="00F551B6" w:rsidRPr="00F551B6" w:rsidRDefault="00F551B6" w:rsidP="00CE6A3D">
            <w:pPr>
              <w:pStyle w:val="a6"/>
              <w:spacing w:after="28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Соисполнители муниципальной программы</w:t>
            </w:r>
          </w:p>
        </w:tc>
        <w:tc>
          <w:tcPr>
            <w:tcW w:w="68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</w:tcPr>
          <w:p w:rsidR="00F551B6" w:rsidRDefault="00F551B6" w:rsidP="00CE6A3D">
            <w:pPr>
              <w:pStyle w:val="a6"/>
              <w:ind w:left="20"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образованию администрации Суровикинского муниципального района;</w:t>
            </w:r>
          </w:p>
          <w:p w:rsidR="00F551B6" w:rsidRPr="00F551B6" w:rsidRDefault="00F551B6" w:rsidP="00CE6A3D">
            <w:pPr>
              <w:pStyle w:val="a6"/>
              <w:ind w:left="20" w:righ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делам несовершеннолетних и защите их прав Суровикинского муниципального района</w:t>
            </w:r>
          </w:p>
        </w:tc>
      </w:tr>
      <w:tr w:rsidR="00746774" w:rsidRPr="00F551B6" w:rsidTr="00CE6A3D">
        <w:tc>
          <w:tcPr>
            <w:tcW w:w="40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8" w:type="dxa"/>
            </w:tcMar>
          </w:tcPr>
          <w:p w:rsidR="00746774" w:rsidRPr="00F551B6" w:rsidRDefault="00746774" w:rsidP="00CE6A3D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>Цел</w:t>
            </w:r>
            <w:proofErr w:type="spellEnd"/>
            <w:r w:rsidRPr="00F551B6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>муниципальной</w:t>
            </w:r>
            <w:proofErr w:type="spellEnd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746774" w:rsidRPr="00F551B6" w:rsidRDefault="00746774" w:rsidP="00CE6A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>программы</w:t>
            </w:r>
            <w:proofErr w:type="spellEnd"/>
          </w:p>
        </w:tc>
        <w:tc>
          <w:tcPr>
            <w:tcW w:w="68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</w:tcMar>
          </w:tcPr>
          <w:p w:rsidR="00746774" w:rsidRPr="00F551B6" w:rsidRDefault="00746774" w:rsidP="00CE6A3D">
            <w:pPr>
              <w:pStyle w:val="a6"/>
              <w:spacing w:after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 xml:space="preserve">-создание условий успешной социализации и эффективной самореализации молодежи, для развития ее потенциала в интересах России и, следовательно, на социальное и культурное развитие страны, обеспечение ее конкурентоспособности и укрепление национальной безопасности                            </w:t>
            </w:r>
          </w:p>
        </w:tc>
      </w:tr>
      <w:tr w:rsidR="00746774" w:rsidRPr="00F551B6" w:rsidTr="00CE6A3D">
        <w:tc>
          <w:tcPr>
            <w:tcW w:w="40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8" w:type="dxa"/>
            </w:tcMar>
          </w:tcPr>
          <w:p w:rsidR="00746774" w:rsidRPr="00F551B6" w:rsidRDefault="00746774" w:rsidP="00CE6A3D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>Задачи</w:t>
            </w:r>
            <w:proofErr w:type="spellEnd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>муниципальной</w:t>
            </w:r>
            <w:proofErr w:type="spellEnd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746774" w:rsidRPr="00F551B6" w:rsidRDefault="00746774" w:rsidP="00CE6A3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F551B6">
              <w:rPr>
                <w:rFonts w:ascii="Times New Roman" w:hAnsi="Times New Roman" w:cs="Times New Roman"/>
                <w:color w:val="000000"/>
                <w:lang w:val="en-US"/>
              </w:rPr>
              <w:t>программы</w:t>
            </w:r>
            <w:proofErr w:type="spellEnd"/>
          </w:p>
        </w:tc>
        <w:tc>
          <w:tcPr>
            <w:tcW w:w="68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</w:tcMar>
          </w:tcPr>
          <w:p w:rsidR="00746774" w:rsidRPr="00F551B6" w:rsidRDefault="00746774" w:rsidP="00CE6A3D">
            <w:pPr>
              <w:pStyle w:val="a6"/>
              <w:spacing w:after="283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>- вовлечение молодежи в общественно-политическую деятельность;</w:t>
            </w:r>
          </w:p>
          <w:p w:rsidR="00746774" w:rsidRPr="00F551B6" w:rsidRDefault="00746774" w:rsidP="00CE6A3D">
            <w:pPr>
              <w:pStyle w:val="a6"/>
              <w:spacing w:after="283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>-    обеспечение эффективной социализации молодежи, в том числе находящейся в трудной жизненной ситуации;</w:t>
            </w:r>
          </w:p>
          <w:p w:rsidR="00746774" w:rsidRPr="00F551B6" w:rsidRDefault="00746774" w:rsidP="00CE6A3D">
            <w:pPr>
              <w:pStyle w:val="a6"/>
              <w:spacing w:after="283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>- поддержка талантливой студенческой и учащейся  молодежи;</w:t>
            </w:r>
          </w:p>
        </w:tc>
      </w:tr>
      <w:tr w:rsidR="00746774" w:rsidRPr="00F551B6" w:rsidTr="00CE6A3D">
        <w:tc>
          <w:tcPr>
            <w:tcW w:w="40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8" w:type="dxa"/>
            </w:tcMar>
          </w:tcPr>
          <w:p w:rsidR="00746774" w:rsidRPr="00F551B6" w:rsidRDefault="00746774" w:rsidP="00CE6A3D">
            <w:pPr>
              <w:pStyle w:val="a6"/>
              <w:spacing w:after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1B6">
              <w:rPr>
                <w:rFonts w:ascii="Times New Roman" w:hAnsi="Times New Roman" w:cs="Times New Roman"/>
                <w:color w:val="000000"/>
              </w:rPr>
              <w:t>Целевые показатели муниципальной программы, их значения на последний год реализации</w:t>
            </w:r>
          </w:p>
        </w:tc>
        <w:tc>
          <w:tcPr>
            <w:tcW w:w="68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</w:tcMar>
          </w:tcPr>
          <w:p w:rsidR="00746774" w:rsidRPr="00F551B6" w:rsidRDefault="00746774" w:rsidP="00CE6A3D">
            <w:pPr>
              <w:pStyle w:val="a6"/>
              <w:spacing w:after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 xml:space="preserve">-  увеличение численности молодежи, принимающей участие в общественной деятельности от общего числа </w:t>
            </w:r>
            <w:r w:rsidR="00FD2B92">
              <w:rPr>
                <w:rFonts w:ascii="Times New Roman" w:hAnsi="Times New Roman" w:cs="Times New Roman"/>
              </w:rPr>
              <w:t>молодежи к 2020 г. до 33</w:t>
            </w:r>
            <w:r w:rsidRPr="00F551B6">
              <w:rPr>
                <w:rFonts w:ascii="Times New Roman" w:hAnsi="Times New Roman" w:cs="Times New Roman"/>
              </w:rPr>
              <w:t>%;</w:t>
            </w:r>
          </w:p>
          <w:p w:rsidR="00746774" w:rsidRPr="00F551B6" w:rsidRDefault="00746774" w:rsidP="00FD2B92">
            <w:pPr>
              <w:pStyle w:val="a6"/>
              <w:spacing w:after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lastRenderedPageBreak/>
              <w:t xml:space="preserve">-  </w:t>
            </w:r>
            <w:r w:rsidR="00FD2B92">
              <w:rPr>
                <w:rFonts w:ascii="Times New Roman" w:hAnsi="Times New Roman" w:cs="Times New Roman"/>
              </w:rPr>
              <w:t xml:space="preserve">увеличение численности </w:t>
            </w:r>
            <w:r w:rsidRPr="00F551B6">
              <w:rPr>
                <w:rFonts w:ascii="Times New Roman" w:hAnsi="Times New Roman" w:cs="Times New Roman"/>
              </w:rPr>
              <w:t xml:space="preserve"> молодежи, находящейся в трудной жизненной ситуации, принимающей участие в общественной деятельности </w:t>
            </w:r>
            <w:r w:rsidR="00FD2B92">
              <w:rPr>
                <w:rFonts w:ascii="Times New Roman" w:hAnsi="Times New Roman" w:cs="Times New Roman"/>
              </w:rPr>
              <w:t>к 2022г. до 12%.</w:t>
            </w:r>
          </w:p>
        </w:tc>
      </w:tr>
      <w:tr w:rsidR="00746774" w:rsidRPr="00F551B6" w:rsidTr="00CE6A3D">
        <w:tc>
          <w:tcPr>
            <w:tcW w:w="40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8" w:type="dxa"/>
            </w:tcMar>
          </w:tcPr>
          <w:p w:rsidR="00746774" w:rsidRPr="00F551B6" w:rsidRDefault="00746774" w:rsidP="00CE6A3D">
            <w:pPr>
              <w:pStyle w:val="a6"/>
              <w:spacing w:after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1B6">
              <w:rPr>
                <w:rFonts w:ascii="Times New Roman" w:hAnsi="Times New Roman" w:cs="Times New Roman"/>
                <w:color w:val="000000"/>
              </w:rPr>
              <w:lastRenderedPageBreak/>
              <w:t>Сроки и этапы         реализации муниципальной программы</w:t>
            </w:r>
          </w:p>
        </w:tc>
        <w:tc>
          <w:tcPr>
            <w:tcW w:w="68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</w:tcMar>
          </w:tcPr>
          <w:p w:rsidR="00746774" w:rsidRPr="00F551B6" w:rsidRDefault="00746774" w:rsidP="00CE6A3D">
            <w:pPr>
              <w:pStyle w:val="a6"/>
              <w:spacing w:after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>2020 – 2022 годы</w:t>
            </w:r>
            <w:r w:rsidR="00F551B6">
              <w:rPr>
                <w:rFonts w:ascii="Times New Roman" w:hAnsi="Times New Roman" w:cs="Times New Roman"/>
              </w:rPr>
              <w:t>, отдельные этапы реализации программы не выделяются</w:t>
            </w:r>
          </w:p>
        </w:tc>
      </w:tr>
      <w:tr w:rsidR="00746774" w:rsidRPr="00F551B6" w:rsidTr="00CE6A3D">
        <w:tc>
          <w:tcPr>
            <w:tcW w:w="40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8" w:type="dxa"/>
            </w:tcMar>
          </w:tcPr>
          <w:p w:rsidR="00746774" w:rsidRPr="00F551B6" w:rsidRDefault="00746774" w:rsidP="00CE6A3D">
            <w:pPr>
              <w:pStyle w:val="a6"/>
              <w:spacing w:after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1B6">
              <w:rPr>
                <w:rFonts w:ascii="Times New Roman" w:hAnsi="Times New Roman" w:cs="Times New Roman"/>
                <w:color w:val="000000"/>
              </w:rPr>
              <w:t>Объемы и источники финансирования муниципальной программы</w:t>
            </w:r>
          </w:p>
        </w:tc>
        <w:tc>
          <w:tcPr>
            <w:tcW w:w="68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</w:tcMar>
          </w:tcPr>
          <w:p w:rsidR="00746774" w:rsidRPr="00F551B6" w:rsidRDefault="00746774" w:rsidP="00CE6A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 xml:space="preserve">Общий объем финансирования муниципальной подпрограммы составляет </w:t>
            </w:r>
            <w:r w:rsidR="00E473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660</w:t>
            </w:r>
            <w:r w:rsid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,0 тыс. </w:t>
            </w:r>
            <w:r w:rsidRPr="00F551B6">
              <w:rPr>
                <w:rFonts w:ascii="Times New Roman" w:hAnsi="Times New Roman" w:cs="Times New Roman"/>
                <w:shd w:val="clear" w:color="auto" w:fill="FFFFFF"/>
              </w:rPr>
              <w:t>рублей из средств бюджета района, в том числе по годам:</w:t>
            </w:r>
          </w:p>
          <w:p w:rsidR="00746774" w:rsidRPr="00F551B6" w:rsidRDefault="00E47335" w:rsidP="00CE6A3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2017 г. – 220</w:t>
            </w:r>
            <w:r w:rsid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,0</w:t>
            </w:r>
            <w:r w:rsidR="00746774" w:rsidRP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тыс</w:t>
            </w:r>
            <w:proofErr w:type="gramStart"/>
            <w:r w:rsid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746774" w:rsidRP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proofErr w:type="gramEnd"/>
            <w:r w:rsidR="00746774" w:rsidRP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ублей;</w:t>
            </w:r>
          </w:p>
          <w:p w:rsidR="00746774" w:rsidRPr="00F551B6" w:rsidRDefault="00746774" w:rsidP="00CE6A3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2018 г. </w:t>
            </w:r>
            <w:r w:rsid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="00E473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220</w:t>
            </w:r>
            <w:r w:rsid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,0</w:t>
            </w:r>
            <w:r w:rsidRP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тыс. </w:t>
            </w:r>
            <w:r w:rsidRP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рублей;</w:t>
            </w:r>
          </w:p>
          <w:p w:rsidR="00746774" w:rsidRPr="00F551B6" w:rsidRDefault="00883D16" w:rsidP="00CE6A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2019  г.- </w:t>
            </w:r>
            <w:r w:rsidR="00E473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220</w:t>
            </w:r>
            <w:r w:rsid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,0 </w:t>
            </w:r>
            <w:r w:rsidR="00746774" w:rsidRP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тыс.</w:t>
            </w:r>
            <w:r w:rsidR="00746774" w:rsidRPr="00F55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рублей</w:t>
            </w:r>
          </w:p>
          <w:p w:rsidR="00746774" w:rsidRPr="00F551B6" w:rsidRDefault="00746774" w:rsidP="00CE6A3D">
            <w:pPr>
              <w:pStyle w:val="a6"/>
              <w:spacing w:after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> </w:t>
            </w:r>
          </w:p>
        </w:tc>
      </w:tr>
      <w:tr w:rsidR="00746774" w:rsidRPr="00F551B6" w:rsidTr="00CE6A3D">
        <w:tc>
          <w:tcPr>
            <w:tcW w:w="408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8" w:type="dxa"/>
            </w:tcMar>
          </w:tcPr>
          <w:p w:rsidR="00746774" w:rsidRPr="00F551B6" w:rsidRDefault="00746774" w:rsidP="00CE6A3D">
            <w:pPr>
              <w:pStyle w:val="a6"/>
              <w:spacing w:after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1B6">
              <w:rPr>
                <w:rFonts w:ascii="Times New Roman" w:hAnsi="Times New Roman" w:cs="Times New Roman"/>
                <w:color w:val="000000"/>
              </w:rPr>
              <w:t>Ожидаемые результаты реализации муниципальной программы</w:t>
            </w:r>
          </w:p>
        </w:tc>
        <w:tc>
          <w:tcPr>
            <w:tcW w:w="68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</w:tcMar>
          </w:tcPr>
          <w:p w:rsidR="00746774" w:rsidRPr="00F551B6" w:rsidRDefault="00746774" w:rsidP="00CE6A3D">
            <w:pPr>
              <w:pStyle w:val="a6"/>
              <w:spacing w:after="283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>-создание условий успешной социализации и эффективной самореализации молодежи;</w:t>
            </w:r>
          </w:p>
          <w:p w:rsidR="00746774" w:rsidRPr="00F551B6" w:rsidRDefault="00746774" w:rsidP="00CE6A3D">
            <w:pPr>
              <w:pStyle w:val="a6"/>
              <w:spacing w:after="283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>-развитие потенциала талантливой молодежи в различных сферах деятельности;</w:t>
            </w:r>
          </w:p>
          <w:p w:rsidR="00746774" w:rsidRPr="00F551B6" w:rsidRDefault="00746774" w:rsidP="00CE6A3D">
            <w:pPr>
              <w:pStyle w:val="a6"/>
              <w:spacing w:after="283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>-содействие воспитанию  граждан, проживающих на территории Суровикинского муниципального района, в том числе развитию добровольческих качеств личности;</w:t>
            </w:r>
          </w:p>
          <w:p w:rsidR="00746774" w:rsidRPr="00F551B6" w:rsidRDefault="00746774" w:rsidP="00CE6A3D">
            <w:pPr>
              <w:pStyle w:val="a6"/>
              <w:spacing w:after="283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>-приобретение молодежью социального и профессионального опыта  - сначала в качестве добровольца в профессиональных проектных командах, затем -  в качестве молодого профессионала;</w:t>
            </w:r>
          </w:p>
          <w:p w:rsidR="00746774" w:rsidRPr="00F551B6" w:rsidRDefault="00746774" w:rsidP="00CE6A3D">
            <w:pPr>
              <w:pStyle w:val="a6"/>
              <w:spacing w:after="283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551B6">
              <w:rPr>
                <w:rFonts w:ascii="Times New Roman" w:hAnsi="Times New Roman" w:cs="Times New Roman"/>
              </w:rPr>
              <w:t>-включение молодежи в процессы социального развития Суровикинского муниципального района</w:t>
            </w:r>
          </w:p>
        </w:tc>
      </w:tr>
    </w:tbl>
    <w:p w:rsidR="00746774" w:rsidRPr="00F551B6" w:rsidRDefault="00746774" w:rsidP="00746774">
      <w:pPr>
        <w:pStyle w:val="a3"/>
        <w:jc w:val="both"/>
        <w:rPr>
          <w:rFonts w:ascii="Times New Roman" w:hAnsi="Times New Roman" w:cs="Times New Roman"/>
        </w:rPr>
      </w:pPr>
      <w:r w:rsidRPr="00F551B6">
        <w:rPr>
          <w:rFonts w:ascii="Times New Roman" w:hAnsi="Times New Roman" w:cs="Times New Roman"/>
        </w:rPr>
        <w:t> </w:t>
      </w:r>
    </w:p>
    <w:p w:rsidR="00746774" w:rsidRPr="00F551B6" w:rsidRDefault="00BF4C55" w:rsidP="00746774">
      <w:pPr>
        <w:pStyle w:val="a3"/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</w:t>
      </w:r>
      <w:r w:rsidR="00746774" w:rsidRPr="00F551B6">
        <w:rPr>
          <w:rFonts w:ascii="Times New Roman" w:hAnsi="Times New Roman" w:cs="Times New Roman"/>
          <w:sz w:val="28"/>
        </w:rPr>
        <w:t>  Общая характеристика сф</w:t>
      </w:r>
      <w:r w:rsidR="00681214" w:rsidRPr="00F551B6">
        <w:rPr>
          <w:rFonts w:ascii="Times New Roman" w:hAnsi="Times New Roman" w:cs="Times New Roman"/>
          <w:sz w:val="28"/>
        </w:rPr>
        <w:t xml:space="preserve">еры реализации муниципальной </w:t>
      </w:r>
      <w:r w:rsidR="00746774" w:rsidRPr="00F551B6">
        <w:rPr>
          <w:rFonts w:ascii="Times New Roman" w:hAnsi="Times New Roman" w:cs="Times New Roman"/>
          <w:sz w:val="28"/>
        </w:rPr>
        <w:t>программы</w:t>
      </w:r>
    </w:p>
    <w:p w:rsidR="00746774" w:rsidRPr="00BA0DD7" w:rsidRDefault="00746774" w:rsidP="007467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 xml:space="preserve">Молодежь - стратегический ресурс будущего, эффективная работа с этой категорией населения - один из важнейших инструментов развития страны, роста благосостояния граждан. </w:t>
      </w:r>
    </w:p>
    <w:p w:rsidR="00746774" w:rsidRPr="00BA0DD7" w:rsidRDefault="00746774" w:rsidP="007467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>Основными приоритетными направлениями являются:</w:t>
      </w:r>
    </w:p>
    <w:p w:rsidR="00746774" w:rsidRPr="00BA0DD7" w:rsidRDefault="00746774" w:rsidP="007467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>-  содействие самореализации молодежи в общественной жизни, поддержка творческой молодежи, организация досуга детей, подростков и молодежи;</w:t>
      </w:r>
    </w:p>
    <w:p w:rsidR="00746774" w:rsidRPr="00BA0DD7" w:rsidRDefault="00746774" w:rsidP="007467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>-   профилактика асоциальных явлений среди молодежи.</w:t>
      </w:r>
    </w:p>
    <w:p w:rsidR="00746774" w:rsidRPr="00BA0DD7" w:rsidRDefault="00746774" w:rsidP="007467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 xml:space="preserve">Основная деятельность заключается в содействии социальному, культурному, духовному и интеллектуальному развитию подростков и молодежи, </w:t>
      </w:r>
      <w:r w:rsidRPr="00BA0DD7">
        <w:rPr>
          <w:rFonts w:ascii="Times New Roman" w:hAnsi="Times New Roman" w:cs="Times New Roman"/>
          <w:sz w:val="28"/>
        </w:rPr>
        <w:lastRenderedPageBreak/>
        <w:t>расширению возможностей в выборе своего жизненного пути, достижения личного успеха, а также реализации инновационного потенциала молодежи в интересах общественного развития и развития самой молодежи.</w:t>
      </w:r>
    </w:p>
    <w:p w:rsidR="00746774" w:rsidRPr="00BA0DD7" w:rsidRDefault="00746774" w:rsidP="007467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 xml:space="preserve">В настоящее время в районе действуют более 18 детских организаций и объединений, с </w:t>
      </w:r>
      <w:r w:rsidRPr="00FD2B92">
        <w:rPr>
          <w:rFonts w:ascii="Times New Roman" w:hAnsi="Times New Roman" w:cs="Times New Roman"/>
          <w:sz w:val="28"/>
        </w:rPr>
        <w:t xml:space="preserve">общей численностью  </w:t>
      </w:r>
      <w:r w:rsidR="00FD2B92" w:rsidRPr="00FD2B92">
        <w:rPr>
          <w:rFonts w:ascii="Times New Roman" w:hAnsi="Times New Roman" w:cs="Times New Roman"/>
          <w:sz w:val="28"/>
        </w:rPr>
        <w:t>3 482</w:t>
      </w:r>
      <w:r w:rsidRPr="00FD2B92">
        <w:rPr>
          <w:rFonts w:ascii="Times New Roman" w:hAnsi="Times New Roman" w:cs="Times New Roman"/>
          <w:sz w:val="28"/>
        </w:rPr>
        <w:t xml:space="preserve"> человек. Все они объединены в районную детскую организацию «Союз детей и подростков</w:t>
      </w:r>
      <w:r w:rsidRPr="00BA0DD7">
        <w:rPr>
          <w:rFonts w:ascii="Times New Roman" w:hAnsi="Times New Roman" w:cs="Times New Roman"/>
          <w:sz w:val="28"/>
        </w:rPr>
        <w:t>»</w:t>
      </w:r>
    </w:p>
    <w:p w:rsidR="00746774" w:rsidRPr="00BA0DD7" w:rsidRDefault="00746774" w:rsidP="007467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>Одним из показателей  эффективности практики занятости несовершеннолетних можно считать спад подростковой преступности.</w:t>
      </w:r>
    </w:p>
    <w:p w:rsidR="00746774" w:rsidRPr="00BA0DD7" w:rsidRDefault="00563F4A" w:rsidP="007467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46774" w:rsidRPr="00BA0DD7">
        <w:rPr>
          <w:rFonts w:ascii="Times New Roman" w:hAnsi="Times New Roman" w:cs="Times New Roman"/>
          <w:sz w:val="28"/>
        </w:rPr>
        <w:t>Анализ достигнутых</w:t>
      </w:r>
      <w:r>
        <w:rPr>
          <w:rFonts w:ascii="Times New Roman" w:hAnsi="Times New Roman" w:cs="Times New Roman"/>
          <w:sz w:val="28"/>
        </w:rPr>
        <w:t xml:space="preserve"> показателей </w:t>
      </w:r>
      <w:r w:rsidR="00746774" w:rsidRPr="00BA0DD7">
        <w:rPr>
          <w:rFonts w:ascii="Times New Roman" w:hAnsi="Times New Roman" w:cs="Times New Roman"/>
          <w:sz w:val="28"/>
        </w:rPr>
        <w:t xml:space="preserve"> в ход</w:t>
      </w:r>
      <w:r w:rsidR="00CE6A3D">
        <w:rPr>
          <w:rFonts w:ascii="Times New Roman" w:hAnsi="Times New Roman" w:cs="Times New Roman"/>
          <w:sz w:val="28"/>
        </w:rPr>
        <w:t xml:space="preserve">е реализации муниципальной   </w:t>
      </w:r>
      <w:r w:rsidR="00746774" w:rsidRPr="00BA0DD7">
        <w:rPr>
          <w:rFonts w:ascii="Times New Roman" w:hAnsi="Times New Roman" w:cs="Times New Roman"/>
          <w:sz w:val="28"/>
        </w:rPr>
        <w:t xml:space="preserve">программы «Мероприятия в сфере молодежной политики в </w:t>
      </w:r>
      <w:proofErr w:type="spellStart"/>
      <w:r w:rsidR="00746774" w:rsidRPr="00BA0DD7">
        <w:rPr>
          <w:rFonts w:ascii="Times New Roman" w:hAnsi="Times New Roman" w:cs="Times New Roman"/>
          <w:sz w:val="28"/>
        </w:rPr>
        <w:t>Суровикинском</w:t>
      </w:r>
      <w:proofErr w:type="spellEnd"/>
      <w:r w:rsidR="00746774" w:rsidRPr="00BA0DD7">
        <w:rPr>
          <w:rFonts w:ascii="Times New Roman" w:hAnsi="Times New Roman" w:cs="Times New Roman"/>
          <w:sz w:val="28"/>
        </w:rPr>
        <w:t xml:space="preserve"> муниципальном районе</w:t>
      </w:r>
      <w:r w:rsidR="004622EF">
        <w:rPr>
          <w:rFonts w:ascii="Times New Roman" w:hAnsi="Times New Roman" w:cs="Times New Roman"/>
          <w:sz w:val="28"/>
        </w:rPr>
        <w:t xml:space="preserve"> Волгоградской области»  на 2020 - 2022</w:t>
      </w:r>
      <w:r w:rsidR="00746774" w:rsidRPr="00BA0DD7">
        <w:rPr>
          <w:rFonts w:ascii="Times New Roman" w:hAnsi="Times New Roman" w:cs="Times New Roman"/>
          <w:sz w:val="28"/>
        </w:rPr>
        <w:t xml:space="preserve"> годы позволит в будущем определить приоритетные направления развития молодежной политики на территории Суровикинского муниципального района.</w:t>
      </w:r>
    </w:p>
    <w:p w:rsidR="00746774" w:rsidRPr="00BA0DD7" w:rsidRDefault="00746774" w:rsidP="0074677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BA0DD7">
        <w:rPr>
          <w:rFonts w:ascii="Times New Roman" w:hAnsi="Times New Roman" w:cs="Times New Roman"/>
        </w:rPr>
        <w:t> </w:t>
      </w:r>
    </w:p>
    <w:p w:rsidR="00746774" w:rsidRPr="00F551B6" w:rsidRDefault="00746774" w:rsidP="0074677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F551B6">
        <w:rPr>
          <w:rFonts w:ascii="Times New Roman" w:hAnsi="Times New Roman" w:cs="Times New Roman"/>
          <w:sz w:val="28"/>
        </w:rPr>
        <w:t>2. Цели, задачи</w:t>
      </w:r>
      <w:r w:rsidR="00F551B6">
        <w:rPr>
          <w:rFonts w:ascii="Times New Roman" w:hAnsi="Times New Roman" w:cs="Times New Roman"/>
          <w:sz w:val="28"/>
        </w:rPr>
        <w:t xml:space="preserve">, сроки </w:t>
      </w:r>
      <w:r w:rsidRPr="00F551B6">
        <w:rPr>
          <w:rFonts w:ascii="Times New Roman" w:hAnsi="Times New Roman" w:cs="Times New Roman"/>
          <w:sz w:val="28"/>
        </w:rPr>
        <w:t xml:space="preserve"> и эт</w:t>
      </w:r>
      <w:r w:rsidR="00F551B6">
        <w:rPr>
          <w:rFonts w:ascii="Times New Roman" w:hAnsi="Times New Roman" w:cs="Times New Roman"/>
          <w:sz w:val="28"/>
        </w:rPr>
        <w:t xml:space="preserve">апы реализации муниципальной </w:t>
      </w:r>
      <w:r w:rsidRPr="00F551B6">
        <w:rPr>
          <w:rFonts w:ascii="Times New Roman" w:hAnsi="Times New Roman" w:cs="Times New Roman"/>
          <w:sz w:val="28"/>
        </w:rPr>
        <w:t>программы</w:t>
      </w:r>
    </w:p>
    <w:p w:rsidR="00746774" w:rsidRPr="00BA0DD7" w:rsidRDefault="00746774" w:rsidP="007467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BA0DD7">
        <w:rPr>
          <w:rFonts w:ascii="Times New Roman" w:hAnsi="Times New Roman" w:cs="Times New Roman"/>
          <w:sz w:val="28"/>
        </w:rPr>
        <w:t>программы является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 экономическое и культурное развитие страны, обеспечение ее конкурентоспособности и укрепление национальной безопасности</w:t>
      </w:r>
      <w:proofErr w:type="gramStart"/>
      <w:r w:rsidRPr="00BA0DD7">
        <w:rPr>
          <w:rFonts w:ascii="Times New Roman" w:hAnsi="Times New Roman" w:cs="Times New Roman"/>
          <w:sz w:val="28"/>
        </w:rPr>
        <w:t>.</w:t>
      </w:r>
      <w:proofErr w:type="gramEnd"/>
      <w:r w:rsidRPr="00BA0DD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A0DD7">
        <w:rPr>
          <w:rFonts w:ascii="Times New Roman" w:hAnsi="Times New Roman" w:cs="Times New Roman"/>
          <w:sz w:val="28"/>
        </w:rPr>
        <w:t>п</w:t>
      </w:r>
      <w:proofErr w:type="gramEnd"/>
      <w:r w:rsidRPr="00BA0DD7">
        <w:rPr>
          <w:rFonts w:ascii="Times New Roman" w:hAnsi="Times New Roman" w:cs="Times New Roman"/>
          <w:sz w:val="28"/>
        </w:rPr>
        <w:t>одпрограммой предусматривается решение следующих задач:</w:t>
      </w:r>
    </w:p>
    <w:p w:rsidR="00746774" w:rsidRPr="00BA0DD7" w:rsidRDefault="00746774" w:rsidP="00746774">
      <w:pPr>
        <w:pStyle w:val="a3"/>
        <w:spacing w:line="276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     о</w:t>
      </w:r>
      <w:r w:rsidRPr="00BA0DD7">
        <w:rPr>
          <w:rFonts w:ascii="Times New Roman" w:hAnsi="Times New Roman" w:cs="Times New Roman"/>
          <w:sz w:val="28"/>
        </w:rPr>
        <w:t>рганизация занятости студенческой и учащейся молодежи</w:t>
      </w:r>
      <w:r>
        <w:rPr>
          <w:rFonts w:ascii="Times New Roman" w:hAnsi="Times New Roman" w:cs="Times New Roman"/>
          <w:sz w:val="28"/>
        </w:rPr>
        <w:t>;</w:t>
      </w:r>
    </w:p>
    <w:p w:rsidR="00746774" w:rsidRPr="00BA0DD7" w:rsidRDefault="00746774" w:rsidP="00746774">
      <w:pPr>
        <w:pStyle w:val="a3"/>
        <w:spacing w:line="276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2.     п</w:t>
      </w:r>
      <w:r w:rsidRPr="00BA0DD7">
        <w:rPr>
          <w:rFonts w:ascii="Times New Roman" w:hAnsi="Times New Roman" w:cs="Times New Roman"/>
          <w:sz w:val="28"/>
        </w:rPr>
        <w:t>омощь молодежи в профессиональном самоопределении</w:t>
      </w:r>
      <w:r>
        <w:rPr>
          <w:rFonts w:ascii="Times New Roman" w:hAnsi="Times New Roman" w:cs="Times New Roman"/>
          <w:sz w:val="28"/>
        </w:rPr>
        <w:t>;</w:t>
      </w:r>
    </w:p>
    <w:p w:rsidR="00746774" w:rsidRPr="00BA0DD7" w:rsidRDefault="00746774" w:rsidP="00746774">
      <w:pPr>
        <w:pStyle w:val="a3"/>
        <w:spacing w:line="276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3.     в</w:t>
      </w:r>
      <w:r w:rsidRPr="00BA0DD7">
        <w:rPr>
          <w:rFonts w:ascii="Times New Roman" w:hAnsi="Times New Roman" w:cs="Times New Roman"/>
          <w:sz w:val="28"/>
        </w:rPr>
        <w:t>ыявление и поддержка способной молодежи по различным направлениям творческой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746774" w:rsidRPr="00BA0DD7" w:rsidRDefault="00746774" w:rsidP="00746774">
      <w:pPr>
        <w:pStyle w:val="a3"/>
        <w:spacing w:line="276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4.     п</w:t>
      </w:r>
      <w:r w:rsidRPr="00BA0DD7">
        <w:rPr>
          <w:rFonts w:ascii="Times New Roman" w:hAnsi="Times New Roman" w:cs="Times New Roman"/>
          <w:sz w:val="28"/>
        </w:rPr>
        <w:t>овышение эффективности профилактической работы в молодежной среде</w:t>
      </w:r>
      <w:r>
        <w:rPr>
          <w:rFonts w:ascii="Times New Roman" w:hAnsi="Times New Roman" w:cs="Times New Roman"/>
          <w:sz w:val="28"/>
        </w:rPr>
        <w:t>;</w:t>
      </w:r>
    </w:p>
    <w:p w:rsidR="00746774" w:rsidRPr="00BA0DD7" w:rsidRDefault="00746774" w:rsidP="00746774">
      <w:pPr>
        <w:pStyle w:val="a3"/>
        <w:spacing w:line="276" w:lineRule="auto"/>
        <w:ind w:firstLine="340"/>
        <w:jc w:val="both"/>
        <w:rPr>
          <w:rFonts w:ascii="Times New Roman" w:hAnsi="Times New Roman" w:cs="Times New Roman"/>
        </w:rPr>
      </w:pPr>
      <w:r w:rsidRPr="00BA0DD7">
        <w:rPr>
          <w:rFonts w:ascii="Times New Roman" w:hAnsi="Times New Roman" w:cs="Times New Roman"/>
          <w:sz w:val="28"/>
        </w:rPr>
        <w:t>5.</w:t>
      </w:r>
      <w:r w:rsidRPr="00BA0DD7">
        <w:rPr>
          <w:rFonts w:ascii="Times New Roman" w:hAnsi="Times New Roman" w:cs="Times New Roman"/>
          <w:sz w:val="28"/>
          <w:lang w:val="en-US"/>
        </w:rPr>
        <w:t>    </w:t>
      </w:r>
      <w:r>
        <w:rPr>
          <w:rFonts w:ascii="Times New Roman" w:hAnsi="Times New Roman" w:cs="Times New Roman"/>
          <w:sz w:val="28"/>
        </w:rPr>
        <w:t xml:space="preserve"> п</w:t>
      </w:r>
      <w:r w:rsidRPr="00BA0DD7">
        <w:rPr>
          <w:rFonts w:ascii="Times New Roman" w:hAnsi="Times New Roman" w:cs="Times New Roman"/>
          <w:sz w:val="28"/>
        </w:rPr>
        <w:t>одготовка молодежных лидеров</w:t>
      </w:r>
      <w:r>
        <w:rPr>
          <w:rFonts w:ascii="Times New Roman" w:hAnsi="Times New Roman" w:cs="Times New Roman"/>
          <w:sz w:val="28"/>
        </w:rPr>
        <w:t>;</w:t>
      </w:r>
    </w:p>
    <w:p w:rsidR="00746774" w:rsidRPr="00BA0DD7" w:rsidRDefault="00746774" w:rsidP="00746774">
      <w:pPr>
        <w:pStyle w:val="a3"/>
        <w:spacing w:line="276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6.    п</w:t>
      </w:r>
      <w:r w:rsidRPr="00BA0DD7">
        <w:rPr>
          <w:rFonts w:ascii="Times New Roman" w:hAnsi="Times New Roman" w:cs="Times New Roman"/>
          <w:sz w:val="28"/>
        </w:rPr>
        <w:t>овышение уровня правовой культуры молодежи Суровикинского муниципального района</w:t>
      </w:r>
      <w:r>
        <w:rPr>
          <w:rFonts w:ascii="Times New Roman" w:hAnsi="Times New Roman" w:cs="Times New Roman"/>
          <w:sz w:val="28"/>
        </w:rPr>
        <w:t>;</w:t>
      </w:r>
    </w:p>
    <w:p w:rsidR="00746774" w:rsidRPr="00BA0DD7" w:rsidRDefault="00746774" w:rsidP="00746774">
      <w:pPr>
        <w:pStyle w:val="a3"/>
        <w:spacing w:line="276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7.    ф</w:t>
      </w:r>
      <w:r w:rsidRPr="00BA0DD7">
        <w:rPr>
          <w:rFonts w:ascii="Times New Roman" w:hAnsi="Times New Roman" w:cs="Times New Roman"/>
          <w:sz w:val="28"/>
        </w:rPr>
        <w:t>ормирование у молодежи активной жизненной позиции, поддержка деятельности  молодежных  детских общественных объединений</w:t>
      </w:r>
      <w:r>
        <w:rPr>
          <w:rFonts w:ascii="Times New Roman" w:hAnsi="Times New Roman" w:cs="Times New Roman"/>
          <w:sz w:val="28"/>
        </w:rPr>
        <w:t>;</w:t>
      </w:r>
    </w:p>
    <w:p w:rsidR="00746774" w:rsidRPr="00BA0DD7" w:rsidRDefault="00746774" w:rsidP="00746774">
      <w:pPr>
        <w:pStyle w:val="a3"/>
        <w:spacing w:line="276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8.    с</w:t>
      </w:r>
      <w:r w:rsidRPr="00BA0DD7">
        <w:rPr>
          <w:rFonts w:ascii="Times New Roman" w:hAnsi="Times New Roman" w:cs="Times New Roman"/>
          <w:sz w:val="28"/>
        </w:rPr>
        <w:t>оздание условий для развития интеллектуального художественного творчества молодежи, реализация ее научно- технического потенциала</w:t>
      </w:r>
      <w:r>
        <w:rPr>
          <w:rFonts w:ascii="Times New Roman" w:hAnsi="Times New Roman" w:cs="Times New Roman"/>
          <w:sz w:val="28"/>
        </w:rPr>
        <w:t>.</w:t>
      </w:r>
    </w:p>
    <w:p w:rsidR="00746774" w:rsidRDefault="00CE6A3D" w:rsidP="007467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746774" w:rsidRPr="00BA0DD7">
        <w:rPr>
          <w:rFonts w:ascii="Times New Roman" w:hAnsi="Times New Roman" w:cs="Times New Roman"/>
          <w:sz w:val="28"/>
        </w:rPr>
        <w:t xml:space="preserve">рограмма </w:t>
      </w:r>
      <w:r>
        <w:rPr>
          <w:rFonts w:ascii="Times New Roman" w:hAnsi="Times New Roman" w:cs="Times New Roman"/>
          <w:sz w:val="28"/>
        </w:rPr>
        <w:t xml:space="preserve"> рассчитана на </w:t>
      </w:r>
      <w:r w:rsidR="004622EF">
        <w:rPr>
          <w:rFonts w:ascii="Times New Roman" w:hAnsi="Times New Roman" w:cs="Times New Roman"/>
          <w:sz w:val="28"/>
        </w:rPr>
        <w:t xml:space="preserve"> 2020 - 2022</w:t>
      </w:r>
      <w:r>
        <w:rPr>
          <w:rFonts w:ascii="Times New Roman" w:hAnsi="Times New Roman" w:cs="Times New Roman"/>
          <w:sz w:val="28"/>
        </w:rPr>
        <w:t xml:space="preserve"> годы, отдельные этапы программы не выделяются</w:t>
      </w:r>
    </w:p>
    <w:p w:rsidR="00746774" w:rsidRPr="00CE6A3D" w:rsidRDefault="00BF4C55" w:rsidP="00746774">
      <w:pPr>
        <w:pStyle w:val="a3"/>
        <w:spacing w:line="276" w:lineRule="auto"/>
        <w:ind w:left="786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3.  </w:t>
      </w:r>
      <w:r w:rsidR="00746774" w:rsidRPr="00CE6A3D">
        <w:rPr>
          <w:rFonts w:ascii="Times New Roman" w:hAnsi="Times New Roman" w:cs="Times New Roman"/>
          <w:sz w:val="28"/>
        </w:rPr>
        <w:t>Целевые показатели достижения целей и решения задач, ожидаемые конеч</w:t>
      </w:r>
      <w:r w:rsidR="00563F4A">
        <w:rPr>
          <w:rFonts w:ascii="Times New Roman" w:hAnsi="Times New Roman" w:cs="Times New Roman"/>
          <w:sz w:val="28"/>
        </w:rPr>
        <w:t xml:space="preserve">ные результаты муниципальной </w:t>
      </w:r>
      <w:r w:rsidR="00746774" w:rsidRPr="00CE6A3D">
        <w:rPr>
          <w:rFonts w:ascii="Times New Roman" w:hAnsi="Times New Roman" w:cs="Times New Roman"/>
          <w:sz w:val="28"/>
        </w:rPr>
        <w:t>программы</w:t>
      </w:r>
    </w:p>
    <w:p w:rsidR="00BF4C55" w:rsidRPr="00BF4C55" w:rsidRDefault="00BF4C55" w:rsidP="00BF4C5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C55">
        <w:rPr>
          <w:rFonts w:ascii="Times New Roman" w:hAnsi="Times New Roman"/>
          <w:sz w:val="28"/>
          <w:szCs w:val="28"/>
        </w:rPr>
        <w:t xml:space="preserve">Целевые показатели муниципальной программы отражают степень достижения предусмотренных в ней целей и эффективность решения поставленных задач. Основным целевым показателем реализации муниципальной программы является </w:t>
      </w:r>
      <w:r w:rsidRPr="00BF4C55">
        <w:rPr>
          <w:rFonts w:ascii="Times New Roman" w:hAnsi="Times New Roman" w:cs="Times New Roman"/>
          <w:sz w:val="28"/>
          <w:szCs w:val="28"/>
        </w:rPr>
        <w:t xml:space="preserve"> увеличение численности молодежи, принимающей участие в общественно-политической деятельности и увеличение численности молодежи, находящейся в трудной жизненной ситуации, принимающей участие в общественной деятельности</w:t>
      </w:r>
    </w:p>
    <w:p w:rsidR="00BF4C55" w:rsidRPr="00BF4C55" w:rsidRDefault="00BF4C55" w:rsidP="00BF4C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4C55">
        <w:rPr>
          <w:rFonts w:ascii="Times New Roman" w:hAnsi="Times New Roman"/>
          <w:sz w:val="28"/>
          <w:szCs w:val="28"/>
        </w:rPr>
        <w:t>Показатели муниципальной программы определяются на основе статистической отчетности, сбора информации от соисполнителей муниципальной программы.</w:t>
      </w:r>
    </w:p>
    <w:p w:rsidR="00BF4C55" w:rsidRPr="00BF4C55" w:rsidRDefault="00BF4C55" w:rsidP="00BF4C5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C55">
        <w:rPr>
          <w:rFonts w:ascii="Times New Roman" w:hAnsi="Times New Roman"/>
          <w:sz w:val="28"/>
          <w:szCs w:val="28"/>
        </w:rPr>
        <w:t xml:space="preserve">         </w:t>
      </w:r>
      <w:r w:rsidRPr="00BF4C5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Показатели, характеризующие степень достижения целей и решения задач муниципальной программы, приведены в  таблице </w:t>
      </w:r>
      <w:r w:rsidRPr="00BF4C55">
        <w:rPr>
          <w:rFonts w:ascii="Times New Roman" w:hAnsi="Times New Roman"/>
          <w:sz w:val="28"/>
          <w:szCs w:val="28"/>
        </w:rPr>
        <w:t>целевых показателей муниципальной программы Суровикинского муниципального района (Приложение 1)</w:t>
      </w:r>
    </w:p>
    <w:p w:rsidR="00BF4C55" w:rsidRPr="00BF4C55" w:rsidRDefault="00BF4C55" w:rsidP="00BF4C5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4C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Достижение целевых значений показателей будет способствовать достижению целевого значения ожидаемого конечного результата муниципальной программы.</w:t>
      </w:r>
    </w:p>
    <w:p w:rsidR="00746774" w:rsidRPr="00BF4C55" w:rsidRDefault="00746774" w:rsidP="002D105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774" w:rsidRPr="00BF4C55" w:rsidRDefault="00746774" w:rsidP="0074677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A3D">
        <w:rPr>
          <w:rFonts w:ascii="Times New Roman" w:hAnsi="Times New Roman" w:cs="Times New Roman"/>
          <w:sz w:val="28"/>
        </w:rPr>
        <w:t>4. Обобщенная характеристика ос</w:t>
      </w:r>
      <w:r w:rsidR="00CE6A3D">
        <w:rPr>
          <w:rFonts w:ascii="Times New Roman" w:hAnsi="Times New Roman" w:cs="Times New Roman"/>
          <w:sz w:val="28"/>
        </w:rPr>
        <w:t xml:space="preserve">новных мероприятий муниципальной </w:t>
      </w:r>
      <w:r w:rsidRPr="00BF4C55">
        <w:rPr>
          <w:rFonts w:ascii="Times New Roman" w:hAnsi="Times New Roman" w:cs="Times New Roman"/>
          <w:sz w:val="28"/>
          <w:szCs w:val="28"/>
        </w:rPr>
        <w:t>программы</w:t>
      </w:r>
    </w:p>
    <w:p w:rsidR="00BF4C55" w:rsidRPr="00BF4C55" w:rsidRDefault="00BF4C55" w:rsidP="00BF4C5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C5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включает мероприятия </w:t>
      </w:r>
      <w:r w:rsidRPr="00BF4C5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направленные на</w:t>
      </w:r>
      <w:r w:rsidRPr="00BF4C55">
        <w:rPr>
          <w:rFonts w:ascii="Times New Roman" w:hAnsi="Times New Roman" w:cs="Times New Roman"/>
          <w:sz w:val="28"/>
          <w:szCs w:val="28"/>
        </w:rPr>
        <w:t xml:space="preserve"> развитие и поддержку молодежного досуга и творчества детей и молодежи </w:t>
      </w:r>
      <w:r w:rsidRPr="00BF4C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Суровикинского района. Перечень  мероприятий Программы приведен в Приложении 2 к настоящей Программе.</w:t>
      </w:r>
    </w:p>
    <w:p w:rsidR="00746774" w:rsidRPr="00BA0DD7" w:rsidRDefault="00746774" w:rsidP="002D1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46774" w:rsidRPr="00CE6A3D" w:rsidRDefault="00746774" w:rsidP="00746774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CE6A3D">
        <w:rPr>
          <w:rFonts w:ascii="Times New Roman" w:hAnsi="Times New Roman" w:cs="Times New Roman"/>
          <w:color w:val="000000"/>
          <w:sz w:val="28"/>
        </w:rPr>
        <w:t>5. Обоснование объема финансовых ресурсов</w:t>
      </w:r>
      <w:r w:rsidR="00CE6A3D">
        <w:rPr>
          <w:rFonts w:ascii="Times New Roman" w:hAnsi="Times New Roman" w:cs="Times New Roman"/>
          <w:color w:val="000000"/>
          <w:sz w:val="28"/>
        </w:rPr>
        <w:t xml:space="preserve">, необходимых для реализации </w:t>
      </w:r>
      <w:r w:rsidRPr="00CE6A3D">
        <w:rPr>
          <w:rFonts w:ascii="Times New Roman" w:hAnsi="Times New Roman" w:cs="Times New Roman"/>
          <w:color w:val="000000"/>
          <w:sz w:val="28"/>
        </w:rPr>
        <w:t>программы</w:t>
      </w:r>
      <w:r w:rsidRPr="00CE6A3D">
        <w:rPr>
          <w:rFonts w:ascii="Times New Roman" w:hAnsi="Times New Roman" w:cs="Times New Roman"/>
          <w:color w:val="000000"/>
        </w:rPr>
        <w:t> </w:t>
      </w:r>
    </w:p>
    <w:p w:rsidR="00CE6A3D" w:rsidRDefault="00CE6A3D" w:rsidP="0074677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Общий </w:t>
      </w:r>
      <w:r w:rsidR="00746774" w:rsidRPr="00BA0DD7">
        <w:rPr>
          <w:rFonts w:ascii="Times New Roman" w:hAnsi="Times New Roman" w:cs="Times New Roman"/>
          <w:color w:val="000000"/>
          <w:sz w:val="28"/>
        </w:rPr>
        <w:t xml:space="preserve"> объем</w:t>
      </w:r>
      <w:r>
        <w:rPr>
          <w:rFonts w:ascii="Times New Roman" w:hAnsi="Times New Roman" w:cs="Times New Roman"/>
          <w:color w:val="000000"/>
          <w:sz w:val="28"/>
        </w:rPr>
        <w:t xml:space="preserve"> финансирования мероприятий муниципальной программы в 2020-2022 годах составляет</w:t>
      </w:r>
      <w:r w:rsidR="00746774" w:rsidRPr="00BA0DD7">
        <w:rPr>
          <w:rFonts w:ascii="Times New Roman" w:hAnsi="Times New Roman" w:cs="Times New Roman"/>
          <w:color w:val="000000"/>
          <w:sz w:val="28"/>
        </w:rPr>
        <w:t xml:space="preserve"> </w:t>
      </w:r>
      <w:r w:rsidR="00E47335">
        <w:rPr>
          <w:rFonts w:ascii="Times New Roman" w:hAnsi="Times New Roman" w:cs="Times New Roman"/>
          <w:color w:val="000000"/>
          <w:sz w:val="28"/>
          <w:shd w:val="clear" w:color="auto" w:fill="FFFFFF"/>
        </w:rPr>
        <w:t>660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,0 тыс.</w:t>
      </w:r>
      <w:r w:rsidR="00746774" w:rsidRPr="00BA0D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46774" w:rsidRPr="00BA0DD7">
        <w:rPr>
          <w:rFonts w:ascii="Times New Roman" w:hAnsi="Times New Roman" w:cs="Times New Roman"/>
          <w:color w:val="000000"/>
          <w:sz w:val="28"/>
        </w:rPr>
        <w:t xml:space="preserve"> рублей, в том числе</w:t>
      </w:r>
      <w:r>
        <w:rPr>
          <w:rFonts w:ascii="Times New Roman" w:hAnsi="Times New Roman" w:cs="Times New Roman"/>
          <w:color w:val="000000"/>
          <w:sz w:val="28"/>
        </w:rPr>
        <w:t xml:space="preserve"> средства бюджета Суровикинского муниципального ра</w:t>
      </w:r>
      <w:r w:rsidR="00E47335">
        <w:rPr>
          <w:rFonts w:ascii="Times New Roman" w:hAnsi="Times New Roman" w:cs="Times New Roman"/>
          <w:color w:val="000000"/>
          <w:sz w:val="28"/>
        </w:rPr>
        <w:t>йона – 660</w:t>
      </w:r>
      <w:r>
        <w:rPr>
          <w:rFonts w:ascii="Times New Roman" w:hAnsi="Times New Roman" w:cs="Times New Roman"/>
          <w:color w:val="000000"/>
          <w:sz w:val="28"/>
        </w:rPr>
        <w:t>,0 тыс. рублей.</w:t>
      </w:r>
    </w:p>
    <w:p w:rsidR="00746774" w:rsidRPr="00BA0DD7" w:rsidRDefault="00CE6A3D" w:rsidP="0074677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Данные средства будут направлены на реализацию муниципальной программы:</w:t>
      </w:r>
    </w:p>
    <w:p w:rsidR="00746774" w:rsidRPr="00BA0DD7" w:rsidRDefault="00E47335" w:rsidP="00746774">
      <w:pPr>
        <w:pStyle w:val="a3"/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2020 г. – 220</w:t>
      </w:r>
      <w:r w:rsidR="00CE6A3D">
        <w:rPr>
          <w:rFonts w:ascii="Times New Roman" w:hAnsi="Times New Roman" w:cs="Times New Roman"/>
          <w:color w:val="000000"/>
          <w:sz w:val="28"/>
          <w:shd w:val="clear" w:color="auto" w:fill="FFFFFF"/>
        </w:rPr>
        <w:t>,0 тыс</w:t>
      </w:r>
      <w:proofErr w:type="gramStart"/>
      <w:r w:rsidR="00CE6A3D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="00746774" w:rsidRPr="00BA0DD7">
        <w:rPr>
          <w:rFonts w:ascii="Times New Roman" w:hAnsi="Times New Roman" w:cs="Times New Roman"/>
          <w:color w:val="000000"/>
          <w:sz w:val="28"/>
          <w:shd w:val="clear" w:color="auto" w:fill="FFFFFF"/>
        </w:rPr>
        <w:t>р</w:t>
      </w:r>
      <w:proofErr w:type="gramEnd"/>
      <w:r w:rsidR="00746774" w:rsidRPr="00BA0DD7">
        <w:rPr>
          <w:rFonts w:ascii="Times New Roman" w:hAnsi="Times New Roman" w:cs="Times New Roman"/>
          <w:color w:val="000000"/>
          <w:sz w:val="28"/>
          <w:shd w:val="clear" w:color="auto" w:fill="FFFFFF"/>
        </w:rPr>
        <w:t>ублей;</w:t>
      </w:r>
    </w:p>
    <w:p w:rsidR="00746774" w:rsidRPr="00BA0DD7" w:rsidRDefault="004622EF" w:rsidP="00746774">
      <w:pPr>
        <w:pStyle w:val="a3"/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2021</w:t>
      </w:r>
      <w:r w:rsidR="00746774" w:rsidRPr="00BA0D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г. –</w:t>
      </w:r>
      <w:r w:rsidR="00E47335">
        <w:rPr>
          <w:rFonts w:ascii="Times New Roman" w:hAnsi="Times New Roman" w:cs="Times New Roman"/>
          <w:color w:val="000000"/>
          <w:sz w:val="28"/>
          <w:shd w:val="clear" w:color="auto" w:fill="FFFFFF"/>
        </w:rPr>
        <w:t>220</w:t>
      </w:r>
      <w:r w:rsidR="00CE6A3D">
        <w:rPr>
          <w:rFonts w:ascii="Times New Roman" w:hAnsi="Times New Roman" w:cs="Times New Roman"/>
          <w:color w:val="000000"/>
          <w:sz w:val="28"/>
          <w:shd w:val="clear" w:color="auto" w:fill="FFFFFF"/>
        </w:rPr>
        <w:t>, 0 тыс. рублей;</w:t>
      </w: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  <w:r w:rsidRPr="00BA0DD7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4622EF">
        <w:rPr>
          <w:rFonts w:ascii="Times New Roman" w:hAnsi="Times New Roman" w:cs="Times New Roman"/>
          <w:sz w:val="28"/>
          <w:szCs w:val="28"/>
        </w:rPr>
        <w:t>22</w:t>
      </w:r>
      <w:r w:rsidRPr="00BA0DD7">
        <w:rPr>
          <w:rFonts w:ascii="Times New Roman" w:hAnsi="Times New Roman" w:cs="Times New Roman"/>
          <w:sz w:val="28"/>
          <w:szCs w:val="28"/>
        </w:rPr>
        <w:t xml:space="preserve"> г.</w:t>
      </w:r>
      <w:r w:rsidR="004622EF">
        <w:rPr>
          <w:rFonts w:ascii="Times New Roman" w:hAnsi="Times New Roman" w:cs="Times New Roman"/>
        </w:rPr>
        <w:t xml:space="preserve">  </w:t>
      </w:r>
      <w:r w:rsidR="00CE6A3D">
        <w:rPr>
          <w:rFonts w:ascii="Times New Roman" w:hAnsi="Times New Roman" w:cs="Times New Roman"/>
        </w:rPr>
        <w:t>–</w:t>
      </w:r>
      <w:r w:rsidR="004622EF">
        <w:rPr>
          <w:rFonts w:ascii="Times New Roman" w:hAnsi="Times New Roman" w:cs="Times New Roman"/>
        </w:rPr>
        <w:t xml:space="preserve"> </w:t>
      </w:r>
      <w:r w:rsidR="00E47335">
        <w:rPr>
          <w:rFonts w:ascii="Times New Roman" w:hAnsi="Times New Roman" w:cs="Times New Roman"/>
          <w:sz w:val="28"/>
          <w:szCs w:val="28"/>
        </w:rPr>
        <w:t>220</w:t>
      </w:r>
      <w:r w:rsidR="00CE6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 тыс. </w:t>
      </w:r>
      <w:r w:rsidRPr="00BA0D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BA0DD7">
        <w:rPr>
          <w:rFonts w:ascii="Times New Roman" w:hAnsi="Times New Roman" w:cs="Times New Roman"/>
          <w:sz w:val="28"/>
          <w:szCs w:val="28"/>
        </w:rPr>
        <w:t>рублей</w:t>
      </w:r>
      <w:r w:rsidR="00CE6A3D">
        <w:rPr>
          <w:rFonts w:ascii="Times New Roman" w:hAnsi="Times New Roman" w:cs="Times New Roman"/>
          <w:sz w:val="28"/>
          <w:szCs w:val="28"/>
        </w:rPr>
        <w:t>.</w:t>
      </w:r>
    </w:p>
    <w:p w:rsidR="00BF4C55" w:rsidRPr="00BA0DD7" w:rsidRDefault="00BF4C55" w:rsidP="00746774">
      <w:pPr>
        <w:rPr>
          <w:rFonts w:ascii="Times New Roman" w:hAnsi="Times New Roman" w:cs="Times New Roman"/>
          <w:sz w:val="28"/>
          <w:szCs w:val="28"/>
        </w:rPr>
      </w:pPr>
    </w:p>
    <w:p w:rsidR="00025570" w:rsidRDefault="00746774" w:rsidP="007467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Ресурсн</w:t>
      </w:r>
      <w:r w:rsidR="00025570">
        <w:rPr>
          <w:rFonts w:ascii="Times New Roman" w:hAnsi="Times New Roman" w:cs="Times New Roman"/>
          <w:color w:val="000000"/>
          <w:sz w:val="28"/>
        </w:rPr>
        <w:t xml:space="preserve">ое обеспечение муниципальной </w:t>
      </w:r>
      <w:r>
        <w:rPr>
          <w:rFonts w:ascii="Times New Roman" w:hAnsi="Times New Roman" w:cs="Times New Roman"/>
          <w:color w:val="000000"/>
          <w:sz w:val="28"/>
        </w:rPr>
        <w:t>программы</w:t>
      </w:r>
      <w:r w:rsidR="00025570">
        <w:rPr>
          <w:rFonts w:ascii="Times New Roman" w:hAnsi="Times New Roman" w:cs="Times New Roman"/>
          <w:color w:val="000000"/>
          <w:sz w:val="28"/>
        </w:rPr>
        <w:t xml:space="preserve"> носит прогнозный характер.</w:t>
      </w:r>
    </w:p>
    <w:p w:rsidR="00746774" w:rsidRPr="00FE4C17" w:rsidRDefault="00025570" w:rsidP="007467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Мероприятия муниципальной программы и объемы ее финансирования могут ежегодно уточняться при формировании проекта бюджета Суровикинского муниципального района на соответствующий финансовый год и плановый период.</w:t>
      </w:r>
      <w:r w:rsidR="0074677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BF4C55" w:rsidRDefault="00BF4C55" w:rsidP="00BF4C5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Механизм реализации муниципальной программы</w:t>
      </w:r>
    </w:p>
    <w:p w:rsidR="00746774" w:rsidRPr="00CB6614" w:rsidRDefault="00746774" w:rsidP="00746774">
      <w:pPr>
        <w:pStyle w:val="a3"/>
        <w:spacing w:after="239" w:line="307" w:lineRule="atLeast"/>
        <w:ind w:right="57"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BF4C55" w:rsidRPr="00A00029" w:rsidRDefault="00BF4C55" w:rsidP="00BF4C55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00029">
        <w:rPr>
          <w:rFonts w:ascii="Times New Roman" w:hAnsi="Times New Roman"/>
          <w:sz w:val="28"/>
          <w:szCs w:val="28"/>
        </w:rPr>
        <w:t>Заказчик-координатор Программы осуществляет управление и организует реализацию мероприятий Программы по срокам и процедурам, согласованным с непосредственными исполнителями мероприятий Программы.</w:t>
      </w:r>
    </w:p>
    <w:p w:rsidR="00BF4C55" w:rsidRPr="00A00029" w:rsidRDefault="00BF4C55" w:rsidP="00BF4C55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00029">
        <w:rPr>
          <w:rFonts w:ascii="Times New Roman" w:hAnsi="Times New Roman"/>
          <w:sz w:val="28"/>
          <w:szCs w:val="28"/>
        </w:rPr>
        <w:t>Ответственным исполнителем Программы является:</w:t>
      </w:r>
    </w:p>
    <w:p w:rsidR="00BF4C55" w:rsidRPr="00A00029" w:rsidRDefault="00BF4C55" w:rsidP="00BF4C55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00029">
        <w:rPr>
          <w:rFonts w:ascii="Times New Roman" w:hAnsi="Times New Roman"/>
          <w:sz w:val="28"/>
          <w:szCs w:val="28"/>
        </w:rPr>
        <w:t>отдел по предоставлению жилищных субсидий и социальной политике администрации Суровикинского муниципального района.</w:t>
      </w:r>
    </w:p>
    <w:p w:rsidR="00BF4C55" w:rsidRPr="00A00029" w:rsidRDefault="00BF4C55" w:rsidP="00BF4C55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00029">
        <w:rPr>
          <w:rFonts w:ascii="Times New Roman" w:hAnsi="Times New Roman"/>
          <w:sz w:val="28"/>
          <w:szCs w:val="28"/>
        </w:rPr>
        <w:t>Соисполнителями Программы являются:</w:t>
      </w:r>
    </w:p>
    <w:p w:rsidR="00BF4C55" w:rsidRDefault="00BF4C55" w:rsidP="00BF4C5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0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отдел по образованию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Суровикинского муниципального района;</w:t>
      </w:r>
    </w:p>
    <w:p w:rsidR="00BF4C55" w:rsidRDefault="00A00029" w:rsidP="00BF4C55">
      <w:pPr>
        <w:spacing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по делам несовершеннолетних и защите их прав Суровикинского муниципального района</w:t>
      </w:r>
      <w:r w:rsidR="00BF4C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4C55" w:rsidRDefault="00BF4C55" w:rsidP="00BF4C55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 на их реализацию бюджетных средств.</w:t>
      </w:r>
    </w:p>
    <w:p w:rsidR="00BF4C55" w:rsidRDefault="00BF4C55" w:rsidP="00BF4C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позволит обеспечить </w:t>
      </w:r>
      <w:r w:rsidR="00A00029">
        <w:rPr>
          <w:rFonts w:ascii="Times New Roman" w:hAnsi="Times New Roman"/>
          <w:sz w:val="28"/>
          <w:szCs w:val="28"/>
        </w:rPr>
        <w:t xml:space="preserve">досуг детей и молодежи </w:t>
      </w:r>
      <w:r>
        <w:rPr>
          <w:rFonts w:ascii="Times New Roman" w:hAnsi="Times New Roman"/>
          <w:sz w:val="28"/>
          <w:szCs w:val="28"/>
        </w:rPr>
        <w:t>на территории Суровикинского муниципального района, что будет способствовать повышению качества</w:t>
      </w:r>
      <w:r w:rsidR="00A00029">
        <w:rPr>
          <w:rFonts w:ascii="Times New Roman" w:hAnsi="Times New Roman"/>
          <w:sz w:val="28"/>
          <w:szCs w:val="28"/>
        </w:rPr>
        <w:t xml:space="preserve"> жизни молодежи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4C55" w:rsidRDefault="00BF4C55" w:rsidP="00BF4C5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программы осуществляется путем ежегодного сопоставления фактических и планируемых значений целевых показателей и финансовых ресурсов на ее реализацию</w:t>
      </w:r>
      <w:r>
        <w:rPr>
          <w:rFonts w:ascii="Times New Roman" w:hAnsi="Times New Roman"/>
          <w:sz w:val="28"/>
          <w:szCs w:val="28"/>
        </w:rPr>
        <w:t>, и числа выполненных и планируемых мероприятий.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4C55" w:rsidRDefault="00BF4C55" w:rsidP="00BF4C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муниципальной программы носит прогнозный характер, объемы финансирования могут ежегодно уточняться  при формировании проекта бюджета района на соответствующий финансовый год и плановый период.</w:t>
      </w:r>
    </w:p>
    <w:p w:rsidR="00BF4C55" w:rsidRDefault="00BF4C55" w:rsidP="00BF4C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представлено в приложении 3 к муниципальной программе.</w:t>
      </w:r>
    </w:p>
    <w:p w:rsidR="00BF4C55" w:rsidRDefault="00BF4C55" w:rsidP="00BF4C5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F4C55" w:rsidRDefault="00BF4C55" w:rsidP="00BF4C5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Перечень имущества, создаваемого (приобретаемого)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программы.</w:t>
      </w:r>
    </w:p>
    <w:p w:rsidR="00BF4C55" w:rsidRDefault="00BF4C55" w:rsidP="00BF4C5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Имущество, создаваемое или приобретаемое в ходе реализации программы,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является собственностью Суровикинского муниципального района.</w:t>
      </w:r>
    </w:p>
    <w:p w:rsidR="00BF4C55" w:rsidRDefault="00BF4C55" w:rsidP="00BF4C55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Имущество, приобретаемое в ходе реализации программы для муниципальных учреждений Суровикинского муниципального района, является собственностью Суровикинского муниципального района и закрепляется за такими учреждениями на праве оперативного управления.</w:t>
      </w:r>
    </w:p>
    <w:p w:rsidR="00746774" w:rsidRPr="00BA0DD7" w:rsidRDefault="00746774" w:rsidP="00746774">
      <w:pPr>
        <w:pStyle w:val="a3"/>
        <w:ind w:firstLine="51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746774" w:rsidRPr="00BA0DD7" w:rsidRDefault="00746774" w:rsidP="00746774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BA0DD7">
        <w:rPr>
          <w:rFonts w:ascii="Times New Roman" w:hAnsi="Times New Roman" w:cs="Times New Roman"/>
        </w:rPr>
        <w:t> </w:t>
      </w:r>
    </w:p>
    <w:p w:rsidR="00746774" w:rsidRDefault="00746774" w:rsidP="00746774">
      <w:pPr>
        <w:rPr>
          <w:rFonts w:ascii="Times New Roman" w:hAnsi="Times New Roman" w:cs="Times New Roman"/>
          <w:b/>
          <w:sz w:val="28"/>
        </w:rPr>
      </w:pPr>
    </w:p>
    <w:p w:rsidR="00746774" w:rsidRDefault="00746774" w:rsidP="00746774">
      <w:pPr>
        <w:rPr>
          <w:rFonts w:ascii="Times New Roman" w:hAnsi="Times New Roman" w:cs="Times New Roman"/>
          <w:b/>
          <w:sz w:val="28"/>
        </w:rPr>
      </w:pPr>
    </w:p>
    <w:p w:rsidR="00746774" w:rsidRDefault="00746774" w:rsidP="00746774">
      <w:pPr>
        <w:rPr>
          <w:rFonts w:ascii="Times New Roman" w:hAnsi="Times New Roman" w:cs="Times New Roman"/>
          <w:b/>
          <w:sz w:val="28"/>
        </w:rPr>
      </w:pPr>
    </w:p>
    <w:p w:rsidR="00746774" w:rsidRDefault="00746774" w:rsidP="00746774">
      <w:pPr>
        <w:rPr>
          <w:rFonts w:ascii="Times New Roman" w:hAnsi="Times New Roman" w:cs="Times New Roman"/>
          <w:b/>
          <w:sz w:val="28"/>
        </w:rPr>
      </w:pPr>
    </w:p>
    <w:p w:rsidR="00746774" w:rsidRDefault="00746774" w:rsidP="00746774">
      <w:pPr>
        <w:rPr>
          <w:rFonts w:ascii="Times New Roman" w:hAnsi="Times New Roman" w:cs="Times New Roman"/>
          <w:b/>
          <w:sz w:val="28"/>
        </w:rPr>
      </w:pP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2D1051" w:rsidRDefault="002D1051" w:rsidP="00746774">
      <w:pPr>
        <w:rPr>
          <w:rFonts w:ascii="Times New Roman" w:hAnsi="Times New Roman" w:cs="Times New Roman"/>
          <w:sz w:val="28"/>
          <w:szCs w:val="28"/>
        </w:rPr>
      </w:pPr>
    </w:p>
    <w:p w:rsidR="002D1051" w:rsidRDefault="002D1051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A00029" w:rsidRDefault="00A00029" w:rsidP="00746774">
      <w:pPr>
        <w:rPr>
          <w:rFonts w:ascii="Times New Roman" w:hAnsi="Times New Roman" w:cs="Times New Roman"/>
          <w:sz w:val="28"/>
          <w:szCs w:val="28"/>
        </w:rPr>
      </w:pP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828"/>
      </w:tblGrid>
      <w:tr w:rsidR="00A00029" w:rsidTr="00A00029">
        <w:tc>
          <w:tcPr>
            <w:tcW w:w="6912" w:type="dxa"/>
          </w:tcPr>
          <w:p w:rsidR="00A00029" w:rsidRDefault="00A00029" w:rsidP="004622EF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00029" w:rsidRPr="00A00029" w:rsidRDefault="00A00029" w:rsidP="00A0002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ПРИЛОЖЕНИЕ  1</w:t>
            </w:r>
          </w:p>
          <w:p w:rsidR="00A00029" w:rsidRDefault="00A00029" w:rsidP="00A00029">
            <w:pPr>
              <w:pStyle w:val="a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0029" w:rsidRPr="00A00029" w:rsidRDefault="00A00029" w:rsidP="00A00029">
            <w:pPr>
              <w:pStyle w:val="a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к муниципальной программе</w:t>
            </w:r>
          </w:p>
          <w:p w:rsidR="00A00029" w:rsidRPr="00A00029" w:rsidRDefault="00A00029" w:rsidP="00A00029">
            <w:pPr>
              <w:pStyle w:val="a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в сфере молодежной политики в </w:t>
            </w:r>
            <w:proofErr w:type="spellStart"/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Суровикинском</w:t>
            </w:r>
            <w:proofErr w:type="spellEnd"/>
            <w:r w:rsidRPr="00A0002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районе</w:t>
            </w:r>
          </w:p>
          <w:p w:rsidR="00A00029" w:rsidRPr="00A00029" w:rsidRDefault="00A00029" w:rsidP="00A00029">
            <w:pPr>
              <w:pStyle w:val="a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Волгоградской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на 2020 – 2022 годы</w:t>
            </w: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4622EF" w:rsidRDefault="004622EF" w:rsidP="00A0002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2EF" w:rsidRPr="00BA0DD7" w:rsidRDefault="004622EF" w:rsidP="004622E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A0DD7">
        <w:rPr>
          <w:rFonts w:ascii="Times New Roman" w:hAnsi="Times New Roman" w:cs="Times New Roman"/>
          <w:sz w:val="28"/>
        </w:rPr>
        <w:t>ПЕРЕЧЕНЬ</w:t>
      </w:r>
      <w:r w:rsidRPr="00BA0DD7">
        <w:rPr>
          <w:rFonts w:ascii="Times New Roman" w:hAnsi="Times New Roman" w:cs="Times New Roman"/>
        </w:rPr>
        <w:t> </w:t>
      </w:r>
    </w:p>
    <w:p w:rsidR="00A00029" w:rsidRPr="00A00029" w:rsidRDefault="004622EF" w:rsidP="00A0002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029">
        <w:rPr>
          <w:rFonts w:ascii="Times New Roman" w:hAnsi="Times New Roman" w:cs="Times New Roman"/>
          <w:sz w:val="28"/>
          <w:szCs w:val="28"/>
        </w:rPr>
        <w:t xml:space="preserve">целевых показателей муниципальной программы </w:t>
      </w:r>
      <w:r w:rsidR="00A00029" w:rsidRPr="00A00029">
        <w:rPr>
          <w:rFonts w:ascii="Times New Roman" w:hAnsi="Times New Roman" w:cs="Times New Roman"/>
          <w:sz w:val="28"/>
          <w:szCs w:val="28"/>
        </w:rPr>
        <w:t xml:space="preserve">«Мероприятия в сфере молодежной политики в </w:t>
      </w:r>
      <w:proofErr w:type="spellStart"/>
      <w:r w:rsidR="00A00029" w:rsidRPr="00A00029">
        <w:rPr>
          <w:rFonts w:ascii="Times New Roman" w:hAnsi="Times New Roman" w:cs="Times New Roman"/>
          <w:sz w:val="28"/>
          <w:szCs w:val="28"/>
        </w:rPr>
        <w:t>Суровикинском</w:t>
      </w:r>
      <w:proofErr w:type="spellEnd"/>
      <w:r w:rsidR="00A00029" w:rsidRPr="00A00029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4622EF" w:rsidRPr="00A00029" w:rsidRDefault="00A00029" w:rsidP="00A0002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029">
        <w:rPr>
          <w:rFonts w:ascii="Times New Roman" w:hAnsi="Times New Roman" w:cs="Times New Roman"/>
          <w:sz w:val="28"/>
          <w:szCs w:val="28"/>
        </w:rPr>
        <w:t>Волгоградской области» на 2020 – 2022 годы</w:t>
      </w:r>
    </w:p>
    <w:p w:rsidR="004622EF" w:rsidRDefault="004622EF" w:rsidP="004622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740" w:type="dxa"/>
        <w:tblLayout w:type="fixed"/>
        <w:tblLook w:val="04A0"/>
      </w:tblPr>
      <w:tblGrid>
        <w:gridCol w:w="506"/>
        <w:gridCol w:w="1557"/>
        <w:gridCol w:w="880"/>
        <w:gridCol w:w="1134"/>
        <w:gridCol w:w="993"/>
        <w:gridCol w:w="1984"/>
        <w:gridCol w:w="1843"/>
        <w:gridCol w:w="1843"/>
      </w:tblGrid>
      <w:tr w:rsidR="004622EF" w:rsidRPr="00BA0DD7" w:rsidTr="00CE6A3D">
        <w:tc>
          <w:tcPr>
            <w:tcW w:w="506" w:type="dxa"/>
            <w:vMerge w:val="restart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0D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0DD7">
              <w:rPr>
                <w:rFonts w:ascii="Times New Roman" w:hAnsi="Times New Roman" w:cs="Times New Roman"/>
              </w:rPr>
              <w:t>/</w:t>
            </w:r>
            <w:proofErr w:type="spellStart"/>
            <w:r w:rsidRPr="00BA0DD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7" w:type="dxa"/>
            <w:vMerge w:val="restart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80" w:type="dxa"/>
            <w:vMerge w:val="restart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797" w:type="dxa"/>
            <w:gridSpan w:val="5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Значение целевых показателей</w:t>
            </w:r>
          </w:p>
        </w:tc>
      </w:tr>
      <w:tr w:rsidR="004622EF" w:rsidRPr="00BA0DD7" w:rsidTr="00CE6A3D">
        <w:tc>
          <w:tcPr>
            <w:tcW w:w="506" w:type="dxa"/>
            <w:vMerge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2EF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Базовый год (отчетный)</w:t>
            </w:r>
          </w:p>
          <w:p w:rsidR="00A00029" w:rsidRDefault="00A00029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029" w:rsidRPr="00BA0DD7" w:rsidRDefault="00A00029" w:rsidP="00A0002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(2018 г)</w:t>
            </w:r>
          </w:p>
        </w:tc>
        <w:tc>
          <w:tcPr>
            <w:tcW w:w="993" w:type="dxa"/>
          </w:tcPr>
          <w:p w:rsidR="00A00029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Текущий год</w:t>
            </w:r>
          </w:p>
          <w:p w:rsidR="00A00029" w:rsidRPr="00A00029" w:rsidRDefault="00A00029" w:rsidP="00A00029"/>
          <w:p w:rsidR="00A00029" w:rsidRPr="00A00029" w:rsidRDefault="00A00029" w:rsidP="00A00029"/>
          <w:p w:rsidR="00A00029" w:rsidRDefault="00A00029" w:rsidP="00A00029"/>
          <w:p w:rsidR="004622EF" w:rsidRPr="00A00029" w:rsidRDefault="00A00029" w:rsidP="00A00029">
            <w:r>
              <w:t>(2019г)</w:t>
            </w:r>
          </w:p>
        </w:tc>
        <w:tc>
          <w:tcPr>
            <w:tcW w:w="1984" w:type="dxa"/>
          </w:tcPr>
          <w:p w:rsidR="00A00029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Первый год реализации муниципальной программы, подпрограммы</w:t>
            </w:r>
          </w:p>
          <w:p w:rsidR="004622EF" w:rsidRPr="00BA0DD7" w:rsidRDefault="00A00029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(2020 г)</w:t>
            </w:r>
            <w:r w:rsidR="004622EF" w:rsidRPr="00BA0D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622EF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Второй год реализации муниципальной программы, подпрограммы</w:t>
            </w:r>
          </w:p>
          <w:p w:rsidR="00A00029" w:rsidRPr="00BA0DD7" w:rsidRDefault="00A00029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4622EF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Третий год реализации муниципальной программы, подпрограммы</w:t>
            </w:r>
          </w:p>
          <w:p w:rsidR="00A00029" w:rsidRPr="00BA0DD7" w:rsidRDefault="00A00029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(2022г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4622EF" w:rsidRPr="00BA0DD7" w:rsidTr="00CE6A3D">
        <w:tc>
          <w:tcPr>
            <w:tcW w:w="506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D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7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DD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0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DD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D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DD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D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DD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DD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622EF" w:rsidRPr="00BA0DD7" w:rsidTr="00CE6A3D">
        <w:tc>
          <w:tcPr>
            <w:tcW w:w="10740" w:type="dxa"/>
            <w:gridSpan w:val="8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Муниципальная программа</w:t>
            </w:r>
          </w:p>
        </w:tc>
      </w:tr>
      <w:tr w:rsidR="004622EF" w:rsidRPr="00BA0DD7" w:rsidTr="00CE6A3D">
        <w:tc>
          <w:tcPr>
            <w:tcW w:w="506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7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</w:rPr>
              <w:t>Увеличение ч</w:t>
            </w:r>
            <w:r>
              <w:rPr>
                <w:rFonts w:ascii="Times New Roman" w:hAnsi="Times New Roman" w:cs="Times New Roman"/>
              </w:rPr>
              <w:t>исленности молодежи, принимающей</w:t>
            </w:r>
            <w:r w:rsidRPr="00BA0DD7">
              <w:rPr>
                <w:rFonts w:ascii="Times New Roman" w:hAnsi="Times New Roman" w:cs="Times New Roman"/>
              </w:rPr>
              <w:t xml:space="preserve"> участие в общественно-политической деятельности </w:t>
            </w:r>
          </w:p>
        </w:tc>
        <w:tc>
          <w:tcPr>
            <w:tcW w:w="880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Cs w:val="20"/>
              </w:rPr>
              <w:t>% от общего числа молодежи</w:t>
            </w:r>
          </w:p>
        </w:tc>
        <w:tc>
          <w:tcPr>
            <w:tcW w:w="1134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993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84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843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843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4622EF" w:rsidRPr="00BA0DD7" w:rsidTr="00CE6A3D">
        <w:tc>
          <w:tcPr>
            <w:tcW w:w="506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7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 xml:space="preserve">Увеличение численности молодежи, находящейся в трудной жизненной ситуации, принимающей участие в общественной деятельности </w:t>
            </w:r>
          </w:p>
        </w:tc>
        <w:tc>
          <w:tcPr>
            <w:tcW w:w="880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DD7">
              <w:rPr>
                <w:rFonts w:ascii="Times New Roman" w:hAnsi="Times New Roman" w:cs="Times New Roman"/>
                <w:szCs w:val="20"/>
              </w:rPr>
              <w:t>% от общего числа молодежи</w:t>
            </w:r>
          </w:p>
        </w:tc>
        <w:tc>
          <w:tcPr>
            <w:tcW w:w="1134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4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4622EF" w:rsidRPr="00BA0DD7" w:rsidRDefault="004622EF" w:rsidP="00CE6A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A0DD7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</w:tbl>
    <w:p w:rsidR="00A00029" w:rsidRDefault="00A00029" w:rsidP="00A0002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544"/>
      </w:tblGrid>
      <w:tr w:rsidR="00A00029" w:rsidTr="00A00029">
        <w:tc>
          <w:tcPr>
            <w:tcW w:w="7196" w:type="dxa"/>
          </w:tcPr>
          <w:p w:rsidR="00A00029" w:rsidRDefault="00A00029" w:rsidP="00A00029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A00029" w:rsidRPr="00A00029" w:rsidRDefault="00A00029" w:rsidP="00A0002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  <w:p w:rsidR="00A00029" w:rsidRDefault="00A00029" w:rsidP="00A00029">
            <w:pPr>
              <w:pStyle w:val="a3"/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0029" w:rsidRPr="00A00029" w:rsidRDefault="00A00029" w:rsidP="00A00029">
            <w:pPr>
              <w:pStyle w:val="a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к муниципальной программе</w:t>
            </w:r>
          </w:p>
          <w:p w:rsidR="00A00029" w:rsidRPr="00A00029" w:rsidRDefault="00A00029" w:rsidP="00A00029">
            <w:pPr>
              <w:pStyle w:val="a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в сфере молодежной политики в </w:t>
            </w:r>
            <w:proofErr w:type="spellStart"/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Суровикинском</w:t>
            </w:r>
            <w:proofErr w:type="spellEnd"/>
            <w:r w:rsidRPr="00A0002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Волгоградской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на 2020 – 2022 годы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A00029" w:rsidRDefault="00A00029" w:rsidP="00A00029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C6602" w:rsidRPr="003C6602" w:rsidRDefault="004622EF" w:rsidP="003C660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602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  <w:r w:rsidR="003C6602" w:rsidRPr="003C6602">
        <w:rPr>
          <w:rFonts w:ascii="Times New Roman" w:hAnsi="Times New Roman" w:cs="Times New Roman"/>
          <w:sz w:val="28"/>
          <w:szCs w:val="28"/>
        </w:rPr>
        <w:t xml:space="preserve">«Мероприятия в сфере молодежной политики в </w:t>
      </w:r>
      <w:proofErr w:type="spellStart"/>
      <w:r w:rsidR="003C6602" w:rsidRPr="003C6602">
        <w:rPr>
          <w:rFonts w:ascii="Times New Roman" w:hAnsi="Times New Roman" w:cs="Times New Roman"/>
          <w:sz w:val="28"/>
          <w:szCs w:val="28"/>
        </w:rPr>
        <w:t>Суровикинском</w:t>
      </w:r>
      <w:proofErr w:type="spellEnd"/>
      <w:r w:rsidR="003C6602" w:rsidRPr="003C6602">
        <w:rPr>
          <w:rFonts w:ascii="Times New Roman" w:hAnsi="Times New Roman" w:cs="Times New Roman"/>
          <w:sz w:val="28"/>
          <w:szCs w:val="28"/>
        </w:rPr>
        <w:t xml:space="preserve"> муниципальном районе Волгоградской области» на 2020 – 2022 годы</w:t>
      </w:r>
    </w:p>
    <w:p w:rsidR="004622EF" w:rsidRDefault="004622EF" w:rsidP="004622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12" w:type="dxa"/>
        <w:tblInd w:w="-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688"/>
        <w:gridCol w:w="19"/>
        <w:gridCol w:w="1845"/>
        <w:gridCol w:w="43"/>
        <w:gridCol w:w="1233"/>
        <w:gridCol w:w="74"/>
        <w:gridCol w:w="768"/>
        <w:gridCol w:w="9"/>
        <w:gridCol w:w="1054"/>
        <w:gridCol w:w="850"/>
        <w:gridCol w:w="12"/>
        <w:gridCol w:w="772"/>
        <w:gridCol w:w="66"/>
        <w:gridCol w:w="1279"/>
        <w:gridCol w:w="1080"/>
        <w:gridCol w:w="53"/>
        <w:gridCol w:w="1567"/>
      </w:tblGrid>
      <w:tr w:rsidR="004622EF" w:rsidRPr="00BA0DD7" w:rsidTr="00CE6A3D"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622EF" w:rsidRPr="00BA0DD7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0DD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A0DD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A0DD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07" w:type="dxa"/>
            <w:gridSpan w:val="3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4622EF" w:rsidRPr="00BA0DD7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основного</w:t>
            </w:r>
          </w:p>
          <w:p w:rsidR="004622EF" w:rsidRPr="00BA0DD7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A0DD7">
              <w:rPr>
                <w:rFonts w:ascii="Times New Roman" w:hAnsi="Times New Roman" w:cs="Times New Roman"/>
                <w:sz w:val="22"/>
                <w:szCs w:val="22"/>
              </w:rPr>
              <w:t>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мероприятия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</w:t>
            </w:r>
            <w:r w:rsidRPr="00BA0DD7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подпрограммы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4622EF" w:rsidRPr="00BA0DD7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5113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BA0DD7">
              <w:rPr>
                <w:rFonts w:ascii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Объем и источники финансирования (</w:t>
            </w:r>
            <w:proofErr w:type="spellStart"/>
            <w:proofErr w:type="gramStart"/>
            <w:r w:rsidRPr="00BA0DD7">
              <w:rPr>
                <w:rFonts w:ascii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тыс</w:t>
            </w:r>
            <w:proofErr w:type="spellEnd"/>
            <w:proofErr w:type="gramEnd"/>
            <w:r w:rsidRPr="00BA0DD7">
              <w:rPr>
                <w:rFonts w:ascii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, рублей)</w:t>
            </w:r>
          </w:p>
          <w:p w:rsidR="004622EF" w:rsidRPr="00BA0DD7" w:rsidRDefault="004622EF" w:rsidP="00CE6A3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 реализации мероприятия</w:t>
            </w:r>
          </w:p>
        </w:tc>
      </w:tr>
      <w:tr w:rsidR="004622EF" w:rsidRPr="00BA0DD7" w:rsidTr="00CE6A3D">
        <w:trPr>
          <w:trHeight w:val="411"/>
        </w:trPr>
        <w:tc>
          <w:tcPr>
            <w:tcW w:w="6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0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4622EF" w:rsidRPr="00BA0DD7" w:rsidRDefault="004622EF" w:rsidP="00CE6A3D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77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hd w:val="clear" w:color="auto" w:fill="FFFFFF"/>
              </w:rPr>
            </w:pPr>
            <w:r w:rsidRPr="00BA0DD7">
              <w:rPr>
                <w:rFonts w:ascii="Times New Roman" w:hAnsi="Times New Roman" w:cs="Times New Roman"/>
                <w:color w:val="00000A"/>
                <w:sz w:val="20"/>
                <w:shd w:val="clear" w:color="auto" w:fill="FFFFFF"/>
              </w:rPr>
              <w:t>всего</w:t>
            </w:r>
          </w:p>
          <w:p w:rsidR="004622EF" w:rsidRPr="00BA0DD7" w:rsidRDefault="004622EF" w:rsidP="00CE6A3D">
            <w:pPr>
              <w:pStyle w:val="a6"/>
              <w:spacing w:after="283" w:line="276" w:lineRule="auto"/>
              <w:jc w:val="both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spacing w:after="283"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62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4622EF" w:rsidRPr="00BA0DD7" w:rsidRDefault="004622EF" w:rsidP="00CE6A3D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622EF" w:rsidRPr="00BA0DD7" w:rsidTr="00CE6A3D">
        <w:trPr>
          <w:trHeight w:val="1737"/>
        </w:trPr>
        <w:tc>
          <w:tcPr>
            <w:tcW w:w="6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07" w:type="dxa"/>
            <w:gridSpan w:val="3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4622EF" w:rsidRPr="00BA0DD7" w:rsidRDefault="004622EF" w:rsidP="00CE6A3D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77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54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hd w:val="clear" w:color="auto" w:fill="FFFFFF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18" w:type="dxa"/>
            </w:tcMar>
          </w:tcPr>
          <w:p w:rsidR="004622EF" w:rsidRPr="00BA0DD7" w:rsidRDefault="004622EF" w:rsidP="00CE6A3D">
            <w:pPr>
              <w:pStyle w:val="a6"/>
              <w:spacing w:after="283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A0DD7">
              <w:rPr>
                <w:rFonts w:ascii="Times New Roman" w:hAnsi="Times New Roman" w:cs="Times New Roman"/>
                <w:sz w:val="20"/>
              </w:rPr>
              <w:t>Федеральный  бюджет</w:t>
            </w:r>
          </w:p>
          <w:p w:rsidR="004622EF" w:rsidRDefault="004622EF" w:rsidP="00CE6A3D">
            <w:pPr>
              <w:pStyle w:val="a6"/>
              <w:spacing w:after="283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A0D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18" w:type="dxa"/>
            </w:tcMar>
          </w:tcPr>
          <w:p w:rsidR="004622EF" w:rsidRDefault="004622EF" w:rsidP="00CE6A3D">
            <w:pPr>
              <w:pStyle w:val="a6"/>
              <w:spacing w:after="283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A0DD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18" w:type="dxa"/>
            </w:tcMar>
          </w:tcPr>
          <w:p w:rsidR="004622EF" w:rsidRDefault="004622EF" w:rsidP="00CE6A3D">
            <w:pPr>
              <w:pStyle w:val="a6"/>
              <w:spacing w:after="283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4622EF" w:rsidRDefault="004622EF" w:rsidP="00CE6A3D">
            <w:pPr>
              <w:pStyle w:val="a6"/>
              <w:spacing w:after="283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A0DD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62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4622EF" w:rsidRPr="00BA0DD7" w:rsidRDefault="004622EF" w:rsidP="00CE6A3D">
            <w:pPr>
              <w:pStyle w:val="a6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622EF" w:rsidRPr="00BA0DD7" w:rsidTr="00CE6A3D">
        <w:trPr>
          <w:trHeight w:val="422"/>
        </w:trPr>
        <w:tc>
          <w:tcPr>
            <w:tcW w:w="68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8" w:type="dxa"/>
            </w:tcMar>
          </w:tcPr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1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2</w:t>
            </w:r>
          </w:p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3</w:t>
            </w:r>
          </w:p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4</w:t>
            </w:r>
          </w:p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5</w:t>
            </w:r>
          </w:p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</w:t>
            </w:r>
          </w:p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7</w:t>
            </w:r>
          </w:p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8</w:t>
            </w:r>
          </w:p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9</w:t>
            </w:r>
          </w:p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10</w:t>
            </w:r>
          </w:p>
          <w:p w:rsidR="004622EF" w:rsidRPr="002438CD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</w:tr>
      <w:tr w:rsidR="004622EF" w:rsidRPr="00BA0DD7" w:rsidTr="00CE6A3D">
        <w:trPr>
          <w:trHeight w:val="422"/>
        </w:trPr>
        <w:tc>
          <w:tcPr>
            <w:tcW w:w="11412" w:type="dxa"/>
            <w:gridSpan w:val="1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22EF" w:rsidRPr="009B006F" w:rsidRDefault="004622EF" w:rsidP="0014143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BA0DD7">
              <w:rPr>
                <w:rFonts w:ascii="Times New Roman" w:hAnsi="Times New Roman" w:cs="Times New Roman"/>
                <w:sz w:val="28"/>
              </w:rPr>
              <w:t>«</w:t>
            </w:r>
            <w:r w:rsidR="0014143B" w:rsidRPr="00BA0DD7">
              <w:rPr>
                <w:rFonts w:ascii="Times New Roman" w:hAnsi="Times New Roman" w:cs="Times New Roman"/>
                <w:sz w:val="28"/>
              </w:rPr>
              <w:t xml:space="preserve">Мероприятия в сфере молодежной политики в </w:t>
            </w:r>
            <w:proofErr w:type="spellStart"/>
            <w:r w:rsidR="0014143B" w:rsidRPr="00BA0DD7">
              <w:rPr>
                <w:rFonts w:ascii="Times New Roman" w:hAnsi="Times New Roman" w:cs="Times New Roman"/>
                <w:sz w:val="28"/>
              </w:rPr>
              <w:t>Суровикинском</w:t>
            </w:r>
            <w:proofErr w:type="spellEnd"/>
            <w:r w:rsidR="0014143B" w:rsidRPr="00BA0DD7">
              <w:rPr>
                <w:rFonts w:ascii="Times New Roman" w:hAnsi="Times New Roman" w:cs="Times New Roman"/>
                <w:sz w:val="28"/>
              </w:rPr>
              <w:t xml:space="preserve"> муниципальном районе Волгоградской области»</w:t>
            </w:r>
            <w:r w:rsidR="0014143B">
              <w:rPr>
                <w:rFonts w:ascii="Times New Roman" w:hAnsi="Times New Roman" w:cs="Times New Roman"/>
                <w:sz w:val="28"/>
              </w:rPr>
              <w:t xml:space="preserve">  на 2020 – 2022 </w:t>
            </w:r>
            <w:r w:rsidR="0014143B" w:rsidRPr="00BA0DD7">
              <w:rPr>
                <w:rFonts w:ascii="Times New Roman" w:hAnsi="Times New Roman" w:cs="Times New Roman"/>
                <w:sz w:val="28"/>
              </w:rPr>
              <w:t>годы</w:t>
            </w:r>
          </w:p>
        </w:tc>
      </w:tr>
      <w:tr w:rsidR="004622EF" w:rsidRPr="00BA0DD7" w:rsidTr="00CE6A3D">
        <w:trPr>
          <w:trHeight w:val="467"/>
        </w:trPr>
        <w:tc>
          <w:tcPr>
            <w:tcW w:w="11412" w:type="dxa"/>
            <w:gridSpan w:val="1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22EF" w:rsidRPr="00BA0DD7" w:rsidRDefault="004622EF" w:rsidP="004622EF">
            <w:pPr>
              <w:pStyle w:val="a6"/>
              <w:numPr>
                <w:ilvl w:val="0"/>
                <w:numId w:val="1"/>
              </w:numPr>
              <w:spacing w:after="283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3E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Мероприятия</w:t>
            </w:r>
            <w:proofErr w:type="gramEnd"/>
            <w:r w:rsidRPr="00423E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направленные на</w:t>
            </w:r>
            <w:r w:rsidRPr="00423E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и поддержку</w:t>
            </w:r>
            <w:r w:rsidRPr="00423E98">
              <w:rPr>
                <w:rFonts w:ascii="Times New Roman" w:hAnsi="Times New Roman" w:cs="Times New Roman"/>
                <w:sz w:val="22"/>
                <w:szCs w:val="22"/>
              </w:rPr>
              <w:t xml:space="preserve"> молодежного досуга и творчества</w:t>
            </w:r>
          </w:p>
        </w:tc>
      </w:tr>
      <w:tr w:rsidR="004622EF" w:rsidRPr="00BA0DD7" w:rsidTr="00BD4369">
        <w:trPr>
          <w:trHeight w:val="693"/>
        </w:trPr>
        <w:tc>
          <w:tcPr>
            <w:tcW w:w="707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22EF" w:rsidRPr="00BA0DD7" w:rsidRDefault="004622EF" w:rsidP="00CE6A3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0DD7">
              <w:rPr>
                <w:rFonts w:ascii="Times New Roman" w:hAnsi="Times New Roman" w:cs="Times New Roman"/>
                <w:lang w:val="en-US"/>
              </w:rPr>
              <w:t>Новогодние</w:t>
            </w:r>
            <w:proofErr w:type="spellEnd"/>
            <w:r w:rsidRPr="00BA0D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0DD7">
              <w:rPr>
                <w:rFonts w:ascii="Times New Roman" w:hAnsi="Times New Roman" w:cs="Times New Roman"/>
                <w:lang w:val="en-US"/>
              </w:rPr>
              <w:t>елки</w:t>
            </w:r>
            <w:proofErr w:type="spellEnd"/>
            <w:r w:rsidRPr="00BA0DD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A0DD7">
              <w:rPr>
                <w:rFonts w:ascii="Times New Roman" w:hAnsi="Times New Roman" w:cs="Times New Roman"/>
                <w:lang w:val="en-US"/>
              </w:rPr>
              <w:t>Елка</w:t>
            </w:r>
            <w:proofErr w:type="spellEnd"/>
            <w:r w:rsidRPr="00BA0D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0DD7">
              <w:rPr>
                <w:rFonts w:ascii="Times New Roman" w:hAnsi="Times New Roman" w:cs="Times New Roman"/>
                <w:lang w:val="en-US"/>
              </w:rPr>
              <w:t>Актива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49307E" w:rsidRDefault="004622EF" w:rsidP="00CE6A3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07E">
              <w:rPr>
                <w:rFonts w:ascii="Times New Roman" w:hAnsi="Times New Roman" w:cs="Times New Roman"/>
                <w:sz w:val="20"/>
                <w:szCs w:val="20"/>
              </w:rPr>
              <w:t>Отдел по предоставлению жилищных субсидий и социальной политике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D678F8" w:rsidRDefault="00D678F8" w:rsidP="00CE6A3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</w:rPr>
              <w:t>20</w:t>
            </w:r>
            <w:proofErr w:type="spellEnd"/>
          </w:p>
          <w:p w:rsidR="004622EF" w:rsidRPr="00D678F8" w:rsidRDefault="00D678F8" w:rsidP="00CE6A3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4622EF" w:rsidRPr="00BA0DD7" w:rsidRDefault="00D678F8" w:rsidP="00CE6A3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="004622EF" w:rsidRPr="00BA0DD7">
              <w:rPr>
                <w:rFonts w:ascii="Times New Roman" w:hAnsi="Times New Roman" w:cs="Times New Roman"/>
              </w:rPr>
              <w:t xml:space="preserve">       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BA0DD7" w:rsidRDefault="00913042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7335">
              <w:rPr>
                <w:rFonts w:ascii="Times New Roman" w:hAnsi="Times New Roman" w:cs="Times New Roman"/>
              </w:rPr>
              <w:t>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913042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7335">
              <w:rPr>
                <w:rFonts w:ascii="Times New Roman" w:hAnsi="Times New Roman" w:cs="Times New Roman"/>
              </w:rPr>
              <w:t>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913042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7335">
              <w:rPr>
                <w:rFonts w:ascii="Times New Roman" w:hAnsi="Times New Roman" w:cs="Times New Roman"/>
              </w:rPr>
              <w:t>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2B187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2B187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BA0DD7" w:rsidRDefault="00563F4A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7335">
              <w:rPr>
                <w:rFonts w:ascii="Times New Roman" w:hAnsi="Times New Roman" w:cs="Times New Roman"/>
              </w:rPr>
              <w:t>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563F4A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7335">
              <w:rPr>
                <w:rFonts w:ascii="Times New Roman" w:hAnsi="Times New Roman" w:cs="Times New Roman"/>
              </w:rPr>
              <w:t>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563F4A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7335">
              <w:rPr>
                <w:rFonts w:ascii="Times New Roman" w:hAnsi="Times New Roman" w:cs="Times New Roman"/>
              </w:rPr>
              <w:t>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2B187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2B187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4F54B4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4">
              <w:rPr>
                <w:rFonts w:ascii="Times New Roman" w:hAnsi="Times New Roman" w:cs="Times New Roman"/>
                <w:sz w:val="20"/>
                <w:szCs w:val="20"/>
              </w:rPr>
              <w:t>Организация досуга молодежи</w:t>
            </w:r>
          </w:p>
        </w:tc>
      </w:tr>
      <w:tr w:rsidR="004622EF" w:rsidRPr="00BA0DD7" w:rsidTr="00BD4369">
        <w:trPr>
          <w:trHeight w:val="1365"/>
        </w:trPr>
        <w:tc>
          <w:tcPr>
            <w:tcW w:w="707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Проведение районного конкурса инсценированной песни военных лет «Равнение на Победу»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49307E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07E">
              <w:rPr>
                <w:rFonts w:ascii="Times New Roman" w:hAnsi="Times New Roman" w:cs="Times New Roman"/>
                <w:sz w:val="20"/>
                <w:szCs w:val="20"/>
              </w:rPr>
              <w:t>Отдел по предоставлению жилищных субсидий и социальной политике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D678F8" w:rsidRPr="00D678F8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</w:rPr>
              <w:t>20</w:t>
            </w:r>
            <w:proofErr w:type="spellEnd"/>
          </w:p>
          <w:p w:rsidR="00D678F8" w:rsidRPr="00D678F8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4622EF" w:rsidRPr="00BA0DD7" w:rsidRDefault="00D678F8" w:rsidP="00D678F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A0DD7">
              <w:rPr>
                <w:rFonts w:ascii="Times New Roman" w:hAnsi="Times New Roman" w:cs="Times New Roman"/>
              </w:rPr>
              <w:t>      </w:t>
            </w:r>
            <w:r w:rsidR="004622EF" w:rsidRPr="00BA0D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BA0DD7" w:rsidRDefault="00913042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913042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913042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BA0DD7" w:rsidRDefault="00563F4A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22EF">
              <w:rPr>
                <w:rFonts w:ascii="Times New Roman" w:hAnsi="Times New Roman" w:cs="Times New Roman"/>
              </w:rPr>
              <w:t>0,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563F4A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22EF">
              <w:rPr>
                <w:rFonts w:ascii="Times New Roman" w:hAnsi="Times New Roman" w:cs="Times New Roman"/>
              </w:rPr>
              <w:t>0,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563F4A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22EF">
              <w:rPr>
                <w:rFonts w:ascii="Times New Roman" w:hAnsi="Times New Roman" w:cs="Times New Roman"/>
              </w:rPr>
              <w:t>0,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4F54B4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4">
              <w:rPr>
                <w:rFonts w:ascii="Times New Roman" w:hAnsi="Times New Roman" w:cs="Times New Roman"/>
                <w:sz w:val="20"/>
                <w:szCs w:val="20"/>
              </w:rPr>
              <w:t>Организация героико-патриотических мероприятий</w:t>
            </w:r>
          </w:p>
        </w:tc>
      </w:tr>
      <w:tr w:rsidR="004622EF" w:rsidRPr="00BA0DD7" w:rsidTr="00BD4369">
        <w:trPr>
          <w:trHeight w:val="1365"/>
        </w:trPr>
        <w:tc>
          <w:tcPr>
            <w:tcW w:w="707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22EF" w:rsidRPr="00423E98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1.3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4622EF" w:rsidRPr="00BA0DD7" w:rsidRDefault="004622EF" w:rsidP="00D678F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Проведение районного конкурса «</w:t>
            </w:r>
            <w:r w:rsidR="00D678F8">
              <w:rPr>
                <w:rFonts w:ascii="Times New Roman" w:hAnsi="Times New Roman" w:cs="Times New Roman"/>
              </w:rPr>
              <w:t>Будущее в твоих руках</w:t>
            </w:r>
            <w:r w:rsidRPr="00BA0D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49307E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07E">
              <w:rPr>
                <w:rFonts w:ascii="Times New Roman" w:hAnsi="Times New Roman" w:cs="Times New Roman"/>
                <w:sz w:val="20"/>
                <w:szCs w:val="20"/>
              </w:rPr>
              <w:t>Отдел по предоставлению жилищных субсидий и социальной политике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D678F8" w:rsidRPr="00D678F8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</w:rPr>
              <w:t>20</w:t>
            </w:r>
            <w:proofErr w:type="spellEnd"/>
          </w:p>
          <w:p w:rsidR="00D678F8" w:rsidRPr="00D678F8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4622EF" w:rsidRPr="00BA0DD7" w:rsidRDefault="00D678F8" w:rsidP="00D678F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A0DD7">
              <w:rPr>
                <w:rFonts w:ascii="Times New Roman" w:hAnsi="Times New Roman" w:cs="Times New Roman"/>
              </w:rPr>
              <w:t>      </w:t>
            </w:r>
            <w:r w:rsidR="004622EF" w:rsidRPr="00BA0D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63F4A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63F4A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63F4A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63F4A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4F54B4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самореализации талантливых и одаренных студентов</w:t>
            </w:r>
          </w:p>
        </w:tc>
      </w:tr>
      <w:tr w:rsidR="004622EF" w:rsidRPr="00BA0DD7" w:rsidTr="00BD4369">
        <w:trPr>
          <w:trHeight w:val="1365"/>
        </w:trPr>
        <w:tc>
          <w:tcPr>
            <w:tcW w:w="707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0DD7">
              <w:rPr>
                <w:rFonts w:ascii="Times New Roman" w:hAnsi="Times New Roman" w:cs="Times New Roman"/>
              </w:rPr>
              <w:t xml:space="preserve"> </w:t>
            </w:r>
            <w:r w:rsidRPr="00423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Организация и проведение спартакиады «Папа, мама, я - спортивная семья»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49307E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07E">
              <w:rPr>
                <w:rFonts w:ascii="Times New Roman" w:hAnsi="Times New Roman" w:cs="Times New Roman"/>
                <w:sz w:val="20"/>
                <w:szCs w:val="20"/>
              </w:rPr>
              <w:t>Отдел по предоставлению жилищных субсидий и социальной политике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D678F8" w:rsidRPr="00D678F8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</w:rPr>
              <w:t>20</w:t>
            </w:r>
            <w:proofErr w:type="spellEnd"/>
          </w:p>
          <w:p w:rsidR="00D678F8" w:rsidRPr="00D678F8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4622EF" w:rsidRPr="00BA0DD7" w:rsidRDefault="00D678F8" w:rsidP="00D678F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A0DD7">
              <w:rPr>
                <w:rFonts w:ascii="Times New Roman" w:hAnsi="Times New Roman" w:cs="Times New Roman"/>
              </w:rPr>
              <w:t>      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63F4A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63F4A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63F4A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63F4A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4F54B4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профилактики ЗОЖ</w:t>
            </w:r>
          </w:p>
        </w:tc>
      </w:tr>
      <w:tr w:rsidR="004622EF" w:rsidRPr="00BA0DD7" w:rsidTr="00BD4369">
        <w:trPr>
          <w:trHeight w:val="1365"/>
        </w:trPr>
        <w:tc>
          <w:tcPr>
            <w:tcW w:w="707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 xml:space="preserve">  </w:t>
            </w:r>
            <w:r>
              <w:rPr>
                <w:rFonts w:ascii="Times New Roman" w:hAnsi="Times New Roman" w:cs="Times New Roman"/>
              </w:rPr>
              <w:t>1.</w:t>
            </w:r>
            <w:r w:rsidRPr="00BA0D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Организация профи</w:t>
            </w:r>
            <w:r>
              <w:rPr>
                <w:rFonts w:ascii="Times New Roman" w:hAnsi="Times New Roman" w:cs="Times New Roman"/>
              </w:rPr>
              <w:t>лактической работы, направленной</w:t>
            </w:r>
            <w:r w:rsidRPr="00BA0DD7">
              <w:rPr>
                <w:rFonts w:ascii="Times New Roman" w:hAnsi="Times New Roman" w:cs="Times New Roman"/>
              </w:rPr>
              <w:t xml:space="preserve"> на пропаганду здорового образа жизни среди  подростков и молодежи Суровикинского муниципального района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49307E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07E">
              <w:rPr>
                <w:rFonts w:ascii="Times New Roman" w:hAnsi="Times New Roman" w:cs="Times New Roman"/>
                <w:sz w:val="20"/>
                <w:szCs w:val="20"/>
              </w:rPr>
              <w:t>Отдел по предоставлению жилищных субсидий и социальной политике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D678F8" w:rsidRPr="00D678F8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</w:rPr>
              <w:t>20</w:t>
            </w:r>
            <w:proofErr w:type="spellEnd"/>
          </w:p>
          <w:p w:rsidR="00D678F8" w:rsidRPr="00D678F8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4622EF" w:rsidRPr="00BA0DD7" w:rsidRDefault="00D678F8" w:rsidP="00D678F8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A0DD7">
              <w:rPr>
                <w:rFonts w:ascii="Times New Roman" w:hAnsi="Times New Roman" w:cs="Times New Roman"/>
              </w:rPr>
              <w:t>      </w:t>
            </w:r>
            <w:r w:rsidR="004622EF" w:rsidRPr="00BA0D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BA0DD7" w:rsidRDefault="00563F4A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563F4A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563F4A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22EF">
              <w:rPr>
                <w:rFonts w:ascii="Times New Roman" w:hAnsi="Times New Roman" w:cs="Times New Roman"/>
              </w:rPr>
              <w:t>,</w:t>
            </w:r>
            <w:r w:rsidR="004622EF"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63F4A" w:rsidRPr="00BA0DD7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Pr="00BA0DD7">
              <w:rPr>
                <w:rFonts w:ascii="Times New Roman" w:hAnsi="Times New Roman" w:cs="Times New Roman"/>
              </w:rPr>
              <w:t>0</w:t>
            </w:r>
          </w:p>
          <w:p w:rsidR="00563F4A" w:rsidRPr="00BA0DD7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Pr="00BA0DD7">
              <w:rPr>
                <w:rFonts w:ascii="Times New Roman" w:hAnsi="Times New Roman" w:cs="Times New Roman"/>
              </w:rPr>
              <w:t>0</w:t>
            </w:r>
          </w:p>
          <w:p w:rsidR="00563F4A" w:rsidRPr="00BA0DD7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Pr="00BA0DD7"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4622EF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423E98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4F54B4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4B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подростков 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54B4">
              <w:rPr>
                <w:rFonts w:ascii="Times New Roman" w:hAnsi="Times New Roman" w:cs="Times New Roman"/>
                <w:sz w:val="20"/>
                <w:szCs w:val="20"/>
              </w:rPr>
              <w:t xml:space="preserve"> вовлеченных в занятия спортом</w:t>
            </w:r>
          </w:p>
        </w:tc>
      </w:tr>
      <w:tr w:rsidR="004622EF" w:rsidRPr="00BA0DD7" w:rsidTr="00BD4369">
        <w:trPr>
          <w:trHeight w:val="1365"/>
        </w:trPr>
        <w:tc>
          <w:tcPr>
            <w:tcW w:w="707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22EF" w:rsidRPr="00563F4A" w:rsidRDefault="004622EF" w:rsidP="00CE6A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4622EF" w:rsidRPr="00563F4A" w:rsidRDefault="004622EF" w:rsidP="00CE6A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Организация и проведение Всемирного Дня молодежи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563F4A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Отдел по предоставлению жилищных субсидий и социальной политике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D678F8" w:rsidRPr="00563F4A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  <w:lang w:val="en-US"/>
              </w:rPr>
              <w:t>20</w:t>
            </w:r>
            <w:proofErr w:type="spellStart"/>
            <w:r w:rsidRPr="00563F4A">
              <w:rPr>
                <w:rFonts w:ascii="Times New Roman" w:hAnsi="Times New Roman" w:cs="Times New Roman"/>
              </w:rPr>
              <w:t>20</w:t>
            </w:r>
            <w:proofErr w:type="spellEnd"/>
          </w:p>
          <w:p w:rsidR="00D678F8" w:rsidRPr="00563F4A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  <w:lang w:val="en-US"/>
              </w:rPr>
              <w:t>20</w:t>
            </w:r>
            <w:r w:rsidRPr="00563F4A">
              <w:rPr>
                <w:rFonts w:ascii="Times New Roman" w:hAnsi="Times New Roman" w:cs="Times New Roman"/>
              </w:rPr>
              <w:t>21</w:t>
            </w:r>
          </w:p>
          <w:p w:rsidR="004622EF" w:rsidRPr="00563F4A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  <w:lang w:val="en-US"/>
              </w:rPr>
              <w:t>20</w:t>
            </w:r>
            <w:r w:rsidRPr="00563F4A">
              <w:rPr>
                <w:rFonts w:ascii="Times New Roman" w:hAnsi="Times New Roman" w:cs="Times New Roman"/>
              </w:rPr>
              <w:t>22      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  <w:p w:rsidR="004622EF" w:rsidRPr="00563F4A" w:rsidRDefault="004622EF" w:rsidP="00883D16">
            <w:pPr>
              <w:pStyle w:val="a6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BA0DD7" w:rsidRDefault="004622EF" w:rsidP="00CE6A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63F4A">
              <w:rPr>
                <w:rFonts w:ascii="Times New Roman" w:hAnsi="Times New Roman" w:cs="Times New Roman"/>
              </w:rPr>
              <w:t>Развитие системы организованного досуга молодежи</w:t>
            </w:r>
          </w:p>
        </w:tc>
      </w:tr>
      <w:tr w:rsidR="004622EF" w:rsidRPr="00BA0DD7" w:rsidTr="00BD4369">
        <w:trPr>
          <w:trHeight w:val="1365"/>
        </w:trPr>
        <w:tc>
          <w:tcPr>
            <w:tcW w:w="707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622EF" w:rsidRPr="00BA0DD7" w:rsidRDefault="004622EF" w:rsidP="00CE6A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A0D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EE4759" w:rsidRDefault="00D678F8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678F8">
              <w:rPr>
                <w:rFonts w:ascii="Times New Roman" w:hAnsi="Times New Roman" w:cs="Times New Roman"/>
              </w:rPr>
              <w:t>Проведение новогодних и рождественских праздников для обучающихся в общеобразовательных организациях района: детей-сирот, детей, оставшихся без попечения родителей, детей</w:t>
            </w:r>
            <w:r w:rsidR="00EE4759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EE4759" w:rsidRDefault="00EE4759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4622EF" w:rsidRPr="00D678F8" w:rsidRDefault="00D678F8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D678F8">
              <w:rPr>
                <w:rFonts w:ascii="Times New Roman" w:hAnsi="Times New Roman" w:cs="Times New Roman"/>
              </w:rPr>
              <w:t>-инвалидов и детей, проживающих в семьях, находящихся в трудной жизненной ситуации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lastRenderedPageBreak/>
              <w:t>Отдел по предоставлению жилищных субсидий и социальной политике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D678F8" w:rsidRPr="00D678F8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</w:rPr>
              <w:t>20</w:t>
            </w:r>
            <w:proofErr w:type="spellEnd"/>
          </w:p>
          <w:p w:rsidR="00D678F8" w:rsidRPr="00D678F8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4622EF" w:rsidRPr="00BA0DD7" w:rsidRDefault="00D678F8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A0DD7">
              <w:rPr>
                <w:rFonts w:ascii="Times New Roman" w:hAnsi="Times New Roman" w:cs="Times New Roman"/>
              </w:rPr>
              <w:t>      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913042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678F8">
              <w:rPr>
                <w:rFonts w:ascii="Times New Roman" w:hAnsi="Times New Roman" w:cs="Times New Roman"/>
              </w:rPr>
              <w:t>,0</w:t>
            </w:r>
          </w:p>
          <w:p w:rsidR="00D678F8" w:rsidRDefault="00913042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678F8">
              <w:rPr>
                <w:rFonts w:ascii="Times New Roman" w:hAnsi="Times New Roman" w:cs="Times New Roman"/>
              </w:rPr>
              <w:t>,0</w:t>
            </w:r>
          </w:p>
          <w:p w:rsidR="00D678F8" w:rsidRPr="00BA0DD7" w:rsidRDefault="00913042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678F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63F4A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563F4A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D678F8" w:rsidRPr="00BA0DD7" w:rsidRDefault="00563F4A" w:rsidP="00563F4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22EF" w:rsidRPr="00BA0DD7" w:rsidRDefault="004622EF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4622EF" w:rsidRPr="00BA0DD7" w:rsidRDefault="004622EF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организованного досуга молодежи</w:t>
            </w:r>
          </w:p>
        </w:tc>
      </w:tr>
      <w:tr w:rsidR="0014143B" w:rsidRPr="00BA0DD7" w:rsidTr="00BD4369">
        <w:trPr>
          <w:trHeight w:val="1365"/>
        </w:trPr>
        <w:tc>
          <w:tcPr>
            <w:tcW w:w="707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14143B" w:rsidRDefault="0014143B" w:rsidP="00CE6A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14143B" w:rsidRPr="0014143B" w:rsidRDefault="0014143B" w:rsidP="00BD4369">
            <w:pPr>
              <w:pStyle w:val="a6"/>
              <w:spacing w:after="283" w:line="276" w:lineRule="auto"/>
              <w:rPr>
                <w:rFonts w:ascii="Times New Roman" w:hAnsi="Times New Roman" w:cs="Times New Roman"/>
              </w:rPr>
            </w:pPr>
            <w:r w:rsidRPr="0014143B">
              <w:rPr>
                <w:rFonts w:ascii="Times New Roman" w:hAnsi="Times New Roman" w:cs="Times New Roman"/>
                <w:shd w:val="clear" w:color="auto" w:fill="FFFFFF"/>
              </w:rPr>
              <w:t>Организация и пр</w:t>
            </w:r>
            <w:r w:rsidR="00BD4369">
              <w:rPr>
                <w:rFonts w:ascii="Times New Roman" w:hAnsi="Times New Roman" w:cs="Times New Roman"/>
                <w:shd w:val="clear" w:color="auto" w:fill="FFFFFF"/>
              </w:rPr>
              <w:t>оведение районных мероприятий к Международному Дню семьи, Дню семьи, любви и верности, Дню м</w:t>
            </w:r>
            <w:r w:rsidRPr="0014143B">
              <w:rPr>
                <w:rFonts w:ascii="Times New Roman" w:hAnsi="Times New Roman" w:cs="Times New Roman"/>
                <w:shd w:val="clear" w:color="auto" w:fill="FFFFFF"/>
              </w:rPr>
              <w:t>атери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Pr="00BA0DD7" w:rsidRDefault="0014143B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Отдел по предоставлению жилищных субсидий и социальной политике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Pr="00D678F8" w:rsidRDefault="0014143B" w:rsidP="00CE6A3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</w:rPr>
              <w:t>20</w:t>
            </w:r>
            <w:proofErr w:type="spellEnd"/>
          </w:p>
          <w:p w:rsidR="0014143B" w:rsidRPr="00D678F8" w:rsidRDefault="0014143B" w:rsidP="00CE6A3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14143B" w:rsidRPr="00BA0DD7" w:rsidRDefault="0014143B" w:rsidP="00CE6A3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A0DD7">
              <w:rPr>
                <w:rFonts w:ascii="Times New Roman" w:hAnsi="Times New Roman" w:cs="Times New Roman"/>
              </w:rPr>
              <w:t>      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Default="00E47335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E47335" w:rsidRDefault="00E47335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E47335" w:rsidRPr="00BA0DD7" w:rsidRDefault="00E47335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Default="0014143B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Pr="00BA0DD7" w:rsidRDefault="0014143B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Default="0014143B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Pr="00BA0DD7" w:rsidRDefault="0014143B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Default="00E47335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E47335" w:rsidRDefault="00E47335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E47335" w:rsidRPr="00BA0DD7" w:rsidRDefault="00E47335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Default="0014143B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Pr="00BA0DD7" w:rsidRDefault="0014143B" w:rsidP="00883D1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Pr="00BA0DD7" w:rsidRDefault="0014143B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организованного досуга молодежи</w:t>
            </w:r>
          </w:p>
        </w:tc>
      </w:tr>
      <w:tr w:rsidR="0014143B" w:rsidRPr="00BA0DD7" w:rsidTr="00BD4369">
        <w:trPr>
          <w:trHeight w:val="1365"/>
        </w:trPr>
        <w:tc>
          <w:tcPr>
            <w:tcW w:w="707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14143B" w:rsidRPr="00BA0DD7" w:rsidRDefault="0014143B" w:rsidP="00CE6A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14143B" w:rsidRPr="00BA0DD7" w:rsidRDefault="0014143B" w:rsidP="00CE6A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Pr="00BA0DD7" w:rsidRDefault="0014143B" w:rsidP="00CE6A3D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Pr="00D678F8" w:rsidRDefault="0014143B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</w:rPr>
              <w:t>20</w:t>
            </w:r>
            <w:proofErr w:type="spellEnd"/>
          </w:p>
          <w:p w:rsidR="0014143B" w:rsidRPr="00D678F8" w:rsidRDefault="0014143B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14143B" w:rsidRPr="00BA0DD7" w:rsidRDefault="0014143B" w:rsidP="00D678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A0DD7">
              <w:rPr>
                <w:rFonts w:ascii="Times New Roman" w:hAnsi="Times New Roman" w:cs="Times New Roman"/>
              </w:rPr>
              <w:t>      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Default="00E47335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  <w:p w:rsidR="00E47335" w:rsidRDefault="00E47335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  <w:p w:rsidR="00563F4A" w:rsidRPr="00BA0DD7" w:rsidRDefault="00563F4A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</w:p>
          <w:p w:rsidR="0014143B" w:rsidRPr="00BA0DD7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</w:p>
          <w:p w:rsidR="0014143B" w:rsidRPr="00BA0DD7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63F4A" w:rsidRDefault="00563F4A" w:rsidP="00563F4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  <w:p w:rsidR="00563F4A" w:rsidRDefault="00563F4A" w:rsidP="00563F4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  <w:p w:rsidR="0014143B" w:rsidRPr="00BA0DD7" w:rsidRDefault="00563F4A" w:rsidP="00563F4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4143B" w:rsidRPr="00BA0DD7" w:rsidRDefault="0014143B" w:rsidP="00883D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14143B" w:rsidRPr="00BA0DD7" w:rsidRDefault="0014143B" w:rsidP="00CE6A3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 </w:t>
            </w:r>
          </w:p>
          <w:p w:rsidR="0014143B" w:rsidRPr="00BA0DD7" w:rsidRDefault="0014143B" w:rsidP="00CE6A3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0DD7">
              <w:rPr>
                <w:rFonts w:ascii="Times New Roman" w:hAnsi="Times New Roman" w:cs="Times New Roman"/>
              </w:rPr>
              <w:t> </w:t>
            </w:r>
          </w:p>
        </w:tc>
      </w:tr>
    </w:tbl>
    <w:p w:rsidR="004622EF" w:rsidRDefault="004622EF" w:rsidP="00462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14143B">
      <w:pPr>
        <w:rPr>
          <w:rFonts w:ascii="Times New Roman" w:hAnsi="Times New Roman" w:cs="Times New Roman"/>
          <w:sz w:val="28"/>
          <w:szCs w:val="28"/>
        </w:rPr>
      </w:pPr>
    </w:p>
    <w:p w:rsidR="00BD4369" w:rsidRDefault="00BD4369" w:rsidP="0014143B">
      <w:pPr>
        <w:rPr>
          <w:rFonts w:ascii="Times New Roman" w:hAnsi="Times New Roman" w:cs="Times New Roman"/>
          <w:sz w:val="28"/>
          <w:szCs w:val="28"/>
        </w:rPr>
      </w:pPr>
    </w:p>
    <w:p w:rsidR="00BD4369" w:rsidRDefault="00BD4369" w:rsidP="0014143B">
      <w:pPr>
        <w:rPr>
          <w:rFonts w:ascii="Times New Roman" w:hAnsi="Times New Roman" w:cs="Times New Roman"/>
          <w:sz w:val="28"/>
          <w:szCs w:val="28"/>
        </w:rPr>
      </w:pPr>
    </w:p>
    <w:p w:rsidR="00BD4369" w:rsidRDefault="00BD4369" w:rsidP="0014143B">
      <w:pPr>
        <w:rPr>
          <w:rFonts w:ascii="Times New Roman" w:hAnsi="Times New Roman" w:cs="Times New Roman"/>
          <w:sz w:val="28"/>
          <w:szCs w:val="28"/>
        </w:rPr>
      </w:pPr>
    </w:p>
    <w:p w:rsidR="00BD4369" w:rsidRDefault="00BD4369" w:rsidP="0014143B">
      <w:pPr>
        <w:rPr>
          <w:rFonts w:ascii="Times New Roman" w:hAnsi="Times New Roman" w:cs="Times New Roman"/>
          <w:sz w:val="28"/>
          <w:szCs w:val="28"/>
        </w:rPr>
      </w:pPr>
    </w:p>
    <w:p w:rsidR="00BD4369" w:rsidRDefault="00BD4369" w:rsidP="0014143B">
      <w:pPr>
        <w:rPr>
          <w:rFonts w:ascii="Times New Roman" w:hAnsi="Times New Roman" w:cs="Times New Roman"/>
          <w:sz w:val="28"/>
          <w:szCs w:val="28"/>
        </w:rPr>
      </w:pPr>
    </w:p>
    <w:p w:rsidR="00BD4369" w:rsidRDefault="00BD4369" w:rsidP="0014143B">
      <w:pPr>
        <w:rPr>
          <w:rFonts w:ascii="Times New Roman" w:hAnsi="Times New Roman" w:cs="Times New Roman"/>
          <w:sz w:val="28"/>
          <w:szCs w:val="28"/>
        </w:rPr>
      </w:pPr>
    </w:p>
    <w:p w:rsidR="00BD4369" w:rsidRDefault="00BD4369" w:rsidP="0014143B">
      <w:pPr>
        <w:rPr>
          <w:rFonts w:ascii="Times New Roman" w:hAnsi="Times New Roman" w:cs="Times New Roman"/>
          <w:sz w:val="28"/>
          <w:szCs w:val="28"/>
        </w:rPr>
      </w:pPr>
    </w:p>
    <w:p w:rsidR="00BD4369" w:rsidRDefault="00BD4369" w:rsidP="0014143B">
      <w:pPr>
        <w:rPr>
          <w:rFonts w:ascii="Times New Roman" w:hAnsi="Times New Roman" w:cs="Times New Roman"/>
          <w:sz w:val="28"/>
          <w:szCs w:val="28"/>
        </w:rPr>
      </w:pPr>
    </w:p>
    <w:p w:rsidR="00BD4369" w:rsidRDefault="00BD4369" w:rsidP="0014143B">
      <w:pPr>
        <w:rPr>
          <w:rFonts w:ascii="Times New Roman" w:hAnsi="Times New Roman" w:cs="Times New Roman"/>
          <w:sz w:val="28"/>
          <w:szCs w:val="28"/>
        </w:rPr>
      </w:pPr>
    </w:p>
    <w:p w:rsidR="00EE4759" w:rsidRDefault="00EE4759" w:rsidP="0014143B">
      <w:pPr>
        <w:rPr>
          <w:rFonts w:ascii="Times New Roman" w:hAnsi="Times New Roman" w:cs="Times New Roman"/>
          <w:sz w:val="28"/>
          <w:szCs w:val="28"/>
        </w:rPr>
      </w:pPr>
    </w:p>
    <w:p w:rsidR="00EE4759" w:rsidRDefault="00EE4759" w:rsidP="0014143B">
      <w:pPr>
        <w:rPr>
          <w:rFonts w:ascii="Times New Roman" w:hAnsi="Times New Roman" w:cs="Times New Roman"/>
          <w:sz w:val="28"/>
          <w:szCs w:val="28"/>
        </w:rPr>
      </w:pPr>
    </w:p>
    <w:p w:rsidR="00EE4759" w:rsidRDefault="00EE4759" w:rsidP="0014143B">
      <w:pPr>
        <w:rPr>
          <w:rFonts w:ascii="Times New Roman" w:hAnsi="Times New Roman" w:cs="Times New Roman"/>
          <w:sz w:val="28"/>
          <w:szCs w:val="28"/>
        </w:rPr>
      </w:pPr>
    </w:p>
    <w:p w:rsidR="00BD4369" w:rsidRDefault="00BD4369" w:rsidP="0014143B">
      <w:pPr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969"/>
      </w:tblGrid>
      <w:tr w:rsidR="002D1051" w:rsidTr="002D1051">
        <w:tc>
          <w:tcPr>
            <w:tcW w:w="6912" w:type="dxa"/>
          </w:tcPr>
          <w:p w:rsidR="002D1051" w:rsidRDefault="002D1051" w:rsidP="004622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1051" w:rsidRPr="00A00029" w:rsidRDefault="002D1051" w:rsidP="002D105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  <w:p w:rsidR="002D1051" w:rsidRDefault="002D1051" w:rsidP="002D1051">
            <w:pPr>
              <w:pStyle w:val="a3"/>
              <w:spacing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1051" w:rsidRPr="00A00029" w:rsidRDefault="002D1051" w:rsidP="002D1051">
            <w:pPr>
              <w:pStyle w:val="a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к муниципальной программе</w:t>
            </w:r>
          </w:p>
          <w:p w:rsidR="002D1051" w:rsidRPr="002D1051" w:rsidRDefault="002D1051" w:rsidP="002D1051">
            <w:pPr>
              <w:pStyle w:val="a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в сфере молодежной политики в </w:t>
            </w:r>
            <w:proofErr w:type="spellStart"/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Суровикинском</w:t>
            </w:r>
            <w:proofErr w:type="spellEnd"/>
            <w:r w:rsidRPr="00A0002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Волгоградской области»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0029">
              <w:rPr>
                <w:rFonts w:ascii="Times New Roman" w:hAnsi="Times New Roman" w:cs="Times New Roman"/>
                <w:sz w:val="22"/>
                <w:szCs w:val="22"/>
              </w:rPr>
              <w:t>на 2020 – 2022 годы</w:t>
            </w: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1051" w:rsidRDefault="002D1051" w:rsidP="002D1051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2D1051" w:rsidRDefault="002D1051" w:rsidP="002D1051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РЕСУРСНОЕ ОБЕСПЕЧЕНИЕ</w:t>
      </w:r>
    </w:p>
    <w:p w:rsidR="002D1051" w:rsidRPr="002D1051" w:rsidRDefault="002D1051" w:rsidP="002D1051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1051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2D1051">
        <w:rPr>
          <w:rFonts w:ascii="Times New Roman" w:hAnsi="Times New Roman" w:cs="Times New Roman"/>
          <w:sz w:val="28"/>
          <w:szCs w:val="28"/>
        </w:rPr>
        <w:t xml:space="preserve"> «Мероприятия в сфере молодежной политики в </w:t>
      </w:r>
      <w:proofErr w:type="spellStart"/>
      <w:r w:rsidRPr="002D1051">
        <w:rPr>
          <w:rFonts w:ascii="Times New Roman" w:hAnsi="Times New Roman" w:cs="Times New Roman"/>
          <w:sz w:val="28"/>
          <w:szCs w:val="28"/>
        </w:rPr>
        <w:t>Суровикинском</w:t>
      </w:r>
      <w:proofErr w:type="spellEnd"/>
      <w:r w:rsidRPr="002D1051">
        <w:rPr>
          <w:rFonts w:ascii="Times New Roman" w:hAnsi="Times New Roman" w:cs="Times New Roman"/>
          <w:sz w:val="28"/>
          <w:szCs w:val="28"/>
        </w:rPr>
        <w:t xml:space="preserve"> муниципальном районе Волгоградской области» на 2020 – 2022 годы </w:t>
      </w:r>
      <w:r w:rsidRPr="002D1051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средств, привлеченных их различных источников финансирования, с распределением по главным распорядителям средств бюджета района</w:t>
      </w:r>
    </w:p>
    <w:tbl>
      <w:tblPr>
        <w:tblStyle w:val="a7"/>
        <w:tblW w:w="10740" w:type="dxa"/>
        <w:tblLayout w:type="fixed"/>
        <w:tblLook w:val="04A0"/>
      </w:tblPr>
      <w:tblGrid>
        <w:gridCol w:w="1668"/>
        <w:gridCol w:w="1134"/>
        <w:gridCol w:w="1842"/>
        <w:gridCol w:w="1276"/>
        <w:gridCol w:w="992"/>
        <w:gridCol w:w="1418"/>
        <w:gridCol w:w="1701"/>
        <w:gridCol w:w="709"/>
      </w:tblGrid>
      <w:tr w:rsidR="002D1051" w:rsidTr="002D1051">
        <w:trPr>
          <w:trHeight w:val="83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Наименование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Год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60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Объемы и источники финансирования (тыс. рублей)</w:t>
            </w:r>
          </w:p>
        </w:tc>
      </w:tr>
      <w:tr w:rsidR="002D1051" w:rsidTr="002D1051">
        <w:trPr>
          <w:trHeight w:val="579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51" w:rsidRDefault="002D1051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51" w:rsidRDefault="002D1051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51" w:rsidRDefault="002D1051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</w:tr>
      <w:tr w:rsidR="002D1051" w:rsidTr="002D1051">
        <w:trPr>
          <w:trHeight w:val="56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51" w:rsidRDefault="002D1051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51" w:rsidRDefault="002D1051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51" w:rsidRDefault="002D1051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51" w:rsidRDefault="002D1051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внебюджетные источники</w:t>
            </w:r>
          </w:p>
        </w:tc>
      </w:tr>
      <w:tr w:rsidR="002D1051" w:rsidTr="002D105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2D1051" w:rsidTr="002D105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Pr="002D1051" w:rsidRDefault="002D1051" w:rsidP="002D1051">
            <w:pPr>
              <w:pStyle w:val="a3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2D1051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Муниципальная программа </w:t>
            </w:r>
            <w:r w:rsidRPr="002D1051">
              <w:rPr>
                <w:rFonts w:ascii="Times New Roman" w:hAnsi="Times New Roman" w:cs="Times New Roman"/>
              </w:rPr>
              <w:t xml:space="preserve">«Мероприятия в сфере молодежной политики в </w:t>
            </w:r>
            <w:proofErr w:type="spellStart"/>
            <w:r w:rsidRPr="002D1051">
              <w:rPr>
                <w:rFonts w:ascii="Times New Roman" w:hAnsi="Times New Roman" w:cs="Times New Roman"/>
              </w:rPr>
              <w:t>Суровикинском</w:t>
            </w:r>
            <w:proofErr w:type="spellEnd"/>
            <w:r w:rsidRPr="002D1051">
              <w:rPr>
                <w:rFonts w:ascii="Times New Roman" w:hAnsi="Times New Roman" w:cs="Times New Roman"/>
              </w:rPr>
              <w:t xml:space="preserve"> муниципальном районе Волгоградской области» на 2020 – 2022 годы</w:t>
            </w:r>
            <w:r w:rsidRPr="002D1051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 w:rsidP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по предоставлению жилищных субсидий и социальной политике, отдел по образованию, комиссия по делам несовершеннолетних и защите их прав Суровикинского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563F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</w:t>
            </w:r>
            <w:r w:rsidR="002D10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563F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</w:t>
            </w:r>
            <w:r w:rsidR="002D10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D1051" w:rsidTr="002D105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 w:rsidP="007468C2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2D1051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Муниципальная программа </w:t>
            </w:r>
            <w:r w:rsidRPr="002D1051">
              <w:rPr>
                <w:rFonts w:ascii="Times New Roman" w:hAnsi="Times New Roman" w:cs="Times New Roman"/>
              </w:rPr>
              <w:lastRenderedPageBreak/>
              <w:t xml:space="preserve">«Мероприятия в сфере молодежной политики в </w:t>
            </w:r>
            <w:proofErr w:type="spellStart"/>
            <w:r w:rsidRPr="002D1051">
              <w:rPr>
                <w:rFonts w:ascii="Times New Roman" w:hAnsi="Times New Roman" w:cs="Times New Roman"/>
              </w:rPr>
              <w:t>Суровикинском</w:t>
            </w:r>
            <w:proofErr w:type="spellEnd"/>
            <w:r w:rsidRPr="002D1051">
              <w:rPr>
                <w:rFonts w:ascii="Times New Roman" w:hAnsi="Times New Roman" w:cs="Times New Roman"/>
              </w:rPr>
              <w:t xml:space="preserve"> муниципальном районе Волгоградской области» на 2020 – 2022 годы</w:t>
            </w:r>
            <w:r w:rsidRPr="002D1051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</w:p>
          <w:p w:rsidR="002D1051" w:rsidRPr="002D1051" w:rsidRDefault="002D1051" w:rsidP="007468C2">
            <w:pPr>
              <w:pStyle w:val="a3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по предоставлению жилищных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субсидий и социальной политике, отдел по образованию, комиссия по делам несовершеннолетних и защите их прав Суровикинского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563F4A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220</w:t>
            </w:r>
            <w:r w:rsidR="002D10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563F4A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</w:t>
            </w:r>
            <w:r w:rsidR="002D10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D1051" w:rsidTr="002D105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 w:rsidP="007468C2">
            <w:pPr>
              <w:pStyle w:val="a3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2D1051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lastRenderedPageBreak/>
              <w:t xml:space="preserve">Муниципальная программа </w:t>
            </w:r>
            <w:r w:rsidRPr="002D1051">
              <w:rPr>
                <w:rFonts w:ascii="Times New Roman" w:hAnsi="Times New Roman" w:cs="Times New Roman"/>
              </w:rPr>
              <w:t xml:space="preserve">«Мероприятия в сфере молодежной политики в </w:t>
            </w:r>
            <w:proofErr w:type="spellStart"/>
            <w:r w:rsidRPr="002D1051">
              <w:rPr>
                <w:rFonts w:ascii="Times New Roman" w:hAnsi="Times New Roman" w:cs="Times New Roman"/>
              </w:rPr>
              <w:t>Суровикинском</w:t>
            </w:r>
            <w:proofErr w:type="spellEnd"/>
            <w:r w:rsidRPr="002D1051">
              <w:rPr>
                <w:rFonts w:ascii="Times New Roman" w:hAnsi="Times New Roman" w:cs="Times New Roman"/>
              </w:rPr>
              <w:t xml:space="preserve"> муниципальном районе Волгоградской области» на 2020 – 2022 годы</w:t>
            </w:r>
            <w:r w:rsidRPr="002D1051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</w:p>
          <w:p w:rsidR="002D1051" w:rsidRPr="002D1051" w:rsidRDefault="002D1051" w:rsidP="007468C2">
            <w:pPr>
              <w:pStyle w:val="a3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 по предоставлению жилищных субсидий и социальной политике, отдел по образованию, комиссия по делам несовершеннолетних и защите их прав Суровикинского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563F4A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</w:t>
            </w:r>
            <w:r w:rsidR="002D10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563F4A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</w:t>
            </w:r>
            <w:r w:rsidR="002D10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 w:rsidP="007468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D1051" w:rsidTr="002D105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563F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660</w:t>
            </w:r>
            <w:r w:rsidR="002D10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051" w:rsidRDefault="00563F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660</w:t>
            </w:r>
            <w:r w:rsidR="002D10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51" w:rsidRDefault="002D10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D1051" w:rsidRDefault="002D1051" w:rsidP="002D1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2EF" w:rsidRDefault="004622EF" w:rsidP="0046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774" w:rsidRDefault="00746774" w:rsidP="00746774">
      <w:pPr>
        <w:rPr>
          <w:rFonts w:ascii="Times New Roman" w:hAnsi="Times New Roman" w:cs="Times New Roman"/>
          <w:sz w:val="28"/>
          <w:szCs w:val="28"/>
        </w:rPr>
      </w:pPr>
    </w:p>
    <w:p w:rsidR="00746774" w:rsidRDefault="00746774"/>
    <w:sectPr w:rsidR="00746774" w:rsidSect="0074677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3B8"/>
    <w:multiLevelType w:val="hybridMultilevel"/>
    <w:tmpl w:val="13D0515A"/>
    <w:lvl w:ilvl="0" w:tplc="CD0829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74"/>
    <w:rsid w:val="00025570"/>
    <w:rsid w:val="000B5978"/>
    <w:rsid w:val="000D5878"/>
    <w:rsid w:val="000E3249"/>
    <w:rsid w:val="0014143B"/>
    <w:rsid w:val="002D1051"/>
    <w:rsid w:val="003C6602"/>
    <w:rsid w:val="004622EF"/>
    <w:rsid w:val="00551093"/>
    <w:rsid w:val="005635F9"/>
    <w:rsid w:val="00563F4A"/>
    <w:rsid w:val="005F3084"/>
    <w:rsid w:val="00644F6F"/>
    <w:rsid w:val="00681214"/>
    <w:rsid w:val="00686F15"/>
    <w:rsid w:val="00746774"/>
    <w:rsid w:val="007468C2"/>
    <w:rsid w:val="00860954"/>
    <w:rsid w:val="00871492"/>
    <w:rsid w:val="00883D16"/>
    <w:rsid w:val="00913042"/>
    <w:rsid w:val="00915D93"/>
    <w:rsid w:val="0091794B"/>
    <w:rsid w:val="00926E54"/>
    <w:rsid w:val="00A00029"/>
    <w:rsid w:val="00A478D9"/>
    <w:rsid w:val="00B972DA"/>
    <w:rsid w:val="00BD4369"/>
    <w:rsid w:val="00BF4C55"/>
    <w:rsid w:val="00CE6A3D"/>
    <w:rsid w:val="00D526EE"/>
    <w:rsid w:val="00D678F8"/>
    <w:rsid w:val="00DA5C0A"/>
    <w:rsid w:val="00E47335"/>
    <w:rsid w:val="00E87A86"/>
    <w:rsid w:val="00EE4759"/>
    <w:rsid w:val="00F551B6"/>
    <w:rsid w:val="00FA430F"/>
    <w:rsid w:val="00FD2B92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7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4677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46774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74677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-">
    <w:name w:val="Интернет-ссылка"/>
    <w:rsid w:val="00746774"/>
    <w:rPr>
      <w:color w:val="000080"/>
      <w:u w:val="single"/>
    </w:rPr>
  </w:style>
  <w:style w:type="paragraph" w:customStyle="1" w:styleId="a6">
    <w:name w:val="Содержимое таблицы"/>
    <w:basedOn w:val="a"/>
    <w:qFormat/>
    <w:rsid w:val="00746774"/>
    <w:pPr>
      <w:suppressLineNumbers/>
    </w:pPr>
  </w:style>
  <w:style w:type="table" w:styleId="a7">
    <w:name w:val="Table Grid"/>
    <w:basedOn w:val="a1"/>
    <w:uiPriority w:val="59"/>
    <w:rsid w:val="004622EF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1093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51093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98F69B3104C4BD1AAF2DE2AE65E0EC1337C488209F0685E0EDCB4116264374FFA293CB4F42EB8C5P6i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78780-997B-4929-A4D1-3139B0BE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OpSP1</dc:creator>
  <cp:lastModifiedBy>OpSP1</cp:lastModifiedBy>
  <cp:revision>27</cp:revision>
  <cp:lastPrinted>2019-12-03T12:09:00Z</cp:lastPrinted>
  <dcterms:created xsi:type="dcterms:W3CDTF">2019-10-18T06:35:00Z</dcterms:created>
  <dcterms:modified xsi:type="dcterms:W3CDTF">2019-12-03T12:16:00Z</dcterms:modified>
</cp:coreProperties>
</file>