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88" w:rsidRPr="007035B0" w:rsidRDefault="00122A88" w:rsidP="00D2149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122A88" w:rsidRPr="007035B0" w:rsidRDefault="00122A88" w:rsidP="00122A8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22A88" w:rsidRPr="00BA1150" w:rsidRDefault="008A4152" w:rsidP="00122A8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122A88" w:rsidRPr="00BA115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22A88" w:rsidRPr="001F5BBA" w:rsidRDefault="00122A88" w:rsidP="008E0AFD">
      <w:pPr>
        <w:pStyle w:val="4"/>
        <w:ind w:right="-1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 ПОСТАНОВЛЕНИЯ</w:t>
      </w:r>
    </w:p>
    <w:p w:rsidR="00122A88" w:rsidRPr="001F5BBA" w:rsidRDefault="00122A88" w:rsidP="00122A88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BBA">
        <w:rPr>
          <w:rFonts w:ascii="Times New Roman" w:hAnsi="Times New Roman" w:cs="Times New Roman"/>
          <w:bCs/>
          <w:sz w:val="28"/>
        </w:rPr>
        <w:t xml:space="preserve"> 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    </w:t>
      </w:r>
      <w:r w:rsidR="0083298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1F5BBA">
        <w:rPr>
          <w:rFonts w:ascii="Times New Roman" w:hAnsi="Times New Roman" w:cs="Times New Roman"/>
          <w:bCs/>
          <w:sz w:val="28"/>
          <w:szCs w:val="28"/>
        </w:rPr>
        <w:tab/>
        <w:t xml:space="preserve"> № </w:t>
      </w:r>
    </w:p>
    <w:p w:rsidR="00832981" w:rsidRDefault="00636A85" w:rsidP="008329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="00E56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981">
        <w:rPr>
          <w:rFonts w:ascii="Times New Roman" w:hAnsi="Times New Roman" w:cs="Times New Roman"/>
          <w:color w:val="000000"/>
          <w:sz w:val="28"/>
          <w:szCs w:val="28"/>
        </w:rPr>
        <w:t>в постановление</w:t>
      </w:r>
    </w:p>
    <w:p w:rsidR="00832981" w:rsidRDefault="00832981" w:rsidP="008329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</w:t>
      </w:r>
    </w:p>
    <w:p w:rsidR="00832981" w:rsidRDefault="00832981" w:rsidP="008329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Волгоградской</w:t>
      </w:r>
      <w:proofErr w:type="gramEnd"/>
    </w:p>
    <w:p w:rsidR="00832981" w:rsidRDefault="00832981" w:rsidP="008329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 от 09.10.2014 № 1077 </w:t>
      </w:r>
    </w:p>
    <w:p w:rsidR="00832981" w:rsidRDefault="00832981" w:rsidP="008329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</w:t>
      </w:r>
    </w:p>
    <w:p w:rsidR="00636A85" w:rsidRDefault="00832981" w:rsidP="008E0A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контрактном управляющем»</w:t>
      </w:r>
    </w:p>
    <w:p w:rsidR="001036A0" w:rsidRDefault="001036A0" w:rsidP="008E0A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F69" w:rsidRDefault="009B0B4B" w:rsidP="008E0A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6A85">
        <w:rPr>
          <w:rFonts w:ascii="Times New Roman" w:hAnsi="Times New Roman" w:cs="Times New Roman"/>
          <w:color w:val="000000"/>
          <w:sz w:val="28"/>
          <w:szCs w:val="28"/>
        </w:rPr>
        <w:t>остановляю:</w:t>
      </w:r>
    </w:p>
    <w:p w:rsidR="00B33432" w:rsidRPr="009B0B4B" w:rsidRDefault="00B33432" w:rsidP="009B0B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07E4F">
        <w:rPr>
          <w:rFonts w:ascii="Times New Roman" w:hAnsi="Times New Roman"/>
          <w:color w:val="000000"/>
          <w:sz w:val="28"/>
          <w:szCs w:val="28"/>
        </w:rPr>
        <w:t>Внести в</w:t>
      </w:r>
      <w:r w:rsidR="001036A0">
        <w:rPr>
          <w:rFonts w:ascii="Times New Roman" w:hAnsi="Times New Roman"/>
          <w:color w:val="000000"/>
          <w:sz w:val="28"/>
          <w:szCs w:val="28"/>
        </w:rPr>
        <w:t xml:space="preserve"> Положение о контрактном управляющем, утвержденн</w:t>
      </w:r>
      <w:r w:rsidR="00601EE7">
        <w:rPr>
          <w:rFonts w:ascii="Times New Roman" w:hAnsi="Times New Roman"/>
          <w:color w:val="000000"/>
          <w:sz w:val="28"/>
          <w:szCs w:val="28"/>
        </w:rPr>
        <w:t>ое</w:t>
      </w:r>
      <w:r w:rsidR="001036A0">
        <w:rPr>
          <w:rFonts w:ascii="Times New Roman" w:hAnsi="Times New Roman"/>
          <w:color w:val="000000"/>
          <w:sz w:val="28"/>
          <w:szCs w:val="28"/>
        </w:rPr>
        <w:t xml:space="preserve"> постановлением </w:t>
      </w:r>
      <w:r w:rsidRPr="00407E4F">
        <w:rPr>
          <w:rFonts w:ascii="Times New Roman" w:hAnsi="Times New Roman"/>
          <w:color w:val="000000"/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r w:rsidR="004646B6">
        <w:rPr>
          <w:rFonts w:ascii="Times New Roman" w:hAnsi="Times New Roman" w:cs="Times New Roman"/>
          <w:color w:val="000000"/>
          <w:sz w:val="28"/>
          <w:szCs w:val="28"/>
        </w:rPr>
        <w:t>от 09.10.2014 № 1077 «Об утверждении Положения о контрактном управляющем»</w:t>
      </w:r>
      <w:r w:rsidR="00464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80E">
        <w:rPr>
          <w:rFonts w:ascii="Times New Roman" w:hAnsi="Times New Roman"/>
          <w:color w:val="000000"/>
          <w:sz w:val="28"/>
          <w:szCs w:val="28"/>
        </w:rPr>
        <w:t>следующи</w:t>
      </w:r>
      <w:r w:rsidR="00EC5920">
        <w:rPr>
          <w:rFonts w:ascii="Times New Roman" w:hAnsi="Times New Roman"/>
          <w:color w:val="000000"/>
          <w:sz w:val="28"/>
          <w:szCs w:val="28"/>
        </w:rPr>
        <w:t>е изменения</w:t>
      </w:r>
      <w:r w:rsidR="00E56BFA">
        <w:rPr>
          <w:rFonts w:ascii="Times New Roman" w:hAnsi="Times New Roman"/>
          <w:color w:val="000000"/>
          <w:sz w:val="28"/>
          <w:szCs w:val="28"/>
        </w:rPr>
        <w:t>:</w:t>
      </w:r>
    </w:p>
    <w:p w:rsidR="00375B59" w:rsidRDefault="001036A0" w:rsidP="008E0AFD">
      <w:pPr>
        <w:pStyle w:val="af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036A0">
        <w:rPr>
          <w:sz w:val="28"/>
          <w:szCs w:val="28"/>
        </w:rPr>
        <w:t>в разделе 1:</w:t>
      </w:r>
    </w:p>
    <w:p w:rsidR="0076780E" w:rsidRPr="00375B59" w:rsidRDefault="00601EE7" w:rsidP="00601E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36A0" w:rsidRPr="00375B59">
        <w:rPr>
          <w:rFonts w:ascii="Times New Roman" w:hAnsi="Times New Roman" w:cs="Times New Roman"/>
          <w:sz w:val="28"/>
          <w:szCs w:val="28"/>
        </w:rPr>
        <w:t xml:space="preserve"> пункт 1.4</w:t>
      </w:r>
      <w:r w:rsidR="00DF6432" w:rsidRPr="00375B59">
        <w:rPr>
          <w:rFonts w:ascii="Times New Roman" w:hAnsi="Times New Roman" w:cs="Times New Roman"/>
          <w:sz w:val="28"/>
          <w:szCs w:val="28"/>
        </w:rPr>
        <w:t xml:space="preserve"> </w:t>
      </w:r>
      <w:r w:rsidR="001036A0" w:rsidRPr="00375B5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036A0" w:rsidRDefault="001036A0" w:rsidP="008E0AFD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«1.4 Контрактный управляющий назначается на должность и освобождается от нее распоряжением администрации Суровикинского муниципального района»;</w:t>
      </w:r>
    </w:p>
    <w:p w:rsidR="00375B59" w:rsidRPr="00375B59" w:rsidRDefault="00601EE7" w:rsidP="008E0A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36A0" w:rsidRPr="00375B59">
        <w:rPr>
          <w:rFonts w:ascii="Times New Roman" w:hAnsi="Times New Roman" w:cs="Times New Roman"/>
          <w:sz w:val="28"/>
          <w:szCs w:val="28"/>
        </w:rPr>
        <w:t xml:space="preserve"> в пункте 1.5 слов</w:t>
      </w:r>
      <w:r w:rsidR="00E30E3A" w:rsidRPr="00375B59">
        <w:rPr>
          <w:rFonts w:ascii="Times New Roman" w:hAnsi="Times New Roman" w:cs="Times New Roman"/>
          <w:sz w:val="28"/>
          <w:szCs w:val="28"/>
        </w:rPr>
        <w:t>а</w:t>
      </w:r>
      <w:r w:rsidR="001036A0" w:rsidRPr="00375B59">
        <w:rPr>
          <w:rFonts w:ascii="Times New Roman" w:hAnsi="Times New Roman" w:cs="Times New Roman"/>
          <w:sz w:val="28"/>
          <w:szCs w:val="28"/>
        </w:rPr>
        <w:t xml:space="preserve"> «администраци</w:t>
      </w:r>
      <w:r w:rsidR="00E30E3A" w:rsidRPr="00375B59">
        <w:rPr>
          <w:rFonts w:ascii="Times New Roman" w:hAnsi="Times New Roman" w:cs="Times New Roman"/>
          <w:sz w:val="28"/>
          <w:szCs w:val="28"/>
        </w:rPr>
        <w:t>и» исключить;</w:t>
      </w:r>
    </w:p>
    <w:p w:rsidR="00375B59" w:rsidRPr="00375B59" w:rsidRDefault="00DF6432" w:rsidP="008E0AFD">
      <w:pPr>
        <w:pStyle w:val="af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375B59">
        <w:rPr>
          <w:sz w:val="28"/>
          <w:szCs w:val="28"/>
        </w:rPr>
        <w:t xml:space="preserve">в </w:t>
      </w:r>
      <w:r w:rsidR="00E30E3A" w:rsidRPr="00375B59">
        <w:rPr>
          <w:sz w:val="28"/>
          <w:szCs w:val="28"/>
        </w:rPr>
        <w:t>пункте 3.1 раздела 3</w:t>
      </w:r>
      <w:r w:rsidR="0076780E" w:rsidRPr="00375B59">
        <w:rPr>
          <w:sz w:val="28"/>
          <w:szCs w:val="28"/>
        </w:rPr>
        <w:t>:</w:t>
      </w:r>
    </w:p>
    <w:p w:rsidR="002D788C" w:rsidRDefault="00601EE7" w:rsidP="008E0AF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88C">
        <w:rPr>
          <w:rFonts w:ascii="Times New Roman" w:hAnsi="Times New Roman" w:cs="Times New Roman"/>
          <w:sz w:val="28"/>
          <w:szCs w:val="28"/>
        </w:rPr>
        <w:t xml:space="preserve"> в подпункте 3.1.1 слова «администрации» исключить;</w:t>
      </w:r>
    </w:p>
    <w:p w:rsidR="002D788C" w:rsidRDefault="00601EE7" w:rsidP="008E0AF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88C">
        <w:rPr>
          <w:rFonts w:ascii="Times New Roman" w:hAnsi="Times New Roman" w:cs="Times New Roman"/>
          <w:sz w:val="28"/>
          <w:szCs w:val="28"/>
        </w:rPr>
        <w:t xml:space="preserve"> подпункт 3.1.5 изложить в следующей редакции:</w:t>
      </w:r>
    </w:p>
    <w:p w:rsidR="002D788C" w:rsidRPr="004D2F69" w:rsidRDefault="002D788C" w:rsidP="008E0AF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ведомлять в письменной форме представителя нанимателя (работодателя) о личной заинтересованности при исполнении  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интересов, и принимать меры по предотвращению подобного конфликта.»;</w:t>
      </w:r>
    </w:p>
    <w:p w:rsidR="00375B59" w:rsidRDefault="00375B59" w:rsidP="008E0AFD">
      <w:pPr>
        <w:pStyle w:val="af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="Courier New"/>
          <w:sz w:val="28"/>
          <w:szCs w:val="28"/>
        </w:rPr>
      </w:pPr>
      <w:r w:rsidRPr="00375B59">
        <w:rPr>
          <w:rFonts w:eastAsia="Courier New"/>
          <w:sz w:val="28"/>
          <w:szCs w:val="28"/>
        </w:rPr>
        <w:t>в пункте 4.2 раздела 4:</w:t>
      </w:r>
    </w:p>
    <w:p w:rsidR="00375B59" w:rsidRDefault="00601EE7" w:rsidP="008E0AF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375B59" w:rsidRPr="00375B59">
        <w:rPr>
          <w:rFonts w:ascii="Times New Roman" w:eastAsia="Courier New" w:hAnsi="Times New Roman" w:cs="Times New Roman"/>
          <w:sz w:val="28"/>
          <w:szCs w:val="28"/>
        </w:rPr>
        <w:t xml:space="preserve"> в подпунктах 4.2.1,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4.2.4,</w:t>
      </w:r>
      <w:r w:rsidR="00375B59" w:rsidRPr="00375B59">
        <w:rPr>
          <w:rFonts w:ascii="Times New Roman" w:eastAsia="Courier New" w:hAnsi="Times New Roman" w:cs="Times New Roman"/>
          <w:sz w:val="28"/>
          <w:szCs w:val="28"/>
        </w:rPr>
        <w:t xml:space="preserve"> 4.2.5, 4.2.6</w:t>
      </w:r>
      <w:r w:rsidR="00375B59">
        <w:rPr>
          <w:rFonts w:ascii="Times New Roman" w:eastAsia="Courier New" w:hAnsi="Times New Roman" w:cs="Times New Roman"/>
          <w:sz w:val="28"/>
          <w:szCs w:val="28"/>
        </w:rPr>
        <w:t xml:space="preserve"> слова «администрации» исключить;</w:t>
      </w:r>
    </w:p>
    <w:p w:rsidR="00375B59" w:rsidRDefault="00375B59" w:rsidP="008E0AFD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ab/>
        <w:t>4) в подпункте 5.1.3 пункта 5.1 раздела 5 слова «администрации» исключить.</w:t>
      </w:r>
    </w:p>
    <w:p w:rsidR="009A7590" w:rsidRDefault="00375B59" w:rsidP="008E0A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ab/>
      </w:r>
      <w:r w:rsidR="008E0AFD">
        <w:rPr>
          <w:rFonts w:ascii="Times New Roman" w:eastAsia="Courier New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подписания и подлежит обнародованию путем размещения на информационном стенде в здании администрации Суровикинского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расположенном по адресу: Волгоградская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Суровикино, ул. Ленина, д. 64.</w:t>
      </w:r>
    </w:p>
    <w:p w:rsidR="008E0AFD" w:rsidRDefault="008E0AFD" w:rsidP="008E0A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AFD" w:rsidRDefault="008E0AFD" w:rsidP="008E0A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AFD" w:rsidRDefault="008E0AFD" w:rsidP="008E0A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CF2" w:rsidRPr="001D6D0F" w:rsidRDefault="004D2F69" w:rsidP="008E0A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3CF2" w:rsidRPr="001D6D0F">
        <w:rPr>
          <w:rFonts w:ascii="Times New Roman" w:hAnsi="Times New Roman" w:cs="Times New Roman"/>
          <w:sz w:val="28"/>
          <w:szCs w:val="28"/>
        </w:rPr>
        <w:t xml:space="preserve"> Суровикинского </w:t>
      </w:r>
    </w:p>
    <w:p w:rsidR="00112594" w:rsidRDefault="00F13CF2" w:rsidP="008E0AFD">
      <w:pPr>
        <w:widowControl w:val="0"/>
        <w:autoSpaceDE w:val="0"/>
        <w:autoSpaceDN w:val="0"/>
        <w:adjustRightInd w:val="0"/>
        <w:spacing w:after="0"/>
        <w:jc w:val="both"/>
        <w:rPr>
          <w:sz w:val="21"/>
          <w:szCs w:val="21"/>
        </w:rPr>
      </w:pPr>
      <w:r w:rsidRPr="001D6D0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r w:rsidR="00513FE5">
        <w:rPr>
          <w:rFonts w:ascii="Times New Roman" w:hAnsi="Times New Roman" w:cs="Times New Roman"/>
          <w:sz w:val="28"/>
          <w:szCs w:val="28"/>
        </w:rPr>
        <w:t>И.В.Дмитриев</w:t>
      </w:r>
    </w:p>
    <w:sectPr w:rsidR="00112594" w:rsidSect="008E0AFD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59" w:rsidRDefault="00375B59" w:rsidP="00130577">
      <w:pPr>
        <w:spacing w:after="0" w:line="240" w:lineRule="auto"/>
      </w:pPr>
      <w:r>
        <w:separator/>
      </w:r>
    </w:p>
  </w:endnote>
  <w:endnote w:type="continuationSeparator" w:id="0">
    <w:p w:rsidR="00375B59" w:rsidRDefault="00375B59" w:rsidP="0013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59" w:rsidRDefault="00375B59" w:rsidP="00130577">
      <w:pPr>
        <w:spacing w:after="0" w:line="240" w:lineRule="auto"/>
      </w:pPr>
      <w:r>
        <w:separator/>
      </w:r>
    </w:p>
  </w:footnote>
  <w:footnote w:type="continuationSeparator" w:id="0">
    <w:p w:rsidR="00375B59" w:rsidRDefault="00375B59" w:rsidP="0013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0089"/>
      <w:docPartObj>
        <w:docPartGallery w:val="Page Numbers (Top of Page)"/>
        <w:docPartUnique/>
      </w:docPartObj>
    </w:sdtPr>
    <w:sdtContent>
      <w:p w:rsidR="00375B59" w:rsidRDefault="008A4152">
        <w:pPr>
          <w:pStyle w:val="a7"/>
          <w:jc w:val="center"/>
        </w:pPr>
        <w:fldSimple w:instr=" PAGE   \* MERGEFORMAT ">
          <w:r w:rsidR="00601EE7">
            <w:rPr>
              <w:noProof/>
            </w:rPr>
            <w:t>2</w:t>
          </w:r>
        </w:fldSimple>
      </w:p>
    </w:sdtContent>
  </w:sdt>
  <w:p w:rsidR="00375B59" w:rsidRDefault="00375B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59" w:rsidRDefault="00375B59" w:rsidP="008459CD">
    <w:pPr>
      <w:pStyle w:val="a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838"/>
    <w:multiLevelType w:val="hybridMultilevel"/>
    <w:tmpl w:val="663EC118"/>
    <w:lvl w:ilvl="0" w:tplc="342CD4DA">
      <w:start w:val="1"/>
      <w:numFmt w:val="decimal"/>
      <w:lvlText w:val="%1."/>
      <w:lvlJc w:val="left"/>
      <w:pPr>
        <w:ind w:left="1068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CD47E1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80318D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2B6889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3549BA"/>
    <w:multiLevelType w:val="hybridMultilevel"/>
    <w:tmpl w:val="F1B8C6FE"/>
    <w:lvl w:ilvl="0" w:tplc="11B0132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E30B30"/>
    <w:multiLevelType w:val="hybridMultilevel"/>
    <w:tmpl w:val="032CEBB0"/>
    <w:lvl w:ilvl="0" w:tplc="B1905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4F65CF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26363DC"/>
    <w:multiLevelType w:val="multilevel"/>
    <w:tmpl w:val="5C78D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9DF0F1D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9D5567A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EDD62EE"/>
    <w:multiLevelType w:val="multilevel"/>
    <w:tmpl w:val="05004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B2D01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D84DD0"/>
    <w:multiLevelType w:val="hybridMultilevel"/>
    <w:tmpl w:val="DB98FDFA"/>
    <w:lvl w:ilvl="0" w:tplc="AFAA7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13975"/>
    <w:multiLevelType w:val="hybridMultilevel"/>
    <w:tmpl w:val="5F6A04B6"/>
    <w:lvl w:ilvl="0" w:tplc="9B6C07E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>
    <w:nsid w:val="54F468D9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5822254"/>
    <w:multiLevelType w:val="multilevel"/>
    <w:tmpl w:val="6CA8C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E47423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E6F1291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E8F625E"/>
    <w:multiLevelType w:val="hybridMultilevel"/>
    <w:tmpl w:val="5A4C7280"/>
    <w:lvl w:ilvl="0" w:tplc="F4D2DDF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752C6EB4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AF84E41"/>
    <w:multiLevelType w:val="hybridMultilevel"/>
    <w:tmpl w:val="9EA813F6"/>
    <w:lvl w:ilvl="0" w:tplc="3928FC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8"/>
  </w:num>
  <w:num w:numId="9">
    <w:abstractNumId w:val="11"/>
  </w:num>
  <w:num w:numId="10">
    <w:abstractNumId w:val="6"/>
  </w:num>
  <w:num w:numId="11">
    <w:abstractNumId w:val="1"/>
  </w:num>
  <w:num w:numId="12">
    <w:abstractNumId w:val="14"/>
  </w:num>
  <w:num w:numId="13">
    <w:abstractNumId w:val="20"/>
  </w:num>
  <w:num w:numId="14">
    <w:abstractNumId w:val="15"/>
  </w:num>
  <w:num w:numId="15">
    <w:abstractNumId w:val="16"/>
  </w:num>
  <w:num w:numId="16">
    <w:abstractNumId w:val="7"/>
  </w:num>
  <w:num w:numId="17">
    <w:abstractNumId w:val="17"/>
  </w:num>
  <w:num w:numId="18">
    <w:abstractNumId w:val="4"/>
  </w:num>
  <w:num w:numId="19">
    <w:abstractNumId w:val="0"/>
  </w:num>
  <w:num w:numId="20">
    <w:abstractNumId w:val="10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4B0390"/>
    <w:rsid w:val="000550F5"/>
    <w:rsid w:val="00081CB5"/>
    <w:rsid w:val="000E5444"/>
    <w:rsid w:val="000E797B"/>
    <w:rsid w:val="000F1B6B"/>
    <w:rsid w:val="001036A0"/>
    <w:rsid w:val="00106D1A"/>
    <w:rsid w:val="00112594"/>
    <w:rsid w:val="00122A88"/>
    <w:rsid w:val="00130577"/>
    <w:rsid w:val="001342D9"/>
    <w:rsid w:val="001521E0"/>
    <w:rsid w:val="00155F06"/>
    <w:rsid w:val="001949A0"/>
    <w:rsid w:val="001E4D3A"/>
    <w:rsid w:val="00223573"/>
    <w:rsid w:val="00234972"/>
    <w:rsid w:val="00250D56"/>
    <w:rsid w:val="00271C58"/>
    <w:rsid w:val="0028346B"/>
    <w:rsid w:val="002A2FDC"/>
    <w:rsid w:val="002B3694"/>
    <w:rsid w:val="002C0785"/>
    <w:rsid w:val="002C2BC8"/>
    <w:rsid w:val="002C3B0E"/>
    <w:rsid w:val="002D788C"/>
    <w:rsid w:val="00342096"/>
    <w:rsid w:val="00375B59"/>
    <w:rsid w:val="0039101C"/>
    <w:rsid w:val="00396538"/>
    <w:rsid w:val="003D65DF"/>
    <w:rsid w:val="003E1DBA"/>
    <w:rsid w:val="003E2144"/>
    <w:rsid w:val="0041272E"/>
    <w:rsid w:val="00434CE9"/>
    <w:rsid w:val="00435C90"/>
    <w:rsid w:val="004646B6"/>
    <w:rsid w:val="00485256"/>
    <w:rsid w:val="004B0390"/>
    <w:rsid w:val="004B20FE"/>
    <w:rsid w:val="004B468C"/>
    <w:rsid w:val="004D2F69"/>
    <w:rsid w:val="004F7C08"/>
    <w:rsid w:val="00513FE5"/>
    <w:rsid w:val="0051516A"/>
    <w:rsid w:val="00543582"/>
    <w:rsid w:val="00546CBB"/>
    <w:rsid w:val="0056360C"/>
    <w:rsid w:val="005D508A"/>
    <w:rsid w:val="00601EE7"/>
    <w:rsid w:val="006215FC"/>
    <w:rsid w:val="00624204"/>
    <w:rsid w:val="00636A85"/>
    <w:rsid w:val="006409F4"/>
    <w:rsid w:val="00680500"/>
    <w:rsid w:val="006B690D"/>
    <w:rsid w:val="006C146E"/>
    <w:rsid w:val="006C279C"/>
    <w:rsid w:val="00725E22"/>
    <w:rsid w:val="007313E9"/>
    <w:rsid w:val="00751897"/>
    <w:rsid w:val="0076350E"/>
    <w:rsid w:val="0076780E"/>
    <w:rsid w:val="00777C6C"/>
    <w:rsid w:val="00793CCC"/>
    <w:rsid w:val="007B3451"/>
    <w:rsid w:val="007B791C"/>
    <w:rsid w:val="00832981"/>
    <w:rsid w:val="008448BB"/>
    <w:rsid w:val="008459CD"/>
    <w:rsid w:val="00852AC5"/>
    <w:rsid w:val="008A4152"/>
    <w:rsid w:val="008B3CE8"/>
    <w:rsid w:val="008D3C15"/>
    <w:rsid w:val="008D4B4C"/>
    <w:rsid w:val="008E0AFD"/>
    <w:rsid w:val="00935DB0"/>
    <w:rsid w:val="009826FB"/>
    <w:rsid w:val="00985A74"/>
    <w:rsid w:val="00997547"/>
    <w:rsid w:val="009A7590"/>
    <w:rsid w:val="009B0B4B"/>
    <w:rsid w:val="00A07ED0"/>
    <w:rsid w:val="00A14C67"/>
    <w:rsid w:val="00A222A4"/>
    <w:rsid w:val="00A4673C"/>
    <w:rsid w:val="00A708D4"/>
    <w:rsid w:val="00A76436"/>
    <w:rsid w:val="00A84D77"/>
    <w:rsid w:val="00AD2AAD"/>
    <w:rsid w:val="00AF6375"/>
    <w:rsid w:val="00B278C3"/>
    <w:rsid w:val="00B33432"/>
    <w:rsid w:val="00B770DC"/>
    <w:rsid w:val="00BA670C"/>
    <w:rsid w:val="00BD00F4"/>
    <w:rsid w:val="00BE61B5"/>
    <w:rsid w:val="00C745BD"/>
    <w:rsid w:val="00C853A7"/>
    <w:rsid w:val="00CA41FC"/>
    <w:rsid w:val="00CD006F"/>
    <w:rsid w:val="00CF5251"/>
    <w:rsid w:val="00D021F1"/>
    <w:rsid w:val="00D21498"/>
    <w:rsid w:val="00D33500"/>
    <w:rsid w:val="00D7032F"/>
    <w:rsid w:val="00DE73AC"/>
    <w:rsid w:val="00DF6432"/>
    <w:rsid w:val="00E04ED0"/>
    <w:rsid w:val="00E30E3A"/>
    <w:rsid w:val="00E56BFA"/>
    <w:rsid w:val="00EC5920"/>
    <w:rsid w:val="00EC5980"/>
    <w:rsid w:val="00EC66F1"/>
    <w:rsid w:val="00F13CF2"/>
    <w:rsid w:val="00F22487"/>
    <w:rsid w:val="00F37EBF"/>
    <w:rsid w:val="00FC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D0"/>
  </w:style>
  <w:style w:type="paragraph" w:styleId="1">
    <w:name w:val="heading 1"/>
    <w:basedOn w:val="a"/>
    <w:next w:val="a"/>
    <w:link w:val="10"/>
    <w:qFormat/>
    <w:rsid w:val="001125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2A8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826FB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22A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12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22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59"/>
    <w:rsid w:val="00112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25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11259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f0">
    <w:name w:val="Hyperlink"/>
    <w:uiPriority w:val="99"/>
    <w:rsid w:val="00112594"/>
    <w:rPr>
      <w:color w:val="000080"/>
      <w:u w:val="single"/>
    </w:rPr>
  </w:style>
  <w:style w:type="character" w:styleId="af1">
    <w:name w:val="Strong"/>
    <w:uiPriority w:val="22"/>
    <w:qFormat/>
    <w:rsid w:val="00112594"/>
    <w:rPr>
      <w:b/>
      <w:bCs/>
    </w:rPr>
  </w:style>
  <w:style w:type="paragraph" w:styleId="af2">
    <w:name w:val="Normal (Web)"/>
    <w:basedOn w:val="a"/>
    <w:uiPriority w:val="99"/>
    <w:unhideWhenUsed/>
    <w:rsid w:val="0011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112594"/>
  </w:style>
  <w:style w:type="paragraph" w:customStyle="1" w:styleId="ConsPlusNormal">
    <w:name w:val="ConsPlusNormal"/>
    <w:link w:val="ConsPlusNormal0"/>
    <w:rsid w:val="00112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259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2"/>
    <w:locked/>
    <w:rsid w:val="00112594"/>
    <w:rPr>
      <w:sz w:val="27"/>
      <w:szCs w:val="27"/>
      <w:shd w:val="clear" w:color="auto" w:fill="FFFFFF"/>
    </w:rPr>
  </w:style>
  <w:style w:type="character" w:customStyle="1" w:styleId="af5">
    <w:name w:val="Колонтитул_"/>
    <w:link w:val="af6"/>
    <w:locked/>
    <w:rsid w:val="00112594"/>
    <w:rPr>
      <w:shd w:val="clear" w:color="auto" w:fill="FFFFFF"/>
    </w:rPr>
  </w:style>
  <w:style w:type="character" w:customStyle="1" w:styleId="TrebuchetMS">
    <w:name w:val="Колонтитул + Trebuchet MS"/>
    <w:aliases w:val="12 pt"/>
    <w:rsid w:val="00112594"/>
    <w:rPr>
      <w:rFonts w:ascii="Trebuchet MS" w:hAnsi="Trebuchet MS" w:cs="Trebuchet MS"/>
      <w:sz w:val="24"/>
      <w:szCs w:val="24"/>
      <w:lang w:bidi="ar-SA"/>
    </w:rPr>
  </w:style>
  <w:style w:type="character" w:customStyle="1" w:styleId="11">
    <w:name w:val="Основной текст1"/>
    <w:rsid w:val="00112594"/>
    <w:rPr>
      <w:sz w:val="27"/>
      <w:szCs w:val="27"/>
      <w:u w:val="single"/>
      <w:lang w:val="en-US" w:bidi="ar-SA"/>
    </w:rPr>
  </w:style>
  <w:style w:type="character" w:customStyle="1" w:styleId="3">
    <w:name w:val="Основной текст (3)_"/>
    <w:link w:val="31"/>
    <w:locked/>
    <w:rsid w:val="00112594"/>
    <w:rPr>
      <w:sz w:val="17"/>
      <w:szCs w:val="17"/>
      <w:shd w:val="clear" w:color="auto" w:fill="FFFFFF"/>
    </w:rPr>
  </w:style>
  <w:style w:type="character" w:customStyle="1" w:styleId="30">
    <w:name w:val="Основной текст (3)"/>
    <w:basedOn w:val="3"/>
    <w:rsid w:val="00112594"/>
  </w:style>
  <w:style w:type="character" w:customStyle="1" w:styleId="20">
    <w:name w:val="Заголовок №2_"/>
    <w:link w:val="21"/>
    <w:locked/>
    <w:rsid w:val="00112594"/>
    <w:rPr>
      <w:spacing w:val="-10"/>
      <w:sz w:val="28"/>
      <w:szCs w:val="28"/>
      <w:shd w:val="clear" w:color="auto" w:fill="FFFFFF"/>
    </w:rPr>
  </w:style>
  <w:style w:type="character" w:customStyle="1" w:styleId="12">
    <w:name w:val="Заголовок №1_"/>
    <w:link w:val="110"/>
    <w:locked/>
    <w:rsid w:val="00112594"/>
    <w:rPr>
      <w:rFonts w:ascii="Trebuchet MS" w:hAnsi="Trebuchet MS"/>
      <w:spacing w:val="20"/>
      <w:sz w:val="35"/>
      <w:szCs w:val="35"/>
      <w:shd w:val="clear" w:color="auto" w:fill="FFFFFF"/>
      <w:lang w:val="en-US"/>
    </w:rPr>
  </w:style>
  <w:style w:type="character" w:customStyle="1" w:styleId="13">
    <w:name w:val="Заголовок №1"/>
    <w:rsid w:val="00112594"/>
    <w:rPr>
      <w:rFonts w:ascii="Trebuchet MS" w:hAnsi="Trebuchet MS"/>
      <w:spacing w:val="20"/>
      <w:sz w:val="35"/>
      <w:szCs w:val="35"/>
      <w:u w:val="single"/>
      <w:lang w:val="en-US" w:bidi="ar-SA"/>
    </w:rPr>
  </w:style>
  <w:style w:type="character" w:customStyle="1" w:styleId="3pt">
    <w:name w:val="Основной текст + Интервал 3 pt"/>
    <w:rsid w:val="00112594"/>
    <w:rPr>
      <w:spacing w:val="60"/>
      <w:sz w:val="27"/>
      <w:szCs w:val="27"/>
      <w:lang w:bidi="ar-SA"/>
    </w:rPr>
  </w:style>
  <w:style w:type="paragraph" w:customStyle="1" w:styleId="2">
    <w:name w:val="Основной текст2"/>
    <w:basedOn w:val="a"/>
    <w:link w:val="af4"/>
    <w:rsid w:val="00112594"/>
    <w:pPr>
      <w:shd w:val="clear" w:color="auto" w:fill="FFFFFF"/>
      <w:spacing w:after="60" w:line="240" w:lineRule="atLeast"/>
      <w:ind w:hanging="340"/>
      <w:jc w:val="right"/>
    </w:pPr>
    <w:rPr>
      <w:sz w:val="27"/>
      <w:szCs w:val="27"/>
    </w:rPr>
  </w:style>
  <w:style w:type="paragraph" w:customStyle="1" w:styleId="af6">
    <w:name w:val="Колонтитул"/>
    <w:basedOn w:val="a"/>
    <w:link w:val="af5"/>
    <w:rsid w:val="00112594"/>
    <w:pPr>
      <w:shd w:val="clear" w:color="auto" w:fill="FFFFFF"/>
      <w:spacing w:after="0" w:line="240" w:lineRule="auto"/>
    </w:pPr>
  </w:style>
  <w:style w:type="paragraph" w:customStyle="1" w:styleId="31">
    <w:name w:val="Основной текст (3)1"/>
    <w:basedOn w:val="a"/>
    <w:link w:val="3"/>
    <w:rsid w:val="00112594"/>
    <w:pPr>
      <w:shd w:val="clear" w:color="auto" w:fill="FFFFFF"/>
      <w:spacing w:before="1980" w:after="0" w:line="254" w:lineRule="exact"/>
    </w:pPr>
    <w:rPr>
      <w:sz w:val="17"/>
      <w:szCs w:val="17"/>
    </w:rPr>
  </w:style>
  <w:style w:type="paragraph" w:customStyle="1" w:styleId="21">
    <w:name w:val="Заголовок №2"/>
    <w:basedOn w:val="a"/>
    <w:link w:val="20"/>
    <w:rsid w:val="00112594"/>
    <w:pPr>
      <w:shd w:val="clear" w:color="auto" w:fill="FFFFFF"/>
      <w:spacing w:before="300" w:after="300" w:line="298" w:lineRule="exact"/>
      <w:jc w:val="center"/>
      <w:outlineLvl w:val="1"/>
    </w:pPr>
    <w:rPr>
      <w:spacing w:val="-10"/>
      <w:sz w:val="28"/>
      <w:szCs w:val="28"/>
    </w:rPr>
  </w:style>
  <w:style w:type="paragraph" w:customStyle="1" w:styleId="110">
    <w:name w:val="Заголовок №11"/>
    <w:basedOn w:val="a"/>
    <w:link w:val="12"/>
    <w:rsid w:val="00112594"/>
    <w:pPr>
      <w:shd w:val="clear" w:color="auto" w:fill="FFFFFF"/>
      <w:spacing w:before="480" w:after="120" w:line="240" w:lineRule="atLeast"/>
      <w:ind w:firstLine="680"/>
      <w:jc w:val="both"/>
      <w:outlineLvl w:val="0"/>
    </w:pPr>
    <w:rPr>
      <w:rFonts w:ascii="Trebuchet MS" w:hAnsi="Trebuchet MS"/>
      <w:spacing w:val="20"/>
      <w:sz w:val="35"/>
      <w:szCs w:val="35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112594"/>
  </w:style>
  <w:style w:type="character" w:customStyle="1" w:styleId="41">
    <w:name w:val="Основной текст (4)_"/>
    <w:link w:val="42"/>
    <w:rsid w:val="00112594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rsid w:val="00112594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112594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2594"/>
    <w:pPr>
      <w:widowControl w:val="0"/>
      <w:shd w:val="clear" w:color="auto" w:fill="FFFFFF"/>
      <w:spacing w:after="0" w:line="216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50">
    <w:name w:val="Основной текст (5)"/>
    <w:basedOn w:val="a"/>
    <w:link w:val="5"/>
    <w:rsid w:val="00112594"/>
    <w:pPr>
      <w:widowControl w:val="0"/>
      <w:shd w:val="clear" w:color="auto" w:fill="FFFFFF"/>
      <w:spacing w:after="0" w:line="216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60">
    <w:name w:val="Основной текст (6)"/>
    <w:basedOn w:val="a"/>
    <w:link w:val="6"/>
    <w:rsid w:val="00112594"/>
    <w:pPr>
      <w:widowControl w:val="0"/>
      <w:shd w:val="clear" w:color="auto" w:fill="FFFFFF"/>
      <w:spacing w:after="0" w:line="216" w:lineRule="exact"/>
    </w:pPr>
    <w:rPr>
      <w:sz w:val="18"/>
      <w:szCs w:val="18"/>
    </w:rPr>
  </w:style>
  <w:style w:type="character" w:customStyle="1" w:styleId="apple-converted-space">
    <w:name w:val="apple-converted-space"/>
    <w:rsid w:val="00112594"/>
  </w:style>
  <w:style w:type="numbering" w:customStyle="1" w:styleId="111">
    <w:name w:val="Нет списка11"/>
    <w:next w:val="a2"/>
    <w:uiPriority w:val="99"/>
    <w:semiHidden/>
    <w:unhideWhenUsed/>
    <w:rsid w:val="00112594"/>
  </w:style>
  <w:style w:type="character" w:styleId="af7">
    <w:name w:val="footnote reference"/>
    <w:uiPriority w:val="99"/>
    <w:unhideWhenUsed/>
    <w:rsid w:val="00112594"/>
    <w:rPr>
      <w:vertAlign w:val="superscript"/>
    </w:rPr>
  </w:style>
  <w:style w:type="character" w:customStyle="1" w:styleId="9pt">
    <w:name w:val="Основной текст + 9 pt"/>
    <w:rsid w:val="0011259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166D-A81F-4956-89CC-E0E74C51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Татьяна Николаевна</dc:creator>
  <cp:lastModifiedBy>Zakupki3</cp:lastModifiedBy>
  <cp:revision>9</cp:revision>
  <cp:lastPrinted>2017-08-21T12:51:00Z</cp:lastPrinted>
  <dcterms:created xsi:type="dcterms:W3CDTF">2017-06-29T08:11:00Z</dcterms:created>
  <dcterms:modified xsi:type="dcterms:W3CDTF">2017-08-21T12:52:00Z</dcterms:modified>
</cp:coreProperties>
</file>