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006304">
        <w:rPr>
          <w:sz w:val="28"/>
          <w:szCs w:val="28"/>
          <w:lang w:eastAsia="ru-RU"/>
        </w:rPr>
        <w:t>15.09.2020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="00006304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C1ADA">
        <w:rPr>
          <w:sz w:val="28"/>
          <w:szCs w:val="28"/>
          <w:lang w:eastAsia="ru-RU"/>
        </w:rPr>
        <w:t xml:space="preserve">         № </w:t>
      </w:r>
      <w:r w:rsidR="00006304">
        <w:rPr>
          <w:sz w:val="28"/>
          <w:szCs w:val="28"/>
          <w:lang w:eastAsia="ru-RU"/>
        </w:rPr>
        <w:t>671</w:t>
      </w:r>
    </w:p>
    <w:p w:rsidR="00FA417D" w:rsidRPr="007137C0" w:rsidRDefault="00FA417D" w:rsidP="00FA417D">
      <w:pPr>
        <w:rPr>
          <w:bCs/>
          <w:sz w:val="28"/>
          <w:szCs w:val="28"/>
        </w:rPr>
      </w:pPr>
    </w:p>
    <w:p w:rsidR="006E5A78" w:rsidRDefault="00FA417D" w:rsidP="00FA417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56B9A">
        <w:rPr>
          <w:sz w:val="28"/>
          <w:szCs w:val="28"/>
        </w:rPr>
        <w:t>й</w:t>
      </w:r>
      <w:r w:rsidR="00DE5E69">
        <w:rPr>
          <w:sz w:val="28"/>
          <w:szCs w:val="28"/>
        </w:rPr>
        <w:t xml:space="preserve"> </w:t>
      </w:r>
      <w:r w:rsidR="00856B9A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proofErr w:type="gramStart"/>
      <w:r w:rsidR="006E5A78" w:rsidRPr="006E5A78">
        <w:rPr>
          <w:sz w:val="28"/>
          <w:szCs w:val="28"/>
        </w:rPr>
        <w:t>административный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2A0D79" w:rsidRDefault="006E5A78" w:rsidP="00FA417D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регламент </w:t>
      </w:r>
      <w:r w:rsidR="00DE5E69" w:rsidRPr="00DE5E69">
        <w:rPr>
          <w:sz w:val="28"/>
          <w:szCs w:val="28"/>
        </w:rPr>
        <w:t>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DE5E69">
        <w:rPr>
          <w:sz w:val="28"/>
          <w:szCs w:val="28"/>
        </w:rPr>
        <w:t xml:space="preserve">, </w:t>
      </w:r>
      <w:r w:rsidRPr="006E5A78">
        <w:rPr>
          <w:sz w:val="28"/>
          <w:szCs w:val="28"/>
        </w:rPr>
        <w:t>утвержденный постановлением</w:t>
      </w:r>
      <w:r w:rsidR="00FA417D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 w:rsidR="00FA228C" w:rsidRPr="00FA228C">
        <w:rPr>
          <w:sz w:val="28"/>
          <w:szCs w:val="28"/>
        </w:rPr>
        <w:t xml:space="preserve">от </w:t>
      </w:r>
      <w:r w:rsidR="00CE6019" w:rsidRPr="00CE6019">
        <w:rPr>
          <w:sz w:val="28"/>
          <w:szCs w:val="28"/>
        </w:rPr>
        <w:t>09.01.2019</w:t>
      </w:r>
      <w:r w:rsidR="00CE6019">
        <w:rPr>
          <w:sz w:val="28"/>
          <w:szCs w:val="28"/>
        </w:rPr>
        <w:t xml:space="preserve"> </w:t>
      </w:r>
      <w:r w:rsidR="00CE6019" w:rsidRPr="00CE6019">
        <w:rPr>
          <w:sz w:val="28"/>
          <w:szCs w:val="28"/>
        </w:rPr>
        <w:t>№ 2</w:t>
      </w:r>
      <w:r w:rsidR="00FA417D">
        <w:rPr>
          <w:sz w:val="28"/>
          <w:szCs w:val="28"/>
        </w:rPr>
        <w:t xml:space="preserve"> </w:t>
      </w:r>
    </w:p>
    <w:p w:rsidR="00FA417D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676D40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11FB5">
        <w:rPr>
          <w:sz w:val="28"/>
          <w:szCs w:val="28"/>
        </w:rPr>
        <w:t>В соответствии со статьей 5</w:t>
      </w:r>
      <w:r w:rsidR="00DE5E69">
        <w:rPr>
          <w:sz w:val="28"/>
          <w:szCs w:val="28"/>
        </w:rPr>
        <w:t>7.3</w:t>
      </w:r>
      <w:r w:rsidRPr="00F11FB5"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</w:t>
      </w:r>
      <w:r w:rsidR="00123D47">
        <w:rPr>
          <w:sz w:val="28"/>
          <w:szCs w:val="28"/>
        </w:rPr>
        <w:t>27.12.2019</w:t>
      </w:r>
      <w:r w:rsidRPr="00F11FB5">
        <w:rPr>
          <w:sz w:val="28"/>
          <w:szCs w:val="28"/>
        </w:rPr>
        <w:t xml:space="preserve"> № </w:t>
      </w:r>
      <w:r w:rsidR="00123D47">
        <w:rPr>
          <w:sz w:val="28"/>
          <w:szCs w:val="28"/>
        </w:rPr>
        <w:t>472</w:t>
      </w:r>
      <w:r w:rsidRPr="00F11FB5"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123D47">
        <w:rPr>
          <w:sz w:val="28"/>
          <w:szCs w:val="28"/>
        </w:rPr>
        <w:t>ьные акты Российской Федерации»</w:t>
      </w:r>
      <w:r w:rsidRPr="00F11FB5">
        <w:rPr>
          <w:sz w:val="28"/>
          <w:szCs w:val="28"/>
        </w:rPr>
        <w:t xml:space="preserve"> </w:t>
      </w:r>
      <w:r w:rsidRPr="00C3520F">
        <w:rPr>
          <w:color w:val="000000"/>
          <w:sz w:val="28"/>
          <w:szCs w:val="28"/>
        </w:rPr>
        <w:t>и Устав</w:t>
      </w:r>
      <w:r>
        <w:rPr>
          <w:color w:val="000000"/>
          <w:sz w:val="28"/>
          <w:szCs w:val="28"/>
        </w:rPr>
        <w:t>ом</w:t>
      </w:r>
      <w:r w:rsidRPr="00C3520F">
        <w:rPr>
          <w:color w:val="000000"/>
          <w:sz w:val="28"/>
          <w:szCs w:val="28"/>
        </w:rPr>
        <w:t xml:space="preserve"> </w:t>
      </w:r>
      <w:r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C3520F">
        <w:rPr>
          <w:sz w:val="28"/>
          <w:szCs w:val="28"/>
        </w:rPr>
        <w:t>:</w:t>
      </w:r>
      <w:proofErr w:type="gramEnd"/>
    </w:p>
    <w:p w:rsidR="00FA417D" w:rsidRDefault="00DE5E69" w:rsidP="00DE5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17D" w:rsidRPr="00FA228C">
        <w:rPr>
          <w:sz w:val="28"/>
          <w:szCs w:val="28"/>
        </w:rPr>
        <w:t xml:space="preserve">Внести в </w:t>
      </w:r>
      <w:r w:rsidR="00123D47" w:rsidRPr="00FA228C">
        <w:rPr>
          <w:sz w:val="28"/>
          <w:szCs w:val="28"/>
        </w:rPr>
        <w:t xml:space="preserve">административный регламент </w:t>
      </w:r>
      <w:r w:rsidRPr="00DE5E69">
        <w:rPr>
          <w:sz w:val="28"/>
          <w:szCs w:val="28"/>
        </w:rPr>
        <w:t xml:space="preserve">предоставления </w:t>
      </w:r>
      <w:proofErr w:type="gramStart"/>
      <w:r w:rsidRPr="00DE5E69">
        <w:rPr>
          <w:sz w:val="28"/>
          <w:szCs w:val="28"/>
        </w:rPr>
        <w:t>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4A1EC2">
        <w:rPr>
          <w:sz w:val="28"/>
          <w:szCs w:val="28"/>
        </w:rPr>
        <w:t xml:space="preserve"> (далее – административный регламент)</w:t>
      </w:r>
      <w:r w:rsidRPr="00DE5E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3D47" w:rsidRPr="00FA228C">
        <w:rPr>
          <w:sz w:val="28"/>
          <w:szCs w:val="28"/>
        </w:rPr>
        <w:t xml:space="preserve">утвержденный </w:t>
      </w:r>
      <w:r w:rsidR="00FA417D" w:rsidRPr="00FA228C">
        <w:rPr>
          <w:sz w:val="28"/>
          <w:szCs w:val="28"/>
        </w:rPr>
        <w:t>постановление</w:t>
      </w:r>
      <w:r w:rsidR="00123D47" w:rsidRPr="00FA228C">
        <w:rPr>
          <w:sz w:val="28"/>
          <w:szCs w:val="28"/>
        </w:rPr>
        <w:t>м</w:t>
      </w:r>
      <w:r w:rsidR="00FA417D" w:rsidRPr="00FA228C">
        <w:rPr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 w:rsidR="00CE6019" w:rsidRPr="00CE6019">
        <w:rPr>
          <w:sz w:val="28"/>
          <w:szCs w:val="28"/>
        </w:rPr>
        <w:t>09.01.2019</w:t>
      </w:r>
      <w:r w:rsidR="00CE6019">
        <w:rPr>
          <w:sz w:val="28"/>
          <w:szCs w:val="28"/>
        </w:rPr>
        <w:t xml:space="preserve"> </w:t>
      </w:r>
      <w:r w:rsidR="00CE6019" w:rsidRPr="00CE6019">
        <w:rPr>
          <w:sz w:val="28"/>
          <w:szCs w:val="28"/>
        </w:rPr>
        <w:t>№ 2</w:t>
      </w:r>
      <w:r w:rsidR="00FA417D" w:rsidRPr="00FA228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E6019" w:rsidRPr="0045399E">
        <w:rPr>
          <w:sz w:val="28"/>
          <w:szCs w:val="28"/>
        </w:rPr>
        <w:t>Выдача градостроительного плана земельного участка</w:t>
      </w:r>
      <w:r w:rsidR="00FA417D" w:rsidRPr="00FA228C">
        <w:rPr>
          <w:sz w:val="28"/>
          <w:szCs w:val="28"/>
        </w:rPr>
        <w:t>» на территории Суровикинского муниципального района Волгоградской области»</w:t>
      </w:r>
      <w:r w:rsidR="00D50CD7">
        <w:rPr>
          <w:sz w:val="28"/>
          <w:szCs w:val="28"/>
        </w:rPr>
        <w:t>,</w:t>
      </w:r>
      <w:r w:rsidR="00FA417D" w:rsidRPr="00FA228C">
        <w:rPr>
          <w:sz w:val="28"/>
          <w:szCs w:val="28"/>
        </w:rPr>
        <w:t xml:space="preserve"> следующие изменени</w:t>
      </w:r>
      <w:r w:rsidR="00FF0FF3">
        <w:rPr>
          <w:sz w:val="28"/>
          <w:szCs w:val="28"/>
        </w:rPr>
        <w:t>я</w:t>
      </w:r>
      <w:r w:rsidR="004A1EC2">
        <w:rPr>
          <w:sz w:val="28"/>
          <w:szCs w:val="28"/>
        </w:rPr>
        <w:t xml:space="preserve"> и дополнение</w:t>
      </w:r>
      <w:r w:rsidR="00123D47" w:rsidRPr="00FA228C">
        <w:rPr>
          <w:sz w:val="28"/>
          <w:szCs w:val="28"/>
        </w:rPr>
        <w:t>:</w:t>
      </w:r>
      <w:proofErr w:type="gramEnd"/>
    </w:p>
    <w:p w:rsidR="004A1EC2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2.7:</w:t>
      </w:r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D65AD" w:rsidRPr="00BD65AD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BD65AD" w:rsidRPr="00BD65AD">
        <w:rPr>
          <w:sz w:val="28"/>
          <w:szCs w:val="28"/>
        </w:rPr>
        <w:t>пункт 2.7.2 изложить в следующей редакции: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>«2.7.2. Заявление о выдаче градостроительного плана может быть подано заявителем (его уполномоченным представителем) лично либо почтовым отправлением в адрес уполномоченного органа или МФЦ. Заявление заполняется от руки или машинописным способом</w:t>
      </w:r>
      <w:proofErr w:type="gramStart"/>
      <w:r w:rsidRPr="00BD65AD">
        <w:rPr>
          <w:sz w:val="28"/>
          <w:szCs w:val="28"/>
        </w:rPr>
        <w:t>.»;</w:t>
      </w:r>
      <w:proofErr w:type="gramEnd"/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65AD" w:rsidRPr="00BD65AD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BD65AD" w:rsidRPr="00BD65AD">
        <w:rPr>
          <w:sz w:val="28"/>
          <w:szCs w:val="28"/>
        </w:rPr>
        <w:t>пункт 2.7.3 изложить в следующей редакции: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 xml:space="preserve">«2.7.3. Заявление о выдаче градостроительного плана и документы, прилагаемые к такому заявлению, могут быть направлены заявителем в форме электронных документов, подписанных электронной подписью, </w:t>
      </w:r>
      <w:r w:rsidRPr="00BD65AD">
        <w:rPr>
          <w:sz w:val="28"/>
          <w:szCs w:val="28"/>
        </w:rPr>
        <w:lastRenderedPageBreak/>
        <w:t xml:space="preserve">посредством электронного носителя и (или) информационно-коммуникационной сети общего пользования, включая сеть </w:t>
      </w:r>
      <w:r w:rsidR="004A1EC2">
        <w:rPr>
          <w:sz w:val="28"/>
          <w:szCs w:val="28"/>
        </w:rPr>
        <w:t>«</w:t>
      </w:r>
      <w:r w:rsidRPr="00BD65AD">
        <w:rPr>
          <w:sz w:val="28"/>
          <w:szCs w:val="28"/>
        </w:rPr>
        <w:t>Интернет</w:t>
      </w:r>
      <w:r w:rsidR="004A1EC2">
        <w:rPr>
          <w:sz w:val="28"/>
          <w:szCs w:val="28"/>
        </w:rPr>
        <w:t>»</w:t>
      </w:r>
      <w:r w:rsidRPr="00BD65AD">
        <w:rPr>
          <w:sz w:val="28"/>
          <w:szCs w:val="28"/>
        </w:rPr>
        <w:t xml:space="preserve">, 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>в соответствии с действующим законодательством</w:t>
      </w:r>
      <w:proofErr w:type="gramStart"/>
      <w:r w:rsidRPr="00BD65AD">
        <w:rPr>
          <w:sz w:val="28"/>
          <w:szCs w:val="28"/>
        </w:rPr>
        <w:t>.»;</w:t>
      </w:r>
      <w:proofErr w:type="gramEnd"/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5AD" w:rsidRPr="00BD65AD">
        <w:rPr>
          <w:sz w:val="28"/>
          <w:szCs w:val="28"/>
        </w:rPr>
        <w:t xml:space="preserve">) в </w:t>
      </w:r>
      <w:r>
        <w:rPr>
          <w:sz w:val="28"/>
          <w:szCs w:val="28"/>
        </w:rPr>
        <w:t>под</w:t>
      </w:r>
      <w:r w:rsidR="00BD65AD" w:rsidRPr="00BD65AD">
        <w:rPr>
          <w:sz w:val="28"/>
          <w:szCs w:val="28"/>
        </w:rPr>
        <w:t>пункте 3.5.4</w:t>
      </w:r>
      <w:r>
        <w:rPr>
          <w:sz w:val="28"/>
          <w:szCs w:val="28"/>
        </w:rPr>
        <w:t xml:space="preserve"> пункта 3.5</w:t>
      </w:r>
      <w:r w:rsidR="00BD65AD" w:rsidRPr="00BD65AD">
        <w:rPr>
          <w:sz w:val="28"/>
          <w:szCs w:val="28"/>
        </w:rPr>
        <w:t>:</w:t>
      </w:r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65AD" w:rsidRPr="00BD65A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новым</w:t>
      </w:r>
      <w:r w:rsidR="00BD65AD" w:rsidRPr="00BD65AD">
        <w:rPr>
          <w:sz w:val="28"/>
          <w:szCs w:val="28"/>
        </w:rPr>
        <w:t xml:space="preserve"> абзацем вторым следующего содержания: 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</w:t>
      </w:r>
      <w:proofErr w:type="gramStart"/>
      <w:r w:rsidRPr="00BD65AD">
        <w:rPr>
          <w:sz w:val="28"/>
          <w:szCs w:val="28"/>
        </w:rPr>
        <w:t>.»;</w:t>
      </w:r>
      <w:proofErr w:type="gramEnd"/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65AD" w:rsidRPr="00BD65AD">
        <w:rPr>
          <w:sz w:val="28"/>
          <w:szCs w:val="28"/>
        </w:rPr>
        <w:t>абзац второй считать абзацем третьим соответственно</w:t>
      </w:r>
      <w:r>
        <w:rPr>
          <w:sz w:val="28"/>
          <w:szCs w:val="28"/>
        </w:rPr>
        <w:t>;</w:t>
      </w:r>
    </w:p>
    <w:p w:rsidR="00FA228C" w:rsidRPr="00A173C8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5AD" w:rsidRPr="00A173C8">
        <w:rPr>
          <w:sz w:val="28"/>
          <w:szCs w:val="28"/>
        </w:rPr>
        <w:t>) приложения 1 и 2 к административному регламенту изложить в новой редакции согласно приложениям 1 и 2 к настоящему постановлению.</w:t>
      </w:r>
    </w:p>
    <w:p w:rsidR="00FA417D" w:rsidRPr="00DA4B8C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A417D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Default="003024F4" w:rsidP="00FA417D">
      <w:pPr>
        <w:rPr>
          <w:sz w:val="28"/>
          <w:szCs w:val="28"/>
        </w:rPr>
      </w:pPr>
    </w:p>
    <w:p w:rsidR="00FA417D" w:rsidRPr="003748ED" w:rsidRDefault="00BC1A87" w:rsidP="00FA41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41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17D" w:rsidRPr="003748ED">
        <w:rPr>
          <w:sz w:val="28"/>
          <w:szCs w:val="28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3748ED">
        <w:rPr>
          <w:sz w:val="28"/>
          <w:szCs w:val="28"/>
        </w:rPr>
        <w:t xml:space="preserve">муниципального района           </w:t>
      </w:r>
      <w:r w:rsidR="00BC1A87">
        <w:rPr>
          <w:sz w:val="28"/>
          <w:szCs w:val="28"/>
        </w:rPr>
        <w:t xml:space="preserve">                           </w:t>
      </w:r>
      <w:r w:rsidRPr="003748ED">
        <w:rPr>
          <w:sz w:val="28"/>
          <w:szCs w:val="28"/>
        </w:rPr>
        <w:t xml:space="preserve">         </w:t>
      </w:r>
      <w:r w:rsidR="003024F4">
        <w:rPr>
          <w:sz w:val="28"/>
          <w:szCs w:val="28"/>
        </w:rPr>
        <w:t xml:space="preserve">        </w:t>
      </w:r>
      <w:r w:rsidRPr="003748ED">
        <w:rPr>
          <w:sz w:val="28"/>
          <w:szCs w:val="28"/>
        </w:rPr>
        <w:t xml:space="preserve">       </w:t>
      </w:r>
      <w:proofErr w:type="spellStart"/>
      <w:r w:rsidR="00BC1A87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2B" w:rsidRDefault="0051042B" w:rsidP="00FA417D">
      <w:r>
        <w:separator/>
      </w:r>
    </w:p>
  </w:endnote>
  <w:endnote w:type="continuationSeparator" w:id="0">
    <w:p w:rsidR="0051042B" w:rsidRDefault="0051042B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2B" w:rsidRDefault="0051042B" w:rsidP="00FA417D">
      <w:r>
        <w:separator/>
      </w:r>
    </w:p>
  </w:footnote>
  <w:footnote w:type="continuationSeparator" w:id="0">
    <w:p w:rsidR="0051042B" w:rsidRDefault="0051042B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510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304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81F"/>
    <w:rsid w:val="00006304"/>
    <w:rsid w:val="0005376E"/>
    <w:rsid w:val="000F35C9"/>
    <w:rsid w:val="00116C94"/>
    <w:rsid w:val="00123D47"/>
    <w:rsid w:val="00125F43"/>
    <w:rsid w:val="00137321"/>
    <w:rsid w:val="0015592E"/>
    <w:rsid w:val="0016028B"/>
    <w:rsid w:val="001A6868"/>
    <w:rsid w:val="001C4421"/>
    <w:rsid w:val="00227A93"/>
    <w:rsid w:val="00244B5E"/>
    <w:rsid w:val="002A0D79"/>
    <w:rsid w:val="002A6648"/>
    <w:rsid w:val="002E5B6D"/>
    <w:rsid w:val="003024F4"/>
    <w:rsid w:val="00326048"/>
    <w:rsid w:val="00333B61"/>
    <w:rsid w:val="003506B8"/>
    <w:rsid w:val="003523FE"/>
    <w:rsid w:val="003771EB"/>
    <w:rsid w:val="003B2C3C"/>
    <w:rsid w:val="00427B9F"/>
    <w:rsid w:val="00433010"/>
    <w:rsid w:val="00461D60"/>
    <w:rsid w:val="004A1EC2"/>
    <w:rsid w:val="004C278A"/>
    <w:rsid w:val="0051042B"/>
    <w:rsid w:val="00535D52"/>
    <w:rsid w:val="00590A2A"/>
    <w:rsid w:val="005A45BF"/>
    <w:rsid w:val="0062229C"/>
    <w:rsid w:val="00652214"/>
    <w:rsid w:val="00687845"/>
    <w:rsid w:val="006A77E4"/>
    <w:rsid w:val="006E5A78"/>
    <w:rsid w:val="006F385F"/>
    <w:rsid w:val="007941E1"/>
    <w:rsid w:val="007D2BAF"/>
    <w:rsid w:val="008332CD"/>
    <w:rsid w:val="0085568E"/>
    <w:rsid w:val="00856B9A"/>
    <w:rsid w:val="008A2AA3"/>
    <w:rsid w:val="008A35E7"/>
    <w:rsid w:val="008D2536"/>
    <w:rsid w:val="00917E0F"/>
    <w:rsid w:val="009467C7"/>
    <w:rsid w:val="009B3754"/>
    <w:rsid w:val="009E65B2"/>
    <w:rsid w:val="00A173C8"/>
    <w:rsid w:val="00A238A6"/>
    <w:rsid w:val="00A4522A"/>
    <w:rsid w:val="00AE5AD5"/>
    <w:rsid w:val="00B2740D"/>
    <w:rsid w:val="00B67314"/>
    <w:rsid w:val="00BC1A87"/>
    <w:rsid w:val="00BC4755"/>
    <w:rsid w:val="00BD65AD"/>
    <w:rsid w:val="00BF4350"/>
    <w:rsid w:val="00C25244"/>
    <w:rsid w:val="00C32742"/>
    <w:rsid w:val="00C36EFD"/>
    <w:rsid w:val="00C419C9"/>
    <w:rsid w:val="00C54A31"/>
    <w:rsid w:val="00CD7A10"/>
    <w:rsid w:val="00CE6019"/>
    <w:rsid w:val="00D50CD7"/>
    <w:rsid w:val="00DE5E69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48</cp:revision>
  <cp:lastPrinted>2020-02-06T05:36:00Z</cp:lastPrinted>
  <dcterms:created xsi:type="dcterms:W3CDTF">2019-12-18T07:45:00Z</dcterms:created>
  <dcterms:modified xsi:type="dcterms:W3CDTF">2020-10-01T11:03:00Z</dcterms:modified>
</cp:coreProperties>
</file>