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821E62" w:rsidRDefault="00C90051">
      <w:pPr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C90051" w:rsidRPr="00821E62" w:rsidRDefault="00C90051">
      <w:pPr>
        <w:rPr>
          <w:rFonts w:ascii="Times New Roman" w:hAnsi="Times New Roman"/>
          <w:sz w:val="24"/>
          <w:szCs w:val="24"/>
        </w:rPr>
      </w:pPr>
    </w:p>
    <w:p w:rsidR="00607C54" w:rsidRPr="00F9781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проекта </w:t>
      </w:r>
      <w:r w:rsidR="00D202B0">
        <w:rPr>
          <w:rFonts w:ascii="Times New Roman" w:hAnsi="Times New Roman"/>
          <w:sz w:val="24"/>
          <w:szCs w:val="24"/>
        </w:rPr>
        <w:t>постановления</w:t>
      </w:r>
      <w:r w:rsidRPr="00821E62">
        <w:rPr>
          <w:rFonts w:ascii="Times New Roman" w:hAnsi="Times New Roman"/>
          <w:sz w:val="24"/>
          <w:szCs w:val="24"/>
        </w:rPr>
        <w:t xml:space="preserve"> </w:t>
      </w:r>
      <w:r w:rsidR="00D202B0">
        <w:rPr>
          <w:rFonts w:ascii="Times New Roman" w:hAnsi="Times New Roman"/>
          <w:sz w:val="24"/>
          <w:szCs w:val="24"/>
        </w:rPr>
        <w:t xml:space="preserve"> </w:t>
      </w:r>
      <w:r w:rsidR="005F0C32" w:rsidRPr="00F9781C">
        <w:rPr>
          <w:rFonts w:ascii="Times New Roman" w:hAnsi="Times New Roman"/>
          <w:sz w:val="24"/>
          <w:szCs w:val="24"/>
        </w:rPr>
        <w:t>«</w:t>
      </w:r>
      <w:r w:rsidR="00476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r w:rsidR="009959B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признании утратившим</w:t>
      </w:r>
      <w:r w:rsidR="00CD70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9959B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силу некоторых постановлений администрации </w:t>
      </w:r>
      <w:proofErr w:type="spellStart"/>
      <w:r w:rsidR="00476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Суровиикнского</w:t>
      </w:r>
      <w:proofErr w:type="spellEnd"/>
      <w:r w:rsidR="00476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="009959B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="00F978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607C54" w:rsidRPr="00F9781C">
        <w:rPr>
          <w:rFonts w:ascii="Times New Roman" w:hAnsi="Times New Roman"/>
          <w:sz w:val="24"/>
          <w:szCs w:val="24"/>
        </w:rPr>
        <w:t xml:space="preserve">. </w:t>
      </w:r>
    </w:p>
    <w:p w:rsidR="00127C7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821E62">
        <w:rPr>
          <w:rFonts w:ascii="Times New Roman" w:hAnsi="Times New Roman"/>
          <w:sz w:val="24"/>
          <w:szCs w:val="24"/>
        </w:rPr>
        <w:t>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По результатам проведения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факторы и предл</w:t>
      </w:r>
      <w:r w:rsidR="00127C7C">
        <w:rPr>
          <w:rFonts w:ascii="Times New Roman" w:hAnsi="Times New Roman"/>
          <w:sz w:val="24"/>
          <w:szCs w:val="24"/>
        </w:rPr>
        <w:t>агаются способы их устранения.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 w:rsidR="00127C7C">
        <w:rPr>
          <w:rFonts w:ascii="Times New Roman" w:hAnsi="Times New Roman"/>
          <w:sz w:val="24"/>
          <w:szCs w:val="24"/>
        </w:rPr>
        <w:t xml:space="preserve">Отдел по сельскому хозяйству, продовольствию и природопользованию </w:t>
      </w:r>
      <w:r w:rsidRPr="00821E62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 области по почте (по адресу: 404415, Волгоградская област</w:t>
      </w:r>
      <w:r w:rsidR="005F0C32" w:rsidRPr="00821E62">
        <w:rPr>
          <w:rFonts w:ascii="Times New Roman" w:hAnsi="Times New Roman"/>
          <w:sz w:val="24"/>
          <w:szCs w:val="24"/>
        </w:rPr>
        <w:t>ь, г. Суровикино, ул. Ленина, 64</w:t>
      </w:r>
      <w:r w:rsidRPr="00821E62">
        <w:rPr>
          <w:rFonts w:ascii="Times New Roman" w:hAnsi="Times New Roman"/>
          <w:sz w:val="24"/>
          <w:szCs w:val="24"/>
        </w:rPr>
        <w:t>) курьерским способом либо в виде электронного документа на адрес электронной почты</w:t>
      </w:r>
      <w:r w:rsidR="005F0C32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surovickino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@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.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429F" w:rsidRPr="00821E62">
        <w:rPr>
          <w:rFonts w:ascii="Times New Roman" w:hAnsi="Times New Roman"/>
          <w:sz w:val="24"/>
          <w:szCs w:val="24"/>
        </w:rPr>
        <w:t>, тел. (8-844-73) 2-14-97</w:t>
      </w:r>
      <w:r w:rsidRPr="00821E62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>–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="00127C7C">
        <w:rPr>
          <w:rFonts w:ascii="Times New Roman" w:hAnsi="Times New Roman"/>
          <w:sz w:val="24"/>
          <w:szCs w:val="24"/>
        </w:rPr>
        <w:t>Калашников М.С.</w:t>
      </w:r>
      <w:r w:rsidR="0051429F" w:rsidRPr="00821E62">
        <w:rPr>
          <w:rFonts w:ascii="Times New Roman" w:hAnsi="Times New Roman"/>
          <w:sz w:val="24"/>
          <w:szCs w:val="24"/>
        </w:rPr>
        <w:t xml:space="preserve">., </w:t>
      </w:r>
      <w:r w:rsidR="00E3414E">
        <w:rPr>
          <w:rFonts w:ascii="Times New Roman" w:hAnsi="Times New Roman"/>
          <w:sz w:val="24"/>
          <w:szCs w:val="24"/>
        </w:rPr>
        <w:t>консультант</w:t>
      </w:r>
      <w:r w:rsidR="0051429F" w:rsidRPr="00821E62">
        <w:rPr>
          <w:rFonts w:ascii="Times New Roman" w:hAnsi="Times New Roman"/>
          <w:sz w:val="24"/>
          <w:szCs w:val="24"/>
        </w:rPr>
        <w:t xml:space="preserve"> отдела</w:t>
      </w:r>
      <w:r w:rsidR="00021ADD">
        <w:rPr>
          <w:rFonts w:ascii="Times New Roman" w:hAnsi="Times New Roman"/>
          <w:sz w:val="24"/>
          <w:szCs w:val="24"/>
        </w:rPr>
        <w:t xml:space="preserve"> по сельскому хозяйству, продовольствию и природопользованию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21E6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муниципального</w:t>
      </w:r>
      <w:r w:rsidR="00127C7C">
        <w:rPr>
          <w:rFonts w:ascii="Times New Roman" w:hAnsi="Times New Roman"/>
          <w:sz w:val="24"/>
          <w:szCs w:val="24"/>
        </w:rPr>
        <w:t xml:space="preserve"> района Волгоградской</w:t>
      </w:r>
      <w:proofErr w:type="gramEnd"/>
      <w:r w:rsidR="00127C7C">
        <w:rPr>
          <w:rFonts w:ascii="Times New Roman" w:hAnsi="Times New Roman"/>
          <w:sz w:val="24"/>
          <w:szCs w:val="24"/>
        </w:rPr>
        <w:t xml:space="preserve"> области.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B0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</w:t>
      </w:r>
      <w:r w:rsidR="006B0BF3" w:rsidRPr="00821E62">
        <w:rPr>
          <w:rFonts w:ascii="Times New Roman" w:hAnsi="Times New Roman"/>
          <w:sz w:val="24"/>
          <w:szCs w:val="24"/>
        </w:rPr>
        <w:t>упционной</w:t>
      </w:r>
      <w:proofErr w:type="spellEnd"/>
      <w:r w:rsidR="006B0BF3" w:rsidRPr="00821E62">
        <w:rPr>
          <w:rFonts w:ascii="Times New Roman" w:hAnsi="Times New Roman"/>
          <w:sz w:val="24"/>
          <w:szCs w:val="24"/>
        </w:rPr>
        <w:t xml:space="preserve"> экспертизы –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DD6B88">
        <w:rPr>
          <w:rFonts w:ascii="Times New Roman" w:hAnsi="Times New Roman"/>
          <w:sz w:val="24"/>
          <w:szCs w:val="24"/>
        </w:rPr>
        <w:t>17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DD6B88">
        <w:rPr>
          <w:rFonts w:ascii="Times New Roman" w:hAnsi="Times New Roman"/>
          <w:sz w:val="24"/>
          <w:szCs w:val="24"/>
        </w:rPr>
        <w:t>июля</w:t>
      </w:r>
      <w:r w:rsidR="00127C7C">
        <w:rPr>
          <w:rFonts w:ascii="Times New Roman" w:hAnsi="Times New Roman"/>
          <w:sz w:val="24"/>
          <w:szCs w:val="24"/>
        </w:rPr>
        <w:t xml:space="preserve"> </w:t>
      </w:r>
      <w:r w:rsidR="006B0BF3" w:rsidRPr="00821E62">
        <w:rPr>
          <w:rFonts w:ascii="Times New Roman" w:hAnsi="Times New Roman"/>
          <w:sz w:val="24"/>
          <w:szCs w:val="24"/>
        </w:rPr>
        <w:t>20</w:t>
      </w:r>
      <w:r w:rsidR="00DD6B88">
        <w:rPr>
          <w:rFonts w:ascii="Times New Roman" w:hAnsi="Times New Roman"/>
          <w:sz w:val="24"/>
          <w:szCs w:val="24"/>
        </w:rPr>
        <w:t>21</w:t>
      </w:r>
      <w:r w:rsidR="006B0BF3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рру</w:t>
      </w:r>
      <w:r w:rsidR="00821E62" w:rsidRPr="00821E62">
        <w:rPr>
          <w:rFonts w:ascii="Times New Roman" w:hAnsi="Times New Roman"/>
          <w:sz w:val="24"/>
          <w:szCs w:val="24"/>
        </w:rPr>
        <w:t>пционной</w:t>
      </w:r>
      <w:proofErr w:type="spellEnd"/>
      <w:r w:rsidR="00821E62" w:rsidRPr="00821E62">
        <w:rPr>
          <w:rFonts w:ascii="Times New Roman" w:hAnsi="Times New Roman"/>
          <w:sz w:val="24"/>
          <w:szCs w:val="24"/>
        </w:rPr>
        <w:t xml:space="preserve"> экспертизы – </w:t>
      </w:r>
      <w:r w:rsidR="00DD6B88">
        <w:rPr>
          <w:rFonts w:ascii="Times New Roman" w:hAnsi="Times New Roman"/>
          <w:sz w:val="24"/>
          <w:szCs w:val="24"/>
        </w:rPr>
        <w:t>26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DD6B88">
        <w:rPr>
          <w:rFonts w:ascii="Times New Roman" w:hAnsi="Times New Roman"/>
          <w:sz w:val="24"/>
          <w:szCs w:val="24"/>
        </w:rPr>
        <w:t>июля</w:t>
      </w:r>
      <w:r w:rsidR="006B0BF3" w:rsidRPr="00821E62">
        <w:rPr>
          <w:rFonts w:ascii="Times New Roman" w:hAnsi="Times New Roman"/>
          <w:sz w:val="24"/>
          <w:szCs w:val="24"/>
        </w:rPr>
        <w:t xml:space="preserve"> 20</w:t>
      </w:r>
      <w:r w:rsidR="00DD6B88">
        <w:rPr>
          <w:rFonts w:ascii="Times New Roman" w:hAnsi="Times New Roman"/>
          <w:sz w:val="24"/>
          <w:szCs w:val="24"/>
        </w:rPr>
        <w:t>21</w:t>
      </w:r>
      <w:r w:rsidRPr="00821E62">
        <w:rPr>
          <w:rFonts w:ascii="Times New Roman" w:hAnsi="Times New Roman"/>
          <w:sz w:val="24"/>
          <w:szCs w:val="24"/>
        </w:rPr>
        <w:t xml:space="preserve"> года.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</w:t>
      </w:r>
      <w:proofErr w:type="gramStart"/>
      <w:r w:rsidRPr="00821E62">
        <w:rPr>
          <w:rFonts w:ascii="Times New Roman" w:hAnsi="Times New Roman"/>
          <w:sz w:val="24"/>
          <w:szCs w:val="24"/>
        </w:rPr>
        <w:t>независимую</w:t>
      </w:r>
      <w:proofErr w:type="gramEnd"/>
      <w:r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экспертизу.</w:t>
      </w: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271C4B" w:rsidRDefault="00271C4B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302084" w:rsidRDefault="00302084" w:rsidP="00574FD4">
      <w:pPr>
        <w:rPr>
          <w:rFonts w:ascii="Times New Roman" w:hAnsi="Times New Roman"/>
          <w:sz w:val="28"/>
          <w:szCs w:val="28"/>
        </w:rPr>
      </w:pPr>
    </w:p>
    <w:p w:rsidR="00165963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963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746" w:rsidRDefault="00616746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802" w:rsidRDefault="00CA4802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802" w:rsidRDefault="00CA4802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802" w:rsidRDefault="00CA4802" w:rsidP="00CA48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17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802" w:rsidRPr="00511D99" w:rsidRDefault="00CA4802" w:rsidP="00CA48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СУРОВИКИНСКОГО </w:t>
      </w:r>
    </w:p>
    <w:p w:rsidR="00CA4802" w:rsidRPr="00511D99" w:rsidRDefault="00CA4802" w:rsidP="00CA48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CA4802" w:rsidRPr="00511D99" w:rsidRDefault="00CA4802" w:rsidP="00CA480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4802" w:rsidRPr="00511D99" w:rsidRDefault="00CA4802" w:rsidP="00CA48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CA4802" w:rsidRPr="00511D99" w:rsidRDefault="00CA4802" w:rsidP="00CA48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A4802" w:rsidRPr="00677F94" w:rsidRDefault="00CA4802" w:rsidP="00CA480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77F94">
        <w:rPr>
          <w:rFonts w:ascii="Times New Roman" w:hAnsi="Times New Roman" w:cs="Times New Roman"/>
          <w:bCs/>
          <w:sz w:val="28"/>
          <w:szCs w:val="28"/>
        </w:rPr>
        <w:t xml:space="preserve">от___________                                      № </w:t>
      </w:r>
    </w:p>
    <w:p w:rsidR="00CA4802" w:rsidRDefault="00CA4802" w:rsidP="00CA48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CA4802" w:rsidRDefault="00CA4802" w:rsidP="00CA48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CA4802" w:rsidRDefault="00CA4802" w:rsidP="00CA48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4802" w:rsidRDefault="00CA4802" w:rsidP="00CA48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утратившим</w:t>
      </w:r>
      <w:r w:rsidR="008579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силу некоторых постановлений</w:t>
      </w:r>
    </w:p>
    <w:p w:rsidR="00CA4802" w:rsidRDefault="00CA4802" w:rsidP="00CA48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A4802" w:rsidRPr="00402110" w:rsidRDefault="00CA4802" w:rsidP="00CA4802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района Волгоградской области </w:t>
      </w:r>
    </w:p>
    <w:p w:rsidR="00CA4802" w:rsidRDefault="00CA4802" w:rsidP="00CA4802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CA4802" w:rsidRPr="008416E2" w:rsidRDefault="00CA4802" w:rsidP="00CA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федеральных законов от 31.07.2020 N 248-ФЗ "О государственном контроле (надзоре) и муниципальном контроле в Российской Федерации",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устава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Волгоградской области постановляет: </w:t>
      </w:r>
      <w:proofErr w:type="gramEnd"/>
    </w:p>
    <w:p w:rsidR="00CA4802" w:rsidRDefault="00CA4802" w:rsidP="00CA4802">
      <w:pPr>
        <w:pStyle w:val="a5"/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Pr="00DE3509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E3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я:</w:t>
      </w:r>
      <w:r w:rsidRPr="00DE3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A4802" w:rsidRDefault="00CA4802" w:rsidP="00CA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обл. от 21.06.2017 N 508 "Об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области";</w:t>
      </w:r>
    </w:p>
    <w:p w:rsidR="00CA4802" w:rsidRDefault="00CA4802" w:rsidP="00CA4802">
      <w:p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обл. от 13.04.2018 N 236"О внесении изменения в административный регламент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утвержденный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21.06.2017 N 508";</w:t>
      </w:r>
      <w:proofErr w:type="gramEnd"/>
    </w:p>
    <w:p w:rsidR="00CA4802" w:rsidRDefault="00CA4802" w:rsidP="00CA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обл. от 23.07.2019 N 589 "О внесении изменений в административный регламент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</w:t>
      </w:r>
      <w:r>
        <w:rPr>
          <w:rFonts w:ascii="Times New Roman" w:hAnsi="Times New Roman"/>
          <w:sz w:val="28"/>
          <w:szCs w:val="28"/>
        </w:rPr>
        <w:lastRenderedPageBreak/>
        <w:t xml:space="preserve">входящих в состав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утвержденный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21.06.2017 N 508";</w:t>
      </w:r>
      <w:proofErr w:type="gramEnd"/>
    </w:p>
    <w:p w:rsidR="00CA4802" w:rsidRPr="00A86F21" w:rsidRDefault="00CA4802" w:rsidP="00CA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обл. от 17.12.2019 N 1021"О внесении изменений и дополнений в административный регламент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утвержденный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21.06.2017 N 508".   </w:t>
      </w:r>
      <w:proofErr w:type="gramEnd"/>
    </w:p>
    <w:p w:rsidR="00CA4802" w:rsidRDefault="00CA4802" w:rsidP="00CA4802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подписания.</w:t>
      </w:r>
    </w:p>
    <w:p w:rsidR="00CA4802" w:rsidRDefault="00CA4802" w:rsidP="00CA4802">
      <w:pPr>
        <w:pStyle w:val="a5"/>
        <w:tabs>
          <w:tab w:val="left" w:pos="510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802" w:rsidRDefault="00CA4802" w:rsidP="00CA48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4802" w:rsidRDefault="00CA4802" w:rsidP="00CA48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CA4802" w:rsidRPr="007D58E1" w:rsidRDefault="00CA4802" w:rsidP="00CA4802">
      <w:pPr>
        <w:tabs>
          <w:tab w:val="left" w:pos="819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Р.А. Слива</w:t>
      </w:r>
    </w:p>
    <w:p w:rsidR="00A81AC9" w:rsidRPr="00302084" w:rsidRDefault="00A81AC9" w:rsidP="00CA480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sectPr w:rsidR="00A81AC9" w:rsidRPr="00302084" w:rsidSect="00165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051"/>
    <w:rsid w:val="000148AA"/>
    <w:rsid w:val="00021ADD"/>
    <w:rsid w:val="0002484C"/>
    <w:rsid w:val="000932AD"/>
    <w:rsid w:val="000F2C42"/>
    <w:rsid w:val="00127C7C"/>
    <w:rsid w:val="001475AA"/>
    <w:rsid w:val="00165963"/>
    <w:rsid w:val="001A02EE"/>
    <w:rsid w:val="001F5B59"/>
    <w:rsid w:val="00251B83"/>
    <w:rsid w:val="00271C4B"/>
    <w:rsid w:val="00274E55"/>
    <w:rsid w:val="002E04AD"/>
    <w:rsid w:val="00302084"/>
    <w:rsid w:val="004605C1"/>
    <w:rsid w:val="00476D3B"/>
    <w:rsid w:val="0048653B"/>
    <w:rsid w:val="0051429F"/>
    <w:rsid w:val="0057328F"/>
    <w:rsid w:val="00574FD4"/>
    <w:rsid w:val="005A1755"/>
    <w:rsid w:val="005C0B80"/>
    <w:rsid w:val="005F0C32"/>
    <w:rsid w:val="00607C54"/>
    <w:rsid w:val="00616746"/>
    <w:rsid w:val="006A49BA"/>
    <w:rsid w:val="006B0BF3"/>
    <w:rsid w:val="007B1E38"/>
    <w:rsid w:val="0081628E"/>
    <w:rsid w:val="00821E62"/>
    <w:rsid w:val="0085791B"/>
    <w:rsid w:val="009959BF"/>
    <w:rsid w:val="009A1433"/>
    <w:rsid w:val="00A81AC9"/>
    <w:rsid w:val="00B80F6C"/>
    <w:rsid w:val="00C75A84"/>
    <w:rsid w:val="00C90051"/>
    <w:rsid w:val="00CA4802"/>
    <w:rsid w:val="00CD70D7"/>
    <w:rsid w:val="00D0346F"/>
    <w:rsid w:val="00D202B0"/>
    <w:rsid w:val="00D233A1"/>
    <w:rsid w:val="00D31AD7"/>
    <w:rsid w:val="00D42451"/>
    <w:rsid w:val="00DD6B88"/>
    <w:rsid w:val="00E3414E"/>
    <w:rsid w:val="00E637CA"/>
    <w:rsid w:val="00E9478F"/>
    <w:rsid w:val="00F52B80"/>
    <w:rsid w:val="00F9781C"/>
    <w:rsid w:val="00FB14A1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302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ConsPlusNormal0">
    <w:name w:val="ConsPlusNormal Знак"/>
    <w:link w:val="ConsPlusNormal"/>
    <w:locked/>
    <w:rsid w:val="00302084"/>
    <w:rPr>
      <w:rFonts w:ascii="Arial" w:eastAsiaTheme="minorHAnsi" w:hAnsi="Arial" w:cs="Arial"/>
      <w:lang w:eastAsia="en-US"/>
    </w:rPr>
  </w:style>
  <w:style w:type="character" w:styleId="a6">
    <w:name w:val="Hyperlink"/>
    <w:uiPriority w:val="99"/>
    <w:semiHidden/>
    <w:unhideWhenUsed/>
    <w:rsid w:val="00302084"/>
    <w:rPr>
      <w:color w:val="0000FF"/>
      <w:u w:val="single"/>
    </w:rPr>
  </w:style>
  <w:style w:type="paragraph" w:customStyle="1" w:styleId="ConsPlusCell">
    <w:name w:val="ConsPlusCell"/>
    <w:rsid w:val="00302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1A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OXRANA_PRORODY</cp:lastModifiedBy>
  <cp:revision>9</cp:revision>
  <cp:lastPrinted>2015-12-07T07:35:00Z</cp:lastPrinted>
  <dcterms:created xsi:type="dcterms:W3CDTF">2017-10-24T08:33:00Z</dcterms:created>
  <dcterms:modified xsi:type="dcterms:W3CDTF">2021-07-16T08:55:00Z</dcterms:modified>
</cp:coreProperties>
</file>