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C" w:rsidRDefault="00966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7C" w:rsidRDefault="00260C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7C" w:rsidRDefault="0026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966F7C" w:rsidRDefault="00966F7C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966F7C" w:rsidRDefault="00260C4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от «1</w:t>
      </w:r>
      <w:r w:rsidR="009B026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» </w:t>
      </w:r>
      <w:r w:rsidR="00203FA7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2018 года                                                                          № </w:t>
      </w:r>
      <w:r w:rsidR="003E4A8A">
        <w:rPr>
          <w:bCs/>
          <w:sz w:val="28"/>
          <w:szCs w:val="28"/>
        </w:rPr>
        <w:t>40</w:t>
      </w:r>
    </w:p>
    <w:p w:rsidR="00966F7C" w:rsidRDefault="00966F7C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6F7C" w:rsidRDefault="0096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  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</w:p>
    <w:p w:rsidR="009B026D" w:rsidRDefault="00260C43" w:rsidP="009B026D">
      <w:pPr>
        <w:rPr>
          <w:sz w:val="28"/>
          <w:szCs w:val="28"/>
        </w:rPr>
      </w:pPr>
      <w:bookmarkStart w:id="1" w:name="_Hlk524272664"/>
      <w:r>
        <w:rPr>
          <w:sz w:val="28"/>
          <w:szCs w:val="28"/>
        </w:rPr>
        <w:t xml:space="preserve">«О </w:t>
      </w:r>
      <w:r w:rsidR="009B026D">
        <w:rPr>
          <w:sz w:val="28"/>
          <w:szCs w:val="28"/>
        </w:rPr>
        <w:t xml:space="preserve">бюджете Кааламского сельского поселения </w:t>
      </w:r>
    </w:p>
    <w:p w:rsidR="00966F7C" w:rsidRDefault="009B026D" w:rsidP="009B026D">
      <w:pPr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2020 -2021 годы»</w:t>
      </w:r>
    </w:p>
    <w:p w:rsidR="00966F7C" w:rsidRDefault="00966F7C">
      <w:pPr>
        <w:ind w:firstLine="546"/>
        <w:jc w:val="center"/>
        <w:rPr>
          <w:b/>
        </w:rPr>
      </w:pPr>
    </w:p>
    <w:bookmarkEnd w:id="1"/>
    <w:p w:rsidR="00966F7C" w:rsidRDefault="00966F7C">
      <w:pPr>
        <w:ind w:firstLine="546"/>
        <w:jc w:val="center"/>
        <w:rPr>
          <w:b/>
        </w:rPr>
      </w:pP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п.3 Положения о публичных слушаниях на территории Кааламского сельского поселения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  Кааламского сельского поселения «О </w:t>
      </w:r>
      <w:r w:rsidR="009B026D">
        <w:rPr>
          <w:sz w:val="28"/>
          <w:szCs w:val="28"/>
        </w:rPr>
        <w:t>бюджете Кааламского сельского поселения на 2019 год и на плановый период 2020 -2021 годы</w:t>
      </w:r>
      <w:r>
        <w:rPr>
          <w:sz w:val="28"/>
          <w:szCs w:val="28"/>
        </w:rPr>
        <w:t>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рекомендации по проекту решения направляются в Администрацию Кааламского сельского поселения в течение 7 дней с момента опубликования проекта решения по адресу: г. Сортавала, п. Кааламо, ул. Центральная, д.5;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проведение публичных слушаний </w:t>
      </w:r>
      <w:r>
        <w:rPr>
          <w:b/>
          <w:sz w:val="28"/>
          <w:szCs w:val="28"/>
        </w:rPr>
        <w:t xml:space="preserve">на </w:t>
      </w:r>
      <w:r w:rsidR="00203FA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9B026D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2018 года в </w:t>
      </w:r>
      <w:r w:rsidR="00203FA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час. 00 мин.</w:t>
      </w:r>
      <w:r>
        <w:rPr>
          <w:sz w:val="28"/>
          <w:szCs w:val="28"/>
        </w:rPr>
        <w:t xml:space="preserve"> по адресу: г. Сортавала, п. Кааламо, ул. Центральная, д.5, 2-й этаж;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Создать рабочую группу по проведению публичных слушаний в составе:    </w:t>
      </w:r>
    </w:p>
    <w:p w:rsidR="00966F7C" w:rsidRDefault="00260C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Мищенко А.М.- Глава Кааламского сельского поселения, председатель рабочей группы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И.В. – специалист 1 </w:t>
      </w:r>
      <w:bookmarkStart w:id="2" w:name="_Hlk524272629"/>
      <w:r>
        <w:rPr>
          <w:sz w:val="28"/>
          <w:szCs w:val="28"/>
        </w:rPr>
        <w:t>категории администрации Кааламского сельского поселения;</w:t>
      </w:r>
    </w:p>
    <w:bookmarkEnd w:id="2"/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Дедушкина Т.Н. – специалист </w:t>
      </w:r>
      <w:r w:rsidR="009B026D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администрации Кааламского сельского поселения.</w:t>
      </w:r>
    </w:p>
    <w:p w:rsidR="00966F7C" w:rsidRDefault="00260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Опубликовать настоящее  Постановление с проектом решения Совета   Кааламского сельского поселения «О </w:t>
      </w:r>
      <w:r w:rsidR="009B026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Кааламского сельского  поселения</w:t>
      </w:r>
      <w:r w:rsidR="009B026D">
        <w:rPr>
          <w:sz w:val="28"/>
          <w:szCs w:val="28"/>
        </w:rPr>
        <w:t xml:space="preserve"> на 2019 год и на плановый период 2020-2021 годы»</w:t>
      </w:r>
      <w:r>
        <w:rPr>
          <w:sz w:val="28"/>
          <w:szCs w:val="28"/>
        </w:rPr>
        <w:t xml:space="preserve">» в </w:t>
      </w:r>
      <w:r w:rsidR="00203FA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, а также разместить на официальном сайте Кааламского сельского поселения в  сети Интернет.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 проектом </w:t>
      </w:r>
      <w:r w:rsidR="009B026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можно ознакомиться в администрации Кааламского сельского поселения по адресу: г. Сортавала, п. Кааламо, ул. Центральная, д.5 и (или) на официальном сайте </w:t>
      </w:r>
      <w:hyperlink r:id="rId8" w:history="1">
        <w:proofErr w:type="spellStart"/>
        <w:r>
          <w:rPr>
            <w:b/>
            <w:color w:val="0000FF"/>
            <w:sz w:val="28"/>
            <w:szCs w:val="28"/>
            <w:u w:val="single"/>
          </w:rPr>
          <w:t>adm</w:t>
        </w:r>
        <w:r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AA11E1" w:rsidRDefault="00260C43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А.М.</w:t>
      </w:r>
      <w:r w:rsidR="003E4A8A">
        <w:rPr>
          <w:sz w:val="28"/>
          <w:szCs w:val="28"/>
        </w:rPr>
        <w:t xml:space="preserve"> </w:t>
      </w:r>
      <w:r>
        <w:rPr>
          <w:sz w:val="28"/>
          <w:szCs w:val="28"/>
        </w:rPr>
        <w:t>Мищенко</w:t>
      </w:r>
      <w:r>
        <w:t xml:space="preserve">    </w:t>
      </w: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AA11E1" w:rsidRDefault="00AA11E1">
      <w:pPr>
        <w:tabs>
          <w:tab w:val="left" w:pos="5820"/>
        </w:tabs>
        <w:autoSpaceDN w:val="0"/>
        <w:spacing w:line="360" w:lineRule="auto"/>
        <w:jc w:val="both"/>
      </w:pPr>
    </w:p>
    <w:p w:rsidR="00966F7C" w:rsidRDefault="00260C43">
      <w:pPr>
        <w:tabs>
          <w:tab w:val="left" w:pos="5820"/>
        </w:tabs>
        <w:autoSpaceDN w:val="0"/>
        <w:spacing w:line="360" w:lineRule="auto"/>
        <w:jc w:val="both"/>
      </w:pPr>
      <w:r>
        <w:t xml:space="preserve"> </w:t>
      </w: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A11E1" w:rsidRDefault="00AA11E1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A11E1" w:rsidRPr="00AA11E1" w:rsidRDefault="00AA11E1" w:rsidP="00AA11E1">
      <w:pPr>
        <w:pStyle w:val="a9"/>
        <w:spacing w:line="360" w:lineRule="auto"/>
        <w:jc w:val="right"/>
        <w:rPr>
          <w:szCs w:val="28"/>
        </w:rPr>
      </w:pPr>
      <w:r w:rsidRPr="00AA11E1">
        <w:rPr>
          <w:szCs w:val="28"/>
          <w:u w:val="single"/>
        </w:rPr>
        <w:lastRenderedPageBreak/>
        <w:t>ПРОЕКТ</w:t>
      </w:r>
      <w:r w:rsidRPr="00AA11E1">
        <w:rPr>
          <w:szCs w:val="28"/>
        </w:rPr>
        <w:t xml:space="preserve"> </w:t>
      </w:r>
    </w:p>
    <w:p w:rsidR="00AA11E1" w:rsidRPr="00BA4767" w:rsidRDefault="00AA11E1" w:rsidP="00AA11E1">
      <w:pPr>
        <w:pStyle w:val="a9"/>
        <w:spacing w:line="360" w:lineRule="auto"/>
        <w:rPr>
          <w:b w:val="0"/>
          <w:szCs w:val="28"/>
        </w:rPr>
      </w:pPr>
      <w:r w:rsidRPr="00BA4767">
        <w:rPr>
          <w:b w:val="0"/>
          <w:szCs w:val="28"/>
        </w:rPr>
        <w:t>СОВЕТ КААЛАМСКОГО</w:t>
      </w:r>
      <w:r>
        <w:rPr>
          <w:b w:val="0"/>
          <w:szCs w:val="28"/>
        </w:rPr>
        <w:t xml:space="preserve"> СЕЛЬСКОГО ПОСЕЛЕНИЯ</w:t>
      </w:r>
      <w:r w:rsidRPr="00BA4767">
        <w:rPr>
          <w:b w:val="0"/>
          <w:szCs w:val="28"/>
        </w:rPr>
        <w:t xml:space="preserve"> </w:t>
      </w:r>
    </w:p>
    <w:p w:rsidR="00AA11E1" w:rsidRPr="00561A0A" w:rsidRDefault="00AA11E1" w:rsidP="00AA11E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</w:t>
      </w:r>
      <w:r w:rsidRPr="00561A0A">
        <w:rPr>
          <w:b/>
          <w:sz w:val="28"/>
          <w:szCs w:val="28"/>
        </w:rPr>
        <w:t xml:space="preserve"> </w:t>
      </w:r>
      <w:r w:rsidRPr="00630966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III</w:t>
      </w:r>
      <w:r w:rsidRPr="0063096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                            </w:t>
      </w:r>
    </w:p>
    <w:p w:rsidR="00AA11E1" w:rsidRPr="00630966" w:rsidRDefault="00AA11E1" w:rsidP="00AA11E1">
      <w:pPr>
        <w:spacing w:line="360" w:lineRule="auto"/>
        <w:jc w:val="center"/>
        <w:rPr>
          <w:b/>
          <w:sz w:val="28"/>
          <w:szCs w:val="28"/>
        </w:rPr>
      </w:pPr>
      <w:r w:rsidRPr="00630966">
        <w:rPr>
          <w:b/>
          <w:sz w:val="28"/>
          <w:szCs w:val="28"/>
        </w:rPr>
        <w:t>РЕШЕНИЕ</w:t>
      </w:r>
    </w:p>
    <w:p w:rsidR="00AA11E1" w:rsidRPr="00630966" w:rsidRDefault="00AA11E1" w:rsidP="00AA11E1">
      <w:pPr>
        <w:jc w:val="center"/>
        <w:rPr>
          <w:b/>
          <w:sz w:val="28"/>
          <w:szCs w:val="28"/>
        </w:rPr>
      </w:pPr>
    </w:p>
    <w:p w:rsidR="00AA11E1" w:rsidRPr="00561A0A" w:rsidRDefault="00AA11E1" w:rsidP="00AA11E1">
      <w:pPr>
        <w:jc w:val="both"/>
        <w:rPr>
          <w:b/>
          <w:sz w:val="28"/>
          <w:szCs w:val="28"/>
        </w:rPr>
      </w:pPr>
      <w:r w:rsidRPr="00BA476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«_____» _______</w:t>
      </w:r>
      <w:r w:rsidRPr="00BA476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A476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B66510" w:rsidRDefault="00AA11E1" w:rsidP="00AA11E1">
      <w:pPr>
        <w:jc w:val="center"/>
        <w:rPr>
          <w:b/>
          <w:sz w:val="28"/>
          <w:szCs w:val="28"/>
        </w:rPr>
      </w:pPr>
      <w:r w:rsidRPr="00B66510">
        <w:rPr>
          <w:b/>
          <w:sz w:val="28"/>
          <w:szCs w:val="28"/>
        </w:rPr>
        <w:t xml:space="preserve">       О бюджете Кааламского сельского поселения</w:t>
      </w:r>
    </w:p>
    <w:p w:rsidR="00AA11E1" w:rsidRPr="00B66510" w:rsidRDefault="00AA11E1" w:rsidP="00AA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2020-2021 годы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156E2F" w:rsidRDefault="00AA11E1" w:rsidP="00AA11E1">
      <w:pPr>
        <w:jc w:val="center"/>
        <w:rPr>
          <w:sz w:val="28"/>
          <w:szCs w:val="28"/>
        </w:rPr>
      </w:pPr>
      <w:r w:rsidRPr="00156E2F">
        <w:rPr>
          <w:sz w:val="28"/>
          <w:szCs w:val="28"/>
        </w:rPr>
        <w:t>На основании Положения о бюджетном процессе Кааламского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</w:t>
      </w:r>
      <w:r w:rsidRPr="00156E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и ст.2</w:t>
      </w:r>
      <w:r>
        <w:rPr>
          <w:sz w:val="28"/>
          <w:szCs w:val="28"/>
        </w:rPr>
        <w:t>6</w:t>
      </w:r>
      <w:r w:rsidRPr="00156E2F">
        <w:rPr>
          <w:sz w:val="28"/>
          <w:szCs w:val="28"/>
        </w:rPr>
        <w:t xml:space="preserve"> Устава Кааламского сельского поселения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Совет Кааламского сельского поселения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решил: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3663C5">
        <w:rPr>
          <w:b/>
          <w:sz w:val="28"/>
          <w:szCs w:val="28"/>
        </w:rPr>
        <w:t>Статья 1</w:t>
      </w:r>
      <w:r w:rsidRPr="00B66510">
        <w:rPr>
          <w:b/>
          <w:sz w:val="28"/>
          <w:szCs w:val="28"/>
        </w:rPr>
        <w:t xml:space="preserve">. Основные характеристики бюджета Кааламского сельского поселения 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Default="00AA11E1" w:rsidP="00AA11E1">
      <w:pPr>
        <w:ind w:firstLine="708"/>
        <w:jc w:val="both"/>
        <w:rPr>
          <w:sz w:val="28"/>
          <w:szCs w:val="28"/>
        </w:rPr>
      </w:pPr>
      <w:r w:rsidRPr="00B808DD">
        <w:rPr>
          <w:b/>
          <w:sz w:val="28"/>
          <w:szCs w:val="28"/>
        </w:rPr>
        <w:t>1</w:t>
      </w:r>
      <w:r w:rsidRPr="00156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на 201</w:t>
      </w:r>
      <w:r>
        <w:rPr>
          <w:sz w:val="28"/>
          <w:szCs w:val="28"/>
        </w:rPr>
        <w:t>9</w:t>
      </w:r>
      <w:r w:rsidRPr="00156E2F">
        <w:rPr>
          <w:sz w:val="28"/>
          <w:szCs w:val="28"/>
        </w:rPr>
        <w:t xml:space="preserve"> год: 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708"/>
        <w:jc w:val="both"/>
        <w:rPr>
          <w:sz w:val="28"/>
          <w:szCs w:val="36"/>
        </w:rPr>
      </w:pPr>
      <w:r>
        <w:rPr>
          <w:sz w:val="28"/>
          <w:szCs w:val="28"/>
        </w:rPr>
        <w:t>1.1.</w:t>
      </w:r>
      <w:r w:rsidRPr="00156E2F">
        <w:rPr>
          <w:sz w:val="28"/>
          <w:szCs w:val="28"/>
        </w:rPr>
        <w:t xml:space="preserve"> прогнозируемый общий объем доходов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в сумме </w:t>
      </w:r>
      <w:r>
        <w:rPr>
          <w:color w:val="FF0000"/>
          <w:sz w:val="28"/>
          <w:szCs w:val="28"/>
        </w:rPr>
        <w:t>6588,4</w:t>
      </w:r>
      <w:r w:rsidRPr="00156E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объем безвозмездных поступлений </w:t>
      </w:r>
      <w:r>
        <w:rPr>
          <w:color w:val="FF0000"/>
          <w:sz w:val="28"/>
          <w:szCs w:val="28"/>
        </w:rPr>
        <w:t>518,8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  <w:r w:rsidRPr="00156E2F">
        <w:rPr>
          <w:sz w:val="28"/>
          <w:szCs w:val="36"/>
        </w:rPr>
        <w:t xml:space="preserve"> 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56E2F">
        <w:rPr>
          <w:sz w:val="28"/>
          <w:szCs w:val="28"/>
        </w:rPr>
        <w:t xml:space="preserve"> общий объем расходов бюджета Кааламского</w:t>
      </w:r>
      <w:r>
        <w:rPr>
          <w:sz w:val="28"/>
          <w:szCs w:val="28"/>
        </w:rPr>
        <w:t xml:space="preserve"> сельского поселения</w:t>
      </w:r>
      <w:r w:rsidRPr="00156E2F">
        <w:rPr>
          <w:sz w:val="28"/>
          <w:szCs w:val="28"/>
        </w:rPr>
        <w:t xml:space="preserve"> в сумме </w:t>
      </w:r>
      <w:r>
        <w:rPr>
          <w:color w:val="FF0000"/>
          <w:sz w:val="28"/>
          <w:szCs w:val="28"/>
        </w:rPr>
        <w:t>6595,4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7E83">
        <w:rPr>
          <w:color w:val="FF0000"/>
          <w:sz w:val="28"/>
          <w:szCs w:val="28"/>
        </w:rPr>
        <w:t>дефицит</w:t>
      </w:r>
      <w:r w:rsidRPr="00156E2F">
        <w:rPr>
          <w:sz w:val="28"/>
          <w:szCs w:val="28"/>
        </w:rPr>
        <w:t xml:space="preserve"> бюджета Кааламского</w:t>
      </w:r>
      <w:r>
        <w:rPr>
          <w:sz w:val="28"/>
          <w:szCs w:val="28"/>
        </w:rPr>
        <w:t xml:space="preserve"> сельского поселения</w:t>
      </w:r>
      <w:r w:rsidRPr="00156E2F">
        <w:rPr>
          <w:sz w:val="28"/>
          <w:szCs w:val="28"/>
        </w:rPr>
        <w:t xml:space="preserve"> в сумме              </w:t>
      </w:r>
      <w:r>
        <w:rPr>
          <w:color w:val="FF0000"/>
          <w:sz w:val="28"/>
          <w:szCs w:val="28"/>
        </w:rPr>
        <w:t>7,0</w:t>
      </w:r>
      <w:r w:rsidRPr="00156E2F">
        <w:rPr>
          <w:sz w:val="28"/>
          <w:szCs w:val="28"/>
        </w:rPr>
        <w:t xml:space="preserve"> тыс. рублей;</w:t>
      </w:r>
    </w:p>
    <w:p w:rsidR="00AA11E1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56E2F">
        <w:rPr>
          <w:sz w:val="28"/>
          <w:szCs w:val="28"/>
        </w:rPr>
        <w:t xml:space="preserve">Утвердить верхний предел муниципального внутреннего долга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 на 01 января 20</w:t>
      </w:r>
      <w:r>
        <w:rPr>
          <w:sz w:val="28"/>
          <w:szCs w:val="28"/>
        </w:rPr>
        <w:t>20</w:t>
      </w:r>
      <w:r w:rsidRPr="00156E2F">
        <w:rPr>
          <w:sz w:val="28"/>
          <w:szCs w:val="28"/>
        </w:rPr>
        <w:t xml:space="preserve"> года, в валюте Российской Федерации   в сумме 0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верхний предел долга по муниципальным гарантиям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в валюте Российской Федерации   в сумме </w:t>
      </w:r>
      <w:r w:rsidRPr="00F00307">
        <w:rPr>
          <w:color w:val="FF0000"/>
          <w:sz w:val="28"/>
          <w:szCs w:val="28"/>
        </w:rPr>
        <w:t>0</w:t>
      </w:r>
      <w:r w:rsidRPr="0047717B">
        <w:rPr>
          <w:color w:val="FF0000"/>
          <w:sz w:val="28"/>
          <w:szCs w:val="28"/>
        </w:rPr>
        <w:t xml:space="preserve"> </w:t>
      </w:r>
      <w:r w:rsidRPr="00F00307">
        <w:rPr>
          <w:sz w:val="28"/>
          <w:szCs w:val="28"/>
        </w:rPr>
        <w:t>тыс</w:t>
      </w:r>
      <w:r w:rsidRPr="0047717B">
        <w:rPr>
          <w:color w:val="FF0000"/>
          <w:sz w:val="28"/>
          <w:szCs w:val="28"/>
        </w:rPr>
        <w:t>.</w:t>
      </w:r>
      <w:r w:rsidRPr="00156E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 </w:t>
      </w:r>
    </w:p>
    <w:p w:rsidR="00AA11E1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Default="00AA11E1" w:rsidP="00AA11E1">
      <w:pPr>
        <w:ind w:firstLine="708"/>
        <w:jc w:val="both"/>
        <w:rPr>
          <w:sz w:val="28"/>
          <w:szCs w:val="28"/>
        </w:rPr>
      </w:pPr>
      <w:r w:rsidRPr="00B808DD">
        <w:rPr>
          <w:b/>
          <w:sz w:val="28"/>
          <w:szCs w:val="28"/>
        </w:rPr>
        <w:t>2</w:t>
      </w:r>
      <w:r>
        <w:rPr>
          <w:sz w:val="28"/>
          <w:szCs w:val="28"/>
        </w:rPr>
        <w:t>. Утвердить основные характеристики бюджета Кааламского сельского поселения на 2020 и на 2021 годы:</w:t>
      </w:r>
    </w:p>
    <w:p w:rsidR="00AA11E1" w:rsidRPr="00156E2F" w:rsidRDefault="00AA11E1" w:rsidP="00AA11E1">
      <w:pPr>
        <w:ind w:firstLine="708"/>
        <w:jc w:val="both"/>
        <w:rPr>
          <w:sz w:val="28"/>
          <w:szCs w:val="36"/>
        </w:rPr>
      </w:pPr>
      <w:r>
        <w:rPr>
          <w:sz w:val="28"/>
          <w:szCs w:val="28"/>
        </w:rPr>
        <w:t>2.1.</w:t>
      </w:r>
      <w:r w:rsidRPr="00156E2F">
        <w:rPr>
          <w:sz w:val="28"/>
          <w:szCs w:val="28"/>
        </w:rPr>
        <w:t xml:space="preserve"> прогнозируемый общий объем доходов бюджета </w:t>
      </w:r>
      <w:r>
        <w:rPr>
          <w:sz w:val="28"/>
          <w:szCs w:val="28"/>
        </w:rPr>
        <w:t>Кааламского сельского поселения на 2020 год</w:t>
      </w:r>
      <w:r w:rsidRPr="00156E2F">
        <w:rPr>
          <w:sz w:val="28"/>
          <w:szCs w:val="28"/>
        </w:rPr>
        <w:t xml:space="preserve"> в сумме </w:t>
      </w:r>
      <w:r>
        <w:rPr>
          <w:color w:val="FF0000"/>
          <w:sz w:val="28"/>
          <w:szCs w:val="28"/>
        </w:rPr>
        <w:t>6613,4</w:t>
      </w:r>
      <w:r w:rsidRPr="00156E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объем безвозмездных поступлений </w:t>
      </w:r>
      <w:r>
        <w:rPr>
          <w:color w:val="FF0000"/>
          <w:sz w:val="28"/>
          <w:szCs w:val="28"/>
        </w:rPr>
        <w:t>497,8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36"/>
        </w:rPr>
        <w:t xml:space="preserve">, </w:t>
      </w:r>
      <w:r>
        <w:rPr>
          <w:sz w:val="28"/>
          <w:szCs w:val="36"/>
        </w:rPr>
        <w:t xml:space="preserve">и на 2021 год в сумме </w:t>
      </w:r>
      <w:r>
        <w:rPr>
          <w:color w:val="FF0000"/>
          <w:sz w:val="28"/>
          <w:szCs w:val="28"/>
        </w:rPr>
        <w:t>6652,4</w:t>
      </w:r>
      <w:r w:rsidRPr="00156E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объем безвозмездных поступлений </w:t>
      </w:r>
      <w:r w:rsidRPr="00F00307">
        <w:rPr>
          <w:color w:val="FF0000"/>
          <w:sz w:val="28"/>
          <w:szCs w:val="28"/>
        </w:rPr>
        <w:t>486</w:t>
      </w:r>
      <w:r>
        <w:rPr>
          <w:color w:val="FF0000"/>
          <w:sz w:val="28"/>
          <w:szCs w:val="28"/>
        </w:rPr>
        <w:t>,8</w:t>
      </w:r>
      <w:r w:rsidRPr="004771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A11E1" w:rsidRPr="0020241C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156E2F">
        <w:rPr>
          <w:sz w:val="28"/>
          <w:szCs w:val="28"/>
        </w:rPr>
        <w:t xml:space="preserve"> общий объем расходов бюджета Кааламского</w:t>
      </w:r>
      <w:r>
        <w:rPr>
          <w:sz w:val="28"/>
          <w:szCs w:val="28"/>
        </w:rPr>
        <w:t xml:space="preserve"> сельского поселения на 2020 год</w:t>
      </w:r>
      <w:r w:rsidRPr="00156E2F">
        <w:rPr>
          <w:sz w:val="28"/>
          <w:szCs w:val="28"/>
        </w:rPr>
        <w:t xml:space="preserve"> в сумме </w:t>
      </w:r>
      <w:r>
        <w:rPr>
          <w:color w:val="FF0000"/>
          <w:sz w:val="28"/>
          <w:szCs w:val="28"/>
        </w:rPr>
        <w:t>6610,4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>,</w:t>
      </w:r>
      <w:r>
        <w:rPr>
          <w:sz w:val="28"/>
          <w:szCs w:val="28"/>
        </w:rPr>
        <w:t xml:space="preserve"> и на 2021 в сумме </w:t>
      </w:r>
      <w:r>
        <w:rPr>
          <w:color w:val="FF0000"/>
          <w:sz w:val="28"/>
          <w:szCs w:val="28"/>
        </w:rPr>
        <w:t xml:space="preserve">6645,4 </w:t>
      </w:r>
      <w:r w:rsidRPr="0020241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2024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FF0000"/>
          <w:sz w:val="28"/>
          <w:szCs w:val="28"/>
        </w:rPr>
        <w:t>профицит</w:t>
      </w:r>
      <w:r w:rsidRPr="00156E2F">
        <w:rPr>
          <w:sz w:val="28"/>
          <w:szCs w:val="28"/>
        </w:rPr>
        <w:t xml:space="preserve"> бюджета Кааламского</w:t>
      </w:r>
      <w:r>
        <w:rPr>
          <w:sz w:val="28"/>
          <w:szCs w:val="28"/>
        </w:rPr>
        <w:t xml:space="preserve"> сельского поселения на 2020 год </w:t>
      </w:r>
      <w:r w:rsidRPr="00156E2F">
        <w:rPr>
          <w:sz w:val="28"/>
          <w:szCs w:val="28"/>
        </w:rPr>
        <w:t>в сумме 3</w:t>
      </w:r>
      <w:r>
        <w:rPr>
          <w:color w:val="FF0000"/>
          <w:sz w:val="28"/>
          <w:szCs w:val="28"/>
        </w:rPr>
        <w:t>,0</w:t>
      </w:r>
      <w:r w:rsidRPr="00156E2F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и на 2021 год </w:t>
      </w:r>
      <w:r w:rsidRPr="00002B6F">
        <w:rPr>
          <w:color w:val="FF0000"/>
          <w:sz w:val="28"/>
          <w:szCs w:val="28"/>
        </w:rPr>
        <w:t xml:space="preserve">профицит </w:t>
      </w:r>
      <w:r>
        <w:rPr>
          <w:color w:val="FF0000"/>
          <w:sz w:val="28"/>
          <w:szCs w:val="28"/>
        </w:rPr>
        <w:t>7,0</w:t>
      </w:r>
      <w:r>
        <w:rPr>
          <w:sz w:val="28"/>
          <w:szCs w:val="28"/>
        </w:rPr>
        <w:t xml:space="preserve"> тыс. рублей;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56E2F">
        <w:rPr>
          <w:sz w:val="28"/>
          <w:szCs w:val="28"/>
        </w:rPr>
        <w:t xml:space="preserve">Утвердить верхний предел муниципального внутреннего  долга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 на 01 января 20</w:t>
      </w:r>
      <w:r>
        <w:rPr>
          <w:sz w:val="28"/>
          <w:szCs w:val="28"/>
        </w:rPr>
        <w:t>21</w:t>
      </w:r>
      <w:r w:rsidRPr="00156E2F">
        <w:rPr>
          <w:sz w:val="28"/>
          <w:szCs w:val="28"/>
        </w:rPr>
        <w:t xml:space="preserve"> года, в валюте Российской Федерации   в сумме  </w:t>
      </w:r>
      <w:r>
        <w:rPr>
          <w:color w:val="FF0000"/>
          <w:sz w:val="28"/>
          <w:szCs w:val="28"/>
        </w:rPr>
        <w:t>0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 верхний предел долга по муниципальным гарантиям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в валюте Российской Федерации   в сумме </w:t>
      </w:r>
      <w:r w:rsidRPr="006A187F">
        <w:rPr>
          <w:color w:val="FF0000"/>
          <w:sz w:val="28"/>
          <w:szCs w:val="28"/>
        </w:rPr>
        <w:t>0</w:t>
      </w:r>
      <w:r w:rsidRPr="0047717B">
        <w:rPr>
          <w:color w:val="FF0000"/>
          <w:sz w:val="28"/>
          <w:szCs w:val="28"/>
        </w:rPr>
        <w:t xml:space="preserve"> 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и на </w:t>
      </w:r>
      <w:proofErr w:type="spellStart"/>
      <w:proofErr w:type="gramStart"/>
      <w:r w:rsidRPr="00156E2F">
        <w:rPr>
          <w:sz w:val="28"/>
          <w:szCs w:val="28"/>
        </w:rPr>
        <w:t>на</w:t>
      </w:r>
      <w:proofErr w:type="spellEnd"/>
      <w:proofErr w:type="gramEnd"/>
      <w:r w:rsidRPr="00156E2F">
        <w:rPr>
          <w:sz w:val="28"/>
          <w:szCs w:val="28"/>
        </w:rPr>
        <w:t xml:space="preserve"> 01 января 20</w:t>
      </w:r>
      <w:r>
        <w:rPr>
          <w:sz w:val="28"/>
          <w:szCs w:val="28"/>
        </w:rPr>
        <w:t>22</w:t>
      </w:r>
      <w:r w:rsidRPr="00156E2F">
        <w:rPr>
          <w:sz w:val="28"/>
          <w:szCs w:val="28"/>
        </w:rPr>
        <w:t xml:space="preserve"> года, в валюте Российской Федерации   в сумме  </w:t>
      </w:r>
      <w:r>
        <w:rPr>
          <w:color w:val="FF0000"/>
          <w:sz w:val="28"/>
          <w:szCs w:val="28"/>
        </w:rPr>
        <w:t>0</w:t>
      </w:r>
      <w:r w:rsidRPr="0047717B">
        <w:rPr>
          <w:color w:val="FF0000"/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, в том числе  верхний предел долга по муниципальным гарантиям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в валюте Российской Федерации   в сумме </w:t>
      </w:r>
      <w:r w:rsidRPr="006A187F">
        <w:rPr>
          <w:color w:val="FF0000"/>
          <w:sz w:val="28"/>
          <w:szCs w:val="28"/>
        </w:rPr>
        <w:t>0</w:t>
      </w:r>
      <w:r w:rsidRPr="0047717B">
        <w:rPr>
          <w:color w:val="FF0000"/>
          <w:sz w:val="28"/>
          <w:szCs w:val="28"/>
        </w:rPr>
        <w:t xml:space="preserve">  </w:t>
      </w:r>
      <w:r w:rsidRPr="00156E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156E2F">
        <w:rPr>
          <w:sz w:val="28"/>
          <w:szCs w:val="28"/>
        </w:rPr>
        <w:t xml:space="preserve"> 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156E2F">
        <w:rPr>
          <w:sz w:val="28"/>
          <w:szCs w:val="28"/>
        </w:rPr>
        <w:t xml:space="preserve">  </w:t>
      </w:r>
      <w:r w:rsidRPr="003663C5">
        <w:rPr>
          <w:b/>
          <w:sz w:val="28"/>
          <w:szCs w:val="28"/>
        </w:rPr>
        <w:t>Статья 2.</w:t>
      </w:r>
      <w:r w:rsidRPr="00156E2F">
        <w:rPr>
          <w:sz w:val="28"/>
          <w:szCs w:val="28"/>
        </w:rPr>
        <w:t xml:space="preserve"> </w:t>
      </w:r>
      <w:r w:rsidRPr="00B66510">
        <w:rPr>
          <w:b/>
          <w:sz w:val="28"/>
          <w:szCs w:val="28"/>
        </w:rPr>
        <w:t>Главные администраторы доходов бюджета и главные администраторы источников финансирования дефицита бюджета Кааламского сельского поселения.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 w:rsidRPr="00156E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 xml:space="preserve">Утвердить перечень и коды главных администраторов доходов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, закрепляемые за ними виды (подвиды) доходов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2019 год и на плановый период 2020-2021 годы</w:t>
      </w:r>
      <w:r w:rsidRPr="00156E2F">
        <w:rPr>
          <w:sz w:val="28"/>
          <w:szCs w:val="28"/>
        </w:rPr>
        <w:t xml:space="preserve"> согласно приложению</w:t>
      </w:r>
      <w:r w:rsidRPr="004C1125">
        <w:rPr>
          <w:b/>
          <w:color w:val="00B0F0"/>
          <w:sz w:val="28"/>
          <w:szCs w:val="28"/>
        </w:rPr>
        <w:t xml:space="preserve"> 1</w:t>
      </w:r>
      <w:r w:rsidRPr="00156E2F">
        <w:rPr>
          <w:sz w:val="28"/>
          <w:szCs w:val="28"/>
        </w:rPr>
        <w:t xml:space="preserve"> к настоящему Решению.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 w:rsidRPr="00156E2F">
        <w:rPr>
          <w:sz w:val="28"/>
          <w:szCs w:val="28"/>
        </w:rPr>
        <w:t>2.Утвердить перечень</w:t>
      </w:r>
      <w:r>
        <w:rPr>
          <w:sz w:val="28"/>
          <w:szCs w:val="28"/>
        </w:rPr>
        <w:t xml:space="preserve"> и коды</w:t>
      </w:r>
      <w:r w:rsidRPr="00156E2F">
        <w:rPr>
          <w:sz w:val="28"/>
          <w:szCs w:val="28"/>
        </w:rPr>
        <w:t xml:space="preserve"> главных </w:t>
      </w:r>
      <w:proofErr w:type="gramStart"/>
      <w:r w:rsidRPr="00156E2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56E2F">
        <w:rPr>
          <w:sz w:val="28"/>
          <w:szCs w:val="28"/>
        </w:rPr>
        <w:t xml:space="preserve"> Кааламского</w:t>
      </w:r>
      <w:r>
        <w:rPr>
          <w:sz w:val="28"/>
          <w:szCs w:val="28"/>
        </w:rPr>
        <w:t xml:space="preserve"> сельского поселения</w:t>
      </w:r>
      <w:r w:rsidRPr="00156E2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2019 год и на плановый период 2020-2021 годы</w:t>
      </w:r>
      <w:r w:rsidRPr="00156E2F">
        <w:rPr>
          <w:sz w:val="28"/>
          <w:szCs w:val="28"/>
        </w:rPr>
        <w:t xml:space="preserve"> согласно </w:t>
      </w:r>
      <w:r w:rsidRPr="004C1125">
        <w:rPr>
          <w:b/>
          <w:color w:val="00B0F0"/>
          <w:sz w:val="28"/>
          <w:szCs w:val="28"/>
        </w:rPr>
        <w:t>приложению 2</w:t>
      </w:r>
      <w:r w:rsidRPr="00156E2F">
        <w:rPr>
          <w:sz w:val="28"/>
          <w:szCs w:val="28"/>
        </w:rPr>
        <w:t xml:space="preserve"> к настоящему Решению. </w:t>
      </w:r>
    </w:p>
    <w:p w:rsidR="00AA11E1" w:rsidRDefault="00AA11E1" w:rsidP="00AA11E1">
      <w:pPr>
        <w:ind w:firstLine="708"/>
        <w:jc w:val="both"/>
        <w:rPr>
          <w:b/>
          <w:sz w:val="28"/>
          <w:szCs w:val="28"/>
        </w:rPr>
      </w:pPr>
    </w:p>
    <w:p w:rsidR="00AA11E1" w:rsidRDefault="00AA11E1" w:rsidP="00AA11E1">
      <w:pPr>
        <w:ind w:firstLine="708"/>
        <w:jc w:val="both"/>
        <w:rPr>
          <w:b/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3322E1">
        <w:rPr>
          <w:b/>
          <w:sz w:val="28"/>
          <w:szCs w:val="28"/>
        </w:rPr>
        <w:t>Статья 3</w:t>
      </w:r>
      <w:r w:rsidRPr="00156E2F">
        <w:rPr>
          <w:sz w:val="28"/>
          <w:szCs w:val="28"/>
        </w:rPr>
        <w:t xml:space="preserve">. </w:t>
      </w:r>
      <w:r w:rsidRPr="00B66510">
        <w:rPr>
          <w:b/>
          <w:sz w:val="28"/>
          <w:szCs w:val="28"/>
        </w:rPr>
        <w:t xml:space="preserve">Доходы бюджета Кааламского сельского поселения </w:t>
      </w:r>
    </w:p>
    <w:p w:rsidR="00AA11E1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 w:rsidRPr="00156E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156E2F">
        <w:rPr>
          <w:sz w:val="28"/>
          <w:szCs w:val="28"/>
        </w:rPr>
        <w:t>Увердить</w:t>
      </w:r>
      <w:proofErr w:type="spellEnd"/>
      <w:r w:rsidRPr="00156E2F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прогнозируемый общий объем   поступления доходов, установленного статьей 1 настоящего Решения: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2020-2021 годы</w:t>
      </w:r>
      <w:r w:rsidRPr="00156E2F">
        <w:rPr>
          <w:sz w:val="28"/>
          <w:szCs w:val="28"/>
        </w:rPr>
        <w:t xml:space="preserve"> согласно </w:t>
      </w:r>
      <w:r w:rsidRPr="004C1125">
        <w:rPr>
          <w:b/>
          <w:color w:val="00B0F0"/>
          <w:sz w:val="28"/>
          <w:szCs w:val="28"/>
        </w:rPr>
        <w:t xml:space="preserve">приложению </w:t>
      </w:r>
      <w:r>
        <w:rPr>
          <w:b/>
          <w:color w:val="00B0F0"/>
          <w:sz w:val="28"/>
          <w:szCs w:val="28"/>
        </w:rPr>
        <w:t>3</w:t>
      </w:r>
      <w:r w:rsidRPr="00156E2F">
        <w:rPr>
          <w:sz w:val="28"/>
          <w:szCs w:val="28"/>
        </w:rPr>
        <w:t xml:space="preserve"> к настоящему Решению;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3322E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156E2F">
        <w:rPr>
          <w:sz w:val="28"/>
          <w:szCs w:val="28"/>
        </w:rPr>
        <w:t xml:space="preserve">. </w:t>
      </w:r>
      <w:r w:rsidRPr="00B66510">
        <w:rPr>
          <w:b/>
          <w:sz w:val="28"/>
          <w:szCs w:val="28"/>
        </w:rPr>
        <w:t>Бюджетные ассигнования бюджета Кааламского сельского</w:t>
      </w:r>
      <w:r>
        <w:rPr>
          <w:sz w:val="28"/>
          <w:szCs w:val="28"/>
        </w:rPr>
        <w:t xml:space="preserve"> поселения</w:t>
      </w:r>
      <w:r w:rsidRPr="00156E2F">
        <w:rPr>
          <w:sz w:val="28"/>
          <w:szCs w:val="28"/>
        </w:rPr>
        <w:t xml:space="preserve"> 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156E2F">
        <w:rPr>
          <w:sz w:val="28"/>
          <w:szCs w:val="28"/>
        </w:rPr>
        <w:t xml:space="preserve">1. Утвердить 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sz w:val="28"/>
          <w:szCs w:val="28"/>
        </w:rPr>
        <w:t xml:space="preserve">Кааламского сельского поселения </w:t>
      </w:r>
      <w:r w:rsidRPr="00156E2F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156E2F">
        <w:rPr>
          <w:sz w:val="28"/>
          <w:szCs w:val="28"/>
        </w:rPr>
        <w:t>год и</w:t>
      </w:r>
      <w:r w:rsidRPr="00CA3335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20-</w:t>
      </w:r>
      <w:r w:rsidRPr="00CA3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A333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E2F">
        <w:rPr>
          <w:sz w:val="28"/>
          <w:szCs w:val="28"/>
        </w:rPr>
        <w:t xml:space="preserve"> согласно </w:t>
      </w:r>
      <w:r w:rsidRPr="004C1125">
        <w:rPr>
          <w:b/>
          <w:color w:val="00B0F0"/>
          <w:sz w:val="28"/>
          <w:szCs w:val="28"/>
        </w:rPr>
        <w:t xml:space="preserve">приложению </w:t>
      </w:r>
      <w:r>
        <w:rPr>
          <w:b/>
          <w:color w:val="00B0F0"/>
          <w:sz w:val="28"/>
          <w:szCs w:val="28"/>
        </w:rPr>
        <w:t>4</w:t>
      </w:r>
      <w:r w:rsidRPr="00156E2F">
        <w:rPr>
          <w:sz w:val="28"/>
          <w:szCs w:val="28"/>
        </w:rPr>
        <w:t xml:space="preserve"> к настоящему Решению.</w:t>
      </w:r>
    </w:p>
    <w:p w:rsidR="00AA11E1" w:rsidRDefault="00AA11E1" w:rsidP="00AA11E1">
      <w:pPr>
        <w:ind w:firstLine="540"/>
        <w:jc w:val="both"/>
        <w:rPr>
          <w:sz w:val="28"/>
          <w:szCs w:val="28"/>
        </w:rPr>
      </w:pPr>
      <w:r w:rsidRPr="00156E2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Утвердить   распределение бюджетных ассигнований по разделам, подразделам, целевым статьям и видам расходов классификации расходов бюджетов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год и на плановый период 2020-2021 годы </w:t>
      </w:r>
      <w:r w:rsidRPr="00156E2F">
        <w:rPr>
          <w:sz w:val="28"/>
          <w:szCs w:val="28"/>
        </w:rPr>
        <w:t xml:space="preserve">согласно </w:t>
      </w:r>
      <w:r w:rsidRPr="004C1125">
        <w:rPr>
          <w:b/>
          <w:color w:val="00B0F0"/>
          <w:sz w:val="28"/>
          <w:szCs w:val="28"/>
        </w:rPr>
        <w:t xml:space="preserve">приложению </w:t>
      </w:r>
      <w:r>
        <w:rPr>
          <w:b/>
          <w:color w:val="00B0F0"/>
          <w:sz w:val="28"/>
          <w:szCs w:val="28"/>
        </w:rPr>
        <w:t>5</w:t>
      </w:r>
      <w:r w:rsidRPr="00156E2F">
        <w:rPr>
          <w:sz w:val="28"/>
          <w:szCs w:val="28"/>
        </w:rPr>
        <w:t xml:space="preserve"> к настоящему Решению.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47717B">
        <w:rPr>
          <w:sz w:val="28"/>
          <w:szCs w:val="28"/>
        </w:rPr>
        <w:t>3</w:t>
      </w:r>
      <w:r w:rsidRPr="00156E2F">
        <w:rPr>
          <w:sz w:val="28"/>
          <w:szCs w:val="28"/>
        </w:rPr>
        <w:t xml:space="preserve">. Утвердить объем бюджетных ассигнований муниципального Дорожного фонда  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в суммах, предусмотренных по подразделу «Дорожное хозяйство (дорожные фонды)» раздела «Национальная экономика»</w:t>
      </w:r>
      <w:r>
        <w:rPr>
          <w:sz w:val="28"/>
          <w:szCs w:val="28"/>
        </w:rPr>
        <w:t xml:space="preserve"> на 2019 год и на плановый период 2020-2021 годы</w:t>
      </w:r>
      <w:r w:rsidRPr="00156E2F">
        <w:rPr>
          <w:sz w:val="28"/>
          <w:szCs w:val="28"/>
        </w:rPr>
        <w:t xml:space="preserve"> согласно приложениям № </w:t>
      </w:r>
      <w:r w:rsidRPr="004E5B68">
        <w:rPr>
          <w:color w:val="00B0F0"/>
          <w:sz w:val="28"/>
          <w:szCs w:val="28"/>
        </w:rPr>
        <w:t>4,5</w:t>
      </w:r>
      <w:r w:rsidRPr="00156E2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</w:p>
    <w:p w:rsidR="00AA11E1" w:rsidRPr="004E6730" w:rsidRDefault="00AA11E1" w:rsidP="00AA11E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2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6730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4E6730">
        <w:rPr>
          <w:rFonts w:ascii="Times New Roman" w:hAnsi="Times New Roman" w:cs="Times New Roman"/>
          <w:sz w:val="28"/>
          <w:szCs w:val="28"/>
        </w:rPr>
        <w:t xml:space="preserve">. </w:t>
      </w:r>
      <w:r w:rsidRPr="004E6730">
        <w:rPr>
          <w:rFonts w:ascii="Times New Roman" w:hAnsi="Times New Roman" w:cs="Times New Roman"/>
          <w:b/>
          <w:sz w:val="28"/>
          <w:szCs w:val="28"/>
        </w:rPr>
        <w:t>Признание задолженности юридических лиц, физических лиц и индивидуальных предпринимателей перед бюджетом Кааламского сельского поселения безнадежной.</w:t>
      </w:r>
    </w:p>
    <w:p w:rsidR="00AA11E1" w:rsidRPr="004E6730" w:rsidRDefault="00AA11E1" w:rsidP="00AA11E1">
      <w:pPr>
        <w:pStyle w:val="ConsPlusNormal"/>
        <w:tabs>
          <w:tab w:val="left" w:pos="4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730">
        <w:rPr>
          <w:rFonts w:ascii="Times New Roman" w:hAnsi="Times New Roman" w:cs="Times New Roman"/>
          <w:sz w:val="28"/>
          <w:szCs w:val="28"/>
        </w:rPr>
        <w:tab/>
      </w:r>
    </w:p>
    <w:p w:rsidR="00AA11E1" w:rsidRPr="00156E2F" w:rsidRDefault="00AA11E1" w:rsidP="00AA1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6730">
        <w:rPr>
          <w:rFonts w:ascii="Times New Roman" w:hAnsi="Times New Roman" w:cs="Times New Roman"/>
          <w:sz w:val="28"/>
          <w:szCs w:val="28"/>
        </w:rPr>
        <w:t xml:space="preserve">Администрация Кааламского сельского поселения вправе осуществлять в установленном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4E6730">
        <w:rPr>
          <w:rFonts w:ascii="Times New Roman" w:hAnsi="Times New Roman" w:cs="Times New Roman"/>
          <w:sz w:val="28"/>
          <w:szCs w:val="28"/>
        </w:rPr>
        <w:t xml:space="preserve"> порядке и согласно действующего законодательства признание задолженности юридических лиц, физических лиц и индивидуальных предпринимателей по арендной плате за использование муниципального имущества и арендной плате за землю и начисленным пеням, зачисляемым в бюджет Кааламского сельского поселения, безнадежной к взысканию и производить ее списание.</w:t>
      </w:r>
      <w:proofErr w:type="gramEnd"/>
    </w:p>
    <w:p w:rsidR="00AA11E1" w:rsidRDefault="00AA11E1" w:rsidP="00AA11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1E1" w:rsidRDefault="00AA11E1" w:rsidP="00AA11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D39">
        <w:rPr>
          <w:rFonts w:ascii="Times New Roman" w:hAnsi="Times New Roman" w:cs="Times New Roman"/>
          <w:b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Резервные фонды Администрации Кааламского сельского поселения.</w:t>
      </w:r>
    </w:p>
    <w:p w:rsidR="00AA11E1" w:rsidRPr="00772D39" w:rsidRDefault="00AA11E1" w:rsidP="00AA1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в расходной части бюджета Кааламского сельского поселения   на 2019 год и на плановый период 2020-2021 годы</w:t>
      </w:r>
      <w:r w:rsidRPr="00772D39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2D39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непредвиденных расходов в размерах, предусмотренных приложениями </w:t>
      </w:r>
      <w:r w:rsidRPr="004E5B68">
        <w:rPr>
          <w:rFonts w:ascii="Times New Roman" w:hAnsi="Times New Roman" w:cs="Times New Roman"/>
          <w:color w:val="00B0F0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AA11E1" w:rsidRPr="00772D39" w:rsidRDefault="00AA11E1" w:rsidP="00AA11E1">
      <w:pPr>
        <w:jc w:val="both"/>
        <w:rPr>
          <w:sz w:val="28"/>
          <w:szCs w:val="28"/>
        </w:rPr>
      </w:pPr>
    </w:p>
    <w:p w:rsidR="00AA11E1" w:rsidRPr="000C10E4" w:rsidRDefault="00AA11E1" w:rsidP="00AA11E1">
      <w:pPr>
        <w:ind w:firstLine="708"/>
        <w:jc w:val="both"/>
        <w:rPr>
          <w:b/>
          <w:sz w:val="28"/>
          <w:szCs w:val="28"/>
        </w:rPr>
      </w:pPr>
      <w:r w:rsidRPr="000C10E4">
        <w:rPr>
          <w:b/>
          <w:sz w:val="28"/>
          <w:szCs w:val="28"/>
        </w:rPr>
        <w:t>Статья 7. Предоставление субсидий юридическим лицам (за исключением субсидий муниципальным учреждениям), индив</w:t>
      </w:r>
      <w:r w:rsidRPr="000C10E4">
        <w:rPr>
          <w:b/>
          <w:sz w:val="28"/>
          <w:szCs w:val="28"/>
        </w:rPr>
        <w:t>и</w:t>
      </w:r>
      <w:r w:rsidRPr="000C10E4">
        <w:rPr>
          <w:b/>
          <w:sz w:val="28"/>
          <w:szCs w:val="28"/>
        </w:rPr>
        <w:t>дуальным предпринимателям, физическим лицам-производителям тов</w:t>
      </w:r>
      <w:r w:rsidRPr="000C10E4">
        <w:rPr>
          <w:b/>
          <w:sz w:val="28"/>
          <w:szCs w:val="28"/>
        </w:rPr>
        <w:t>а</w:t>
      </w:r>
      <w:r w:rsidRPr="000C10E4">
        <w:rPr>
          <w:b/>
          <w:sz w:val="28"/>
          <w:szCs w:val="28"/>
        </w:rPr>
        <w:t>ров, работ, услуг.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156E2F">
        <w:rPr>
          <w:sz w:val="28"/>
          <w:szCs w:val="28"/>
        </w:rPr>
        <w:t xml:space="preserve">1. </w:t>
      </w:r>
      <w:proofErr w:type="gramStart"/>
      <w:r w:rsidRPr="00156E2F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</w:t>
      </w:r>
      <w:r w:rsidRPr="00156E2F">
        <w:rPr>
          <w:sz w:val="28"/>
          <w:szCs w:val="28"/>
        </w:rPr>
        <w:t>и</w:t>
      </w:r>
      <w:r w:rsidRPr="00156E2F">
        <w:rPr>
          <w:sz w:val="28"/>
          <w:szCs w:val="28"/>
        </w:rPr>
        <w:t xml:space="preserve">ческим лицам-производителям товаров, работ, услуг предоставляются  в пределах бюджетных ассигнований в случаях,  предусмотренных ведомственной структурой расходов местного бюджета </w:t>
      </w:r>
      <w:r>
        <w:rPr>
          <w:sz w:val="28"/>
          <w:szCs w:val="28"/>
        </w:rPr>
        <w:t xml:space="preserve">на 2019 год и на плановый период 2020-2021 годы </w:t>
      </w:r>
      <w:r w:rsidRPr="00156E2F">
        <w:rPr>
          <w:sz w:val="28"/>
          <w:szCs w:val="28"/>
        </w:rPr>
        <w:t xml:space="preserve">по соответствующим целевым статьям и  видам  расходов согласно  приложениям </w:t>
      </w:r>
      <w:r w:rsidRPr="004E5B68">
        <w:rPr>
          <w:color w:val="00B0F0"/>
          <w:sz w:val="28"/>
          <w:szCs w:val="28"/>
        </w:rPr>
        <w:t>4-5</w:t>
      </w:r>
      <w:r w:rsidRPr="00156E2F">
        <w:rPr>
          <w:sz w:val="28"/>
          <w:szCs w:val="28"/>
        </w:rPr>
        <w:t xml:space="preserve"> к   настоящему Решению</w:t>
      </w:r>
      <w:r>
        <w:rPr>
          <w:sz w:val="28"/>
          <w:szCs w:val="28"/>
        </w:rPr>
        <w:t>,</w:t>
      </w:r>
      <w:r w:rsidRPr="00156E2F">
        <w:rPr>
          <w:sz w:val="28"/>
          <w:szCs w:val="28"/>
        </w:rPr>
        <w:t xml:space="preserve">  при условии  заключения соответствующего  соглашения.</w:t>
      </w:r>
      <w:proofErr w:type="gramEnd"/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6E2F">
        <w:rPr>
          <w:sz w:val="28"/>
          <w:szCs w:val="28"/>
        </w:rPr>
        <w:t>Критерии отбора юридических лиц, индивидуальных предпринимателей, физич</w:t>
      </w:r>
      <w:r w:rsidRPr="00156E2F">
        <w:rPr>
          <w:sz w:val="28"/>
          <w:szCs w:val="28"/>
        </w:rPr>
        <w:t>е</w:t>
      </w:r>
      <w:r w:rsidRPr="00156E2F">
        <w:rPr>
          <w:sz w:val="28"/>
          <w:szCs w:val="28"/>
        </w:rPr>
        <w:t xml:space="preserve">ских лиц - производителей товаров, работ, услуг, имеющих право на получение субсидии, цели, условия и порядок </w:t>
      </w:r>
      <w:r w:rsidRPr="00156E2F">
        <w:rPr>
          <w:sz w:val="28"/>
          <w:szCs w:val="28"/>
        </w:rPr>
        <w:lastRenderedPageBreak/>
        <w:t>предоставления су</w:t>
      </w:r>
      <w:r w:rsidRPr="00156E2F">
        <w:rPr>
          <w:sz w:val="28"/>
          <w:szCs w:val="28"/>
        </w:rPr>
        <w:t>б</w:t>
      </w:r>
      <w:r w:rsidRPr="00156E2F">
        <w:rPr>
          <w:sz w:val="28"/>
          <w:szCs w:val="28"/>
        </w:rPr>
        <w:t>сидий, порядок возврата субсидий в случае нарушения условий, установле</w:t>
      </w:r>
      <w:r w:rsidRPr="00156E2F">
        <w:rPr>
          <w:sz w:val="28"/>
          <w:szCs w:val="28"/>
        </w:rPr>
        <w:t>н</w:t>
      </w:r>
      <w:r w:rsidRPr="00156E2F">
        <w:rPr>
          <w:sz w:val="28"/>
          <w:szCs w:val="28"/>
        </w:rPr>
        <w:t xml:space="preserve">ных при их предоставлении, определяются Администрацией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. 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C966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C966A1">
        <w:rPr>
          <w:b/>
          <w:sz w:val="28"/>
          <w:szCs w:val="28"/>
        </w:rPr>
        <w:t>.</w:t>
      </w:r>
      <w:r w:rsidRPr="00156E2F">
        <w:rPr>
          <w:sz w:val="28"/>
          <w:szCs w:val="28"/>
        </w:rPr>
        <w:t xml:space="preserve"> </w:t>
      </w:r>
      <w:r w:rsidRPr="00B66510">
        <w:rPr>
          <w:b/>
          <w:sz w:val="28"/>
          <w:szCs w:val="28"/>
        </w:rPr>
        <w:t>Особенности использования бюджетных ассигнований по обе</w:t>
      </w:r>
      <w:r w:rsidRPr="00B66510">
        <w:rPr>
          <w:b/>
          <w:sz w:val="28"/>
          <w:szCs w:val="28"/>
        </w:rPr>
        <w:t>с</w:t>
      </w:r>
      <w:r w:rsidRPr="00B66510">
        <w:rPr>
          <w:b/>
          <w:sz w:val="28"/>
          <w:szCs w:val="28"/>
        </w:rPr>
        <w:t xml:space="preserve">печению деятельности Администрации Кааламского сельского поселения и казенных учреждений Кааламского сельского поселения. </w:t>
      </w:r>
    </w:p>
    <w:p w:rsidR="00AA11E1" w:rsidRPr="00B66510" w:rsidRDefault="00AA11E1" w:rsidP="00AA11E1">
      <w:pPr>
        <w:ind w:left="1247" w:hanging="1247"/>
        <w:jc w:val="both"/>
        <w:rPr>
          <w:b/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156E2F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не вправе принимать реш</w:t>
      </w:r>
      <w:r w:rsidRPr="00156E2F">
        <w:rPr>
          <w:sz w:val="28"/>
          <w:szCs w:val="28"/>
        </w:rPr>
        <w:t>е</w:t>
      </w:r>
      <w:r w:rsidRPr="00156E2F">
        <w:rPr>
          <w:sz w:val="28"/>
          <w:szCs w:val="28"/>
        </w:rPr>
        <w:t xml:space="preserve">ния, приводящие к увеличению в </w:t>
      </w:r>
      <w:r w:rsidRPr="00CF3D17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156E2F">
        <w:rPr>
          <w:sz w:val="28"/>
          <w:szCs w:val="28"/>
        </w:rPr>
        <w:t xml:space="preserve"> году численности муниципальных служащих и работников казенных учреждений Кааламского</w:t>
      </w:r>
      <w:r>
        <w:rPr>
          <w:sz w:val="28"/>
          <w:szCs w:val="28"/>
        </w:rPr>
        <w:t xml:space="preserve"> сельского поселения</w:t>
      </w:r>
      <w:r w:rsidRPr="00156E2F">
        <w:rPr>
          <w:sz w:val="28"/>
          <w:szCs w:val="28"/>
        </w:rPr>
        <w:t xml:space="preserve">, за исключением </w:t>
      </w:r>
      <w:proofErr w:type="gramStart"/>
      <w:r w:rsidRPr="00156E2F">
        <w:rPr>
          <w:sz w:val="28"/>
          <w:szCs w:val="28"/>
        </w:rPr>
        <w:t>случаев изменения функций органов местного самоуправления</w:t>
      </w:r>
      <w:proofErr w:type="gramEnd"/>
      <w:r w:rsidRPr="00156E2F">
        <w:rPr>
          <w:sz w:val="28"/>
          <w:szCs w:val="28"/>
        </w:rPr>
        <w:t xml:space="preserve">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и казенных учреждений Кааламского</w:t>
      </w:r>
      <w:r>
        <w:rPr>
          <w:sz w:val="28"/>
          <w:szCs w:val="28"/>
        </w:rPr>
        <w:t xml:space="preserve"> сельского поселения</w:t>
      </w:r>
      <w:r w:rsidRPr="00156E2F">
        <w:rPr>
          <w:sz w:val="28"/>
          <w:szCs w:val="28"/>
        </w:rPr>
        <w:t xml:space="preserve">, которые   являются получателями средств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. 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C966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156E2F">
        <w:rPr>
          <w:sz w:val="28"/>
          <w:szCs w:val="28"/>
        </w:rPr>
        <w:t xml:space="preserve">. </w:t>
      </w:r>
      <w:r w:rsidRPr="00B66510">
        <w:rPr>
          <w:b/>
          <w:sz w:val="28"/>
          <w:szCs w:val="28"/>
        </w:rPr>
        <w:t>Межбюджетные трансферты.</w:t>
      </w:r>
    </w:p>
    <w:p w:rsidR="00AA11E1" w:rsidRPr="00B66510" w:rsidRDefault="00AA11E1" w:rsidP="00AA11E1">
      <w:pPr>
        <w:tabs>
          <w:tab w:val="left" w:pos="1725"/>
        </w:tabs>
        <w:jc w:val="both"/>
        <w:rPr>
          <w:b/>
          <w:sz w:val="28"/>
          <w:szCs w:val="28"/>
        </w:rPr>
      </w:pPr>
      <w:r w:rsidRPr="00B66510">
        <w:rPr>
          <w:b/>
          <w:sz w:val="28"/>
          <w:szCs w:val="28"/>
        </w:rPr>
        <w:tab/>
      </w:r>
    </w:p>
    <w:p w:rsidR="00AA11E1" w:rsidRDefault="00AA11E1" w:rsidP="00AA11E1">
      <w:pPr>
        <w:pStyle w:val="3"/>
        <w:rPr>
          <w:b/>
          <w:bCs/>
          <w:sz w:val="28"/>
          <w:szCs w:val="28"/>
        </w:rPr>
      </w:pPr>
      <w:r w:rsidRPr="00156E2F">
        <w:rPr>
          <w:b/>
          <w:bCs/>
          <w:sz w:val="28"/>
          <w:szCs w:val="28"/>
        </w:rPr>
        <w:t xml:space="preserve">1. Утвердить </w:t>
      </w:r>
      <w:r>
        <w:rPr>
          <w:b/>
          <w:bCs/>
          <w:sz w:val="28"/>
          <w:szCs w:val="28"/>
        </w:rPr>
        <w:t xml:space="preserve">общий объем межбюджетных трансфертов, передаваемых из бюджета Сортавальского муниципального района бюджету Кааламского сельского поселения на 2019 год и на плановый период 2020-2021 годы  </w:t>
      </w:r>
      <w:r w:rsidRPr="00582B06">
        <w:rPr>
          <w:b/>
          <w:bCs/>
          <w:sz w:val="28"/>
          <w:szCs w:val="28"/>
        </w:rPr>
        <w:t xml:space="preserve"> </w:t>
      </w:r>
      <w:r w:rsidRPr="004E5B68">
        <w:rPr>
          <w:b/>
          <w:bCs/>
          <w:sz w:val="28"/>
          <w:szCs w:val="28"/>
        </w:rPr>
        <w:t xml:space="preserve">согласно </w:t>
      </w:r>
      <w:r w:rsidRPr="00582B06">
        <w:rPr>
          <w:bCs/>
          <w:color w:val="00B0F0"/>
          <w:sz w:val="28"/>
          <w:szCs w:val="28"/>
        </w:rPr>
        <w:t>приложению</w:t>
      </w:r>
      <w:r w:rsidRPr="004E5B68">
        <w:rPr>
          <w:b/>
          <w:bCs/>
          <w:color w:val="00B0F0"/>
          <w:sz w:val="28"/>
          <w:szCs w:val="28"/>
        </w:rPr>
        <w:t xml:space="preserve"> </w:t>
      </w:r>
      <w:r>
        <w:rPr>
          <w:bCs/>
          <w:color w:val="00B0F0"/>
          <w:sz w:val="28"/>
          <w:szCs w:val="28"/>
        </w:rPr>
        <w:t>6</w:t>
      </w:r>
      <w:r w:rsidRPr="004E5B68">
        <w:rPr>
          <w:b/>
          <w:bCs/>
          <w:sz w:val="28"/>
          <w:szCs w:val="28"/>
        </w:rPr>
        <w:t xml:space="preserve"> к настоящему Решению.</w:t>
      </w:r>
    </w:p>
    <w:p w:rsidR="00AA11E1" w:rsidRPr="00E46F9E" w:rsidRDefault="00AA11E1" w:rsidP="00AA11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00B3">
        <w:rPr>
          <w:sz w:val="28"/>
          <w:szCs w:val="28"/>
        </w:rPr>
        <w:t>2.Установить, что  межбюджетные трансферты  в 201</w:t>
      </w:r>
      <w:r>
        <w:rPr>
          <w:sz w:val="28"/>
          <w:szCs w:val="28"/>
        </w:rPr>
        <w:t>9</w:t>
      </w:r>
      <w:r w:rsidRPr="00F300B3">
        <w:rPr>
          <w:sz w:val="28"/>
          <w:szCs w:val="28"/>
        </w:rPr>
        <w:t xml:space="preserve">году, выделяемые из бюджета Кааламского сельского поселения  на финансирование расходов, связанных с передачей осуществления части полномочий  органов местного самоуправления, могут быть учтены в бюджете Кааламского сельского поселения в  размерах  на основании    заключенных  Соглашений   согласно  </w:t>
      </w:r>
      <w:r w:rsidRPr="00E46F9E">
        <w:rPr>
          <w:bCs/>
          <w:color w:val="00B0F0"/>
          <w:sz w:val="28"/>
          <w:szCs w:val="28"/>
        </w:rPr>
        <w:t>приложению</w:t>
      </w:r>
      <w:r w:rsidRPr="00E46F9E">
        <w:rPr>
          <w:b/>
          <w:bCs/>
          <w:color w:val="00B0F0"/>
          <w:sz w:val="28"/>
          <w:szCs w:val="28"/>
        </w:rPr>
        <w:t xml:space="preserve"> </w:t>
      </w:r>
      <w:r>
        <w:rPr>
          <w:bCs/>
          <w:color w:val="00B0F0"/>
          <w:sz w:val="28"/>
          <w:szCs w:val="28"/>
        </w:rPr>
        <w:t>7.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56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56E2F">
        <w:rPr>
          <w:sz w:val="28"/>
          <w:szCs w:val="28"/>
        </w:rPr>
        <w:t xml:space="preserve">Установить, что средства межбюджетных трансфертов на реализацию федеральных, республиканских целевых программ и иных мероприятий, осуществляемых на территории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, иные целевые безвозмездно передаваемые в </w:t>
      </w:r>
      <w:r w:rsidRPr="00CF3D17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156E2F">
        <w:rPr>
          <w:sz w:val="28"/>
          <w:szCs w:val="28"/>
        </w:rPr>
        <w:t xml:space="preserve"> году  из бюджета Республики Карелия бюджету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средства сверх сумм, предусмотренных настоящим Решением, учитываются в составе доходов и расходов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в размерах в соответствии с целевым назначением и порядком</w:t>
      </w:r>
      <w:proofErr w:type="gramEnd"/>
      <w:r w:rsidRPr="00156E2F">
        <w:rPr>
          <w:sz w:val="28"/>
          <w:szCs w:val="28"/>
        </w:rPr>
        <w:t>, установленным  действующим бюджетным  законодательством.</w:t>
      </w:r>
    </w:p>
    <w:p w:rsidR="00AA11E1" w:rsidRPr="00156E2F" w:rsidRDefault="00AA11E1" w:rsidP="00AA11E1">
      <w:pPr>
        <w:pStyle w:val="3"/>
        <w:rPr>
          <w:b/>
          <w:bCs/>
          <w:sz w:val="28"/>
          <w:szCs w:val="28"/>
        </w:rPr>
      </w:pPr>
    </w:p>
    <w:p w:rsidR="00AA11E1" w:rsidRPr="00B66510" w:rsidRDefault="00AA11E1" w:rsidP="00AA11E1">
      <w:pPr>
        <w:ind w:firstLine="708"/>
        <w:jc w:val="both"/>
        <w:rPr>
          <w:b/>
          <w:sz w:val="28"/>
          <w:szCs w:val="28"/>
        </w:rPr>
      </w:pPr>
      <w:r w:rsidRPr="00B6651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B66510">
        <w:rPr>
          <w:b/>
          <w:sz w:val="28"/>
          <w:szCs w:val="28"/>
        </w:rPr>
        <w:t xml:space="preserve">. Источники финансирования дефицита бюджета Кааламского сельского поселения </w:t>
      </w: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708"/>
        <w:jc w:val="both"/>
        <w:rPr>
          <w:sz w:val="28"/>
          <w:szCs w:val="28"/>
        </w:rPr>
      </w:pPr>
      <w:r w:rsidRPr="00156E2F">
        <w:rPr>
          <w:sz w:val="28"/>
          <w:szCs w:val="28"/>
        </w:rPr>
        <w:t xml:space="preserve">1. Утвердить источники финансирования дефицита бюджета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2019 год и на плановый период 2020-2021 годы </w:t>
      </w:r>
      <w:r w:rsidRPr="00156E2F">
        <w:rPr>
          <w:sz w:val="28"/>
          <w:szCs w:val="28"/>
        </w:rPr>
        <w:t xml:space="preserve">согласно </w:t>
      </w:r>
      <w:r w:rsidRPr="006C7AF4">
        <w:rPr>
          <w:b/>
          <w:color w:val="00B0F0"/>
          <w:sz w:val="28"/>
          <w:szCs w:val="28"/>
        </w:rPr>
        <w:t xml:space="preserve">приложению </w:t>
      </w:r>
      <w:r>
        <w:rPr>
          <w:b/>
          <w:color w:val="00B0F0"/>
          <w:sz w:val="28"/>
          <w:szCs w:val="28"/>
        </w:rPr>
        <w:t>8</w:t>
      </w:r>
      <w:r w:rsidRPr="00156E2F">
        <w:rPr>
          <w:sz w:val="28"/>
          <w:szCs w:val="28"/>
        </w:rPr>
        <w:t xml:space="preserve"> к настоящему Решению.</w:t>
      </w:r>
    </w:p>
    <w:p w:rsidR="00AA11E1" w:rsidRPr="00156E2F" w:rsidRDefault="00AA11E1" w:rsidP="00AA11E1">
      <w:pPr>
        <w:jc w:val="both"/>
        <w:rPr>
          <w:sz w:val="28"/>
          <w:szCs w:val="28"/>
        </w:rPr>
      </w:pPr>
    </w:p>
    <w:p w:rsidR="00AA11E1" w:rsidRPr="00D42DAB" w:rsidRDefault="00AA11E1" w:rsidP="00AA11E1">
      <w:pPr>
        <w:ind w:firstLine="708"/>
        <w:jc w:val="both"/>
        <w:rPr>
          <w:b/>
          <w:sz w:val="28"/>
          <w:szCs w:val="28"/>
        </w:rPr>
      </w:pPr>
      <w:r w:rsidRPr="00D42DA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D42DAB">
        <w:rPr>
          <w:b/>
          <w:sz w:val="28"/>
          <w:szCs w:val="28"/>
        </w:rPr>
        <w:t xml:space="preserve">. Особенности исполнения бюджета Кааламского сельского поселения </w:t>
      </w:r>
    </w:p>
    <w:p w:rsidR="00AA11E1" w:rsidRPr="00D42DAB" w:rsidRDefault="00AA11E1" w:rsidP="00AA11E1">
      <w:pPr>
        <w:ind w:firstLine="708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 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1. Установить в соответствии с </w:t>
      </w:r>
      <w:hyperlink r:id="rId9" w:history="1">
        <w:r w:rsidRPr="00D42DAB">
          <w:rPr>
            <w:rStyle w:val="ab"/>
            <w:sz w:val="28"/>
            <w:szCs w:val="28"/>
          </w:rPr>
          <w:t>пунктом 3 статьи 217</w:t>
        </w:r>
      </w:hyperlink>
      <w:r w:rsidRPr="00D42DAB">
        <w:rPr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Кааламского сельского поселения и (или) перераспределения бюджетных ассигнований между главными распорядителями средств бюджета Кааламского сельского поселения: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r w:rsidRPr="00D42DAB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D42DAB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типа муниципальных учреждений Кааламского сельского поселения;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r w:rsidRPr="00D42DAB">
        <w:rPr>
          <w:sz w:val="28"/>
          <w:szCs w:val="28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экономии, за исключением средств, связанных с расходами на выполнение публичных нормативных обязательств;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42DAB">
        <w:rPr>
          <w:sz w:val="28"/>
          <w:szCs w:val="28"/>
        </w:rPr>
        <w:t xml:space="preserve"> уменьшение бюджетных ассигнований в случае уменьшения безвозмездных поступлений, имеющих целевое назначение, утвержденных настоящим Решением;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42DAB">
        <w:rPr>
          <w:sz w:val="28"/>
          <w:szCs w:val="28"/>
        </w:rPr>
        <w:t xml:space="preserve"> распределение и перераспределение остатков средств между разделами, подразделами и видами расходов, образовавшихся в связи с неиспользованием по состоянию на 1 января текущего финансового года безвозмездных поступлений, сверх соответствующих бюджетных ассигнований и (или) общего объема расходов бюджета Кааламского сельского поселения;</w:t>
      </w:r>
    </w:p>
    <w:p w:rsidR="00AA11E1" w:rsidRPr="00D42DAB" w:rsidRDefault="00AA11E1" w:rsidP="00AA11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D42DAB">
        <w:rPr>
          <w:sz w:val="28"/>
          <w:szCs w:val="28"/>
        </w:rPr>
        <w:t xml:space="preserve"> распределение бюджетных ассигнований в случаях поступления доходов от возврата средств бюджета Республики Карелия, источником образования которых являлись субсидии, субвенции и иные межбюджетные трансферты из бюджета Республики Карелия, имеющие целевое назначение прошлых лет, потребность в которых не утрачена, на цели, определенные условиями их предоставления, сверх соответствующих бюджетных ассигнований и (или) общего объема расходов бюджета Кааламского сельского поселения;</w:t>
      </w:r>
      <w:proofErr w:type="gramEnd"/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</w:t>
      </w:r>
      <w:r w:rsidRPr="00D42DAB">
        <w:rPr>
          <w:sz w:val="28"/>
          <w:szCs w:val="28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Кааламского сельского поселения на их исполнение в текущем финансовом году; 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D42DAB">
        <w:rPr>
          <w:sz w:val="28"/>
          <w:szCs w:val="28"/>
        </w:rPr>
        <w:t xml:space="preserve"> 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 субъектов </w:t>
      </w:r>
      <w:r w:rsidRPr="00D42DAB">
        <w:rPr>
          <w:sz w:val="28"/>
          <w:szCs w:val="28"/>
        </w:rPr>
        <w:lastRenderedPageBreak/>
        <w:t xml:space="preserve">Российской Федерации (органов местного самоуправления) за счет субвенций из других бюджетов бюджетной системы Российской Федерации; 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42DAB">
        <w:rPr>
          <w:sz w:val="28"/>
          <w:szCs w:val="28"/>
        </w:rPr>
        <w:t xml:space="preserve"> исполнения судебных актов, предусматривающих обращение взыскания на средства бюджета Кааламского сельского поселения и 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 оплаты судебных издержек, связанных с представлением интересов Администрации Кааламского сельского поселения в судебных спорах, выплаты, связанные с исполнением судебных решений о взыскании с казны Кааламского сельского поселения;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42DAB">
        <w:rPr>
          <w:sz w:val="28"/>
          <w:szCs w:val="28"/>
        </w:rPr>
        <w:t xml:space="preserve"> распределение отдельных видов (подвидов) неналоговых доходов, предлагаемых к введению (отражению в бюджете) на цели, установленные настоящим Решением, сверх сумм соответствующих бюджетных ассигнований и (или) общего объема расходов бюджета;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D42DAB">
        <w:rPr>
          <w:sz w:val="28"/>
          <w:szCs w:val="28"/>
        </w:rPr>
        <w:t xml:space="preserve"> распределение средств, указанных в части 1 статьи 6 настоящего Решения, поступающих сверх сумм, предусмотренных настоящим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42DAB">
        <w:rPr>
          <w:sz w:val="28"/>
          <w:szCs w:val="28"/>
        </w:rPr>
        <w:t xml:space="preserve">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  бюджета Кааламского сельского поселения;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D42DAB">
        <w:rPr>
          <w:sz w:val="28"/>
          <w:szCs w:val="28"/>
        </w:rPr>
        <w:t xml:space="preserve"> перераспределение бюджетных ассигнований, установленным решением о бюджете, в пределах объема бюджетных ассигнований.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DA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D42DAB">
        <w:rPr>
          <w:sz w:val="28"/>
          <w:szCs w:val="28"/>
        </w:rPr>
        <w:t xml:space="preserve">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</w:t>
      </w:r>
      <w:proofErr w:type="gramStart"/>
      <w:r w:rsidRPr="00D42DAB">
        <w:rPr>
          <w:sz w:val="28"/>
          <w:szCs w:val="28"/>
        </w:rPr>
        <w:t>дств в т</w:t>
      </w:r>
      <w:proofErr w:type="gramEnd"/>
      <w:r w:rsidRPr="00D42DAB">
        <w:rPr>
          <w:sz w:val="28"/>
          <w:szCs w:val="28"/>
        </w:rPr>
        <w:t xml:space="preserve">екущем году на оказание муниципальных услуг; </w:t>
      </w:r>
    </w:p>
    <w:p w:rsidR="00AA11E1" w:rsidRPr="00D42DAB" w:rsidRDefault="00AA11E1" w:rsidP="00AA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DAB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D42DAB">
        <w:rPr>
          <w:sz w:val="28"/>
          <w:szCs w:val="28"/>
        </w:rPr>
        <w:t xml:space="preserve">  в случае проведения реструктуризации муниципального долга в соответствии с Бюджетным Кодексом РФ;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 </w:t>
      </w:r>
      <w:r>
        <w:rPr>
          <w:sz w:val="28"/>
          <w:szCs w:val="28"/>
        </w:rPr>
        <w:t>1.14.</w:t>
      </w:r>
      <w:r w:rsidRPr="00D42DAB">
        <w:rPr>
          <w:sz w:val="28"/>
          <w:szCs w:val="28"/>
        </w:rPr>
        <w:t xml:space="preserve">  в случае перераспределения бюджетных ассигнований между видами источников финансирования дефицита местного бюджета,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D42DAB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D42DAB">
        <w:rPr>
          <w:sz w:val="28"/>
          <w:szCs w:val="28"/>
        </w:rPr>
        <w:t xml:space="preserve"> перераспределение средств между разделами, подразделами, целевыми статьями, видами расходов в случаях образования на 1 января текущего года санкционированной задолженности по бюджетным обязательствам отчетного года, образования в ходе исполнения Кааламского сельского поселения экономии, за исключением средств, связанных с расходами на выполнение публичных нормативных обязательств;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1.16.</w:t>
      </w:r>
      <w:r w:rsidRPr="00D42DAB">
        <w:rPr>
          <w:sz w:val="28"/>
          <w:szCs w:val="28"/>
        </w:rPr>
        <w:t xml:space="preserve">  перераспределение остатков средств, переданных из бюджета Республики Карелия   и указанных в части 1 статьи 6 настоящего Решения, находящихся на 1 января </w:t>
      </w:r>
      <w:r w:rsidRPr="00D42DAB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D42DAB">
        <w:rPr>
          <w:sz w:val="28"/>
          <w:szCs w:val="28"/>
        </w:rPr>
        <w:t xml:space="preserve"> года на едином счете бюджета Кааламского сельского поселения в Управлении Федерального казначейства по Респу</w:t>
      </w:r>
      <w:r w:rsidRPr="00D42DAB">
        <w:rPr>
          <w:sz w:val="28"/>
          <w:szCs w:val="28"/>
        </w:rPr>
        <w:t>б</w:t>
      </w:r>
      <w:r w:rsidRPr="00D42DAB">
        <w:rPr>
          <w:sz w:val="28"/>
          <w:szCs w:val="28"/>
        </w:rPr>
        <w:t xml:space="preserve">лике Карелия; 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1.17.</w:t>
      </w:r>
      <w:r w:rsidRPr="00D42DAB">
        <w:rPr>
          <w:sz w:val="28"/>
          <w:szCs w:val="28"/>
        </w:rPr>
        <w:t xml:space="preserve"> перераспределение бюджетных ассигнований в связи с принятием Администрацией Кааламского сельского поселения решений о </w:t>
      </w:r>
      <w:proofErr w:type="gramStart"/>
      <w:r w:rsidRPr="00D42DAB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D42DAB">
        <w:rPr>
          <w:sz w:val="28"/>
          <w:szCs w:val="28"/>
        </w:rPr>
        <w:t>финансировании  республиканских проектов и программ, об утверждении бюджетных целевых программ, о внесении изменений в целевые программы и об  изменении  решений об осуществлении бюджетных инвестиций из бюджета Кааламского сельского поселения в объекты капитального строительства муниципальной собственности Кааламского сельского поселения, не включенные в бюджетные целевые программы, а также об изменении решений главных распорядителей средств бюджета Кааламского сельского поселения об осуществлении бюджетных инвестиций в объекты капитального строительства муниципальной собственности Кааламского сельского поселения;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1.18. </w:t>
      </w:r>
      <w:r w:rsidRPr="00D42DAB">
        <w:rPr>
          <w:sz w:val="28"/>
          <w:szCs w:val="28"/>
        </w:rPr>
        <w:t xml:space="preserve">в случае поступления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 Кааламского сельского поселения. 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>2. Установить, что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Кааламского сельского поселения не допускается.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3. </w:t>
      </w:r>
      <w:proofErr w:type="gramStart"/>
      <w:r w:rsidRPr="00D42DAB">
        <w:rPr>
          <w:sz w:val="28"/>
          <w:szCs w:val="28"/>
        </w:rPr>
        <w:t xml:space="preserve">Установить, что обязательства, вытекающие из договоров, исполнение которых осуществляется за счет средств    бюджета Кааламского сельского поселения, принятые главными распорядителями и подведомственными им бюджетными учреждениями, Администрацией Кааламского сельского поселения, сверх утвержденных им лимитов бюджетных обязательств, не подлежат оплате за счет средств   бюджета Кааламского сельского поселения в </w:t>
      </w:r>
      <w:r w:rsidRPr="00D42DAB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D42DAB">
        <w:rPr>
          <w:color w:val="FF0000"/>
          <w:sz w:val="28"/>
          <w:szCs w:val="28"/>
        </w:rPr>
        <w:t xml:space="preserve"> г</w:t>
      </w:r>
      <w:r w:rsidRPr="00D42DAB">
        <w:rPr>
          <w:sz w:val="28"/>
          <w:szCs w:val="28"/>
        </w:rPr>
        <w:t>оду.</w:t>
      </w:r>
      <w:proofErr w:type="gramEnd"/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4. Установить, что не использованные по состоянию на 01 января </w:t>
      </w:r>
      <w:r w:rsidRPr="00D42DAB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D42DAB">
        <w:rPr>
          <w:sz w:val="28"/>
          <w:szCs w:val="28"/>
        </w:rPr>
        <w:t xml:space="preserve"> года остатки межбюджетных трансфертов, предоставленных из бюджета Республики Карелия   в форме субвенций, субсидий, иных межбюджетных трансфертов, имеющих целевое назначение, подлежат возврату в бюджет Республики Карелия в сроки, установленные Закон</w:t>
      </w:r>
      <w:r>
        <w:rPr>
          <w:sz w:val="28"/>
          <w:szCs w:val="28"/>
        </w:rPr>
        <w:t>одательством</w:t>
      </w:r>
      <w:r w:rsidRPr="00D42DAB">
        <w:rPr>
          <w:sz w:val="28"/>
          <w:szCs w:val="28"/>
        </w:rPr>
        <w:t xml:space="preserve"> Республики Карелия.</w:t>
      </w:r>
    </w:p>
    <w:p w:rsidR="00AA11E1" w:rsidRPr="00D42DAB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sz w:val="28"/>
          <w:szCs w:val="28"/>
        </w:rPr>
        <w:t xml:space="preserve"> 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D42DA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D42DAB">
        <w:rPr>
          <w:b/>
          <w:sz w:val="28"/>
          <w:szCs w:val="28"/>
        </w:rPr>
        <w:t>.</w:t>
      </w:r>
      <w:r w:rsidRPr="00D42DAB">
        <w:rPr>
          <w:sz w:val="28"/>
          <w:szCs w:val="28"/>
        </w:rPr>
        <w:t xml:space="preserve"> Вступление в силу настоящего Решения.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156E2F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156E2F">
        <w:rPr>
          <w:sz w:val="28"/>
          <w:szCs w:val="28"/>
        </w:rPr>
        <w:t xml:space="preserve"> года.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r w:rsidRPr="0047717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156E2F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средствах массовой информации.</w:t>
      </w: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</w:p>
    <w:p w:rsidR="00AA11E1" w:rsidRPr="00156E2F" w:rsidRDefault="00AA11E1" w:rsidP="00AA11E1">
      <w:pPr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966F7C" w:rsidRDefault="00AA11E1" w:rsidP="00AA11E1">
      <w:pPr>
        <w:jc w:val="both"/>
        <w:rPr>
          <w:sz w:val="28"/>
          <w:szCs w:val="28"/>
        </w:rPr>
      </w:pPr>
      <w:r w:rsidRPr="00156E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Кааламского сельского поселения</w:t>
      </w:r>
      <w:r w:rsidRPr="00156E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Мищенко</w:t>
      </w:r>
    </w:p>
    <w:sectPr w:rsidR="00966F7C" w:rsidSect="00AA1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C"/>
    <w:rsid w:val="00203FA7"/>
    <w:rsid w:val="00260C43"/>
    <w:rsid w:val="003E4A8A"/>
    <w:rsid w:val="00464288"/>
    <w:rsid w:val="008933A3"/>
    <w:rsid w:val="00966F7C"/>
    <w:rsid w:val="009B026D"/>
    <w:rsid w:val="00AA11E1"/>
    <w:rsid w:val="00C135AD"/>
    <w:rsid w:val="00E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1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A11E1"/>
    <w:pPr>
      <w:spacing w:after="240"/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A1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rsid w:val="00AA11E1"/>
    <w:rPr>
      <w:color w:val="0000FF"/>
      <w:u w:val="single"/>
    </w:rPr>
  </w:style>
  <w:style w:type="paragraph" w:customStyle="1" w:styleId="ConsPlusNormal">
    <w:name w:val="ConsPlusNormal"/>
    <w:rsid w:val="00AA11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1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A11E1"/>
    <w:pPr>
      <w:spacing w:after="240"/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A1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rsid w:val="00AA11E1"/>
    <w:rPr>
      <w:color w:val="0000FF"/>
      <w:u w:val="single"/>
    </w:rPr>
  </w:style>
  <w:style w:type="paragraph" w:customStyle="1" w:styleId="ConsPlusNormal">
    <w:name w:val="ConsPlusNormal"/>
    <w:rsid w:val="00AA11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83604BE75C29A64E7FC3D9C8477E614BA4924851E2493515F0D05E5082C6C862B3D4696646U6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34D5-9963-4F96-B8AB-A2C6C50E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2018-11-16T05:54:00Z</cp:lastPrinted>
  <dcterms:created xsi:type="dcterms:W3CDTF">2016-05-11T12:27:00Z</dcterms:created>
  <dcterms:modified xsi:type="dcterms:W3CDTF">2018-11-19T08:21:00Z</dcterms:modified>
</cp:coreProperties>
</file>