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BA" w:rsidRPr="007876BA" w:rsidRDefault="007876BA" w:rsidP="0078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876B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СОВЕТ КААЛАМСКОГО СЕЛЬСКОГО ПОСЕЛЕНИЯ                                        </w:t>
      </w:r>
      <w:r w:rsidRPr="007876BA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XV</w:t>
      </w:r>
      <w:r w:rsidRPr="007876B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СЕССИЯ  III  СОЗЫВА</w:t>
      </w:r>
    </w:p>
    <w:p w:rsidR="007876BA" w:rsidRPr="007876BA" w:rsidRDefault="007876BA" w:rsidP="0078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876B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РЕШЕНИЕ№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52</w:t>
      </w:r>
    </w:p>
    <w:p w:rsidR="007876BA" w:rsidRPr="007876BA" w:rsidRDefault="007876BA" w:rsidP="0078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876BA" w:rsidRPr="007876BA" w:rsidRDefault="007876BA" w:rsidP="0078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876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от   25  ноября 2014 года                                                             </w:t>
      </w:r>
    </w:p>
    <w:p w:rsidR="00CE3FCA" w:rsidRPr="007876BA" w:rsidRDefault="00994151" w:rsidP="00CE3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2793F" w:rsidRPr="0078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передаче контрольно-счетному комитету </w:t>
      </w:r>
      <w:r w:rsidR="007876B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2793F" w:rsidRPr="0078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ортавальского      муниципального       района </w:t>
      </w:r>
      <w:r w:rsidR="007876B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793F" w:rsidRPr="0078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полномочий </w:t>
      </w:r>
      <w:proofErr w:type="spellStart"/>
      <w:r w:rsidR="0082793F" w:rsidRPr="0078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proofErr w:type="spellEnd"/>
      <w:r w:rsidR="0082793F" w:rsidRPr="0078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счетного органа </w:t>
      </w:r>
      <w:r w:rsidR="007876B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2793F" w:rsidRPr="0078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ааламского сельского поселения</w:t>
      </w:r>
      <w:r w:rsidRPr="0078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3FCA" w:rsidRPr="007876BA" w:rsidRDefault="00CE3FCA" w:rsidP="00CE3FC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целях исполнения полномочий контрольно-счетного органа, руководствуясь Федеральными законами от 06.10.2003 №131-ФЗ «Об общих принципах организации местного самоуправления в Российской Федерации» п. 4. ст. 15, от 07.02.2011 N 6-ФЗ «Об общих принципах организации и деятельности контрольно-счетных органов субъектов Российской Федерации и муниципальных образований» п.11 ст. 3. </w:t>
      </w:r>
      <w:r w:rsidR="00E037B6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Кааламского сельского поселения п.1.1 ст.9</w:t>
      </w:r>
      <w:r w:rsid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</w:t>
      </w:r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Кааламского сельского поселения, РЕШИЛ: </w:t>
      </w:r>
    </w:p>
    <w:p w:rsidR="00CE3FCA" w:rsidRPr="007876BA" w:rsidRDefault="00CE3FCA" w:rsidP="00787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1.Передать Контрольно-счетному комитету Сортавальского  муниципального района следующие полномочия:</w:t>
      </w:r>
    </w:p>
    <w:p w:rsidR="00CE3FCA" w:rsidRPr="007876BA" w:rsidRDefault="007876BA" w:rsidP="00CE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местного бюджета;</w:t>
      </w:r>
    </w:p>
    <w:p w:rsidR="00CE3FCA" w:rsidRPr="007876BA" w:rsidRDefault="007876BA" w:rsidP="00CE3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экспертиза проектов местного бюджета;</w:t>
      </w:r>
    </w:p>
    <w:p w:rsidR="00CE3FCA" w:rsidRPr="007876BA" w:rsidRDefault="007876BA" w:rsidP="00CE3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CE3FCA" w:rsidRPr="007876BA" w:rsidRDefault="007876BA" w:rsidP="00CE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организация и осуществление </w:t>
      </w:r>
      <w:proofErr w:type="gramStart"/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6" w:history="1">
        <w:r w:rsidR="00CE3FCA" w:rsidRPr="00DE7B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CE3FCA" w:rsidRPr="007876BA" w:rsidRDefault="007876BA" w:rsidP="00CE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CE3FCA" w:rsidRPr="007876BA" w:rsidRDefault="007876BA" w:rsidP="00CE3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gramStart"/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</w:t>
      </w:r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E3FCA" w:rsidRPr="007876BA" w:rsidRDefault="00CE3FCA" w:rsidP="00CE3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CE3FCA" w:rsidRPr="007876BA" w:rsidRDefault="007876BA" w:rsidP="00CE3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CE3FCA" w:rsidRPr="007876BA" w:rsidRDefault="007876BA" w:rsidP="00CE3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CE3FCA" w:rsidRPr="007876BA" w:rsidRDefault="00CE3FCA" w:rsidP="00CE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10) участие в пределах полномочий в мероприятиях, направленных на противодействие коррупции;</w:t>
      </w:r>
    </w:p>
    <w:p w:rsidR="00CE3FCA" w:rsidRPr="007876BA" w:rsidRDefault="00290165" w:rsidP="0029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11) </w:t>
      </w:r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образования;</w:t>
      </w:r>
    </w:p>
    <w:p w:rsidR="00290165" w:rsidRPr="007876BA" w:rsidRDefault="00290165" w:rsidP="0029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12) </w:t>
      </w:r>
      <w:proofErr w:type="gramStart"/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муниципального района;</w:t>
      </w:r>
    </w:p>
    <w:p w:rsidR="00290165" w:rsidRPr="007876BA" w:rsidRDefault="00290165" w:rsidP="0029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13) контроль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и муниципальных учреждений и унитарных предприятий соответствующего субъекта Российской Федерации,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290165" w:rsidRPr="007876BA" w:rsidRDefault="00290165" w:rsidP="0029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14)</w:t>
      </w:r>
      <w:r w:rsidRPr="007876BA">
        <w:rPr>
          <w:sz w:val="28"/>
          <w:szCs w:val="28"/>
        </w:rPr>
        <w:t xml:space="preserve"> </w:t>
      </w:r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 отношении иных организаций путем осуществления проверки соблюдения условий получения ими субсидий, кредитов, гарантий за счет средств соответствующего бюджета в порядке контроля </w:t>
      </w:r>
      <w:proofErr w:type="gramStart"/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бюджета.</w:t>
      </w:r>
    </w:p>
    <w:p w:rsidR="00CE3FCA" w:rsidRPr="007876BA" w:rsidRDefault="00CE3FCA" w:rsidP="00CE3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Поручить Главе Кааламского сельского поселения  Мищенко Андрею Михайловичу  заключить   Соглашение   по передаче Контрольно-счетному комитету Сортавальского муниципального района полномочий контрольно-</w:t>
      </w:r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счетного органа поселения   по осуществлению внешнего муниципального финансового контроля.</w:t>
      </w:r>
    </w:p>
    <w:p w:rsidR="00DE7BAE" w:rsidRDefault="00DE7BAE" w:rsidP="00CE3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E037B6" w:rsidRPr="007876BA">
        <w:rPr>
          <w:rFonts w:ascii="Times New Roman" w:hAnsi="Times New Roman" w:cs="Times New Roman"/>
          <w:color w:val="000000"/>
          <w:sz w:val="28"/>
          <w:szCs w:val="28"/>
        </w:rPr>
        <w:t>Предусмотреть в бюджете Кааламского сельского поселения  на 201</w:t>
      </w:r>
      <w:r w:rsidR="00B56D59" w:rsidRPr="007876B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037B6" w:rsidRPr="007876BA">
        <w:rPr>
          <w:rFonts w:ascii="Times New Roman" w:hAnsi="Times New Roman" w:cs="Times New Roman"/>
          <w:color w:val="000000"/>
          <w:sz w:val="28"/>
          <w:szCs w:val="28"/>
        </w:rPr>
        <w:t xml:space="preserve"> год иные межбюджетные трансферты для финансового обеспечения расходных полномочий, предаваемых контрольно-счетно</w:t>
      </w:r>
      <w:r w:rsidR="0082793F" w:rsidRPr="007876BA">
        <w:rPr>
          <w:rFonts w:ascii="Times New Roman" w:hAnsi="Times New Roman" w:cs="Times New Roman"/>
          <w:color w:val="000000"/>
          <w:sz w:val="28"/>
          <w:szCs w:val="28"/>
        </w:rPr>
        <w:t xml:space="preserve">му комитету СМР </w:t>
      </w:r>
      <w:proofErr w:type="gramStart"/>
      <w:r w:rsidR="0082793F" w:rsidRPr="007876BA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="0082793F" w:rsidRPr="007876BA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заключенного Соглашения</w:t>
      </w:r>
      <w:r w:rsidR="00CE3FCA"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CE3FCA" w:rsidRPr="007876BA" w:rsidRDefault="00CE3FCA" w:rsidP="00CE3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Настоящее решение вступает в силу со дня официального опубликования</w:t>
      </w:r>
      <w:proofErr w:type="gramStart"/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3A3" w:rsidRPr="007876BA" w:rsidRDefault="007B73A3" w:rsidP="00CE3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59" w:rsidRPr="007876BA" w:rsidRDefault="007876BA" w:rsidP="00787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Кааламского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Pr="007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</w:t>
      </w:r>
      <w:proofErr w:type="spellEnd"/>
    </w:p>
    <w:sectPr w:rsidR="00B64B59" w:rsidRPr="0078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F3E5D"/>
    <w:multiLevelType w:val="multilevel"/>
    <w:tmpl w:val="58E6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CA"/>
    <w:rsid w:val="000C374E"/>
    <w:rsid w:val="00290165"/>
    <w:rsid w:val="003E12BF"/>
    <w:rsid w:val="007876BA"/>
    <w:rsid w:val="007B73A3"/>
    <w:rsid w:val="0082793F"/>
    <w:rsid w:val="00994151"/>
    <w:rsid w:val="00B56D59"/>
    <w:rsid w:val="00B64B59"/>
    <w:rsid w:val="00CE3FCA"/>
    <w:rsid w:val="00DE7BAE"/>
    <w:rsid w:val="00E037B6"/>
    <w:rsid w:val="00E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9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7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80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9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681;fld=134;dst=1003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2014-11-26T06:14:00Z</cp:lastPrinted>
  <dcterms:created xsi:type="dcterms:W3CDTF">2014-03-14T16:27:00Z</dcterms:created>
  <dcterms:modified xsi:type="dcterms:W3CDTF">2014-11-26T06:15:00Z</dcterms:modified>
</cp:coreProperties>
</file>