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F3" w:rsidRPr="0082537E" w:rsidRDefault="000234F3" w:rsidP="000234F3">
      <w:pPr>
        <w:tabs>
          <w:tab w:val="center" w:pos="4677"/>
          <w:tab w:val="right" w:pos="9355"/>
        </w:tabs>
        <w:jc w:val="center"/>
      </w:pPr>
      <w:r>
        <w:rPr>
          <w:noProof/>
        </w:rPr>
        <w:drawing>
          <wp:inline distT="0" distB="0" distL="0" distR="0">
            <wp:extent cx="552450" cy="7334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4F3" w:rsidRPr="0082537E" w:rsidRDefault="000234F3" w:rsidP="000234F3">
      <w:pPr>
        <w:tabs>
          <w:tab w:val="center" w:pos="4677"/>
          <w:tab w:val="right" w:pos="9355"/>
        </w:tabs>
        <w:jc w:val="center"/>
      </w:pPr>
    </w:p>
    <w:p w:rsidR="000234F3" w:rsidRPr="0082537E" w:rsidRDefault="000234F3" w:rsidP="000234F3">
      <w:pPr>
        <w:jc w:val="center"/>
        <w:rPr>
          <w:b/>
          <w:sz w:val="28"/>
          <w:szCs w:val="28"/>
        </w:rPr>
      </w:pPr>
      <w:r w:rsidRPr="0082537E">
        <w:rPr>
          <w:b/>
          <w:sz w:val="28"/>
          <w:szCs w:val="28"/>
        </w:rPr>
        <w:t>Республика Карелия</w:t>
      </w:r>
    </w:p>
    <w:p w:rsidR="000234F3" w:rsidRPr="0082537E" w:rsidRDefault="000234F3" w:rsidP="000234F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0234F3" w:rsidRPr="0082537E" w:rsidRDefault="000234F3" w:rsidP="000234F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82537E">
        <w:rPr>
          <w:b/>
          <w:bCs/>
          <w:color w:val="26282F"/>
          <w:sz w:val="28"/>
          <w:szCs w:val="28"/>
        </w:rPr>
        <w:t>АДМИНИСТРАЦИЯ КААЛАМСКОГО СЕЛЬСКОГО ПОСЕЛЕНИЯ</w:t>
      </w:r>
    </w:p>
    <w:p w:rsidR="000234F3" w:rsidRPr="0082537E" w:rsidRDefault="000234F3" w:rsidP="000234F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0234F3" w:rsidRPr="0082537E" w:rsidRDefault="000234F3" w:rsidP="000234F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82537E">
        <w:rPr>
          <w:b/>
          <w:bCs/>
          <w:color w:val="26282F"/>
          <w:sz w:val="28"/>
          <w:szCs w:val="28"/>
        </w:rPr>
        <w:t>ПОСТАНОВЛЕНИЕ</w:t>
      </w:r>
    </w:p>
    <w:p w:rsidR="000234F3" w:rsidRDefault="000234F3" w:rsidP="000234F3">
      <w:pPr>
        <w:tabs>
          <w:tab w:val="left" w:pos="7845"/>
        </w:tabs>
        <w:autoSpaceDE w:val="0"/>
        <w:autoSpaceDN w:val="0"/>
        <w:adjustRightInd w:val="0"/>
        <w:rPr>
          <w:color w:val="404040"/>
          <w:spacing w:val="2"/>
          <w:sz w:val="28"/>
          <w:szCs w:val="28"/>
        </w:rPr>
      </w:pPr>
    </w:p>
    <w:p w:rsidR="000234F3" w:rsidRDefault="000234F3" w:rsidP="000234F3">
      <w:pPr>
        <w:tabs>
          <w:tab w:val="left" w:pos="7845"/>
        </w:tabs>
        <w:autoSpaceDE w:val="0"/>
        <w:autoSpaceDN w:val="0"/>
        <w:adjustRightInd w:val="0"/>
        <w:rPr>
          <w:color w:val="404040"/>
          <w:spacing w:val="2"/>
          <w:sz w:val="28"/>
          <w:szCs w:val="28"/>
        </w:rPr>
      </w:pPr>
      <w:r>
        <w:rPr>
          <w:color w:val="404040"/>
          <w:spacing w:val="2"/>
          <w:sz w:val="28"/>
          <w:szCs w:val="28"/>
        </w:rPr>
        <w:t>от  31 июля 2020 года</w:t>
      </w:r>
      <w:r>
        <w:rPr>
          <w:color w:val="404040"/>
          <w:spacing w:val="2"/>
          <w:sz w:val="28"/>
          <w:szCs w:val="28"/>
        </w:rPr>
        <w:tab/>
        <w:t xml:space="preserve">        № 22</w:t>
      </w:r>
    </w:p>
    <w:p w:rsidR="000234F3" w:rsidRDefault="000234F3" w:rsidP="000234F3">
      <w:pPr>
        <w:tabs>
          <w:tab w:val="left" w:pos="7845"/>
        </w:tabs>
        <w:autoSpaceDE w:val="0"/>
        <w:autoSpaceDN w:val="0"/>
        <w:adjustRightInd w:val="0"/>
        <w:rPr>
          <w:color w:val="404040"/>
          <w:spacing w:val="2"/>
          <w:sz w:val="28"/>
          <w:szCs w:val="28"/>
        </w:rPr>
      </w:pPr>
    </w:p>
    <w:p w:rsidR="000234F3" w:rsidRPr="002211D1" w:rsidRDefault="000234F3" w:rsidP="000234F3">
      <w:pPr>
        <w:tabs>
          <w:tab w:val="left" w:pos="7845"/>
        </w:tabs>
        <w:autoSpaceDE w:val="0"/>
        <w:autoSpaceDN w:val="0"/>
        <w:adjustRightInd w:val="0"/>
        <w:rPr>
          <w:color w:val="404040"/>
          <w:spacing w:val="2"/>
          <w:sz w:val="28"/>
          <w:szCs w:val="28"/>
        </w:rPr>
      </w:pPr>
      <w:r w:rsidRPr="002211D1">
        <w:rPr>
          <w:color w:val="404040"/>
          <w:spacing w:val="2"/>
          <w:sz w:val="28"/>
          <w:szCs w:val="28"/>
        </w:rPr>
        <w:t>О внесении изменений в Постановление Администрации</w:t>
      </w:r>
    </w:p>
    <w:p w:rsidR="000234F3" w:rsidRPr="002211D1" w:rsidRDefault="000234F3" w:rsidP="000234F3">
      <w:pPr>
        <w:tabs>
          <w:tab w:val="left" w:pos="7845"/>
        </w:tabs>
        <w:autoSpaceDE w:val="0"/>
        <w:autoSpaceDN w:val="0"/>
        <w:adjustRightInd w:val="0"/>
        <w:rPr>
          <w:color w:val="404040"/>
          <w:spacing w:val="2"/>
          <w:sz w:val="28"/>
          <w:szCs w:val="28"/>
        </w:rPr>
      </w:pPr>
      <w:r w:rsidRPr="002211D1">
        <w:rPr>
          <w:color w:val="404040"/>
          <w:spacing w:val="2"/>
          <w:sz w:val="28"/>
          <w:szCs w:val="28"/>
        </w:rPr>
        <w:t>Кааламского сельского поселения № 15 от 15.06.2020г.</w:t>
      </w:r>
    </w:p>
    <w:p w:rsidR="000234F3" w:rsidRPr="002211D1" w:rsidRDefault="000234F3" w:rsidP="000234F3">
      <w:pPr>
        <w:autoSpaceDE w:val="0"/>
        <w:autoSpaceDN w:val="0"/>
        <w:adjustRightInd w:val="0"/>
        <w:rPr>
          <w:color w:val="404040"/>
          <w:sz w:val="28"/>
          <w:szCs w:val="28"/>
        </w:rPr>
      </w:pPr>
    </w:p>
    <w:p w:rsidR="000234F3" w:rsidRPr="002211D1" w:rsidRDefault="000234F3" w:rsidP="000234F3">
      <w:pPr>
        <w:autoSpaceDE w:val="0"/>
        <w:autoSpaceDN w:val="0"/>
        <w:adjustRightInd w:val="0"/>
        <w:rPr>
          <w:color w:val="404040"/>
          <w:sz w:val="28"/>
          <w:szCs w:val="28"/>
        </w:rPr>
      </w:pPr>
      <w:r w:rsidRPr="002211D1">
        <w:rPr>
          <w:color w:val="404040"/>
          <w:sz w:val="28"/>
          <w:szCs w:val="28"/>
        </w:rPr>
        <w:t>Администрация Кааламского сельского поселения постановляет:</w:t>
      </w:r>
    </w:p>
    <w:p w:rsidR="000234F3" w:rsidRPr="002211D1" w:rsidRDefault="000234F3" w:rsidP="000234F3">
      <w:pPr>
        <w:autoSpaceDE w:val="0"/>
        <w:autoSpaceDN w:val="0"/>
        <w:adjustRightInd w:val="0"/>
        <w:rPr>
          <w:color w:val="404040"/>
          <w:sz w:val="28"/>
          <w:szCs w:val="28"/>
        </w:rPr>
      </w:pPr>
    </w:p>
    <w:p w:rsidR="000234F3" w:rsidRPr="002211D1" w:rsidRDefault="000234F3" w:rsidP="000234F3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404040"/>
          <w:sz w:val="28"/>
          <w:szCs w:val="28"/>
        </w:rPr>
      </w:pPr>
      <w:proofErr w:type="gramStart"/>
      <w:r w:rsidRPr="002211D1">
        <w:rPr>
          <w:color w:val="404040"/>
          <w:sz w:val="28"/>
          <w:szCs w:val="28"/>
        </w:rPr>
        <w:t xml:space="preserve">Внести </w:t>
      </w:r>
      <w:r>
        <w:rPr>
          <w:color w:val="404040"/>
          <w:sz w:val="28"/>
          <w:szCs w:val="28"/>
        </w:rPr>
        <w:t xml:space="preserve">изменения </w:t>
      </w:r>
      <w:r w:rsidRPr="002211D1">
        <w:rPr>
          <w:color w:val="404040"/>
          <w:sz w:val="28"/>
          <w:szCs w:val="28"/>
        </w:rPr>
        <w:t>в п. 3 Постановления Администрации Кааламского сельского поселения № 15 от 15.06.2020</w:t>
      </w:r>
      <w:r>
        <w:rPr>
          <w:color w:val="404040"/>
          <w:sz w:val="28"/>
          <w:szCs w:val="28"/>
        </w:rPr>
        <w:t xml:space="preserve"> </w:t>
      </w:r>
      <w:r w:rsidRPr="002211D1">
        <w:rPr>
          <w:color w:val="404040"/>
          <w:sz w:val="28"/>
          <w:szCs w:val="28"/>
        </w:rPr>
        <w:t>г. «Об утверждении порядка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изложив его</w:t>
      </w:r>
      <w:proofErr w:type="gramEnd"/>
      <w:r w:rsidRPr="002211D1">
        <w:rPr>
          <w:color w:val="404040"/>
          <w:sz w:val="28"/>
          <w:szCs w:val="28"/>
        </w:rPr>
        <w:t xml:space="preserve"> в следующей редакции:</w:t>
      </w:r>
    </w:p>
    <w:p w:rsidR="000234F3" w:rsidRPr="009158FB" w:rsidRDefault="000234F3" w:rsidP="000234F3">
      <w:pPr>
        <w:autoSpaceDE w:val="0"/>
        <w:autoSpaceDN w:val="0"/>
        <w:adjustRightInd w:val="0"/>
        <w:jc w:val="center"/>
        <w:rPr>
          <w:b/>
          <w:color w:val="404040"/>
          <w:sz w:val="28"/>
          <w:szCs w:val="28"/>
        </w:rPr>
      </w:pPr>
    </w:p>
    <w:p w:rsidR="000234F3" w:rsidRDefault="000234F3" w:rsidP="000234F3">
      <w:pPr>
        <w:suppressAutoHyphens/>
        <w:jc w:val="both"/>
        <w:rPr>
          <w:rFonts w:eastAsia="Calibri"/>
          <w:color w:val="404040"/>
          <w:sz w:val="28"/>
          <w:szCs w:val="28"/>
        </w:rPr>
      </w:pPr>
      <w:r>
        <w:rPr>
          <w:rFonts w:eastAsia="Calibri"/>
          <w:color w:val="404040"/>
          <w:sz w:val="28"/>
          <w:szCs w:val="28"/>
        </w:rPr>
        <w:t xml:space="preserve">« 3. </w:t>
      </w:r>
      <w:r w:rsidRPr="00403132">
        <w:rPr>
          <w:rFonts w:eastAsia="Calibri"/>
          <w:color w:val="404040"/>
          <w:sz w:val="28"/>
          <w:szCs w:val="28"/>
        </w:rPr>
        <w:t>Настоящее постановление вступает в силу с момента его опубликования</w:t>
      </w:r>
      <w:r>
        <w:rPr>
          <w:rFonts w:eastAsia="Calibri"/>
          <w:color w:val="404040"/>
          <w:sz w:val="28"/>
          <w:szCs w:val="28"/>
        </w:rPr>
        <w:t>»</w:t>
      </w:r>
    </w:p>
    <w:p w:rsidR="000234F3" w:rsidRPr="00FE12FF" w:rsidRDefault="000234F3" w:rsidP="000234F3">
      <w:pPr>
        <w:suppressAutoHyphens/>
        <w:jc w:val="both"/>
        <w:rPr>
          <w:rFonts w:eastAsia="Calibri"/>
          <w:color w:val="404040"/>
          <w:sz w:val="28"/>
          <w:szCs w:val="28"/>
        </w:rPr>
      </w:pPr>
    </w:p>
    <w:p w:rsidR="000234F3" w:rsidRPr="009158FB" w:rsidRDefault="000234F3" w:rsidP="000234F3">
      <w:pPr>
        <w:shd w:val="clear" w:color="auto" w:fill="FFFFFF"/>
        <w:tabs>
          <w:tab w:val="left" w:pos="154"/>
          <w:tab w:val="left" w:pos="4531"/>
        </w:tabs>
        <w:spacing w:before="317"/>
        <w:rPr>
          <w:color w:val="404040"/>
          <w:sz w:val="28"/>
          <w:szCs w:val="28"/>
        </w:rPr>
      </w:pPr>
      <w:r w:rsidRPr="009158FB">
        <w:rPr>
          <w:color w:val="404040"/>
          <w:spacing w:val="2"/>
          <w:sz w:val="28"/>
          <w:szCs w:val="28"/>
        </w:rPr>
        <w:t xml:space="preserve">Глава Кааламского сельского поселения                          </w:t>
      </w:r>
      <w:r>
        <w:rPr>
          <w:color w:val="404040"/>
          <w:spacing w:val="2"/>
          <w:sz w:val="28"/>
          <w:szCs w:val="28"/>
        </w:rPr>
        <w:t xml:space="preserve">       </w:t>
      </w:r>
      <w:r w:rsidRPr="009158FB">
        <w:rPr>
          <w:color w:val="404040"/>
          <w:spacing w:val="2"/>
          <w:sz w:val="28"/>
          <w:szCs w:val="28"/>
        </w:rPr>
        <w:t xml:space="preserve">     </w:t>
      </w:r>
      <w:r w:rsidRPr="009158FB">
        <w:rPr>
          <w:color w:val="404040"/>
          <w:sz w:val="28"/>
          <w:szCs w:val="28"/>
        </w:rPr>
        <w:t xml:space="preserve">А.М. Мищенко </w:t>
      </w:r>
    </w:p>
    <w:p w:rsidR="000234F3" w:rsidRPr="009158FB" w:rsidRDefault="000234F3" w:rsidP="000234F3">
      <w:pPr>
        <w:rPr>
          <w:color w:val="404040"/>
        </w:rPr>
      </w:pPr>
    </w:p>
    <w:p w:rsidR="000234F3" w:rsidRPr="009158FB" w:rsidRDefault="000234F3" w:rsidP="000234F3">
      <w:pPr>
        <w:rPr>
          <w:color w:val="404040"/>
        </w:rPr>
      </w:pPr>
    </w:p>
    <w:p w:rsidR="00722533" w:rsidRDefault="00722533">
      <w:bookmarkStart w:id="0" w:name="_GoBack"/>
      <w:bookmarkEnd w:id="0"/>
    </w:p>
    <w:sectPr w:rsidR="00722533" w:rsidSect="00FE12FF">
      <w:pgSz w:w="11906" w:h="16838"/>
      <w:pgMar w:top="426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71A3F"/>
    <w:multiLevelType w:val="hybridMultilevel"/>
    <w:tmpl w:val="62D04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E9"/>
    <w:rsid w:val="000234F3"/>
    <w:rsid w:val="00722533"/>
    <w:rsid w:val="00C7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4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4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4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4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2020-08-02T12:24:00Z</dcterms:created>
  <dcterms:modified xsi:type="dcterms:W3CDTF">2020-08-02T12:24:00Z</dcterms:modified>
</cp:coreProperties>
</file>