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CB" w:rsidRPr="003919CB" w:rsidRDefault="003919CB" w:rsidP="003919CB">
      <w:pPr>
        <w:spacing w:after="200" w:line="276" w:lineRule="auto"/>
        <w:jc w:val="center"/>
        <w:rPr>
          <w:b/>
          <w:szCs w:val="28"/>
        </w:rPr>
      </w:pPr>
      <w:r w:rsidRPr="003919CB">
        <w:rPr>
          <w:b/>
          <w:szCs w:val="28"/>
        </w:rPr>
        <w:t>РЕСПУБЛИКА КАРЕЛИЯ</w:t>
      </w:r>
    </w:p>
    <w:p w:rsidR="003919CB" w:rsidRPr="003919CB" w:rsidRDefault="003919CB" w:rsidP="003919CB">
      <w:pPr>
        <w:spacing w:after="200" w:line="276" w:lineRule="auto"/>
        <w:jc w:val="center"/>
        <w:rPr>
          <w:b/>
          <w:szCs w:val="28"/>
        </w:rPr>
      </w:pPr>
      <w:r w:rsidRPr="003919CB">
        <w:rPr>
          <w:b/>
          <w:szCs w:val="28"/>
        </w:rPr>
        <w:t>АДМИНИСТРАЦИЯ КААЛАМСКОГО СЕЛЬСКОГО ПОСЕЛЕНИЯ</w:t>
      </w:r>
    </w:p>
    <w:p w:rsidR="003919CB" w:rsidRPr="003919CB" w:rsidRDefault="003919CB" w:rsidP="003919CB">
      <w:pPr>
        <w:spacing w:after="200" w:line="276" w:lineRule="auto"/>
        <w:jc w:val="center"/>
        <w:rPr>
          <w:b/>
          <w:szCs w:val="28"/>
        </w:rPr>
      </w:pPr>
      <w:r w:rsidRPr="003919CB">
        <w:rPr>
          <w:b/>
          <w:szCs w:val="28"/>
        </w:rPr>
        <w:t>ПОСТАНОВЛЕНИЕ</w:t>
      </w:r>
      <w:r w:rsidRPr="003919CB">
        <w:rPr>
          <w:b/>
          <w:szCs w:val="28"/>
        </w:rPr>
        <w:br/>
      </w:r>
    </w:p>
    <w:p w:rsidR="003919CB" w:rsidRPr="003919CB" w:rsidRDefault="003919CB" w:rsidP="003919CB">
      <w:pPr>
        <w:jc w:val="center"/>
        <w:rPr>
          <w:rFonts w:ascii="Arial" w:hAnsi="Arial" w:cs="Arial"/>
          <w:b/>
          <w:sz w:val="22"/>
          <w:szCs w:val="22"/>
        </w:rPr>
      </w:pPr>
    </w:p>
    <w:p w:rsidR="003919CB" w:rsidRPr="003919CB" w:rsidRDefault="003919CB" w:rsidP="003919CB">
      <w:pPr>
        <w:jc w:val="center"/>
        <w:rPr>
          <w:rFonts w:ascii="Arial" w:hAnsi="Arial" w:cs="Arial"/>
          <w:b/>
          <w:sz w:val="22"/>
          <w:szCs w:val="22"/>
        </w:rPr>
      </w:pPr>
    </w:p>
    <w:tbl>
      <w:tblPr>
        <w:tblW w:w="0" w:type="auto"/>
        <w:tblLook w:val="04A0" w:firstRow="1" w:lastRow="0" w:firstColumn="1" w:lastColumn="0" w:noHBand="0" w:noVBand="1"/>
      </w:tblPr>
      <w:tblGrid>
        <w:gridCol w:w="6204"/>
        <w:gridCol w:w="3367"/>
      </w:tblGrid>
      <w:tr w:rsidR="003919CB" w:rsidRPr="003919CB" w:rsidTr="00C5585B">
        <w:tc>
          <w:tcPr>
            <w:tcW w:w="6204" w:type="dxa"/>
          </w:tcPr>
          <w:p w:rsidR="003919CB" w:rsidRPr="003919CB" w:rsidRDefault="003919CB" w:rsidP="003919CB">
            <w:pPr>
              <w:jc w:val="both"/>
              <w:rPr>
                <w:szCs w:val="28"/>
              </w:rPr>
            </w:pPr>
            <w:r w:rsidRPr="003919CB">
              <w:rPr>
                <w:szCs w:val="28"/>
              </w:rPr>
              <w:t>От  « 25» февраля 2015г</w:t>
            </w:r>
          </w:p>
          <w:p w:rsidR="003919CB" w:rsidRPr="003919CB" w:rsidRDefault="003919CB" w:rsidP="003919CB">
            <w:pPr>
              <w:jc w:val="both"/>
              <w:rPr>
                <w:szCs w:val="28"/>
              </w:rPr>
            </w:pPr>
          </w:p>
          <w:p w:rsidR="003919CB" w:rsidRPr="003919CB" w:rsidRDefault="003919CB" w:rsidP="003919CB">
            <w:pPr>
              <w:jc w:val="both"/>
              <w:rPr>
                <w:szCs w:val="28"/>
              </w:rPr>
            </w:pPr>
          </w:p>
          <w:p w:rsidR="003919CB" w:rsidRPr="003919CB" w:rsidRDefault="003919CB" w:rsidP="003919CB">
            <w:pPr>
              <w:jc w:val="both"/>
              <w:rPr>
                <w:szCs w:val="28"/>
              </w:rPr>
            </w:pPr>
          </w:p>
        </w:tc>
        <w:tc>
          <w:tcPr>
            <w:tcW w:w="3367" w:type="dxa"/>
          </w:tcPr>
          <w:p w:rsidR="003919CB" w:rsidRPr="003919CB" w:rsidRDefault="008C5FC6" w:rsidP="003919CB">
            <w:pPr>
              <w:jc w:val="center"/>
              <w:rPr>
                <w:szCs w:val="28"/>
              </w:rPr>
            </w:pPr>
            <w:r>
              <w:rPr>
                <w:szCs w:val="28"/>
              </w:rPr>
              <w:t>№ 5</w:t>
            </w:r>
          </w:p>
          <w:p w:rsidR="003919CB" w:rsidRPr="003919CB" w:rsidRDefault="003919CB" w:rsidP="003919CB">
            <w:pPr>
              <w:jc w:val="center"/>
              <w:rPr>
                <w:szCs w:val="28"/>
              </w:rPr>
            </w:pPr>
          </w:p>
        </w:tc>
      </w:tr>
    </w:tbl>
    <w:p w:rsidR="00E17312" w:rsidRDefault="00E17312" w:rsidP="00E17312">
      <w:pPr>
        <w:shd w:val="clear" w:color="auto" w:fill="FFFFFF"/>
        <w:spacing w:after="15" w:line="336" w:lineRule="auto"/>
        <w:rPr>
          <w:rFonts w:ascii="Georgia" w:hAnsi="Georgia" w:cs="Helvetica"/>
          <w:b/>
          <w:bCs/>
          <w:sz w:val="24"/>
        </w:rPr>
      </w:pPr>
      <w:r w:rsidRPr="003919CB">
        <w:rPr>
          <w:rFonts w:ascii="Georgia" w:hAnsi="Georgia" w:cs="Helvetica"/>
          <w:b/>
          <w:bCs/>
          <w:sz w:val="24"/>
        </w:rPr>
        <w:t xml:space="preserve">Об оплате труда работников муниципальных </w:t>
      </w:r>
      <w:r w:rsidR="003919CB" w:rsidRPr="003919CB">
        <w:rPr>
          <w:rFonts w:ascii="Georgia" w:hAnsi="Georgia" w:cs="Helvetica"/>
          <w:b/>
          <w:bCs/>
          <w:sz w:val="24"/>
        </w:rPr>
        <w:br/>
      </w:r>
      <w:r w:rsidRPr="003919CB">
        <w:rPr>
          <w:rFonts w:ascii="Georgia" w:hAnsi="Georgia" w:cs="Helvetica"/>
          <w:b/>
          <w:bCs/>
          <w:sz w:val="24"/>
        </w:rPr>
        <w:t xml:space="preserve">учреждений </w:t>
      </w:r>
      <w:r w:rsidR="00CD352D" w:rsidRPr="003919CB">
        <w:rPr>
          <w:rFonts w:ascii="Georgia" w:hAnsi="Georgia" w:cs="Helvetica"/>
          <w:b/>
          <w:bCs/>
          <w:sz w:val="24"/>
        </w:rPr>
        <w:t>Кааламского сельского поселения</w:t>
      </w:r>
    </w:p>
    <w:p w:rsidR="003919CB" w:rsidRPr="003919CB" w:rsidRDefault="003919CB" w:rsidP="00E17312">
      <w:pPr>
        <w:shd w:val="clear" w:color="auto" w:fill="FFFFFF"/>
        <w:spacing w:after="15" w:line="336" w:lineRule="auto"/>
        <w:rPr>
          <w:rFonts w:ascii="Helvetica" w:hAnsi="Helvetica" w:cs="Helvetica"/>
          <w:sz w:val="20"/>
          <w:szCs w:val="20"/>
        </w:rPr>
      </w:pPr>
    </w:p>
    <w:p w:rsidR="00E17312" w:rsidRPr="003919CB" w:rsidRDefault="00E17312" w:rsidP="00AB1A33">
      <w:pPr>
        <w:shd w:val="clear" w:color="auto" w:fill="FFFFFF"/>
        <w:spacing w:after="15" w:line="336" w:lineRule="auto"/>
        <w:ind w:firstLine="748"/>
        <w:jc w:val="both"/>
        <w:rPr>
          <w:szCs w:val="28"/>
        </w:rPr>
      </w:pPr>
      <w:r w:rsidRPr="003919CB">
        <w:rPr>
          <w:szCs w:val="28"/>
        </w:rPr>
        <w:t xml:space="preserve">В соответствии с Трудовым кодексом Российской Федерации, а так же в целях реализации принципа единообразного подхода к вопросу совершенствования системы оплаты труда работников </w:t>
      </w:r>
      <w:r w:rsidR="00CD352D" w:rsidRPr="003919CB">
        <w:rPr>
          <w:szCs w:val="28"/>
        </w:rPr>
        <w:t xml:space="preserve">муниципальных учреждений Кааламского сельского поселения </w:t>
      </w:r>
      <w:r w:rsidRPr="003919CB">
        <w:rPr>
          <w:szCs w:val="28"/>
        </w:rPr>
        <w:t xml:space="preserve"> </w:t>
      </w:r>
      <w:proofErr w:type="gramStart"/>
      <w:r w:rsidRPr="003919CB">
        <w:rPr>
          <w:b/>
          <w:bCs/>
          <w:szCs w:val="28"/>
        </w:rPr>
        <w:t>п</w:t>
      </w:r>
      <w:proofErr w:type="gramEnd"/>
      <w:r w:rsidRPr="003919CB">
        <w:rPr>
          <w:b/>
          <w:bCs/>
          <w:szCs w:val="28"/>
        </w:rPr>
        <w:t xml:space="preserve"> о с т а н о в л я ю:</w:t>
      </w:r>
    </w:p>
    <w:p w:rsidR="00E17312" w:rsidRPr="003919CB" w:rsidRDefault="00E17312" w:rsidP="00AB1A33">
      <w:pPr>
        <w:shd w:val="clear" w:color="auto" w:fill="FFFFFF"/>
        <w:spacing w:after="15" w:line="336" w:lineRule="auto"/>
        <w:ind w:firstLine="748"/>
        <w:jc w:val="both"/>
        <w:rPr>
          <w:szCs w:val="28"/>
        </w:rPr>
      </w:pPr>
      <w:r w:rsidRPr="003919CB">
        <w:rPr>
          <w:szCs w:val="28"/>
        </w:rPr>
        <w:t>1. Утвердить:</w:t>
      </w:r>
    </w:p>
    <w:p w:rsidR="00E17312" w:rsidRPr="003919CB" w:rsidRDefault="00E17312" w:rsidP="00AB1A33">
      <w:pPr>
        <w:shd w:val="clear" w:color="auto" w:fill="FFFFFF"/>
        <w:spacing w:after="15" w:line="336" w:lineRule="auto"/>
        <w:jc w:val="both"/>
        <w:rPr>
          <w:szCs w:val="28"/>
        </w:rPr>
      </w:pPr>
      <w:r w:rsidRPr="003919CB">
        <w:rPr>
          <w:szCs w:val="28"/>
        </w:rPr>
        <w:t xml:space="preserve">- Положение об установлении </w:t>
      </w:r>
      <w:proofErr w:type="gramStart"/>
      <w:r w:rsidRPr="003919CB">
        <w:rPr>
          <w:szCs w:val="28"/>
        </w:rPr>
        <w:t>систем оплаты труда работников муниципальных учреждени</w:t>
      </w:r>
      <w:r w:rsidR="00CD352D" w:rsidRPr="003919CB">
        <w:rPr>
          <w:szCs w:val="28"/>
        </w:rPr>
        <w:t>й</w:t>
      </w:r>
      <w:proofErr w:type="gramEnd"/>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 Перечень видов выплат компенсационного характера в муниципальных учреждениях;</w:t>
      </w:r>
    </w:p>
    <w:p w:rsidR="00E17312" w:rsidRPr="003919CB" w:rsidRDefault="00E17312" w:rsidP="00AB1A33">
      <w:pPr>
        <w:shd w:val="clear" w:color="auto" w:fill="FFFFFF"/>
        <w:spacing w:after="15" w:line="336" w:lineRule="auto"/>
        <w:jc w:val="both"/>
        <w:rPr>
          <w:szCs w:val="28"/>
        </w:rPr>
      </w:pPr>
      <w:r w:rsidRPr="003919CB">
        <w:rPr>
          <w:szCs w:val="28"/>
        </w:rPr>
        <w:t>- Перечень видов выплат стимулирующего характера в муниципальных учреждениях.</w:t>
      </w:r>
    </w:p>
    <w:p w:rsidR="00E17312" w:rsidRPr="003919CB" w:rsidRDefault="00E87542" w:rsidP="00AB1A33">
      <w:pPr>
        <w:shd w:val="clear" w:color="auto" w:fill="FFFFFF"/>
        <w:spacing w:after="15" w:line="336" w:lineRule="auto"/>
        <w:ind w:firstLine="720"/>
        <w:jc w:val="both"/>
        <w:rPr>
          <w:szCs w:val="28"/>
        </w:rPr>
      </w:pPr>
      <w:r w:rsidRPr="003919CB">
        <w:rPr>
          <w:szCs w:val="28"/>
        </w:rPr>
        <w:t>2</w:t>
      </w:r>
      <w:r w:rsidR="00E17312" w:rsidRPr="003919CB">
        <w:rPr>
          <w:szCs w:val="28"/>
        </w:rPr>
        <w:t xml:space="preserve">. </w:t>
      </w:r>
      <w:proofErr w:type="gramStart"/>
      <w:r w:rsidR="00E17312" w:rsidRPr="003919CB">
        <w:rPr>
          <w:szCs w:val="28"/>
        </w:rPr>
        <w:t xml:space="preserve">Установить, что 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трехсторонним соглашением о минимальной заработной плате в </w:t>
      </w:r>
      <w:r w:rsidR="00CD352D" w:rsidRPr="003919CB">
        <w:rPr>
          <w:szCs w:val="28"/>
        </w:rPr>
        <w:t>Республике Карелия.</w:t>
      </w:r>
      <w:proofErr w:type="gramEnd"/>
    </w:p>
    <w:p w:rsidR="00E17312" w:rsidRPr="003919CB" w:rsidRDefault="00E87542" w:rsidP="00AB1A33">
      <w:pPr>
        <w:shd w:val="clear" w:color="auto" w:fill="FFFFFF"/>
        <w:spacing w:after="15" w:line="336" w:lineRule="auto"/>
        <w:ind w:firstLine="720"/>
        <w:jc w:val="both"/>
        <w:rPr>
          <w:szCs w:val="28"/>
        </w:rPr>
      </w:pPr>
      <w:r w:rsidRPr="003919CB">
        <w:rPr>
          <w:szCs w:val="28"/>
        </w:rPr>
        <w:t>3.</w:t>
      </w:r>
      <w:r w:rsidR="00E17312" w:rsidRPr="003919CB">
        <w:rPr>
          <w:szCs w:val="28"/>
        </w:rPr>
        <w:t xml:space="preserve"> Руководител</w:t>
      </w:r>
      <w:r w:rsidR="00CD352D" w:rsidRPr="003919CB">
        <w:rPr>
          <w:szCs w:val="28"/>
        </w:rPr>
        <w:t>ю</w:t>
      </w:r>
      <w:r w:rsidR="00E17312" w:rsidRPr="003919CB">
        <w:rPr>
          <w:szCs w:val="28"/>
        </w:rPr>
        <w:t xml:space="preserve"> муниципального</w:t>
      </w:r>
      <w:r w:rsidR="00CD352D" w:rsidRPr="003919CB">
        <w:rPr>
          <w:szCs w:val="28"/>
        </w:rPr>
        <w:t xml:space="preserve"> автономного </w:t>
      </w:r>
      <w:r w:rsidR="00E17312" w:rsidRPr="003919CB">
        <w:rPr>
          <w:szCs w:val="28"/>
        </w:rPr>
        <w:t xml:space="preserve"> учреждения:</w:t>
      </w:r>
    </w:p>
    <w:p w:rsidR="00E17312" w:rsidRPr="003919CB" w:rsidRDefault="00E17312" w:rsidP="00AB1A33">
      <w:pPr>
        <w:shd w:val="clear" w:color="auto" w:fill="FFFFFF"/>
        <w:spacing w:after="15" w:line="336" w:lineRule="auto"/>
        <w:ind w:firstLine="720"/>
        <w:jc w:val="both"/>
        <w:rPr>
          <w:szCs w:val="28"/>
        </w:rPr>
      </w:pPr>
      <w:r w:rsidRPr="003919CB">
        <w:rPr>
          <w:szCs w:val="28"/>
        </w:rPr>
        <w:lastRenderedPageBreak/>
        <w:t xml:space="preserve">В срок до </w:t>
      </w:r>
      <w:r w:rsidR="00CD352D" w:rsidRPr="003919CB">
        <w:rPr>
          <w:szCs w:val="28"/>
        </w:rPr>
        <w:t>01.0</w:t>
      </w:r>
      <w:r w:rsidR="00855604">
        <w:rPr>
          <w:szCs w:val="28"/>
        </w:rPr>
        <w:t>4</w:t>
      </w:r>
      <w:r w:rsidR="00CD352D" w:rsidRPr="003919CB">
        <w:rPr>
          <w:szCs w:val="28"/>
        </w:rPr>
        <w:t>.2015</w:t>
      </w:r>
      <w:r w:rsidR="00855604">
        <w:rPr>
          <w:szCs w:val="28"/>
        </w:rPr>
        <w:t>г.</w:t>
      </w:r>
      <w:r w:rsidRPr="003919CB">
        <w:rPr>
          <w:szCs w:val="28"/>
        </w:rPr>
        <w:t xml:space="preserve"> приве</w:t>
      </w:r>
      <w:r w:rsidR="003919CB">
        <w:rPr>
          <w:szCs w:val="28"/>
        </w:rPr>
        <w:t>сти в соответствие с настоящим П</w:t>
      </w:r>
      <w:r w:rsidRPr="003919CB">
        <w:rPr>
          <w:szCs w:val="28"/>
        </w:rPr>
        <w:t>остановлением примерные положения по оплате труда работников учреждения.</w:t>
      </w:r>
    </w:p>
    <w:p w:rsidR="00E17312" w:rsidRPr="003919CB" w:rsidRDefault="00E87542" w:rsidP="00AB1A33">
      <w:pPr>
        <w:shd w:val="clear" w:color="auto" w:fill="FFFFFF"/>
        <w:spacing w:after="15" w:line="336" w:lineRule="auto"/>
        <w:ind w:firstLine="720"/>
        <w:jc w:val="both"/>
        <w:rPr>
          <w:szCs w:val="28"/>
        </w:rPr>
      </w:pPr>
      <w:r w:rsidRPr="003919CB">
        <w:rPr>
          <w:szCs w:val="28"/>
        </w:rPr>
        <w:t>4</w:t>
      </w:r>
      <w:r w:rsidR="00E17312" w:rsidRPr="003919CB">
        <w:rPr>
          <w:szCs w:val="28"/>
        </w:rPr>
        <w:t xml:space="preserve">. </w:t>
      </w:r>
      <w:proofErr w:type="gramStart"/>
      <w:r w:rsidR="00E17312" w:rsidRPr="003919CB">
        <w:rPr>
          <w:szCs w:val="28"/>
        </w:rPr>
        <w:t xml:space="preserve">Финансовое обеспечение расходных обязательств муниципального образования, связанное с реализацией настоящего постановления, осуществляется исходя из доведенных объемов лимитов бюджетных обязательств, предусмотренных на оплату труда работников </w:t>
      </w:r>
      <w:r w:rsidR="00CD352D" w:rsidRPr="003919CB">
        <w:rPr>
          <w:szCs w:val="28"/>
        </w:rPr>
        <w:t>муниципального автономного</w:t>
      </w:r>
      <w:r w:rsidR="00E17312" w:rsidRPr="003919CB">
        <w:rPr>
          <w:szCs w:val="28"/>
        </w:rPr>
        <w:t xml:space="preserve"> учреждения, размеров субсидий </w:t>
      </w:r>
      <w:r w:rsidR="00CD352D" w:rsidRPr="003919CB">
        <w:rPr>
          <w:szCs w:val="28"/>
        </w:rPr>
        <w:t>автономному</w:t>
      </w:r>
      <w:r w:rsidR="00E17312" w:rsidRPr="003919CB">
        <w:rPr>
          <w:szCs w:val="28"/>
        </w:rPr>
        <w:t xml:space="preserve"> учреждению на финансовое обеспечение выполнения ими муниципального задания, субсидий на иные цели в части выплат социального характера, направляемых на оплату труда.</w:t>
      </w:r>
      <w:proofErr w:type="gramEnd"/>
    </w:p>
    <w:p w:rsidR="008C5FC6" w:rsidRDefault="00E87542" w:rsidP="00AB1A33">
      <w:pPr>
        <w:jc w:val="both"/>
        <w:rPr>
          <w:szCs w:val="28"/>
        </w:rPr>
      </w:pPr>
      <w:r w:rsidRPr="003919CB">
        <w:rPr>
          <w:szCs w:val="28"/>
        </w:rPr>
        <w:t>5</w:t>
      </w:r>
      <w:r w:rsidR="00E17312" w:rsidRPr="003919CB">
        <w:rPr>
          <w:szCs w:val="28"/>
        </w:rPr>
        <w:t xml:space="preserve">. </w:t>
      </w:r>
      <w:r w:rsidR="008C5FC6">
        <w:rPr>
          <w:szCs w:val="28"/>
        </w:rPr>
        <w:t>Опубликовать настоящее Постановление в средствах массовой информации.</w:t>
      </w:r>
    </w:p>
    <w:p w:rsidR="00E17312" w:rsidRPr="003919CB" w:rsidRDefault="00E17312" w:rsidP="00AB1A33">
      <w:pPr>
        <w:shd w:val="clear" w:color="auto" w:fill="FFFFFF"/>
        <w:spacing w:after="15" w:line="336" w:lineRule="auto"/>
        <w:ind w:firstLine="720"/>
        <w:jc w:val="both"/>
        <w:rPr>
          <w:szCs w:val="28"/>
        </w:rPr>
      </w:pPr>
    </w:p>
    <w:p w:rsidR="00E87542" w:rsidRPr="003919CB" w:rsidRDefault="00E17312" w:rsidP="00AB1A33">
      <w:pPr>
        <w:shd w:val="clear" w:color="auto" w:fill="FFFFFF"/>
        <w:spacing w:after="15" w:line="336" w:lineRule="auto"/>
        <w:jc w:val="both"/>
        <w:rPr>
          <w:szCs w:val="28"/>
        </w:rPr>
      </w:pPr>
      <w:r w:rsidRPr="003919CB">
        <w:rPr>
          <w:szCs w:val="28"/>
        </w:rPr>
        <w:t xml:space="preserve">Глава </w:t>
      </w:r>
      <w:r w:rsidR="00E87542" w:rsidRPr="003919CB">
        <w:rPr>
          <w:szCs w:val="28"/>
        </w:rPr>
        <w:t xml:space="preserve">Кааламского сельского поселения            </w:t>
      </w:r>
      <w:r w:rsidR="008C5FC6">
        <w:rPr>
          <w:szCs w:val="28"/>
        </w:rPr>
        <w:t xml:space="preserve">                    </w:t>
      </w:r>
      <w:r w:rsidR="00E87542" w:rsidRPr="003919CB">
        <w:rPr>
          <w:szCs w:val="28"/>
        </w:rPr>
        <w:t xml:space="preserve">  </w:t>
      </w:r>
      <w:proofErr w:type="spellStart"/>
      <w:r w:rsidR="00E87542" w:rsidRPr="003919CB">
        <w:rPr>
          <w:szCs w:val="28"/>
        </w:rPr>
        <w:t>А.М.Мищенко</w:t>
      </w:r>
      <w:proofErr w:type="spellEnd"/>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Pr="003919CB" w:rsidRDefault="003919CB" w:rsidP="00AB1A33">
      <w:pPr>
        <w:shd w:val="clear" w:color="auto" w:fill="FFFFFF"/>
        <w:spacing w:after="15" w:line="336" w:lineRule="auto"/>
        <w:jc w:val="both"/>
        <w:rPr>
          <w:szCs w:val="28"/>
        </w:rPr>
      </w:pPr>
    </w:p>
    <w:p w:rsidR="003919CB" w:rsidRDefault="003919CB" w:rsidP="00AB1A33">
      <w:pPr>
        <w:shd w:val="clear" w:color="auto" w:fill="FFFFFF"/>
        <w:spacing w:after="15" w:line="336" w:lineRule="auto"/>
        <w:jc w:val="both"/>
        <w:rPr>
          <w:szCs w:val="28"/>
        </w:rPr>
      </w:pPr>
    </w:p>
    <w:p w:rsidR="008C5FC6" w:rsidRPr="003919CB" w:rsidRDefault="008C5FC6" w:rsidP="00E17312">
      <w:pPr>
        <w:shd w:val="clear" w:color="auto" w:fill="FFFFFF"/>
        <w:spacing w:after="15" w:line="336" w:lineRule="auto"/>
        <w:rPr>
          <w:szCs w:val="28"/>
        </w:rPr>
      </w:pPr>
    </w:p>
    <w:p w:rsidR="003919CB" w:rsidRPr="003919CB" w:rsidRDefault="003919CB" w:rsidP="00E17312">
      <w:pPr>
        <w:shd w:val="clear" w:color="auto" w:fill="FFFFFF"/>
        <w:spacing w:after="15" w:line="336" w:lineRule="auto"/>
        <w:rPr>
          <w:szCs w:val="28"/>
        </w:rPr>
      </w:pPr>
    </w:p>
    <w:p w:rsidR="00E87542" w:rsidRPr="008C5FC6" w:rsidRDefault="008C5FC6" w:rsidP="008C5FC6">
      <w:pPr>
        <w:shd w:val="clear" w:color="auto" w:fill="FFFFFF"/>
        <w:spacing w:after="15" w:line="336" w:lineRule="auto"/>
        <w:jc w:val="right"/>
        <w:rPr>
          <w:sz w:val="20"/>
          <w:szCs w:val="20"/>
        </w:rPr>
      </w:pPr>
      <w:r w:rsidRPr="008C5FC6">
        <w:rPr>
          <w:sz w:val="20"/>
          <w:szCs w:val="20"/>
        </w:rPr>
        <w:lastRenderedPageBreak/>
        <w:t xml:space="preserve">Утверждено </w:t>
      </w:r>
      <w:r>
        <w:rPr>
          <w:sz w:val="20"/>
          <w:szCs w:val="20"/>
        </w:rPr>
        <w:br/>
      </w:r>
      <w:r w:rsidRPr="008C5FC6">
        <w:rPr>
          <w:sz w:val="20"/>
          <w:szCs w:val="20"/>
        </w:rPr>
        <w:t>П</w:t>
      </w:r>
      <w:r w:rsidR="00E17312" w:rsidRPr="008C5FC6">
        <w:rPr>
          <w:sz w:val="20"/>
          <w:szCs w:val="20"/>
        </w:rPr>
        <w:t>остановлением</w:t>
      </w:r>
      <w:r>
        <w:rPr>
          <w:sz w:val="20"/>
          <w:szCs w:val="20"/>
        </w:rPr>
        <w:t xml:space="preserve"> </w:t>
      </w:r>
      <w:r w:rsidR="00E17312" w:rsidRPr="008C5FC6">
        <w:rPr>
          <w:sz w:val="20"/>
          <w:szCs w:val="20"/>
        </w:rPr>
        <w:t>администрации</w:t>
      </w:r>
      <w:r w:rsidR="00E17312" w:rsidRPr="008C5FC6">
        <w:rPr>
          <w:sz w:val="20"/>
          <w:szCs w:val="20"/>
        </w:rPr>
        <w:br/>
      </w:r>
      <w:r w:rsidR="00E87542" w:rsidRPr="008C5FC6">
        <w:rPr>
          <w:sz w:val="20"/>
          <w:szCs w:val="20"/>
        </w:rPr>
        <w:t xml:space="preserve">Кааламского </w:t>
      </w:r>
      <w:r w:rsidR="00E17312" w:rsidRPr="008C5FC6">
        <w:rPr>
          <w:sz w:val="20"/>
          <w:szCs w:val="20"/>
        </w:rPr>
        <w:t>сельского поселения</w:t>
      </w:r>
    </w:p>
    <w:p w:rsidR="00E17312" w:rsidRPr="008C5FC6" w:rsidRDefault="008C5FC6" w:rsidP="00E17312">
      <w:pPr>
        <w:shd w:val="clear" w:color="auto" w:fill="FFFFFF"/>
        <w:spacing w:after="15" w:line="336" w:lineRule="auto"/>
        <w:jc w:val="right"/>
        <w:rPr>
          <w:sz w:val="20"/>
          <w:szCs w:val="20"/>
        </w:rPr>
      </w:pPr>
      <w:r w:rsidRPr="008C5FC6">
        <w:rPr>
          <w:sz w:val="20"/>
          <w:szCs w:val="20"/>
        </w:rPr>
        <w:t>№ 5 от 25.02.2015г</w:t>
      </w:r>
    </w:p>
    <w:p w:rsidR="00E17312" w:rsidRPr="003919CB" w:rsidRDefault="00E17312" w:rsidP="00E17312">
      <w:pPr>
        <w:shd w:val="clear" w:color="auto" w:fill="FFFFFF"/>
        <w:spacing w:after="240" w:line="336" w:lineRule="auto"/>
        <w:jc w:val="center"/>
        <w:rPr>
          <w:szCs w:val="28"/>
        </w:rPr>
      </w:pPr>
      <w:r w:rsidRPr="003919CB">
        <w:rPr>
          <w:b/>
          <w:bCs/>
          <w:szCs w:val="28"/>
        </w:rPr>
        <w:t>Положение</w:t>
      </w:r>
      <w:r w:rsidRPr="003919CB">
        <w:rPr>
          <w:szCs w:val="28"/>
        </w:rPr>
        <w:br/>
      </w:r>
      <w:r w:rsidRPr="003919CB">
        <w:rPr>
          <w:b/>
          <w:bCs/>
          <w:szCs w:val="28"/>
        </w:rPr>
        <w:t xml:space="preserve">об установлении </w:t>
      </w:r>
      <w:proofErr w:type="gramStart"/>
      <w:r w:rsidRPr="003919CB">
        <w:rPr>
          <w:b/>
          <w:bCs/>
          <w:szCs w:val="28"/>
        </w:rPr>
        <w:t>систем оплаты труда работников муниципальных учреждений</w:t>
      </w:r>
      <w:proofErr w:type="gramEnd"/>
    </w:p>
    <w:p w:rsidR="00E17312" w:rsidRPr="003919CB" w:rsidRDefault="00E17312" w:rsidP="00AB1A33">
      <w:pPr>
        <w:shd w:val="clear" w:color="auto" w:fill="FFFFFF"/>
        <w:spacing w:after="15" w:line="336" w:lineRule="auto"/>
        <w:jc w:val="both"/>
        <w:rPr>
          <w:szCs w:val="28"/>
        </w:rPr>
      </w:pPr>
      <w:r w:rsidRPr="003919CB">
        <w:rPr>
          <w:szCs w:val="28"/>
        </w:rPr>
        <w:t xml:space="preserve">1. </w:t>
      </w:r>
      <w:proofErr w:type="gramStart"/>
      <w:r w:rsidRPr="003919CB">
        <w:rPr>
          <w:szCs w:val="28"/>
        </w:rPr>
        <w:t>Системы оплаты труда работников муниципальных учреждений (далее - соответственно работники</w:t>
      </w:r>
      <w:r w:rsidR="00CD352D" w:rsidRPr="003919CB">
        <w:rPr>
          <w:szCs w:val="28"/>
        </w:rPr>
        <w:t xml:space="preserve"> </w:t>
      </w:r>
      <w:r w:rsidRPr="003919CB">
        <w:rPr>
          <w:szCs w:val="28"/>
        </w:rPr>
        <w:t xml:space="preserve"> учреждения), которые включают в себя размеры должностных окладов (окладов), выплат компенсационного и стимулирующего характера, доплат до размера минимальной заработной платы, действующей на территории муниципального образования </w:t>
      </w:r>
      <w:r w:rsidR="00CD352D" w:rsidRPr="003919CB">
        <w:rPr>
          <w:szCs w:val="28"/>
        </w:rPr>
        <w:t>Кааламского сельского поселения</w:t>
      </w:r>
      <w:r w:rsidRPr="003919CB">
        <w:rPr>
          <w:szCs w:val="28"/>
        </w:rPr>
        <w:t>,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w:t>
      </w:r>
      <w:proofErr w:type="gramEnd"/>
      <w:r w:rsidRPr="003919CB">
        <w:rPr>
          <w:szCs w:val="28"/>
        </w:rPr>
        <w:t xml:space="preserve"> и иными нормативными правовыми актами муниципального образования </w:t>
      </w:r>
      <w:r w:rsidR="00CD352D" w:rsidRPr="003919CB">
        <w:rPr>
          <w:szCs w:val="28"/>
        </w:rPr>
        <w:t>Кааламского сельского поселения</w:t>
      </w:r>
      <w:r w:rsidRPr="003919CB">
        <w:rPr>
          <w:szCs w:val="28"/>
        </w:rPr>
        <w:t>, а также настоящим Положением.</w:t>
      </w:r>
    </w:p>
    <w:p w:rsidR="00E17312" w:rsidRPr="003919CB" w:rsidRDefault="00E17312" w:rsidP="00AB1A33">
      <w:pPr>
        <w:shd w:val="clear" w:color="auto" w:fill="FFFFFF"/>
        <w:spacing w:after="15" w:line="336" w:lineRule="auto"/>
        <w:jc w:val="both"/>
        <w:rPr>
          <w:szCs w:val="28"/>
        </w:rPr>
      </w:pPr>
      <w:r w:rsidRPr="003919CB">
        <w:rPr>
          <w:szCs w:val="28"/>
        </w:rPr>
        <w:t xml:space="preserve">2. Системы оплаты труда работников устанавливаются в примерных положениях (положениях) об оплате труда работников учреждений по видам экономической деятельности, утверждаемых администрацией </w:t>
      </w:r>
      <w:r w:rsidR="00CD352D" w:rsidRPr="003919CB">
        <w:rPr>
          <w:szCs w:val="28"/>
        </w:rPr>
        <w:t xml:space="preserve"> </w:t>
      </w:r>
      <w:r w:rsidRPr="003919CB">
        <w:rPr>
          <w:szCs w:val="28"/>
        </w:rPr>
        <w:t xml:space="preserve"> </w:t>
      </w:r>
      <w:r w:rsidR="00CD352D" w:rsidRPr="003919CB">
        <w:rPr>
          <w:szCs w:val="28"/>
        </w:rPr>
        <w:t xml:space="preserve">Кааламского </w:t>
      </w:r>
      <w:r w:rsidRPr="003919CB">
        <w:rPr>
          <w:szCs w:val="28"/>
        </w:rPr>
        <w:t>сельского поселения:</w:t>
      </w:r>
    </w:p>
    <w:p w:rsidR="00E17312" w:rsidRPr="003919CB" w:rsidRDefault="00E17312" w:rsidP="00AB1A33">
      <w:pPr>
        <w:shd w:val="clear" w:color="auto" w:fill="FFFFFF"/>
        <w:spacing w:after="15" w:line="336" w:lineRule="auto"/>
        <w:jc w:val="both"/>
        <w:rPr>
          <w:szCs w:val="28"/>
        </w:rPr>
      </w:pPr>
      <w:r w:rsidRPr="003919CB">
        <w:rPr>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E17312" w:rsidRPr="003919CB" w:rsidRDefault="00E17312" w:rsidP="00AB1A33">
      <w:pPr>
        <w:shd w:val="clear" w:color="auto" w:fill="FFFFFF"/>
        <w:spacing w:after="15" w:line="336" w:lineRule="auto"/>
        <w:jc w:val="both"/>
        <w:rPr>
          <w:szCs w:val="28"/>
        </w:rPr>
      </w:pPr>
      <w:r w:rsidRPr="003919CB">
        <w:rPr>
          <w:szCs w:val="28"/>
        </w:rPr>
        <w:t>б) перечня видов выплат компенсационного характера;</w:t>
      </w:r>
    </w:p>
    <w:p w:rsidR="00E17312" w:rsidRPr="003919CB" w:rsidRDefault="00E17312" w:rsidP="00AB1A33">
      <w:pPr>
        <w:shd w:val="clear" w:color="auto" w:fill="FFFFFF"/>
        <w:spacing w:after="15" w:line="336" w:lineRule="auto"/>
        <w:jc w:val="both"/>
        <w:rPr>
          <w:szCs w:val="28"/>
        </w:rPr>
      </w:pPr>
      <w:r w:rsidRPr="003919CB">
        <w:rPr>
          <w:szCs w:val="28"/>
        </w:rPr>
        <w:t>в) перечня видов выплат стимулирующего характера;</w:t>
      </w:r>
    </w:p>
    <w:p w:rsidR="00E17312" w:rsidRPr="003919CB" w:rsidRDefault="00E17312" w:rsidP="00AB1A33">
      <w:pPr>
        <w:shd w:val="clear" w:color="auto" w:fill="FFFFFF"/>
        <w:spacing w:after="15" w:line="336" w:lineRule="auto"/>
        <w:jc w:val="both"/>
        <w:rPr>
          <w:szCs w:val="28"/>
        </w:rPr>
      </w:pPr>
      <w:r w:rsidRPr="003919CB">
        <w:rPr>
          <w:szCs w:val="28"/>
        </w:rPr>
        <w:t>г) рекомендаций Российской трехсторонней комиссии по регулированию социально-трудовых отношений;</w:t>
      </w:r>
    </w:p>
    <w:p w:rsidR="00E17312" w:rsidRPr="003919CB" w:rsidRDefault="00E17312" w:rsidP="00AB1A33">
      <w:pPr>
        <w:shd w:val="clear" w:color="auto" w:fill="FFFFFF"/>
        <w:spacing w:after="15" w:line="336" w:lineRule="auto"/>
        <w:jc w:val="both"/>
        <w:rPr>
          <w:szCs w:val="28"/>
        </w:rPr>
      </w:pPr>
      <w:r w:rsidRPr="003919CB">
        <w:rPr>
          <w:szCs w:val="28"/>
        </w:rPr>
        <w:t xml:space="preserve">д)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w:t>
      </w:r>
      <w:r w:rsidR="00CD352D" w:rsidRPr="003919CB">
        <w:rPr>
          <w:szCs w:val="28"/>
        </w:rPr>
        <w:t xml:space="preserve"> </w:t>
      </w:r>
      <w:r w:rsidRPr="003919CB">
        <w:rPr>
          <w:szCs w:val="28"/>
        </w:rPr>
        <w:t xml:space="preserve"> учреждения в целом, в повышении качества оказываемых услуг;</w:t>
      </w:r>
    </w:p>
    <w:p w:rsidR="00E17312" w:rsidRPr="003919CB" w:rsidRDefault="00E17312" w:rsidP="00AB1A33">
      <w:pPr>
        <w:shd w:val="clear" w:color="auto" w:fill="FFFFFF"/>
        <w:spacing w:after="15" w:line="336" w:lineRule="auto"/>
        <w:jc w:val="both"/>
        <w:rPr>
          <w:szCs w:val="28"/>
        </w:rPr>
      </w:pPr>
      <w:r w:rsidRPr="003919CB">
        <w:rPr>
          <w:szCs w:val="28"/>
        </w:rPr>
        <w:lastRenderedPageBreak/>
        <w:t>е) достигнутого уровня оплаты труда;</w:t>
      </w:r>
    </w:p>
    <w:p w:rsidR="00E17312" w:rsidRPr="003919CB" w:rsidRDefault="00E17312" w:rsidP="00AB1A33">
      <w:pPr>
        <w:shd w:val="clear" w:color="auto" w:fill="FFFFFF"/>
        <w:spacing w:after="15" w:line="336" w:lineRule="auto"/>
        <w:jc w:val="both"/>
        <w:rPr>
          <w:szCs w:val="28"/>
        </w:rPr>
      </w:pPr>
      <w:r w:rsidRPr="003919CB">
        <w:rPr>
          <w:szCs w:val="28"/>
        </w:rPr>
        <w:t>ж) обеспечения государственных гарантий по оплате труда;</w:t>
      </w:r>
    </w:p>
    <w:p w:rsidR="00E17312" w:rsidRPr="003919CB" w:rsidRDefault="00E17312" w:rsidP="00AB1A33">
      <w:pPr>
        <w:shd w:val="clear" w:color="auto" w:fill="FFFFFF"/>
        <w:spacing w:after="15" w:line="336" w:lineRule="auto"/>
        <w:jc w:val="both"/>
        <w:rPr>
          <w:szCs w:val="28"/>
        </w:rPr>
      </w:pPr>
      <w:r w:rsidRPr="003919CB">
        <w:rPr>
          <w:szCs w:val="28"/>
        </w:rPr>
        <w:t>з)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17312" w:rsidRPr="003919CB" w:rsidRDefault="00E17312" w:rsidP="00AB1A33">
      <w:pPr>
        <w:shd w:val="clear" w:color="auto" w:fill="FFFFFF"/>
        <w:spacing w:after="15" w:line="336" w:lineRule="auto"/>
        <w:jc w:val="both"/>
        <w:rPr>
          <w:szCs w:val="28"/>
        </w:rPr>
      </w:pPr>
      <w:r w:rsidRPr="003919CB">
        <w:rPr>
          <w:szCs w:val="28"/>
        </w:rPr>
        <w:t>и)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17312" w:rsidRPr="003919CB" w:rsidRDefault="00E17312" w:rsidP="00AB1A33">
      <w:pPr>
        <w:shd w:val="clear" w:color="auto" w:fill="FFFFFF"/>
        <w:spacing w:after="15" w:line="336" w:lineRule="auto"/>
        <w:jc w:val="both"/>
        <w:rPr>
          <w:szCs w:val="28"/>
        </w:rPr>
      </w:pPr>
      <w:r w:rsidRPr="003919CB">
        <w:rPr>
          <w:szCs w:val="28"/>
        </w:rPr>
        <w:t>к) фонда оплаты труда, сформированного на календарный год;</w:t>
      </w:r>
    </w:p>
    <w:p w:rsidR="00E17312" w:rsidRPr="003919CB" w:rsidRDefault="00E17312" w:rsidP="00AB1A33">
      <w:pPr>
        <w:shd w:val="clear" w:color="auto" w:fill="FFFFFF"/>
        <w:spacing w:after="15" w:line="336" w:lineRule="auto"/>
        <w:jc w:val="both"/>
        <w:rPr>
          <w:szCs w:val="28"/>
        </w:rPr>
      </w:pPr>
      <w:r w:rsidRPr="003919CB">
        <w:rPr>
          <w:szCs w:val="28"/>
        </w:rPr>
        <w:t>л) порядка аттестации работников муниципальных учреждений, устанавливаемого в соответствии с законодательством Российской Федерации;</w:t>
      </w:r>
    </w:p>
    <w:p w:rsidR="00E17312" w:rsidRPr="003919CB" w:rsidRDefault="00E17312" w:rsidP="00AB1A33">
      <w:pPr>
        <w:shd w:val="clear" w:color="auto" w:fill="FFFFFF"/>
        <w:spacing w:after="15" w:line="336" w:lineRule="auto"/>
        <w:jc w:val="both"/>
        <w:rPr>
          <w:szCs w:val="28"/>
        </w:rPr>
      </w:pPr>
      <w:proofErr w:type="gramStart"/>
      <w:r w:rsidRPr="003919CB">
        <w:rPr>
          <w:szCs w:val="28"/>
        </w:rPr>
        <w:t>м) систем нормирования труда, определяемых руководителем учреждения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E17312" w:rsidRPr="003919CB" w:rsidRDefault="00E17312" w:rsidP="00AB1A33">
      <w:pPr>
        <w:shd w:val="clear" w:color="auto" w:fill="FFFFFF"/>
        <w:spacing w:after="15" w:line="336" w:lineRule="auto"/>
        <w:jc w:val="both"/>
        <w:rPr>
          <w:szCs w:val="28"/>
        </w:rPr>
      </w:pPr>
      <w:r w:rsidRPr="003919CB">
        <w:rPr>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E17312" w:rsidRPr="003919CB" w:rsidRDefault="00E17312" w:rsidP="00AB1A33">
      <w:pPr>
        <w:shd w:val="clear" w:color="auto" w:fill="FFFFFF"/>
        <w:spacing w:after="15" w:line="336" w:lineRule="auto"/>
        <w:jc w:val="both"/>
        <w:rPr>
          <w:szCs w:val="28"/>
        </w:rPr>
      </w:pPr>
      <w:r w:rsidRPr="003919CB">
        <w:rPr>
          <w:szCs w:val="28"/>
        </w:rPr>
        <w:t xml:space="preserve">О введении новых норм труда работники должны быть извещены не </w:t>
      </w:r>
      <w:proofErr w:type="gramStart"/>
      <w:r w:rsidRPr="003919CB">
        <w:rPr>
          <w:szCs w:val="28"/>
        </w:rPr>
        <w:t>позднее</w:t>
      </w:r>
      <w:proofErr w:type="gramEnd"/>
      <w:r w:rsidRPr="003919CB">
        <w:rPr>
          <w:szCs w:val="28"/>
        </w:rPr>
        <w:t xml:space="preserve"> чем за два месяца.</w:t>
      </w:r>
    </w:p>
    <w:p w:rsidR="00E17312" w:rsidRPr="003919CB" w:rsidRDefault="00E17312" w:rsidP="00AB1A33">
      <w:pPr>
        <w:shd w:val="clear" w:color="auto" w:fill="FFFFFF"/>
        <w:spacing w:after="15" w:line="336" w:lineRule="auto"/>
        <w:jc w:val="both"/>
        <w:rPr>
          <w:szCs w:val="28"/>
        </w:rPr>
      </w:pPr>
      <w:r w:rsidRPr="003919CB">
        <w:rPr>
          <w:szCs w:val="28"/>
        </w:rPr>
        <w:t xml:space="preserve">3. Системы оплаты труда работников муниципального учреждения </w:t>
      </w:r>
      <w:r w:rsidR="00CD352D" w:rsidRPr="003919CB">
        <w:rPr>
          <w:szCs w:val="28"/>
        </w:rPr>
        <w:t>Кааламского сельского поселения</w:t>
      </w:r>
      <w:r w:rsidRPr="003919CB">
        <w:rPr>
          <w:szCs w:val="28"/>
        </w:rPr>
        <w:t xml:space="preserve"> устанавливаются положениями по оплате труда работников учреждений по видам экономической деятельности, утверждаемыми администрацией </w:t>
      </w:r>
      <w:r w:rsidR="00CD352D" w:rsidRPr="003919CB">
        <w:rPr>
          <w:szCs w:val="28"/>
        </w:rPr>
        <w:t>Кааламского сельского поселения</w:t>
      </w:r>
      <w:r w:rsidRPr="003919CB">
        <w:rPr>
          <w:szCs w:val="28"/>
        </w:rPr>
        <w:t>. Указанные положения носят для муниципальных учреждений обязательный характер.</w:t>
      </w:r>
    </w:p>
    <w:p w:rsidR="00E17312" w:rsidRPr="003919CB" w:rsidRDefault="00E17312" w:rsidP="00AB1A33">
      <w:pPr>
        <w:shd w:val="clear" w:color="auto" w:fill="FFFFFF"/>
        <w:spacing w:after="15" w:line="336" w:lineRule="auto"/>
        <w:jc w:val="both"/>
        <w:rPr>
          <w:szCs w:val="28"/>
        </w:rPr>
      </w:pPr>
      <w:r w:rsidRPr="003919CB">
        <w:rPr>
          <w:szCs w:val="28"/>
        </w:rPr>
        <w:lastRenderedPageBreak/>
        <w:t>4. Размеры должностных окладов (окладов) работников устанавливаются в соответствии с пунктом 3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E17312" w:rsidRPr="003919CB" w:rsidRDefault="00E17312" w:rsidP="00AB1A33">
      <w:pPr>
        <w:shd w:val="clear" w:color="auto" w:fill="FFFFFF"/>
        <w:spacing w:after="15" w:line="336" w:lineRule="auto"/>
        <w:jc w:val="both"/>
        <w:rPr>
          <w:szCs w:val="28"/>
        </w:rPr>
      </w:pPr>
      <w:r w:rsidRPr="003919CB">
        <w:rPr>
          <w:szCs w:val="28"/>
        </w:rPr>
        <w:t>5. При применении к должностным окладам следующих повышающих коэффициентов образуются новые должностные оклады:</w:t>
      </w:r>
    </w:p>
    <w:p w:rsidR="00E17312" w:rsidRPr="003919CB" w:rsidRDefault="00E17312" w:rsidP="00AB1A33">
      <w:pPr>
        <w:shd w:val="clear" w:color="auto" w:fill="FFFFFF"/>
        <w:spacing w:after="15" w:line="336" w:lineRule="auto"/>
        <w:jc w:val="both"/>
        <w:rPr>
          <w:szCs w:val="28"/>
        </w:rPr>
      </w:pPr>
      <w:r w:rsidRPr="003919CB">
        <w:rPr>
          <w:szCs w:val="28"/>
        </w:rPr>
        <w:t>- за квалификационную категорию;</w:t>
      </w:r>
    </w:p>
    <w:p w:rsidR="00E17312" w:rsidRPr="003919CB" w:rsidRDefault="00E17312" w:rsidP="00AB1A33">
      <w:pPr>
        <w:shd w:val="clear" w:color="auto" w:fill="FFFFFF"/>
        <w:spacing w:after="15" w:line="336" w:lineRule="auto"/>
        <w:jc w:val="both"/>
        <w:rPr>
          <w:szCs w:val="28"/>
        </w:rPr>
      </w:pPr>
      <w:r w:rsidRPr="003919CB">
        <w:rPr>
          <w:szCs w:val="28"/>
        </w:rPr>
        <w:t>По решению учредителя соответствующего учреждения, к должностному окладу работников могут применяться дополнительные персональные повышающие коэффициенты, установленные отраслевыми нормативными правовыми актами, образующие новый должностной оклад.</w:t>
      </w:r>
    </w:p>
    <w:p w:rsidR="00E17312" w:rsidRPr="003919CB" w:rsidRDefault="00E17312" w:rsidP="00AB1A33">
      <w:pPr>
        <w:shd w:val="clear" w:color="auto" w:fill="FFFFFF"/>
        <w:spacing w:after="15" w:line="336" w:lineRule="auto"/>
        <w:jc w:val="both"/>
        <w:rPr>
          <w:szCs w:val="28"/>
        </w:rPr>
      </w:pPr>
      <w:r w:rsidRPr="003919CB">
        <w:rPr>
          <w:szCs w:val="28"/>
        </w:rPr>
        <w:t>6. Выплаты компенсационного характера устанавливаются в соответствии с пунктом 3 настоящего Положения к должностным окладам (окладам) работников по соответствующим профессиональным квалификационным группам в процентах или в абсолютных размерах, если иное не установлено федеральными законами или указами Президента Российской Федерации.</w:t>
      </w:r>
    </w:p>
    <w:p w:rsidR="00E17312" w:rsidRPr="003919CB" w:rsidRDefault="00E17312" w:rsidP="00AB1A33">
      <w:pPr>
        <w:shd w:val="clear" w:color="auto" w:fill="FFFFFF"/>
        <w:spacing w:after="15" w:line="336" w:lineRule="auto"/>
        <w:jc w:val="both"/>
        <w:rPr>
          <w:szCs w:val="28"/>
        </w:rPr>
      </w:pPr>
      <w:r w:rsidRPr="003919CB">
        <w:rPr>
          <w:szCs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E17312" w:rsidRPr="003919CB" w:rsidRDefault="00E17312" w:rsidP="00AB1A33">
      <w:pPr>
        <w:shd w:val="clear" w:color="auto" w:fill="FFFFFF"/>
        <w:spacing w:after="15" w:line="336" w:lineRule="auto"/>
        <w:jc w:val="both"/>
        <w:rPr>
          <w:szCs w:val="28"/>
        </w:rPr>
      </w:pPr>
      <w:r w:rsidRPr="003919CB">
        <w:rPr>
          <w:szCs w:val="28"/>
        </w:rPr>
        <w:t>Руководители учреждений обеспечивают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E17312" w:rsidRPr="003919CB" w:rsidRDefault="00E17312" w:rsidP="00AB1A33">
      <w:pPr>
        <w:shd w:val="clear" w:color="auto" w:fill="FFFFFF"/>
        <w:spacing w:after="15" w:line="336" w:lineRule="auto"/>
        <w:jc w:val="both"/>
        <w:rPr>
          <w:szCs w:val="28"/>
        </w:rPr>
      </w:pPr>
      <w:r w:rsidRPr="003919CB">
        <w:rPr>
          <w:szCs w:val="28"/>
        </w:rPr>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E17312" w:rsidRPr="003919CB" w:rsidRDefault="00E17312" w:rsidP="00AB1A33">
      <w:pPr>
        <w:shd w:val="clear" w:color="auto" w:fill="FFFFFF"/>
        <w:spacing w:after="15" w:line="336" w:lineRule="auto"/>
        <w:jc w:val="both"/>
        <w:rPr>
          <w:szCs w:val="28"/>
        </w:rPr>
      </w:pPr>
      <w:r w:rsidRPr="003919CB">
        <w:rPr>
          <w:szCs w:val="28"/>
        </w:rPr>
        <w:t xml:space="preserve">7. Размеры и условия осуществления выплат стимулирующего характера устанавливаются в соответствии с пунктом 3 настоящего Положения </w:t>
      </w:r>
      <w:r w:rsidRPr="003919CB">
        <w:rPr>
          <w:szCs w:val="28"/>
        </w:rPr>
        <w:lastRenderedPageBreak/>
        <w:t xml:space="preserve">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w:t>
      </w:r>
      <w:proofErr w:type="gramStart"/>
      <w:r w:rsidRPr="003919CB">
        <w:rPr>
          <w:szCs w:val="28"/>
        </w:rPr>
        <w:t>оценки эффективности труда работников этих учреждений</w:t>
      </w:r>
      <w:proofErr w:type="gramEnd"/>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При применении к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E17312" w:rsidRPr="003919CB" w:rsidRDefault="00E17312" w:rsidP="00AB1A33">
      <w:pPr>
        <w:shd w:val="clear" w:color="auto" w:fill="FFFFFF"/>
        <w:spacing w:after="15" w:line="336" w:lineRule="auto"/>
        <w:jc w:val="both"/>
        <w:rPr>
          <w:szCs w:val="28"/>
        </w:rPr>
      </w:pPr>
      <w:r w:rsidRPr="003919CB">
        <w:rPr>
          <w:szCs w:val="28"/>
        </w:rPr>
        <w:t>8. Условия оплаты труда, включая размеры должностного оклада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E17312" w:rsidRPr="003919CB" w:rsidRDefault="00E17312" w:rsidP="00AB1A33">
      <w:pPr>
        <w:shd w:val="clear" w:color="auto" w:fill="FFFFFF"/>
        <w:spacing w:after="15" w:line="336" w:lineRule="auto"/>
        <w:jc w:val="both"/>
        <w:rPr>
          <w:szCs w:val="28"/>
        </w:rPr>
      </w:pPr>
      <w:r w:rsidRPr="003919CB">
        <w:rPr>
          <w:szCs w:val="28"/>
        </w:rPr>
        <w:t>9. Штатное расписание учреждения утверждается руководителем учреждения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(профессий рабочих) данного учреждения.</w:t>
      </w:r>
    </w:p>
    <w:p w:rsidR="00E17312" w:rsidRPr="003919CB" w:rsidRDefault="00E17312" w:rsidP="00AB1A33">
      <w:pPr>
        <w:shd w:val="clear" w:color="auto" w:fill="FFFFFF"/>
        <w:spacing w:after="15" w:line="336" w:lineRule="auto"/>
        <w:jc w:val="both"/>
        <w:rPr>
          <w:szCs w:val="28"/>
        </w:rPr>
      </w:pPr>
      <w:r w:rsidRPr="003919CB">
        <w:rPr>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roofErr w:type="gramStart"/>
      <w:r w:rsidRPr="003919CB">
        <w:rPr>
          <w:szCs w:val="28"/>
        </w:rPr>
        <w:t>.</w:t>
      </w:r>
      <w:proofErr w:type="gramEnd"/>
      <w:r w:rsidR="001C7697" w:rsidRPr="003919CB">
        <w:rPr>
          <w:szCs w:val="28"/>
        </w:rPr>
        <w:t xml:space="preserve"> </w:t>
      </w:r>
      <w:proofErr w:type="gramStart"/>
      <w:r w:rsidR="001C7697" w:rsidRPr="003919CB">
        <w:rPr>
          <w:szCs w:val="28"/>
        </w:rPr>
        <w:t>л</w:t>
      </w:r>
      <w:proofErr w:type="gramEnd"/>
      <w:r w:rsidR="001C7697" w:rsidRPr="003919CB">
        <w:rPr>
          <w:szCs w:val="28"/>
        </w:rPr>
        <w:t>ибо за счет средств бюджета Кааламского сельского поселения по согласованию с учредителем.</w:t>
      </w:r>
    </w:p>
    <w:p w:rsidR="00E17312" w:rsidRPr="003919CB" w:rsidRDefault="00E17312" w:rsidP="00AB1A33">
      <w:pPr>
        <w:shd w:val="clear" w:color="auto" w:fill="FFFFFF"/>
        <w:spacing w:after="15" w:line="336" w:lineRule="auto"/>
        <w:jc w:val="both"/>
        <w:rPr>
          <w:szCs w:val="28"/>
        </w:rPr>
      </w:pPr>
      <w:r w:rsidRPr="003919CB">
        <w:rPr>
          <w:szCs w:val="28"/>
        </w:rPr>
        <w:t xml:space="preserve">10. </w:t>
      </w:r>
      <w:proofErr w:type="gramStart"/>
      <w:r w:rsidRPr="003919CB">
        <w:rPr>
          <w:szCs w:val="28"/>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N 2190-р, и рекомендации по оформлению трудовых отношений с работником государственного (муниципального) учреждения при введении эффективного контракта</w:t>
      </w:r>
      <w:proofErr w:type="gramEnd"/>
      <w:r w:rsidRPr="003919CB">
        <w:rPr>
          <w:szCs w:val="28"/>
        </w:rPr>
        <w:t xml:space="preserve">, </w:t>
      </w:r>
      <w:proofErr w:type="gramStart"/>
      <w:r w:rsidRPr="003919CB">
        <w:rPr>
          <w:szCs w:val="28"/>
        </w:rPr>
        <w:t>утвержденные</w:t>
      </w:r>
      <w:proofErr w:type="gramEnd"/>
      <w:r w:rsidRPr="003919CB">
        <w:rPr>
          <w:szCs w:val="28"/>
        </w:rPr>
        <w:t xml:space="preserve"> приказом Минтруда России от 26.04.2013 N 167н.</w:t>
      </w:r>
    </w:p>
    <w:p w:rsidR="00E17312" w:rsidRPr="003919CB" w:rsidRDefault="00E17312" w:rsidP="00AB1A33">
      <w:pPr>
        <w:shd w:val="clear" w:color="auto" w:fill="FFFFFF"/>
        <w:spacing w:after="15" w:line="336" w:lineRule="auto"/>
        <w:jc w:val="both"/>
        <w:rPr>
          <w:szCs w:val="28"/>
        </w:rPr>
      </w:pPr>
      <w:r w:rsidRPr="003919CB">
        <w:rPr>
          <w:szCs w:val="28"/>
        </w:rPr>
        <w:lastRenderedPageBreak/>
        <w:t xml:space="preserve">11. </w:t>
      </w:r>
      <w:proofErr w:type="gramStart"/>
      <w:r w:rsidRPr="003919CB">
        <w:rPr>
          <w:szCs w:val="28"/>
        </w:rPr>
        <w:t>Фонд оплаты труда работников учреждения формируется на календарный год раздельно, исходя из доведенных объемов лимитов бюджетных обязательств, предусмотренных на оплату труда работников учреждений, размеров субсидий учреждениям на финансовое обеспечение выполнения ими государственного задания, субсидий на иные цели в части выплат социального характера, направляемых на оплату труда, от иной приносящей доход деятельности.</w:t>
      </w:r>
      <w:proofErr w:type="gramEnd"/>
    </w:p>
    <w:p w:rsidR="00E17312" w:rsidRPr="003919CB" w:rsidRDefault="00E17312" w:rsidP="00AB1A33">
      <w:pPr>
        <w:shd w:val="clear" w:color="auto" w:fill="FFFFFF"/>
        <w:spacing w:after="15" w:line="336" w:lineRule="auto"/>
        <w:jc w:val="both"/>
        <w:rPr>
          <w:szCs w:val="28"/>
        </w:rPr>
      </w:pPr>
      <w:r w:rsidRPr="003919CB">
        <w:rPr>
          <w:szCs w:val="28"/>
        </w:rPr>
        <w:t xml:space="preserve">При формировании </w:t>
      </w:r>
      <w:proofErr w:type="gramStart"/>
      <w:r w:rsidRPr="003919CB">
        <w:rPr>
          <w:szCs w:val="28"/>
        </w:rPr>
        <w:t>фонда оплаты труда работников учреждения</w:t>
      </w:r>
      <w:proofErr w:type="gramEnd"/>
      <w:r w:rsidRPr="003919CB">
        <w:rPr>
          <w:szCs w:val="28"/>
        </w:rPr>
        <w:t xml:space="preserve"> доля средств на выплаты стимулирующего характера предусматривается в объеме не менее 30 процентов средств на оплату труда.</w:t>
      </w:r>
    </w:p>
    <w:p w:rsidR="00E17312" w:rsidRPr="003919CB" w:rsidRDefault="00E17312" w:rsidP="00AB1A33">
      <w:pPr>
        <w:shd w:val="clear" w:color="auto" w:fill="FFFFFF"/>
        <w:spacing w:after="15" w:line="336" w:lineRule="auto"/>
        <w:jc w:val="both"/>
        <w:rPr>
          <w:szCs w:val="28"/>
        </w:rPr>
      </w:pPr>
      <w:r w:rsidRPr="003919CB">
        <w:rPr>
          <w:szCs w:val="28"/>
        </w:rPr>
        <w:t xml:space="preserve">При формировании объема средств бюджета муниципального образования </w:t>
      </w:r>
      <w:r w:rsidR="00CD352D" w:rsidRPr="003919CB">
        <w:rPr>
          <w:szCs w:val="28"/>
        </w:rPr>
        <w:t>Кааламского сельского поселения</w:t>
      </w:r>
      <w:r w:rsidRPr="003919CB">
        <w:rPr>
          <w:szCs w:val="28"/>
        </w:rPr>
        <w:t xml:space="preserve">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w:t>
      </w:r>
      <w:r w:rsidR="007F0259" w:rsidRPr="003919CB">
        <w:rPr>
          <w:szCs w:val="28"/>
        </w:rPr>
        <w:t>Республики Карелия</w:t>
      </w:r>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 xml:space="preserve">12.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w:t>
      </w:r>
      <w:r w:rsidR="007F0259" w:rsidRPr="003919CB">
        <w:rPr>
          <w:szCs w:val="28"/>
        </w:rPr>
        <w:t>Республики Карелия</w:t>
      </w:r>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 xml:space="preserve">Порядок определения должностного оклада руководителя учреждения, условия и размеры выплат компенсационного и стимулирующего характера и иных выплат к должностному окладу устанавливаются администрацией </w:t>
      </w:r>
      <w:r w:rsidR="007F0259" w:rsidRPr="003919CB">
        <w:rPr>
          <w:szCs w:val="28"/>
        </w:rPr>
        <w:t xml:space="preserve">Кааламского </w:t>
      </w:r>
      <w:r w:rsidRPr="003919CB">
        <w:rPr>
          <w:szCs w:val="28"/>
        </w:rPr>
        <w:t>сельского поселения</w:t>
      </w:r>
      <w:proofErr w:type="gramStart"/>
      <w:r w:rsidRPr="003919CB">
        <w:rPr>
          <w:szCs w:val="28"/>
        </w:rPr>
        <w:t xml:space="preserve"> </w:t>
      </w:r>
      <w:r w:rsidR="007F0259" w:rsidRPr="003919CB">
        <w:rPr>
          <w:szCs w:val="28"/>
        </w:rPr>
        <w:t xml:space="preserve"> </w:t>
      </w:r>
      <w:r w:rsidRPr="003919CB">
        <w:rPr>
          <w:szCs w:val="28"/>
        </w:rPr>
        <w:t>,</w:t>
      </w:r>
      <w:proofErr w:type="gramEnd"/>
      <w:r w:rsidRPr="003919CB">
        <w:rPr>
          <w:szCs w:val="28"/>
        </w:rPr>
        <w:t xml:space="preserve"> осуществляющую функции и полномочия учредителя данного учреждения.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E17312" w:rsidRPr="003919CB" w:rsidRDefault="00E17312" w:rsidP="00AB1A33">
      <w:pPr>
        <w:shd w:val="clear" w:color="auto" w:fill="FFFFFF"/>
        <w:spacing w:after="15" w:line="336" w:lineRule="auto"/>
        <w:jc w:val="both"/>
        <w:rPr>
          <w:szCs w:val="28"/>
        </w:rPr>
      </w:pPr>
      <w:r w:rsidRPr="003919CB">
        <w:rPr>
          <w:szCs w:val="28"/>
        </w:rPr>
        <w:t>По решению учредителя соответствующего учреждения</w:t>
      </w:r>
      <w:proofErr w:type="gramStart"/>
      <w:r w:rsidRPr="003919CB">
        <w:rPr>
          <w:szCs w:val="28"/>
        </w:rPr>
        <w:t xml:space="preserve"> </w:t>
      </w:r>
      <w:r w:rsidR="007F0259" w:rsidRPr="003919CB">
        <w:rPr>
          <w:szCs w:val="28"/>
        </w:rPr>
        <w:t xml:space="preserve"> </w:t>
      </w:r>
      <w:r w:rsidRPr="003919CB">
        <w:rPr>
          <w:szCs w:val="28"/>
        </w:rPr>
        <w:t>,</w:t>
      </w:r>
      <w:proofErr w:type="gramEnd"/>
      <w:r w:rsidRPr="003919CB">
        <w:rPr>
          <w:szCs w:val="28"/>
        </w:rPr>
        <w:t xml:space="preserve"> к должностному окладу руководителя может применяться повышающий коэффициент по занимаемой должности, образующий новый должностной оклад.</w:t>
      </w:r>
    </w:p>
    <w:p w:rsidR="00E17312" w:rsidRPr="003919CB" w:rsidRDefault="00E17312" w:rsidP="00AB1A33">
      <w:pPr>
        <w:shd w:val="clear" w:color="auto" w:fill="FFFFFF"/>
        <w:spacing w:after="15" w:line="336" w:lineRule="auto"/>
        <w:jc w:val="both"/>
        <w:rPr>
          <w:szCs w:val="28"/>
        </w:rPr>
      </w:pPr>
      <w:r w:rsidRPr="003919CB">
        <w:rPr>
          <w:szCs w:val="28"/>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E17312" w:rsidRPr="003919CB" w:rsidRDefault="00E17312" w:rsidP="00AB1A33">
      <w:pPr>
        <w:shd w:val="clear" w:color="auto" w:fill="FFFFFF"/>
        <w:spacing w:after="15" w:line="336" w:lineRule="auto"/>
        <w:jc w:val="both"/>
        <w:rPr>
          <w:szCs w:val="28"/>
        </w:rPr>
      </w:pPr>
      <w:r w:rsidRPr="003919CB">
        <w:rPr>
          <w:szCs w:val="28"/>
        </w:rPr>
        <w:lastRenderedPageBreak/>
        <w:t>При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определяемыми учредителем.</w:t>
      </w:r>
    </w:p>
    <w:p w:rsidR="00E17312" w:rsidRPr="003919CB" w:rsidRDefault="00E17312" w:rsidP="00AB1A33">
      <w:pPr>
        <w:shd w:val="clear" w:color="auto" w:fill="FFFFFF"/>
        <w:spacing w:after="15" w:line="336" w:lineRule="auto"/>
        <w:jc w:val="both"/>
        <w:rPr>
          <w:szCs w:val="28"/>
        </w:rPr>
      </w:pPr>
      <w:r w:rsidRPr="003919CB">
        <w:rPr>
          <w:szCs w:val="28"/>
        </w:rPr>
        <w:t xml:space="preserve">Выплаты компенсационного характера устанавливаются для руководителей, заместителей руководителей и главных бухгалтеров в процентном отношении к должностным окладам или в абсолютных размерах, если иное не установлено законодательством Российской Федерации и </w:t>
      </w:r>
      <w:r w:rsidR="007F0259" w:rsidRPr="003919CB">
        <w:rPr>
          <w:szCs w:val="28"/>
        </w:rPr>
        <w:t>Республики Карелия.</w:t>
      </w:r>
    </w:p>
    <w:p w:rsidR="00E17312" w:rsidRPr="003919CB" w:rsidRDefault="00E17312" w:rsidP="00AB1A33">
      <w:pPr>
        <w:shd w:val="clear" w:color="auto" w:fill="FFFFFF"/>
        <w:spacing w:after="15" w:line="336" w:lineRule="auto"/>
        <w:jc w:val="both"/>
        <w:rPr>
          <w:szCs w:val="28"/>
        </w:rPr>
      </w:pPr>
      <w:r w:rsidRPr="003919CB">
        <w:rPr>
          <w:szCs w:val="28"/>
        </w:rPr>
        <w:t xml:space="preserve">Руководителям учреждений устанавливаются выплаты стимулирующего характера на основании положений о стимулировании руководителей подведомственных учреждений, утвержденных учредителем, с учетом </w:t>
      </w:r>
      <w:proofErr w:type="gramStart"/>
      <w:r w:rsidRPr="003919CB">
        <w:rPr>
          <w:szCs w:val="28"/>
        </w:rPr>
        <w:t>критериев оценки эффективности деятельности учреждений</w:t>
      </w:r>
      <w:proofErr w:type="gramEnd"/>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 xml:space="preserve">Величина премиального фонда руководителей может составлять до 5 процентов </w:t>
      </w:r>
      <w:proofErr w:type="gramStart"/>
      <w:r w:rsidRPr="003919CB">
        <w:rPr>
          <w:szCs w:val="28"/>
        </w:rPr>
        <w:t>фонда оплаты труда работников соответствующих учреждений</w:t>
      </w:r>
      <w:proofErr w:type="gramEnd"/>
      <w:r w:rsidRPr="003919CB">
        <w:rPr>
          <w:szCs w:val="28"/>
        </w:rPr>
        <w:t>.</w:t>
      </w:r>
    </w:p>
    <w:p w:rsidR="00E17312" w:rsidRPr="003919CB" w:rsidRDefault="00E17312" w:rsidP="00AB1A33">
      <w:pPr>
        <w:shd w:val="clear" w:color="auto" w:fill="FFFFFF"/>
        <w:spacing w:after="15" w:line="336" w:lineRule="auto"/>
        <w:jc w:val="both"/>
        <w:rPr>
          <w:szCs w:val="28"/>
        </w:rPr>
      </w:pPr>
      <w:r w:rsidRPr="003919CB">
        <w:rPr>
          <w:szCs w:val="28"/>
        </w:rPr>
        <w:t>Неиспользованные средства премиального фонда руководителя учреждения могут быть направлены на выплаты стимулирующего характера работникам данного учреждения.</w:t>
      </w:r>
    </w:p>
    <w:p w:rsidR="00E17312" w:rsidRPr="003919CB" w:rsidRDefault="00E17312" w:rsidP="00AB1A33">
      <w:pPr>
        <w:shd w:val="clear" w:color="auto" w:fill="FFFFFF"/>
        <w:spacing w:after="15" w:line="336" w:lineRule="auto"/>
        <w:jc w:val="both"/>
        <w:rPr>
          <w:szCs w:val="28"/>
        </w:rPr>
      </w:pPr>
      <w:r w:rsidRPr="003919CB">
        <w:rPr>
          <w:szCs w:val="28"/>
        </w:rPr>
        <w:t>Выплаты стимулирующего характера за счет неиспользованных сре</w:t>
      </w:r>
      <w:proofErr w:type="gramStart"/>
      <w:r w:rsidRPr="003919CB">
        <w:rPr>
          <w:szCs w:val="28"/>
        </w:rPr>
        <w:t>дств пр</w:t>
      </w:r>
      <w:proofErr w:type="gramEnd"/>
      <w:r w:rsidRPr="003919CB">
        <w:rPr>
          <w:szCs w:val="28"/>
        </w:rPr>
        <w:t>емиального фонда руководителя учреждения осуществляются в порядке, предусмотренном для стимулирования работников учреждения и установленном локальным нормативным актом, с учетом мнения представительного органа работников.</w:t>
      </w:r>
    </w:p>
    <w:p w:rsidR="00E17312" w:rsidRPr="003919CB" w:rsidRDefault="00E17312" w:rsidP="00AB1A33">
      <w:pPr>
        <w:shd w:val="clear" w:color="auto" w:fill="FFFFFF"/>
        <w:spacing w:after="15" w:line="336" w:lineRule="auto"/>
        <w:jc w:val="both"/>
        <w:rPr>
          <w:szCs w:val="28"/>
        </w:rPr>
      </w:pPr>
      <w:r w:rsidRPr="003919CB">
        <w:rPr>
          <w:szCs w:val="28"/>
        </w:rPr>
        <w:t>Предельный уровень соотношения заработной платы руководителей учреждений определяется через определение соотношения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 и устанавливается учредителем соответствующего учреждения в кратности от 1 до 8.</w:t>
      </w:r>
    </w:p>
    <w:p w:rsidR="00E87542" w:rsidRPr="003919CB" w:rsidRDefault="00E87542" w:rsidP="00AB1A33">
      <w:pPr>
        <w:shd w:val="clear" w:color="auto" w:fill="FFFFFF"/>
        <w:spacing w:after="15" w:line="336" w:lineRule="auto"/>
        <w:jc w:val="both"/>
        <w:rPr>
          <w:szCs w:val="28"/>
        </w:rPr>
      </w:pPr>
      <w:r w:rsidRPr="003919CB">
        <w:rPr>
          <w:szCs w:val="28"/>
        </w:rPr>
        <w:t>При наличии экономии фонда оплаты труда руководителям муниципальных учреждений культуры, работникам муниципальных учреждений культуры может быть оказана материальная помощь при наличии уважительных причин.</w:t>
      </w:r>
    </w:p>
    <w:p w:rsidR="00E17312" w:rsidRPr="003919CB" w:rsidRDefault="00E17312" w:rsidP="00AB1A33">
      <w:pPr>
        <w:shd w:val="clear" w:color="auto" w:fill="FFFFFF"/>
        <w:spacing w:after="15" w:line="336" w:lineRule="auto"/>
        <w:jc w:val="both"/>
        <w:rPr>
          <w:szCs w:val="28"/>
        </w:rPr>
      </w:pPr>
      <w:r w:rsidRPr="003919CB">
        <w:rPr>
          <w:szCs w:val="28"/>
        </w:rPr>
        <w:t xml:space="preserve">13. Администрация </w:t>
      </w:r>
      <w:r w:rsidR="007F0259" w:rsidRPr="003919CB">
        <w:rPr>
          <w:szCs w:val="28"/>
        </w:rPr>
        <w:t>Кааламского</w:t>
      </w:r>
      <w:r w:rsidRPr="003919CB">
        <w:rPr>
          <w:szCs w:val="28"/>
        </w:rPr>
        <w:t xml:space="preserve"> сельского поселения</w:t>
      </w:r>
      <w:proofErr w:type="gramStart"/>
      <w:r w:rsidRPr="003919CB">
        <w:rPr>
          <w:szCs w:val="28"/>
        </w:rPr>
        <w:t xml:space="preserve"> ,</w:t>
      </w:r>
      <w:proofErr w:type="gramEnd"/>
      <w:r w:rsidRPr="003919CB">
        <w:rPr>
          <w:szCs w:val="28"/>
        </w:rPr>
        <w:t xml:space="preserve"> осуществляющая функции и полномочия учредителя, устанавливает предельную долю оплаты труда </w:t>
      </w:r>
      <w:r w:rsidRPr="003919CB">
        <w:rPr>
          <w:szCs w:val="28"/>
        </w:rPr>
        <w:lastRenderedPageBreak/>
        <w:t>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E17312" w:rsidRPr="003919CB" w:rsidRDefault="00E17312" w:rsidP="00AB1A33">
      <w:pPr>
        <w:shd w:val="clear" w:color="auto" w:fill="FFFFFF"/>
        <w:spacing w:after="15" w:line="336" w:lineRule="auto"/>
        <w:jc w:val="both"/>
        <w:rPr>
          <w:szCs w:val="28"/>
        </w:rPr>
      </w:pPr>
      <w:r w:rsidRPr="003919CB">
        <w:rPr>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E17312" w:rsidRPr="003919CB" w:rsidRDefault="00E17312" w:rsidP="00AB1A33">
      <w:pPr>
        <w:shd w:val="clear" w:color="auto" w:fill="FFFFFF"/>
        <w:spacing w:after="15" w:line="336" w:lineRule="auto"/>
        <w:jc w:val="both"/>
        <w:rPr>
          <w:szCs w:val="28"/>
        </w:rPr>
      </w:pPr>
      <w:r w:rsidRPr="003919CB">
        <w:rPr>
          <w:szCs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17312" w:rsidRPr="003919CB" w:rsidRDefault="00E17312" w:rsidP="00AB1A33">
      <w:pPr>
        <w:shd w:val="clear" w:color="auto" w:fill="FFFFFF"/>
        <w:spacing w:after="15" w:line="336" w:lineRule="auto"/>
        <w:jc w:val="both"/>
        <w:rPr>
          <w:szCs w:val="28"/>
        </w:rPr>
      </w:pPr>
      <w:r w:rsidRPr="003919CB">
        <w:rPr>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8C5FC6" w:rsidRPr="008C5FC6" w:rsidRDefault="00E17312" w:rsidP="00AB1A33">
      <w:pPr>
        <w:shd w:val="clear" w:color="auto" w:fill="FFFFFF"/>
        <w:spacing w:after="15" w:line="336" w:lineRule="auto"/>
        <w:jc w:val="right"/>
        <w:rPr>
          <w:sz w:val="20"/>
          <w:szCs w:val="20"/>
        </w:rPr>
      </w:pPr>
      <w:r w:rsidRPr="003919CB">
        <w:rPr>
          <w:szCs w:val="28"/>
        </w:rPr>
        <w:br w:type="page"/>
      </w:r>
      <w:r w:rsidR="008C5FC6" w:rsidRPr="008C5FC6">
        <w:rPr>
          <w:sz w:val="20"/>
          <w:szCs w:val="20"/>
        </w:rPr>
        <w:lastRenderedPageBreak/>
        <w:t xml:space="preserve">Утверждено </w:t>
      </w:r>
      <w:r w:rsidR="008C5FC6">
        <w:rPr>
          <w:sz w:val="20"/>
          <w:szCs w:val="20"/>
        </w:rPr>
        <w:br/>
      </w:r>
      <w:r w:rsidR="008C5FC6" w:rsidRPr="008C5FC6">
        <w:rPr>
          <w:sz w:val="20"/>
          <w:szCs w:val="20"/>
        </w:rPr>
        <w:t>Постановлением</w:t>
      </w:r>
      <w:r w:rsidR="008C5FC6">
        <w:rPr>
          <w:sz w:val="20"/>
          <w:szCs w:val="20"/>
        </w:rPr>
        <w:t xml:space="preserve"> </w:t>
      </w:r>
      <w:r w:rsidR="008C5FC6" w:rsidRPr="008C5FC6">
        <w:rPr>
          <w:sz w:val="20"/>
          <w:szCs w:val="20"/>
        </w:rPr>
        <w:t>администрации</w:t>
      </w:r>
      <w:r w:rsidR="008C5FC6" w:rsidRPr="008C5FC6">
        <w:rPr>
          <w:sz w:val="20"/>
          <w:szCs w:val="20"/>
        </w:rPr>
        <w:br/>
        <w:t>Кааламского сельского поселения</w:t>
      </w:r>
    </w:p>
    <w:p w:rsidR="008C5FC6" w:rsidRPr="008C5FC6" w:rsidRDefault="008C5FC6" w:rsidP="00AB1A33">
      <w:pPr>
        <w:shd w:val="clear" w:color="auto" w:fill="FFFFFF"/>
        <w:spacing w:after="15" w:line="336" w:lineRule="auto"/>
        <w:jc w:val="right"/>
        <w:rPr>
          <w:sz w:val="20"/>
          <w:szCs w:val="20"/>
        </w:rPr>
      </w:pPr>
      <w:r w:rsidRPr="008C5FC6">
        <w:rPr>
          <w:sz w:val="20"/>
          <w:szCs w:val="20"/>
        </w:rPr>
        <w:t>№ 5 от 25.02.2015г</w:t>
      </w:r>
    </w:p>
    <w:p w:rsidR="008C5FC6" w:rsidRDefault="008C5FC6" w:rsidP="008C5FC6">
      <w:pPr>
        <w:shd w:val="clear" w:color="auto" w:fill="FFFFFF"/>
        <w:spacing w:after="15" w:line="336" w:lineRule="auto"/>
        <w:ind w:left="-426"/>
        <w:jc w:val="right"/>
        <w:rPr>
          <w:b/>
          <w:bCs/>
          <w:szCs w:val="28"/>
        </w:rPr>
      </w:pPr>
    </w:p>
    <w:p w:rsidR="00E17312" w:rsidRPr="003919CB" w:rsidRDefault="00E17312" w:rsidP="008C5FC6">
      <w:pPr>
        <w:shd w:val="clear" w:color="auto" w:fill="FFFFFF"/>
        <w:spacing w:after="15" w:line="336" w:lineRule="auto"/>
        <w:ind w:left="-567"/>
        <w:jc w:val="center"/>
        <w:rPr>
          <w:szCs w:val="28"/>
        </w:rPr>
      </w:pPr>
      <w:r w:rsidRPr="003919CB">
        <w:rPr>
          <w:b/>
          <w:bCs/>
          <w:szCs w:val="28"/>
        </w:rPr>
        <w:t>Перечень</w:t>
      </w:r>
      <w:r w:rsidRPr="003919CB">
        <w:rPr>
          <w:b/>
          <w:bCs/>
          <w:szCs w:val="28"/>
        </w:rPr>
        <w:br/>
        <w:t xml:space="preserve">видов выплат компенсационного характера в муниципальных </w:t>
      </w:r>
      <w:r w:rsidR="00151909" w:rsidRPr="003919CB">
        <w:rPr>
          <w:b/>
          <w:bCs/>
          <w:szCs w:val="28"/>
        </w:rPr>
        <w:t xml:space="preserve"> </w:t>
      </w:r>
      <w:r w:rsidRPr="003919CB">
        <w:rPr>
          <w:szCs w:val="28"/>
        </w:rPr>
        <w:t xml:space="preserve"> </w:t>
      </w:r>
      <w:r w:rsidRPr="003919CB">
        <w:rPr>
          <w:b/>
          <w:bCs/>
          <w:szCs w:val="28"/>
        </w:rPr>
        <w:t>учреждениях</w:t>
      </w:r>
    </w:p>
    <w:p w:rsidR="00E17312" w:rsidRPr="003919CB" w:rsidRDefault="00E17312" w:rsidP="00AB1A33">
      <w:pPr>
        <w:shd w:val="clear" w:color="auto" w:fill="FFFFFF"/>
        <w:spacing w:after="15" w:line="336" w:lineRule="auto"/>
        <w:jc w:val="both"/>
        <w:rPr>
          <w:szCs w:val="28"/>
        </w:rPr>
      </w:pPr>
      <w:r w:rsidRPr="003919CB">
        <w:rPr>
          <w:szCs w:val="28"/>
        </w:rPr>
        <w:t>1. Выплаты работникам за труд в особых условиях:</w:t>
      </w:r>
    </w:p>
    <w:p w:rsidR="00E17312" w:rsidRPr="003919CB" w:rsidRDefault="00E17312" w:rsidP="00AB1A33">
      <w:pPr>
        <w:shd w:val="clear" w:color="auto" w:fill="FFFFFF"/>
        <w:spacing w:after="15" w:line="336" w:lineRule="auto"/>
        <w:jc w:val="both"/>
        <w:rPr>
          <w:szCs w:val="28"/>
        </w:rPr>
      </w:pPr>
      <w:r w:rsidRPr="003919CB">
        <w:rPr>
          <w:szCs w:val="28"/>
        </w:rPr>
        <w:t>- на работах с вредными и (или) опасными условиями труда;</w:t>
      </w:r>
    </w:p>
    <w:p w:rsidR="00E17312" w:rsidRPr="003919CB" w:rsidRDefault="00E17312" w:rsidP="00AB1A33">
      <w:pPr>
        <w:shd w:val="clear" w:color="auto" w:fill="FFFFFF"/>
        <w:spacing w:after="15" w:line="336" w:lineRule="auto"/>
        <w:jc w:val="both"/>
        <w:rPr>
          <w:szCs w:val="28"/>
        </w:rPr>
      </w:pPr>
      <w:r w:rsidRPr="003919CB">
        <w:rPr>
          <w:szCs w:val="28"/>
        </w:rPr>
        <w:t>- в местностях с особыми климатическими условиями.</w:t>
      </w:r>
    </w:p>
    <w:p w:rsidR="00E17312" w:rsidRPr="003919CB" w:rsidRDefault="00E17312" w:rsidP="00AB1A33">
      <w:pPr>
        <w:shd w:val="clear" w:color="auto" w:fill="FFFFFF"/>
        <w:spacing w:after="15" w:line="336" w:lineRule="auto"/>
        <w:jc w:val="both"/>
        <w:rPr>
          <w:szCs w:val="28"/>
        </w:rPr>
      </w:pPr>
      <w:r w:rsidRPr="003919CB">
        <w:rPr>
          <w:szCs w:val="28"/>
        </w:rPr>
        <w:t xml:space="preserve">2. Выплаты работникам за труд в условиях, отклоняющихся </w:t>
      </w:r>
      <w:proofErr w:type="gramStart"/>
      <w:r w:rsidRPr="003919CB">
        <w:rPr>
          <w:szCs w:val="28"/>
        </w:rPr>
        <w:t>от</w:t>
      </w:r>
      <w:proofErr w:type="gramEnd"/>
      <w:r w:rsidRPr="003919CB">
        <w:rPr>
          <w:szCs w:val="28"/>
        </w:rPr>
        <w:t xml:space="preserve"> нормальных:</w:t>
      </w:r>
    </w:p>
    <w:p w:rsidR="00E17312" w:rsidRPr="003919CB" w:rsidRDefault="00E17312" w:rsidP="00AB1A33">
      <w:pPr>
        <w:shd w:val="clear" w:color="auto" w:fill="FFFFFF"/>
        <w:spacing w:after="15" w:line="336" w:lineRule="auto"/>
        <w:jc w:val="both"/>
        <w:rPr>
          <w:szCs w:val="28"/>
        </w:rPr>
      </w:pPr>
      <w:r w:rsidRPr="003919CB">
        <w:rPr>
          <w:szCs w:val="28"/>
        </w:rPr>
        <w:t>- выполнение работ различной квалификации;</w:t>
      </w:r>
    </w:p>
    <w:p w:rsidR="00E17312" w:rsidRPr="003919CB" w:rsidRDefault="00E17312" w:rsidP="00AB1A33">
      <w:pPr>
        <w:shd w:val="clear" w:color="auto" w:fill="FFFFFF"/>
        <w:spacing w:after="15" w:line="336" w:lineRule="auto"/>
        <w:jc w:val="both"/>
        <w:rPr>
          <w:szCs w:val="28"/>
        </w:rPr>
      </w:pPr>
      <w:r w:rsidRPr="003919CB">
        <w:rPr>
          <w:szCs w:val="28"/>
        </w:rPr>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17312" w:rsidRPr="003919CB" w:rsidRDefault="00E17312" w:rsidP="00AB1A33">
      <w:pPr>
        <w:shd w:val="clear" w:color="auto" w:fill="FFFFFF"/>
        <w:spacing w:after="15" w:line="336" w:lineRule="auto"/>
        <w:jc w:val="both"/>
        <w:rPr>
          <w:szCs w:val="28"/>
        </w:rPr>
      </w:pPr>
      <w:r w:rsidRPr="003919CB">
        <w:rPr>
          <w:szCs w:val="28"/>
        </w:rPr>
        <w:t>- сверхурочная работа;</w:t>
      </w:r>
    </w:p>
    <w:p w:rsidR="00E17312" w:rsidRPr="003919CB" w:rsidRDefault="00E17312" w:rsidP="00AB1A33">
      <w:pPr>
        <w:shd w:val="clear" w:color="auto" w:fill="FFFFFF"/>
        <w:spacing w:after="15" w:line="336" w:lineRule="auto"/>
        <w:jc w:val="both"/>
        <w:rPr>
          <w:szCs w:val="28"/>
        </w:rPr>
      </w:pPr>
      <w:r w:rsidRPr="003919CB">
        <w:rPr>
          <w:szCs w:val="28"/>
        </w:rPr>
        <w:t>- работа в ночное время;</w:t>
      </w:r>
    </w:p>
    <w:p w:rsidR="00E17312" w:rsidRPr="003919CB" w:rsidRDefault="00E17312" w:rsidP="00AB1A33">
      <w:pPr>
        <w:shd w:val="clear" w:color="auto" w:fill="FFFFFF"/>
        <w:spacing w:after="15" w:line="336" w:lineRule="auto"/>
        <w:jc w:val="both"/>
        <w:rPr>
          <w:szCs w:val="28"/>
        </w:rPr>
      </w:pPr>
      <w:r w:rsidRPr="003919CB">
        <w:rPr>
          <w:szCs w:val="28"/>
        </w:rPr>
        <w:t>- работа в выходные и нерабочие праздничные дни;</w:t>
      </w:r>
    </w:p>
    <w:p w:rsidR="00E17312" w:rsidRPr="003919CB" w:rsidRDefault="00E17312" w:rsidP="00AB1A33">
      <w:pPr>
        <w:shd w:val="clear" w:color="auto" w:fill="FFFFFF"/>
        <w:spacing w:after="15" w:line="336" w:lineRule="auto"/>
        <w:jc w:val="both"/>
        <w:rPr>
          <w:szCs w:val="28"/>
        </w:rPr>
      </w:pPr>
      <w:r w:rsidRPr="003919CB">
        <w:rPr>
          <w:szCs w:val="28"/>
        </w:rPr>
        <w:t>- дежурство при круглосуточной работе учреждения;</w:t>
      </w:r>
    </w:p>
    <w:p w:rsidR="00E17312" w:rsidRPr="003919CB" w:rsidRDefault="00E17312" w:rsidP="00AB1A33">
      <w:pPr>
        <w:shd w:val="clear" w:color="auto" w:fill="FFFFFF"/>
        <w:spacing w:after="15" w:line="336" w:lineRule="auto"/>
        <w:jc w:val="both"/>
        <w:rPr>
          <w:szCs w:val="28"/>
        </w:rPr>
      </w:pPr>
      <w:r w:rsidRPr="003919CB">
        <w:rPr>
          <w:szCs w:val="28"/>
        </w:rPr>
        <w:t>- многосменный режим работы.</w:t>
      </w:r>
    </w:p>
    <w:p w:rsidR="00E17312" w:rsidRPr="003919CB" w:rsidRDefault="00E17312" w:rsidP="00AB1A33">
      <w:pPr>
        <w:shd w:val="clear" w:color="auto" w:fill="FFFFFF"/>
        <w:spacing w:after="15" w:line="336" w:lineRule="auto"/>
        <w:jc w:val="both"/>
        <w:rPr>
          <w:szCs w:val="28"/>
        </w:rPr>
      </w:pPr>
      <w:r w:rsidRPr="003919CB">
        <w:rPr>
          <w:szCs w:val="28"/>
        </w:rPr>
        <w:t xml:space="preserve">3. Выплаты работникам за выполнение работ в других условиях, отклоняющихся </w:t>
      </w:r>
      <w:proofErr w:type="gramStart"/>
      <w:r w:rsidRPr="003919CB">
        <w:rPr>
          <w:szCs w:val="28"/>
        </w:rPr>
        <w:t>от</w:t>
      </w:r>
      <w:proofErr w:type="gramEnd"/>
      <w:r w:rsidRPr="003919CB">
        <w:rPr>
          <w:szCs w:val="28"/>
        </w:rPr>
        <w:t xml:space="preserve"> нормальных, за работу со сведениями, составляющими государственную тайну, с их засекречиванием и рассекречиванием, а также за работу с шифрами.</w:t>
      </w:r>
    </w:p>
    <w:p w:rsidR="008C5FC6" w:rsidRPr="008C5FC6" w:rsidRDefault="00E17312" w:rsidP="00AB1A33">
      <w:pPr>
        <w:shd w:val="clear" w:color="auto" w:fill="FFFFFF"/>
        <w:spacing w:after="15" w:line="336" w:lineRule="auto"/>
        <w:jc w:val="right"/>
        <w:rPr>
          <w:sz w:val="20"/>
          <w:szCs w:val="20"/>
        </w:rPr>
      </w:pPr>
      <w:r w:rsidRPr="003919CB">
        <w:rPr>
          <w:szCs w:val="28"/>
        </w:rPr>
        <w:br w:type="page"/>
      </w:r>
      <w:r w:rsidR="008C5FC6" w:rsidRPr="008C5FC6">
        <w:rPr>
          <w:sz w:val="20"/>
          <w:szCs w:val="20"/>
        </w:rPr>
        <w:lastRenderedPageBreak/>
        <w:t xml:space="preserve">Утверждено </w:t>
      </w:r>
      <w:r w:rsidR="008C5FC6">
        <w:rPr>
          <w:sz w:val="20"/>
          <w:szCs w:val="20"/>
        </w:rPr>
        <w:br/>
      </w:r>
      <w:r w:rsidR="008C5FC6" w:rsidRPr="008C5FC6">
        <w:rPr>
          <w:sz w:val="20"/>
          <w:szCs w:val="20"/>
        </w:rPr>
        <w:t>Постановлением</w:t>
      </w:r>
      <w:r w:rsidR="008C5FC6">
        <w:rPr>
          <w:sz w:val="20"/>
          <w:szCs w:val="20"/>
        </w:rPr>
        <w:t xml:space="preserve"> </w:t>
      </w:r>
      <w:r w:rsidR="008C5FC6" w:rsidRPr="008C5FC6">
        <w:rPr>
          <w:sz w:val="20"/>
          <w:szCs w:val="20"/>
        </w:rPr>
        <w:t>администрации</w:t>
      </w:r>
      <w:r w:rsidR="008C5FC6" w:rsidRPr="008C5FC6">
        <w:rPr>
          <w:sz w:val="20"/>
          <w:szCs w:val="20"/>
        </w:rPr>
        <w:br/>
        <w:t>Кааламского сельского поселения</w:t>
      </w:r>
    </w:p>
    <w:p w:rsidR="008C5FC6" w:rsidRPr="008C5FC6" w:rsidRDefault="008C5FC6" w:rsidP="00AB1A33">
      <w:pPr>
        <w:shd w:val="clear" w:color="auto" w:fill="FFFFFF"/>
        <w:spacing w:after="15" w:line="336" w:lineRule="auto"/>
        <w:jc w:val="right"/>
        <w:rPr>
          <w:sz w:val="20"/>
          <w:szCs w:val="20"/>
        </w:rPr>
      </w:pPr>
      <w:r w:rsidRPr="008C5FC6">
        <w:rPr>
          <w:sz w:val="20"/>
          <w:szCs w:val="20"/>
        </w:rPr>
        <w:t>№ 5 от 25.02.2015г</w:t>
      </w:r>
    </w:p>
    <w:p w:rsidR="008C5FC6" w:rsidRDefault="008C5FC6" w:rsidP="008C5FC6">
      <w:pPr>
        <w:shd w:val="clear" w:color="auto" w:fill="FFFFFF"/>
        <w:spacing w:after="15" w:line="336" w:lineRule="auto"/>
        <w:jc w:val="right"/>
        <w:rPr>
          <w:b/>
          <w:bCs/>
          <w:szCs w:val="28"/>
        </w:rPr>
      </w:pPr>
    </w:p>
    <w:p w:rsidR="00E17312" w:rsidRPr="003919CB" w:rsidRDefault="00E17312" w:rsidP="008C5FC6">
      <w:pPr>
        <w:shd w:val="clear" w:color="auto" w:fill="FFFFFF"/>
        <w:spacing w:after="15" w:line="336" w:lineRule="auto"/>
        <w:jc w:val="center"/>
        <w:rPr>
          <w:szCs w:val="28"/>
        </w:rPr>
      </w:pPr>
      <w:r w:rsidRPr="003919CB">
        <w:rPr>
          <w:b/>
          <w:bCs/>
          <w:szCs w:val="28"/>
        </w:rPr>
        <w:t>Перечень</w:t>
      </w:r>
      <w:r w:rsidRPr="003919CB">
        <w:rPr>
          <w:szCs w:val="28"/>
        </w:rPr>
        <w:br/>
      </w:r>
      <w:r w:rsidRPr="003919CB">
        <w:rPr>
          <w:b/>
          <w:bCs/>
          <w:szCs w:val="28"/>
        </w:rPr>
        <w:t xml:space="preserve">видов выплат стимулирующего характера в муниципальных </w:t>
      </w:r>
      <w:r w:rsidR="00151909" w:rsidRPr="003919CB">
        <w:rPr>
          <w:b/>
          <w:bCs/>
          <w:szCs w:val="28"/>
        </w:rPr>
        <w:t xml:space="preserve"> </w:t>
      </w:r>
      <w:r w:rsidRPr="003919CB">
        <w:rPr>
          <w:b/>
          <w:bCs/>
          <w:szCs w:val="28"/>
        </w:rPr>
        <w:t xml:space="preserve"> учреждениях</w:t>
      </w:r>
    </w:p>
    <w:p w:rsidR="00E17312" w:rsidRPr="003919CB" w:rsidRDefault="00E17312" w:rsidP="00AB1A33">
      <w:pPr>
        <w:pStyle w:val="a7"/>
        <w:numPr>
          <w:ilvl w:val="0"/>
          <w:numId w:val="1"/>
        </w:numPr>
        <w:shd w:val="clear" w:color="auto" w:fill="FFFFFF"/>
        <w:spacing w:after="15" w:line="336" w:lineRule="auto"/>
        <w:jc w:val="both"/>
        <w:rPr>
          <w:szCs w:val="28"/>
        </w:rPr>
      </w:pPr>
      <w:r w:rsidRPr="003919CB">
        <w:rPr>
          <w:szCs w:val="28"/>
        </w:rPr>
        <w:t>Стимулирующие доплаты и надбавки:</w:t>
      </w:r>
    </w:p>
    <w:p w:rsidR="00E17312" w:rsidRPr="003919CB" w:rsidRDefault="00E17312" w:rsidP="00AB1A33">
      <w:pPr>
        <w:shd w:val="clear" w:color="auto" w:fill="FFFFFF"/>
        <w:spacing w:after="15" w:line="336" w:lineRule="auto"/>
        <w:ind w:firstLine="720"/>
        <w:jc w:val="both"/>
        <w:rPr>
          <w:szCs w:val="28"/>
        </w:rPr>
      </w:pPr>
      <w:r w:rsidRPr="003919CB">
        <w:rPr>
          <w:szCs w:val="28"/>
        </w:rPr>
        <w:t>- за стаж непрерывной работы</w:t>
      </w:r>
      <w:r w:rsidR="00226487" w:rsidRPr="003919CB">
        <w:rPr>
          <w:szCs w:val="28"/>
        </w:rPr>
        <w:t>, выслугу лет</w:t>
      </w:r>
      <w:r w:rsidRPr="003919CB">
        <w:rPr>
          <w:szCs w:val="28"/>
        </w:rPr>
        <w:t>;</w:t>
      </w:r>
    </w:p>
    <w:p w:rsidR="00E17312" w:rsidRPr="003919CB" w:rsidRDefault="00E17312" w:rsidP="00AB1A33">
      <w:pPr>
        <w:shd w:val="clear" w:color="auto" w:fill="FFFFFF"/>
        <w:spacing w:after="15" w:line="336" w:lineRule="auto"/>
        <w:ind w:firstLine="720"/>
        <w:jc w:val="both"/>
        <w:rPr>
          <w:szCs w:val="28"/>
        </w:rPr>
      </w:pPr>
      <w:r w:rsidRPr="003919CB">
        <w:rPr>
          <w:szCs w:val="28"/>
        </w:rPr>
        <w:t>- за сложность, напряженность (интенсивность), высокие результаты работы</w:t>
      </w:r>
      <w:r w:rsidR="00226487" w:rsidRPr="003919CB">
        <w:rPr>
          <w:szCs w:val="28"/>
        </w:rPr>
        <w:t>, за качество выполняемой работы;</w:t>
      </w:r>
    </w:p>
    <w:p w:rsidR="00E17312" w:rsidRPr="003919CB" w:rsidRDefault="00E17312" w:rsidP="00AB1A33">
      <w:pPr>
        <w:shd w:val="clear" w:color="auto" w:fill="FFFFFF"/>
        <w:spacing w:after="15" w:line="336" w:lineRule="auto"/>
        <w:ind w:firstLine="720"/>
        <w:jc w:val="both"/>
        <w:rPr>
          <w:szCs w:val="28"/>
        </w:rPr>
      </w:pPr>
      <w:r w:rsidRPr="003919CB">
        <w:rPr>
          <w:szCs w:val="28"/>
        </w:rPr>
        <w:t>- за классность;</w:t>
      </w:r>
    </w:p>
    <w:p w:rsidR="00E17312" w:rsidRPr="003919CB" w:rsidRDefault="00E17312" w:rsidP="00AB1A33">
      <w:pPr>
        <w:shd w:val="clear" w:color="auto" w:fill="FFFFFF"/>
        <w:spacing w:after="15" w:line="336" w:lineRule="auto"/>
        <w:ind w:firstLine="720"/>
        <w:jc w:val="both"/>
        <w:rPr>
          <w:szCs w:val="28"/>
        </w:rPr>
      </w:pPr>
      <w:r w:rsidRPr="003919CB">
        <w:rPr>
          <w:szCs w:val="28"/>
        </w:rPr>
        <w:t>- за квалификацию (высокую квалификацию);</w:t>
      </w:r>
    </w:p>
    <w:p w:rsidR="00E17312" w:rsidRPr="003919CB" w:rsidRDefault="00E17312" w:rsidP="00AB1A33">
      <w:pPr>
        <w:shd w:val="clear" w:color="auto" w:fill="FFFFFF"/>
        <w:spacing w:after="15" w:line="336" w:lineRule="auto"/>
        <w:ind w:firstLine="720"/>
        <w:jc w:val="both"/>
        <w:rPr>
          <w:szCs w:val="28"/>
        </w:rPr>
      </w:pPr>
      <w:r w:rsidRPr="003919CB">
        <w:rPr>
          <w:szCs w:val="28"/>
        </w:rPr>
        <w:t>- за знание и применение в работе иностранных языков;</w:t>
      </w:r>
    </w:p>
    <w:p w:rsidR="00E17312" w:rsidRPr="003919CB" w:rsidRDefault="00E17312" w:rsidP="00AB1A33">
      <w:pPr>
        <w:shd w:val="clear" w:color="auto" w:fill="FFFFFF"/>
        <w:spacing w:after="15" w:line="336" w:lineRule="auto"/>
        <w:ind w:firstLine="720"/>
        <w:jc w:val="both"/>
        <w:rPr>
          <w:szCs w:val="28"/>
        </w:rPr>
      </w:pPr>
      <w:r w:rsidRPr="003919CB">
        <w:rPr>
          <w:szCs w:val="28"/>
        </w:rPr>
        <w:t>- за почетное звание Российской Федерации, ученую степень, ученое звание;</w:t>
      </w:r>
    </w:p>
    <w:p w:rsidR="00E17312" w:rsidRPr="003919CB" w:rsidRDefault="00E17312" w:rsidP="00AB1A33">
      <w:pPr>
        <w:shd w:val="clear" w:color="auto" w:fill="FFFFFF"/>
        <w:spacing w:after="15" w:line="336" w:lineRule="auto"/>
        <w:ind w:firstLine="720"/>
        <w:jc w:val="both"/>
        <w:rPr>
          <w:szCs w:val="28"/>
        </w:rPr>
      </w:pPr>
      <w:r w:rsidRPr="003919CB">
        <w:rPr>
          <w:szCs w:val="28"/>
        </w:rPr>
        <w:t>2. Премии:</w:t>
      </w:r>
    </w:p>
    <w:p w:rsidR="00E17312" w:rsidRPr="003919CB" w:rsidRDefault="00E17312" w:rsidP="00AB1A33">
      <w:pPr>
        <w:shd w:val="clear" w:color="auto" w:fill="FFFFFF"/>
        <w:spacing w:after="15" w:line="336" w:lineRule="auto"/>
        <w:ind w:firstLine="720"/>
        <w:jc w:val="both"/>
        <w:rPr>
          <w:szCs w:val="28"/>
        </w:rPr>
      </w:pPr>
      <w:r w:rsidRPr="003919CB">
        <w:rPr>
          <w:szCs w:val="28"/>
        </w:rPr>
        <w:t>- за основные результаты работы (месяц, квартал, год);</w:t>
      </w:r>
    </w:p>
    <w:p w:rsidR="00E17312" w:rsidRPr="003919CB" w:rsidRDefault="00E17312" w:rsidP="00AB1A33">
      <w:pPr>
        <w:shd w:val="clear" w:color="auto" w:fill="FFFFFF"/>
        <w:spacing w:after="15" w:line="336" w:lineRule="auto"/>
        <w:ind w:firstLine="720"/>
        <w:jc w:val="both"/>
        <w:rPr>
          <w:szCs w:val="28"/>
        </w:rPr>
      </w:pPr>
      <w:r w:rsidRPr="003919CB">
        <w:rPr>
          <w:szCs w:val="28"/>
        </w:rPr>
        <w:t>- за выполнение особо важных или срочных работ;</w:t>
      </w:r>
    </w:p>
    <w:p w:rsidR="00E17312" w:rsidRPr="003919CB" w:rsidRDefault="00E17312" w:rsidP="00AB1A33">
      <w:pPr>
        <w:shd w:val="clear" w:color="auto" w:fill="FFFFFF"/>
        <w:spacing w:after="15" w:line="336" w:lineRule="auto"/>
        <w:ind w:firstLine="720"/>
        <w:jc w:val="both"/>
        <w:rPr>
          <w:szCs w:val="28"/>
        </w:rPr>
      </w:pPr>
      <w:r w:rsidRPr="003919CB">
        <w:rPr>
          <w:szCs w:val="28"/>
        </w:rPr>
        <w:t>- единовременные премии</w:t>
      </w:r>
      <w:bookmarkStart w:id="0" w:name="_GoBack"/>
      <w:bookmarkEnd w:id="0"/>
    </w:p>
    <w:sectPr w:rsidR="00E17312" w:rsidRPr="003919CB" w:rsidSect="008C5FC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49B"/>
    <w:multiLevelType w:val="hybridMultilevel"/>
    <w:tmpl w:val="143EF5E2"/>
    <w:lvl w:ilvl="0" w:tplc="B4D28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12"/>
    <w:rsid w:val="00151909"/>
    <w:rsid w:val="001C7697"/>
    <w:rsid w:val="00226487"/>
    <w:rsid w:val="003919CB"/>
    <w:rsid w:val="006B71F0"/>
    <w:rsid w:val="007F0259"/>
    <w:rsid w:val="00855604"/>
    <w:rsid w:val="00877A2C"/>
    <w:rsid w:val="008C5FC6"/>
    <w:rsid w:val="009C0747"/>
    <w:rsid w:val="00AB1A33"/>
    <w:rsid w:val="00CD352D"/>
    <w:rsid w:val="00E17312"/>
    <w:rsid w:val="00E8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2C"/>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77A2C"/>
    <w:rPr>
      <w:b/>
      <w:bCs/>
    </w:rPr>
  </w:style>
  <w:style w:type="character" w:styleId="a4">
    <w:name w:val="Emphasis"/>
    <w:basedOn w:val="a0"/>
    <w:qFormat/>
    <w:rsid w:val="00877A2C"/>
    <w:rPr>
      <w:i/>
      <w:iCs/>
    </w:rPr>
  </w:style>
  <w:style w:type="paragraph" w:styleId="a5">
    <w:name w:val="Balloon Text"/>
    <w:basedOn w:val="a"/>
    <w:link w:val="a6"/>
    <w:uiPriority w:val="99"/>
    <w:semiHidden/>
    <w:unhideWhenUsed/>
    <w:rsid w:val="00E17312"/>
    <w:rPr>
      <w:rFonts w:ascii="Tahoma" w:hAnsi="Tahoma" w:cs="Tahoma"/>
      <w:sz w:val="16"/>
      <w:szCs w:val="16"/>
    </w:rPr>
  </w:style>
  <w:style w:type="character" w:customStyle="1" w:styleId="a6">
    <w:name w:val="Текст выноски Знак"/>
    <w:basedOn w:val="a0"/>
    <w:link w:val="a5"/>
    <w:uiPriority w:val="99"/>
    <w:semiHidden/>
    <w:rsid w:val="00E17312"/>
    <w:rPr>
      <w:rFonts w:ascii="Tahoma" w:hAnsi="Tahoma" w:cs="Tahoma"/>
      <w:sz w:val="16"/>
      <w:szCs w:val="16"/>
    </w:rPr>
  </w:style>
  <w:style w:type="paragraph" w:styleId="a7">
    <w:name w:val="List Paragraph"/>
    <w:basedOn w:val="a"/>
    <w:uiPriority w:val="34"/>
    <w:qFormat/>
    <w:rsid w:val="00226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2C"/>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77A2C"/>
    <w:rPr>
      <w:b/>
      <w:bCs/>
    </w:rPr>
  </w:style>
  <w:style w:type="character" w:styleId="a4">
    <w:name w:val="Emphasis"/>
    <w:basedOn w:val="a0"/>
    <w:qFormat/>
    <w:rsid w:val="00877A2C"/>
    <w:rPr>
      <w:i/>
      <w:iCs/>
    </w:rPr>
  </w:style>
  <w:style w:type="paragraph" w:styleId="a5">
    <w:name w:val="Balloon Text"/>
    <w:basedOn w:val="a"/>
    <w:link w:val="a6"/>
    <w:uiPriority w:val="99"/>
    <w:semiHidden/>
    <w:unhideWhenUsed/>
    <w:rsid w:val="00E17312"/>
    <w:rPr>
      <w:rFonts w:ascii="Tahoma" w:hAnsi="Tahoma" w:cs="Tahoma"/>
      <w:sz w:val="16"/>
      <w:szCs w:val="16"/>
    </w:rPr>
  </w:style>
  <w:style w:type="character" w:customStyle="1" w:styleId="a6">
    <w:name w:val="Текст выноски Знак"/>
    <w:basedOn w:val="a0"/>
    <w:link w:val="a5"/>
    <w:uiPriority w:val="99"/>
    <w:semiHidden/>
    <w:rsid w:val="00E17312"/>
    <w:rPr>
      <w:rFonts w:ascii="Tahoma" w:hAnsi="Tahoma" w:cs="Tahoma"/>
      <w:sz w:val="16"/>
      <w:szCs w:val="16"/>
    </w:rPr>
  </w:style>
  <w:style w:type="paragraph" w:styleId="a7">
    <w:name w:val="List Paragraph"/>
    <w:basedOn w:val="a"/>
    <w:uiPriority w:val="34"/>
    <w:qFormat/>
    <w:rsid w:val="0022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3773">
      <w:bodyDiv w:val="1"/>
      <w:marLeft w:val="0"/>
      <w:marRight w:val="0"/>
      <w:marTop w:val="0"/>
      <w:marBottom w:val="0"/>
      <w:divBdr>
        <w:top w:val="none" w:sz="0" w:space="0" w:color="auto"/>
        <w:left w:val="none" w:sz="0" w:space="0" w:color="auto"/>
        <w:bottom w:val="none" w:sz="0" w:space="0" w:color="auto"/>
        <w:right w:val="none" w:sz="0" w:space="0" w:color="auto"/>
      </w:divBdr>
      <w:divsChild>
        <w:div w:id="1458992114">
          <w:marLeft w:val="0"/>
          <w:marRight w:val="0"/>
          <w:marTop w:val="0"/>
          <w:marBottom w:val="0"/>
          <w:divBdr>
            <w:top w:val="none" w:sz="0" w:space="0" w:color="auto"/>
            <w:left w:val="none" w:sz="0" w:space="0" w:color="auto"/>
            <w:bottom w:val="none" w:sz="0" w:space="0" w:color="auto"/>
            <w:right w:val="none" w:sz="0" w:space="0" w:color="auto"/>
          </w:divBdr>
          <w:divsChild>
            <w:div w:id="2098358248">
              <w:marLeft w:val="0"/>
              <w:marRight w:val="0"/>
              <w:marTop w:val="0"/>
              <w:marBottom w:val="0"/>
              <w:divBdr>
                <w:top w:val="none" w:sz="0" w:space="0" w:color="auto"/>
                <w:left w:val="none" w:sz="0" w:space="0" w:color="auto"/>
                <w:bottom w:val="none" w:sz="0" w:space="0" w:color="auto"/>
                <w:right w:val="none" w:sz="0" w:space="0" w:color="auto"/>
              </w:divBdr>
              <w:divsChild>
                <w:div w:id="1032732419">
                  <w:marLeft w:val="0"/>
                  <w:marRight w:val="0"/>
                  <w:marTop w:val="0"/>
                  <w:marBottom w:val="0"/>
                  <w:divBdr>
                    <w:top w:val="none" w:sz="0" w:space="0" w:color="auto"/>
                    <w:left w:val="none" w:sz="0" w:space="0" w:color="auto"/>
                    <w:bottom w:val="single" w:sz="6" w:space="0" w:color="DDDDDD"/>
                    <w:right w:val="none" w:sz="0" w:space="0" w:color="auto"/>
                  </w:divBdr>
                  <w:divsChild>
                    <w:div w:id="541554174">
                      <w:marLeft w:val="0"/>
                      <w:marRight w:val="0"/>
                      <w:marTop w:val="0"/>
                      <w:marBottom w:val="0"/>
                      <w:divBdr>
                        <w:top w:val="none" w:sz="0" w:space="0" w:color="auto"/>
                        <w:left w:val="none" w:sz="0" w:space="0" w:color="auto"/>
                        <w:bottom w:val="none" w:sz="0" w:space="0" w:color="auto"/>
                        <w:right w:val="none" w:sz="0" w:space="0" w:color="auto"/>
                      </w:divBdr>
                      <w:divsChild>
                        <w:div w:id="958873615">
                          <w:marLeft w:val="0"/>
                          <w:marRight w:val="0"/>
                          <w:marTop w:val="0"/>
                          <w:marBottom w:val="0"/>
                          <w:divBdr>
                            <w:top w:val="none" w:sz="0" w:space="0" w:color="auto"/>
                            <w:left w:val="none" w:sz="0" w:space="0" w:color="auto"/>
                            <w:bottom w:val="none" w:sz="0" w:space="0" w:color="auto"/>
                            <w:right w:val="none" w:sz="0" w:space="0" w:color="auto"/>
                          </w:divBdr>
                          <w:divsChild>
                            <w:div w:id="524246304">
                              <w:marLeft w:val="0"/>
                              <w:marRight w:val="0"/>
                              <w:marTop w:val="0"/>
                              <w:marBottom w:val="0"/>
                              <w:divBdr>
                                <w:top w:val="none" w:sz="0" w:space="0" w:color="auto"/>
                                <w:left w:val="none" w:sz="0" w:space="0" w:color="auto"/>
                                <w:bottom w:val="none" w:sz="0" w:space="0" w:color="auto"/>
                                <w:right w:val="none" w:sz="0" w:space="0" w:color="auto"/>
                              </w:divBdr>
                              <w:divsChild>
                                <w:div w:id="36392123">
                                  <w:marLeft w:val="0"/>
                                  <w:marRight w:val="0"/>
                                  <w:marTop w:val="0"/>
                                  <w:marBottom w:val="0"/>
                                  <w:divBdr>
                                    <w:top w:val="none" w:sz="0" w:space="0" w:color="auto"/>
                                    <w:left w:val="none" w:sz="0" w:space="0" w:color="auto"/>
                                    <w:bottom w:val="none" w:sz="0" w:space="0" w:color="auto"/>
                                    <w:right w:val="none" w:sz="0" w:space="0" w:color="auto"/>
                                  </w:divBdr>
                                  <w:divsChild>
                                    <w:div w:id="1061369136">
                                      <w:marLeft w:val="0"/>
                                      <w:marRight w:val="0"/>
                                      <w:marTop w:val="0"/>
                                      <w:marBottom w:val="0"/>
                                      <w:divBdr>
                                        <w:top w:val="none" w:sz="0" w:space="0" w:color="auto"/>
                                        <w:left w:val="none" w:sz="0" w:space="0" w:color="auto"/>
                                        <w:bottom w:val="none" w:sz="0" w:space="0" w:color="auto"/>
                                        <w:right w:val="none" w:sz="0" w:space="0" w:color="auto"/>
                                      </w:divBdr>
                                      <w:divsChild>
                                        <w:div w:id="54083770">
                                          <w:marLeft w:val="3270"/>
                                          <w:marRight w:val="0"/>
                                          <w:marTop w:val="0"/>
                                          <w:marBottom w:val="0"/>
                                          <w:divBdr>
                                            <w:top w:val="none" w:sz="0" w:space="0" w:color="auto"/>
                                            <w:left w:val="none" w:sz="0" w:space="0" w:color="auto"/>
                                            <w:bottom w:val="none" w:sz="0" w:space="0" w:color="auto"/>
                                            <w:right w:val="none" w:sz="0" w:space="0" w:color="auto"/>
                                          </w:divBdr>
                                          <w:divsChild>
                                            <w:div w:id="194121178">
                                              <w:marLeft w:val="0"/>
                                              <w:marRight w:val="0"/>
                                              <w:marTop w:val="0"/>
                                              <w:marBottom w:val="0"/>
                                              <w:divBdr>
                                                <w:top w:val="none" w:sz="0" w:space="0" w:color="auto"/>
                                                <w:left w:val="none" w:sz="0" w:space="0" w:color="auto"/>
                                                <w:bottom w:val="none" w:sz="0" w:space="0" w:color="auto"/>
                                                <w:right w:val="none" w:sz="0" w:space="0" w:color="auto"/>
                                              </w:divBdr>
                                              <w:divsChild>
                                                <w:div w:id="2102214537">
                                                  <w:marLeft w:val="0"/>
                                                  <w:marRight w:val="0"/>
                                                  <w:marTop w:val="0"/>
                                                  <w:marBottom w:val="0"/>
                                                  <w:divBdr>
                                                    <w:top w:val="none" w:sz="0" w:space="0" w:color="auto"/>
                                                    <w:left w:val="none" w:sz="0" w:space="0" w:color="auto"/>
                                                    <w:bottom w:val="none" w:sz="0" w:space="0" w:color="auto"/>
                                                    <w:right w:val="none" w:sz="0" w:space="0" w:color="auto"/>
                                                  </w:divBdr>
                                                  <w:divsChild>
                                                    <w:div w:id="105465066">
                                                      <w:marLeft w:val="0"/>
                                                      <w:marRight w:val="0"/>
                                                      <w:marTop w:val="0"/>
                                                      <w:marBottom w:val="0"/>
                                                      <w:divBdr>
                                                        <w:top w:val="none" w:sz="0" w:space="0" w:color="auto"/>
                                                        <w:left w:val="none" w:sz="0" w:space="0" w:color="auto"/>
                                                        <w:bottom w:val="none" w:sz="0" w:space="0" w:color="auto"/>
                                                        <w:right w:val="none" w:sz="0" w:space="0" w:color="auto"/>
                                                      </w:divBdr>
                                                    </w:div>
                                                    <w:div w:id="1554852983">
                                                      <w:marLeft w:val="-187"/>
                                                      <w:marRight w:val="0"/>
                                                      <w:marTop w:val="0"/>
                                                      <w:marBottom w:val="0"/>
                                                      <w:divBdr>
                                                        <w:top w:val="none" w:sz="0" w:space="0" w:color="auto"/>
                                                        <w:left w:val="none" w:sz="0" w:space="0" w:color="auto"/>
                                                        <w:bottom w:val="none" w:sz="0" w:space="0" w:color="auto"/>
                                                        <w:right w:val="none" w:sz="0" w:space="0" w:color="auto"/>
                                                      </w:divBdr>
                                                    </w:div>
                                                    <w:div w:id="1433626585">
                                                      <w:marLeft w:val="-187"/>
                                                      <w:marRight w:val="0"/>
                                                      <w:marTop w:val="0"/>
                                                      <w:marBottom w:val="0"/>
                                                      <w:divBdr>
                                                        <w:top w:val="none" w:sz="0" w:space="0" w:color="auto"/>
                                                        <w:left w:val="none" w:sz="0" w:space="0" w:color="auto"/>
                                                        <w:bottom w:val="none" w:sz="0" w:space="0" w:color="auto"/>
                                                        <w:right w:val="none" w:sz="0" w:space="0" w:color="auto"/>
                                                      </w:divBdr>
                                                    </w:div>
                                                    <w:div w:id="356320782">
                                                      <w:marLeft w:val="0"/>
                                                      <w:marRight w:val="0"/>
                                                      <w:marTop w:val="0"/>
                                                      <w:marBottom w:val="0"/>
                                                      <w:divBdr>
                                                        <w:top w:val="none" w:sz="0" w:space="0" w:color="auto"/>
                                                        <w:left w:val="none" w:sz="0" w:space="0" w:color="auto"/>
                                                        <w:bottom w:val="none" w:sz="0" w:space="0" w:color="auto"/>
                                                        <w:right w:val="none" w:sz="0" w:space="0" w:color="auto"/>
                                                      </w:divBdr>
                                                    </w:div>
                                                    <w:div w:id="1274247868">
                                                      <w:marLeft w:val="0"/>
                                                      <w:marRight w:val="0"/>
                                                      <w:marTop w:val="0"/>
                                                      <w:marBottom w:val="0"/>
                                                      <w:divBdr>
                                                        <w:top w:val="none" w:sz="0" w:space="0" w:color="auto"/>
                                                        <w:left w:val="none" w:sz="0" w:space="0" w:color="auto"/>
                                                        <w:bottom w:val="none" w:sz="0" w:space="0" w:color="auto"/>
                                                        <w:right w:val="none" w:sz="0" w:space="0" w:color="auto"/>
                                                      </w:divBdr>
                                                    </w:div>
                                                    <w:div w:id="871498462">
                                                      <w:marLeft w:val="0"/>
                                                      <w:marRight w:val="0"/>
                                                      <w:marTop w:val="0"/>
                                                      <w:marBottom w:val="0"/>
                                                      <w:divBdr>
                                                        <w:top w:val="none" w:sz="0" w:space="0" w:color="auto"/>
                                                        <w:left w:val="none" w:sz="0" w:space="0" w:color="auto"/>
                                                        <w:bottom w:val="none" w:sz="0" w:space="0" w:color="auto"/>
                                                        <w:right w:val="none" w:sz="0" w:space="0" w:color="auto"/>
                                                      </w:divBdr>
                                                    </w:div>
                                                    <w:div w:id="196964508">
                                                      <w:marLeft w:val="0"/>
                                                      <w:marRight w:val="0"/>
                                                      <w:marTop w:val="0"/>
                                                      <w:marBottom w:val="0"/>
                                                      <w:divBdr>
                                                        <w:top w:val="none" w:sz="0" w:space="0" w:color="auto"/>
                                                        <w:left w:val="none" w:sz="0" w:space="0" w:color="auto"/>
                                                        <w:bottom w:val="none" w:sz="0" w:space="0" w:color="auto"/>
                                                        <w:right w:val="none" w:sz="0" w:space="0" w:color="auto"/>
                                                      </w:divBdr>
                                                    </w:div>
                                                    <w:div w:id="907110767">
                                                      <w:marLeft w:val="0"/>
                                                      <w:marRight w:val="0"/>
                                                      <w:marTop w:val="0"/>
                                                      <w:marBottom w:val="0"/>
                                                      <w:divBdr>
                                                        <w:top w:val="none" w:sz="0" w:space="0" w:color="auto"/>
                                                        <w:left w:val="none" w:sz="0" w:space="0" w:color="auto"/>
                                                        <w:bottom w:val="none" w:sz="0" w:space="0" w:color="auto"/>
                                                        <w:right w:val="none" w:sz="0" w:space="0" w:color="auto"/>
                                                      </w:divBdr>
                                                    </w:div>
                                                    <w:div w:id="2093817782">
                                                      <w:marLeft w:val="0"/>
                                                      <w:marRight w:val="0"/>
                                                      <w:marTop w:val="0"/>
                                                      <w:marBottom w:val="0"/>
                                                      <w:divBdr>
                                                        <w:top w:val="none" w:sz="0" w:space="0" w:color="auto"/>
                                                        <w:left w:val="none" w:sz="0" w:space="0" w:color="auto"/>
                                                        <w:bottom w:val="none" w:sz="0" w:space="0" w:color="auto"/>
                                                        <w:right w:val="none" w:sz="0" w:space="0" w:color="auto"/>
                                                      </w:divBdr>
                                                    </w:div>
                                                    <w:div w:id="279722149">
                                                      <w:marLeft w:val="0"/>
                                                      <w:marRight w:val="0"/>
                                                      <w:marTop w:val="0"/>
                                                      <w:marBottom w:val="0"/>
                                                      <w:divBdr>
                                                        <w:top w:val="none" w:sz="0" w:space="0" w:color="auto"/>
                                                        <w:left w:val="none" w:sz="0" w:space="0" w:color="auto"/>
                                                        <w:bottom w:val="none" w:sz="0" w:space="0" w:color="auto"/>
                                                        <w:right w:val="none" w:sz="0" w:space="0" w:color="auto"/>
                                                      </w:divBdr>
                                                    </w:div>
                                                    <w:div w:id="423841799">
                                                      <w:marLeft w:val="0"/>
                                                      <w:marRight w:val="0"/>
                                                      <w:marTop w:val="0"/>
                                                      <w:marBottom w:val="0"/>
                                                      <w:divBdr>
                                                        <w:top w:val="none" w:sz="0" w:space="0" w:color="auto"/>
                                                        <w:left w:val="none" w:sz="0" w:space="0" w:color="auto"/>
                                                        <w:bottom w:val="none" w:sz="0" w:space="0" w:color="auto"/>
                                                        <w:right w:val="none" w:sz="0" w:space="0" w:color="auto"/>
                                                      </w:divBdr>
                                                    </w:div>
                                                    <w:div w:id="1023901395">
                                                      <w:marLeft w:val="0"/>
                                                      <w:marRight w:val="0"/>
                                                      <w:marTop w:val="0"/>
                                                      <w:marBottom w:val="0"/>
                                                      <w:divBdr>
                                                        <w:top w:val="none" w:sz="0" w:space="0" w:color="auto"/>
                                                        <w:left w:val="none" w:sz="0" w:space="0" w:color="auto"/>
                                                        <w:bottom w:val="none" w:sz="0" w:space="0" w:color="auto"/>
                                                        <w:right w:val="none" w:sz="0" w:space="0" w:color="auto"/>
                                                      </w:divBdr>
                                                    </w:div>
                                                    <w:div w:id="589239217">
                                                      <w:marLeft w:val="0"/>
                                                      <w:marRight w:val="0"/>
                                                      <w:marTop w:val="0"/>
                                                      <w:marBottom w:val="0"/>
                                                      <w:divBdr>
                                                        <w:top w:val="none" w:sz="0" w:space="0" w:color="auto"/>
                                                        <w:left w:val="none" w:sz="0" w:space="0" w:color="auto"/>
                                                        <w:bottom w:val="none" w:sz="0" w:space="0" w:color="auto"/>
                                                        <w:right w:val="none" w:sz="0" w:space="0" w:color="auto"/>
                                                      </w:divBdr>
                                                    </w:div>
                                                    <w:div w:id="2118208799">
                                                      <w:marLeft w:val="0"/>
                                                      <w:marRight w:val="0"/>
                                                      <w:marTop w:val="0"/>
                                                      <w:marBottom w:val="0"/>
                                                      <w:divBdr>
                                                        <w:top w:val="none" w:sz="0" w:space="0" w:color="auto"/>
                                                        <w:left w:val="none" w:sz="0" w:space="0" w:color="auto"/>
                                                        <w:bottom w:val="none" w:sz="0" w:space="0" w:color="auto"/>
                                                        <w:right w:val="none" w:sz="0" w:space="0" w:color="auto"/>
                                                      </w:divBdr>
                                                    </w:div>
                                                    <w:div w:id="1183935042">
                                                      <w:marLeft w:val="0"/>
                                                      <w:marRight w:val="0"/>
                                                      <w:marTop w:val="0"/>
                                                      <w:marBottom w:val="0"/>
                                                      <w:divBdr>
                                                        <w:top w:val="none" w:sz="0" w:space="0" w:color="auto"/>
                                                        <w:left w:val="none" w:sz="0" w:space="0" w:color="auto"/>
                                                        <w:bottom w:val="none" w:sz="0" w:space="0" w:color="auto"/>
                                                        <w:right w:val="none" w:sz="0" w:space="0" w:color="auto"/>
                                                      </w:divBdr>
                                                    </w:div>
                                                    <w:div w:id="227805619">
                                                      <w:marLeft w:val="0"/>
                                                      <w:marRight w:val="0"/>
                                                      <w:marTop w:val="0"/>
                                                      <w:marBottom w:val="0"/>
                                                      <w:divBdr>
                                                        <w:top w:val="none" w:sz="0" w:space="0" w:color="auto"/>
                                                        <w:left w:val="none" w:sz="0" w:space="0" w:color="auto"/>
                                                        <w:bottom w:val="none" w:sz="0" w:space="0" w:color="auto"/>
                                                        <w:right w:val="none" w:sz="0" w:space="0" w:color="auto"/>
                                                      </w:divBdr>
                                                    </w:div>
                                                    <w:div w:id="300497223">
                                                      <w:marLeft w:val="0"/>
                                                      <w:marRight w:val="0"/>
                                                      <w:marTop w:val="0"/>
                                                      <w:marBottom w:val="0"/>
                                                      <w:divBdr>
                                                        <w:top w:val="none" w:sz="0" w:space="0" w:color="auto"/>
                                                        <w:left w:val="none" w:sz="0" w:space="0" w:color="auto"/>
                                                        <w:bottom w:val="none" w:sz="0" w:space="0" w:color="auto"/>
                                                        <w:right w:val="none" w:sz="0" w:space="0" w:color="auto"/>
                                                      </w:divBdr>
                                                    </w:div>
                                                    <w:div w:id="1938977035">
                                                      <w:marLeft w:val="0"/>
                                                      <w:marRight w:val="0"/>
                                                      <w:marTop w:val="0"/>
                                                      <w:marBottom w:val="0"/>
                                                      <w:divBdr>
                                                        <w:top w:val="none" w:sz="0" w:space="0" w:color="auto"/>
                                                        <w:left w:val="none" w:sz="0" w:space="0" w:color="auto"/>
                                                        <w:bottom w:val="none" w:sz="0" w:space="0" w:color="auto"/>
                                                        <w:right w:val="none" w:sz="0" w:space="0" w:color="auto"/>
                                                      </w:divBdr>
                                                    </w:div>
                                                    <w:div w:id="1544321473">
                                                      <w:marLeft w:val="0"/>
                                                      <w:marRight w:val="0"/>
                                                      <w:marTop w:val="0"/>
                                                      <w:marBottom w:val="0"/>
                                                      <w:divBdr>
                                                        <w:top w:val="none" w:sz="0" w:space="0" w:color="auto"/>
                                                        <w:left w:val="none" w:sz="0" w:space="0" w:color="auto"/>
                                                        <w:bottom w:val="none" w:sz="0" w:space="0" w:color="auto"/>
                                                        <w:right w:val="none" w:sz="0" w:space="0" w:color="auto"/>
                                                      </w:divBdr>
                                                    </w:div>
                                                    <w:div w:id="1768843951">
                                                      <w:marLeft w:val="0"/>
                                                      <w:marRight w:val="0"/>
                                                      <w:marTop w:val="0"/>
                                                      <w:marBottom w:val="0"/>
                                                      <w:divBdr>
                                                        <w:top w:val="none" w:sz="0" w:space="0" w:color="auto"/>
                                                        <w:left w:val="none" w:sz="0" w:space="0" w:color="auto"/>
                                                        <w:bottom w:val="none" w:sz="0" w:space="0" w:color="auto"/>
                                                        <w:right w:val="none" w:sz="0" w:space="0" w:color="auto"/>
                                                      </w:divBdr>
                                                    </w:div>
                                                    <w:div w:id="1963340856">
                                                      <w:marLeft w:val="0"/>
                                                      <w:marRight w:val="0"/>
                                                      <w:marTop w:val="0"/>
                                                      <w:marBottom w:val="0"/>
                                                      <w:divBdr>
                                                        <w:top w:val="none" w:sz="0" w:space="0" w:color="auto"/>
                                                        <w:left w:val="none" w:sz="0" w:space="0" w:color="auto"/>
                                                        <w:bottom w:val="none" w:sz="0" w:space="0" w:color="auto"/>
                                                        <w:right w:val="none" w:sz="0" w:space="0" w:color="auto"/>
                                                      </w:divBdr>
                                                    </w:div>
                                                    <w:div w:id="1373649311">
                                                      <w:marLeft w:val="0"/>
                                                      <w:marRight w:val="0"/>
                                                      <w:marTop w:val="0"/>
                                                      <w:marBottom w:val="0"/>
                                                      <w:divBdr>
                                                        <w:top w:val="none" w:sz="0" w:space="0" w:color="auto"/>
                                                        <w:left w:val="none" w:sz="0" w:space="0" w:color="auto"/>
                                                        <w:bottom w:val="none" w:sz="0" w:space="0" w:color="auto"/>
                                                        <w:right w:val="none" w:sz="0" w:space="0" w:color="auto"/>
                                                      </w:divBdr>
                                                    </w:div>
                                                    <w:div w:id="442113361">
                                                      <w:marLeft w:val="0"/>
                                                      <w:marRight w:val="0"/>
                                                      <w:marTop w:val="0"/>
                                                      <w:marBottom w:val="0"/>
                                                      <w:divBdr>
                                                        <w:top w:val="none" w:sz="0" w:space="0" w:color="auto"/>
                                                        <w:left w:val="none" w:sz="0" w:space="0" w:color="auto"/>
                                                        <w:bottom w:val="none" w:sz="0" w:space="0" w:color="auto"/>
                                                        <w:right w:val="none" w:sz="0" w:space="0" w:color="auto"/>
                                                      </w:divBdr>
                                                    </w:div>
                                                    <w:div w:id="776405918">
                                                      <w:marLeft w:val="0"/>
                                                      <w:marRight w:val="0"/>
                                                      <w:marTop w:val="0"/>
                                                      <w:marBottom w:val="0"/>
                                                      <w:divBdr>
                                                        <w:top w:val="none" w:sz="0" w:space="0" w:color="auto"/>
                                                        <w:left w:val="none" w:sz="0" w:space="0" w:color="auto"/>
                                                        <w:bottom w:val="none" w:sz="0" w:space="0" w:color="auto"/>
                                                        <w:right w:val="none" w:sz="0" w:space="0" w:color="auto"/>
                                                      </w:divBdr>
                                                    </w:div>
                                                    <w:div w:id="1179194041">
                                                      <w:marLeft w:val="0"/>
                                                      <w:marRight w:val="0"/>
                                                      <w:marTop w:val="0"/>
                                                      <w:marBottom w:val="0"/>
                                                      <w:divBdr>
                                                        <w:top w:val="none" w:sz="0" w:space="0" w:color="auto"/>
                                                        <w:left w:val="none" w:sz="0" w:space="0" w:color="auto"/>
                                                        <w:bottom w:val="none" w:sz="0" w:space="0" w:color="auto"/>
                                                        <w:right w:val="none" w:sz="0" w:space="0" w:color="auto"/>
                                                      </w:divBdr>
                                                    </w:div>
                                                    <w:div w:id="1641226898">
                                                      <w:marLeft w:val="0"/>
                                                      <w:marRight w:val="0"/>
                                                      <w:marTop w:val="0"/>
                                                      <w:marBottom w:val="0"/>
                                                      <w:divBdr>
                                                        <w:top w:val="none" w:sz="0" w:space="0" w:color="auto"/>
                                                        <w:left w:val="none" w:sz="0" w:space="0" w:color="auto"/>
                                                        <w:bottom w:val="none" w:sz="0" w:space="0" w:color="auto"/>
                                                        <w:right w:val="none" w:sz="0" w:space="0" w:color="auto"/>
                                                      </w:divBdr>
                                                    </w:div>
                                                    <w:div w:id="997420168">
                                                      <w:marLeft w:val="0"/>
                                                      <w:marRight w:val="0"/>
                                                      <w:marTop w:val="0"/>
                                                      <w:marBottom w:val="0"/>
                                                      <w:divBdr>
                                                        <w:top w:val="none" w:sz="0" w:space="0" w:color="auto"/>
                                                        <w:left w:val="none" w:sz="0" w:space="0" w:color="auto"/>
                                                        <w:bottom w:val="none" w:sz="0" w:space="0" w:color="auto"/>
                                                        <w:right w:val="none" w:sz="0" w:space="0" w:color="auto"/>
                                                      </w:divBdr>
                                                    </w:div>
                                                    <w:div w:id="1210797166">
                                                      <w:marLeft w:val="0"/>
                                                      <w:marRight w:val="0"/>
                                                      <w:marTop w:val="0"/>
                                                      <w:marBottom w:val="0"/>
                                                      <w:divBdr>
                                                        <w:top w:val="none" w:sz="0" w:space="0" w:color="auto"/>
                                                        <w:left w:val="none" w:sz="0" w:space="0" w:color="auto"/>
                                                        <w:bottom w:val="none" w:sz="0" w:space="0" w:color="auto"/>
                                                        <w:right w:val="none" w:sz="0" w:space="0" w:color="auto"/>
                                                      </w:divBdr>
                                                    </w:div>
                                                    <w:div w:id="1236234299">
                                                      <w:marLeft w:val="0"/>
                                                      <w:marRight w:val="0"/>
                                                      <w:marTop w:val="0"/>
                                                      <w:marBottom w:val="0"/>
                                                      <w:divBdr>
                                                        <w:top w:val="none" w:sz="0" w:space="0" w:color="auto"/>
                                                        <w:left w:val="none" w:sz="0" w:space="0" w:color="auto"/>
                                                        <w:bottom w:val="none" w:sz="0" w:space="0" w:color="auto"/>
                                                        <w:right w:val="none" w:sz="0" w:space="0" w:color="auto"/>
                                                      </w:divBdr>
                                                    </w:div>
                                                    <w:div w:id="606885984">
                                                      <w:marLeft w:val="0"/>
                                                      <w:marRight w:val="0"/>
                                                      <w:marTop w:val="0"/>
                                                      <w:marBottom w:val="0"/>
                                                      <w:divBdr>
                                                        <w:top w:val="none" w:sz="0" w:space="0" w:color="auto"/>
                                                        <w:left w:val="none" w:sz="0" w:space="0" w:color="auto"/>
                                                        <w:bottom w:val="none" w:sz="0" w:space="0" w:color="auto"/>
                                                        <w:right w:val="none" w:sz="0" w:space="0" w:color="auto"/>
                                                      </w:divBdr>
                                                    </w:div>
                                                    <w:div w:id="2028410231">
                                                      <w:marLeft w:val="0"/>
                                                      <w:marRight w:val="0"/>
                                                      <w:marTop w:val="0"/>
                                                      <w:marBottom w:val="0"/>
                                                      <w:divBdr>
                                                        <w:top w:val="none" w:sz="0" w:space="0" w:color="auto"/>
                                                        <w:left w:val="none" w:sz="0" w:space="0" w:color="auto"/>
                                                        <w:bottom w:val="none" w:sz="0" w:space="0" w:color="auto"/>
                                                        <w:right w:val="none" w:sz="0" w:space="0" w:color="auto"/>
                                                      </w:divBdr>
                                                    </w:div>
                                                    <w:div w:id="256325288">
                                                      <w:marLeft w:val="0"/>
                                                      <w:marRight w:val="0"/>
                                                      <w:marTop w:val="0"/>
                                                      <w:marBottom w:val="0"/>
                                                      <w:divBdr>
                                                        <w:top w:val="none" w:sz="0" w:space="0" w:color="auto"/>
                                                        <w:left w:val="none" w:sz="0" w:space="0" w:color="auto"/>
                                                        <w:bottom w:val="none" w:sz="0" w:space="0" w:color="auto"/>
                                                        <w:right w:val="none" w:sz="0" w:space="0" w:color="auto"/>
                                                      </w:divBdr>
                                                    </w:div>
                                                    <w:div w:id="1765371407">
                                                      <w:marLeft w:val="0"/>
                                                      <w:marRight w:val="0"/>
                                                      <w:marTop w:val="0"/>
                                                      <w:marBottom w:val="0"/>
                                                      <w:divBdr>
                                                        <w:top w:val="none" w:sz="0" w:space="0" w:color="auto"/>
                                                        <w:left w:val="none" w:sz="0" w:space="0" w:color="auto"/>
                                                        <w:bottom w:val="none" w:sz="0" w:space="0" w:color="auto"/>
                                                        <w:right w:val="none" w:sz="0" w:space="0" w:color="auto"/>
                                                      </w:divBdr>
                                                    </w:div>
                                                    <w:div w:id="1559315848">
                                                      <w:marLeft w:val="0"/>
                                                      <w:marRight w:val="0"/>
                                                      <w:marTop w:val="0"/>
                                                      <w:marBottom w:val="0"/>
                                                      <w:divBdr>
                                                        <w:top w:val="none" w:sz="0" w:space="0" w:color="auto"/>
                                                        <w:left w:val="none" w:sz="0" w:space="0" w:color="auto"/>
                                                        <w:bottom w:val="none" w:sz="0" w:space="0" w:color="auto"/>
                                                        <w:right w:val="none" w:sz="0" w:space="0" w:color="auto"/>
                                                      </w:divBdr>
                                                    </w:div>
                                                    <w:div w:id="2107114075">
                                                      <w:marLeft w:val="0"/>
                                                      <w:marRight w:val="0"/>
                                                      <w:marTop w:val="0"/>
                                                      <w:marBottom w:val="0"/>
                                                      <w:divBdr>
                                                        <w:top w:val="none" w:sz="0" w:space="0" w:color="auto"/>
                                                        <w:left w:val="none" w:sz="0" w:space="0" w:color="auto"/>
                                                        <w:bottom w:val="none" w:sz="0" w:space="0" w:color="auto"/>
                                                        <w:right w:val="none" w:sz="0" w:space="0" w:color="auto"/>
                                                      </w:divBdr>
                                                    </w:div>
                                                    <w:div w:id="1549487029">
                                                      <w:marLeft w:val="0"/>
                                                      <w:marRight w:val="0"/>
                                                      <w:marTop w:val="0"/>
                                                      <w:marBottom w:val="0"/>
                                                      <w:divBdr>
                                                        <w:top w:val="none" w:sz="0" w:space="0" w:color="auto"/>
                                                        <w:left w:val="none" w:sz="0" w:space="0" w:color="auto"/>
                                                        <w:bottom w:val="none" w:sz="0" w:space="0" w:color="auto"/>
                                                        <w:right w:val="none" w:sz="0" w:space="0" w:color="auto"/>
                                                      </w:divBdr>
                                                    </w:div>
                                                    <w:div w:id="1913471053">
                                                      <w:marLeft w:val="0"/>
                                                      <w:marRight w:val="0"/>
                                                      <w:marTop w:val="0"/>
                                                      <w:marBottom w:val="0"/>
                                                      <w:divBdr>
                                                        <w:top w:val="none" w:sz="0" w:space="0" w:color="auto"/>
                                                        <w:left w:val="none" w:sz="0" w:space="0" w:color="auto"/>
                                                        <w:bottom w:val="none" w:sz="0" w:space="0" w:color="auto"/>
                                                        <w:right w:val="none" w:sz="0" w:space="0" w:color="auto"/>
                                                      </w:divBdr>
                                                    </w:div>
                                                    <w:div w:id="1904293458">
                                                      <w:marLeft w:val="0"/>
                                                      <w:marRight w:val="0"/>
                                                      <w:marTop w:val="0"/>
                                                      <w:marBottom w:val="0"/>
                                                      <w:divBdr>
                                                        <w:top w:val="none" w:sz="0" w:space="0" w:color="auto"/>
                                                        <w:left w:val="none" w:sz="0" w:space="0" w:color="auto"/>
                                                        <w:bottom w:val="none" w:sz="0" w:space="0" w:color="auto"/>
                                                        <w:right w:val="none" w:sz="0" w:space="0" w:color="auto"/>
                                                      </w:divBdr>
                                                    </w:div>
                                                    <w:div w:id="31615850">
                                                      <w:marLeft w:val="0"/>
                                                      <w:marRight w:val="0"/>
                                                      <w:marTop w:val="0"/>
                                                      <w:marBottom w:val="0"/>
                                                      <w:divBdr>
                                                        <w:top w:val="none" w:sz="0" w:space="0" w:color="auto"/>
                                                        <w:left w:val="none" w:sz="0" w:space="0" w:color="auto"/>
                                                        <w:bottom w:val="none" w:sz="0" w:space="0" w:color="auto"/>
                                                        <w:right w:val="none" w:sz="0" w:space="0" w:color="auto"/>
                                                      </w:divBdr>
                                                    </w:div>
                                                    <w:div w:id="1890728559">
                                                      <w:marLeft w:val="0"/>
                                                      <w:marRight w:val="0"/>
                                                      <w:marTop w:val="0"/>
                                                      <w:marBottom w:val="0"/>
                                                      <w:divBdr>
                                                        <w:top w:val="none" w:sz="0" w:space="0" w:color="auto"/>
                                                        <w:left w:val="none" w:sz="0" w:space="0" w:color="auto"/>
                                                        <w:bottom w:val="none" w:sz="0" w:space="0" w:color="auto"/>
                                                        <w:right w:val="none" w:sz="0" w:space="0" w:color="auto"/>
                                                      </w:divBdr>
                                                    </w:div>
                                                    <w:div w:id="1296369222">
                                                      <w:marLeft w:val="0"/>
                                                      <w:marRight w:val="0"/>
                                                      <w:marTop w:val="0"/>
                                                      <w:marBottom w:val="0"/>
                                                      <w:divBdr>
                                                        <w:top w:val="none" w:sz="0" w:space="0" w:color="auto"/>
                                                        <w:left w:val="none" w:sz="0" w:space="0" w:color="auto"/>
                                                        <w:bottom w:val="none" w:sz="0" w:space="0" w:color="auto"/>
                                                        <w:right w:val="none" w:sz="0" w:space="0" w:color="auto"/>
                                                      </w:divBdr>
                                                    </w:div>
                                                    <w:div w:id="669259529">
                                                      <w:marLeft w:val="0"/>
                                                      <w:marRight w:val="0"/>
                                                      <w:marTop w:val="0"/>
                                                      <w:marBottom w:val="0"/>
                                                      <w:divBdr>
                                                        <w:top w:val="none" w:sz="0" w:space="0" w:color="auto"/>
                                                        <w:left w:val="none" w:sz="0" w:space="0" w:color="auto"/>
                                                        <w:bottom w:val="none" w:sz="0" w:space="0" w:color="auto"/>
                                                        <w:right w:val="none" w:sz="0" w:space="0" w:color="auto"/>
                                                      </w:divBdr>
                                                    </w:div>
                                                    <w:div w:id="954601468">
                                                      <w:marLeft w:val="0"/>
                                                      <w:marRight w:val="0"/>
                                                      <w:marTop w:val="0"/>
                                                      <w:marBottom w:val="0"/>
                                                      <w:divBdr>
                                                        <w:top w:val="none" w:sz="0" w:space="0" w:color="auto"/>
                                                        <w:left w:val="none" w:sz="0" w:space="0" w:color="auto"/>
                                                        <w:bottom w:val="none" w:sz="0" w:space="0" w:color="auto"/>
                                                        <w:right w:val="none" w:sz="0" w:space="0" w:color="auto"/>
                                                      </w:divBdr>
                                                    </w:div>
                                                    <w:div w:id="818303106">
                                                      <w:marLeft w:val="0"/>
                                                      <w:marRight w:val="0"/>
                                                      <w:marTop w:val="0"/>
                                                      <w:marBottom w:val="0"/>
                                                      <w:divBdr>
                                                        <w:top w:val="none" w:sz="0" w:space="0" w:color="auto"/>
                                                        <w:left w:val="none" w:sz="0" w:space="0" w:color="auto"/>
                                                        <w:bottom w:val="none" w:sz="0" w:space="0" w:color="auto"/>
                                                        <w:right w:val="none" w:sz="0" w:space="0" w:color="auto"/>
                                                      </w:divBdr>
                                                    </w:div>
                                                    <w:div w:id="483206968">
                                                      <w:marLeft w:val="0"/>
                                                      <w:marRight w:val="0"/>
                                                      <w:marTop w:val="0"/>
                                                      <w:marBottom w:val="0"/>
                                                      <w:divBdr>
                                                        <w:top w:val="none" w:sz="0" w:space="0" w:color="auto"/>
                                                        <w:left w:val="none" w:sz="0" w:space="0" w:color="auto"/>
                                                        <w:bottom w:val="none" w:sz="0" w:space="0" w:color="auto"/>
                                                        <w:right w:val="none" w:sz="0" w:space="0" w:color="auto"/>
                                                      </w:divBdr>
                                                    </w:div>
                                                    <w:div w:id="448400977">
                                                      <w:marLeft w:val="0"/>
                                                      <w:marRight w:val="0"/>
                                                      <w:marTop w:val="0"/>
                                                      <w:marBottom w:val="0"/>
                                                      <w:divBdr>
                                                        <w:top w:val="none" w:sz="0" w:space="0" w:color="auto"/>
                                                        <w:left w:val="none" w:sz="0" w:space="0" w:color="auto"/>
                                                        <w:bottom w:val="none" w:sz="0" w:space="0" w:color="auto"/>
                                                        <w:right w:val="none" w:sz="0" w:space="0" w:color="auto"/>
                                                      </w:divBdr>
                                                    </w:div>
                                                    <w:div w:id="975841209">
                                                      <w:marLeft w:val="0"/>
                                                      <w:marRight w:val="0"/>
                                                      <w:marTop w:val="0"/>
                                                      <w:marBottom w:val="0"/>
                                                      <w:divBdr>
                                                        <w:top w:val="none" w:sz="0" w:space="0" w:color="auto"/>
                                                        <w:left w:val="none" w:sz="0" w:space="0" w:color="auto"/>
                                                        <w:bottom w:val="none" w:sz="0" w:space="0" w:color="auto"/>
                                                        <w:right w:val="none" w:sz="0" w:space="0" w:color="auto"/>
                                                      </w:divBdr>
                                                    </w:div>
                                                    <w:div w:id="1996030530">
                                                      <w:marLeft w:val="0"/>
                                                      <w:marRight w:val="0"/>
                                                      <w:marTop w:val="0"/>
                                                      <w:marBottom w:val="0"/>
                                                      <w:divBdr>
                                                        <w:top w:val="none" w:sz="0" w:space="0" w:color="auto"/>
                                                        <w:left w:val="none" w:sz="0" w:space="0" w:color="auto"/>
                                                        <w:bottom w:val="none" w:sz="0" w:space="0" w:color="auto"/>
                                                        <w:right w:val="none" w:sz="0" w:space="0" w:color="auto"/>
                                                      </w:divBdr>
                                                    </w:div>
                                                    <w:div w:id="728698818">
                                                      <w:marLeft w:val="0"/>
                                                      <w:marRight w:val="0"/>
                                                      <w:marTop w:val="0"/>
                                                      <w:marBottom w:val="0"/>
                                                      <w:divBdr>
                                                        <w:top w:val="none" w:sz="0" w:space="0" w:color="auto"/>
                                                        <w:left w:val="none" w:sz="0" w:space="0" w:color="auto"/>
                                                        <w:bottom w:val="none" w:sz="0" w:space="0" w:color="auto"/>
                                                        <w:right w:val="none" w:sz="0" w:space="0" w:color="auto"/>
                                                      </w:divBdr>
                                                    </w:div>
                                                    <w:div w:id="72626982">
                                                      <w:marLeft w:val="0"/>
                                                      <w:marRight w:val="0"/>
                                                      <w:marTop w:val="0"/>
                                                      <w:marBottom w:val="0"/>
                                                      <w:divBdr>
                                                        <w:top w:val="none" w:sz="0" w:space="0" w:color="auto"/>
                                                        <w:left w:val="none" w:sz="0" w:space="0" w:color="auto"/>
                                                        <w:bottom w:val="none" w:sz="0" w:space="0" w:color="auto"/>
                                                        <w:right w:val="none" w:sz="0" w:space="0" w:color="auto"/>
                                                      </w:divBdr>
                                                    </w:div>
                                                    <w:div w:id="1301954391">
                                                      <w:marLeft w:val="0"/>
                                                      <w:marRight w:val="0"/>
                                                      <w:marTop w:val="0"/>
                                                      <w:marBottom w:val="0"/>
                                                      <w:divBdr>
                                                        <w:top w:val="none" w:sz="0" w:space="0" w:color="auto"/>
                                                        <w:left w:val="none" w:sz="0" w:space="0" w:color="auto"/>
                                                        <w:bottom w:val="none" w:sz="0" w:space="0" w:color="auto"/>
                                                        <w:right w:val="none" w:sz="0" w:space="0" w:color="auto"/>
                                                      </w:divBdr>
                                                    </w:div>
                                                    <w:div w:id="1958026947">
                                                      <w:marLeft w:val="0"/>
                                                      <w:marRight w:val="0"/>
                                                      <w:marTop w:val="0"/>
                                                      <w:marBottom w:val="0"/>
                                                      <w:divBdr>
                                                        <w:top w:val="none" w:sz="0" w:space="0" w:color="auto"/>
                                                        <w:left w:val="none" w:sz="0" w:space="0" w:color="auto"/>
                                                        <w:bottom w:val="none" w:sz="0" w:space="0" w:color="auto"/>
                                                        <w:right w:val="none" w:sz="0" w:space="0" w:color="auto"/>
                                                      </w:divBdr>
                                                    </w:div>
                                                    <w:div w:id="915700624">
                                                      <w:marLeft w:val="0"/>
                                                      <w:marRight w:val="0"/>
                                                      <w:marTop w:val="0"/>
                                                      <w:marBottom w:val="0"/>
                                                      <w:divBdr>
                                                        <w:top w:val="none" w:sz="0" w:space="0" w:color="auto"/>
                                                        <w:left w:val="none" w:sz="0" w:space="0" w:color="auto"/>
                                                        <w:bottom w:val="none" w:sz="0" w:space="0" w:color="auto"/>
                                                        <w:right w:val="none" w:sz="0" w:space="0" w:color="auto"/>
                                                      </w:divBdr>
                                                    </w:div>
                                                    <w:div w:id="1791313370">
                                                      <w:marLeft w:val="0"/>
                                                      <w:marRight w:val="0"/>
                                                      <w:marTop w:val="0"/>
                                                      <w:marBottom w:val="0"/>
                                                      <w:divBdr>
                                                        <w:top w:val="none" w:sz="0" w:space="0" w:color="auto"/>
                                                        <w:left w:val="none" w:sz="0" w:space="0" w:color="auto"/>
                                                        <w:bottom w:val="none" w:sz="0" w:space="0" w:color="auto"/>
                                                        <w:right w:val="none" w:sz="0" w:space="0" w:color="auto"/>
                                                      </w:divBdr>
                                                    </w:div>
                                                    <w:div w:id="1474522765">
                                                      <w:marLeft w:val="0"/>
                                                      <w:marRight w:val="0"/>
                                                      <w:marTop w:val="0"/>
                                                      <w:marBottom w:val="0"/>
                                                      <w:divBdr>
                                                        <w:top w:val="none" w:sz="0" w:space="0" w:color="auto"/>
                                                        <w:left w:val="none" w:sz="0" w:space="0" w:color="auto"/>
                                                        <w:bottom w:val="none" w:sz="0" w:space="0" w:color="auto"/>
                                                        <w:right w:val="none" w:sz="0" w:space="0" w:color="auto"/>
                                                      </w:divBdr>
                                                    </w:div>
                                                    <w:div w:id="816727944">
                                                      <w:marLeft w:val="0"/>
                                                      <w:marRight w:val="0"/>
                                                      <w:marTop w:val="0"/>
                                                      <w:marBottom w:val="0"/>
                                                      <w:divBdr>
                                                        <w:top w:val="none" w:sz="0" w:space="0" w:color="auto"/>
                                                        <w:left w:val="none" w:sz="0" w:space="0" w:color="auto"/>
                                                        <w:bottom w:val="none" w:sz="0" w:space="0" w:color="auto"/>
                                                        <w:right w:val="none" w:sz="0" w:space="0" w:color="auto"/>
                                                      </w:divBdr>
                                                    </w:div>
                                                    <w:div w:id="1496385557">
                                                      <w:marLeft w:val="0"/>
                                                      <w:marRight w:val="0"/>
                                                      <w:marTop w:val="0"/>
                                                      <w:marBottom w:val="0"/>
                                                      <w:divBdr>
                                                        <w:top w:val="none" w:sz="0" w:space="0" w:color="auto"/>
                                                        <w:left w:val="none" w:sz="0" w:space="0" w:color="auto"/>
                                                        <w:bottom w:val="none" w:sz="0" w:space="0" w:color="auto"/>
                                                        <w:right w:val="none" w:sz="0" w:space="0" w:color="auto"/>
                                                      </w:divBdr>
                                                    </w:div>
                                                    <w:div w:id="250898241">
                                                      <w:marLeft w:val="0"/>
                                                      <w:marRight w:val="0"/>
                                                      <w:marTop w:val="0"/>
                                                      <w:marBottom w:val="0"/>
                                                      <w:divBdr>
                                                        <w:top w:val="none" w:sz="0" w:space="0" w:color="auto"/>
                                                        <w:left w:val="none" w:sz="0" w:space="0" w:color="auto"/>
                                                        <w:bottom w:val="none" w:sz="0" w:space="0" w:color="auto"/>
                                                        <w:right w:val="none" w:sz="0" w:space="0" w:color="auto"/>
                                                      </w:divBdr>
                                                    </w:div>
                                                    <w:div w:id="1587576189">
                                                      <w:marLeft w:val="0"/>
                                                      <w:marRight w:val="0"/>
                                                      <w:marTop w:val="0"/>
                                                      <w:marBottom w:val="0"/>
                                                      <w:divBdr>
                                                        <w:top w:val="none" w:sz="0" w:space="0" w:color="auto"/>
                                                        <w:left w:val="none" w:sz="0" w:space="0" w:color="auto"/>
                                                        <w:bottom w:val="none" w:sz="0" w:space="0" w:color="auto"/>
                                                        <w:right w:val="none" w:sz="0" w:space="0" w:color="auto"/>
                                                      </w:divBdr>
                                                    </w:div>
                                                    <w:div w:id="1666132995">
                                                      <w:marLeft w:val="0"/>
                                                      <w:marRight w:val="0"/>
                                                      <w:marTop w:val="0"/>
                                                      <w:marBottom w:val="0"/>
                                                      <w:divBdr>
                                                        <w:top w:val="none" w:sz="0" w:space="0" w:color="auto"/>
                                                        <w:left w:val="none" w:sz="0" w:space="0" w:color="auto"/>
                                                        <w:bottom w:val="none" w:sz="0" w:space="0" w:color="auto"/>
                                                        <w:right w:val="none" w:sz="0" w:space="0" w:color="auto"/>
                                                      </w:divBdr>
                                                    </w:div>
                                                    <w:div w:id="171844155">
                                                      <w:marLeft w:val="0"/>
                                                      <w:marRight w:val="0"/>
                                                      <w:marTop w:val="0"/>
                                                      <w:marBottom w:val="0"/>
                                                      <w:divBdr>
                                                        <w:top w:val="none" w:sz="0" w:space="0" w:color="auto"/>
                                                        <w:left w:val="none" w:sz="0" w:space="0" w:color="auto"/>
                                                        <w:bottom w:val="none" w:sz="0" w:space="0" w:color="auto"/>
                                                        <w:right w:val="none" w:sz="0" w:space="0" w:color="auto"/>
                                                      </w:divBdr>
                                                    </w:div>
                                                    <w:div w:id="1387872359">
                                                      <w:marLeft w:val="0"/>
                                                      <w:marRight w:val="0"/>
                                                      <w:marTop w:val="0"/>
                                                      <w:marBottom w:val="0"/>
                                                      <w:divBdr>
                                                        <w:top w:val="none" w:sz="0" w:space="0" w:color="auto"/>
                                                        <w:left w:val="none" w:sz="0" w:space="0" w:color="auto"/>
                                                        <w:bottom w:val="none" w:sz="0" w:space="0" w:color="auto"/>
                                                        <w:right w:val="none" w:sz="0" w:space="0" w:color="auto"/>
                                                      </w:divBdr>
                                                    </w:div>
                                                    <w:div w:id="1273245693">
                                                      <w:marLeft w:val="0"/>
                                                      <w:marRight w:val="0"/>
                                                      <w:marTop w:val="0"/>
                                                      <w:marBottom w:val="0"/>
                                                      <w:divBdr>
                                                        <w:top w:val="none" w:sz="0" w:space="0" w:color="auto"/>
                                                        <w:left w:val="none" w:sz="0" w:space="0" w:color="auto"/>
                                                        <w:bottom w:val="none" w:sz="0" w:space="0" w:color="auto"/>
                                                        <w:right w:val="none" w:sz="0" w:space="0" w:color="auto"/>
                                                      </w:divBdr>
                                                    </w:div>
                                                    <w:div w:id="103426695">
                                                      <w:marLeft w:val="0"/>
                                                      <w:marRight w:val="0"/>
                                                      <w:marTop w:val="0"/>
                                                      <w:marBottom w:val="0"/>
                                                      <w:divBdr>
                                                        <w:top w:val="none" w:sz="0" w:space="0" w:color="auto"/>
                                                        <w:left w:val="none" w:sz="0" w:space="0" w:color="auto"/>
                                                        <w:bottom w:val="none" w:sz="0" w:space="0" w:color="auto"/>
                                                        <w:right w:val="none" w:sz="0" w:space="0" w:color="auto"/>
                                                      </w:divBdr>
                                                    </w:div>
                                                    <w:div w:id="483281389">
                                                      <w:marLeft w:val="0"/>
                                                      <w:marRight w:val="0"/>
                                                      <w:marTop w:val="0"/>
                                                      <w:marBottom w:val="0"/>
                                                      <w:divBdr>
                                                        <w:top w:val="none" w:sz="0" w:space="0" w:color="auto"/>
                                                        <w:left w:val="none" w:sz="0" w:space="0" w:color="auto"/>
                                                        <w:bottom w:val="none" w:sz="0" w:space="0" w:color="auto"/>
                                                        <w:right w:val="none" w:sz="0" w:space="0" w:color="auto"/>
                                                      </w:divBdr>
                                                    </w:div>
                                                    <w:div w:id="648948458">
                                                      <w:marLeft w:val="0"/>
                                                      <w:marRight w:val="0"/>
                                                      <w:marTop w:val="0"/>
                                                      <w:marBottom w:val="0"/>
                                                      <w:divBdr>
                                                        <w:top w:val="none" w:sz="0" w:space="0" w:color="auto"/>
                                                        <w:left w:val="none" w:sz="0" w:space="0" w:color="auto"/>
                                                        <w:bottom w:val="none" w:sz="0" w:space="0" w:color="auto"/>
                                                        <w:right w:val="none" w:sz="0" w:space="0" w:color="auto"/>
                                                      </w:divBdr>
                                                    </w:div>
                                                    <w:div w:id="1488596112">
                                                      <w:marLeft w:val="0"/>
                                                      <w:marRight w:val="0"/>
                                                      <w:marTop w:val="0"/>
                                                      <w:marBottom w:val="0"/>
                                                      <w:divBdr>
                                                        <w:top w:val="none" w:sz="0" w:space="0" w:color="auto"/>
                                                        <w:left w:val="none" w:sz="0" w:space="0" w:color="auto"/>
                                                        <w:bottom w:val="none" w:sz="0" w:space="0" w:color="auto"/>
                                                        <w:right w:val="none" w:sz="0" w:space="0" w:color="auto"/>
                                                      </w:divBdr>
                                                    </w:div>
                                                    <w:div w:id="593319508">
                                                      <w:marLeft w:val="0"/>
                                                      <w:marRight w:val="0"/>
                                                      <w:marTop w:val="0"/>
                                                      <w:marBottom w:val="0"/>
                                                      <w:divBdr>
                                                        <w:top w:val="none" w:sz="0" w:space="0" w:color="auto"/>
                                                        <w:left w:val="none" w:sz="0" w:space="0" w:color="auto"/>
                                                        <w:bottom w:val="none" w:sz="0" w:space="0" w:color="auto"/>
                                                        <w:right w:val="none" w:sz="0" w:space="0" w:color="auto"/>
                                                      </w:divBdr>
                                                    </w:div>
                                                    <w:div w:id="2131895332">
                                                      <w:marLeft w:val="0"/>
                                                      <w:marRight w:val="0"/>
                                                      <w:marTop w:val="0"/>
                                                      <w:marBottom w:val="0"/>
                                                      <w:divBdr>
                                                        <w:top w:val="none" w:sz="0" w:space="0" w:color="auto"/>
                                                        <w:left w:val="none" w:sz="0" w:space="0" w:color="auto"/>
                                                        <w:bottom w:val="none" w:sz="0" w:space="0" w:color="auto"/>
                                                        <w:right w:val="none" w:sz="0" w:space="0" w:color="auto"/>
                                                      </w:divBdr>
                                                    </w:div>
                                                    <w:div w:id="2126804116">
                                                      <w:marLeft w:val="0"/>
                                                      <w:marRight w:val="0"/>
                                                      <w:marTop w:val="0"/>
                                                      <w:marBottom w:val="0"/>
                                                      <w:divBdr>
                                                        <w:top w:val="none" w:sz="0" w:space="0" w:color="auto"/>
                                                        <w:left w:val="none" w:sz="0" w:space="0" w:color="auto"/>
                                                        <w:bottom w:val="none" w:sz="0" w:space="0" w:color="auto"/>
                                                        <w:right w:val="none" w:sz="0" w:space="0" w:color="auto"/>
                                                      </w:divBdr>
                                                    </w:div>
                                                    <w:div w:id="749736695">
                                                      <w:marLeft w:val="0"/>
                                                      <w:marRight w:val="0"/>
                                                      <w:marTop w:val="0"/>
                                                      <w:marBottom w:val="0"/>
                                                      <w:divBdr>
                                                        <w:top w:val="none" w:sz="0" w:space="0" w:color="auto"/>
                                                        <w:left w:val="none" w:sz="0" w:space="0" w:color="auto"/>
                                                        <w:bottom w:val="none" w:sz="0" w:space="0" w:color="auto"/>
                                                        <w:right w:val="none" w:sz="0" w:space="0" w:color="auto"/>
                                                      </w:divBdr>
                                                    </w:div>
                                                    <w:div w:id="352997552">
                                                      <w:marLeft w:val="0"/>
                                                      <w:marRight w:val="0"/>
                                                      <w:marTop w:val="0"/>
                                                      <w:marBottom w:val="0"/>
                                                      <w:divBdr>
                                                        <w:top w:val="none" w:sz="0" w:space="0" w:color="auto"/>
                                                        <w:left w:val="none" w:sz="0" w:space="0" w:color="auto"/>
                                                        <w:bottom w:val="none" w:sz="0" w:space="0" w:color="auto"/>
                                                        <w:right w:val="none" w:sz="0" w:space="0" w:color="auto"/>
                                                      </w:divBdr>
                                                    </w:div>
                                                    <w:div w:id="569340817">
                                                      <w:marLeft w:val="0"/>
                                                      <w:marRight w:val="0"/>
                                                      <w:marTop w:val="0"/>
                                                      <w:marBottom w:val="0"/>
                                                      <w:divBdr>
                                                        <w:top w:val="none" w:sz="0" w:space="0" w:color="auto"/>
                                                        <w:left w:val="none" w:sz="0" w:space="0" w:color="auto"/>
                                                        <w:bottom w:val="none" w:sz="0" w:space="0" w:color="auto"/>
                                                        <w:right w:val="none" w:sz="0" w:space="0" w:color="auto"/>
                                                      </w:divBdr>
                                                    </w:div>
                                                    <w:div w:id="569073889">
                                                      <w:marLeft w:val="0"/>
                                                      <w:marRight w:val="0"/>
                                                      <w:marTop w:val="0"/>
                                                      <w:marBottom w:val="0"/>
                                                      <w:divBdr>
                                                        <w:top w:val="none" w:sz="0" w:space="0" w:color="auto"/>
                                                        <w:left w:val="none" w:sz="0" w:space="0" w:color="auto"/>
                                                        <w:bottom w:val="none" w:sz="0" w:space="0" w:color="auto"/>
                                                        <w:right w:val="none" w:sz="0" w:space="0" w:color="auto"/>
                                                      </w:divBdr>
                                                    </w:div>
                                                    <w:div w:id="1000111521">
                                                      <w:marLeft w:val="0"/>
                                                      <w:marRight w:val="0"/>
                                                      <w:marTop w:val="0"/>
                                                      <w:marBottom w:val="0"/>
                                                      <w:divBdr>
                                                        <w:top w:val="none" w:sz="0" w:space="0" w:color="auto"/>
                                                        <w:left w:val="none" w:sz="0" w:space="0" w:color="auto"/>
                                                        <w:bottom w:val="none" w:sz="0" w:space="0" w:color="auto"/>
                                                        <w:right w:val="none" w:sz="0" w:space="0" w:color="auto"/>
                                                      </w:divBdr>
                                                    </w:div>
                                                    <w:div w:id="1153447236">
                                                      <w:marLeft w:val="0"/>
                                                      <w:marRight w:val="0"/>
                                                      <w:marTop w:val="0"/>
                                                      <w:marBottom w:val="0"/>
                                                      <w:divBdr>
                                                        <w:top w:val="none" w:sz="0" w:space="0" w:color="auto"/>
                                                        <w:left w:val="none" w:sz="0" w:space="0" w:color="auto"/>
                                                        <w:bottom w:val="none" w:sz="0" w:space="0" w:color="auto"/>
                                                        <w:right w:val="none" w:sz="0" w:space="0" w:color="auto"/>
                                                      </w:divBdr>
                                                    </w:div>
                                                    <w:div w:id="34084177">
                                                      <w:marLeft w:val="0"/>
                                                      <w:marRight w:val="0"/>
                                                      <w:marTop w:val="0"/>
                                                      <w:marBottom w:val="0"/>
                                                      <w:divBdr>
                                                        <w:top w:val="none" w:sz="0" w:space="0" w:color="auto"/>
                                                        <w:left w:val="none" w:sz="0" w:space="0" w:color="auto"/>
                                                        <w:bottom w:val="none" w:sz="0" w:space="0" w:color="auto"/>
                                                        <w:right w:val="none" w:sz="0" w:space="0" w:color="auto"/>
                                                      </w:divBdr>
                                                    </w:div>
                                                    <w:div w:id="1276137464">
                                                      <w:marLeft w:val="0"/>
                                                      <w:marRight w:val="0"/>
                                                      <w:marTop w:val="0"/>
                                                      <w:marBottom w:val="0"/>
                                                      <w:divBdr>
                                                        <w:top w:val="none" w:sz="0" w:space="0" w:color="auto"/>
                                                        <w:left w:val="none" w:sz="0" w:space="0" w:color="auto"/>
                                                        <w:bottom w:val="none" w:sz="0" w:space="0" w:color="auto"/>
                                                        <w:right w:val="none" w:sz="0" w:space="0" w:color="auto"/>
                                                      </w:divBdr>
                                                    </w:div>
                                                    <w:div w:id="1999651905">
                                                      <w:marLeft w:val="0"/>
                                                      <w:marRight w:val="0"/>
                                                      <w:marTop w:val="0"/>
                                                      <w:marBottom w:val="0"/>
                                                      <w:divBdr>
                                                        <w:top w:val="none" w:sz="0" w:space="0" w:color="auto"/>
                                                        <w:left w:val="none" w:sz="0" w:space="0" w:color="auto"/>
                                                        <w:bottom w:val="none" w:sz="0" w:space="0" w:color="auto"/>
                                                        <w:right w:val="none" w:sz="0" w:space="0" w:color="auto"/>
                                                      </w:divBdr>
                                                    </w:div>
                                                    <w:div w:id="211044267">
                                                      <w:marLeft w:val="0"/>
                                                      <w:marRight w:val="0"/>
                                                      <w:marTop w:val="0"/>
                                                      <w:marBottom w:val="0"/>
                                                      <w:divBdr>
                                                        <w:top w:val="none" w:sz="0" w:space="0" w:color="auto"/>
                                                        <w:left w:val="none" w:sz="0" w:space="0" w:color="auto"/>
                                                        <w:bottom w:val="none" w:sz="0" w:space="0" w:color="auto"/>
                                                        <w:right w:val="none" w:sz="0" w:space="0" w:color="auto"/>
                                                      </w:divBdr>
                                                    </w:div>
                                                    <w:div w:id="114300499">
                                                      <w:marLeft w:val="0"/>
                                                      <w:marRight w:val="0"/>
                                                      <w:marTop w:val="0"/>
                                                      <w:marBottom w:val="0"/>
                                                      <w:divBdr>
                                                        <w:top w:val="none" w:sz="0" w:space="0" w:color="auto"/>
                                                        <w:left w:val="none" w:sz="0" w:space="0" w:color="auto"/>
                                                        <w:bottom w:val="none" w:sz="0" w:space="0" w:color="auto"/>
                                                        <w:right w:val="none" w:sz="0" w:space="0" w:color="auto"/>
                                                      </w:divBdr>
                                                    </w:div>
                                                    <w:div w:id="14767018">
                                                      <w:marLeft w:val="0"/>
                                                      <w:marRight w:val="0"/>
                                                      <w:marTop w:val="0"/>
                                                      <w:marBottom w:val="0"/>
                                                      <w:divBdr>
                                                        <w:top w:val="none" w:sz="0" w:space="0" w:color="auto"/>
                                                        <w:left w:val="none" w:sz="0" w:space="0" w:color="auto"/>
                                                        <w:bottom w:val="none" w:sz="0" w:space="0" w:color="auto"/>
                                                        <w:right w:val="none" w:sz="0" w:space="0" w:color="auto"/>
                                                      </w:divBdr>
                                                    </w:div>
                                                    <w:div w:id="238829881">
                                                      <w:marLeft w:val="0"/>
                                                      <w:marRight w:val="0"/>
                                                      <w:marTop w:val="0"/>
                                                      <w:marBottom w:val="0"/>
                                                      <w:divBdr>
                                                        <w:top w:val="none" w:sz="0" w:space="0" w:color="auto"/>
                                                        <w:left w:val="none" w:sz="0" w:space="0" w:color="auto"/>
                                                        <w:bottom w:val="none" w:sz="0" w:space="0" w:color="auto"/>
                                                        <w:right w:val="none" w:sz="0" w:space="0" w:color="auto"/>
                                                      </w:divBdr>
                                                    </w:div>
                                                    <w:div w:id="967442700">
                                                      <w:marLeft w:val="0"/>
                                                      <w:marRight w:val="0"/>
                                                      <w:marTop w:val="0"/>
                                                      <w:marBottom w:val="0"/>
                                                      <w:divBdr>
                                                        <w:top w:val="none" w:sz="0" w:space="0" w:color="auto"/>
                                                        <w:left w:val="none" w:sz="0" w:space="0" w:color="auto"/>
                                                        <w:bottom w:val="none" w:sz="0" w:space="0" w:color="auto"/>
                                                        <w:right w:val="none" w:sz="0" w:space="0" w:color="auto"/>
                                                      </w:divBdr>
                                                    </w:div>
                                                    <w:div w:id="742141392">
                                                      <w:marLeft w:val="0"/>
                                                      <w:marRight w:val="0"/>
                                                      <w:marTop w:val="0"/>
                                                      <w:marBottom w:val="0"/>
                                                      <w:divBdr>
                                                        <w:top w:val="none" w:sz="0" w:space="0" w:color="auto"/>
                                                        <w:left w:val="none" w:sz="0" w:space="0" w:color="auto"/>
                                                        <w:bottom w:val="none" w:sz="0" w:space="0" w:color="auto"/>
                                                        <w:right w:val="none" w:sz="0" w:space="0" w:color="auto"/>
                                                      </w:divBdr>
                                                    </w:div>
                                                    <w:div w:id="240603553">
                                                      <w:marLeft w:val="0"/>
                                                      <w:marRight w:val="0"/>
                                                      <w:marTop w:val="0"/>
                                                      <w:marBottom w:val="0"/>
                                                      <w:divBdr>
                                                        <w:top w:val="none" w:sz="0" w:space="0" w:color="auto"/>
                                                        <w:left w:val="none" w:sz="0" w:space="0" w:color="auto"/>
                                                        <w:bottom w:val="none" w:sz="0" w:space="0" w:color="auto"/>
                                                        <w:right w:val="none" w:sz="0" w:space="0" w:color="auto"/>
                                                      </w:divBdr>
                                                    </w:div>
                                                    <w:div w:id="595215256">
                                                      <w:marLeft w:val="0"/>
                                                      <w:marRight w:val="0"/>
                                                      <w:marTop w:val="0"/>
                                                      <w:marBottom w:val="0"/>
                                                      <w:divBdr>
                                                        <w:top w:val="none" w:sz="0" w:space="0" w:color="auto"/>
                                                        <w:left w:val="none" w:sz="0" w:space="0" w:color="auto"/>
                                                        <w:bottom w:val="none" w:sz="0" w:space="0" w:color="auto"/>
                                                        <w:right w:val="none" w:sz="0" w:space="0" w:color="auto"/>
                                                      </w:divBdr>
                                                    </w:div>
                                                    <w:div w:id="854926846">
                                                      <w:marLeft w:val="0"/>
                                                      <w:marRight w:val="0"/>
                                                      <w:marTop w:val="0"/>
                                                      <w:marBottom w:val="0"/>
                                                      <w:divBdr>
                                                        <w:top w:val="none" w:sz="0" w:space="0" w:color="auto"/>
                                                        <w:left w:val="none" w:sz="0" w:space="0" w:color="auto"/>
                                                        <w:bottom w:val="none" w:sz="0" w:space="0" w:color="auto"/>
                                                        <w:right w:val="none" w:sz="0" w:space="0" w:color="auto"/>
                                                      </w:divBdr>
                                                    </w:div>
                                                    <w:div w:id="272203575">
                                                      <w:marLeft w:val="0"/>
                                                      <w:marRight w:val="0"/>
                                                      <w:marTop w:val="0"/>
                                                      <w:marBottom w:val="0"/>
                                                      <w:divBdr>
                                                        <w:top w:val="none" w:sz="0" w:space="0" w:color="auto"/>
                                                        <w:left w:val="none" w:sz="0" w:space="0" w:color="auto"/>
                                                        <w:bottom w:val="none" w:sz="0" w:space="0" w:color="auto"/>
                                                        <w:right w:val="none" w:sz="0" w:space="0" w:color="auto"/>
                                                      </w:divBdr>
                                                    </w:div>
                                                    <w:div w:id="461655128">
                                                      <w:marLeft w:val="0"/>
                                                      <w:marRight w:val="0"/>
                                                      <w:marTop w:val="0"/>
                                                      <w:marBottom w:val="0"/>
                                                      <w:divBdr>
                                                        <w:top w:val="none" w:sz="0" w:space="0" w:color="auto"/>
                                                        <w:left w:val="none" w:sz="0" w:space="0" w:color="auto"/>
                                                        <w:bottom w:val="none" w:sz="0" w:space="0" w:color="auto"/>
                                                        <w:right w:val="none" w:sz="0" w:space="0" w:color="auto"/>
                                                      </w:divBdr>
                                                    </w:div>
                                                    <w:div w:id="1828595924">
                                                      <w:marLeft w:val="0"/>
                                                      <w:marRight w:val="0"/>
                                                      <w:marTop w:val="0"/>
                                                      <w:marBottom w:val="0"/>
                                                      <w:divBdr>
                                                        <w:top w:val="none" w:sz="0" w:space="0" w:color="auto"/>
                                                        <w:left w:val="none" w:sz="0" w:space="0" w:color="auto"/>
                                                        <w:bottom w:val="none" w:sz="0" w:space="0" w:color="auto"/>
                                                        <w:right w:val="none" w:sz="0" w:space="0" w:color="auto"/>
                                                      </w:divBdr>
                                                    </w:div>
                                                    <w:div w:id="1742017605">
                                                      <w:marLeft w:val="0"/>
                                                      <w:marRight w:val="0"/>
                                                      <w:marTop w:val="0"/>
                                                      <w:marBottom w:val="0"/>
                                                      <w:divBdr>
                                                        <w:top w:val="none" w:sz="0" w:space="0" w:color="auto"/>
                                                        <w:left w:val="none" w:sz="0" w:space="0" w:color="auto"/>
                                                        <w:bottom w:val="none" w:sz="0" w:space="0" w:color="auto"/>
                                                        <w:right w:val="none" w:sz="0" w:space="0" w:color="auto"/>
                                                      </w:divBdr>
                                                    </w:div>
                                                    <w:div w:id="6537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1187">
                                  <w:marLeft w:val="0"/>
                                  <w:marRight w:val="0"/>
                                  <w:marTop w:val="0"/>
                                  <w:marBottom w:val="0"/>
                                  <w:divBdr>
                                    <w:top w:val="none" w:sz="0" w:space="0" w:color="auto"/>
                                    <w:left w:val="none" w:sz="0" w:space="0" w:color="auto"/>
                                    <w:bottom w:val="none" w:sz="0" w:space="0" w:color="auto"/>
                                    <w:right w:val="none" w:sz="0" w:space="0" w:color="auto"/>
                                  </w:divBdr>
                                  <w:divsChild>
                                    <w:div w:id="1036008491">
                                      <w:marLeft w:val="0"/>
                                      <w:marRight w:val="0"/>
                                      <w:marTop w:val="0"/>
                                      <w:marBottom w:val="0"/>
                                      <w:divBdr>
                                        <w:top w:val="none" w:sz="0" w:space="0" w:color="auto"/>
                                        <w:left w:val="none" w:sz="0" w:space="0" w:color="auto"/>
                                        <w:bottom w:val="none" w:sz="0" w:space="0" w:color="auto"/>
                                        <w:right w:val="none" w:sz="0" w:space="0" w:color="auto"/>
                                      </w:divBdr>
                                      <w:divsChild>
                                        <w:div w:id="2081249668">
                                          <w:marLeft w:val="0"/>
                                          <w:marRight w:val="0"/>
                                          <w:marTop w:val="0"/>
                                          <w:marBottom w:val="0"/>
                                          <w:divBdr>
                                            <w:top w:val="single" w:sz="6" w:space="0" w:color="DFEAEF"/>
                                            <w:left w:val="none" w:sz="0" w:space="0" w:color="auto"/>
                                            <w:bottom w:val="none" w:sz="0" w:space="0" w:color="auto"/>
                                            <w:right w:val="none" w:sz="0" w:space="0" w:color="auto"/>
                                          </w:divBdr>
                                          <w:divsChild>
                                            <w:div w:id="1686665044">
                                              <w:marLeft w:val="0"/>
                                              <w:marRight w:val="0"/>
                                              <w:marTop w:val="0"/>
                                              <w:marBottom w:val="0"/>
                                              <w:divBdr>
                                                <w:top w:val="none" w:sz="0" w:space="0" w:color="auto"/>
                                                <w:left w:val="none" w:sz="0" w:space="0" w:color="auto"/>
                                                <w:bottom w:val="none" w:sz="0" w:space="0" w:color="auto"/>
                                                <w:right w:val="none" w:sz="0" w:space="0" w:color="auto"/>
                                              </w:divBdr>
                                              <w:divsChild>
                                                <w:div w:id="478036145">
                                                  <w:marLeft w:val="0"/>
                                                  <w:marRight w:val="0"/>
                                                  <w:marTop w:val="0"/>
                                                  <w:marBottom w:val="150"/>
                                                  <w:divBdr>
                                                    <w:top w:val="none" w:sz="0" w:space="0" w:color="auto"/>
                                                    <w:left w:val="none" w:sz="0" w:space="0" w:color="auto"/>
                                                    <w:bottom w:val="none" w:sz="0" w:space="0" w:color="auto"/>
                                                    <w:right w:val="none" w:sz="0" w:space="0" w:color="auto"/>
                                                  </w:divBdr>
                                                  <w:divsChild>
                                                    <w:div w:id="971792835">
                                                      <w:marLeft w:val="0"/>
                                                      <w:marRight w:val="0"/>
                                                      <w:marTop w:val="0"/>
                                                      <w:marBottom w:val="0"/>
                                                      <w:divBdr>
                                                        <w:top w:val="none" w:sz="0" w:space="0" w:color="auto"/>
                                                        <w:left w:val="none" w:sz="0" w:space="0" w:color="auto"/>
                                                        <w:bottom w:val="none" w:sz="0" w:space="0" w:color="auto"/>
                                                        <w:right w:val="none" w:sz="0" w:space="0" w:color="auto"/>
                                                      </w:divBdr>
                                                      <w:divsChild>
                                                        <w:div w:id="7977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5376">
                                      <w:marLeft w:val="0"/>
                                      <w:marRight w:val="0"/>
                                      <w:marTop w:val="0"/>
                                      <w:marBottom w:val="0"/>
                                      <w:divBdr>
                                        <w:top w:val="none" w:sz="0" w:space="0" w:color="auto"/>
                                        <w:left w:val="none" w:sz="0" w:space="0" w:color="auto"/>
                                        <w:bottom w:val="none" w:sz="0" w:space="0" w:color="auto"/>
                                        <w:right w:val="none" w:sz="0" w:space="0" w:color="auto"/>
                                      </w:divBdr>
                                      <w:divsChild>
                                        <w:div w:id="2116825429">
                                          <w:marLeft w:val="0"/>
                                          <w:marRight w:val="0"/>
                                          <w:marTop w:val="0"/>
                                          <w:marBottom w:val="0"/>
                                          <w:divBdr>
                                            <w:top w:val="single" w:sz="6" w:space="0" w:color="DFEAEF"/>
                                            <w:left w:val="none" w:sz="0" w:space="0" w:color="auto"/>
                                            <w:bottom w:val="none" w:sz="0" w:space="0" w:color="auto"/>
                                            <w:right w:val="none" w:sz="0" w:space="0" w:color="auto"/>
                                          </w:divBdr>
                                          <w:divsChild>
                                            <w:div w:id="1986857027">
                                              <w:marLeft w:val="0"/>
                                              <w:marRight w:val="0"/>
                                              <w:marTop w:val="0"/>
                                              <w:marBottom w:val="0"/>
                                              <w:divBdr>
                                                <w:top w:val="none" w:sz="0" w:space="0" w:color="auto"/>
                                                <w:left w:val="none" w:sz="0" w:space="0" w:color="auto"/>
                                                <w:bottom w:val="none" w:sz="0" w:space="0" w:color="auto"/>
                                                <w:right w:val="none" w:sz="0" w:space="0" w:color="auto"/>
                                              </w:divBdr>
                                              <w:divsChild>
                                                <w:div w:id="1267348017">
                                                  <w:marLeft w:val="0"/>
                                                  <w:marRight w:val="0"/>
                                                  <w:marTop w:val="0"/>
                                                  <w:marBottom w:val="0"/>
                                                  <w:divBdr>
                                                    <w:top w:val="none" w:sz="0" w:space="0" w:color="auto"/>
                                                    <w:left w:val="none" w:sz="0" w:space="0" w:color="auto"/>
                                                    <w:bottom w:val="none" w:sz="0" w:space="0" w:color="auto"/>
                                                    <w:right w:val="none" w:sz="0" w:space="0" w:color="auto"/>
                                                  </w:divBdr>
                                                </w:div>
                                                <w:div w:id="174616121">
                                                  <w:marLeft w:val="0"/>
                                                  <w:marRight w:val="0"/>
                                                  <w:marTop w:val="0"/>
                                                  <w:marBottom w:val="0"/>
                                                  <w:divBdr>
                                                    <w:top w:val="none" w:sz="0" w:space="0" w:color="auto"/>
                                                    <w:left w:val="none" w:sz="0" w:space="0" w:color="auto"/>
                                                    <w:bottom w:val="none" w:sz="0" w:space="0" w:color="auto"/>
                                                    <w:right w:val="none" w:sz="0" w:space="0" w:color="auto"/>
                                                  </w:divBdr>
                                                </w:div>
                                                <w:div w:id="646130248">
                                                  <w:marLeft w:val="0"/>
                                                  <w:marRight w:val="0"/>
                                                  <w:marTop w:val="0"/>
                                                  <w:marBottom w:val="0"/>
                                                  <w:divBdr>
                                                    <w:top w:val="none" w:sz="0" w:space="0" w:color="auto"/>
                                                    <w:left w:val="none" w:sz="0" w:space="0" w:color="auto"/>
                                                    <w:bottom w:val="none" w:sz="0" w:space="0" w:color="auto"/>
                                                    <w:right w:val="none" w:sz="0" w:space="0" w:color="auto"/>
                                                  </w:divBdr>
                                                </w:div>
                                                <w:div w:id="673535278">
                                                  <w:marLeft w:val="0"/>
                                                  <w:marRight w:val="0"/>
                                                  <w:marTop w:val="0"/>
                                                  <w:marBottom w:val="0"/>
                                                  <w:divBdr>
                                                    <w:top w:val="none" w:sz="0" w:space="0" w:color="auto"/>
                                                    <w:left w:val="none" w:sz="0" w:space="0" w:color="auto"/>
                                                    <w:bottom w:val="none" w:sz="0" w:space="0" w:color="auto"/>
                                                    <w:right w:val="none" w:sz="0" w:space="0" w:color="auto"/>
                                                  </w:divBdr>
                                                </w:div>
                                                <w:div w:id="1789623508">
                                                  <w:marLeft w:val="0"/>
                                                  <w:marRight w:val="0"/>
                                                  <w:marTop w:val="0"/>
                                                  <w:marBottom w:val="0"/>
                                                  <w:divBdr>
                                                    <w:top w:val="none" w:sz="0" w:space="0" w:color="auto"/>
                                                    <w:left w:val="none" w:sz="0" w:space="0" w:color="auto"/>
                                                    <w:bottom w:val="none" w:sz="0" w:space="0" w:color="auto"/>
                                                    <w:right w:val="none" w:sz="0" w:space="0" w:color="auto"/>
                                                  </w:divBdr>
                                                </w:div>
                                                <w:div w:id="1812865475">
                                                  <w:marLeft w:val="0"/>
                                                  <w:marRight w:val="0"/>
                                                  <w:marTop w:val="0"/>
                                                  <w:marBottom w:val="0"/>
                                                  <w:divBdr>
                                                    <w:top w:val="none" w:sz="0" w:space="0" w:color="auto"/>
                                                    <w:left w:val="none" w:sz="0" w:space="0" w:color="auto"/>
                                                    <w:bottom w:val="none" w:sz="0" w:space="0" w:color="auto"/>
                                                    <w:right w:val="none" w:sz="0" w:space="0" w:color="auto"/>
                                                  </w:divBdr>
                                                </w:div>
                                                <w:div w:id="1153567816">
                                                  <w:marLeft w:val="0"/>
                                                  <w:marRight w:val="0"/>
                                                  <w:marTop w:val="0"/>
                                                  <w:marBottom w:val="0"/>
                                                  <w:divBdr>
                                                    <w:top w:val="none" w:sz="0" w:space="0" w:color="auto"/>
                                                    <w:left w:val="none" w:sz="0" w:space="0" w:color="auto"/>
                                                    <w:bottom w:val="none" w:sz="0" w:space="0" w:color="auto"/>
                                                    <w:right w:val="none" w:sz="0" w:space="0" w:color="auto"/>
                                                  </w:divBdr>
                                                </w:div>
                                                <w:div w:id="534588187">
                                                  <w:marLeft w:val="0"/>
                                                  <w:marRight w:val="0"/>
                                                  <w:marTop w:val="0"/>
                                                  <w:marBottom w:val="0"/>
                                                  <w:divBdr>
                                                    <w:top w:val="none" w:sz="0" w:space="0" w:color="auto"/>
                                                    <w:left w:val="none" w:sz="0" w:space="0" w:color="auto"/>
                                                    <w:bottom w:val="none" w:sz="0" w:space="0" w:color="auto"/>
                                                    <w:right w:val="none" w:sz="0" w:space="0" w:color="auto"/>
                                                  </w:divBdr>
                                                </w:div>
                                                <w:div w:id="1078483658">
                                                  <w:marLeft w:val="0"/>
                                                  <w:marRight w:val="0"/>
                                                  <w:marTop w:val="0"/>
                                                  <w:marBottom w:val="0"/>
                                                  <w:divBdr>
                                                    <w:top w:val="none" w:sz="0" w:space="0" w:color="auto"/>
                                                    <w:left w:val="none" w:sz="0" w:space="0" w:color="auto"/>
                                                    <w:bottom w:val="none" w:sz="0" w:space="0" w:color="auto"/>
                                                    <w:right w:val="none" w:sz="0" w:space="0" w:color="auto"/>
                                                  </w:divBdr>
                                                </w:div>
                                                <w:div w:id="259995754">
                                                  <w:marLeft w:val="0"/>
                                                  <w:marRight w:val="0"/>
                                                  <w:marTop w:val="0"/>
                                                  <w:marBottom w:val="0"/>
                                                  <w:divBdr>
                                                    <w:top w:val="none" w:sz="0" w:space="0" w:color="auto"/>
                                                    <w:left w:val="none" w:sz="0" w:space="0" w:color="auto"/>
                                                    <w:bottom w:val="none" w:sz="0" w:space="0" w:color="auto"/>
                                                    <w:right w:val="none" w:sz="0" w:space="0" w:color="auto"/>
                                                  </w:divBdr>
                                                </w:div>
                                                <w:div w:id="12883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9720">
                                      <w:marLeft w:val="0"/>
                                      <w:marRight w:val="0"/>
                                      <w:marTop w:val="0"/>
                                      <w:marBottom w:val="0"/>
                                      <w:divBdr>
                                        <w:top w:val="none" w:sz="0" w:space="0" w:color="auto"/>
                                        <w:left w:val="none" w:sz="0" w:space="0" w:color="auto"/>
                                        <w:bottom w:val="none" w:sz="0" w:space="0" w:color="auto"/>
                                        <w:right w:val="none" w:sz="0" w:space="0" w:color="auto"/>
                                      </w:divBdr>
                                      <w:divsChild>
                                        <w:div w:id="582759479">
                                          <w:marLeft w:val="0"/>
                                          <w:marRight w:val="0"/>
                                          <w:marTop w:val="0"/>
                                          <w:marBottom w:val="0"/>
                                          <w:divBdr>
                                            <w:top w:val="single" w:sz="6" w:space="0" w:color="DFEAEF"/>
                                            <w:left w:val="none" w:sz="0" w:space="0" w:color="auto"/>
                                            <w:bottom w:val="none" w:sz="0" w:space="0" w:color="auto"/>
                                            <w:right w:val="none" w:sz="0" w:space="0" w:color="auto"/>
                                          </w:divBdr>
                                          <w:divsChild>
                                            <w:div w:id="1288582265">
                                              <w:marLeft w:val="0"/>
                                              <w:marRight w:val="0"/>
                                              <w:marTop w:val="0"/>
                                              <w:marBottom w:val="0"/>
                                              <w:divBdr>
                                                <w:top w:val="none" w:sz="0" w:space="0" w:color="auto"/>
                                                <w:left w:val="none" w:sz="0" w:space="0" w:color="auto"/>
                                                <w:bottom w:val="none" w:sz="0" w:space="0" w:color="auto"/>
                                                <w:right w:val="none" w:sz="0" w:space="0" w:color="auto"/>
                                              </w:divBdr>
                                              <w:divsChild>
                                                <w:div w:id="1992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1920">
                                      <w:marLeft w:val="0"/>
                                      <w:marRight w:val="0"/>
                                      <w:marTop w:val="0"/>
                                      <w:marBottom w:val="0"/>
                                      <w:divBdr>
                                        <w:top w:val="none" w:sz="0" w:space="0" w:color="auto"/>
                                        <w:left w:val="none" w:sz="0" w:space="0" w:color="auto"/>
                                        <w:bottom w:val="none" w:sz="0" w:space="0" w:color="auto"/>
                                        <w:right w:val="none" w:sz="0" w:space="0" w:color="auto"/>
                                      </w:divBdr>
                                      <w:divsChild>
                                        <w:div w:id="477381669">
                                          <w:marLeft w:val="0"/>
                                          <w:marRight w:val="0"/>
                                          <w:marTop w:val="0"/>
                                          <w:marBottom w:val="0"/>
                                          <w:divBdr>
                                            <w:top w:val="single" w:sz="6" w:space="0" w:color="DFEAEF"/>
                                            <w:left w:val="none" w:sz="0" w:space="0" w:color="auto"/>
                                            <w:bottom w:val="none" w:sz="0" w:space="0" w:color="auto"/>
                                            <w:right w:val="none" w:sz="0" w:space="0" w:color="auto"/>
                                          </w:divBdr>
                                          <w:divsChild>
                                            <w:div w:id="17473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624">
                                      <w:marLeft w:val="0"/>
                                      <w:marRight w:val="0"/>
                                      <w:marTop w:val="0"/>
                                      <w:marBottom w:val="0"/>
                                      <w:divBdr>
                                        <w:top w:val="none" w:sz="0" w:space="0" w:color="auto"/>
                                        <w:left w:val="none" w:sz="0" w:space="0" w:color="auto"/>
                                        <w:bottom w:val="none" w:sz="0" w:space="0" w:color="auto"/>
                                        <w:right w:val="none" w:sz="0" w:space="0" w:color="auto"/>
                                      </w:divBdr>
                                      <w:divsChild>
                                        <w:div w:id="2071153970">
                                          <w:marLeft w:val="0"/>
                                          <w:marRight w:val="0"/>
                                          <w:marTop w:val="0"/>
                                          <w:marBottom w:val="0"/>
                                          <w:divBdr>
                                            <w:top w:val="none" w:sz="0" w:space="0" w:color="auto"/>
                                            <w:left w:val="none" w:sz="0" w:space="0" w:color="auto"/>
                                            <w:bottom w:val="none" w:sz="0" w:space="0" w:color="auto"/>
                                            <w:right w:val="none" w:sz="0" w:space="0" w:color="auto"/>
                                          </w:divBdr>
                                          <w:divsChild>
                                            <w:div w:id="1028678052">
                                              <w:marLeft w:val="0"/>
                                              <w:marRight w:val="0"/>
                                              <w:marTop w:val="0"/>
                                              <w:marBottom w:val="0"/>
                                              <w:divBdr>
                                                <w:top w:val="none" w:sz="0" w:space="0" w:color="auto"/>
                                                <w:left w:val="none" w:sz="0" w:space="0" w:color="auto"/>
                                                <w:bottom w:val="none" w:sz="0" w:space="0" w:color="auto"/>
                                                <w:right w:val="none" w:sz="0" w:space="0" w:color="auto"/>
                                              </w:divBdr>
                                              <w:divsChild>
                                                <w:div w:id="1770612931">
                                                  <w:marLeft w:val="0"/>
                                                  <w:marRight w:val="0"/>
                                                  <w:marTop w:val="0"/>
                                                  <w:marBottom w:val="0"/>
                                                  <w:divBdr>
                                                    <w:top w:val="none" w:sz="0" w:space="0" w:color="auto"/>
                                                    <w:left w:val="none" w:sz="0" w:space="0" w:color="auto"/>
                                                    <w:bottom w:val="none" w:sz="0" w:space="0" w:color="auto"/>
                                                    <w:right w:val="none" w:sz="0" w:space="0" w:color="auto"/>
                                                  </w:divBdr>
                                                  <w:divsChild>
                                                    <w:div w:id="1252546198">
                                                      <w:marLeft w:val="0"/>
                                                      <w:marRight w:val="0"/>
                                                      <w:marTop w:val="0"/>
                                                      <w:marBottom w:val="0"/>
                                                      <w:divBdr>
                                                        <w:top w:val="none" w:sz="0" w:space="0" w:color="auto"/>
                                                        <w:left w:val="none" w:sz="0" w:space="0" w:color="auto"/>
                                                        <w:bottom w:val="none" w:sz="0" w:space="0" w:color="auto"/>
                                                        <w:right w:val="none" w:sz="0" w:space="0" w:color="auto"/>
                                                      </w:divBdr>
                                                      <w:divsChild>
                                                        <w:div w:id="1689678144">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8496">
                                                  <w:marLeft w:val="0"/>
                                                  <w:marRight w:val="0"/>
                                                  <w:marTop w:val="0"/>
                                                  <w:marBottom w:val="0"/>
                                                  <w:divBdr>
                                                    <w:top w:val="none" w:sz="0" w:space="0" w:color="auto"/>
                                                    <w:left w:val="none" w:sz="0" w:space="0" w:color="auto"/>
                                                    <w:bottom w:val="none" w:sz="0" w:space="0" w:color="auto"/>
                                                    <w:right w:val="none" w:sz="0" w:space="0" w:color="auto"/>
                                                  </w:divBdr>
                                                </w:div>
                                              </w:divsChild>
                                            </w:div>
                                            <w:div w:id="1649438147">
                                              <w:marLeft w:val="0"/>
                                              <w:marRight w:val="0"/>
                                              <w:marTop w:val="0"/>
                                              <w:marBottom w:val="0"/>
                                              <w:divBdr>
                                                <w:top w:val="none" w:sz="0" w:space="0" w:color="auto"/>
                                                <w:left w:val="none" w:sz="0" w:space="0" w:color="auto"/>
                                                <w:bottom w:val="none" w:sz="0" w:space="0" w:color="auto"/>
                                                <w:right w:val="none" w:sz="0" w:space="0" w:color="auto"/>
                                              </w:divBdr>
                                              <w:divsChild>
                                                <w:div w:id="901718811">
                                                  <w:marLeft w:val="0"/>
                                                  <w:marRight w:val="0"/>
                                                  <w:marTop w:val="0"/>
                                                  <w:marBottom w:val="0"/>
                                                  <w:divBdr>
                                                    <w:top w:val="none" w:sz="0" w:space="0" w:color="auto"/>
                                                    <w:left w:val="none" w:sz="0" w:space="0" w:color="auto"/>
                                                    <w:bottom w:val="none" w:sz="0" w:space="0" w:color="auto"/>
                                                    <w:right w:val="none" w:sz="0" w:space="0" w:color="auto"/>
                                                  </w:divBdr>
                                                  <w:divsChild>
                                                    <w:div w:id="1146817014">
                                                      <w:marLeft w:val="0"/>
                                                      <w:marRight w:val="0"/>
                                                      <w:marTop w:val="0"/>
                                                      <w:marBottom w:val="0"/>
                                                      <w:divBdr>
                                                        <w:top w:val="none" w:sz="0" w:space="0" w:color="auto"/>
                                                        <w:left w:val="none" w:sz="0" w:space="0" w:color="auto"/>
                                                        <w:bottom w:val="none" w:sz="0" w:space="0" w:color="auto"/>
                                                        <w:right w:val="none" w:sz="0" w:space="0" w:color="auto"/>
                                                      </w:divBdr>
                                                      <w:divsChild>
                                                        <w:div w:id="1806696510">
                                                          <w:marLeft w:val="0"/>
                                                          <w:marRight w:val="0"/>
                                                          <w:marTop w:val="0"/>
                                                          <w:marBottom w:val="0"/>
                                                          <w:divBdr>
                                                            <w:top w:val="none" w:sz="0" w:space="0" w:color="auto"/>
                                                            <w:left w:val="none" w:sz="0" w:space="0" w:color="auto"/>
                                                            <w:bottom w:val="none" w:sz="0" w:space="0" w:color="auto"/>
                                                            <w:right w:val="none" w:sz="0" w:space="0" w:color="auto"/>
                                                          </w:divBdr>
                                                        </w:div>
                                                        <w:div w:id="1303080536">
                                                          <w:marLeft w:val="0"/>
                                                          <w:marRight w:val="0"/>
                                                          <w:marTop w:val="0"/>
                                                          <w:marBottom w:val="0"/>
                                                          <w:divBdr>
                                                            <w:top w:val="none" w:sz="0" w:space="0" w:color="auto"/>
                                                            <w:left w:val="none" w:sz="0" w:space="0" w:color="auto"/>
                                                            <w:bottom w:val="none" w:sz="0" w:space="0" w:color="auto"/>
                                                            <w:right w:val="none" w:sz="0" w:space="0" w:color="auto"/>
                                                          </w:divBdr>
                                                        </w:div>
                                                      </w:divsChild>
                                                    </w:div>
                                                    <w:div w:id="573516966">
                                                      <w:marLeft w:val="0"/>
                                                      <w:marRight w:val="0"/>
                                                      <w:marTop w:val="0"/>
                                                      <w:marBottom w:val="0"/>
                                                      <w:divBdr>
                                                        <w:top w:val="none" w:sz="0" w:space="0" w:color="auto"/>
                                                        <w:left w:val="none" w:sz="0" w:space="0" w:color="auto"/>
                                                        <w:bottom w:val="none" w:sz="0" w:space="0" w:color="auto"/>
                                                        <w:right w:val="none" w:sz="0" w:space="0" w:color="auto"/>
                                                      </w:divBdr>
                                                    </w:div>
                                                    <w:div w:id="2082214637">
                                                      <w:marLeft w:val="0"/>
                                                      <w:marRight w:val="0"/>
                                                      <w:marTop w:val="0"/>
                                                      <w:marBottom w:val="0"/>
                                                      <w:divBdr>
                                                        <w:top w:val="none" w:sz="0" w:space="0" w:color="auto"/>
                                                        <w:left w:val="none" w:sz="0" w:space="0" w:color="auto"/>
                                                        <w:bottom w:val="none" w:sz="0" w:space="0" w:color="auto"/>
                                                        <w:right w:val="none" w:sz="0" w:space="0" w:color="auto"/>
                                                      </w:divBdr>
                                                    </w:div>
                                                    <w:div w:id="758213046">
                                                      <w:marLeft w:val="0"/>
                                                      <w:marRight w:val="0"/>
                                                      <w:marTop w:val="0"/>
                                                      <w:marBottom w:val="0"/>
                                                      <w:divBdr>
                                                        <w:top w:val="none" w:sz="0" w:space="0" w:color="auto"/>
                                                        <w:left w:val="none" w:sz="0" w:space="0" w:color="auto"/>
                                                        <w:bottom w:val="none" w:sz="0" w:space="0" w:color="auto"/>
                                                        <w:right w:val="none" w:sz="0" w:space="0" w:color="auto"/>
                                                      </w:divBdr>
                                                    </w:div>
                                                    <w:div w:id="1770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29870">
                                              <w:marLeft w:val="75"/>
                                              <w:marRight w:val="0"/>
                                              <w:marTop w:val="0"/>
                                              <w:marBottom w:val="0"/>
                                              <w:divBdr>
                                                <w:top w:val="none" w:sz="0" w:space="0" w:color="auto"/>
                                                <w:left w:val="none" w:sz="0" w:space="0" w:color="auto"/>
                                                <w:bottom w:val="none" w:sz="0" w:space="0" w:color="auto"/>
                                                <w:right w:val="none" w:sz="0" w:space="0" w:color="auto"/>
                                              </w:divBdr>
                                            </w:div>
                                            <w:div w:id="5536658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07407825">
                                      <w:marLeft w:val="0"/>
                                      <w:marRight w:val="0"/>
                                      <w:marTop w:val="0"/>
                                      <w:marBottom w:val="0"/>
                                      <w:divBdr>
                                        <w:top w:val="none" w:sz="0" w:space="0" w:color="auto"/>
                                        <w:left w:val="none" w:sz="0" w:space="0" w:color="auto"/>
                                        <w:bottom w:val="none" w:sz="0" w:space="0" w:color="auto"/>
                                        <w:right w:val="none" w:sz="0" w:space="0" w:color="auto"/>
                                      </w:divBdr>
                                      <w:divsChild>
                                        <w:div w:id="652221109">
                                          <w:marLeft w:val="0"/>
                                          <w:marRight w:val="0"/>
                                          <w:marTop w:val="0"/>
                                          <w:marBottom w:val="0"/>
                                          <w:divBdr>
                                            <w:top w:val="single" w:sz="6" w:space="0" w:color="DFEAEF"/>
                                            <w:left w:val="none" w:sz="0" w:space="0" w:color="auto"/>
                                            <w:bottom w:val="none" w:sz="0" w:space="0" w:color="auto"/>
                                            <w:right w:val="none" w:sz="0" w:space="0" w:color="auto"/>
                                          </w:divBdr>
                                          <w:divsChild>
                                            <w:div w:id="1493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7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2015-02-27T12:35:00Z</cp:lastPrinted>
  <dcterms:created xsi:type="dcterms:W3CDTF">2015-02-10T14:36:00Z</dcterms:created>
  <dcterms:modified xsi:type="dcterms:W3CDTF">2015-02-27T12:43:00Z</dcterms:modified>
</cp:coreProperties>
</file>