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48" w:rsidRPr="00FE3978" w:rsidRDefault="00647548" w:rsidP="00647548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FE3978">
        <w:rPr>
          <w:b/>
          <w:color w:val="000000" w:themeColor="text1"/>
          <w:sz w:val="28"/>
          <w:szCs w:val="28"/>
        </w:rPr>
        <w:t>РЕСПУБЛИКА КАРЕЛИЯ</w:t>
      </w:r>
    </w:p>
    <w:p w:rsidR="00647548" w:rsidRPr="00FE3978" w:rsidRDefault="00647548" w:rsidP="00647548">
      <w:pPr>
        <w:jc w:val="center"/>
        <w:rPr>
          <w:b/>
          <w:color w:val="000000" w:themeColor="text1"/>
          <w:sz w:val="28"/>
          <w:szCs w:val="28"/>
        </w:rPr>
      </w:pPr>
    </w:p>
    <w:p w:rsidR="00647548" w:rsidRPr="00FE3978" w:rsidRDefault="00647548" w:rsidP="00647548">
      <w:pPr>
        <w:spacing w:after="240"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FE3978">
        <w:rPr>
          <w:b/>
          <w:bCs/>
          <w:color w:val="000000" w:themeColor="text1"/>
          <w:sz w:val="28"/>
          <w:szCs w:val="28"/>
        </w:rPr>
        <w:t>СОВЕТ  КААЛАМСКОГО СЕЛЬСКОГО ПОСЕЛЕНИЯ</w:t>
      </w:r>
      <w:r w:rsidRPr="00FE3978">
        <w:rPr>
          <w:b/>
          <w:bCs/>
          <w:color w:val="000000" w:themeColor="text1"/>
          <w:sz w:val="28"/>
          <w:szCs w:val="28"/>
        </w:rPr>
        <w:br/>
      </w:r>
      <w:r w:rsidRPr="00FE3978">
        <w:rPr>
          <w:b/>
          <w:bCs/>
          <w:color w:val="000000" w:themeColor="text1"/>
          <w:sz w:val="28"/>
          <w:szCs w:val="28"/>
          <w:lang w:val="en-US"/>
        </w:rPr>
        <w:t>XI</w:t>
      </w:r>
      <w:r w:rsidRPr="00FE3978">
        <w:rPr>
          <w:b/>
          <w:bCs/>
          <w:color w:val="000000" w:themeColor="text1"/>
          <w:sz w:val="28"/>
          <w:szCs w:val="28"/>
        </w:rPr>
        <w:t xml:space="preserve"> СЕССИЯ III СОЗЫВА</w:t>
      </w:r>
      <w:r w:rsidRPr="00FE3978">
        <w:rPr>
          <w:b/>
          <w:bCs/>
          <w:color w:val="000000" w:themeColor="text1"/>
          <w:sz w:val="28"/>
          <w:szCs w:val="28"/>
        </w:rPr>
        <w:br/>
        <w:t>РЕШЕНИЕ № 42</w:t>
      </w:r>
    </w:p>
    <w:p w:rsidR="00647548" w:rsidRPr="00FE3978" w:rsidRDefault="00647548" w:rsidP="00647548">
      <w:pPr>
        <w:jc w:val="center"/>
        <w:rPr>
          <w:b/>
          <w:color w:val="000000" w:themeColor="text1"/>
          <w:sz w:val="28"/>
          <w:szCs w:val="28"/>
        </w:rPr>
      </w:pPr>
    </w:p>
    <w:p w:rsidR="00647548" w:rsidRPr="00FE3978" w:rsidRDefault="00647548" w:rsidP="00647548">
      <w:pPr>
        <w:jc w:val="both"/>
        <w:rPr>
          <w:color w:val="000000" w:themeColor="text1"/>
          <w:sz w:val="28"/>
          <w:szCs w:val="28"/>
        </w:rPr>
      </w:pPr>
      <w:r w:rsidRPr="00FE3978">
        <w:rPr>
          <w:color w:val="000000" w:themeColor="text1"/>
          <w:sz w:val="28"/>
          <w:szCs w:val="28"/>
        </w:rPr>
        <w:t>от 26  июня 2014 года</w:t>
      </w:r>
      <w:r w:rsidRPr="00FE3978">
        <w:rPr>
          <w:color w:val="000000" w:themeColor="text1"/>
          <w:sz w:val="28"/>
          <w:szCs w:val="28"/>
        </w:rPr>
        <w:tab/>
      </w:r>
      <w:r w:rsidRPr="00FE3978">
        <w:rPr>
          <w:color w:val="000000" w:themeColor="text1"/>
          <w:sz w:val="28"/>
          <w:szCs w:val="28"/>
        </w:rPr>
        <w:tab/>
      </w:r>
      <w:r w:rsidRPr="00FE3978">
        <w:rPr>
          <w:color w:val="000000" w:themeColor="text1"/>
          <w:sz w:val="28"/>
          <w:szCs w:val="28"/>
        </w:rPr>
        <w:tab/>
      </w:r>
      <w:r w:rsidRPr="00FE3978">
        <w:rPr>
          <w:color w:val="000000" w:themeColor="text1"/>
          <w:sz w:val="28"/>
          <w:szCs w:val="28"/>
        </w:rPr>
        <w:tab/>
      </w:r>
      <w:r w:rsidRPr="00FE3978">
        <w:rPr>
          <w:color w:val="000000" w:themeColor="text1"/>
          <w:sz w:val="28"/>
          <w:szCs w:val="28"/>
        </w:rPr>
        <w:tab/>
      </w:r>
    </w:p>
    <w:p w:rsidR="00647548" w:rsidRPr="00FE3978" w:rsidRDefault="00647548" w:rsidP="005E4F3A">
      <w:pPr>
        <w:jc w:val="both"/>
        <w:rPr>
          <w:color w:val="000000" w:themeColor="text1"/>
          <w:sz w:val="28"/>
          <w:szCs w:val="28"/>
        </w:rPr>
      </w:pPr>
    </w:p>
    <w:p w:rsidR="00CB3CD0" w:rsidRPr="00FE3978" w:rsidRDefault="005E4F3A" w:rsidP="005E4F3A">
      <w:pPr>
        <w:jc w:val="both"/>
        <w:rPr>
          <w:color w:val="000000" w:themeColor="text1"/>
          <w:sz w:val="28"/>
          <w:szCs w:val="28"/>
        </w:rPr>
      </w:pPr>
      <w:r w:rsidRPr="00FE3978">
        <w:rPr>
          <w:color w:val="000000" w:themeColor="text1"/>
          <w:sz w:val="28"/>
          <w:szCs w:val="28"/>
        </w:rPr>
        <w:t>О внесении изменений</w:t>
      </w:r>
      <w:r w:rsidR="00CB3CD0" w:rsidRPr="00FE3978">
        <w:rPr>
          <w:color w:val="000000" w:themeColor="text1"/>
          <w:sz w:val="28"/>
          <w:szCs w:val="28"/>
        </w:rPr>
        <w:t xml:space="preserve"> </w:t>
      </w:r>
    </w:p>
    <w:p w:rsidR="00CB3CD0" w:rsidRPr="00FE3978" w:rsidRDefault="00CB3CD0" w:rsidP="005E4F3A">
      <w:pPr>
        <w:jc w:val="both"/>
        <w:rPr>
          <w:color w:val="000000" w:themeColor="text1"/>
          <w:sz w:val="28"/>
          <w:szCs w:val="28"/>
        </w:rPr>
      </w:pPr>
      <w:r w:rsidRPr="00FE3978">
        <w:rPr>
          <w:color w:val="000000" w:themeColor="text1"/>
          <w:sz w:val="28"/>
          <w:szCs w:val="28"/>
        </w:rPr>
        <w:t xml:space="preserve">в Порядок  формирования </w:t>
      </w:r>
    </w:p>
    <w:p w:rsidR="00CB3CD0" w:rsidRPr="00FE3978" w:rsidRDefault="00CB3CD0" w:rsidP="005E4F3A">
      <w:pPr>
        <w:jc w:val="both"/>
        <w:rPr>
          <w:color w:val="000000" w:themeColor="text1"/>
          <w:sz w:val="28"/>
          <w:szCs w:val="28"/>
        </w:rPr>
      </w:pPr>
      <w:r w:rsidRPr="00FE3978">
        <w:rPr>
          <w:color w:val="000000" w:themeColor="text1"/>
          <w:sz w:val="28"/>
          <w:szCs w:val="28"/>
        </w:rPr>
        <w:t xml:space="preserve">и использования бюджетных ассигнований </w:t>
      </w:r>
    </w:p>
    <w:p w:rsidR="005E4F3A" w:rsidRPr="00FE3978" w:rsidRDefault="002A10C5" w:rsidP="005E4F3A">
      <w:pPr>
        <w:jc w:val="both"/>
        <w:rPr>
          <w:color w:val="000000" w:themeColor="text1"/>
          <w:sz w:val="28"/>
          <w:szCs w:val="28"/>
        </w:rPr>
      </w:pPr>
      <w:r w:rsidRPr="00FE3978">
        <w:rPr>
          <w:color w:val="000000" w:themeColor="text1"/>
          <w:sz w:val="28"/>
          <w:szCs w:val="28"/>
        </w:rPr>
        <w:t>муниципального Д</w:t>
      </w:r>
      <w:r w:rsidR="00CB3CD0" w:rsidRPr="00FE3978">
        <w:rPr>
          <w:color w:val="000000" w:themeColor="text1"/>
          <w:sz w:val="28"/>
          <w:szCs w:val="28"/>
        </w:rPr>
        <w:t xml:space="preserve">орожного фонда </w:t>
      </w:r>
    </w:p>
    <w:p w:rsidR="005E4F3A" w:rsidRPr="00FE3978" w:rsidRDefault="005E4F3A" w:rsidP="005E4F3A">
      <w:pPr>
        <w:jc w:val="both"/>
        <w:rPr>
          <w:color w:val="000000" w:themeColor="text1"/>
          <w:sz w:val="28"/>
          <w:szCs w:val="28"/>
        </w:rPr>
      </w:pPr>
      <w:r w:rsidRPr="00FE3978">
        <w:rPr>
          <w:color w:val="000000" w:themeColor="text1"/>
          <w:sz w:val="28"/>
          <w:szCs w:val="28"/>
        </w:rPr>
        <w:t>Кааламского сельского поселения</w:t>
      </w:r>
      <w:r w:rsidR="000222E5" w:rsidRPr="00FE3978">
        <w:rPr>
          <w:color w:val="000000" w:themeColor="text1"/>
          <w:sz w:val="28"/>
          <w:szCs w:val="28"/>
        </w:rPr>
        <w:t>.</w:t>
      </w:r>
    </w:p>
    <w:p w:rsidR="005E4F3A" w:rsidRPr="00FE3978" w:rsidRDefault="005E4F3A" w:rsidP="005E4F3A">
      <w:pPr>
        <w:jc w:val="both"/>
        <w:rPr>
          <w:color w:val="000000" w:themeColor="text1"/>
          <w:sz w:val="28"/>
          <w:szCs w:val="28"/>
        </w:rPr>
      </w:pPr>
    </w:p>
    <w:p w:rsidR="005E4F3A" w:rsidRPr="00FE3978" w:rsidRDefault="005E4F3A" w:rsidP="005E4F3A">
      <w:pPr>
        <w:shd w:val="clear" w:color="auto" w:fill="FFFFFF"/>
        <w:rPr>
          <w:rFonts w:ascii="Georgia" w:hAnsi="Georgia"/>
          <w:color w:val="000000" w:themeColor="text1"/>
          <w:sz w:val="28"/>
          <w:szCs w:val="28"/>
        </w:rPr>
      </w:pPr>
    </w:p>
    <w:p w:rsidR="00CB3CD0" w:rsidRPr="00FE3978" w:rsidRDefault="00647548" w:rsidP="00CB3CD0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E3978">
        <w:rPr>
          <w:color w:val="000000" w:themeColor="text1"/>
          <w:sz w:val="28"/>
          <w:szCs w:val="28"/>
        </w:rPr>
        <w:t xml:space="preserve">    </w:t>
      </w:r>
      <w:r w:rsidR="00CB3CD0" w:rsidRPr="00FE3978">
        <w:rPr>
          <w:color w:val="000000" w:themeColor="text1"/>
          <w:sz w:val="28"/>
          <w:szCs w:val="28"/>
        </w:rPr>
        <w:t>В соответствии со статьей 179.4 Бюджетного кодекса Российской Федерации и в целях финансового обеспечения дорожной деятельности в отношении автомобильных дорог общего пользования</w:t>
      </w:r>
      <w:r w:rsidR="00656167" w:rsidRPr="00FE3978">
        <w:rPr>
          <w:color w:val="000000" w:themeColor="text1"/>
          <w:sz w:val="28"/>
          <w:szCs w:val="28"/>
        </w:rPr>
        <w:t xml:space="preserve"> местного значения в грани</w:t>
      </w:r>
      <w:r w:rsidR="00FE3978" w:rsidRPr="00FE3978">
        <w:rPr>
          <w:color w:val="000000" w:themeColor="text1"/>
          <w:sz w:val="28"/>
          <w:szCs w:val="28"/>
        </w:rPr>
        <w:t xml:space="preserve">цах </w:t>
      </w:r>
      <w:proofErr w:type="spellStart"/>
      <w:r w:rsidR="00FE3978" w:rsidRPr="00FE3978">
        <w:rPr>
          <w:color w:val="000000" w:themeColor="text1"/>
          <w:sz w:val="28"/>
          <w:szCs w:val="28"/>
        </w:rPr>
        <w:t>Кааламского</w:t>
      </w:r>
      <w:proofErr w:type="spellEnd"/>
      <w:r w:rsidR="00FE3978" w:rsidRPr="00FE3978">
        <w:rPr>
          <w:color w:val="000000" w:themeColor="text1"/>
          <w:sz w:val="28"/>
          <w:szCs w:val="28"/>
        </w:rPr>
        <w:t xml:space="preserve"> сельского поселения</w:t>
      </w:r>
      <w:r w:rsidR="00CB3CD0" w:rsidRPr="00FE3978">
        <w:rPr>
          <w:color w:val="000000" w:themeColor="text1"/>
          <w:sz w:val="28"/>
          <w:szCs w:val="28"/>
        </w:rPr>
        <w:t xml:space="preserve">, Совет </w:t>
      </w:r>
      <w:proofErr w:type="spellStart"/>
      <w:r w:rsidR="00CB3CD0" w:rsidRPr="00FE3978">
        <w:rPr>
          <w:color w:val="000000" w:themeColor="text1"/>
          <w:sz w:val="28"/>
          <w:szCs w:val="28"/>
        </w:rPr>
        <w:t>Кааламского</w:t>
      </w:r>
      <w:proofErr w:type="spellEnd"/>
      <w:r w:rsidR="00CB3CD0" w:rsidRPr="00FE3978">
        <w:rPr>
          <w:color w:val="000000" w:themeColor="text1"/>
          <w:sz w:val="28"/>
          <w:szCs w:val="28"/>
        </w:rPr>
        <w:t xml:space="preserve"> сельского поселения решил:</w:t>
      </w:r>
    </w:p>
    <w:p w:rsidR="00647548" w:rsidRPr="00FE3978" w:rsidRDefault="00647548" w:rsidP="00CB3CD0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CB3CD0" w:rsidRPr="00FE3978" w:rsidRDefault="00CB3CD0" w:rsidP="00CB3CD0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E3978">
        <w:rPr>
          <w:color w:val="000000" w:themeColor="text1"/>
          <w:sz w:val="28"/>
          <w:szCs w:val="28"/>
        </w:rPr>
        <w:t>1</w:t>
      </w:r>
      <w:r w:rsidR="00805B82" w:rsidRPr="00FE3978">
        <w:rPr>
          <w:color w:val="000000" w:themeColor="text1"/>
          <w:sz w:val="28"/>
          <w:szCs w:val="28"/>
        </w:rPr>
        <w:t>.</w:t>
      </w:r>
      <w:r w:rsidRPr="00FE3978">
        <w:rPr>
          <w:color w:val="000000" w:themeColor="text1"/>
          <w:sz w:val="28"/>
          <w:szCs w:val="28"/>
        </w:rPr>
        <w:t xml:space="preserve"> Внести </w:t>
      </w:r>
      <w:r w:rsidR="00E4009B" w:rsidRPr="00FE3978">
        <w:rPr>
          <w:color w:val="000000" w:themeColor="text1"/>
          <w:sz w:val="28"/>
          <w:szCs w:val="28"/>
        </w:rPr>
        <w:t>изменения</w:t>
      </w:r>
      <w:r w:rsidRPr="00FE3978">
        <w:rPr>
          <w:color w:val="000000" w:themeColor="text1"/>
          <w:sz w:val="28"/>
          <w:szCs w:val="28"/>
        </w:rPr>
        <w:t xml:space="preserve"> в Порядок формирования и использования бюджетн</w:t>
      </w:r>
      <w:r w:rsidR="002A10C5" w:rsidRPr="00FE3978">
        <w:rPr>
          <w:color w:val="000000" w:themeColor="text1"/>
          <w:sz w:val="28"/>
          <w:szCs w:val="28"/>
        </w:rPr>
        <w:t>ых ассигнований муниципального Д</w:t>
      </w:r>
      <w:r w:rsidRPr="00FE3978">
        <w:rPr>
          <w:color w:val="000000" w:themeColor="text1"/>
          <w:sz w:val="28"/>
          <w:szCs w:val="28"/>
        </w:rPr>
        <w:t xml:space="preserve">орожного фонда </w:t>
      </w:r>
      <w:proofErr w:type="spellStart"/>
      <w:r w:rsidRPr="00FE3978">
        <w:rPr>
          <w:color w:val="000000" w:themeColor="text1"/>
          <w:sz w:val="28"/>
          <w:szCs w:val="28"/>
        </w:rPr>
        <w:t>Кааламского</w:t>
      </w:r>
      <w:proofErr w:type="spellEnd"/>
      <w:r w:rsidRPr="00FE3978">
        <w:rPr>
          <w:color w:val="000000" w:themeColor="text1"/>
          <w:sz w:val="28"/>
          <w:szCs w:val="28"/>
        </w:rPr>
        <w:t xml:space="preserve"> сельского поселения, утвержденного решением Совета Кааламского сельского поселения от 25.11.13 года № 10 «О создании муниципального дорожного фонда Кааламского сельского поселения» следующего содержания: </w:t>
      </w:r>
    </w:p>
    <w:p w:rsidR="00CB3CD0" w:rsidRPr="00FE3978" w:rsidRDefault="00CB3CD0" w:rsidP="00CB3CD0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E4009B" w:rsidRPr="00FE3978" w:rsidRDefault="00CB3CD0" w:rsidP="00CB3CD0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E3978">
        <w:rPr>
          <w:color w:val="000000" w:themeColor="text1"/>
          <w:sz w:val="28"/>
          <w:szCs w:val="28"/>
        </w:rPr>
        <w:t xml:space="preserve">Пункт 5. Порядка </w:t>
      </w:r>
      <w:r w:rsidR="00E4009B" w:rsidRPr="00FE3978">
        <w:rPr>
          <w:color w:val="000000" w:themeColor="text1"/>
          <w:sz w:val="28"/>
          <w:szCs w:val="28"/>
        </w:rPr>
        <w:t>изложить в следующей редакции:</w:t>
      </w:r>
    </w:p>
    <w:p w:rsidR="00E4009B" w:rsidRPr="00FE3978" w:rsidRDefault="00E4009B" w:rsidP="00E4009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E3978">
        <w:rPr>
          <w:color w:val="000000" w:themeColor="text1"/>
          <w:sz w:val="28"/>
          <w:szCs w:val="28"/>
        </w:rPr>
        <w:t xml:space="preserve"> </w:t>
      </w:r>
      <w:r w:rsidRPr="00FE3978">
        <w:rPr>
          <w:color w:val="000000" w:themeColor="text1"/>
          <w:sz w:val="28"/>
          <w:szCs w:val="28"/>
        </w:rPr>
        <w:tab/>
        <w:t>Использование бюджетн</w:t>
      </w:r>
      <w:r w:rsidR="002A10C5" w:rsidRPr="00FE3978">
        <w:rPr>
          <w:color w:val="000000" w:themeColor="text1"/>
          <w:sz w:val="28"/>
          <w:szCs w:val="28"/>
        </w:rPr>
        <w:t>ых ассигнований муниципального Д</w:t>
      </w:r>
      <w:r w:rsidRPr="00FE3978">
        <w:rPr>
          <w:color w:val="000000" w:themeColor="text1"/>
          <w:sz w:val="28"/>
          <w:szCs w:val="28"/>
        </w:rPr>
        <w:t xml:space="preserve">орожного фонда  </w:t>
      </w:r>
      <w:proofErr w:type="spellStart"/>
      <w:r w:rsidRPr="00FE3978">
        <w:rPr>
          <w:color w:val="000000" w:themeColor="text1"/>
          <w:sz w:val="28"/>
          <w:szCs w:val="28"/>
        </w:rPr>
        <w:t>Кааламского</w:t>
      </w:r>
      <w:proofErr w:type="spellEnd"/>
      <w:r w:rsidRPr="00FE3978">
        <w:rPr>
          <w:color w:val="000000" w:themeColor="text1"/>
          <w:sz w:val="28"/>
          <w:szCs w:val="28"/>
        </w:rPr>
        <w:t xml:space="preserve"> сельского поселения осуществляется   в   соответствии   с   решением Совета Кааламского сельского поселения  о бюджете на очередной финансовый год и плановый период  </w:t>
      </w:r>
      <w:r w:rsidR="002A10C5" w:rsidRPr="00FE3978">
        <w:rPr>
          <w:color w:val="000000" w:themeColor="text1"/>
          <w:sz w:val="28"/>
          <w:szCs w:val="28"/>
        </w:rPr>
        <w:t>по следующим направлениям:</w:t>
      </w:r>
    </w:p>
    <w:p w:rsidR="00E4009B" w:rsidRPr="00FE3978" w:rsidRDefault="00E4009B" w:rsidP="00E4009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E3978">
        <w:rPr>
          <w:color w:val="000000" w:themeColor="text1"/>
          <w:sz w:val="28"/>
          <w:szCs w:val="28"/>
        </w:rPr>
        <w:t>а)</w:t>
      </w:r>
      <w:r w:rsidRPr="00FE3978">
        <w:rPr>
          <w:color w:val="000000" w:themeColor="text1"/>
          <w:sz w:val="28"/>
          <w:szCs w:val="28"/>
        </w:rPr>
        <w:tab/>
        <w:t xml:space="preserve">проектирование,   строительство,   реконструкцию   автомобильных дорог    общего    пользования    местного    значения  </w:t>
      </w:r>
      <w:r w:rsidRPr="00FE3978">
        <w:rPr>
          <w:color w:val="000000" w:themeColor="text1"/>
          <w:sz w:val="28"/>
          <w:szCs w:val="28"/>
        </w:rPr>
        <w:tab/>
      </w:r>
    </w:p>
    <w:p w:rsidR="00E4009B" w:rsidRPr="00FE3978" w:rsidRDefault="00E4009B" w:rsidP="00E4009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E3978">
        <w:rPr>
          <w:color w:val="000000" w:themeColor="text1"/>
          <w:sz w:val="28"/>
          <w:szCs w:val="28"/>
        </w:rPr>
        <w:t>Кааламского сельского поселения, в том числе с твердым покрытием, и искусственных дорожных сооружений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E4009B" w:rsidRPr="00FE3978" w:rsidRDefault="00E4009B" w:rsidP="00E4009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E3978">
        <w:rPr>
          <w:color w:val="000000" w:themeColor="text1"/>
          <w:sz w:val="28"/>
          <w:szCs w:val="28"/>
        </w:rPr>
        <w:t>б)</w:t>
      </w:r>
      <w:r w:rsidRPr="00FE3978">
        <w:rPr>
          <w:color w:val="000000" w:themeColor="text1"/>
          <w:sz w:val="28"/>
          <w:szCs w:val="28"/>
        </w:rPr>
        <w:tab/>
        <w:t>капитальный ремонт, ремонт и содержание автомобильных дорог</w:t>
      </w:r>
    </w:p>
    <w:p w:rsidR="00E4009B" w:rsidRPr="00FE3978" w:rsidRDefault="00E4009B" w:rsidP="00E4009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E3978">
        <w:rPr>
          <w:color w:val="000000" w:themeColor="text1"/>
          <w:sz w:val="28"/>
          <w:szCs w:val="28"/>
        </w:rPr>
        <w:t xml:space="preserve">местного значения и искусственных дорожных сооружений, а также </w:t>
      </w:r>
      <w:proofErr w:type="gramStart"/>
      <w:r w:rsidRPr="00FE3978">
        <w:rPr>
          <w:color w:val="000000" w:themeColor="text1"/>
          <w:sz w:val="28"/>
          <w:szCs w:val="28"/>
        </w:rPr>
        <w:t>на</w:t>
      </w:r>
      <w:proofErr w:type="gramEnd"/>
    </w:p>
    <w:p w:rsidR="00E4009B" w:rsidRPr="00FE3978" w:rsidRDefault="00E4009B" w:rsidP="00E4009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E3978">
        <w:rPr>
          <w:color w:val="000000" w:themeColor="text1"/>
          <w:sz w:val="28"/>
          <w:szCs w:val="28"/>
        </w:rPr>
        <w:lastRenderedPageBreak/>
        <w:t>проектирование соответствующих работ и проведение необходимых</w:t>
      </w:r>
    </w:p>
    <w:p w:rsidR="00E4009B" w:rsidRPr="00FE3978" w:rsidRDefault="00E4009B" w:rsidP="00E4009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E3978">
        <w:rPr>
          <w:color w:val="000000" w:themeColor="text1"/>
          <w:sz w:val="28"/>
          <w:szCs w:val="28"/>
        </w:rPr>
        <w:t>государственных экспертиз;</w:t>
      </w:r>
    </w:p>
    <w:p w:rsidR="00E4009B" w:rsidRPr="00FE3978" w:rsidRDefault="00E4009B" w:rsidP="00E4009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E3978">
        <w:rPr>
          <w:color w:val="000000" w:themeColor="text1"/>
          <w:sz w:val="28"/>
          <w:szCs w:val="28"/>
        </w:rPr>
        <w:t>в)</w:t>
      </w:r>
      <w:r w:rsidRPr="00FE3978">
        <w:rPr>
          <w:color w:val="000000" w:themeColor="text1"/>
          <w:sz w:val="28"/>
          <w:szCs w:val="28"/>
        </w:rPr>
        <w:tab/>
        <w:t>обустройство автодорог  местного значения в целях повышения</w:t>
      </w:r>
    </w:p>
    <w:p w:rsidR="00E4009B" w:rsidRPr="00FE3978" w:rsidRDefault="00E4009B" w:rsidP="00E4009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E3978">
        <w:rPr>
          <w:color w:val="000000" w:themeColor="text1"/>
          <w:sz w:val="28"/>
          <w:szCs w:val="28"/>
        </w:rPr>
        <w:t>безопасности дорожного движения;</w:t>
      </w:r>
    </w:p>
    <w:p w:rsidR="00E4009B" w:rsidRPr="00FE3978" w:rsidRDefault="00E4009B" w:rsidP="00E4009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E3978">
        <w:rPr>
          <w:color w:val="000000" w:themeColor="text1"/>
          <w:sz w:val="28"/>
          <w:szCs w:val="28"/>
        </w:rPr>
        <w:t>г)</w:t>
      </w:r>
      <w:r w:rsidRPr="00FE3978">
        <w:rPr>
          <w:color w:val="000000" w:themeColor="text1"/>
          <w:sz w:val="28"/>
          <w:szCs w:val="28"/>
        </w:rPr>
        <w:tab/>
        <w:t>обеспечение транспортной безопасности автодорог местного</w:t>
      </w:r>
    </w:p>
    <w:p w:rsidR="00E4009B" w:rsidRPr="00FE3978" w:rsidRDefault="00E4009B" w:rsidP="00E4009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E3978">
        <w:rPr>
          <w:color w:val="000000" w:themeColor="text1"/>
          <w:sz w:val="28"/>
          <w:szCs w:val="28"/>
        </w:rPr>
        <w:t>значения;</w:t>
      </w:r>
    </w:p>
    <w:p w:rsidR="00E4009B" w:rsidRPr="00FE3978" w:rsidRDefault="00E4009B" w:rsidP="00E4009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E3978">
        <w:rPr>
          <w:color w:val="000000" w:themeColor="text1"/>
          <w:sz w:val="28"/>
          <w:szCs w:val="28"/>
        </w:rPr>
        <w:t>д)</w:t>
      </w:r>
      <w:r w:rsidRPr="00FE3978">
        <w:rPr>
          <w:color w:val="000000" w:themeColor="text1"/>
          <w:sz w:val="28"/>
          <w:szCs w:val="28"/>
        </w:rPr>
        <w:tab/>
        <w:t>проведение работ по технической инвентаризации автодорог местного значения;</w:t>
      </w:r>
    </w:p>
    <w:p w:rsidR="00E4009B" w:rsidRPr="00FE3978" w:rsidRDefault="00E4009B" w:rsidP="00E4009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E3978">
        <w:rPr>
          <w:color w:val="000000" w:themeColor="text1"/>
          <w:sz w:val="28"/>
          <w:szCs w:val="28"/>
        </w:rPr>
        <w:t>е)</w:t>
      </w:r>
      <w:r w:rsidRPr="00FE3978">
        <w:rPr>
          <w:color w:val="000000" w:themeColor="text1"/>
          <w:sz w:val="28"/>
          <w:szCs w:val="28"/>
        </w:rPr>
        <w:tab/>
        <w:t>капитальный ремонт и ремонт дворовых территорий многоквартирных</w:t>
      </w:r>
    </w:p>
    <w:p w:rsidR="00E4009B" w:rsidRPr="00FE3978" w:rsidRDefault="00E4009B" w:rsidP="00E4009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E3978">
        <w:rPr>
          <w:color w:val="000000" w:themeColor="text1"/>
          <w:sz w:val="28"/>
          <w:szCs w:val="28"/>
        </w:rPr>
        <w:t>домов, проездов к дворовым территориям многоквартирных домов</w:t>
      </w:r>
    </w:p>
    <w:p w:rsidR="00E4009B" w:rsidRPr="00FE3978" w:rsidRDefault="00E4009B" w:rsidP="00E4009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E3978">
        <w:rPr>
          <w:color w:val="000000" w:themeColor="text1"/>
          <w:sz w:val="28"/>
          <w:szCs w:val="28"/>
        </w:rPr>
        <w:t>населенных пунктов;</w:t>
      </w:r>
    </w:p>
    <w:p w:rsidR="00E4009B" w:rsidRPr="00FE3978" w:rsidRDefault="00E4009B" w:rsidP="00E4009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E3978">
        <w:rPr>
          <w:color w:val="000000" w:themeColor="text1"/>
          <w:sz w:val="28"/>
          <w:szCs w:val="28"/>
        </w:rPr>
        <w:t>ж)</w:t>
      </w:r>
      <w:r w:rsidRPr="00FE3978">
        <w:rPr>
          <w:color w:val="000000" w:themeColor="text1"/>
          <w:sz w:val="28"/>
          <w:szCs w:val="28"/>
        </w:rPr>
        <w:tab/>
        <w:t>выполнение научно-исследовательских, опытно-конструкторских и технологических работ в области дорожного хозяйства;</w:t>
      </w:r>
    </w:p>
    <w:p w:rsidR="00E4009B" w:rsidRPr="00FE3978" w:rsidRDefault="00E4009B" w:rsidP="00E4009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E3978">
        <w:rPr>
          <w:color w:val="000000" w:themeColor="text1"/>
          <w:sz w:val="28"/>
          <w:szCs w:val="28"/>
        </w:rPr>
        <w:t>з)</w:t>
      </w:r>
      <w:r w:rsidRPr="00FE3978">
        <w:rPr>
          <w:color w:val="000000" w:themeColor="text1"/>
          <w:sz w:val="28"/>
          <w:szCs w:val="28"/>
        </w:rPr>
        <w:tab/>
        <w:t>погашение задолженности прошлых лет за выполнение работ в сфере дорожного хозяйства;</w:t>
      </w:r>
    </w:p>
    <w:p w:rsidR="00E4009B" w:rsidRPr="00FE3978" w:rsidRDefault="00E4009B" w:rsidP="00E4009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E3978">
        <w:rPr>
          <w:color w:val="000000" w:themeColor="text1"/>
          <w:sz w:val="28"/>
          <w:szCs w:val="28"/>
        </w:rPr>
        <w:t>и)      исполнение требований по исполнительным документам по судебным делам, связанным с осущес</w:t>
      </w:r>
      <w:r w:rsidR="002A10C5" w:rsidRPr="00FE3978">
        <w:rPr>
          <w:color w:val="000000" w:themeColor="text1"/>
          <w:sz w:val="28"/>
          <w:szCs w:val="28"/>
        </w:rPr>
        <w:t>твлением дорожной деятельности и оплате государственной пошлины.</w:t>
      </w:r>
    </w:p>
    <w:p w:rsidR="00E4009B" w:rsidRPr="00FE3978" w:rsidRDefault="002A10C5" w:rsidP="00E4009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E3978">
        <w:rPr>
          <w:color w:val="000000" w:themeColor="text1"/>
          <w:sz w:val="28"/>
          <w:szCs w:val="28"/>
        </w:rPr>
        <w:t xml:space="preserve">к) </w:t>
      </w:r>
      <w:r w:rsidR="00E4009B" w:rsidRPr="00FE3978">
        <w:rPr>
          <w:color w:val="000000" w:themeColor="text1"/>
          <w:sz w:val="28"/>
          <w:szCs w:val="28"/>
        </w:rPr>
        <w:t>(иные мероприятия в отношении автодорог</w:t>
      </w:r>
      <w:r w:rsidRPr="00FE3978">
        <w:rPr>
          <w:color w:val="000000" w:themeColor="text1"/>
          <w:sz w:val="28"/>
          <w:szCs w:val="28"/>
        </w:rPr>
        <w:t xml:space="preserve"> </w:t>
      </w:r>
      <w:r w:rsidR="00E4009B" w:rsidRPr="00FE3978">
        <w:rPr>
          <w:color w:val="000000" w:themeColor="text1"/>
          <w:sz w:val="28"/>
          <w:szCs w:val="28"/>
        </w:rPr>
        <w:t>местного значения, предусмотренные законодательством).</w:t>
      </w:r>
    </w:p>
    <w:p w:rsidR="002A10C5" w:rsidRPr="00FE3978" w:rsidRDefault="002A10C5" w:rsidP="00E4009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E3978">
        <w:rPr>
          <w:color w:val="000000" w:themeColor="text1"/>
          <w:sz w:val="28"/>
          <w:szCs w:val="28"/>
        </w:rPr>
        <w:t>л) бюджетные ассигнования Дорожного фонда</w:t>
      </w:r>
      <w:r w:rsidR="00127115" w:rsidRPr="00FE3978">
        <w:rPr>
          <w:color w:val="000000" w:themeColor="text1"/>
          <w:sz w:val="28"/>
          <w:szCs w:val="28"/>
        </w:rPr>
        <w:t xml:space="preserve"> могут быть использованы в рамках муниципальных программ, инвестиционных проектов.</w:t>
      </w:r>
    </w:p>
    <w:p w:rsidR="00CB3CD0" w:rsidRPr="00FE3978" w:rsidRDefault="00CB3CD0" w:rsidP="00805B8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E3978">
        <w:rPr>
          <w:color w:val="000000" w:themeColor="text1"/>
          <w:sz w:val="28"/>
          <w:szCs w:val="28"/>
        </w:rPr>
        <w:t xml:space="preserve"> </w:t>
      </w:r>
    </w:p>
    <w:p w:rsidR="00CB3CD0" w:rsidRPr="00FE3978" w:rsidRDefault="00CB3CD0" w:rsidP="00CB3CD0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E3978">
        <w:rPr>
          <w:color w:val="000000" w:themeColor="text1"/>
          <w:sz w:val="28"/>
          <w:szCs w:val="28"/>
        </w:rPr>
        <w:t>2.Настоящее Решение вступает в силу со дня его подписания</w:t>
      </w:r>
      <w:r w:rsidR="00F10262" w:rsidRPr="00FE3978">
        <w:rPr>
          <w:color w:val="000000" w:themeColor="text1"/>
          <w:sz w:val="28"/>
          <w:szCs w:val="28"/>
        </w:rPr>
        <w:t xml:space="preserve"> и распространяется на период с 01.01.2014г</w:t>
      </w:r>
      <w:r w:rsidRPr="00FE3978">
        <w:rPr>
          <w:color w:val="000000" w:themeColor="text1"/>
          <w:sz w:val="28"/>
          <w:szCs w:val="28"/>
        </w:rPr>
        <w:t>.</w:t>
      </w:r>
    </w:p>
    <w:p w:rsidR="00CB3CD0" w:rsidRPr="00FE3978" w:rsidRDefault="00CB3CD0" w:rsidP="00CB3CD0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CB3CD0" w:rsidRPr="00FE3978" w:rsidRDefault="00CB3CD0" w:rsidP="00CB3CD0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E3978">
        <w:rPr>
          <w:color w:val="000000" w:themeColor="text1"/>
          <w:sz w:val="28"/>
          <w:szCs w:val="28"/>
        </w:rPr>
        <w:t xml:space="preserve">3.Опубликовать настоящее решение в районной газете  «Ладога Сортавала» и разместить на официальном сайте администрации </w:t>
      </w:r>
      <w:r w:rsidR="00805B82" w:rsidRPr="00FE3978">
        <w:rPr>
          <w:color w:val="000000" w:themeColor="text1"/>
          <w:sz w:val="28"/>
          <w:szCs w:val="28"/>
        </w:rPr>
        <w:t>Кааламского сельского поселения</w:t>
      </w:r>
    </w:p>
    <w:p w:rsidR="00CB3CD0" w:rsidRPr="00FE3978" w:rsidRDefault="00CB3CD0" w:rsidP="00CB3CD0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CB3CD0" w:rsidRPr="00FE3978" w:rsidRDefault="00CB3CD0" w:rsidP="00CB3CD0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092AB3" w:rsidRPr="00FE3978" w:rsidRDefault="00092AB3" w:rsidP="005E4F3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3E2246" w:rsidRPr="00FE3978" w:rsidRDefault="003E2246" w:rsidP="005E4F3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3E2246" w:rsidRPr="00FE3978" w:rsidRDefault="003E2246" w:rsidP="005E4F3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3E2246" w:rsidRPr="00FE3978" w:rsidRDefault="003E2246" w:rsidP="005E4F3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5E4F3A" w:rsidRPr="00FE3978" w:rsidRDefault="005E4F3A" w:rsidP="005E4F3A">
      <w:pPr>
        <w:shd w:val="clear" w:color="auto" w:fill="FFFFFF"/>
        <w:rPr>
          <w:color w:val="000000" w:themeColor="text1"/>
          <w:sz w:val="28"/>
          <w:szCs w:val="28"/>
        </w:rPr>
      </w:pPr>
    </w:p>
    <w:p w:rsidR="00D97E72" w:rsidRPr="00FE3978" w:rsidRDefault="003600E0" w:rsidP="003600E0">
      <w:pPr>
        <w:shd w:val="clear" w:color="auto" w:fill="FFFFFF"/>
        <w:rPr>
          <w:color w:val="000000" w:themeColor="text1"/>
          <w:sz w:val="28"/>
          <w:szCs w:val="28"/>
        </w:rPr>
      </w:pPr>
      <w:r w:rsidRPr="00FE3978">
        <w:rPr>
          <w:color w:val="000000" w:themeColor="text1"/>
          <w:sz w:val="28"/>
          <w:szCs w:val="28"/>
        </w:rPr>
        <w:t xml:space="preserve">Глава  </w:t>
      </w:r>
      <w:proofErr w:type="spellStart"/>
      <w:r w:rsidRPr="00FE3978">
        <w:rPr>
          <w:color w:val="000000" w:themeColor="text1"/>
          <w:sz w:val="28"/>
          <w:szCs w:val="28"/>
        </w:rPr>
        <w:t>Кааламского</w:t>
      </w:r>
      <w:proofErr w:type="spellEnd"/>
      <w:r w:rsidRPr="00FE3978">
        <w:rPr>
          <w:color w:val="000000" w:themeColor="text1"/>
          <w:sz w:val="28"/>
          <w:szCs w:val="28"/>
        </w:rPr>
        <w:t xml:space="preserve"> сельского поселения                           </w:t>
      </w:r>
      <w:proofErr w:type="spellStart"/>
      <w:r w:rsidRPr="00FE3978">
        <w:rPr>
          <w:color w:val="000000" w:themeColor="text1"/>
          <w:sz w:val="28"/>
          <w:szCs w:val="28"/>
        </w:rPr>
        <w:t>А.М.Мищенко</w:t>
      </w:r>
      <w:bookmarkEnd w:id="0"/>
      <w:proofErr w:type="spellEnd"/>
    </w:p>
    <w:sectPr w:rsidR="00D97E72" w:rsidRPr="00FE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D3A"/>
    <w:multiLevelType w:val="hybridMultilevel"/>
    <w:tmpl w:val="B2DC2EB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38334E9F"/>
    <w:multiLevelType w:val="hybridMultilevel"/>
    <w:tmpl w:val="2AF68EA0"/>
    <w:lvl w:ilvl="0" w:tplc="AE044A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014E9"/>
    <w:multiLevelType w:val="hybridMultilevel"/>
    <w:tmpl w:val="5D5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3A"/>
    <w:rsid w:val="000222E5"/>
    <w:rsid w:val="00092AB3"/>
    <w:rsid w:val="000F145B"/>
    <w:rsid w:val="00127115"/>
    <w:rsid w:val="002111D6"/>
    <w:rsid w:val="002A10C5"/>
    <w:rsid w:val="002D6152"/>
    <w:rsid w:val="00303AFC"/>
    <w:rsid w:val="00304AA1"/>
    <w:rsid w:val="003600E0"/>
    <w:rsid w:val="003E2246"/>
    <w:rsid w:val="005E4F3A"/>
    <w:rsid w:val="00647548"/>
    <w:rsid w:val="00656167"/>
    <w:rsid w:val="00762A1A"/>
    <w:rsid w:val="00805B82"/>
    <w:rsid w:val="00B82D26"/>
    <w:rsid w:val="00CB3CD0"/>
    <w:rsid w:val="00D97E72"/>
    <w:rsid w:val="00DB4AF1"/>
    <w:rsid w:val="00E4009B"/>
    <w:rsid w:val="00F10262"/>
    <w:rsid w:val="00F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E4F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E4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4F3A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E4F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sid w:val="005E4F3A"/>
    <w:rPr>
      <w:i/>
      <w:iCs/>
    </w:rPr>
  </w:style>
  <w:style w:type="paragraph" w:styleId="a6">
    <w:name w:val="List Paragraph"/>
    <w:basedOn w:val="a"/>
    <w:uiPriority w:val="34"/>
    <w:qFormat/>
    <w:rsid w:val="00DB4A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0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0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E4F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E4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4F3A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E4F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sid w:val="005E4F3A"/>
    <w:rPr>
      <w:i/>
      <w:iCs/>
    </w:rPr>
  </w:style>
  <w:style w:type="paragraph" w:styleId="a6">
    <w:name w:val="List Paragraph"/>
    <w:basedOn w:val="a"/>
    <w:uiPriority w:val="34"/>
    <w:qFormat/>
    <w:rsid w:val="00DB4A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0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0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2014-07-07T08:41:00Z</cp:lastPrinted>
  <dcterms:created xsi:type="dcterms:W3CDTF">2014-03-04T08:15:00Z</dcterms:created>
  <dcterms:modified xsi:type="dcterms:W3CDTF">2014-07-07T08:42:00Z</dcterms:modified>
</cp:coreProperties>
</file>