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D2" w:rsidRPr="00446AD2" w:rsidRDefault="0017187A" w:rsidP="006F17E9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Style w:val="a5"/>
          <w:color w:val="333333"/>
        </w:rPr>
      </w:pPr>
      <w:r w:rsidRPr="00446AD2">
        <w:rPr>
          <w:rStyle w:val="a5"/>
          <w:color w:val="333333"/>
          <w:sz w:val="28"/>
          <w:szCs w:val="28"/>
        </w:rPr>
        <w:t>Положение</w:t>
      </w:r>
      <w:r w:rsidR="002533F0">
        <w:rPr>
          <w:rStyle w:val="a5"/>
          <w:color w:val="333333"/>
          <w:sz w:val="28"/>
          <w:szCs w:val="28"/>
        </w:rPr>
        <w:t xml:space="preserve"> </w:t>
      </w:r>
      <w:r w:rsidRPr="00446AD2">
        <w:rPr>
          <w:rStyle w:val="a5"/>
          <w:color w:val="333333"/>
          <w:sz w:val="28"/>
          <w:szCs w:val="28"/>
        </w:rPr>
        <w:t xml:space="preserve">о фотоконкурсе </w:t>
      </w:r>
      <w:r w:rsidR="00626C07">
        <w:rPr>
          <w:rStyle w:val="a5"/>
          <w:color w:val="333333"/>
          <w:sz w:val="28"/>
          <w:szCs w:val="28"/>
        </w:rPr>
        <w:t xml:space="preserve">«Мой  Храм»  -  </w:t>
      </w:r>
      <w:r w:rsidR="003C2DCE" w:rsidRPr="00446AD2">
        <w:rPr>
          <w:rStyle w:val="a5"/>
          <w:color w:val="333333"/>
          <w:sz w:val="28"/>
          <w:szCs w:val="28"/>
        </w:rPr>
        <w:t xml:space="preserve"> в память  </w:t>
      </w:r>
      <w:r w:rsidR="00A91A6A" w:rsidRPr="00446AD2">
        <w:rPr>
          <w:rStyle w:val="a5"/>
          <w:color w:val="333333"/>
          <w:sz w:val="28"/>
          <w:szCs w:val="28"/>
        </w:rPr>
        <w:t xml:space="preserve">100-летия со дня освящения церкви  </w:t>
      </w:r>
      <w:r w:rsidR="003C2DCE" w:rsidRPr="00446AD2">
        <w:rPr>
          <w:rStyle w:val="a5"/>
          <w:color w:val="333333"/>
          <w:sz w:val="28"/>
          <w:szCs w:val="28"/>
        </w:rPr>
        <w:t>святых мучеников Бориса и Глеба</w:t>
      </w:r>
      <w:r w:rsidR="00626C07">
        <w:rPr>
          <w:rStyle w:val="a5"/>
          <w:color w:val="333333"/>
          <w:sz w:val="28"/>
          <w:szCs w:val="28"/>
        </w:rPr>
        <w:t xml:space="preserve"> на Руднике Тетюхе </w:t>
      </w:r>
      <w:r w:rsidR="00446AD2">
        <w:rPr>
          <w:rStyle w:val="a5"/>
          <w:color w:val="333333"/>
          <w:sz w:val="28"/>
          <w:szCs w:val="28"/>
        </w:rPr>
        <w:t>(г. Дальнегорск)</w:t>
      </w:r>
    </w:p>
    <w:p w:rsidR="00962378" w:rsidRPr="00245ED9" w:rsidRDefault="00962378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5D49CB" w:rsidRPr="00446AD2" w:rsidRDefault="005D49CB" w:rsidP="00245ED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 w:val="0"/>
          <w:bCs w:val="0"/>
          <w:color w:val="333333"/>
          <w:sz w:val="26"/>
          <w:szCs w:val="26"/>
        </w:rPr>
      </w:pPr>
      <w:r w:rsidRPr="00A91A6A">
        <w:rPr>
          <w:rStyle w:val="a5"/>
          <w:color w:val="333333"/>
          <w:sz w:val="26"/>
          <w:szCs w:val="26"/>
        </w:rPr>
        <w:t>Общие положения</w:t>
      </w:r>
    </w:p>
    <w:p w:rsidR="00446AD2" w:rsidRPr="00A91A6A" w:rsidRDefault="00446AD2" w:rsidP="00446AD2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rStyle w:val="a5"/>
          <w:b w:val="0"/>
          <w:bCs w:val="0"/>
          <w:color w:val="333333"/>
          <w:sz w:val="26"/>
          <w:szCs w:val="26"/>
        </w:rPr>
      </w:pPr>
    </w:p>
    <w:p w:rsidR="003C2DCE" w:rsidRPr="00A91A6A" w:rsidRDefault="003C2DCE" w:rsidP="00446AD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>1.1. Конкурс фотографий (далее – Фотоконкурс) проводится в рамках мероприятий, посвященных 100-летию со дня освящения церкви в память  святых мучеников Бориса и Глеба  на Руднике Тетюхе</w:t>
      </w:r>
      <w:r w:rsidR="00EA147A">
        <w:rPr>
          <w:rFonts w:ascii="Times New Roman" w:eastAsia="Times New Roman" w:hAnsi="Times New Roman" w:cs="Times New Roman"/>
          <w:color w:val="000000"/>
          <w:sz w:val="26"/>
          <w:szCs w:val="26"/>
        </w:rPr>
        <w:t>,1916г. (город Дальнегорск).</w:t>
      </w:r>
    </w:p>
    <w:p w:rsidR="003C2DCE" w:rsidRPr="00A91A6A" w:rsidRDefault="003C2DCE" w:rsidP="00446AD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Организатор Фотоконкурса </w:t>
      </w:r>
      <w:proofErr w:type="gramStart"/>
      <w:r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AE79A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End"/>
      <w:r w:rsidR="00AE79A9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альнегорское благочиние</w:t>
      </w:r>
      <w:r w:rsidR="00D610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E79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</w:t>
      </w:r>
      <w:r w:rsidR="00D610DA"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 w:rsidR="00EA1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святых мучеников Бориса и Глеба, администрация Дальнегорского городского округа                            (</w:t>
      </w:r>
      <w:r w:rsidR="00AE79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Управление образования, </w:t>
      </w:r>
      <w:r w:rsidR="00EA1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Управление культуры, спорта и молодежной политики), ООО </w:t>
      </w:r>
      <w:r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A147A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="00EA147A" w:rsidRPr="00EA147A">
        <w:rPr>
          <w:rFonts w:ascii="Times New Roman" w:eastAsia="Times New Roman" w:hAnsi="Times New Roman" w:cs="Times New Roman"/>
          <w:color w:val="000000"/>
          <w:sz w:val="26"/>
          <w:szCs w:val="26"/>
        </w:rPr>
        <w:t>радио</w:t>
      </w:r>
      <w:r w:rsidRPr="00EA147A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компани</w:t>
      </w:r>
      <w:r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="00EA147A">
        <w:rPr>
          <w:rFonts w:ascii="Times New Roman" w:eastAsia="Times New Roman" w:hAnsi="Times New Roman" w:cs="Times New Roman"/>
          <w:color w:val="000000"/>
          <w:sz w:val="26"/>
          <w:szCs w:val="26"/>
        </w:rPr>
        <w:t>«Даль-</w:t>
      </w:r>
      <w:r w:rsidR="00EA147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TV</w:t>
      </w:r>
      <w:r w:rsidR="00EA147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Организатор).</w:t>
      </w:r>
    </w:p>
    <w:p w:rsidR="00EB0BF0" w:rsidRDefault="00EB0BF0" w:rsidP="00446AD2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r w:rsidRPr="00A91A6A">
        <w:rPr>
          <w:color w:val="000000"/>
          <w:sz w:val="26"/>
          <w:szCs w:val="26"/>
        </w:rPr>
        <w:t>И</w:t>
      </w:r>
      <w:r w:rsidRPr="00A91A6A">
        <w:rPr>
          <w:bCs/>
          <w:color w:val="052635"/>
          <w:sz w:val="26"/>
          <w:szCs w:val="26"/>
        </w:rPr>
        <w:t>нформационная поддержка</w:t>
      </w:r>
      <w:r w:rsidRPr="00A91A6A">
        <w:rPr>
          <w:bCs/>
          <w:sz w:val="26"/>
          <w:szCs w:val="26"/>
        </w:rPr>
        <w:t xml:space="preserve">:                                                                                                                                    -  </w:t>
      </w:r>
      <w:r w:rsidRPr="00A91A6A">
        <w:rPr>
          <w:sz w:val="26"/>
          <w:szCs w:val="26"/>
        </w:rPr>
        <w:t xml:space="preserve">информационный портал:  </w:t>
      </w:r>
      <w:proofErr w:type="spellStart"/>
      <w:r w:rsidRPr="00A91A6A">
        <w:rPr>
          <w:sz w:val="26"/>
          <w:szCs w:val="26"/>
        </w:rPr>
        <w:t>www.</w:t>
      </w:r>
      <w:r w:rsidR="00AE79A9">
        <w:rPr>
          <w:sz w:val="26"/>
          <w:szCs w:val="26"/>
        </w:rPr>
        <w:t>дг-благ</w:t>
      </w:r>
      <w:proofErr w:type="gramStart"/>
      <w:r w:rsidR="00AE79A9">
        <w:rPr>
          <w:sz w:val="26"/>
          <w:szCs w:val="26"/>
        </w:rPr>
        <w:t>.р</w:t>
      </w:r>
      <w:proofErr w:type="gramEnd"/>
      <w:r w:rsidR="00AE79A9">
        <w:rPr>
          <w:sz w:val="26"/>
          <w:szCs w:val="26"/>
        </w:rPr>
        <w:t>ф</w:t>
      </w:r>
      <w:proofErr w:type="spellEnd"/>
      <w:r w:rsidR="00E52FB9">
        <w:rPr>
          <w:sz w:val="26"/>
          <w:szCs w:val="26"/>
        </w:rPr>
        <w:t xml:space="preserve">,   </w:t>
      </w:r>
      <w:proofErr w:type="spellStart"/>
      <w:r w:rsidR="00E52FB9" w:rsidRPr="00465D87">
        <w:rPr>
          <w:sz w:val="26"/>
          <w:szCs w:val="26"/>
        </w:rPr>
        <w:t>www</w:t>
      </w:r>
      <w:proofErr w:type="spellEnd"/>
      <w:r w:rsidR="00465D87" w:rsidRPr="00465D87">
        <w:rPr>
          <w:sz w:val="26"/>
          <w:szCs w:val="26"/>
        </w:rPr>
        <w:t>.</w:t>
      </w:r>
      <w:proofErr w:type="spellStart"/>
      <w:r w:rsidR="00E52FB9" w:rsidRPr="00465D87">
        <w:rPr>
          <w:sz w:val="26"/>
          <w:szCs w:val="26"/>
          <w:lang w:val="en-US"/>
        </w:rPr>
        <w:t>dalnegorsk</w:t>
      </w:r>
      <w:proofErr w:type="spellEnd"/>
      <w:r w:rsidR="00E52FB9" w:rsidRPr="00465D87">
        <w:rPr>
          <w:sz w:val="26"/>
          <w:szCs w:val="26"/>
        </w:rPr>
        <w:t>-</w:t>
      </w:r>
      <w:r w:rsidR="00E52FB9" w:rsidRPr="00465D87">
        <w:rPr>
          <w:sz w:val="26"/>
          <w:szCs w:val="26"/>
          <w:lang w:val="en-US"/>
        </w:rPr>
        <w:t>mo</w:t>
      </w:r>
      <w:r w:rsidR="00465D87" w:rsidRPr="00465D87">
        <w:rPr>
          <w:sz w:val="26"/>
          <w:szCs w:val="26"/>
        </w:rPr>
        <w:t>.</w:t>
      </w:r>
      <w:proofErr w:type="spellStart"/>
      <w:r w:rsidR="00465D87" w:rsidRPr="00465D87">
        <w:rPr>
          <w:sz w:val="26"/>
          <w:szCs w:val="26"/>
          <w:lang w:val="en-US"/>
        </w:rPr>
        <w:t>ru</w:t>
      </w:r>
      <w:proofErr w:type="spellEnd"/>
      <w:r w:rsidR="00EA147A">
        <w:rPr>
          <w:sz w:val="26"/>
          <w:szCs w:val="26"/>
        </w:rPr>
        <w:t xml:space="preserve">    -  газета:</w:t>
      </w:r>
      <w:r w:rsidRPr="00A91A6A">
        <w:rPr>
          <w:sz w:val="26"/>
          <w:szCs w:val="26"/>
        </w:rPr>
        <w:t xml:space="preserve"> «Вечерний </w:t>
      </w:r>
      <w:r w:rsidRPr="00626C07">
        <w:rPr>
          <w:sz w:val="26"/>
          <w:szCs w:val="26"/>
        </w:rPr>
        <w:t>Дальнегорск»</w:t>
      </w:r>
      <w:r w:rsidR="00626C07" w:rsidRPr="00626C07">
        <w:rPr>
          <w:sz w:val="26"/>
          <w:szCs w:val="26"/>
        </w:rPr>
        <w:t>, «</w:t>
      </w:r>
      <w:r w:rsidR="00637BBD" w:rsidRPr="00626C07">
        <w:rPr>
          <w:sz w:val="26"/>
          <w:szCs w:val="26"/>
        </w:rPr>
        <w:t>Трудовое слово</w:t>
      </w:r>
      <w:r w:rsidR="00626C07" w:rsidRPr="00626C07">
        <w:rPr>
          <w:sz w:val="26"/>
          <w:szCs w:val="26"/>
        </w:rPr>
        <w:t>»;</w:t>
      </w:r>
    </w:p>
    <w:p w:rsidR="00EB0BF0" w:rsidRDefault="00D70FA7" w:rsidP="006F17E9">
      <w:pPr>
        <w:pStyle w:val="western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ОО </w:t>
      </w:r>
      <w:r w:rsidRPr="00A91A6A">
        <w:rPr>
          <w:color w:val="000000"/>
          <w:sz w:val="26"/>
          <w:szCs w:val="26"/>
        </w:rPr>
        <w:t>т</w:t>
      </w:r>
      <w:r w:rsidRPr="00EA147A">
        <w:rPr>
          <w:color w:val="000000"/>
          <w:sz w:val="26"/>
          <w:szCs w:val="26"/>
        </w:rPr>
        <w:t>елерадиокомпани</w:t>
      </w:r>
      <w:r w:rsidRPr="00A91A6A">
        <w:rPr>
          <w:color w:val="000000"/>
          <w:sz w:val="26"/>
          <w:szCs w:val="26"/>
        </w:rPr>
        <w:t xml:space="preserve">я </w:t>
      </w:r>
      <w:r>
        <w:rPr>
          <w:color w:val="000000"/>
          <w:sz w:val="26"/>
          <w:szCs w:val="26"/>
        </w:rPr>
        <w:t>«Даль-</w:t>
      </w:r>
      <w:r>
        <w:rPr>
          <w:color w:val="000000"/>
          <w:sz w:val="26"/>
          <w:szCs w:val="26"/>
          <w:lang w:val="en-US"/>
        </w:rPr>
        <w:t>TV</w:t>
      </w:r>
      <w:r>
        <w:rPr>
          <w:color w:val="000000"/>
          <w:sz w:val="26"/>
          <w:szCs w:val="26"/>
        </w:rPr>
        <w:t>»</w:t>
      </w:r>
    </w:p>
    <w:p w:rsidR="006F17E9" w:rsidRPr="00A91A6A" w:rsidRDefault="006F17E9" w:rsidP="006F17E9">
      <w:pPr>
        <w:pStyle w:val="western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AA690B" w:rsidRDefault="003C2DCE" w:rsidP="00AA690B">
      <w:pPr>
        <w:pStyle w:val="a3"/>
        <w:numPr>
          <w:ilvl w:val="0"/>
          <w:numId w:val="2"/>
        </w:num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17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</w:t>
      </w:r>
      <w:r w:rsidR="00637BBD" w:rsidRPr="006F17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C40B40" w:rsidRPr="006F17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 задач</w:t>
      </w:r>
      <w:r w:rsidR="006F17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D70F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Фотоконкурса</w:t>
      </w:r>
    </w:p>
    <w:p w:rsidR="00637BBD" w:rsidRPr="00637BBD" w:rsidRDefault="00637BBD" w:rsidP="00637BBD">
      <w:pPr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17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Целями Фотоконкурса являются:</w:t>
      </w:r>
    </w:p>
    <w:p w:rsidR="003C2DCE" w:rsidRPr="00AA690B" w:rsidRDefault="00C40B40" w:rsidP="00AA69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  Н</w:t>
      </w:r>
      <w:r w:rsidR="003C2DCE" w:rsidRPr="00AA690B">
        <w:rPr>
          <w:rFonts w:ascii="Times New Roman" w:eastAsia="Times New Roman" w:hAnsi="Times New Roman" w:cs="Times New Roman"/>
          <w:color w:val="000000"/>
          <w:sz w:val="26"/>
          <w:szCs w:val="26"/>
        </w:rPr>
        <w:t>аглядно запечатлеть красоту Православия, передать с помощью фотографии его вечную глубину и непреходящую современность, увидеть и отразить его образы в сегодняшн</w:t>
      </w:r>
      <w:r w:rsidR="00E52FB9">
        <w:rPr>
          <w:rFonts w:ascii="Times New Roman" w:eastAsia="Times New Roman" w:hAnsi="Times New Roman" w:cs="Times New Roman"/>
          <w:color w:val="000000"/>
          <w:sz w:val="26"/>
          <w:szCs w:val="26"/>
        </w:rPr>
        <w:t>ем мире.</w:t>
      </w:r>
    </w:p>
    <w:p w:rsidR="00D859E5" w:rsidRPr="00E52FB9" w:rsidRDefault="00C40B40" w:rsidP="00C40B4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E52FB9">
        <w:rPr>
          <w:color w:val="000000"/>
          <w:sz w:val="26"/>
          <w:szCs w:val="26"/>
        </w:rPr>
        <w:t xml:space="preserve">2.2 </w:t>
      </w:r>
      <w:r w:rsidR="00E52FB9" w:rsidRPr="00E52FB9">
        <w:rPr>
          <w:color w:val="000000"/>
          <w:sz w:val="26"/>
          <w:szCs w:val="26"/>
        </w:rPr>
        <w:t>С</w:t>
      </w:r>
      <w:r w:rsidR="00AA690B" w:rsidRPr="00E52FB9">
        <w:rPr>
          <w:color w:val="000000"/>
          <w:sz w:val="26"/>
          <w:szCs w:val="26"/>
        </w:rPr>
        <w:t>оздание</w:t>
      </w:r>
      <w:r w:rsidR="00EB0BF0" w:rsidRPr="00E52FB9">
        <w:rPr>
          <w:color w:val="000000"/>
          <w:sz w:val="26"/>
          <w:szCs w:val="26"/>
        </w:rPr>
        <w:t xml:space="preserve"> условий для самореализации талантов и способностей жителей горо</w:t>
      </w:r>
      <w:r w:rsidR="00D70FA7">
        <w:rPr>
          <w:color w:val="000000"/>
          <w:sz w:val="26"/>
          <w:szCs w:val="26"/>
        </w:rPr>
        <w:t>да в фото</w:t>
      </w:r>
      <w:r w:rsidR="00E52FB9" w:rsidRPr="00E52FB9">
        <w:rPr>
          <w:color w:val="000000"/>
          <w:sz w:val="26"/>
          <w:szCs w:val="26"/>
        </w:rPr>
        <w:t>искусстве.</w:t>
      </w:r>
    </w:p>
    <w:p w:rsidR="00AA690B" w:rsidRPr="00637BBD" w:rsidRDefault="00D859E5" w:rsidP="00C40B4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E52FB9">
        <w:rPr>
          <w:color w:val="000000"/>
          <w:sz w:val="26"/>
          <w:szCs w:val="26"/>
        </w:rPr>
        <w:t xml:space="preserve">2.3 </w:t>
      </w:r>
      <w:r w:rsidR="00E52FB9" w:rsidRPr="00E52FB9">
        <w:rPr>
          <w:color w:val="000000"/>
          <w:sz w:val="26"/>
          <w:szCs w:val="26"/>
        </w:rPr>
        <w:t>Ф</w:t>
      </w:r>
      <w:r w:rsidRPr="00E52FB9">
        <w:rPr>
          <w:color w:val="000000"/>
          <w:sz w:val="26"/>
          <w:szCs w:val="26"/>
        </w:rPr>
        <w:t xml:space="preserve">ормирование  чувства причастности к  историческому событию, как  части </w:t>
      </w:r>
      <w:r w:rsidRPr="00637BBD">
        <w:rPr>
          <w:color w:val="000000"/>
          <w:sz w:val="26"/>
          <w:szCs w:val="26"/>
        </w:rPr>
        <w:t>истории г. Дальнегорска.</w:t>
      </w:r>
    </w:p>
    <w:p w:rsidR="00637BBD" w:rsidRDefault="00637BBD" w:rsidP="00637BBD">
      <w:pPr>
        <w:spacing w:after="225" w:line="317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 Фотоконкурса:</w:t>
      </w:r>
      <w:r w:rsidR="003C2DCE" w:rsidRPr="00637B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сохранение культурных, нравственны</w:t>
      </w:r>
      <w:r w:rsidR="00C40B40" w:rsidRPr="00637BBD">
        <w:rPr>
          <w:rFonts w:ascii="Times New Roman" w:eastAsia="Times New Roman" w:hAnsi="Times New Roman" w:cs="Times New Roman"/>
          <w:color w:val="000000"/>
          <w:sz w:val="26"/>
          <w:szCs w:val="26"/>
        </w:rPr>
        <w:t>х традиций российского народа.</w:t>
      </w:r>
    </w:p>
    <w:p w:rsidR="00C947A7" w:rsidRPr="00A91A6A" w:rsidRDefault="00465D87" w:rsidP="00637BBD">
      <w:pPr>
        <w:spacing w:after="225" w:line="317" w:lineRule="atLeast"/>
        <w:textAlignment w:val="baseline"/>
        <w:rPr>
          <w:b/>
          <w:bCs/>
          <w:color w:val="000000"/>
          <w:sz w:val="26"/>
          <w:szCs w:val="26"/>
        </w:rPr>
      </w:pPr>
      <w:r w:rsidRPr="00465D87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Фотоконкурс преследует творческие цели и не является коммерческим мероприятием.</w:t>
      </w:r>
    </w:p>
    <w:p w:rsidR="00B0608C" w:rsidRPr="00A91A6A" w:rsidRDefault="005D49CB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  <w:r w:rsidRPr="00A91A6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3.    </w:t>
      </w:r>
      <w:r w:rsidR="006F17E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Оргкомитет Ф</w:t>
      </w:r>
      <w:r w:rsidR="00B0608C" w:rsidRPr="00A91A6A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отоконкурса</w:t>
      </w:r>
    </w:p>
    <w:p w:rsidR="00245ED9" w:rsidRPr="00A91A6A" w:rsidRDefault="009F112D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91A6A">
        <w:rPr>
          <w:color w:val="000000"/>
          <w:sz w:val="26"/>
          <w:szCs w:val="26"/>
        </w:rPr>
        <w:t>Для организации и проведения фотоконкурса форми</w:t>
      </w:r>
      <w:r w:rsidR="003D40FF">
        <w:rPr>
          <w:color w:val="000000"/>
          <w:sz w:val="26"/>
          <w:szCs w:val="26"/>
        </w:rPr>
        <w:t>руется О</w:t>
      </w:r>
      <w:r w:rsidR="00245ED9" w:rsidRPr="00A91A6A">
        <w:rPr>
          <w:color w:val="000000"/>
          <w:sz w:val="26"/>
          <w:szCs w:val="26"/>
        </w:rPr>
        <w:t xml:space="preserve">ргкомитет, утвержденный </w:t>
      </w:r>
      <w:r w:rsidRPr="00A91A6A">
        <w:rPr>
          <w:color w:val="000000"/>
          <w:sz w:val="26"/>
          <w:szCs w:val="26"/>
        </w:rPr>
        <w:t xml:space="preserve">организаторами. </w:t>
      </w:r>
      <w:r w:rsidR="003D40FF" w:rsidRPr="00314798">
        <w:rPr>
          <w:sz w:val="26"/>
          <w:szCs w:val="26"/>
        </w:rPr>
        <w:t>Предметом деятельности О</w:t>
      </w:r>
      <w:r w:rsidR="00B0608C" w:rsidRPr="00314798">
        <w:rPr>
          <w:sz w:val="26"/>
          <w:szCs w:val="26"/>
        </w:rPr>
        <w:t>ргкомитета является решение организационных вопросов, на</w:t>
      </w:r>
      <w:r w:rsidR="003D40FF" w:rsidRPr="00314798">
        <w:rPr>
          <w:sz w:val="26"/>
          <w:szCs w:val="26"/>
        </w:rPr>
        <w:t>правленных на достижение целей Ф</w:t>
      </w:r>
      <w:r w:rsidR="00B0608C" w:rsidRPr="00314798">
        <w:rPr>
          <w:sz w:val="26"/>
          <w:szCs w:val="26"/>
        </w:rPr>
        <w:t>отоконкурса, в т.ч. документационное, техническое, информационное и иное обеспечение его мероприятий.</w:t>
      </w:r>
      <w:r w:rsidRPr="00314798">
        <w:rPr>
          <w:sz w:val="26"/>
          <w:szCs w:val="26"/>
        </w:rPr>
        <w:t>Оргкомитет определяет</w:t>
      </w:r>
      <w:r w:rsidRPr="00A91A6A">
        <w:rPr>
          <w:color w:val="000000"/>
          <w:sz w:val="26"/>
          <w:szCs w:val="26"/>
        </w:rPr>
        <w:t xml:space="preserve"> состав уч</w:t>
      </w:r>
      <w:r w:rsidR="00E52FB9">
        <w:rPr>
          <w:color w:val="000000"/>
          <w:sz w:val="26"/>
          <w:szCs w:val="26"/>
        </w:rPr>
        <w:t>астников, формирует экспозицию Ф</w:t>
      </w:r>
      <w:r w:rsidRPr="00A91A6A">
        <w:rPr>
          <w:color w:val="000000"/>
          <w:sz w:val="26"/>
          <w:szCs w:val="26"/>
        </w:rPr>
        <w:t>отоконкурса</w:t>
      </w:r>
      <w:r w:rsidR="00841186" w:rsidRPr="00A91A6A">
        <w:rPr>
          <w:color w:val="000000"/>
          <w:sz w:val="26"/>
          <w:szCs w:val="26"/>
        </w:rPr>
        <w:t xml:space="preserve">.                                                                                </w:t>
      </w:r>
    </w:p>
    <w:p w:rsidR="00361A14" w:rsidRDefault="00245ED9" w:rsidP="00245ED9">
      <w:pPr>
        <w:pStyle w:val="western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A91A6A">
        <w:rPr>
          <w:b/>
          <w:bCs/>
          <w:color w:val="052635"/>
          <w:sz w:val="26"/>
          <w:szCs w:val="26"/>
        </w:rPr>
        <w:lastRenderedPageBreak/>
        <w:t xml:space="preserve">Оргкомитет </w:t>
      </w:r>
      <w:r w:rsidR="00B0608C" w:rsidRPr="00A91A6A">
        <w:rPr>
          <w:b/>
          <w:bCs/>
          <w:color w:val="052635"/>
          <w:sz w:val="26"/>
          <w:szCs w:val="26"/>
        </w:rPr>
        <w:t>имеет право:</w:t>
      </w:r>
      <w:r w:rsidR="00232BF4" w:rsidRPr="00A91A6A">
        <w:rPr>
          <w:color w:val="052635"/>
          <w:sz w:val="26"/>
          <w:szCs w:val="26"/>
        </w:rPr>
        <w:t xml:space="preserve">- отбора </w:t>
      </w:r>
      <w:r w:rsidR="00B0608C" w:rsidRPr="00A91A6A">
        <w:rPr>
          <w:color w:val="052635"/>
          <w:sz w:val="26"/>
          <w:szCs w:val="26"/>
        </w:rPr>
        <w:t>фоторабот</w:t>
      </w:r>
      <w:r w:rsidR="00F46214" w:rsidRPr="00A91A6A">
        <w:rPr>
          <w:color w:val="052635"/>
          <w:sz w:val="26"/>
          <w:szCs w:val="26"/>
        </w:rPr>
        <w:t xml:space="preserve">, отвечающих всем критериям конкурса, </w:t>
      </w:r>
      <w:r w:rsidR="00FB69C7">
        <w:rPr>
          <w:color w:val="052635"/>
          <w:sz w:val="26"/>
          <w:szCs w:val="26"/>
        </w:rPr>
        <w:t xml:space="preserve"> до размещения на выставке</w:t>
      </w:r>
      <w:r w:rsidR="00B0608C" w:rsidRPr="00A91A6A">
        <w:rPr>
          <w:color w:val="052635"/>
          <w:sz w:val="26"/>
          <w:szCs w:val="26"/>
        </w:rPr>
        <w:t>;</w:t>
      </w:r>
      <w:r w:rsidR="00232BF4" w:rsidRPr="00A91A6A">
        <w:rPr>
          <w:color w:val="052635"/>
          <w:sz w:val="26"/>
          <w:szCs w:val="26"/>
        </w:rPr>
        <w:t xml:space="preserve">- </w:t>
      </w:r>
      <w:r w:rsidR="003D40FF">
        <w:rPr>
          <w:color w:val="052635"/>
          <w:sz w:val="26"/>
          <w:szCs w:val="26"/>
        </w:rPr>
        <w:t>подведение</w:t>
      </w:r>
      <w:r w:rsidR="00FB69C7" w:rsidRPr="00A91A6A">
        <w:rPr>
          <w:color w:val="052635"/>
          <w:sz w:val="26"/>
          <w:szCs w:val="26"/>
        </w:rPr>
        <w:t xml:space="preserve">  итогов</w:t>
      </w:r>
      <w:r w:rsidR="003D40FF">
        <w:rPr>
          <w:color w:val="052635"/>
          <w:sz w:val="26"/>
          <w:szCs w:val="26"/>
        </w:rPr>
        <w:t xml:space="preserve"> Фотоконкурса</w:t>
      </w:r>
      <w:r w:rsidR="00314798">
        <w:rPr>
          <w:color w:val="052635"/>
          <w:sz w:val="26"/>
          <w:szCs w:val="26"/>
        </w:rPr>
        <w:t>совместно с Ж</w:t>
      </w:r>
      <w:r w:rsidR="00FB69C7">
        <w:rPr>
          <w:color w:val="052635"/>
          <w:sz w:val="26"/>
          <w:szCs w:val="26"/>
        </w:rPr>
        <w:t xml:space="preserve">юри </w:t>
      </w:r>
      <w:r w:rsidR="00232BF4" w:rsidRPr="00A91A6A">
        <w:rPr>
          <w:color w:val="052635"/>
          <w:sz w:val="26"/>
          <w:szCs w:val="26"/>
        </w:rPr>
        <w:t xml:space="preserve">и награждения </w:t>
      </w:r>
      <w:r w:rsidR="00FB69C7">
        <w:rPr>
          <w:color w:val="052635"/>
          <w:sz w:val="26"/>
          <w:szCs w:val="26"/>
        </w:rPr>
        <w:t xml:space="preserve"> победителей Ф</w:t>
      </w:r>
      <w:r w:rsidR="00B0608C" w:rsidRPr="00A91A6A">
        <w:rPr>
          <w:color w:val="052635"/>
          <w:sz w:val="26"/>
          <w:szCs w:val="26"/>
        </w:rPr>
        <w:t>отоконкурса</w:t>
      </w:r>
      <w:r w:rsidR="009F112D" w:rsidRPr="00A91A6A">
        <w:rPr>
          <w:color w:val="052635"/>
          <w:sz w:val="26"/>
          <w:szCs w:val="26"/>
        </w:rPr>
        <w:t>.</w:t>
      </w:r>
    </w:p>
    <w:p w:rsidR="00446AD2" w:rsidRPr="00446AD2" w:rsidRDefault="00446AD2" w:rsidP="00245ED9">
      <w:pPr>
        <w:pStyle w:val="western"/>
        <w:spacing w:before="0" w:beforeAutospacing="0" w:after="0" w:afterAutospacing="0" w:line="276" w:lineRule="auto"/>
        <w:rPr>
          <w:b/>
          <w:bCs/>
          <w:color w:val="052635"/>
          <w:sz w:val="26"/>
          <w:szCs w:val="26"/>
        </w:rPr>
      </w:pPr>
      <w:r w:rsidRPr="00446AD2">
        <w:rPr>
          <w:b/>
          <w:bCs/>
          <w:color w:val="052635"/>
          <w:sz w:val="26"/>
          <w:szCs w:val="26"/>
        </w:rPr>
        <w:t>Контакты Оргкомитета</w:t>
      </w:r>
    </w:p>
    <w:p w:rsidR="00FB69C7" w:rsidRDefault="00B0608C" w:rsidP="00245ED9">
      <w:pPr>
        <w:pStyle w:val="western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A91A6A">
        <w:rPr>
          <w:color w:val="000000"/>
          <w:sz w:val="26"/>
          <w:szCs w:val="26"/>
        </w:rPr>
        <w:t>По всем воп</w:t>
      </w:r>
      <w:r w:rsidR="003D40FF">
        <w:rPr>
          <w:color w:val="000000"/>
          <w:sz w:val="26"/>
          <w:szCs w:val="26"/>
        </w:rPr>
        <w:t>росам, связанным с проведением Ф</w:t>
      </w:r>
      <w:r w:rsidRPr="00A91A6A">
        <w:rPr>
          <w:color w:val="000000"/>
          <w:sz w:val="26"/>
          <w:szCs w:val="26"/>
        </w:rPr>
        <w:t>отоконкурса, обращаться</w:t>
      </w:r>
    </w:p>
    <w:p w:rsidR="00FB69C7" w:rsidRPr="00FB69C7" w:rsidRDefault="00FB69C7" w:rsidP="00245ED9">
      <w:pPr>
        <w:pStyle w:val="western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 иерею Иоанну Крылову, телефон 89146536594, </w:t>
      </w:r>
      <w:r>
        <w:rPr>
          <w:color w:val="000000"/>
          <w:sz w:val="26"/>
          <w:szCs w:val="26"/>
          <w:lang w:val="en-US"/>
        </w:rPr>
        <w:t>E</w:t>
      </w:r>
      <w:r w:rsidRPr="00FB69C7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  <w:lang w:val="en-US"/>
        </w:rPr>
        <w:t>mailioann</w:t>
      </w:r>
      <w:proofErr w:type="spellEnd"/>
      <w:r w:rsidRPr="00FB69C7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kr</w:t>
      </w:r>
      <w:proofErr w:type="spellEnd"/>
      <w:r w:rsidRPr="00FB69C7">
        <w:rPr>
          <w:color w:val="000000"/>
          <w:sz w:val="26"/>
          <w:szCs w:val="26"/>
        </w:rPr>
        <w:t xml:space="preserve">@ </w:t>
      </w:r>
      <w:r>
        <w:rPr>
          <w:color w:val="000000"/>
          <w:sz w:val="26"/>
          <w:szCs w:val="26"/>
          <w:lang w:val="en-US"/>
        </w:rPr>
        <w:t>mail</w:t>
      </w:r>
      <w:r w:rsidRPr="00FB69C7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;</w:t>
      </w:r>
    </w:p>
    <w:p w:rsidR="00FB69C7" w:rsidRPr="008A6005" w:rsidRDefault="00FB69C7" w:rsidP="00245ED9">
      <w:pPr>
        <w:pStyle w:val="western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color w:val="000000"/>
          <w:sz w:val="26"/>
          <w:szCs w:val="26"/>
        </w:rPr>
        <w:t>Дальнегорского</w:t>
      </w:r>
      <w:proofErr w:type="spellEnd"/>
      <w:r>
        <w:rPr>
          <w:color w:val="000000"/>
          <w:sz w:val="26"/>
          <w:szCs w:val="26"/>
        </w:rPr>
        <w:t xml:space="preserve"> городского округа, телефон </w:t>
      </w:r>
      <w:r w:rsidR="00314798">
        <w:rPr>
          <w:color w:val="000000"/>
          <w:sz w:val="26"/>
          <w:szCs w:val="26"/>
        </w:rPr>
        <w:t>8-42-373 -</w:t>
      </w:r>
      <w:r>
        <w:rPr>
          <w:color w:val="000000"/>
          <w:sz w:val="26"/>
          <w:szCs w:val="26"/>
        </w:rPr>
        <w:t xml:space="preserve">3-29-35, </w:t>
      </w:r>
      <w:r>
        <w:rPr>
          <w:color w:val="000000"/>
          <w:sz w:val="26"/>
          <w:szCs w:val="26"/>
          <w:lang w:val="en-US"/>
        </w:rPr>
        <w:t>E</w:t>
      </w:r>
      <w:r w:rsidRPr="00FB69C7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  <w:lang w:val="en-US"/>
        </w:rPr>
        <w:t>mailkultura</w:t>
      </w:r>
      <w:proofErr w:type="spellEnd"/>
      <w:r w:rsidRPr="00FB69C7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dalnegorsk</w:t>
      </w:r>
      <w:proofErr w:type="spellEnd"/>
      <w:r w:rsidRPr="00FB69C7">
        <w:rPr>
          <w:color w:val="000000"/>
          <w:sz w:val="26"/>
          <w:szCs w:val="26"/>
        </w:rPr>
        <w:t xml:space="preserve">@ </w:t>
      </w:r>
      <w:proofErr w:type="spellStart"/>
      <w:r>
        <w:rPr>
          <w:color w:val="000000"/>
          <w:sz w:val="26"/>
          <w:szCs w:val="26"/>
          <w:lang w:val="en-US"/>
        </w:rPr>
        <w:t>yandex</w:t>
      </w:r>
      <w:proofErr w:type="spellEnd"/>
      <w:r w:rsidRPr="00FB69C7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="008A6005">
        <w:rPr>
          <w:color w:val="000000"/>
          <w:sz w:val="26"/>
          <w:szCs w:val="26"/>
        </w:rPr>
        <w:t xml:space="preserve"> –по адресу </w:t>
      </w:r>
      <w:proofErr w:type="gramStart"/>
      <w:r w:rsidR="008A6005">
        <w:rPr>
          <w:color w:val="000000"/>
          <w:sz w:val="26"/>
          <w:szCs w:val="26"/>
        </w:rPr>
        <w:t>г</w:t>
      </w:r>
      <w:proofErr w:type="gramEnd"/>
      <w:r w:rsidR="008A6005">
        <w:rPr>
          <w:color w:val="000000"/>
          <w:sz w:val="26"/>
          <w:szCs w:val="26"/>
        </w:rPr>
        <w:t>. Дальнегорск, Проспект 50 лет Октября, 129.</w:t>
      </w:r>
    </w:p>
    <w:p w:rsidR="00142F88" w:rsidRPr="00142F88" w:rsidRDefault="00142F88" w:rsidP="00245ED9">
      <w:pPr>
        <w:pStyle w:val="western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17187A" w:rsidRDefault="003D40FF" w:rsidP="003D40FF">
      <w:pPr>
        <w:pStyle w:val="western"/>
        <w:spacing w:before="0" w:beforeAutospacing="0" w:after="0" w:afterAutospacing="0" w:line="276" w:lineRule="auto"/>
        <w:ind w:left="36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</w:t>
      </w:r>
      <w:r w:rsidR="0017187A" w:rsidRPr="00A91A6A">
        <w:rPr>
          <w:b/>
          <w:bCs/>
          <w:color w:val="000000"/>
          <w:sz w:val="26"/>
          <w:szCs w:val="26"/>
        </w:rPr>
        <w:t>Условия участия</w:t>
      </w:r>
    </w:p>
    <w:p w:rsidR="003D40FF" w:rsidRPr="00A91A6A" w:rsidRDefault="003D40FF" w:rsidP="003D40FF">
      <w:pPr>
        <w:pStyle w:val="western"/>
        <w:spacing w:before="0" w:beforeAutospacing="0" w:after="0" w:afterAutospacing="0" w:line="276" w:lineRule="auto"/>
        <w:ind w:left="720"/>
        <w:rPr>
          <w:b/>
          <w:bCs/>
          <w:color w:val="000000"/>
          <w:sz w:val="26"/>
          <w:szCs w:val="26"/>
        </w:rPr>
      </w:pPr>
    </w:p>
    <w:p w:rsidR="00736E57" w:rsidRDefault="00736E57" w:rsidP="00C95A7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 о  Ф</w:t>
      </w:r>
      <w:r w:rsidR="00232BF4"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>оток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онкурсе публикуе</w:t>
      </w:r>
      <w:r w:rsidR="00E71CB4"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на </w:t>
      </w:r>
      <w:r w:rsidR="009F112D"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информационном портале</w:t>
      </w:r>
      <w:r w:rsidR="00841186"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6F17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www.</w:t>
      </w:r>
      <w:r w:rsidR="0096152C" w:rsidRPr="006F17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дг-благ. </w:t>
      </w:r>
      <w:r w:rsidRPr="006F17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рф,   www. dalnegorsk- mo</w:t>
      </w:r>
      <w:r w:rsidR="00465D87" w:rsidRPr="006F17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465D87" w:rsidRPr="006F17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ru</w:t>
      </w:r>
      <w:r w:rsidRPr="006F17E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="00E71CB4"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также в средствах массовой информации, оказывающих информационную поддержку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887F38"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>оток</w:t>
      </w:r>
      <w:r w:rsidR="00E71CB4"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онкурсу</w:t>
      </w:r>
      <w:r w:rsidR="00887F38"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41186" w:rsidRPr="00A91A6A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Фоток</w:t>
      </w:r>
      <w:r w:rsidR="00B84BB7"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 проводится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01 марта по 30 апреля 2016 г.</w:t>
      </w:r>
    </w:p>
    <w:p w:rsidR="00736E57" w:rsidRDefault="00736E57" w:rsidP="00C95A7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91A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Приём работ на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</w:t>
      </w:r>
      <w:r w:rsidRPr="00A91A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отоконкурс заканчивается 30 апреля 2016 года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736E57" w:rsidRPr="0096152C" w:rsidRDefault="00736E57" w:rsidP="003D40FF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91A6A">
        <w:rPr>
          <w:color w:val="000000"/>
          <w:sz w:val="26"/>
          <w:szCs w:val="26"/>
        </w:rPr>
        <w:t xml:space="preserve">В </w:t>
      </w:r>
      <w:r w:rsidR="003D40FF">
        <w:rPr>
          <w:color w:val="000000"/>
          <w:sz w:val="26"/>
          <w:szCs w:val="26"/>
        </w:rPr>
        <w:t>Фото</w:t>
      </w:r>
      <w:r w:rsidRPr="00A91A6A">
        <w:rPr>
          <w:color w:val="000000"/>
          <w:sz w:val="26"/>
          <w:szCs w:val="26"/>
        </w:rPr>
        <w:t>конкурсе принимают участие фотографии, сделанные на территории Российской Федерации. Для участия в конкурсе приглашаются профессиональные фотографы и фотолюбители.</w:t>
      </w:r>
    </w:p>
    <w:p w:rsidR="00736E57" w:rsidRPr="00A91A6A" w:rsidRDefault="00736E57" w:rsidP="003D40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1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Автором могут быть представлены фотографии в номинации в количестве до 3-х, в </w:t>
      </w:r>
      <w:proofErr w:type="spellStart"/>
      <w:r w:rsidRPr="0096152C">
        <w:rPr>
          <w:rFonts w:ascii="Times New Roman" w:eastAsia="Times New Roman" w:hAnsi="Times New Roman" w:cs="Times New Roman"/>
          <w:color w:val="000000"/>
          <w:sz w:val="26"/>
          <w:szCs w:val="26"/>
        </w:rPr>
        <w:t>фотосерии</w:t>
      </w:r>
      <w:proofErr w:type="spellEnd"/>
      <w:r w:rsidRPr="00961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количестве до 4-х. В случае публикации или показа на выставке представленных на конкурс фотографий, организаторы конкурса не несут ответственности за претензии или жалобы со стороны лиц, фигурирующих на этих фотографиях.</w:t>
      </w:r>
    </w:p>
    <w:p w:rsidR="00736E57" w:rsidRPr="00A91A6A" w:rsidRDefault="00736E57" w:rsidP="003D40FF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91A6A">
        <w:rPr>
          <w:color w:val="000000"/>
          <w:sz w:val="26"/>
          <w:szCs w:val="26"/>
        </w:rPr>
        <w:t xml:space="preserve">В случае, если будет установлено, что информация, содержащаяся в заявке участника, является ложной, оргкомитет конкурса сохраняет за собой право принимать любые необходимые меры, включая, отзыв присуждения мест и публичное аннулирование результатов </w:t>
      </w:r>
      <w:r w:rsidR="0096152C">
        <w:rPr>
          <w:color w:val="000000"/>
          <w:sz w:val="26"/>
          <w:szCs w:val="26"/>
        </w:rPr>
        <w:t>Фото</w:t>
      </w:r>
      <w:r w:rsidRPr="00A91A6A">
        <w:rPr>
          <w:color w:val="000000"/>
          <w:sz w:val="26"/>
          <w:szCs w:val="26"/>
        </w:rPr>
        <w:t>конкурса.</w:t>
      </w:r>
    </w:p>
    <w:p w:rsidR="00736E57" w:rsidRDefault="0096152C" w:rsidP="003D40FF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 участникам Ф</w:t>
      </w:r>
      <w:r w:rsidR="00736E57" w:rsidRPr="00A91A6A">
        <w:rPr>
          <w:color w:val="000000"/>
          <w:sz w:val="26"/>
          <w:szCs w:val="26"/>
        </w:rPr>
        <w:t xml:space="preserve">отоконкурса не возвращаются. Сформированная экспозиция передается в </w:t>
      </w:r>
      <w:r w:rsidR="003E5B42">
        <w:rPr>
          <w:color w:val="000000"/>
          <w:sz w:val="26"/>
          <w:szCs w:val="26"/>
        </w:rPr>
        <w:t xml:space="preserve">Дальнегорский благочинный  Храм святых мучеников Бориса и Глеба. </w:t>
      </w:r>
      <w:r w:rsidR="00736E57" w:rsidRPr="00A91A6A">
        <w:rPr>
          <w:color w:val="000000"/>
          <w:sz w:val="26"/>
          <w:szCs w:val="26"/>
        </w:rPr>
        <w:t xml:space="preserve"> Авторские права авторов фотографий сохраняются. </w:t>
      </w:r>
    </w:p>
    <w:p w:rsidR="003D40FF" w:rsidRPr="00465D87" w:rsidRDefault="003D40FF" w:rsidP="003D40FF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152C">
        <w:rPr>
          <w:rFonts w:ascii="Times New Roman" w:eastAsia="Times New Roman" w:hAnsi="Times New Roman" w:cs="Times New Roman"/>
          <w:color w:val="000000"/>
          <w:sz w:val="26"/>
          <w:szCs w:val="26"/>
        </w:rPr>
        <w:t>Лучшие фотоработы победителей и участников Фотоконкурса используются  в организации фотовыставок, сувенирной продук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ции, при проведении мероприятий.</w:t>
      </w:r>
      <w:r w:rsidR="00736E57" w:rsidRPr="0096152C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протяжении всего проведения конкурса все фотоработы будут публиковаться на сайте  www</w:t>
      </w:r>
      <w:r w:rsidR="00961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3E5B42" w:rsidRPr="0096152C">
        <w:rPr>
          <w:rFonts w:ascii="Times New Roman" w:eastAsia="Times New Roman" w:hAnsi="Times New Roman" w:cs="Times New Roman"/>
          <w:color w:val="000000"/>
          <w:sz w:val="26"/>
          <w:szCs w:val="26"/>
        </w:rPr>
        <w:t>дг-благ.рф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65D8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5D87" w:rsidRPr="00465D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www. </w:t>
      </w:r>
      <w:proofErr w:type="spellStart"/>
      <w:r w:rsidR="00465D87" w:rsidRPr="00465D87">
        <w:rPr>
          <w:rFonts w:ascii="Times New Roman" w:eastAsia="Times New Roman" w:hAnsi="Times New Roman" w:cs="Times New Roman"/>
          <w:color w:val="000000"/>
          <w:sz w:val="26"/>
          <w:szCs w:val="26"/>
        </w:rPr>
        <w:t>dalnegorsk</w:t>
      </w:r>
      <w:proofErr w:type="spellEnd"/>
      <w:r w:rsidR="00465D87" w:rsidRPr="00465D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465D87" w:rsidRPr="00465D87">
        <w:rPr>
          <w:rFonts w:ascii="Times New Roman" w:eastAsia="Times New Roman" w:hAnsi="Times New Roman" w:cs="Times New Roman"/>
          <w:color w:val="000000"/>
          <w:sz w:val="26"/>
          <w:szCs w:val="26"/>
        </w:rPr>
        <w:t>mo</w:t>
      </w:r>
      <w:proofErr w:type="spellEnd"/>
      <w:r w:rsidR="00465D87" w:rsidRPr="00465D8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465D87" w:rsidRPr="00465D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bookmarkStart w:id="0" w:name="_GoBack"/>
      <w:bookmarkEnd w:id="0"/>
      <w:proofErr w:type="spellEnd"/>
    </w:p>
    <w:p w:rsidR="00736E57" w:rsidRPr="0096152C" w:rsidRDefault="00736E57" w:rsidP="003D40FF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152C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подведения итогов лучшие работы будут использоваться при оформлении православн</w:t>
      </w:r>
      <w:r w:rsidR="003E5B42" w:rsidRPr="0096152C">
        <w:rPr>
          <w:rFonts w:ascii="Times New Roman" w:eastAsia="Times New Roman" w:hAnsi="Times New Roman" w:cs="Times New Roman"/>
          <w:color w:val="000000"/>
          <w:sz w:val="26"/>
          <w:szCs w:val="26"/>
        </w:rPr>
        <w:t>ых новостей на интернет–ресурсеДальнегорского благочинного  Храм святых мучеников Бориса и Глеба.</w:t>
      </w:r>
    </w:p>
    <w:p w:rsidR="00245ED9" w:rsidRPr="00736E57" w:rsidRDefault="00245ED9" w:rsidP="003D40FF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187A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A91A6A">
        <w:rPr>
          <w:b/>
          <w:bCs/>
          <w:color w:val="000000"/>
          <w:sz w:val="26"/>
          <w:szCs w:val="26"/>
        </w:rPr>
        <w:lastRenderedPageBreak/>
        <w:t>5</w:t>
      </w:r>
      <w:r w:rsidR="0017187A" w:rsidRPr="00A91A6A">
        <w:rPr>
          <w:b/>
          <w:bCs/>
          <w:color w:val="000000"/>
          <w:sz w:val="26"/>
          <w:szCs w:val="26"/>
        </w:rPr>
        <w:t>. Технические требования к фотографиям</w:t>
      </w:r>
    </w:p>
    <w:p w:rsidR="003D40FF" w:rsidRPr="00A91A6A" w:rsidRDefault="003D40FF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17187A" w:rsidRPr="002533F0" w:rsidRDefault="00A05E8A" w:rsidP="00596B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A6A">
        <w:rPr>
          <w:rFonts w:ascii="Times New Roman" w:hAnsi="Times New Roman" w:cs="Times New Roman"/>
          <w:color w:val="000000"/>
          <w:sz w:val="26"/>
          <w:szCs w:val="26"/>
        </w:rPr>
        <w:t>Все представленные на конкурс работы  должны соответствовать основной теме</w:t>
      </w:r>
      <w:proofErr w:type="gramStart"/>
      <w:r w:rsidRPr="00A91A6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3E5B42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gramEnd"/>
      <w:r w:rsidR="003E5B42">
        <w:rPr>
          <w:rFonts w:ascii="Times New Roman" w:hAnsi="Times New Roman" w:cs="Times New Roman"/>
          <w:color w:val="000000"/>
          <w:sz w:val="26"/>
          <w:szCs w:val="26"/>
        </w:rPr>
        <w:t>а Ф</w:t>
      </w:r>
      <w:r w:rsidR="0017187A" w:rsidRPr="00A91A6A">
        <w:rPr>
          <w:rFonts w:ascii="Times New Roman" w:hAnsi="Times New Roman" w:cs="Times New Roman"/>
          <w:color w:val="000000"/>
          <w:sz w:val="26"/>
          <w:szCs w:val="26"/>
        </w:rPr>
        <w:t>отоконкурс принимаются цветные и черно-белые работы.</w:t>
      </w:r>
    </w:p>
    <w:p w:rsidR="000C683F" w:rsidRPr="000C683F" w:rsidRDefault="00AC78C3" w:rsidP="000C68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78C3">
        <w:rPr>
          <w:rFonts w:ascii="Times New Roman" w:hAnsi="Times New Roman" w:cs="Times New Roman"/>
          <w:color w:val="000000"/>
          <w:sz w:val="26"/>
          <w:szCs w:val="26"/>
        </w:rPr>
        <w:t>Фотоработы представляются вместе с заполненной заявкой на участие в конкурсе (Приложение 1) в электронном виде</w:t>
      </w:r>
      <w:r>
        <w:rPr>
          <w:rFonts w:ascii="Times New Roman" w:hAnsi="Times New Roman" w:cs="Times New Roman"/>
          <w:color w:val="000000"/>
          <w:sz w:val="26"/>
          <w:szCs w:val="26"/>
        </w:rPr>
        <w:t>. Тре</w:t>
      </w:r>
      <w:r w:rsidRPr="00AC78C3">
        <w:rPr>
          <w:rFonts w:ascii="Times New Roman" w:hAnsi="Times New Roman" w:cs="Times New Roman"/>
          <w:color w:val="000000"/>
          <w:sz w:val="26"/>
          <w:szCs w:val="26"/>
        </w:rPr>
        <w:t xml:space="preserve">бование к файлу (формат </w:t>
      </w:r>
      <w:r w:rsidRPr="00AC78C3">
        <w:rPr>
          <w:rFonts w:ascii="Times New Roman" w:hAnsi="Times New Roman" w:cs="Times New Roman"/>
          <w:color w:val="000000"/>
          <w:sz w:val="26"/>
          <w:szCs w:val="26"/>
          <w:lang w:val="en-US"/>
        </w:rPr>
        <w:t>JPEG</w:t>
      </w:r>
      <w:r w:rsidRPr="00AC78C3">
        <w:rPr>
          <w:rFonts w:ascii="Times New Roman" w:hAnsi="Times New Roman" w:cs="Times New Roman"/>
          <w:color w:val="000000"/>
          <w:sz w:val="26"/>
          <w:szCs w:val="26"/>
        </w:rPr>
        <w:t xml:space="preserve">, разрешение 300 </w:t>
      </w:r>
      <w:r w:rsidRPr="00AC78C3">
        <w:rPr>
          <w:rFonts w:ascii="Times New Roman" w:hAnsi="Times New Roman" w:cs="Times New Roman"/>
          <w:color w:val="000000"/>
          <w:sz w:val="26"/>
          <w:szCs w:val="26"/>
          <w:lang w:val="en-US"/>
        </w:rPr>
        <w:t>dpi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="00C95A75"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подготовленные для печати в </w:t>
      </w:r>
      <w:r w:rsidR="00232BF4"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формат</w:t>
      </w:r>
      <w:r w:rsidR="00C95A75"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>е А</w:t>
      </w:r>
      <w:proofErr w:type="gramStart"/>
      <w:r w:rsidR="00C95A75"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 w:rsidR="00C95A75"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0C683F" w:rsidRPr="000C683F">
        <w:rPr>
          <w:rFonts w:ascii="Times New Roman" w:eastAsia="Times New Roman" w:hAnsi="Times New Roman" w:cs="Times New Roman"/>
          <w:color w:val="000000"/>
          <w:sz w:val="26"/>
          <w:szCs w:val="26"/>
        </w:rPr>
        <w:t>Все фотографии участника должны быть в одном архиве. Внутри архива папка с фото</w:t>
      </w:r>
      <w:r w:rsidR="000C683F"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графиями</w:t>
      </w:r>
      <w:r w:rsidR="000C683F" w:rsidRPr="000C68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текстовый документ «Заявка на участие в фотоконкурсе».</w:t>
      </w:r>
    </w:p>
    <w:p w:rsidR="00C95A75" w:rsidRPr="00A91A6A" w:rsidRDefault="000C683F" w:rsidP="000C68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683F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 папки - имя и фамилия автора.</w:t>
      </w:r>
    </w:p>
    <w:p w:rsidR="00CD2B93" w:rsidRDefault="003E5B42" w:rsidP="00387DF2">
      <w:pPr>
        <w:spacing w:after="225" w:line="317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Фотоработы, представленные на Ф</w:t>
      </w:r>
      <w:r w:rsidR="00A05E8A" w:rsidRPr="00A91A6A">
        <w:rPr>
          <w:rFonts w:ascii="Times New Roman" w:hAnsi="Times New Roman" w:cs="Times New Roman"/>
          <w:sz w:val="26"/>
          <w:szCs w:val="26"/>
        </w:rPr>
        <w:t>отоконкурс, должны строго соответствовать требованиям, пред</w:t>
      </w:r>
      <w:r w:rsidR="003D40FF">
        <w:rPr>
          <w:rFonts w:ascii="Times New Roman" w:hAnsi="Times New Roman" w:cs="Times New Roman"/>
          <w:sz w:val="26"/>
          <w:szCs w:val="26"/>
        </w:rPr>
        <w:t xml:space="preserve">ъявляемым к конкурсным работам. </w:t>
      </w:r>
      <w:r w:rsidR="003D40FF" w:rsidRPr="00A91A6A">
        <w:rPr>
          <w:rFonts w:ascii="Times New Roman" w:hAnsi="Times New Roman" w:cs="Times New Roman"/>
          <w:sz w:val="26"/>
          <w:szCs w:val="26"/>
        </w:rPr>
        <w:t xml:space="preserve">Категорически </w:t>
      </w:r>
      <w:r w:rsidR="00A05E8A" w:rsidRPr="00A91A6A">
        <w:rPr>
          <w:rFonts w:ascii="Times New Roman" w:hAnsi="Times New Roman" w:cs="Times New Roman"/>
          <w:sz w:val="26"/>
          <w:szCs w:val="26"/>
        </w:rPr>
        <w:t>запрещается использовать чужие фотоработы (полностью или частично). Запрещено использовать работы, не принадлежащие участнику конкурса, изображения, скаченные из сети Интернет.</w:t>
      </w:r>
      <w:r w:rsidR="00CD2B93">
        <w:rPr>
          <w:rFonts w:ascii="Times New Roman" w:hAnsi="Times New Roman" w:cs="Times New Roman"/>
          <w:sz w:val="26"/>
          <w:szCs w:val="26"/>
        </w:rPr>
        <w:t xml:space="preserve"> На фотографии </w:t>
      </w:r>
      <w:r w:rsidR="00F46214" w:rsidRPr="00A91A6A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="000C683F">
        <w:rPr>
          <w:rFonts w:ascii="Times New Roman" w:hAnsi="Times New Roman" w:cs="Times New Roman"/>
          <w:sz w:val="26"/>
          <w:szCs w:val="26"/>
        </w:rPr>
        <w:t xml:space="preserve"> только </w:t>
      </w:r>
      <w:r w:rsidR="00F46214" w:rsidRPr="00A91A6A">
        <w:rPr>
          <w:rFonts w:ascii="Times New Roman" w:hAnsi="Times New Roman" w:cs="Times New Roman"/>
          <w:sz w:val="26"/>
          <w:szCs w:val="26"/>
        </w:rPr>
        <w:t>название работы любым читаемым шрифтом</w:t>
      </w:r>
      <w:r w:rsidR="004B10A2">
        <w:rPr>
          <w:rFonts w:ascii="Times New Roman" w:hAnsi="Times New Roman" w:cs="Times New Roman"/>
          <w:sz w:val="26"/>
          <w:szCs w:val="26"/>
        </w:rPr>
        <w:t>.</w:t>
      </w:r>
    </w:p>
    <w:p w:rsidR="00A05E8A" w:rsidRPr="0096152C" w:rsidRDefault="00A05E8A" w:rsidP="00933B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152C">
        <w:rPr>
          <w:rFonts w:ascii="Times New Roman" w:hAnsi="Times New Roman" w:cs="Times New Roman"/>
          <w:sz w:val="26"/>
          <w:szCs w:val="26"/>
        </w:rPr>
        <w:t xml:space="preserve">Не принимаются на </w:t>
      </w:r>
      <w:r w:rsidR="003E5B42" w:rsidRPr="0096152C">
        <w:rPr>
          <w:rFonts w:ascii="Times New Roman" w:hAnsi="Times New Roman" w:cs="Times New Roman"/>
          <w:sz w:val="26"/>
          <w:szCs w:val="26"/>
        </w:rPr>
        <w:t>Ф</w:t>
      </w:r>
      <w:r w:rsidRPr="0096152C">
        <w:rPr>
          <w:rFonts w:ascii="Times New Roman" w:hAnsi="Times New Roman" w:cs="Times New Roman"/>
          <w:sz w:val="26"/>
          <w:szCs w:val="26"/>
        </w:rPr>
        <w:t>отоконкурс фотографии:</w:t>
      </w:r>
    </w:p>
    <w:p w:rsidR="00A05E8A" w:rsidRPr="006F17E9" w:rsidRDefault="00A05E8A" w:rsidP="006F17E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17E9">
        <w:rPr>
          <w:rFonts w:ascii="Times New Roman" w:hAnsi="Times New Roman" w:cs="Times New Roman"/>
          <w:sz w:val="26"/>
          <w:szCs w:val="26"/>
        </w:rPr>
        <w:t xml:space="preserve">не соответствующие тематике </w:t>
      </w:r>
      <w:r w:rsidR="0096152C" w:rsidRPr="006F17E9">
        <w:rPr>
          <w:rFonts w:ascii="Times New Roman" w:hAnsi="Times New Roman" w:cs="Times New Roman"/>
          <w:sz w:val="26"/>
          <w:szCs w:val="26"/>
        </w:rPr>
        <w:t>Ф</w:t>
      </w:r>
      <w:r w:rsidR="003E5B42" w:rsidRPr="006F17E9">
        <w:rPr>
          <w:rFonts w:ascii="Times New Roman" w:hAnsi="Times New Roman" w:cs="Times New Roman"/>
          <w:sz w:val="26"/>
          <w:szCs w:val="26"/>
        </w:rPr>
        <w:t>оток</w:t>
      </w:r>
      <w:r w:rsidRPr="006F17E9">
        <w:rPr>
          <w:rFonts w:ascii="Times New Roman" w:hAnsi="Times New Roman" w:cs="Times New Roman"/>
          <w:sz w:val="26"/>
          <w:szCs w:val="26"/>
        </w:rPr>
        <w:t>онкурса;</w:t>
      </w:r>
    </w:p>
    <w:p w:rsidR="00A05E8A" w:rsidRPr="006F17E9" w:rsidRDefault="00A05E8A" w:rsidP="006F17E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17E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D75E5" w:rsidRPr="006F17E9">
        <w:rPr>
          <w:rFonts w:ascii="Times New Roman" w:eastAsia="Times New Roman" w:hAnsi="Times New Roman" w:cs="Times New Roman"/>
          <w:sz w:val="26"/>
          <w:szCs w:val="26"/>
        </w:rPr>
        <w:t xml:space="preserve"> размерами не соответствующими п</w:t>
      </w:r>
      <w:r w:rsidR="0096152C" w:rsidRPr="006F17E9">
        <w:rPr>
          <w:rFonts w:ascii="Times New Roman" w:eastAsia="Times New Roman" w:hAnsi="Times New Roman" w:cs="Times New Roman"/>
          <w:sz w:val="26"/>
          <w:szCs w:val="26"/>
        </w:rPr>
        <w:t>равилам Ф</w:t>
      </w:r>
      <w:r w:rsidR="003E5B42" w:rsidRPr="006F17E9">
        <w:rPr>
          <w:rFonts w:ascii="Times New Roman" w:eastAsia="Times New Roman" w:hAnsi="Times New Roman" w:cs="Times New Roman"/>
          <w:sz w:val="26"/>
          <w:szCs w:val="26"/>
        </w:rPr>
        <w:t>оток</w:t>
      </w:r>
      <w:r w:rsidRPr="006F17E9">
        <w:rPr>
          <w:rFonts w:ascii="Times New Roman" w:eastAsia="Times New Roman" w:hAnsi="Times New Roman" w:cs="Times New Roman"/>
          <w:sz w:val="26"/>
          <w:szCs w:val="26"/>
        </w:rPr>
        <w:t>онкурса;</w:t>
      </w:r>
    </w:p>
    <w:p w:rsidR="00A05E8A" w:rsidRPr="006F17E9" w:rsidRDefault="00596BE2" w:rsidP="006F17E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17E9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A05E8A" w:rsidRPr="006F17E9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</w:t>
      </w:r>
      <w:r w:rsidRPr="006F17E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05E8A" w:rsidRPr="006F17E9">
        <w:rPr>
          <w:rFonts w:ascii="Times New Roman" w:eastAsia="Times New Roman" w:hAnsi="Times New Roman" w:cs="Times New Roman"/>
          <w:sz w:val="26"/>
          <w:szCs w:val="26"/>
        </w:rPr>
        <w:t xml:space="preserve"> логотипов и адресов сторонних ресурсов.</w:t>
      </w:r>
    </w:p>
    <w:p w:rsidR="00465D87" w:rsidRPr="006F17E9" w:rsidRDefault="00596BE2" w:rsidP="006F17E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17E9">
        <w:rPr>
          <w:rFonts w:ascii="Times New Roman" w:eastAsia="Times New Roman" w:hAnsi="Times New Roman" w:cs="Times New Roman"/>
          <w:sz w:val="26"/>
          <w:szCs w:val="26"/>
        </w:rPr>
        <w:t>содержащие элементы насилия, расовой, национальной или религиозной нетерпимости, а также фотографии обнаженной натуры.</w:t>
      </w:r>
    </w:p>
    <w:p w:rsidR="00596BE2" w:rsidRPr="00A91A6A" w:rsidRDefault="00933B7C" w:rsidP="00933B7C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Фотографии неудовлетворительного технического </w:t>
      </w:r>
      <w:r w:rsidR="00961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художественного </w:t>
      </w:r>
      <w:r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качества в </w:t>
      </w:r>
      <w:r w:rsidR="0096152C">
        <w:rPr>
          <w:rFonts w:ascii="Times New Roman" w:eastAsia="Times New Roman" w:hAnsi="Times New Roman" w:cs="Times New Roman"/>
          <w:color w:val="000000"/>
          <w:sz w:val="26"/>
          <w:szCs w:val="26"/>
        </w:rPr>
        <w:t>Фото</w:t>
      </w:r>
      <w:r w:rsidRPr="00A91A6A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конкурсе не участвуют.</w:t>
      </w:r>
    </w:p>
    <w:p w:rsidR="002472ED" w:rsidRPr="003D40FF" w:rsidRDefault="00F46214" w:rsidP="002111C0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D40FF">
        <w:rPr>
          <w:rFonts w:ascii="Times New Roman" w:eastAsia="Times New Roman" w:hAnsi="Times New Roman" w:cs="Times New Roman"/>
          <w:sz w:val="26"/>
          <w:szCs w:val="26"/>
        </w:rPr>
        <w:t>Допускается обработка фотографии с помощью компьютерных программ (графических редакторов). Разумное применение ретуши, подчеркивающей авторский замысел, допускается. Допуск к конкурсу также имеют работы, сделанные в жанре «фотоколлаж».</w:t>
      </w:r>
    </w:p>
    <w:p w:rsidR="002472ED" w:rsidRPr="00A91A6A" w:rsidRDefault="002472ED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71CB4" w:rsidRPr="00A91A6A" w:rsidRDefault="00E71CB4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1A6A">
        <w:rPr>
          <w:rFonts w:ascii="Times New Roman" w:eastAsia="Times New Roman" w:hAnsi="Times New Roman" w:cs="Times New Roman"/>
          <w:b/>
          <w:bCs/>
          <w:sz w:val="26"/>
          <w:szCs w:val="26"/>
        </w:rPr>
        <w:t>6. Финансирование</w:t>
      </w:r>
    </w:p>
    <w:p w:rsidR="00E71CB4" w:rsidRPr="00A91A6A" w:rsidRDefault="0096152C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Финансирование  Ф</w:t>
      </w:r>
      <w:r w:rsidR="00841186" w:rsidRPr="00A91A6A">
        <w:rPr>
          <w:rFonts w:ascii="Times New Roman" w:eastAsia="Times New Roman" w:hAnsi="Times New Roman" w:cs="Times New Roman"/>
          <w:sz w:val="26"/>
          <w:szCs w:val="26"/>
        </w:rPr>
        <w:t>оток</w:t>
      </w:r>
      <w:r w:rsidR="00E71CB4" w:rsidRPr="00A91A6A">
        <w:rPr>
          <w:rFonts w:ascii="Times New Roman" w:eastAsia="Times New Roman" w:hAnsi="Times New Roman" w:cs="Times New Roman"/>
          <w:sz w:val="26"/>
          <w:szCs w:val="26"/>
        </w:rPr>
        <w:t>онкурса осуществляется за счет привлеченных спонсорских средств.</w:t>
      </w:r>
    </w:p>
    <w:p w:rsidR="0096152C" w:rsidRDefault="0096152C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Спонсорами  Ф</w:t>
      </w:r>
      <w:r w:rsidR="00841186" w:rsidRPr="00A91A6A">
        <w:rPr>
          <w:rFonts w:ascii="Times New Roman" w:eastAsia="Times New Roman" w:hAnsi="Times New Roman" w:cs="Times New Roman"/>
          <w:sz w:val="26"/>
          <w:szCs w:val="26"/>
        </w:rPr>
        <w:t>оток</w:t>
      </w:r>
      <w:r w:rsidR="00E71CB4" w:rsidRPr="00A91A6A">
        <w:rPr>
          <w:rFonts w:ascii="Times New Roman" w:eastAsia="Times New Roman" w:hAnsi="Times New Roman" w:cs="Times New Roman"/>
          <w:sz w:val="26"/>
          <w:szCs w:val="26"/>
        </w:rPr>
        <w:t>онкурса могут выступать организации, учреждения и предприятия любых форм собственности.</w:t>
      </w:r>
    </w:p>
    <w:p w:rsidR="0096152C" w:rsidRPr="00A91A6A" w:rsidRDefault="0096152C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187A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A91A6A">
        <w:rPr>
          <w:b/>
          <w:bCs/>
          <w:color w:val="000000"/>
          <w:sz w:val="26"/>
          <w:szCs w:val="26"/>
        </w:rPr>
        <w:t xml:space="preserve">7. Оценка результатов </w:t>
      </w:r>
      <w:r w:rsidR="0096152C">
        <w:rPr>
          <w:b/>
          <w:bCs/>
          <w:color w:val="000000"/>
          <w:sz w:val="26"/>
          <w:szCs w:val="26"/>
        </w:rPr>
        <w:t xml:space="preserve"> Фото</w:t>
      </w:r>
      <w:r w:rsidRPr="00A91A6A">
        <w:rPr>
          <w:b/>
          <w:bCs/>
          <w:color w:val="000000"/>
          <w:sz w:val="26"/>
          <w:szCs w:val="26"/>
        </w:rPr>
        <w:t>конкурса</w:t>
      </w:r>
    </w:p>
    <w:p w:rsidR="0096152C" w:rsidRPr="00A91A6A" w:rsidRDefault="0096152C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98253C" w:rsidRPr="00A91A6A" w:rsidRDefault="00742A37" w:rsidP="00716B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1A6A">
        <w:rPr>
          <w:rFonts w:ascii="Times New Roman" w:hAnsi="Times New Roman" w:cs="Times New Roman"/>
          <w:color w:val="000000"/>
          <w:sz w:val="26"/>
          <w:szCs w:val="26"/>
        </w:rPr>
        <w:t>Оценива</w:t>
      </w:r>
      <w:r w:rsidR="00D826A9">
        <w:rPr>
          <w:rFonts w:ascii="Times New Roman" w:hAnsi="Times New Roman" w:cs="Times New Roman"/>
          <w:color w:val="000000"/>
          <w:sz w:val="26"/>
          <w:szCs w:val="26"/>
        </w:rPr>
        <w:t>ет фотографии Ж</w:t>
      </w:r>
      <w:r w:rsidRPr="00A91A6A">
        <w:rPr>
          <w:rFonts w:ascii="Times New Roman" w:hAnsi="Times New Roman" w:cs="Times New Roman"/>
          <w:color w:val="000000"/>
          <w:sz w:val="26"/>
          <w:szCs w:val="26"/>
        </w:rPr>
        <w:t>юри</w:t>
      </w:r>
      <w:r w:rsidR="0096152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96BE2" w:rsidRPr="00A91A6A">
        <w:rPr>
          <w:rFonts w:ascii="Times New Roman" w:eastAsia="Times New Roman" w:hAnsi="Times New Roman" w:cs="Times New Roman"/>
          <w:sz w:val="26"/>
          <w:szCs w:val="26"/>
        </w:rPr>
        <w:t xml:space="preserve"> Оценка </w:t>
      </w:r>
      <w:r w:rsidR="00D826A9">
        <w:rPr>
          <w:rFonts w:ascii="Times New Roman" w:eastAsia="Times New Roman" w:hAnsi="Times New Roman" w:cs="Times New Roman"/>
          <w:sz w:val="26"/>
          <w:szCs w:val="26"/>
        </w:rPr>
        <w:t>работ проводится каждым членом Ж</w:t>
      </w:r>
      <w:r w:rsidR="00596BE2" w:rsidRPr="00A91A6A">
        <w:rPr>
          <w:rFonts w:ascii="Times New Roman" w:eastAsia="Times New Roman" w:hAnsi="Times New Roman" w:cs="Times New Roman"/>
          <w:sz w:val="26"/>
          <w:szCs w:val="26"/>
        </w:rPr>
        <w:t xml:space="preserve">юри индивидуально </w:t>
      </w:r>
      <w:r w:rsidR="00BC4128" w:rsidRPr="00A91A6A">
        <w:rPr>
          <w:rFonts w:ascii="Times New Roman" w:hAnsi="Times New Roman" w:cs="Times New Roman"/>
          <w:sz w:val="26"/>
          <w:szCs w:val="26"/>
        </w:rPr>
        <w:t>с учетом совокупности следующих рекоменду</w:t>
      </w:r>
      <w:r w:rsidR="00933B7C" w:rsidRPr="00A91A6A">
        <w:rPr>
          <w:rFonts w:ascii="Times New Roman" w:hAnsi="Times New Roman" w:cs="Times New Roman"/>
          <w:sz w:val="26"/>
          <w:szCs w:val="26"/>
        </w:rPr>
        <w:t>емых критериев и параметров: </w:t>
      </w:r>
      <w:r w:rsidR="00933B7C" w:rsidRPr="00A91A6A">
        <w:rPr>
          <w:rFonts w:ascii="Times New Roman" w:hAnsi="Times New Roman" w:cs="Times New Roman"/>
          <w:sz w:val="26"/>
          <w:szCs w:val="26"/>
        </w:rPr>
        <w:br/>
        <w:t>-</w:t>
      </w:r>
      <w:r w:rsidR="00BC4128" w:rsidRPr="00A91A6A">
        <w:rPr>
          <w:rFonts w:ascii="Times New Roman" w:hAnsi="Times New Roman" w:cs="Times New Roman"/>
          <w:sz w:val="26"/>
          <w:szCs w:val="26"/>
        </w:rPr>
        <w:t>соответствие работы тематике конкурса в целом и номинаций;</w:t>
      </w:r>
      <w:r w:rsidR="00BC4128" w:rsidRPr="00A91A6A">
        <w:rPr>
          <w:rFonts w:ascii="Times New Roman" w:hAnsi="Times New Roman" w:cs="Times New Roman"/>
          <w:sz w:val="26"/>
          <w:szCs w:val="26"/>
        </w:rPr>
        <w:br/>
        <w:t xml:space="preserve">- соответствие размера и формата работ требованиям конкурса; </w:t>
      </w:r>
    </w:p>
    <w:p w:rsidR="0098253C" w:rsidRPr="00A91A6A" w:rsidRDefault="0098253C" w:rsidP="009825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1A6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A91A6A">
        <w:rPr>
          <w:rFonts w:ascii="Times New Roman" w:eastAsia="Times New Roman" w:hAnsi="Times New Roman" w:cs="Times New Roman"/>
          <w:sz w:val="26"/>
          <w:szCs w:val="26"/>
        </w:rPr>
        <w:t>композиционное и цветовое решение</w:t>
      </w:r>
      <w:r w:rsidR="0096152C">
        <w:rPr>
          <w:rFonts w:ascii="Times New Roman" w:eastAsia="Times New Roman" w:hAnsi="Times New Roman" w:cs="Times New Roman"/>
          <w:sz w:val="26"/>
          <w:szCs w:val="26"/>
        </w:rPr>
        <w:t>;</w:t>
      </w:r>
      <w:r w:rsidR="00BC4128" w:rsidRPr="00A91A6A">
        <w:rPr>
          <w:rFonts w:ascii="Times New Roman" w:hAnsi="Times New Roman" w:cs="Times New Roman"/>
          <w:sz w:val="26"/>
          <w:szCs w:val="26"/>
        </w:rPr>
        <w:br/>
        <w:t>- художественная ценность работы;</w:t>
      </w:r>
    </w:p>
    <w:p w:rsidR="0098253C" w:rsidRPr="00A91A6A" w:rsidRDefault="0098253C" w:rsidP="0098253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91A6A">
        <w:rPr>
          <w:rFonts w:ascii="Times New Roman" w:hAnsi="Times New Roman" w:cs="Times New Roman"/>
          <w:sz w:val="26"/>
          <w:szCs w:val="26"/>
        </w:rPr>
        <w:t xml:space="preserve">- </w:t>
      </w:r>
      <w:r w:rsidRPr="00A91A6A">
        <w:rPr>
          <w:rFonts w:ascii="Times New Roman" w:eastAsia="Times New Roman" w:hAnsi="Times New Roman" w:cs="Times New Roman"/>
          <w:sz w:val="26"/>
          <w:szCs w:val="26"/>
        </w:rPr>
        <w:t>оригинальность решения.</w:t>
      </w:r>
    </w:p>
    <w:p w:rsidR="00BC4128" w:rsidRPr="00A91A6A" w:rsidRDefault="00BC4128" w:rsidP="00BC41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91A6A">
        <w:rPr>
          <w:rFonts w:ascii="Times New Roman" w:hAnsi="Times New Roman" w:cs="Times New Roman"/>
          <w:sz w:val="26"/>
          <w:szCs w:val="26"/>
        </w:rPr>
        <w:t>- техническое качество работы.</w:t>
      </w:r>
    </w:p>
    <w:p w:rsidR="00BC4128" w:rsidRDefault="00BC4128" w:rsidP="0098253C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91A6A">
        <w:rPr>
          <w:sz w:val="26"/>
          <w:szCs w:val="26"/>
        </w:rPr>
        <w:t>В каждой номинации могут быть добавлены дополнительно критерии отбора в зависимости от специфики но</w:t>
      </w:r>
      <w:r w:rsidR="0098253C" w:rsidRPr="00A91A6A">
        <w:rPr>
          <w:sz w:val="26"/>
          <w:szCs w:val="26"/>
        </w:rPr>
        <w:t>минации.</w:t>
      </w:r>
    </w:p>
    <w:p w:rsidR="0017187A" w:rsidRPr="00A91A6A" w:rsidRDefault="00361A14" w:rsidP="0096152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61A14">
        <w:rPr>
          <w:rFonts w:ascii="Times New Roman" w:eastAsia="Times New Roman" w:hAnsi="Times New Roman" w:cs="Times New Roman"/>
          <w:sz w:val="26"/>
          <w:szCs w:val="26"/>
        </w:rPr>
        <w:t>Жюри имеет право принимать решение о присуждении специальных дипломов и призов, а такж</w:t>
      </w:r>
      <w:r w:rsidR="00D826A9">
        <w:rPr>
          <w:rFonts w:ascii="Times New Roman" w:eastAsia="Times New Roman" w:hAnsi="Times New Roman" w:cs="Times New Roman"/>
          <w:sz w:val="26"/>
          <w:szCs w:val="26"/>
        </w:rPr>
        <w:t>е о</w:t>
      </w:r>
      <w:r w:rsidRPr="00361A14">
        <w:rPr>
          <w:rFonts w:ascii="Times New Roman" w:eastAsia="Times New Roman" w:hAnsi="Times New Roman" w:cs="Times New Roman"/>
          <w:sz w:val="26"/>
          <w:szCs w:val="26"/>
        </w:rPr>
        <w:t xml:space="preserve"> пересмотре номинаций конкурса.</w:t>
      </w:r>
      <w:r w:rsidR="00742A37" w:rsidRPr="00A91A6A">
        <w:rPr>
          <w:rFonts w:ascii="Times New Roman" w:eastAsia="Times New Roman" w:hAnsi="Times New Roman" w:cs="Times New Roman"/>
          <w:sz w:val="26"/>
          <w:szCs w:val="26"/>
        </w:rPr>
        <w:t xml:space="preserve">Мнение </w:t>
      </w:r>
      <w:r w:rsidR="00D826A9">
        <w:rPr>
          <w:rFonts w:ascii="Times New Roman" w:hAnsi="Times New Roman" w:cs="Times New Roman"/>
          <w:sz w:val="26"/>
          <w:szCs w:val="26"/>
        </w:rPr>
        <w:t>Ж</w:t>
      </w:r>
      <w:r w:rsidR="00742A37" w:rsidRPr="00A91A6A">
        <w:rPr>
          <w:rFonts w:ascii="Times New Roman" w:hAnsi="Times New Roman" w:cs="Times New Roman"/>
          <w:sz w:val="26"/>
          <w:szCs w:val="26"/>
        </w:rPr>
        <w:t xml:space="preserve">юри </w:t>
      </w:r>
      <w:r w:rsidR="00742A37" w:rsidRPr="00A91A6A">
        <w:rPr>
          <w:rFonts w:ascii="Times New Roman" w:eastAsia="Times New Roman" w:hAnsi="Times New Roman" w:cs="Times New Roman"/>
          <w:sz w:val="26"/>
          <w:szCs w:val="26"/>
        </w:rPr>
        <w:t xml:space="preserve"> не оспаривается и изменению не подлежит.</w:t>
      </w:r>
    </w:p>
    <w:p w:rsidR="001868E7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A91A6A">
        <w:rPr>
          <w:b/>
          <w:bCs/>
          <w:color w:val="000000"/>
          <w:sz w:val="26"/>
          <w:szCs w:val="26"/>
        </w:rPr>
        <w:t>8. Награждение</w:t>
      </w:r>
    </w:p>
    <w:p w:rsidR="00D826A9" w:rsidRPr="00A91A6A" w:rsidRDefault="00D826A9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C5630A" w:rsidRPr="00A91A6A" w:rsidRDefault="001868E7" w:rsidP="00637BBD">
      <w:pPr>
        <w:pStyle w:val="western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91A6A">
        <w:rPr>
          <w:sz w:val="26"/>
          <w:szCs w:val="26"/>
        </w:rPr>
        <w:t>По ит</w:t>
      </w:r>
      <w:r w:rsidR="00D826A9">
        <w:rPr>
          <w:sz w:val="26"/>
          <w:szCs w:val="26"/>
        </w:rPr>
        <w:t>огам Ф</w:t>
      </w:r>
      <w:r w:rsidR="00A91A6A" w:rsidRPr="00A91A6A">
        <w:rPr>
          <w:sz w:val="26"/>
          <w:szCs w:val="26"/>
        </w:rPr>
        <w:t>отоконкурса «</w:t>
      </w:r>
      <w:r w:rsidR="00626C07">
        <w:rPr>
          <w:b/>
          <w:sz w:val="26"/>
          <w:szCs w:val="26"/>
        </w:rPr>
        <w:t>Мой Храм</w:t>
      </w:r>
      <w:r w:rsidRPr="00D826A9">
        <w:rPr>
          <w:b/>
          <w:sz w:val="26"/>
          <w:szCs w:val="26"/>
        </w:rPr>
        <w:t xml:space="preserve">» </w:t>
      </w:r>
      <w:r w:rsidRPr="00A91A6A">
        <w:rPr>
          <w:sz w:val="26"/>
          <w:szCs w:val="26"/>
        </w:rPr>
        <w:t>определяются победители в следующих номинациях:</w:t>
      </w:r>
    </w:p>
    <w:p w:rsidR="00A91A6A" w:rsidRPr="00A91A6A" w:rsidRDefault="00A91A6A" w:rsidP="00626C07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91A6A">
        <w:rPr>
          <w:sz w:val="26"/>
          <w:szCs w:val="26"/>
        </w:rPr>
        <w:t>«Храмы рукотворные и природные»</w:t>
      </w:r>
      <w:r w:rsidR="000C683F">
        <w:rPr>
          <w:sz w:val="26"/>
          <w:szCs w:val="26"/>
        </w:rPr>
        <w:t xml:space="preserve"> (Архитектура, пейзажи)</w:t>
      </w:r>
    </w:p>
    <w:p w:rsidR="00A91A6A" w:rsidRDefault="00A91A6A" w:rsidP="00626C07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91A6A">
        <w:rPr>
          <w:sz w:val="26"/>
          <w:szCs w:val="26"/>
        </w:rPr>
        <w:t>«Будни и праздники православия»</w:t>
      </w:r>
      <w:r w:rsidR="000518B6">
        <w:rPr>
          <w:sz w:val="26"/>
          <w:szCs w:val="26"/>
        </w:rPr>
        <w:t xml:space="preserve"> (</w:t>
      </w:r>
      <w:r w:rsidR="000C683F">
        <w:rPr>
          <w:sz w:val="26"/>
          <w:szCs w:val="26"/>
        </w:rPr>
        <w:t xml:space="preserve">Репортажные съёмки - </w:t>
      </w:r>
      <w:r w:rsidR="000518B6">
        <w:rPr>
          <w:sz w:val="26"/>
          <w:szCs w:val="26"/>
        </w:rPr>
        <w:t xml:space="preserve">Рождество, Крещение, крестный ход, паломничество, </w:t>
      </w:r>
      <w:r w:rsidR="000518B6" w:rsidRPr="00D826A9">
        <w:rPr>
          <w:sz w:val="26"/>
          <w:szCs w:val="26"/>
        </w:rPr>
        <w:t xml:space="preserve">праздник в честь святых Петра и </w:t>
      </w:r>
      <w:proofErr w:type="spellStart"/>
      <w:r w:rsidR="000518B6" w:rsidRPr="00D826A9">
        <w:rPr>
          <w:sz w:val="26"/>
          <w:szCs w:val="26"/>
        </w:rPr>
        <w:t>Февронии</w:t>
      </w:r>
      <w:proofErr w:type="spellEnd"/>
      <w:r w:rsidR="000518B6" w:rsidRPr="00D826A9">
        <w:rPr>
          <w:sz w:val="26"/>
          <w:szCs w:val="26"/>
        </w:rPr>
        <w:t xml:space="preserve"> Муромских,</w:t>
      </w:r>
      <w:r w:rsidR="000518B6">
        <w:rPr>
          <w:sz w:val="26"/>
          <w:szCs w:val="26"/>
        </w:rPr>
        <w:t xml:space="preserve"> участие в светских мероприятиях и др.)</w:t>
      </w:r>
    </w:p>
    <w:p w:rsidR="0096152C" w:rsidRDefault="000C683F" w:rsidP="00626C07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«Таинства церкви» (М</w:t>
      </w:r>
      <w:r w:rsidR="0096152C">
        <w:rPr>
          <w:sz w:val="26"/>
          <w:szCs w:val="26"/>
        </w:rPr>
        <w:t>оменты богослужения,Крещение,венчание</w:t>
      </w:r>
      <w:r w:rsidR="000518B6">
        <w:rPr>
          <w:sz w:val="26"/>
          <w:szCs w:val="26"/>
        </w:rPr>
        <w:t>)</w:t>
      </w:r>
    </w:p>
    <w:p w:rsidR="000518B6" w:rsidRDefault="000518B6" w:rsidP="00626C07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«Православие в лицах» </w:t>
      </w:r>
      <w:r w:rsidR="000C683F">
        <w:rPr>
          <w:sz w:val="26"/>
          <w:szCs w:val="26"/>
        </w:rPr>
        <w:t>(П</w:t>
      </w:r>
      <w:r w:rsidR="00D826A9">
        <w:rPr>
          <w:sz w:val="26"/>
          <w:szCs w:val="26"/>
        </w:rPr>
        <w:t>ортр</w:t>
      </w:r>
      <w:r w:rsidR="00446AD2">
        <w:rPr>
          <w:sz w:val="26"/>
          <w:szCs w:val="26"/>
        </w:rPr>
        <w:t>етное фото</w:t>
      </w:r>
      <w:r w:rsidR="000C683F">
        <w:rPr>
          <w:sz w:val="26"/>
          <w:szCs w:val="26"/>
        </w:rPr>
        <w:t xml:space="preserve">: </w:t>
      </w:r>
      <w:r w:rsidRPr="00465D87">
        <w:rPr>
          <w:sz w:val="26"/>
          <w:szCs w:val="26"/>
        </w:rPr>
        <w:t>свяще</w:t>
      </w:r>
      <w:r w:rsidR="00465D87" w:rsidRPr="00465D87">
        <w:rPr>
          <w:sz w:val="26"/>
          <w:szCs w:val="26"/>
        </w:rPr>
        <w:t>н</w:t>
      </w:r>
      <w:r w:rsidRPr="00465D87">
        <w:rPr>
          <w:sz w:val="26"/>
          <w:szCs w:val="26"/>
        </w:rPr>
        <w:t>ство, прихожане</w:t>
      </w:r>
      <w:r>
        <w:rPr>
          <w:sz w:val="26"/>
          <w:szCs w:val="26"/>
        </w:rPr>
        <w:t>, посетители)</w:t>
      </w:r>
    </w:p>
    <w:p w:rsidR="000518B6" w:rsidRDefault="000518B6" w:rsidP="00626C07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«Православные традиции»</w:t>
      </w:r>
      <w:r w:rsidR="00446AD2">
        <w:rPr>
          <w:sz w:val="26"/>
          <w:szCs w:val="26"/>
        </w:rPr>
        <w:t xml:space="preserve"> (</w:t>
      </w:r>
      <w:r w:rsidR="000C683F">
        <w:rPr>
          <w:sz w:val="26"/>
          <w:szCs w:val="26"/>
        </w:rPr>
        <w:t>О</w:t>
      </w:r>
      <w:r>
        <w:rPr>
          <w:sz w:val="26"/>
          <w:szCs w:val="26"/>
        </w:rPr>
        <w:t>бряды, убранство, кулинария)</w:t>
      </w:r>
      <w:r w:rsidR="00D826A9">
        <w:rPr>
          <w:sz w:val="26"/>
          <w:szCs w:val="26"/>
        </w:rPr>
        <w:t>.</w:t>
      </w:r>
    </w:p>
    <w:p w:rsidR="00446AD2" w:rsidRPr="00D826A9" w:rsidRDefault="00D826A9" w:rsidP="006F1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По итогам Ф</w:t>
      </w:r>
      <w:r w:rsidR="002111C0" w:rsidRPr="000518B6">
        <w:rPr>
          <w:rFonts w:ascii="Times New Roman" w:eastAsia="Times New Roman" w:hAnsi="Times New Roman" w:cs="Times New Roman"/>
          <w:sz w:val="26"/>
          <w:szCs w:val="26"/>
        </w:rPr>
        <w:t>отоконкурса определяются по три победителя в каждой номинации(1,2,3 место).</w:t>
      </w:r>
      <w:r w:rsidR="002111C0" w:rsidRPr="000518B6">
        <w:rPr>
          <w:rFonts w:ascii="Times New Roman" w:eastAsia="Times New Roman" w:hAnsi="Times New Roman" w:cs="Times New Roman"/>
          <w:sz w:val="26"/>
          <w:szCs w:val="26"/>
        </w:rPr>
        <w:br/>
      </w:r>
      <w:r w:rsidR="00465D87" w:rsidRPr="00D826A9">
        <w:rPr>
          <w:rFonts w:ascii="Times New Roman" w:eastAsia="Times New Roman" w:hAnsi="Times New Roman" w:cs="Times New Roman"/>
          <w:sz w:val="26"/>
          <w:szCs w:val="26"/>
        </w:rPr>
        <w:t>По решению Жюри и Оргкомитета</w:t>
      </w:r>
      <w:r w:rsidR="00465D87">
        <w:rPr>
          <w:rFonts w:ascii="Times New Roman" w:eastAsia="Times New Roman" w:hAnsi="Times New Roman" w:cs="Times New Roman"/>
          <w:sz w:val="26"/>
          <w:szCs w:val="26"/>
        </w:rPr>
        <w:t xml:space="preserve"> может быть вручен  </w:t>
      </w:r>
      <w:r w:rsidR="002111C0" w:rsidRPr="000518B6">
        <w:rPr>
          <w:rFonts w:ascii="Times New Roman" w:eastAsia="Times New Roman" w:hAnsi="Times New Roman" w:cs="Times New Roman"/>
          <w:sz w:val="26"/>
          <w:szCs w:val="26"/>
        </w:rPr>
        <w:t>Гран-при</w:t>
      </w:r>
      <w:r w:rsidR="00465D87">
        <w:rPr>
          <w:rFonts w:ascii="Times New Roman" w:eastAsia="Times New Roman" w:hAnsi="Times New Roman" w:cs="Times New Roman"/>
          <w:sz w:val="26"/>
          <w:szCs w:val="26"/>
        </w:rPr>
        <w:t xml:space="preserve"> Фотоконкурса  за самую лучшую работу.</w:t>
      </w:r>
      <w:r w:rsidR="002111C0" w:rsidRPr="000518B6">
        <w:rPr>
          <w:rFonts w:ascii="Times New Roman" w:eastAsia="Times New Roman" w:hAnsi="Times New Roman" w:cs="Times New Roman"/>
          <w:sz w:val="26"/>
          <w:szCs w:val="26"/>
        </w:rPr>
        <w:br/>
      </w:r>
      <w:r w:rsidR="00446AD2" w:rsidRPr="00D826A9">
        <w:rPr>
          <w:rFonts w:ascii="Times New Roman" w:eastAsia="Times New Roman" w:hAnsi="Times New Roman" w:cs="Times New Roman"/>
          <w:sz w:val="26"/>
          <w:szCs w:val="26"/>
        </w:rPr>
        <w:t>По решению Жюри и Оргкомитета победители награждаются дипломами Ф</w:t>
      </w:r>
      <w:r w:rsidRPr="00D826A9">
        <w:rPr>
          <w:rFonts w:ascii="Times New Roman" w:eastAsia="Times New Roman" w:hAnsi="Times New Roman" w:cs="Times New Roman"/>
          <w:sz w:val="26"/>
          <w:szCs w:val="26"/>
        </w:rPr>
        <w:t>отоконкурса и памятными призами</w:t>
      </w:r>
      <w:r w:rsidR="00446AD2" w:rsidRPr="00D826A9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="002111C0" w:rsidRPr="00446AD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518B6" w:rsidRPr="00D826A9">
        <w:rPr>
          <w:rFonts w:ascii="Times New Roman" w:eastAsia="Times New Roman" w:hAnsi="Times New Roman" w:cs="Times New Roman"/>
          <w:sz w:val="26"/>
          <w:szCs w:val="26"/>
        </w:rPr>
        <w:t>Дальнегорского благочинного  Храма святых мучеников Бориса и Глеба.</w:t>
      </w:r>
      <w:r w:rsidRPr="00D826A9">
        <w:rPr>
          <w:rFonts w:ascii="Times New Roman" w:eastAsia="Times New Roman" w:hAnsi="Times New Roman" w:cs="Times New Roman"/>
          <w:sz w:val="26"/>
          <w:szCs w:val="26"/>
        </w:rPr>
        <w:t>По результатам Фотоконкурса Ж</w:t>
      </w:r>
      <w:r w:rsidR="00446AD2" w:rsidRPr="00D826A9">
        <w:rPr>
          <w:rFonts w:ascii="Times New Roman" w:eastAsia="Times New Roman" w:hAnsi="Times New Roman" w:cs="Times New Roman"/>
          <w:sz w:val="26"/>
          <w:szCs w:val="26"/>
        </w:rPr>
        <w:t>юри имеет право наградить участника поощрительным призом Жюри. Также Оргкомитет вправе отметить достойные работы и персон, принявших особенно активное участие в подготовке и проведении Фотоконкурса.</w:t>
      </w:r>
    </w:p>
    <w:p w:rsidR="00AC78C3" w:rsidRPr="00387DF2" w:rsidRDefault="002472ED" w:rsidP="00AC78C3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626C07">
        <w:rPr>
          <w:rFonts w:ascii="Times New Roman" w:eastAsia="Times New Roman" w:hAnsi="Times New Roman" w:cs="Times New Roman"/>
          <w:b/>
          <w:sz w:val="26"/>
          <w:szCs w:val="26"/>
        </w:rPr>
        <w:t xml:space="preserve">Торжественная церемония награждения победителей Фотоконкурса пройдет </w:t>
      </w:r>
      <w:r w:rsidR="00A91A6A" w:rsidRPr="00626C07">
        <w:rPr>
          <w:rFonts w:ascii="Times New Roman" w:eastAsia="Times New Roman" w:hAnsi="Times New Roman" w:cs="Times New Roman"/>
          <w:b/>
          <w:sz w:val="26"/>
          <w:szCs w:val="26"/>
        </w:rPr>
        <w:t xml:space="preserve"> 15 мая 2016 года</w:t>
      </w:r>
      <w:r w:rsidR="00446AD2" w:rsidRPr="00626C07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меропри</w:t>
      </w:r>
      <w:r w:rsidR="00954563" w:rsidRPr="00626C07">
        <w:rPr>
          <w:rFonts w:ascii="Times New Roman" w:eastAsia="Times New Roman" w:hAnsi="Times New Roman" w:cs="Times New Roman"/>
          <w:b/>
          <w:sz w:val="26"/>
          <w:szCs w:val="26"/>
        </w:rPr>
        <w:t>ятии</w:t>
      </w:r>
      <w:r w:rsidR="00446AD2" w:rsidRPr="00626C07">
        <w:rPr>
          <w:rFonts w:ascii="Times New Roman" w:eastAsia="Times New Roman" w:hAnsi="Times New Roman" w:cs="Times New Roman"/>
          <w:b/>
          <w:sz w:val="26"/>
          <w:szCs w:val="26"/>
        </w:rPr>
        <w:t xml:space="preserve"> в честь</w:t>
      </w:r>
      <w:r w:rsidR="00A91A6A" w:rsidRPr="00626C07"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празднования 100-летия</w:t>
      </w:r>
      <w:r w:rsidR="00954563" w:rsidRPr="00626C07">
        <w:rPr>
          <w:rFonts w:ascii="Times New Roman" w:eastAsia="Times New Roman" w:hAnsi="Times New Roman" w:cs="Times New Roman"/>
          <w:b/>
          <w:sz w:val="26"/>
          <w:szCs w:val="26"/>
        </w:rPr>
        <w:t xml:space="preserve"> со дня освящения церкви в память  святых мучеников Бориса и Глеба  на Руднике Тетюхе.</w:t>
      </w:r>
    </w:p>
    <w:p w:rsidR="00AC78C3" w:rsidRPr="00387DF2" w:rsidRDefault="00AC78C3" w:rsidP="00AC78C3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78C3" w:rsidRDefault="00AC78C3" w:rsidP="00AC78C3">
      <w:pPr>
        <w:jc w:val="right"/>
        <w:rPr>
          <w:b/>
        </w:rPr>
      </w:pPr>
    </w:p>
    <w:p w:rsidR="000C683F" w:rsidRPr="000C683F" w:rsidRDefault="000C683F" w:rsidP="00AC78C3">
      <w:pPr>
        <w:jc w:val="right"/>
        <w:rPr>
          <w:b/>
        </w:rPr>
      </w:pPr>
    </w:p>
    <w:p w:rsidR="00AC78C3" w:rsidRPr="00086DCD" w:rsidRDefault="00AC78C3" w:rsidP="00AC78C3">
      <w:pPr>
        <w:jc w:val="right"/>
        <w:rPr>
          <w:rFonts w:ascii="Times New Roman" w:hAnsi="Times New Roman" w:cs="Times New Roman"/>
          <w:b/>
        </w:rPr>
      </w:pPr>
      <w:r w:rsidRPr="00086DCD">
        <w:rPr>
          <w:rFonts w:ascii="Times New Roman" w:hAnsi="Times New Roman" w:cs="Times New Roman"/>
          <w:b/>
        </w:rPr>
        <w:lastRenderedPageBreak/>
        <w:t xml:space="preserve">Приложение 1 </w:t>
      </w:r>
    </w:p>
    <w:p w:rsidR="00AC78C3" w:rsidRPr="00086DCD" w:rsidRDefault="00AC78C3" w:rsidP="00AC78C3">
      <w:pPr>
        <w:jc w:val="right"/>
        <w:rPr>
          <w:rFonts w:ascii="Times New Roman" w:hAnsi="Times New Roman" w:cs="Times New Roman"/>
        </w:rPr>
      </w:pPr>
    </w:p>
    <w:p w:rsidR="00AC78C3" w:rsidRPr="00086DCD" w:rsidRDefault="00AC78C3" w:rsidP="00AC78C3">
      <w:pPr>
        <w:jc w:val="center"/>
        <w:rPr>
          <w:rFonts w:ascii="Times New Roman" w:hAnsi="Times New Roman" w:cs="Times New Roman"/>
          <w:b/>
        </w:rPr>
      </w:pPr>
      <w:r w:rsidRPr="00086DCD">
        <w:rPr>
          <w:rFonts w:ascii="Times New Roman" w:hAnsi="Times New Roman" w:cs="Times New Roman"/>
          <w:b/>
        </w:rPr>
        <w:t>З А Я В К А</w:t>
      </w:r>
    </w:p>
    <w:p w:rsidR="00AC78C3" w:rsidRPr="00086DCD" w:rsidRDefault="00086DCD" w:rsidP="00AC78C3">
      <w:pPr>
        <w:jc w:val="center"/>
        <w:rPr>
          <w:rFonts w:ascii="Times New Roman" w:hAnsi="Times New Roman" w:cs="Times New Roman"/>
          <w:b/>
        </w:rPr>
      </w:pPr>
      <w:r w:rsidRPr="00086DCD">
        <w:rPr>
          <w:rFonts w:ascii="Times New Roman" w:hAnsi="Times New Roman" w:cs="Times New Roman"/>
          <w:b/>
        </w:rPr>
        <w:t>на участие в Ф</w:t>
      </w:r>
      <w:r w:rsidR="00AC78C3" w:rsidRPr="00086DCD">
        <w:rPr>
          <w:rFonts w:ascii="Times New Roman" w:hAnsi="Times New Roman" w:cs="Times New Roman"/>
          <w:b/>
        </w:rPr>
        <w:t xml:space="preserve">отоконкурсе </w:t>
      </w:r>
    </w:p>
    <w:p w:rsidR="00AC78C3" w:rsidRPr="00086DCD" w:rsidRDefault="00AC78C3" w:rsidP="00AC78C3">
      <w:pPr>
        <w:jc w:val="center"/>
        <w:rPr>
          <w:rFonts w:ascii="Times New Roman" w:hAnsi="Times New Roman" w:cs="Times New Roman"/>
        </w:rPr>
      </w:pPr>
    </w:p>
    <w:p w:rsidR="00AC78C3" w:rsidRPr="00086DCD" w:rsidRDefault="00AC78C3" w:rsidP="00AC78C3">
      <w:pPr>
        <w:rPr>
          <w:rFonts w:ascii="Times New Roman" w:hAnsi="Times New Roman" w:cs="Times New Roman"/>
        </w:rPr>
      </w:pPr>
      <w:r w:rsidRPr="00086DCD">
        <w:rPr>
          <w:rFonts w:ascii="Times New Roman" w:hAnsi="Times New Roman" w:cs="Times New Roman"/>
        </w:rPr>
        <w:t xml:space="preserve">Фамилия, имя, отчество участника (полностью): __________________________________________________________________  </w:t>
      </w:r>
    </w:p>
    <w:p w:rsidR="00AC78C3" w:rsidRPr="00086DCD" w:rsidRDefault="00AC78C3" w:rsidP="00AC78C3">
      <w:pPr>
        <w:rPr>
          <w:rFonts w:ascii="Times New Roman" w:hAnsi="Times New Roman" w:cs="Times New Roman"/>
        </w:rPr>
      </w:pPr>
    </w:p>
    <w:p w:rsidR="00AC78C3" w:rsidRPr="00086DCD" w:rsidRDefault="00AC78C3" w:rsidP="00AC78C3">
      <w:pPr>
        <w:rPr>
          <w:rFonts w:ascii="Times New Roman" w:hAnsi="Times New Roman" w:cs="Times New Roman"/>
        </w:rPr>
      </w:pPr>
      <w:r w:rsidRPr="00086DCD">
        <w:rPr>
          <w:rFonts w:ascii="Times New Roman" w:hAnsi="Times New Roman" w:cs="Times New Roman"/>
        </w:rPr>
        <w:t>Сколько полных лет ________________________________________________</w:t>
      </w:r>
    </w:p>
    <w:p w:rsidR="00AC78C3" w:rsidRPr="00086DCD" w:rsidRDefault="00AC78C3" w:rsidP="00AC78C3">
      <w:pPr>
        <w:rPr>
          <w:rFonts w:ascii="Times New Roman" w:hAnsi="Times New Roman" w:cs="Times New Roman"/>
        </w:rPr>
      </w:pPr>
      <w:r w:rsidRPr="00086DCD">
        <w:rPr>
          <w:rFonts w:ascii="Times New Roman" w:hAnsi="Times New Roman" w:cs="Times New Roman"/>
        </w:rPr>
        <w:t>Место жительства, почтовый адрес: ___________________________________________________________________</w:t>
      </w:r>
    </w:p>
    <w:p w:rsidR="00AC78C3" w:rsidRPr="00086DCD" w:rsidRDefault="00AC78C3" w:rsidP="00AC78C3">
      <w:pPr>
        <w:rPr>
          <w:rFonts w:ascii="Times New Roman" w:hAnsi="Times New Roman" w:cs="Times New Roman"/>
        </w:rPr>
      </w:pPr>
      <w:r w:rsidRPr="00086DCD">
        <w:rPr>
          <w:rFonts w:ascii="Times New Roman" w:hAnsi="Times New Roman" w:cs="Times New Roman"/>
        </w:rPr>
        <w:t>____________________________________________________________________ ___________________________________________________________________</w:t>
      </w:r>
    </w:p>
    <w:p w:rsidR="00AC78C3" w:rsidRPr="00086DCD" w:rsidRDefault="00AC78C3" w:rsidP="00AC78C3">
      <w:pPr>
        <w:rPr>
          <w:rFonts w:ascii="Times New Roman" w:hAnsi="Times New Roman" w:cs="Times New Roman"/>
        </w:rPr>
      </w:pPr>
      <w:r w:rsidRPr="00086DCD">
        <w:rPr>
          <w:rFonts w:ascii="Times New Roman" w:hAnsi="Times New Roman" w:cs="Times New Roman"/>
        </w:rPr>
        <w:t>Телефон локальный  _________________ сотовый _______________________</w:t>
      </w:r>
    </w:p>
    <w:p w:rsidR="00AC78C3" w:rsidRPr="00086DCD" w:rsidRDefault="00AC78C3" w:rsidP="00AC78C3">
      <w:pPr>
        <w:rPr>
          <w:rFonts w:ascii="Times New Roman" w:hAnsi="Times New Roman" w:cs="Times New Roman"/>
        </w:rPr>
      </w:pPr>
      <w:r w:rsidRPr="00086DCD">
        <w:rPr>
          <w:rFonts w:ascii="Times New Roman" w:hAnsi="Times New Roman" w:cs="Times New Roman"/>
          <w:lang w:val="en-US"/>
        </w:rPr>
        <w:t>E</w:t>
      </w:r>
      <w:r w:rsidRPr="00086DCD">
        <w:rPr>
          <w:rFonts w:ascii="Times New Roman" w:hAnsi="Times New Roman" w:cs="Times New Roman"/>
        </w:rPr>
        <w:t>-</w:t>
      </w:r>
      <w:proofErr w:type="spellStart"/>
      <w:r w:rsidRPr="00086DCD">
        <w:rPr>
          <w:rFonts w:ascii="Times New Roman" w:hAnsi="Times New Roman" w:cs="Times New Roman"/>
        </w:rPr>
        <w:t>mail</w:t>
      </w:r>
      <w:proofErr w:type="spellEnd"/>
      <w:r w:rsidRPr="00086DCD">
        <w:rPr>
          <w:rFonts w:ascii="Times New Roman" w:hAnsi="Times New Roman" w:cs="Times New Roman"/>
        </w:rPr>
        <w:t xml:space="preserve">: ____________________________________________________________  </w:t>
      </w:r>
    </w:p>
    <w:p w:rsidR="00AC78C3" w:rsidRPr="00086DCD" w:rsidRDefault="00AC78C3" w:rsidP="00AC78C3">
      <w:pPr>
        <w:rPr>
          <w:rFonts w:ascii="Times New Roman" w:hAnsi="Times New Roman" w:cs="Times New Roman"/>
        </w:rPr>
      </w:pPr>
    </w:p>
    <w:p w:rsidR="00AC78C3" w:rsidRPr="00086DCD" w:rsidRDefault="00AC78C3" w:rsidP="00AC78C3">
      <w:pPr>
        <w:rPr>
          <w:rFonts w:ascii="Times New Roman" w:hAnsi="Times New Roman" w:cs="Times New Roman"/>
        </w:rPr>
      </w:pPr>
      <w:r w:rsidRPr="00086DCD">
        <w:rPr>
          <w:rFonts w:ascii="Times New Roman" w:hAnsi="Times New Roman" w:cs="Times New Roman"/>
        </w:rPr>
        <w:t>Список фоторабот:</w:t>
      </w:r>
    </w:p>
    <w:p w:rsidR="00AC78C3" w:rsidRPr="00086DCD" w:rsidRDefault="00AC78C3" w:rsidP="00AC78C3">
      <w:pPr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490"/>
        <w:gridCol w:w="3685"/>
        <w:gridCol w:w="1418"/>
      </w:tblGrid>
      <w:tr w:rsidR="00AC78C3" w:rsidRPr="00086DCD" w:rsidTr="00AC78C3">
        <w:trPr>
          <w:trHeight w:val="919"/>
        </w:trPr>
        <w:tc>
          <w:tcPr>
            <w:tcW w:w="614" w:type="dxa"/>
            <w:vAlign w:val="center"/>
          </w:tcPr>
          <w:p w:rsidR="00AC78C3" w:rsidRPr="00086DCD" w:rsidRDefault="00AC78C3" w:rsidP="00644F5B">
            <w:pPr>
              <w:jc w:val="center"/>
              <w:rPr>
                <w:rFonts w:ascii="Times New Roman" w:hAnsi="Times New Roman" w:cs="Times New Roman"/>
              </w:rPr>
            </w:pPr>
            <w:r w:rsidRPr="00086DCD">
              <w:rPr>
                <w:rFonts w:ascii="Times New Roman" w:hAnsi="Times New Roman" w:cs="Times New Roman"/>
              </w:rPr>
              <w:t>п</w:t>
            </w:r>
            <w:r w:rsidRPr="00086DCD">
              <w:rPr>
                <w:rFonts w:ascii="Times New Roman" w:hAnsi="Times New Roman" w:cs="Times New Roman"/>
                <w:lang w:val="en-US"/>
              </w:rPr>
              <w:t>/</w:t>
            </w:r>
            <w:r w:rsidRPr="00086DC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490" w:type="dxa"/>
            <w:vAlign w:val="center"/>
          </w:tcPr>
          <w:p w:rsidR="00AC78C3" w:rsidRPr="00086DCD" w:rsidRDefault="00AC78C3" w:rsidP="00644F5B">
            <w:pPr>
              <w:jc w:val="center"/>
              <w:rPr>
                <w:rFonts w:ascii="Times New Roman" w:hAnsi="Times New Roman" w:cs="Times New Roman"/>
              </w:rPr>
            </w:pPr>
            <w:r w:rsidRPr="00086DCD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3685" w:type="dxa"/>
            <w:vAlign w:val="center"/>
          </w:tcPr>
          <w:p w:rsidR="00AC78C3" w:rsidRPr="00086DCD" w:rsidRDefault="00AC78C3" w:rsidP="00644F5B">
            <w:pPr>
              <w:jc w:val="center"/>
              <w:rPr>
                <w:rFonts w:ascii="Times New Roman" w:hAnsi="Times New Roman" w:cs="Times New Roman"/>
              </w:rPr>
            </w:pPr>
            <w:r w:rsidRPr="00086DCD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AC78C3" w:rsidRPr="00086DCD" w:rsidRDefault="00AC78C3" w:rsidP="00644F5B">
            <w:pPr>
              <w:jc w:val="center"/>
              <w:rPr>
                <w:rFonts w:ascii="Times New Roman" w:hAnsi="Times New Roman" w:cs="Times New Roman"/>
              </w:rPr>
            </w:pPr>
            <w:r w:rsidRPr="00086DCD">
              <w:rPr>
                <w:rFonts w:ascii="Times New Roman" w:hAnsi="Times New Roman" w:cs="Times New Roman"/>
              </w:rPr>
              <w:t>Примечание</w:t>
            </w:r>
          </w:p>
          <w:p w:rsidR="00AC78C3" w:rsidRPr="00086DCD" w:rsidRDefault="00AC78C3" w:rsidP="00644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60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  <w:r w:rsidRPr="00086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40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  <w:r w:rsidRPr="00086D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63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  <w:r w:rsidRPr="00086D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56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  <w:r w:rsidRPr="00086D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50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  <w:r w:rsidRPr="00086D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50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  <w:r w:rsidRPr="00086D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50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  <w:r w:rsidRPr="00086D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50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  <w:r w:rsidRPr="00086D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50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  <w:lang w:val="en-US"/>
              </w:rPr>
            </w:pPr>
            <w:r w:rsidRPr="00086DCD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50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  <w:lang w:val="en-US"/>
              </w:rPr>
            </w:pPr>
            <w:r w:rsidRPr="00086DCD">
              <w:rPr>
                <w:rFonts w:ascii="Times New Roman" w:hAnsi="Times New Roman" w:cs="Times New Roman"/>
                <w:lang w:val="en-US"/>
              </w:rPr>
              <w:lastRenderedPageBreak/>
              <w:t>10.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50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  <w:lang w:val="en-US"/>
              </w:rPr>
            </w:pPr>
            <w:r w:rsidRPr="00086DCD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50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  <w:lang w:val="en-US"/>
              </w:rPr>
            </w:pPr>
            <w:r w:rsidRPr="00086DCD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50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  <w:lang w:val="en-US"/>
              </w:rPr>
            </w:pPr>
            <w:r w:rsidRPr="00086DCD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50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  <w:lang w:val="en-US"/>
              </w:rPr>
            </w:pPr>
            <w:r w:rsidRPr="00086DCD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  <w:tr w:rsidR="00AC78C3" w:rsidRPr="00086DCD" w:rsidTr="00644F5B">
        <w:trPr>
          <w:trHeight w:val="550"/>
        </w:trPr>
        <w:tc>
          <w:tcPr>
            <w:tcW w:w="614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  <w:lang w:val="en-US"/>
              </w:rPr>
            </w:pPr>
            <w:r w:rsidRPr="00086DC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490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78C3" w:rsidRPr="00086DCD" w:rsidRDefault="00AC78C3" w:rsidP="00644F5B">
            <w:pPr>
              <w:rPr>
                <w:rFonts w:ascii="Times New Roman" w:hAnsi="Times New Roman" w:cs="Times New Roman"/>
              </w:rPr>
            </w:pPr>
          </w:p>
        </w:tc>
      </w:tr>
    </w:tbl>
    <w:p w:rsidR="00AC78C3" w:rsidRPr="00583688" w:rsidRDefault="00AC78C3" w:rsidP="00AC78C3">
      <w:pPr>
        <w:spacing w:line="240" w:lineRule="atLeast"/>
        <w:jc w:val="right"/>
      </w:pPr>
    </w:p>
    <w:p w:rsidR="00AC78C3" w:rsidRPr="00583688" w:rsidRDefault="00AC78C3" w:rsidP="00AC78C3">
      <w:pPr>
        <w:spacing w:line="240" w:lineRule="atLeast"/>
        <w:jc w:val="right"/>
      </w:pPr>
    </w:p>
    <w:p w:rsidR="002472ED" w:rsidRPr="00626C07" w:rsidRDefault="002472ED" w:rsidP="00626C07">
      <w:pPr>
        <w:spacing w:after="225" w:line="317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sectPr w:rsidR="002472ED" w:rsidRPr="00626C07" w:rsidSect="0087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8C7"/>
    <w:multiLevelType w:val="hybridMultilevel"/>
    <w:tmpl w:val="38825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FE6"/>
    <w:multiLevelType w:val="hybridMultilevel"/>
    <w:tmpl w:val="F9B2D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71BCA"/>
    <w:multiLevelType w:val="multilevel"/>
    <w:tmpl w:val="859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C0C93"/>
    <w:multiLevelType w:val="hybridMultilevel"/>
    <w:tmpl w:val="9B1AD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93E69"/>
    <w:multiLevelType w:val="multilevel"/>
    <w:tmpl w:val="EF949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30510"/>
    <w:multiLevelType w:val="multilevel"/>
    <w:tmpl w:val="32184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87A"/>
    <w:rsid w:val="00021094"/>
    <w:rsid w:val="000356A2"/>
    <w:rsid w:val="00046216"/>
    <w:rsid w:val="00047690"/>
    <w:rsid w:val="00047D36"/>
    <w:rsid w:val="000518B6"/>
    <w:rsid w:val="00086DCD"/>
    <w:rsid w:val="000C683F"/>
    <w:rsid w:val="000E7CA7"/>
    <w:rsid w:val="00107D1C"/>
    <w:rsid w:val="00133F76"/>
    <w:rsid w:val="00142F88"/>
    <w:rsid w:val="0017187A"/>
    <w:rsid w:val="001868E7"/>
    <w:rsid w:val="001E2D8F"/>
    <w:rsid w:val="001F2392"/>
    <w:rsid w:val="002045D6"/>
    <w:rsid w:val="00210AA8"/>
    <w:rsid w:val="002111C0"/>
    <w:rsid w:val="00232BF4"/>
    <w:rsid w:val="00235FFF"/>
    <w:rsid w:val="00245ED9"/>
    <w:rsid w:val="002472ED"/>
    <w:rsid w:val="00247A1E"/>
    <w:rsid w:val="002533F0"/>
    <w:rsid w:val="00261DB3"/>
    <w:rsid w:val="00293A93"/>
    <w:rsid w:val="002B0D32"/>
    <w:rsid w:val="00314798"/>
    <w:rsid w:val="0032166E"/>
    <w:rsid w:val="003217B6"/>
    <w:rsid w:val="00361A14"/>
    <w:rsid w:val="00387DF2"/>
    <w:rsid w:val="003C2DCE"/>
    <w:rsid w:val="003C63E0"/>
    <w:rsid w:val="003D1BDA"/>
    <w:rsid w:val="003D40FF"/>
    <w:rsid w:val="003E5B42"/>
    <w:rsid w:val="003E7471"/>
    <w:rsid w:val="00413F90"/>
    <w:rsid w:val="00446AD2"/>
    <w:rsid w:val="00446E1F"/>
    <w:rsid w:val="00465D87"/>
    <w:rsid w:val="00496764"/>
    <w:rsid w:val="004A0DB8"/>
    <w:rsid w:val="004B10A2"/>
    <w:rsid w:val="004D2EEC"/>
    <w:rsid w:val="004D6459"/>
    <w:rsid w:val="00503D91"/>
    <w:rsid w:val="00521437"/>
    <w:rsid w:val="00561E6F"/>
    <w:rsid w:val="00572F7E"/>
    <w:rsid w:val="00596BE2"/>
    <w:rsid w:val="005D1189"/>
    <w:rsid w:val="005D49CB"/>
    <w:rsid w:val="005E1C27"/>
    <w:rsid w:val="00626C07"/>
    <w:rsid w:val="00637BBD"/>
    <w:rsid w:val="00637E2A"/>
    <w:rsid w:val="00667C13"/>
    <w:rsid w:val="006A4A62"/>
    <w:rsid w:val="006F17E9"/>
    <w:rsid w:val="006F628C"/>
    <w:rsid w:val="00716BA8"/>
    <w:rsid w:val="00736E57"/>
    <w:rsid w:val="00742A37"/>
    <w:rsid w:val="007539EF"/>
    <w:rsid w:val="00776F9D"/>
    <w:rsid w:val="007877B6"/>
    <w:rsid w:val="007A3825"/>
    <w:rsid w:val="007A56D2"/>
    <w:rsid w:val="00841186"/>
    <w:rsid w:val="00862883"/>
    <w:rsid w:val="00872832"/>
    <w:rsid w:val="00887F38"/>
    <w:rsid w:val="008A6005"/>
    <w:rsid w:val="008C62A0"/>
    <w:rsid w:val="008F3718"/>
    <w:rsid w:val="00933B7C"/>
    <w:rsid w:val="00954563"/>
    <w:rsid w:val="0096152C"/>
    <w:rsid w:val="00962378"/>
    <w:rsid w:val="0098253C"/>
    <w:rsid w:val="009877D7"/>
    <w:rsid w:val="009A13F5"/>
    <w:rsid w:val="009B0BAD"/>
    <w:rsid w:val="009D335B"/>
    <w:rsid w:val="009F112D"/>
    <w:rsid w:val="00A05E8A"/>
    <w:rsid w:val="00A420B2"/>
    <w:rsid w:val="00A7006D"/>
    <w:rsid w:val="00A70B0C"/>
    <w:rsid w:val="00A91A6A"/>
    <w:rsid w:val="00AA13BB"/>
    <w:rsid w:val="00AA690B"/>
    <w:rsid w:val="00AC78C3"/>
    <w:rsid w:val="00AD5F41"/>
    <w:rsid w:val="00AE3F23"/>
    <w:rsid w:val="00AE79A9"/>
    <w:rsid w:val="00B0608C"/>
    <w:rsid w:val="00B27761"/>
    <w:rsid w:val="00B50AF2"/>
    <w:rsid w:val="00B72CBE"/>
    <w:rsid w:val="00B84BB7"/>
    <w:rsid w:val="00B914DD"/>
    <w:rsid w:val="00BC4128"/>
    <w:rsid w:val="00C40B40"/>
    <w:rsid w:val="00C5630A"/>
    <w:rsid w:val="00C947A7"/>
    <w:rsid w:val="00C95A75"/>
    <w:rsid w:val="00CD2B93"/>
    <w:rsid w:val="00CD4B8B"/>
    <w:rsid w:val="00CD75E5"/>
    <w:rsid w:val="00CE2F9C"/>
    <w:rsid w:val="00CF2243"/>
    <w:rsid w:val="00CF3BC1"/>
    <w:rsid w:val="00D610DA"/>
    <w:rsid w:val="00D70FA7"/>
    <w:rsid w:val="00D722E3"/>
    <w:rsid w:val="00D826A9"/>
    <w:rsid w:val="00D859E5"/>
    <w:rsid w:val="00DB2E16"/>
    <w:rsid w:val="00E35E70"/>
    <w:rsid w:val="00E43DC7"/>
    <w:rsid w:val="00E52FB9"/>
    <w:rsid w:val="00E71CB4"/>
    <w:rsid w:val="00EA147A"/>
    <w:rsid w:val="00EB0BF0"/>
    <w:rsid w:val="00EB7827"/>
    <w:rsid w:val="00EF231D"/>
    <w:rsid w:val="00F15843"/>
    <w:rsid w:val="00F46214"/>
    <w:rsid w:val="00F5625D"/>
    <w:rsid w:val="00F611CC"/>
    <w:rsid w:val="00F655EB"/>
    <w:rsid w:val="00FB69C7"/>
    <w:rsid w:val="00FC4582"/>
    <w:rsid w:val="00FE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87A"/>
  </w:style>
  <w:style w:type="paragraph" w:styleId="a3">
    <w:name w:val="List Paragraph"/>
    <w:basedOn w:val="a"/>
    <w:uiPriority w:val="34"/>
    <w:qFormat/>
    <w:rsid w:val="00AA1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DB3"/>
    <w:rPr>
      <w:b/>
      <w:bCs/>
    </w:rPr>
  </w:style>
  <w:style w:type="paragraph" w:customStyle="1" w:styleId="listparagraph">
    <w:name w:val="listparagraph"/>
    <w:basedOn w:val="a"/>
    <w:rsid w:val="00A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5E1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E1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2014-09-12T00:49:00Z</cp:lastPrinted>
  <dcterms:created xsi:type="dcterms:W3CDTF">2016-04-01T02:51:00Z</dcterms:created>
  <dcterms:modified xsi:type="dcterms:W3CDTF">2016-04-01T02:51:00Z</dcterms:modified>
</cp:coreProperties>
</file>