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DC" w:rsidRDefault="004B7CDC" w:rsidP="004B7CDC">
      <w:pPr>
        <w:pStyle w:val="a5"/>
        <w:spacing w:before="600"/>
        <w:rPr>
          <w:b/>
          <w:spacing w:val="0"/>
        </w:rPr>
      </w:pPr>
      <w:r>
        <w:rPr>
          <w:b/>
          <w:noProof/>
          <w:spacing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3016286</wp:posOffset>
            </wp:positionH>
            <wp:positionV relativeFrom="paragraph">
              <wp:posOffset>-24250</wp:posOffset>
            </wp:positionV>
            <wp:extent cx="637564" cy="802257"/>
            <wp:effectExtent l="19050" t="0" r="0" b="0"/>
            <wp:wrapNone/>
            <wp:docPr id="2" name="Рисунок 2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bl_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4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80E" w:rsidRDefault="001F480E" w:rsidP="004B7CDC">
      <w:pPr>
        <w:pStyle w:val="a5"/>
        <w:spacing w:before="600"/>
        <w:rPr>
          <w:b/>
          <w:spacing w:val="0"/>
        </w:rPr>
      </w:pPr>
    </w:p>
    <w:p w:rsidR="004B7CDC" w:rsidRPr="003E6A80" w:rsidRDefault="004B7CDC" w:rsidP="004B7CDC">
      <w:pPr>
        <w:pStyle w:val="a5"/>
        <w:spacing w:before="600"/>
        <w:rPr>
          <w:b/>
          <w:spacing w:val="0"/>
        </w:rPr>
      </w:pPr>
      <w:r w:rsidRPr="003E6A80">
        <w:rPr>
          <w:b/>
          <w:spacing w:val="0"/>
        </w:rPr>
        <w:t xml:space="preserve">АДМИНИСТРАЦИЯ ДАЛЬНЕГОРСКОГО ГОРОДСКОГО ОКРУГА </w:t>
      </w:r>
      <w:r w:rsidRPr="003E6A80">
        <w:rPr>
          <w:b/>
          <w:spacing w:val="0"/>
        </w:rPr>
        <w:br/>
        <w:t>ПРИМОРСКОГО КРАЯ</w:t>
      </w:r>
    </w:p>
    <w:p w:rsidR="004B7CDC" w:rsidRPr="003E6A80" w:rsidRDefault="004B7CDC" w:rsidP="004B7CDC">
      <w:pPr>
        <w:pStyle w:val="a7"/>
        <w:rPr>
          <w:rFonts w:ascii="Times New Roman" w:hAnsi="Times New Roman"/>
          <w:spacing w:val="40"/>
          <w:sz w:val="24"/>
        </w:rPr>
      </w:pPr>
    </w:p>
    <w:p w:rsidR="004B7CDC" w:rsidRPr="003E6A80" w:rsidRDefault="004B7CDC" w:rsidP="004B7CDC">
      <w:pPr>
        <w:pStyle w:val="1"/>
        <w:rPr>
          <w:b w:val="0"/>
          <w:szCs w:val="28"/>
        </w:rPr>
      </w:pPr>
      <w:r w:rsidRPr="003E6A80"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567"/>
        <w:gridCol w:w="2268"/>
      </w:tblGrid>
      <w:tr w:rsidR="004B7CDC" w:rsidRPr="003E6A80" w:rsidTr="00375BFA">
        <w:tc>
          <w:tcPr>
            <w:tcW w:w="2552" w:type="dxa"/>
            <w:tcBorders>
              <w:bottom w:val="single" w:sz="6" w:space="0" w:color="auto"/>
            </w:tcBorders>
          </w:tcPr>
          <w:p w:rsidR="004B7CDC" w:rsidRPr="00757F09" w:rsidRDefault="00757F09" w:rsidP="00375BF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 xml:space="preserve">15 </w:t>
            </w:r>
            <w:r>
              <w:rPr>
                <w:rFonts w:ascii="Times New Roman" w:hAnsi="Times New Roman"/>
                <w:sz w:val="26"/>
              </w:rPr>
              <w:t>июля 2011</w:t>
            </w:r>
          </w:p>
        </w:tc>
        <w:tc>
          <w:tcPr>
            <w:tcW w:w="3969" w:type="dxa"/>
          </w:tcPr>
          <w:p w:rsidR="004B7CDC" w:rsidRPr="003E6A80" w:rsidRDefault="004B7CDC" w:rsidP="00375BF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80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4B7CDC" w:rsidRPr="003E6A80" w:rsidRDefault="004B7CDC" w:rsidP="00375BF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B7CDC" w:rsidRPr="003E6A80" w:rsidRDefault="00757F09" w:rsidP="00375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497-па</w:t>
            </w:r>
          </w:p>
        </w:tc>
      </w:tr>
    </w:tbl>
    <w:p w:rsidR="004B7CDC" w:rsidRPr="003E6A80" w:rsidRDefault="004B7CDC" w:rsidP="004B7CDC">
      <w:pPr>
        <w:rPr>
          <w:rFonts w:ascii="Times New Roman" w:hAnsi="Times New Roman"/>
          <w:sz w:val="24"/>
          <w:szCs w:val="24"/>
        </w:rPr>
      </w:pPr>
    </w:p>
    <w:p w:rsidR="004B7CDC" w:rsidRDefault="004B7CDC" w:rsidP="004B7CDC">
      <w:pPr>
        <w:jc w:val="both"/>
        <w:rPr>
          <w:rFonts w:ascii="Times New Roman" w:hAnsi="Times New Roman"/>
          <w:sz w:val="26"/>
          <w:szCs w:val="26"/>
        </w:rPr>
      </w:pPr>
    </w:p>
    <w:p w:rsidR="004B7CDC" w:rsidRDefault="004B7CDC" w:rsidP="004B7CD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Порядка и Методики </w:t>
      </w:r>
    </w:p>
    <w:p w:rsidR="004B7CDC" w:rsidRDefault="004B7CDC" w:rsidP="004B7CD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оценки качества финансового менеджмента</w:t>
      </w:r>
    </w:p>
    <w:p w:rsidR="004B7CDC" w:rsidRDefault="004B7CDC" w:rsidP="004B7CD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главных распорядителей средств бюджета</w:t>
      </w:r>
    </w:p>
    <w:p w:rsidR="004B7CDC" w:rsidRDefault="004B7CDC" w:rsidP="004B7CD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4B7CDC" w:rsidRPr="003E6A80" w:rsidRDefault="004B7CDC" w:rsidP="004B7CD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B7CDC" w:rsidRPr="00002232" w:rsidRDefault="004B7CDC" w:rsidP="004B7CD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повышения эффективности расходов бюджета Дальнегорского городского округа и качества управления средствами бюджета Дальнегорского городского округа</w:t>
      </w:r>
      <w:r w:rsidR="00002232" w:rsidRPr="00002232">
        <w:rPr>
          <w:rFonts w:ascii="Times New Roman" w:hAnsi="Times New Roman"/>
          <w:sz w:val="26"/>
          <w:szCs w:val="26"/>
        </w:rPr>
        <w:t xml:space="preserve"> </w:t>
      </w:r>
      <w:r w:rsidR="00002232">
        <w:rPr>
          <w:rFonts w:ascii="Times New Roman" w:hAnsi="Times New Roman"/>
          <w:sz w:val="26"/>
          <w:szCs w:val="26"/>
        </w:rPr>
        <w:t>администрация Дальнегорского городского округа,</w:t>
      </w:r>
    </w:p>
    <w:p w:rsidR="004B7CDC" w:rsidRPr="00947C74" w:rsidRDefault="004B7CDC" w:rsidP="004B7CD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B7CDC" w:rsidRDefault="004B7CDC" w:rsidP="004B7CDC">
      <w:pPr>
        <w:spacing w:line="360" w:lineRule="auto"/>
        <w:jc w:val="both"/>
        <w:rPr>
          <w:rFonts w:ascii="Times New Roman" w:hAnsi="Times New Roman"/>
          <w:sz w:val="26"/>
        </w:rPr>
      </w:pPr>
      <w:r w:rsidRPr="003E6A80">
        <w:rPr>
          <w:rFonts w:ascii="Times New Roman" w:hAnsi="Times New Roman"/>
          <w:sz w:val="26"/>
        </w:rPr>
        <w:t>ПОСТАНОВЛЯ</w:t>
      </w:r>
      <w:r>
        <w:rPr>
          <w:rFonts w:ascii="Times New Roman" w:hAnsi="Times New Roman"/>
          <w:sz w:val="26"/>
        </w:rPr>
        <w:t>ЕТ:</w:t>
      </w:r>
    </w:p>
    <w:p w:rsidR="004B7CDC" w:rsidRDefault="004B7CDC" w:rsidP="004B7C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1.Утвердить:</w:t>
      </w:r>
    </w:p>
    <w:p w:rsidR="004B7CDC" w:rsidRDefault="004B7CDC" w:rsidP="004B7C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Порядок оценки качества финансового менеджмента главных распорядителей средств бюджета Дальнегорского городского округа (</w:t>
      </w:r>
      <w:r w:rsidR="00002232">
        <w:rPr>
          <w:rFonts w:ascii="Times New Roman" w:hAnsi="Times New Roman"/>
          <w:sz w:val="26"/>
        </w:rPr>
        <w:t>прилагается</w:t>
      </w:r>
      <w:r>
        <w:rPr>
          <w:rFonts w:ascii="Times New Roman" w:hAnsi="Times New Roman"/>
          <w:sz w:val="26"/>
        </w:rPr>
        <w:t>);</w:t>
      </w:r>
    </w:p>
    <w:p w:rsidR="004B7CDC" w:rsidRDefault="004B7CDC" w:rsidP="004B7C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Методику оценки качества финансового менеджмента главных распорядителей средств бюджета Дальнегорского городского округа (</w:t>
      </w:r>
      <w:r w:rsidR="00002232">
        <w:rPr>
          <w:rFonts w:ascii="Times New Roman" w:hAnsi="Times New Roman"/>
          <w:sz w:val="26"/>
        </w:rPr>
        <w:t>прилагается</w:t>
      </w:r>
      <w:r>
        <w:rPr>
          <w:rFonts w:ascii="Times New Roman" w:hAnsi="Times New Roman"/>
          <w:sz w:val="26"/>
        </w:rPr>
        <w:t>).</w:t>
      </w:r>
    </w:p>
    <w:p w:rsidR="004B7CDC" w:rsidRDefault="004B7CDC" w:rsidP="004B7CDC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2.Финансовому управлению администрации Дальнегорского городского округа ежегодно осуществлять оценку качества финансового менеджмента главных распорядителей средств бюджета Дальнегорского городского округа</w:t>
      </w:r>
    </w:p>
    <w:p w:rsidR="004B7CDC" w:rsidRPr="00F97237" w:rsidRDefault="004B7CDC" w:rsidP="004B7CDC">
      <w:pPr>
        <w:ind w:firstLine="709"/>
        <w:jc w:val="both"/>
        <w:rPr>
          <w:rFonts w:ascii="Times New Roman" w:hAnsi="Times New Roman"/>
          <w:sz w:val="26"/>
        </w:rPr>
      </w:pPr>
      <w:r w:rsidRPr="00055314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</w:t>
      </w:r>
      <w:r w:rsidRPr="00B91E30">
        <w:rPr>
          <w:rFonts w:ascii="Times New Roman" w:hAnsi="Times New Roman"/>
          <w:sz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</w:rPr>
        <w:t>оставляю за собой.</w:t>
      </w:r>
    </w:p>
    <w:p w:rsidR="004B7CDC" w:rsidRPr="007343AA" w:rsidRDefault="004B7CDC" w:rsidP="004B7CD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B7CDC" w:rsidRPr="003E6A80" w:rsidRDefault="004B7CDC" w:rsidP="007161F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E6A80">
        <w:rPr>
          <w:rFonts w:ascii="Times New Roman" w:hAnsi="Times New Roman"/>
          <w:sz w:val="26"/>
          <w:szCs w:val="26"/>
        </w:rPr>
        <w:t xml:space="preserve">Глава Дальнегорского </w:t>
      </w:r>
    </w:p>
    <w:p w:rsidR="004B7CDC" w:rsidRPr="003E6A80" w:rsidRDefault="004B7CDC" w:rsidP="007161F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E6A80">
        <w:rPr>
          <w:rFonts w:ascii="Times New Roman" w:hAnsi="Times New Roman"/>
          <w:sz w:val="26"/>
          <w:szCs w:val="26"/>
        </w:rPr>
        <w:t>городского округа</w:t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</w:r>
      <w:r w:rsidRPr="003E6A80">
        <w:rPr>
          <w:rFonts w:ascii="Times New Roman" w:hAnsi="Times New Roman"/>
          <w:sz w:val="26"/>
          <w:szCs w:val="26"/>
        </w:rPr>
        <w:tab/>
        <w:t>Г.М. Крутиков</w:t>
      </w:r>
    </w:p>
    <w:p w:rsidR="00060C8F" w:rsidRDefault="00060C8F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8F" w:rsidRDefault="00060C8F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8F" w:rsidRDefault="00060C8F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1F0" w:rsidRDefault="007161F0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8F" w:rsidRDefault="00060C8F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8F" w:rsidRDefault="00060C8F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FB1" w:rsidRPr="00B750F2" w:rsidRDefault="00002232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763FB1" w:rsidRPr="00B750F2" w:rsidRDefault="00763FB1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22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763FB1" w:rsidRPr="00B750F2" w:rsidRDefault="00763FB1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763FB1" w:rsidRPr="00B750F2" w:rsidRDefault="00763FB1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</w:t>
      </w:r>
      <w:r w:rsidR="00CF1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ГЛАВНЫХ</w:t>
      </w:r>
    </w:p>
    <w:p w:rsidR="003645A9" w:rsidRPr="00B750F2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 СРЕДСТВ БЮДЖЕТА </w:t>
      </w: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</w:p>
    <w:p w:rsidR="003645A9" w:rsidRPr="00B750F2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A9" w:rsidRPr="00B750F2" w:rsidRDefault="003645A9" w:rsidP="003645A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106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Порядок определяет организацию </w:t>
      </w:r>
      <w:r w:rsidR="005F106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торинга качества финансового менеджмента, осуществляемого главными распорядителями средств бюджета</w:t>
      </w:r>
      <w:r w:rsidR="005F106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3645A9" w:rsidRPr="003645A9" w:rsidRDefault="003645A9" w:rsidP="00103A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Оценка качества финансовог</w:t>
      </w:r>
      <w:r w:rsidR="00C8611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менеджмента главных распоряди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бюджетных средств (далее – ГРБС</w:t>
      </w:r>
      <w:r w:rsidR="00C8611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для: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текущего уровня качества финансового менеджмента ГРБС;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изменений качества финансового менеджмента ГРБС;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областей финансового менеджмента ГРБС, требующих совершенствования;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среднего уровня качества финансового менеджмента ГРБС.</w:t>
      </w:r>
    </w:p>
    <w:p w:rsidR="003645A9" w:rsidRPr="003645A9" w:rsidRDefault="00C8611A" w:rsidP="00C8611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645A9"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подлежат </w:t>
      </w:r>
      <w:r w:rsidR="007E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</w:t>
      </w:r>
      <w:r w:rsidR="003645A9"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 w:rsidR="00576E2B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45A9"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  <w:r w:rsidR="00576E2B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 и бюджетные учреждения, являющи</w:t>
      </w:r>
      <w:r w:rsidR="003645A9"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главными распорядителями бюджетных средств</w:t>
      </w:r>
      <w:r w:rsidR="00576E2B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5A9" w:rsidRPr="003645A9" w:rsidRDefault="003645A9" w:rsidP="00052A2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Оценка качества финансового менеджмента ГРБС</w:t>
      </w:r>
      <w:r w:rsidR="00F131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375B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131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управлением администрации Дальнегорского городского округа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375B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2A21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двум группам ГРБС. 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первой группе относятся ГРБС, имеющие подведомственные муниципальные учреждения, ко второй группе – ГРБС, не имеющие подведомственных муниципальных учреждений.</w:t>
      </w:r>
    </w:p>
    <w:p w:rsidR="003645A9" w:rsidRPr="003645A9" w:rsidRDefault="003645A9" w:rsidP="00052A2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Оценка качества финансового менеджмента проводится ежегодно на основании </w:t>
      </w:r>
      <w:r w:rsidR="00052A21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="00375B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2A21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инансовым управлением исходных данных, а также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ГРБС</w:t>
      </w:r>
      <w:r w:rsidR="00052A21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утвержденной Методикой балльной оценки финансового менеджмента главных распорядителей  средств бюджета </w:t>
      </w:r>
      <w:r w:rsidR="00052A21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Методика) по показателям, представленным в приложении 1 к Методике.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порядок</w:t>
      </w: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  финансового менеджмента ГРБС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A9" w:rsidRPr="003645A9" w:rsidRDefault="003645A9" w:rsidP="007B21C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ГРБС</w:t>
      </w:r>
      <w:r w:rsidR="007B21CB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</w:t>
      </w:r>
      <w:r w:rsidR="007B21CB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необходимую для расчета оценки управления финансами </w:t>
      </w:r>
      <w:r w:rsidR="00F9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марта текущего года по форме, приведенной в приложении 2 к Методике.</w:t>
      </w:r>
    </w:p>
    <w:p w:rsidR="003645A9" w:rsidRPr="003645A9" w:rsidRDefault="003645A9" w:rsidP="00A243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24319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20 марта текущего года проводит проверку материалов, предоставленных ГРБС, на полноту и достоверность.</w:t>
      </w:r>
    </w:p>
    <w:p w:rsidR="003645A9" w:rsidRPr="003645A9" w:rsidRDefault="003645A9" w:rsidP="00A243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24319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="00A24319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предоставляе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информации, получать в этих целях подтверждающие документы и материалы.</w:t>
      </w:r>
    </w:p>
    <w:p w:rsidR="003645A9" w:rsidRPr="003645A9" w:rsidRDefault="003645A9" w:rsidP="00A243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Для проведения оценки каче</w:t>
      </w:r>
      <w:r w:rsidR="00A24319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финансового менеджмента ис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следующие источники информации: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ежемесячные и годовые отчеты главных распорядителей бюджетных средств,;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проведенных в течение отчетного периода контрольно-ревизионных мероприятий;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пояснительные записки ГРБС</w:t>
      </w:r>
      <w:r w:rsidR="00A24319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и материалы.</w:t>
      </w:r>
    </w:p>
    <w:p w:rsidR="003645A9" w:rsidRPr="003645A9" w:rsidRDefault="003645A9" w:rsidP="007619F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До 30 марта текущего года </w:t>
      </w:r>
      <w:r w:rsidR="007619F6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качества ф</w:t>
      </w:r>
      <w:r w:rsidR="007619F6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5A9" w:rsidRPr="003645A9" w:rsidRDefault="003645A9" w:rsidP="000436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Предварительные результаты</w:t>
      </w:r>
      <w:r w:rsidR="00D0258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оценки качества фи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нансового менедж</w:t>
      </w:r>
      <w:r w:rsidR="00D0258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соответствующего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1D3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0258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соответствующему ГРБС</w:t>
      </w:r>
      <w:r w:rsidR="00D02580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апреля текущего финансового года по форме согласно приложению 3 к Методике.</w:t>
      </w:r>
    </w:p>
    <w:p w:rsidR="003645A9" w:rsidRPr="003645A9" w:rsidRDefault="003645A9" w:rsidP="006C5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 основе результатов итоговой оценки качества финансового менеджмента ГРБС  </w:t>
      </w:r>
      <w:r w:rsidR="006C5A8F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="006C5A8F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ежегодный рейтинг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5A9" w:rsidRPr="003645A9" w:rsidRDefault="003645A9" w:rsidP="006C5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срок до 15 апреля  текущего года направляет Главе 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итоговую оценку качества ф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отклонение итоговой оценки качества финансового менедж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соответствующего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максимальной оценки качества ф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4 к Методике балльной оценки финансового менеджмента.</w:t>
      </w:r>
    </w:p>
    <w:p w:rsidR="003645A9" w:rsidRPr="003645A9" w:rsidRDefault="003645A9" w:rsidP="006C5A8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Результаты мониторинга оценки качества финансового ме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неджмента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</w:t>
      </w:r>
      <w:r w:rsidR="00EB047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оценке деятельности ГРБС, а также подлежат размещению на официальном сайте администрации Дальнегорского городского округа. 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A9" w:rsidRPr="003645A9" w:rsidRDefault="003645A9" w:rsidP="003645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результатов балльной оценки качества финансового менеджмента главных распорядителей бюджетных средств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оценки качества финансового менеджмента </w:t>
      </w:r>
      <w:r w:rsidR="005A667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A667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 разрабатывает для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рекомендации, направленные на повышение качества финансового менеджмента по форме, приведенной в приложении  1 к настоящему Порядку, 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</w:t>
      </w:r>
      <w:r w:rsidR="005A667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оощрению руководителей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набравших наибольшие  результаты оценки качества финансового менеджмента,</w:t>
      </w:r>
    </w:p>
    <w:p w:rsidR="003645A9" w:rsidRPr="003645A9" w:rsidRDefault="003645A9" w:rsidP="003645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применению мер административного воздействия по отн</w:t>
      </w:r>
      <w:r w:rsidR="005A667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ошению к руководителям ГРБС</w:t>
      </w:r>
      <w:r w:rsidRPr="003645A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действие (бездействие) которых привели к ухудшению уровня качества управления муниципальными финансами по сравнению с прошлым отчетным периодом.</w:t>
      </w: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0DF" w:rsidRPr="00B750F2" w:rsidRDefault="006D10DF" w:rsidP="006D10DF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6D10DF" w:rsidRPr="00B750F2" w:rsidRDefault="006D10DF" w:rsidP="006D10DF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оценки качества</w:t>
      </w:r>
    </w:p>
    <w:p w:rsidR="006D10DF" w:rsidRPr="00B750F2" w:rsidRDefault="006D10DF" w:rsidP="006D10DF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финансового менеджмента главных </w:t>
      </w:r>
    </w:p>
    <w:p w:rsidR="006D10DF" w:rsidRPr="00B750F2" w:rsidRDefault="006D10DF" w:rsidP="006D10DF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распорядителей средств бюджета </w:t>
      </w:r>
    </w:p>
    <w:p w:rsidR="006D10DF" w:rsidRPr="00B750F2" w:rsidRDefault="006D10DF" w:rsidP="006D10DF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0DF" w:rsidRPr="00B750F2" w:rsidRDefault="006D10DF" w:rsidP="006D10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6D10DF" w:rsidRPr="003645A9" w:rsidRDefault="006D10DF" w:rsidP="006D10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КАЧЕСТВА УПРАВЛЕНИЯ ФИНАНСАМИ</w:t>
      </w: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3181"/>
        <w:gridCol w:w="2141"/>
        <w:gridCol w:w="2141"/>
        <w:gridCol w:w="2141"/>
      </w:tblGrid>
      <w:tr w:rsidR="00D72D0A" w:rsidRPr="00B750F2" w:rsidTr="00D72D0A">
        <w:tc>
          <w:tcPr>
            <w:tcW w:w="110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D72D0A" w:rsidRPr="00B750F2" w:rsidTr="00D72D0A">
        <w:tc>
          <w:tcPr>
            <w:tcW w:w="110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2D0A" w:rsidRPr="00B750F2" w:rsidTr="00D72D0A">
        <w:tc>
          <w:tcPr>
            <w:tcW w:w="110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2D0A" w:rsidRPr="00B750F2" w:rsidRDefault="00D72D0A" w:rsidP="00BD59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FB1" w:rsidRPr="00B750F2" w:rsidRDefault="00763FB1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FB1" w:rsidRPr="00B750F2" w:rsidRDefault="00763FB1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FB1" w:rsidRPr="00B750F2" w:rsidRDefault="00222294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763FB1" w:rsidRPr="00B750F2" w:rsidRDefault="00222294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63FB1"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</w:t>
      </w:r>
      <w:r w:rsidR="00763FB1"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763FB1" w:rsidRPr="00B750F2" w:rsidRDefault="00763FB1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763FB1" w:rsidRPr="00B750F2" w:rsidRDefault="00763FB1" w:rsidP="00763FB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</w:t>
      </w:r>
      <w:r w:rsidR="0022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ФИНАНСОВОГО МЕНЕДЖМЕНТА ГЛАВНЫХ РАСПОРЯДИТЕЛЕЙ СРЕДСТВ БЮДЖЕТА </w:t>
      </w:r>
      <w:r w:rsidR="007E2FA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B750F2" w:rsidRDefault="00D326FA" w:rsidP="00680B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балльной оценки качест</w:t>
      </w:r>
      <w:r w:rsidR="00680B1C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финансового менеджмента глав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распорядителей средств бюджета </w:t>
      </w:r>
      <w:r w:rsidR="00680B1C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ГРБС</w:t>
      </w:r>
      <w:r w:rsidR="00B528B6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финансового менеджмента.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D326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финансового менеджмента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качества финансового менеджмента производится по следующим направлениям: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="0064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 и качества предоставления отчетных данных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="0064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планирования расходов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 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="0064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="0064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исполнения бюджета в части расходов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показателей качества финансового менеджмента ГРБС</w:t>
      </w:r>
      <w:r w:rsidR="0064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приложении 1 к Методике.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исходных данных для проведения оценки качества ф</w:t>
      </w:r>
      <w:r w:rsidR="0064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2 к Методике.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единицы измерения (графы 2, 3 таблицы) определяются исходя из перечня показателей, приведенных в приложении 1.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информации, содержащие значения исходных данных, указаны в графе 4 таблицы.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графу 5 таблицы указа</w:t>
      </w:r>
      <w:r w:rsidR="00A1744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перечня вносятся ГРБС. В случае если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</w:t>
      </w:r>
      <w:r w:rsidR="00A1744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ае, если по отдельному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данные, необходимые для расчета конкретного показателя, то показатель считается неприменимым.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работниками </w:t>
      </w:r>
      <w:r w:rsidR="00A1744D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3FB1" w:rsidRPr="00763FB1" w:rsidRDefault="00763FB1" w:rsidP="00D326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финансового менеджмента главных распорядителей бюджетных средств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качества финансового менеджмента рассчитывается на основании: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балльной оценки по каждому из показателей, указанных в приложении №1 к Методике.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FB0BAC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баллам.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Балльная оценка по каждому из показателей рассчитывается </w:t>
      </w:r>
      <w:r w:rsidR="001D7486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исходных данных, предоставленных ГРБС, проверенных и скорректированных финансовым управлением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FB1" w:rsidRPr="00763FB1" w:rsidRDefault="001D7486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ГРБС</w:t>
      </w:r>
      <w:r w:rsidR="00763FB1"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неприменим какой-либо показатель, получает по соответствующему критерию нулевую оценку.</w:t>
      </w:r>
    </w:p>
    <w:p w:rsidR="00763FB1" w:rsidRPr="00B750F2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Расчет суммарной оценки качества финансового мен</w:t>
      </w:r>
      <w:r w:rsidR="001D7486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еджмента (КФМ) каждого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следующей формуле:</w:t>
      </w:r>
    </w:p>
    <w:p w:rsidR="001D7486" w:rsidRPr="00763FB1" w:rsidRDefault="001D7486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B1" w:rsidRPr="00763FB1" w:rsidRDefault="00763FB1" w:rsidP="001D748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КФМ =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63FB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где: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63FB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итоговое значение оценки по направлению;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направления оценки.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Итоговое значение оценки по направлению (</w:t>
      </w:r>
      <w:proofErr w:type="spellStart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63FB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  оценки   показателя   по  </w:t>
      </w:r>
      <w:proofErr w:type="spellStart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показателя  оценки  в  рамках  направления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D326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26FA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финансового менеджмента и формирование рейтинга ГРБС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Анализ качества финансового менеджмента производится по следующим направлениям: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уро</w:t>
      </w:r>
      <w:r w:rsidR="00564C8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вню оценок, полученных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показателей;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суммарной оценке, п</w:t>
      </w:r>
      <w:r w:rsidR="00564C8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олученной каждым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применимым к нему показателям;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средней оценке уровня ф</w:t>
      </w:r>
      <w:r w:rsidR="00564C8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анализе качества финансового менеджмента по уро</w:t>
      </w:r>
      <w:r w:rsidR="00403747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вню оценок, полученных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показателей: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производится расчет среднего значения оц</w:t>
      </w:r>
      <w:r w:rsidR="00403747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енки, полученной всеми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показателей;</w:t>
      </w:r>
    </w:p>
    <w:p w:rsidR="00763FB1" w:rsidRPr="00763FB1" w:rsidRDefault="00403747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 ГРБС</w:t>
      </w:r>
      <w:r w:rsidR="00763FB1"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по оцениваемому показателю неудовлетворительные результаты.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Расчет среднего значения оценки по каждому из показателей (SP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по следующей формуле: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proofErr w:type="spellStart"/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jn</w:t>
      </w:r>
      <w:proofErr w:type="spellEnd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SPj</w:t>
      </w:r>
      <w:proofErr w:type="spellEnd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______________,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  оценки   показателя   по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8604F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604F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8604F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номер показателя;</w:t>
      </w:r>
    </w:p>
    <w:p w:rsidR="00763FB1" w:rsidRPr="00763FB1" w:rsidRDefault="008604F2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ГРБС</w:t>
      </w:r>
      <w:r w:rsidR="00763FB1"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применим данный показатель.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средних значений по группам показателей не производится.</w:t>
      </w:r>
    </w:p>
    <w:p w:rsidR="00763FB1" w:rsidRPr="00763FB1" w:rsidRDefault="00055D62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ГРБС</w:t>
      </w:r>
      <w:r w:rsidR="00763FB1"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 оцениваемому показателю неудовлетворительные результаты в одном из следующих случаев: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средне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значение оценки всех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(SP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больше 3 баллов, при этом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оценка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показателю ниже среднег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значения оценки всех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(SP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показателю и (или) ниже 3 баллов;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средне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значение оценки всех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(SP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меньше 3 баллов и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оценка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показателю ниже 3 баллов.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анализа качества финансового менеджмента по уро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вню оценок, полученных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показателей, представляются по форме, привед</w:t>
      </w:r>
      <w:r w:rsidR="00055D62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в приложении 3 к Методике.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Анализ качества финансового менеджмента по совокупности оце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полученных каждым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применимым к нему показателям, производится на основании сопоставления суммарной 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качества ф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максимально возможной оценки, 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может получить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показателей.</w:t>
      </w:r>
    </w:p>
    <w:p w:rsidR="00763FB1" w:rsidRPr="00B750F2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качества финансового менеджмента (Q) по совокупности оц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 полученных каждым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применимым к нему показателям рассчитывается по следующей формуле:</w:t>
      </w:r>
    </w:p>
    <w:p w:rsidR="00F349D8" w:rsidRPr="00763FB1" w:rsidRDefault="00F349D8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КФМ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Q = ________ ,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MAX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 - суммарная оценка качества ф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MAX - максимально возможная оценка, 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может получить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выше значение показателя "Q", тем выше уровень качества ф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уровень качества составляет 1,0.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суммарной оце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нке, полученной каждым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рассчитывается рейтинговая оценка качества финансово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менеджмента каждого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формируется сводный рейтинг, ранжированный по убыва</w:t>
      </w:r>
      <w:r w:rsidR="00F349D8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рейтинговых оценок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Рейт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инговая оценка каждого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(R) за качество финансового менеджмента рассчитывается по следующей формуле: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= Q </w:t>
      </w:r>
      <w:proofErr w:type="spellStart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</w:p>
    <w:p w:rsidR="00FF4D54" w:rsidRPr="00B750F2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Q - уровень качества ф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Сводный рейтинг, ранжированный по убыванию оценок качества ф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составляется по форме согласно приложению 4 к Методике.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среднего уровня качества финансового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(MR) рассчитывается по следующей формуле: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 R</w:t>
      </w:r>
    </w:p>
    <w:p w:rsidR="00763FB1" w:rsidRPr="00763FB1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MR = ________,</w:t>
      </w:r>
    </w:p>
    <w:p w:rsidR="00763FB1" w:rsidRPr="00757F09" w:rsidRDefault="00763FB1" w:rsidP="003D2D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 n</w:t>
      </w:r>
    </w:p>
    <w:p w:rsidR="00763FB1" w:rsidRPr="00757F09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63FB1" w:rsidRPr="00757F09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757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SUM R - су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рейтинговых оценок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в оценке качества финансового менеджмента;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в оценке качества финансового менеджмента.</w:t>
      </w:r>
    </w:p>
    <w:p w:rsidR="00763FB1" w:rsidRPr="00763FB1" w:rsidRDefault="00763FB1" w:rsidP="003D2D76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проведения анализа в таблицу со сводным рейтингом качества ф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заносится информация о суммарной оценке качества финансового менеджмента ГРБС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 возможная оценка, </w:t>
      </w:r>
      <w:r w:rsidR="00FF4D54" w:rsidRPr="00B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может получить ГРБС</w:t>
      </w:r>
      <w:r w:rsidRPr="007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показателей.</w:t>
      </w: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5A9" w:rsidRPr="00B750F2" w:rsidRDefault="003645A9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278B" w:rsidRPr="00B750F2" w:rsidRDefault="008E278B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8E278B" w:rsidRPr="00B750F2" w:rsidRDefault="008E278B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Методике бальной оценки качества</w:t>
      </w:r>
    </w:p>
    <w:p w:rsidR="008E278B" w:rsidRPr="00B750F2" w:rsidRDefault="008E278B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финансового менеджмента главных </w:t>
      </w:r>
    </w:p>
    <w:p w:rsidR="008E278B" w:rsidRPr="00B750F2" w:rsidRDefault="008E278B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распорядителей средств бюджета </w:t>
      </w:r>
    </w:p>
    <w:p w:rsidR="008E278B" w:rsidRPr="00B750F2" w:rsidRDefault="008E278B" w:rsidP="00BD5983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8E278B" w:rsidRDefault="008E278B" w:rsidP="000A1E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A39" w:rsidRPr="00B750F2" w:rsidRDefault="00765A39" w:rsidP="000A1E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E2E" w:rsidRPr="00B750F2" w:rsidRDefault="000A1E2E" w:rsidP="000A1E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</w:t>
      </w:r>
    </w:p>
    <w:p w:rsidR="000A1E2E" w:rsidRPr="00B750F2" w:rsidRDefault="000A1E2E" w:rsidP="000A1E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БАЛЛЬНОЙ ОЦЕНКИ КАЧЕСТВА </w:t>
      </w:r>
      <w:bookmarkStart w:id="0" w:name="YANDEX_144"/>
      <w:bookmarkEnd w:id="0"/>
      <w:r w:rsidRPr="00B7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ФИНАНСОВОГО  </w:t>
      </w:r>
      <w:bookmarkStart w:id="1" w:name="YANDEX_145"/>
      <w:bookmarkEnd w:id="1"/>
      <w:r w:rsidRPr="00B7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МЕНЕДЖМЕНТА </w:t>
      </w:r>
    </w:p>
    <w:p w:rsidR="000A1E2E" w:rsidRPr="00B750F2" w:rsidRDefault="000A1E2E" w:rsidP="000A1E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YANDEX_146"/>
      <w:bookmarkEnd w:id="2"/>
      <w:r w:rsidRPr="00B7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ГЛАВНЫХ  </w:t>
      </w:r>
      <w:bookmarkStart w:id="3" w:name="YANDEX_147"/>
      <w:bookmarkEnd w:id="3"/>
      <w:r w:rsidRPr="00B7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РАСПОРЯДИТЕЛЕЙ  СРЕДСТВ БЮДЖЕТА ДАЛЬНЕГОРСКОГО ГОРОДСКОГО ОКРУГА</w:t>
      </w:r>
    </w:p>
    <w:p w:rsidR="0061030D" w:rsidRPr="00B750F2" w:rsidRDefault="0061030D" w:rsidP="000A1E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09" w:type="dxa"/>
        <w:tblLook w:val="04A0"/>
      </w:tblPr>
      <w:tblGrid>
        <w:gridCol w:w="1966"/>
        <w:gridCol w:w="3639"/>
        <w:gridCol w:w="1217"/>
        <w:gridCol w:w="1602"/>
        <w:gridCol w:w="1685"/>
      </w:tblGrid>
      <w:tr w:rsidR="00E56822" w:rsidRPr="00B750F2" w:rsidTr="00F300AD">
        <w:tc>
          <w:tcPr>
            <w:tcW w:w="1966" w:type="dxa"/>
            <w:vAlign w:val="center"/>
          </w:tcPr>
          <w:p w:rsidR="0061030D" w:rsidRPr="00B750F2" w:rsidRDefault="0061030D" w:rsidP="0037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3639" w:type="dxa"/>
            <w:vAlign w:val="center"/>
          </w:tcPr>
          <w:p w:rsidR="0061030D" w:rsidRPr="00B750F2" w:rsidRDefault="0061030D" w:rsidP="0037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1217" w:type="dxa"/>
            <w:vAlign w:val="center"/>
          </w:tcPr>
          <w:p w:rsidR="0061030D" w:rsidRPr="00B750F2" w:rsidRDefault="0061030D" w:rsidP="0037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602" w:type="dxa"/>
            <w:vAlign w:val="center"/>
          </w:tcPr>
          <w:p w:rsidR="0061030D" w:rsidRPr="00B750F2" w:rsidRDefault="0061030D" w:rsidP="0037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1685" w:type="dxa"/>
            <w:vAlign w:val="center"/>
          </w:tcPr>
          <w:p w:rsidR="0061030D" w:rsidRPr="00B750F2" w:rsidRDefault="0061030D" w:rsidP="0037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E56822" w:rsidRPr="00B750F2" w:rsidTr="00F300AD">
        <w:tc>
          <w:tcPr>
            <w:tcW w:w="1966" w:type="dxa"/>
          </w:tcPr>
          <w:p w:rsidR="0061030D" w:rsidRPr="00B750F2" w:rsidRDefault="0061030D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</w:tcPr>
          <w:p w:rsidR="0061030D" w:rsidRPr="00B750F2" w:rsidRDefault="0061030D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61030D" w:rsidRPr="00B750F2" w:rsidRDefault="0061030D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</w:tcPr>
          <w:p w:rsidR="0061030D" w:rsidRPr="00B750F2" w:rsidRDefault="0061030D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</w:tcPr>
          <w:p w:rsidR="0061030D" w:rsidRPr="00B750F2" w:rsidRDefault="0061030D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93710" w:rsidRPr="00B750F2" w:rsidTr="00F300AD">
        <w:tc>
          <w:tcPr>
            <w:tcW w:w="6822" w:type="dxa"/>
            <w:gridSpan w:val="3"/>
          </w:tcPr>
          <w:p w:rsidR="0061030D" w:rsidRPr="00B750F2" w:rsidRDefault="0061030D" w:rsidP="00BB54C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1.Оценка </w:t>
            </w:r>
            <w:r w:rsidR="0037758E"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оперативности и качества </w:t>
            </w:r>
            <w:r w:rsidR="00BB54C6" w:rsidRPr="00B75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предоставления отчетных данных</w:t>
            </w:r>
          </w:p>
        </w:tc>
        <w:tc>
          <w:tcPr>
            <w:tcW w:w="1602" w:type="dxa"/>
          </w:tcPr>
          <w:p w:rsidR="0061030D" w:rsidRPr="00B750F2" w:rsidRDefault="00EF70AF" w:rsidP="005C6E3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7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C6E30" w:rsidRPr="00B7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85" w:type="dxa"/>
          </w:tcPr>
          <w:p w:rsidR="0061030D" w:rsidRPr="00B750F2" w:rsidRDefault="0061030D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22" w:rsidRPr="00B750F2" w:rsidTr="00F300AD">
        <w:trPr>
          <w:trHeight w:val="1056"/>
        </w:trPr>
        <w:tc>
          <w:tcPr>
            <w:tcW w:w="1966" w:type="dxa"/>
          </w:tcPr>
          <w:p w:rsidR="001C2BCC" w:rsidRPr="00B750F2" w:rsidRDefault="001C2BCC" w:rsidP="00F30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Р1 Своевременность представления реестра расходных обязательств ГРБС </w:t>
            </w:r>
          </w:p>
        </w:tc>
        <w:tc>
          <w:tcPr>
            <w:tcW w:w="3639" w:type="dxa"/>
          </w:tcPr>
          <w:p w:rsidR="001C2BCC" w:rsidRPr="00B750F2" w:rsidRDefault="001C2BCC" w:rsidP="00F30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Р1 - количество </w:t>
            </w:r>
            <w:r w:rsidR="00F37D7E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 несвоевременного предоставления главным распорядителем бюджетных средств </w:t>
            </w: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реестра расходных обязательств </w:t>
            </w:r>
            <w:r w:rsidR="00F37D7E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bookmarkStart w:id="4" w:name="YANDEX_150"/>
            <w:bookmarkEnd w:id="4"/>
            <w:r w:rsidR="00BB54C6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</w:t>
            </w:r>
            <w:r w:rsidR="00F300AD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бюджета </w:t>
            </w:r>
            <w:r w:rsidR="00E56822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 городского округа</w:t>
            </w:r>
          </w:p>
        </w:tc>
        <w:tc>
          <w:tcPr>
            <w:tcW w:w="1217" w:type="dxa"/>
          </w:tcPr>
          <w:p w:rsidR="001C2BCC" w:rsidRPr="00B750F2" w:rsidRDefault="00B91C88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1602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 ориентиром является достижение показателя, равного 0 </w:t>
            </w:r>
          </w:p>
        </w:tc>
      </w:tr>
      <w:tr w:rsidR="00E56822" w:rsidRPr="00B750F2" w:rsidTr="00F300AD">
        <w:tc>
          <w:tcPr>
            <w:tcW w:w="1966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1C2BCC" w:rsidRPr="00B750F2" w:rsidRDefault="001C2BC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 = 0 </w:t>
            </w:r>
          </w:p>
        </w:tc>
        <w:tc>
          <w:tcPr>
            <w:tcW w:w="1217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1C2BCC" w:rsidRPr="00B750F2" w:rsidRDefault="001C2BC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56822" w:rsidRPr="00B750F2" w:rsidTr="00F300AD">
        <w:tc>
          <w:tcPr>
            <w:tcW w:w="1966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1C2BCC" w:rsidRPr="00B750F2" w:rsidRDefault="001C2BC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 = 1 </w:t>
            </w:r>
          </w:p>
        </w:tc>
        <w:tc>
          <w:tcPr>
            <w:tcW w:w="1217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1C2BCC" w:rsidRPr="00B750F2" w:rsidRDefault="00FF3943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56822" w:rsidRPr="00B750F2" w:rsidTr="00F300AD">
        <w:tc>
          <w:tcPr>
            <w:tcW w:w="1966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1C2BCC" w:rsidRPr="00B750F2" w:rsidRDefault="001C2BC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 = 2 </w:t>
            </w:r>
          </w:p>
        </w:tc>
        <w:tc>
          <w:tcPr>
            <w:tcW w:w="1217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1C2BCC" w:rsidRPr="00B750F2" w:rsidRDefault="00F37D7E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56822" w:rsidRPr="00B750F2" w:rsidTr="00F300AD">
        <w:tc>
          <w:tcPr>
            <w:tcW w:w="1966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1C2BCC" w:rsidRPr="00B750F2" w:rsidRDefault="001C2BC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 = 3 </w:t>
            </w:r>
          </w:p>
        </w:tc>
        <w:tc>
          <w:tcPr>
            <w:tcW w:w="1217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1C2BCC" w:rsidRPr="00B750F2" w:rsidRDefault="00F37D7E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1C2BCC" w:rsidRPr="00B750F2" w:rsidRDefault="001C2BC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7758E" w:rsidRPr="00B750F2" w:rsidTr="00583CDC">
        <w:trPr>
          <w:trHeight w:val="1935"/>
        </w:trPr>
        <w:tc>
          <w:tcPr>
            <w:tcW w:w="1966" w:type="dxa"/>
          </w:tcPr>
          <w:p w:rsidR="0037758E" w:rsidRPr="00B750F2" w:rsidRDefault="0037758E" w:rsidP="003775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7758E" w:rsidRPr="00B750F2" w:rsidRDefault="0037758E" w:rsidP="00583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предоставления ежемесячной информации о необходимых кассовых выплатах по ГРБС</w:t>
            </w:r>
            <w:r w:rsidR="00C43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(кассовый план)</w:t>
            </w:r>
          </w:p>
        </w:tc>
        <w:tc>
          <w:tcPr>
            <w:tcW w:w="3639" w:type="dxa"/>
          </w:tcPr>
          <w:p w:rsidR="0037758E" w:rsidRPr="00B750F2" w:rsidRDefault="0029079D" w:rsidP="00F55C5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Р2 - количество раз несвоевременного предоставления главным распорядителем бюджетных средств информации о </w:t>
            </w:r>
            <w:r w:rsidR="00583CDC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ежемесячных </w:t>
            </w: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кассовых выплатах </w:t>
            </w:r>
            <w:r w:rsidR="00583CDC"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ГРБС</w:t>
            </w:r>
          </w:p>
        </w:tc>
        <w:tc>
          <w:tcPr>
            <w:tcW w:w="1217" w:type="dxa"/>
          </w:tcPr>
          <w:p w:rsidR="0037758E" w:rsidRPr="00B750F2" w:rsidRDefault="0037758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37758E" w:rsidRPr="00B750F2" w:rsidRDefault="0037758E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37758E" w:rsidRPr="00B750F2" w:rsidRDefault="00F67741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BB54C6" w:rsidRPr="00B750F2" w:rsidTr="00F300AD">
        <w:tc>
          <w:tcPr>
            <w:tcW w:w="1966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BB54C6" w:rsidRPr="00B750F2" w:rsidRDefault="00BB54C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2ABB"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</w:t>
            </w:r>
          </w:p>
        </w:tc>
        <w:tc>
          <w:tcPr>
            <w:tcW w:w="1217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4C6" w:rsidRPr="00B750F2" w:rsidRDefault="00BB54C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4C6" w:rsidRPr="00B750F2" w:rsidTr="00F300AD">
        <w:tc>
          <w:tcPr>
            <w:tcW w:w="1966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BB54C6" w:rsidRPr="00B750F2" w:rsidRDefault="00BB54C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2ABB"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 </w:t>
            </w:r>
          </w:p>
        </w:tc>
        <w:tc>
          <w:tcPr>
            <w:tcW w:w="1217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4C6" w:rsidRPr="00B750F2" w:rsidRDefault="00BB54C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4C6" w:rsidRPr="00B750F2" w:rsidTr="00F300AD">
        <w:tc>
          <w:tcPr>
            <w:tcW w:w="1966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BB54C6" w:rsidRPr="00B750F2" w:rsidRDefault="00BB54C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2ABB"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</w:t>
            </w:r>
          </w:p>
        </w:tc>
        <w:tc>
          <w:tcPr>
            <w:tcW w:w="1217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4C6" w:rsidRPr="00B750F2" w:rsidRDefault="00BB54C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4C6" w:rsidRPr="00B750F2" w:rsidTr="00F300AD">
        <w:tc>
          <w:tcPr>
            <w:tcW w:w="1966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BB54C6" w:rsidRPr="00B750F2" w:rsidRDefault="00BB54C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2ABB"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</w:t>
            </w:r>
          </w:p>
        </w:tc>
        <w:tc>
          <w:tcPr>
            <w:tcW w:w="1217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4C6" w:rsidRPr="00B750F2" w:rsidRDefault="00BB54C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4C6" w:rsidRPr="00B750F2" w:rsidTr="00F300AD">
        <w:tc>
          <w:tcPr>
            <w:tcW w:w="1966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BB54C6" w:rsidRPr="00B750F2" w:rsidRDefault="00BB54C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2ABB"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 </w:t>
            </w:r>
          </w:p>
        </w:tc>
        <w:tc>
          <w:tcPr>
            <w:tcW w:w="1217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4C6" w:rsidRPr="00B750F2" w:rsidRDefault="00BB54C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4C6" w:rsidTr="00F300AD">
        <w:tc>
          <w:tcPr>
            <w:tcW w:w="1966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BB54C6" w:rsidRPr="00B750F2" w:rsidRDefault="00BB54C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2ABB"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&gt;= 5 </w:t>
            </w:r>
          </w:p>
        </w:tc>
        <w:tc>
          <w:tcPr>
            <w:tcW w:w="1217" w:type="dxa"/>
          </w:tcPr>
          <w:p w:rsidR="00BB54C6" w:rsidRPr="00B750F2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4C6" w:rsidRPr="00F72B85" w:rsidRDefault="00BB54C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BB54C6" w:rsidRPr="00F72B85" w:rsidRDefault="00BB54C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42921" w:rsidTr="00F300AD">
        <w:tc>
          <w:tcPr>
            <w:tcW w:w="1966" w:type="dxa"/>
          </w:tcPr>
          <w:p w:rsidR="00C42921" w:rsidRPr="00C42921" w:rsidRDefault="00C42921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1C9E" w:rsidRDefault="00C42921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Своевременность предоставления ежемесячной информации о </w:t>
            </w:r>
            <w:r w:rsidR="0009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 по заработной плате с учетом начислений</w:t>
            </w:r>
          </w:p>
          <w:p w:rsidR="00B31C9E" w:rsidRDefault="00B31C9E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C9E" w:rsidRDefault="00B31C9E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F87" w:rsidRDefault="00C00F87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F87" w:rsidRDefault="00C00F87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F87" w:rsidRDefault="00C00F87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3A" w:rsidRDefault="001B543A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21" w:rsidRPr="0037758E" w:rsidRDefault="00C42921" w:rsidP="00C42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C42921" w:rsidRPr="00F72B85" w:rsidRDefault="00C42921" w:rsidP="00C4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="00C43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 несвоевременного предоставления главным распорядителем бюджетных средств информации о </w:t>
            </w:r>
            <w:r w:rsidR="0009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задолженности по заработной плате с учетом начислений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учреждений, подведомственных ГРБС</w:t>
            </w:r>
          </w:p>
        </w:tc>
        <w:tc>
          <w:tcPr>
            <w:tcW w:w="1217" w:type="dxa"/>
          </w:tcPr>
          <w:p w:rsidR="00C42921" w:rsidRPr="00F72B85" w:rsidRDefault="00C42921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C42921" w:rsidRPr="00F72B85" w:rsidRDefault="00C42921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C42921" w:rsidRPr="00F72B85" w:rsidRDefault="00C42921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271696" w:rsidTr="00F300AD">
        <w:tc>
          <w:tcPr>
            <w:tcW w:w="1966" w:type="dxa"/>
          </w:tcPr>
          <w:p w:rsidR="00271696" w:rsidRPr="0037758E" w:rsidRDefault="00271696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39" w:type="dxa"/>
          </w:tcPr>
          <w:p w:rsidR="00271696" w:rsidRPr="0037758E" w:rsidRDefault="00271696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271696" w:rsidRPr="0037758E" w:rsidRDefault="00271696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</w:tcPr>
          <w:p w:rsidR="00271696" w:rsidRPr="0037758E" w:rsidRDefault="00271696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</w:tcPr>
          <w:p w:rsidR="00271696" w:rsidRPr="0037758E" w:rsidRDefault="00271696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&gt;= 5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37758E" w:rsidRDefault="00271696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271696" w:rsidRPr="0037758E" w:rsidRDefault="00271696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271696" w:rsidRPr="0037758E" w:rsidRDefault="00271696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271696" w:rsidRPr="0037758E" w:rsidRDefault="00271696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271696" w:rsidRPr="0037758E" w:rsidRDefault="00271696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1696" w:rsidRPr="00F72B85" w:rsidTr="00344D91">
        <w:tc>
          <w:tcPr>
            <w:tcW w:w="1966" w:type="dxa"/>
          </w:tcPr>
          <w:p w:rsidR="00271696" w:rsidRPr="00C42921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предоставления ежемесячной бюджетной отчетности</w:t>
            </w: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696" w:rsidRPr="0037758E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286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несвоевременного предоставления главным распорядителем бюджетных средств бюджетной отчетности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271696" w:rsidRPr="00F72B85" w:rsidTr="00344D91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344D91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344D91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344D91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344D91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344D91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&gt;= 5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9D621B">
        <w:trPr>
          <w:trHeight w:val="2125"/>
        </w:trPr>
        <w:tc>
          <w:tcPr>
            <w:tcW w:w="1966" w:type="dxa"/>
          </w:tcPr>
          <w:p w:rsidR="00271696" w:rsidRPr="00C42921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 предоставления ГРБС годовой бюджетной отчетности</w:t>
            </w: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696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696" w:rsidRPr="0037758E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340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оценки данного показателя рассматривается своевременность предоставления годовой бюджетной отчетности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3405C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3405C5" w:rsidRDefault="000065BF" w:rsidP="003405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годовая бюджетная отчетн</w:t>
            </w:r>
            <w:r w:rsidR="00271696"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 представлена ГРБС с нарушением установленных сроков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3405C5" w:rsidRDefault="00271696" w:rsidP="00340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Р6 </w:t>
            </w:r>
          </w:p>
          <w:p w:rsidR="00271696" w:rsidRPr="00E56822" w:rsidRDefault="00271696" w:rsidP="00340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доработке годовой бюджетной отчетности</w:t>
            </w:r>
          </w:p>
        </w:tc>
        <w:tc>
          <w:tcPr>
            <w:tcW w:w="3639" w:type="dxa"/>
          </w:tcPr>
          <w:p w:rsidR="00271696" w:rsidRPr="00E56822" w:rsidRDefault="00271696" w:rsidP="00132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возвратов годовой бюджетной отчетности на доработку</w:t>
            </w:r>
          </w:p>
        </w:tc>
        <w:tc>
          <w:tcPr>
            <w:tcW w:w="1217" w:type="dxa"/>
          </w:tcPr>
          <w:p w:rsidR="00271696" w:rsidRPr="00E56822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1602" w:type="dxa"/>
          </w:tcPr>
          <w:p w:rsidR="00271696" w:rsidRPr="00E56822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271696" w:rsidRPr="00E56822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 ориентиром является достижение показателя, равного 0 </w:t>
            </w: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Tr="00F300AD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F72B85" w:rsidRDefault="00271696" w:rsidP="00132AB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240C32">
        <w:tc>
          <w:tcPr>
            <w:tcW w:w="1966" w:type="dxa"/>
          </w:tcPr>
          <w:p w:rsidR="00271696" w:rsidRPr="00C42921" w:rsidRDefault="00271696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271696" w:rsidRPr="0037758E" w:rsidRDefault="00271696" w:rsidP="00240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главным распорядителем бюджетных средств в составе годовой отчетности сведений о мерах по повышению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расходования бюджетных средств</w:t>
            </w:r>
          </w:p>
        </w:tc>
        <w:tc>
          <w:tcPr>
            <w:tcW w:w="3639" w:type="dxa"/>
          </w:tcPr>
          <w:p w:rsidR="00271696" w:rsidRPr="00F72B85" w:rsidRDefault="00271696" w:rsidP="0024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сам факт наличия сведений о мерах по повышению эффективности расходования бюджетных средств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240C32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3405C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предоставлены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5C6E30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71696" w:rsidRPr="00F72B85" w:rsidTr="00240C32">
        <w:tc>
          <w:tcPr>
            <w:tcW w:w="1966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271696" w:rsidRPr="003405C5" w:rsidRDefault="00271696" w:rsidP="00240C32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не предоставлены</w:t>
            </w:r>
          </w:p>
        </w:tc>
        <w:tc>
          <w:tcPr>
            <w:tcW w:w="1217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71696" w:rsidRPr="00F72B85" w:rsidRDefault="00271696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</w:tcPr>
          <w:p w:rsidR="00271696" w:rsidRPr="00F72B85" w:rsidRDefault="00271696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344D91" w:rsidRDefault="00344D91" w:rsidP="000A1E2E"/>
    <w:tbl>
      <w:tblPr>
        <w:tblStyle w:val="a3"/>
        <w:tblW w:w="10314" w:type="dxa"/>
        <w:tblLayout w:type="fixed"/>
        <w:tblLook w:val="04A0"/>
      </w:tblPr>
      <w:tblGrid>
        <w:gridCol w:w="1950"/>
        <w:gridCol w:w="15"/>
        <w:gridCol w:w="3638"/>
        <w:gridCol w:w="34"/>
        <w:gridCol w:w="1134"/>
        <w:gridCol w:w="1701"/>
        <w:gridCol w:w="1842"/>
      </w:tblGrid>
      <w:tr w:rsidR="00E709C4" w:rsidRPr="0037758E" w:rsidTr="00712DF2">
        <w:tc>
          <w:tcPr>
            <w:tcW w:w="1949" w:type="dxa"/>
          </w:tcPr>
          <w:p w:rsidR="00E709C4" w:rsidRPr="0037758E" w:rsidRDefault="00E709C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gridSpan w:val="3"/>
          </w:tcPr>
          <w:p w:rsidR="00E709C4" w:rsidRPr="0037758E" w:rsidRDefault="00E709C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709C4" w:rsidRPr="0037758E" w:rsidRDefault="00E709C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09C4" w:rsidRPr="0037758E" w:rsidRDefault="00E709C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709C4" w:rsidRPr="0037758E" w:rsidRDefault="00E709C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F70AF" w:rsidRPr="0037758E" w:rsidTr="00712DF2">
        <w:tc>
          <w:tcPr>
            <w:tcW w:w="6771" w:type="dxa"/>
            <w:gridSpan w:val="5"/>
          </w:tcPr>
          <w:p w:rsidR="00EF70AF" w:rsidRPr="0037758E" w:rsidRDefault="00EF70AF" w:rsidP="00EF70A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2.Оценка механизмов планирования расходов</w:t>
            </w:r>
          </w:p>
        </w:tc>
        <w:tc>
          <w:tcPr>
            <w:tcW w:w="1701" w:type="dxa"/>
          </w:tcPr>
          <w:p w:rsidR="00EF70AF" w:rsidRPr="005C6E30" w:rsidRDefault="005C6E30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42" w:type="dxa"/>
          </w:tcPr>
          <w:p w:rsidR="00EF70AF" w:rsidRPr="0037758E" w:rsidRDefault="00EF70AF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09C4" w:rsidRPr="00F72B85" w:rsidTr="008F763A">
        <w:tc>
          <w:tcPr>
            <w:tcW w:w="1951" w:type="dxa"/>
          </w:tcPr>
          <w:p w:rsidR="00E709C4" w:rsidRPr="00C42921" w:rsidRDefault="00E709C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709C4" w:rsidRDefault="00E709C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бюджетных ассигнований, запланированных на реализацию муниципальных и ведомственных целевых программ</w:t>
            </w:r>
          </w:p>
          <w:p w:rsidR="00E709C4" w:rsidRDefault="00E709C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09C4" w:rsidRDefault="00E709C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09C4" w:rsidRDefault="00E709C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09C4" w:rsidRPr="0037758E" w:rsidRDefault="00E709C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A7644B" w:rsidRPr="00A7644B" w:rsidRDefault="00E709C4" w:rsidP="00A764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 xml:space="preserve">Р8 </w:t>
            </w:r>
            <w:r w:rsidR="007F0EC4">
              <w:rPr>
                <w:rFonts w:ascii="Times New Roman" w:hAnsi="Times New Roman" w:cs="Times New Roman"/>
              </w:rPr>
              <w:t>–</w:t>
            </w:r>
            <w:r w:rsidRPr="00A7644B">
              <w:rPr>
                <w:rFonts w:ascii="Times New Roman" w:hAnsi="Times New Roman" w:cs="Times New Roman"/>
              </w:rPr>
              <w:t xml:space="preserve"> </w:t>
            </w:r>
            <w:r w:rsidR="00A7644B" w:rsidRPr="00A7644B">
              <w:rPr>
                <w:rFonts w:ascii="Times New Roman" w:hAnsi="Times New Roman" w:cs="Times New Roman"/>
              </w:rPr>
              <w:t>Р</w:t>
            </w:r>
            <w:r w:rsidR="007F0EC4">
              <w:rPr>
                <w:rFonts w:ascii="Times New Roman" w:hAnsi="Times New Roman" w:cs="Times New Roman"/>
              </w:rPr>
              <w:t>8</w:t>
            </w:r>
            <w:r w:rsidR="00A7644B" w:rsidRPr="00A7644B">
              <w:rPr>
                <w:rFonts w:ascii="Times New Roman" w:hAnsi="Times New Roman" w:cs="Times New Roman"/>
              </w:rPr>
              <w:t xml:space="preserve"> = 100% </w:t>
            </w:r>
            <w:proofErr w:type="spellStart"/>
            <w:r w:rsidR="00A7644B" w:rsidRPr="00A7644B">
              <w:rPr>
                <w:rFonts w:ascii="Times New Roman" w:hAnsi="Times New Roman" w:cs="Times New Roman"/>
              </w:rPr>
              <w:t>x</w:t>
            </w:r>
            <w:proofErr w:type="spellEnd"/>
            <w:r w:rsidR="00A7644B" w:rsidRPr="00A76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44B" w:rsidRPr="00A7644B">
              <w:rPr>
                <w:rFonts w:ascii="Times New Roman" w:hAnsi="Times New Roman" w:cs="Times New Roman"/>
              </w:rPr>
              <w:t>Sвп</w:t>
            </w:r>
            <w:proofErr w:type="spellEnd"/>
            <w:r w:rsidR="00A7644B" w:rsidRPr="00A7644B">
              <w:rPr>
                <w:rFonts w:ascii="Times New Roman" w:hAnsi="Times New Roman" w:cs="Times New Roman"/>
              </w:rPr>
              <w:t xml:space="preserve"> / S, </w:t>
            </w:r>
          </w:p>
          <w:p w:rsidR="00A7644B" w:rsidRPr="00A7644B" w:rsidRDefault="00A7644B" w:rsidP="00A764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где:</w:t>
            </w:r>
            <w:r w:rsidRPr="00A7644B">
              <w:rPr>
                <w:rFonts w:ascii="Times New Roman" w:hAnsi="Times New Roman" w:cs="Times New Roman"/>
              </w:rPr>
              <w:br/>
            </w:r>
            <w:proofErr w:type="spellStart"/>
            <w:r w:rsidRPr="00A7644B">
              <w:rPr>
                <w:rFonts w:ascii="Times New Roman" w:hAnsi="Times New Roman" w:cs="Times New Roman"/>
              </w:rPr>
              <w:t>Sвп</w:t>
            </w:r>
            <w:proofErr w:type="spellEnd"/>
            <w:r w:rsidRPr="00A7644B">
              <w:rPr>
                <w:rFonts w:ascii="Times New Roman" w:hAnsi="Times New Roman" w:cs="Times New Roman"/>
              </w:rPr>
              <w:t xml:space="preserve"> – утвержденный объем расходов ГРБС, формируемых в </w:t>
            </w:r>
            <w:r>
              <w:rPr>
                <w:rFonts w:ascii="Times New Roman" w:hAnsi="Times New Roman" w:cs="Times New Roman"/>
              </w:rPr>
              <w:t xml:space="preserve">муниципальных и ведомственных </w:t>
            </w:r>
            <w:r w:rsidRPr="00A7644B">
              <w:rPr>
                <w:rFonts w:ascii="Times New Roman" w:hAnsi="Times New Roman" w:cs="Times New Roman"/>
              </w:rPr>
              <w:t>целевых  программ</w:t>
            </w:r>
            <w:r>
              <w:rPr>
                <w:rFonts w:ascii="Times New Roman" w:hAnsi="Times New Roman" w:cs="Times New Roman"/>
              </w:rPr>
              <w:t>ах</w:t>
            </w:r>
            <w:r w:rsidRPr="00A7644B">
              <w:rPr>
                <w:rFonts w:ascii="Times New Roman" w:hAnsi="Times New Roman" w:cs="Times New Roman"/>
              </w:rPr>
              <w:t xml:space="preserve">; </w:t>
            </w:r>
          </w:p>
          <w:p w:rsidR="00E709C4" w:rsidRPr="00F72B85" w:rsidRDefault="00A7644B" w:rsidP="00A7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Calibri" w:hAnsi="Times New Roman" w:cs="Times New Roman"/>
                <w:sz w:val="20"/>
                <w:szCs w:val="20"/>
              </w:rPr>
              <w:t>S   -   утвержденный объем расходов ГРБС (за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сключением субвенций и субсидий</w:t>
            </w:r>
            <w:r w:rsidRPr="00A764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709C4" w:rsidRPr="00C8757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709C4" w:rsidRPr="00F72B85" w:rsidRDefault="00E709C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709C4" w:rsidRPr="00C8757B" w:rsidRDefault="00C8757B" w:rsidP="00C51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Позитивно  расценивается достижение уровня, при котором не менее </w:t>
            </w:r>
            <w:r w:rsidR="00132AB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Pr="00C87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ассигнований </w:t>
            </w:r>
            <w:r w:rsidR="00C511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8757B">
              <w:rPr>
                <w:rFonts w:ascii="Times New Roman" w:eastAsia="Calibri" w:hAnsi="Times New Roman" w:cs="Times New Roman"/>
                <w:sz w:val="20"/>
                <w:szCs w:val="20"/>
              </w:rPr>
              <w:t>без учета субвенций и субсидий</w:t>
            </w:r>
            <w:r w:rsidR="00C51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7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бюджета приходится на финансирование  целевых программ   </w:t>
            </w:r>
          </w:p>
        </w:tc>
      </w:tr>
      <w:tr w:rsidR="00C8757B" w:rsidRPr="00132ABB" w:rsidTr="008F763A">
        <w:tc>
          <w:tcPr>
            <w:tcW w:w="1951" w:type="dxa"/>
          </w:tcPr>
          <w:p w:rsidR="00C8757B" w:rsidRPr="00132AB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C8757B" w:rsidRPr="00132ABB" w:rsidRDefault="00C8757B" w:rsidP="00132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ABB" w:rsidRPr="0013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&gt;= </w:t>
            </w:r>
            <w:r w:rsidR="00132ABB" w:rsidRPr="00132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7B" w:rsidRPr="00132ABB" w:rsidTr="008F763A">
        <w:tc>
          <w:tcPr>
            <w:tcW w:w="1951" w:type="dxa"/>
          </w:tcPr>
          <w:p w:rsidR="00C8757B" w:rsidRPr="00132AB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C8757B" w:rsidRPr="00132ABB" w:rsidRDefault="00C8757B" w:rsidP="00132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ABB" w:rsidRPr="0013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&gt;= </w:t>
            </w:r>
            <w:r w:rsidR="00132ABB" w:rsidRPr="00132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7B" w:rsidRPr="00132ABB" w:rsidTr="008F763A">
        <w:tc>
          <w:tcPr>
            <w:tcW w:w="1951" w:type="dxa"/>
          </w:tcPr>
          <w:p w:rsidR="00C8757B" w:rsidRPr="00132AB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C8757B" w:rsidRPr="00132ABB" w:rsidRDefault="00C8757B" w:rsidP="00132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ABB" w:rsidRPr="0013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&gt;= </w:t>
            </w:r>
            <w:r w:rsidR="00132ABB" w:rsidRPr="00132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7B" w:rsidRPr="00132ABB" w:rsidTr="008F763A">
        <w:tc>
          <w:tcPr>
            <w:tcW w:w="1951" w:type="dxa"/>
          </w:tcPr>
          <w:p w:rsidR="00C8757B" w:rsidRPr="00132AB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C8757B" w:rsidRPr="00132ABB" w:rsidRDefault="00C8757B" w:rsidP="00132A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="00132ABB" w:rsidRPr="00132ABB">
              <w:rPr>
                <w:sz w:val="24"/>
                <w:szCs w:val="24"/>
              </w:rPr>
              <w:t>8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&gt;= </w:t>
            </w:r>
            <w:r w:rsidR="00132ABB" w:rsidRPr="00132ABB">
              <w:rPr>
                <w:sz w:val="24"/>
                <w:szCs w:val="24"/>
              </w:rPr>
              <w:t>10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757B" w:rsidRPr="00132ABB" w:rsidRDefault="00C8757B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7B" w:rsidRPr="00132ABB" w:rsidTr="008F763A">
        <w:tc>
          <w:tcPr>
            <w:tcW w:w="1951" w:type="dxa"/>
          </w:tcPr>
          <w:p w:rsidR="00C8757B" w:rsidRPr="00132AB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C8757B" w:rsidRPr="00132ABB" w:rsidRDefault="00C8757B" w:rsidP="00132A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="00132ABB" w:rsidRPr="00132ABB">
              <w:rPr>
                <w:sz w:val="24"/>
                <w:szCs w:val="24"/>
              </w:rPr>
              <w:t>8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&gt;= </w:t>
            </w:r>
            <w:r w:rsidR="00132ABB" w:rsidRPr="00132ABB">
              <w:rPr>
                <w:sz w:val="24"/>
                <w:szCs w:val="24"/>
              </w:rPr>
              <w:t>5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757B" w:rsidRPr="00132ABB" w:rsidRDefault="00C8757B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7B" w:rsidRPr="00132ABB" w:rsidTr="008F763A">
        <w:tc>
          <w:tcPr>
            <w:tcW w:w="1951" w:type="dxa"/>
          </w:tcPr>
          <w:p w:rsidR="00C8757B" w:rsidRPr="00132ABB" w:rsidRDefault="00C8757B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C8757B" w:rsidRPr="00132ABB" w:rsidRDefault="00C8757B" w:rsidP="00132A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="00132ABB" w:rsidRPr="00132ABB">
              <w:rPr>
                <w:sz w:val="24"/>
                <w:szCs w:val="24"/>
              </w:rPr>
              <w:t>8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32ABB" w:rsidRPr="00132ABB">
              <w:rPr>
                <w:sz w:val="24"/>
                <w:szCs w:val="24"/>
              </w:rPr>
              <w:t>=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32ABB" w:rsidRPr="00132ABB">
              <w:rPr>
                <w:sz w:val="24"/>
                <w:szCs w:val="24"/>
              </w:rPr>
              <w:t xml:space="preserve"> 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B" w:rsidRPr="00132ABB" w:rsidRDefault="00C8757B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8757B" w:rsidRPr="00132ABB" w:rsidRDefault="00C8757B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9D" w:rsidRPr="00C8757B" w:rsidTr="008F763A">
        <w:tc>
          <w:tcPr>
            <w:tcW w:w="1951" w:type="dxa"/>
          </w:tcPr>
          <w:p w:rsidR="0099279D" w:rsidRPr="00C42921" w:rsidRDefault="0099279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9279D" w:rsidRDefault="0099279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  <w:p w:rsidR="0099279D" w:rsidRDefault="0099279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79D" w:rsidRDefault="0099279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79D" w:rsidRDefault="0099279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79D" w:rsidRPr="0037758E" w:rsidRDefault="0099279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7F0EC4" w:rsidRDefault="007F0EC4" w:rsidP="007F0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100% </w:t>
            </w:r>
            <w:proofErr w:type="spellStart"/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Sму</w:t>
            </w:r>
            <w:proofErr w:type="spellEnd"/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S,</w:t>
            </w:r>
          </w:p>
          <w:p w:rsidR="0099279D" w:rsidRPr="00F72B85" w:rsidRDefault="007F0EC4" w:rsidP="007F0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где: </w:t>
            </w: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Sму</w:t>
            </w:r>
            <w:proofErr w:type="spellEnd"/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бюджетных ассигнований ГРБС на предоставление муниципальных услуг (работ)</w:t>
            </w: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физическим и юридическим лицам, оказываемых ГРБС и подведомственными муниципальными</w:t>
            </w: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учреждениями в соответствии с муниципальными заданиями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году</w:t>
            </w: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F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S - общая сумма бюджетных ассигнований, предусмотренных ГРБС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году</w:t>
            </w:r>
          </w:p>
        </w:tc>
        <w:tc>
          <w:tcPr>
            <w:tcW w:w="1134" w:type="dxa"/>
          </w:tcPr>
          <w:p w:rsidR="0099279D" w:rsidRPr="00C8757B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99279D" w:rsidRPr="00F72B85" w:rsidRDefault="0099279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3945" w:rsidRPr="00344D91" w:rsidRDefault="00547BC4" w:rsidP="00547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Позитивно расценивается доля бюджетных ассигнований на предоставление </w:t>
            </w:r>
            <w:r w:rsidRPr="00FC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услуг (работ) физическим и юридическим </w:t>
            </w:r>
            <w:r w:rsidRPr="00FC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лицам, оказываемых ГРБС и </w:t>
            </w:r>
            <w:r w:rsidRPr="00FC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подведомственными муниципальными учреждениями в соответствии с муниципальными заданиями, отчетного финансового года не менее 70% от общей суммы бюджетных ассигнований, предусмотренных ГРБС в отчетном финансовом году</w:t>
            </w:r>
          </w:p>
          <w:p w:rsidR="00B31C9E" w:rsidRPr="00B31C9E" w:rsidRDefault="00B31C9E" w:rsidP="00547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79D" w:rsidRPr="00132ABB" w:rsidTr="008F763A">
        <w:tc>
          <w:tcPr>
            <w:tcW w:w="1951" w:type="dxa"/>
          </w:tcPr>
          <w:p w:rsidR="0099279D" w:rsidRPr="00132ABB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9279D" w:rsidRPr="00132ABB" w:rsidRDefault="0099279D" w:rsidP="00E90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&gt;= </w:t>
            </w:r>
            <w:r w:rsidR="007F0E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9D" w:rsidRPr="00132ABB" w:rsidTr="008F763A">
        <w:tc>
          <w:tcPr>
            <w:tcW w:w="1951" w:type="dxa"/>
          </w:tcPr>
          <w:p w:rsidR="0099279D" w:rsidRPr="00132ABB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9279D" w:rsidRPr="00132ABB" w:rsidRDefault="0099279D" w:rsidP="00E90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&gt;= </w:t>
            </w:r>
            <w:r w:rsidR="007F0E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9D" w:rsidRPr="00132ABB" w:rsidTr="008F763A">
        <w:tc>
          <w:tcPr>
            <w:tcW w:w="1951" w:type="dxa"/>
          </w:tcPr>
          <w:p w:rsidR="0099279D" w:rsidRPr="00132ABB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9279D" w:rsidRPr="00132ABB" w:rsidRDefault="0099279D" w:rsidP="00E90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&gt;= </w:t>
            </w:r>
            <w:r w:rsidR="007F0E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9D" w:rsidRPr="00132ABB" w:rsidTr="008F763A">
        <w:tc>
          <w:tcPr>
            <w:tcW w:w="1951" w:type="dxa"/>
          </w:tcPr>
          <w:p w:rsidR="0099279D" w:rsidRPr="00132ABB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9279D" w:rsidRDefault="0099279D" w:rsidP="007F0EC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="00E90AC8">
              <w:rPr>
                <w:sz w:val="24"/>
                <w:szCs w:val="24"/>
              </w:rPr>
              <w:t>9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&gt;= </w:t>
            </w:r>
            <w:r w:rsidR="007F0EC4">
              <w:rPr>
                <w:sz w:val="24"/>
                <w:szCs w:val="24"/>
              </w:rPr>
              <w:t>40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  <w:p w:rsidR="00FC0905" w:rsidRPr="00FC0905" w:rsidRDefault="00FC0905" w:rsidP="007F0EC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279D" w:rsidRPr="00132ABB" w:rsidRDefault="0099279D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9D" w:rsidRPr="00132ABB" w:rsidTr="008F763A">
        <w:trPr>
          <w:trHeight w:val="383"/>
        </w:trPr>
        <w:tc>
          <w:tcPr>
            <w:tcW w:w="1951" w:type="dxa"/>
          </w:tcPr>
          <w:p w:rsidR="0099279D" w:rsidRPr="00132ABB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773945" w:rsidRPr="00132ABB" w:rsidRDefault="0099279D" w:rsidP="00E90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="00E90AC8">
              <w:rPr>
                <w:sz w:val="24"/>
                <w:szCs w:val="24"/>
              </w:rPr>
              <w:t>9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&gt;= </w:t>
            </w:r>
            <w:r w:rsidR="007F0EC4">
              <w:rPr>
                <w:sz w:val="24"/>
                <w:szCs w:val="24"/>
              </w:rPr>
              <w:t>30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279D" w:rsidRPr="00132ABB" w:rsidRDefault="0099279D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9D" w:rsidRPr="00132ABB" w:rsidTr="008F763A">
        <w:tc>
          <w:tcPr>
            <w:tcW w:w="1951" w:type="dxa"/>
          </w:tcPr>
          <w:p w:rsidR="0099279D" w:rsidRDefault="0099279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3A" w:rsidRPr="00132ABB" w:rsidRDefault="008F763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9279D" w:rsidRPr="00132ABB" w:rsidRDefault="0099279D" w:rsidP="00E90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="00E90AC8">
              <w:rPr>
                <w:sz w:val="24"/>
                <w:szCs w:val="24"/>
              </w:rPr>
              <w:t>9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F0EC4">
              <w:rPr>
                <w:sz w:val="24"/>
                <w:szCs w:val="24"/>
                <w:lang w:val="en-US"/>
              </w:rPr>
              <w:t xml:space="preserve">&lt; </w:t>
            </w:r>
            <w:r w:rsidR="007F0EC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9279D" w:rsidRPr="00132ABB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79D" w:rsidRDefault="0099279D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1C9E" w:rsidRPr="00132ABB" w:rsidRDefault="00B31C9E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79D" w:rsidRPr="00132ABB" w:rsidRDefault="0099279D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3A" w:rsidRPr="00132ABB" w:rsidTr="008F763A">
        <w:tc>
          <w:tcPr>
            <w:tcW w:w="1951" w:type="dxa"/>
          </w:tcPr>
          <w:p w:rsidR="008F763A" w:rsidRDefault="008F763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8F763A" w:rsidRPr="00132ABB" w:rsidRDefault="008F763A" w:rsidP="007F0E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63A" w:rsidRPr="00132ABB" w:rsidRDefault="008F763A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3A" w:rsidRPr="00132ABB" w:rsidRDefault="008F763A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763A" w:rsidRPr="00132ABB" w:rsidRDefault="008F763A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78" w:rsidRPr="0037758E" w:rsidTr="008F763A">
        <w:tc>
          <w:tcPr>
            <w:tcW w:w="1966" w:type="dxa"/>
            <w:gridSpan w:val="2"/>
          </w:tcPr>
          <w:p w:rsidR="00F95E78" w:rsidRPr="0037758E" w:rsidRDefault="00F95E78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1" w:type="dxa"/>
            <w:gridSpan w:val="2"/>
          </w:tcPr>
          <w:p w:rsidR="00F95E78" w:rsidRPr="0037758E" w:rsidRDefault="00F95E78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95E78" w:rsidRPr="0037758E" w:rsidRDefault="00F95E78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95E78" w:rsidRPr="0037758E" w:rsidRDefault="00F95E78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95E78" w:rsidRPr="0037758E" w:rsidRDefault="00F95E78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95E78" w:rsidRPr="00C8757B" w:rsidTr="008F763A">
        <w:tc>
          <w:tcPr>
            <w:tcW w:w="1966" w:type="dxa"/>
            <w:gridSpan w:val="2"/>
          </w:tcPr>
          <w:p w:rsidR="00773945" w:rsidRDefault="00773945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</w:t>
            </w:r>
          </w:p>
          <w:p w:rsidR="00F95E78" w:rsidRPr="0037758E" w:rsidRDefault="00DD6520" w:rsidP="00773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изменений в сводную бюджетную роспись в отчетном финансовом году, произведенных по инициативе ГРБС, с целью перераспределения бюджетных ассигнований по причине экономии по отдельным статьям расходов</w:t>
            </w:r>
          </w:p>
        </w:tc>
        <w:tc>
          <w:tcPr>
            <w:tcW w:w="3671" w:type="dxa"/>
            <w:gridSpan w:val="2"/>
          </w:tcPr>
          <w:p w:rsidR="00F95E78" w:rsidRPr="00F72B85" w:rsidRDefault="00773945" w:rsidP="00DD6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0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справок уведомле</w:t>
            </w:r>
            <w:r w:rsidRPr="0077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об изменении бюджетных ассигнований ГРБС в отчетном периоде в случае увеличения бюджетных ассигнований за счет экономии по использованию бюджетных ассигнований </w:t>
            </w:r>
            <w:r w:rsidR="00DD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отдельным статьям расходов</w:t>
            </w:r>
          </w:p>
        </w:tc>
        <w:tc>
          <w:tcPr>
            <w:tcW w:w="1134" w:type="dxa"/>
          </w:tcPr>
          <w:p w:rsidR="00F95E78" w:rsidRPr="00C8757B" w:rsidRDefault="0077394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:rsidR="00F95E78" w:rsidRPr="00F72B85" w:rsidRDefault="00F95E78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5E78" w:rsidRPr="00C8757B" w:rsidRDefault="00773945" w:rsidP="00CA5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количество справок-уведомлений об изменении сметных назначений в отчетном периоде свидетельствует о низком качестве работы ГРБС по финансовому планированию</w:t>
            </w:r>
          </w:p>
        </w:tc>
      </w:tr>
      <w:tr w:rsidR="00DD6520" w:rsidRPr="00132ABB" w:rsidTr="008F763A">
        <w:tc>
          <w:tcPr>
            <w:tcW w:w="1966" w:type="dxa"/>
            <w:gridSpan w:val="2"/>
          </w:tcPr>
          <w:p w:rsidR="00DD6520" w:rsidRPr="00132ABB" w:rsidRDefault="00DD6520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DD6520" w:rsidRPr="00132ABB" w:rsidRDefault="00DD6520" w:rsidP="00776A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AF8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  <w:tc>
          <w:tcPr>
            <w:tcW w:w="1134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20" w:rsidRPr="00132ABB" w:rsidTr="008F763A">
        <w:tc>
          <w:tcPr>
            <w:tcW w:w="1966" w:type="dxa"/>
            <w:gridSpan w:val="2"/>
          </w:tcPr>
          <w:p w:rsidR="00DD6520" w:rsidRPr="00132ABB" w:rsidRDefault="00DD6520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DD6520" w:rsidRPr="00776AF8" w:rsidRDefault="00DD6520" w:rsidP="00776A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=5</w:t>
            </w:r>
          </w:p>
        </w:tc>
        <w:tc>
          <w:tcPr>
            <w:tcW w:w="1134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20" w:rsidRPr="00132ABB" w:rsidTr="008F763A">
        <w:tc>
          <w:tcPr>
            <w:tcW w:w="1966" w:type="dxa"/>
            <w:gridSpan w:val="2"/>
          </w:tcPr>
          <w:p w:rsidR="00DD6520" w:rsidRPr="00132ABB" w:rsidRDefault="00DD6520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DD6520" w:rsidRPr="00776AF8" w:rsidRDefault="00DD6520" w:rsidP="00776A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&lt;=10</w:t>
            </w:r>
          </w:p>
        </w:tc>
        <w:tc>
          <w:tcPr>
            <w:tcW w:w="1134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20" w:rsidRPr="00132ABB" w:rsidTr="008F763A">
        <w:tc>
          <w:tcPr>
            <w:tcW w:w="1966" w:type="dxa"/>
            <w:gridSpan w:val="2"/>
          </w:tcPr>
          <w:p w:rsidR="00DD6520" w:rsidRPr="00132ABB" w:rsidRDefault="00DD6520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DD6520" w:rsidRPr="00776AF8" w:rsidRDefault="00DD6520" w:rsidP="00776AF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10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76A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&lt;=15</w:t>
            </w:r>
          </w:p>
        </w:tc>
        <w:tc>
          <w:tcPr>
            <w:tcW w:w="1134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6520" w:rsidRPr="00132ABB" w:rsidRDefault="00DD6520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20" w:rsidRPr="00132ABB" w:rsidTr="008F763A">
        <w:tc>
          <w:tcPr>
            <w:tcW w:w="1966" w:type="dxa"/>
            <w:gridSpan w:val="2"/>
          </w:tcPr>
          <w:p w:rsidR="00DD6520" w:rsidRPr="00132ABB" w:rsidRDefault="00DD6520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DD6520" w:rsidRPr="00132ABB" w:rsidRDefault="00DD6520" w:rsidP="004271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10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76A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&lt;=20</w:t>
            </w:r>
          </w:p>
        </w:tc>
        <w:tc>
          <w:tcPr>
            <w:tcW w:w="1134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D6520" w:rsidRPr="00132ABB" w:rsidRDefault="00DD6520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20" w:rsidRPr="00132ABB" w:rsidTr="008F763A">
        <w:tc>
          <w:tcPr>
            <w:tcW w:w="1966" w:type="dxa"/>
            <w:gridSpan w:val="2"/>
          </w:tcPr>
          <w:p w:rsidR="00DD6520" w:rsidRPr="00132ABB" w:rsidRDefault="00DD6520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DD6520" w:rsidRPr="00776AF8" w:rsidRDefault="00DD6520" w:rsidP="00776AF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10</w:t>
            </w:r>
            <w:r w:rsidRPr="00132A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76A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&gt;20</w:t>
            </w:r>
          </w:p>
        </w:tc>
        <w:tc>
          <w:tcPr>
            <w:tcW w:w="1134" w:type="dxa"/>
          </w:tcPr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20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520" w:rsidRPr="00132ABB" w:rsidRDefault="00DD6520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520" w:rsidRPr="00132ABB" w:rsidRDefault="00DD6520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0D" w:rsidRPr="00C8757B" w:rsidTr="008F763A">
        <w:tc>
          <w:tcPr>
            <w:tcW w:w="1966" w:type="dxa"/>
            <w:gridSpan w:val="2"/>
          </w:tcPr>
          <w:p w:rsidR="004C490D" w:rsidRPr="004271AA" w:rsidRDefault="004C490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4271AA"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C490D" w:rsidRPr="0037758E" w:rsidRDefault="004271AA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в бюджетную роспись</w:t>
            </w: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="00E90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100 * S1 / b, где</w:t>
            </w:r>
          </w:p>
          <w:p w:rsidR="004271AA" w:rsidRPr="004271AA" w:rsidRDefault="004271AA" w:rsidP="00427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271AA" w:rsidRPr="004271AA" w:rsidRDefault="004271AA" w:rsidP="00427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S1 – сумма положительных изменений росписи расходов в случае увеличения бюджетных ассигнований за счет экономии по использованию бюджетных ассигнований в отчетном периоде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инициативе ГРБС</w:t>
            </w: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271AA" w:rsidRPr="004271AA" w:rsidRDefault="004271AA" w:rsidP="00427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объем бюджетных ассигнований ГРБС согласно росписи расходов бюджета с учетом внесенных в нее изменений по состоянию на конец отчетного периода </w:t>
            </w:r>
          </w:p>
          <w:p w:rsidR="004C490D" w:rsidRPr="00F72B85" w:rsidRDefault="004C490D" w:rsidP="0042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90D" w:rsidRPr="00C8757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4C490D" w:rsidRPr="00F72B85" w:rsidRDefault="004C490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C490D" w:rsidRPr="00C8757B" w:rsidRDefault="004271AA" w:rsidP="00427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значение показателя свидетельствует о низком качестве работы ГРБС по финансовому планированию.</w:t>
            </w:r>
          </w:p>
        </w:tc>
      </w:tr>
      <w:tr w:rsidR="004271AA" w:rsidRPr="00132ABB" w:rsidTr="008F763A">
        <w:tc>
          <w:tcPr>
            <w:tcW w:w="1966" w:type="dxa"/>
            <w:gridSpan w:val="2"/>
          </w:tcPr>
          <w:p w:rsidR="004271AA" w:rsidRPr="00132AB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 xml:space="preserve"> &gt; 25</w:t>
            </w:r>
          </w:p>
        </w:tc>
        <w:tc>
          <w:tcPr>
            <w:tcW w:w="1134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271AA" w:rsidRPr="00132ABB" w:rsidRDefault="004271AA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AA" w:rsidRPr="00132ABB" w:rsidTr="008F763A">
        <w:tc>
          <w:tcPr>
            <w:tcW w:w="1966" w:type="dxa"/>
            <w:gridSpan w:val="2"/>
          </w:tcPr>
          <w:p w:rsidR="004271AA" w:rsidRPr="00132AB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20 &lt; P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 xml:space="preserve"> &gt; 25</w:t>
            </w:r>
          </w:p>
        </w:tc>
        <w:tc>
          <w:tcPr>
            <w:tcW w:w="1134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271AA" w:rsidRPr="00132ABB" w:rsidRDefault="004271AA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AA" w:rsidRPr="00132ABB" w:rsidTr="008F763A">
        <w:tc>
          <w:tcPr>
            <w:tcW w:w="1966" w:type="dxa"/>
            <w:gridSpan w:val="2"/>
          </w:tcPr>
          <w:p w:rsidR="004271AA" w:rsidRPr="00132AB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15 &lt; P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 xml:space="preserve"> &gt; 20</w:t>
            </w:r>
          </w:p>
        </w:tc>
        <w:tc>
          <w:tcPr>
            <w:tcW w:w="1134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71AA" w:rsidRPr="00132ABB" w:rsidRDefault="004271AA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AA" w:rsidRPr="00132ABB" w:rsidTr="008F763A">
        <w:tc>
          <w:tcPr>
            <w:tcW w:w="1966" w:type="dxa"/>
            <w:gridSpan w:val="2"/>
          </w:tcPr>
          <w:p w:rsidR="004271AA" w:rsidRPr="00132AB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10 &lt; P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 xml:space="preserve"> &gt; 15</w:t>
            </w:r>
          </w:p>
        </w:tc>
        <w:tc>
          <w:tcPr>
            <w:tcW w:w="1134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71AA" w:rsidRPr="00132ABB" w:rsidRDefault="004271AA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AA" w:rsidRPr="00132ABB" w:rsidTr="008F763A">
        <w:tc>
          <w:tcPr>
            <w:tcW w:w="1966" w:type="dxa"/>
            <w:gridSpan w:val="2"/>
          </w:tcPr>
          <w:p w:rsidR="004271AA" w:rsidRPr="00132AB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5 &lt; P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 xml:space="preserve"> &gt; 10</w:t>
            </w:r>
          </w:p>
        </w:tc>
        <w:tc>
          <w:tcPr>
            <w:tcW w:w="1134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71AA" w:rsidRPr="00132ABB" w:rsidRDefault="004271AA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AA" w:rsidRPr="00132ABB" w:rsidTr="008F763A">
        <w:tc>
          <w:tcPr>
            <w:tcW w:w="1966" w:type="dxa"/>
            <w:gridSpan w:val="2"/>
          </w:tcPr>
          <w:p w:rsidR="004271AA" w:rsidRPr="00132ABB" w:rsidRDefault="004271AA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 xml:space="preserve"> &lt; 5</w:t>
            </w:r>
          </w:p>
        </w:tc>
        <w:tc>
          <w:tcPr>
            <w:tcW w:w="1134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271AA" w:rsidRPr="004271AA" w:rsidRDefault="004271AA" w:rsidP="00427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271AA" w:rsidRPr="00132ABB" w:rsidRDefault="004271AA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0" w:rsidRPr="00132ABB" w:rsidTr="008F763A">
        <w:tc>
          <w:tcPr>
            <w:tcW w:w="6771" w:type="dxa"/>
            <w:gridSpan w:val="5"/>
          </w:tcPr>
          <w:p w:rsidR="005C6E30" w:rsidRPr="00712DF2" w:rsidRDefault="005C6E30" w:rsidP="004271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12DF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12DF2">
              <w:rPr>
                <w:rFonts w:ascii="Times New Roman" w:hAnsi="Times New Roman" w:cs="Times New Roman"/>
                <w:b/>
                <w:bCs/>
              </w:rPr>
              <w:t>. Оценка организации контроля</w:t>
            </w:r>
          </w:p>
        </w:tc>
        <w:tc>
          <w:tcPr>
            <w:tcW w:w="1701" w:type="dxa"/>
          </w:tcPr>
          <w:p w:rsidR="005C6E30" w:rsidRPr="00682576" w:rsidRDefault="007C003C" w:rsidP="006825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2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5C6E30" w:rsidRPr="00132ABB" w:rsidRDefault="005C6E30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22" w:rsidRPr="00F72B85" w:rsidTr="008F763A">
        <w:tc>
          <w:tcPr>
            <w:tcW w:w="1966" w:type="dxa"/>
            <w:gridSpan w:val="2"/>
          </w:tcPr>
          <w:p w:rsidR="006A5B22" w:rsidRPr="006A5B22" w:rsidRDefault="006A5B22" w:rsidP="006A5B22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Р12</w:t>
            </w:r>
          </w:p>
          <w:p w:rsidR="006A5B22" w:rsidRPr="006A5B22" w:rsidRDefault="006A5B22" w:rsidP="006A5B22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3639" w:type="dxa"/>
          </w:tcPr>
          <w:p w:rsidR="006A5B22" w:rsidRPr="006A5B22" w:rsidRDefault="006A5B22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Р12 - </w:t>
            </w: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1166" w:type="dxa"/>
            <w:gridSpan w:val="2"/>
          </w:tcPr>
          <w:p w:rsidR="006A5B22" w:rsidRPr="00F72B85" w:rsidRDefault="006A5B2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5B22" w:rsidRPr="00F72B85" w:rsidRDefault="006A5B22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A5B22" w:rsidRPr="006A5B22" w:rsidRDefault="006A5B22" w:rsidP="006A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</w:t>
            </w:r>
          </w:p>
        </w:tc>
      </w:tr>
      <w:tr w:rsidR="00712DF2" w:rsidRPr="00F72B85" w:rsidTr="008F763A">
        <w:tc>
          <w:tcPr>
            <w:tcW w:w="1966" w:type="dxa"/>
            <w:gridSpan w:val="2"/>
          </w:tcPr>
          <w:p w:rsidR="00712DF2" w:rsidRPr="00F72B85" w:rsidRDefault="00712DF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712DF2" w:rsidRPr="003405C5" w:rsidRDefault="00712DF2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предоставлены</w:t>
            </w:r>
          </w:p>
        </w:tc>
        <w:tc>
          <w:tcPr>
            <w:tcW w:w="1166" w:type="dxa"/>
            <w:gridSpan w:val="2"/>
          </w:tcPr>
          <w:p w:rsidR="00712DF2" w:rsidRPr="00F72B85" w:rsidRDefault="00712DF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2DF2" w:rsidRPr="005C6E30" w:rsidRDefault="00712DF2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</w:tcPr>
          <w:p w:rsidR="00712DF2" w:rsidRPr="00F72B85" w:rsidRDefault="00712DF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712DF2" w:rsidRPr="00F72B85" w:rsidTr="008F763A">
        <w:tc>
          <w:tcPr>
            <w:tcW w:w="1966" w:type="dxa"/>
            <w:gridSpan w:val="2"/>
          </w:tcPr>
          <w:p w:rsidR="00712DF2" w:rsidRPr="00F72B85" w:rsidRDefault="00712DF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712DF2" w:rsidRPr="003405C5" w:rsidRDefault="00712DF2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не предоставлены</w:t>
            </w:r>
          </w:p>
        </w:tc>
        <w:tc>
          <w:tcPr>
            <w:tcW w:w="1166" w:type="dxa"/>
            <w:gridSpan w:val="2"/>
          </w:tcPr>
          <w:p w:rsidR="00712DF2" w:rsidRPr="00F72B85" w:rsidRDefault="00712DF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2DF2" w:rsidRPr="00F72B85" w:rsidRDefault="00712DF2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12DF2" w:rsidRPr="00F72B85" w:rsidRDefault="00712DF2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F95E78" w:rsidRDefault="00F95E78" w:rsidP="000A1E2E">
      <w:pPr>
        <w:rPr>
          <w:sz w:val="24"/>
          <w:szCs w:val="24"/>
        </w:rPr>
      </w:pPr>
    </w:p>
    <w:p w:rsidR="003A21AC" w:rsidRDefault="003A21AC" w:rsidP="000A1E2E">
      <w:pPr>
        <w:rPr>
          <w:sz w:val="24"/>
          <w:szCs w:val="24"/>
        </w:rPr>
      </w:pPr>
    </w:p>
    <w:p w:rsidR="00FB5E84" w:rsidRDefault="00FB5E84" w:rsidP="000A1E2E">
      <w:pPr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966"/>
        <w:gridCol w:w="3639"/>
        <w:gridCol w:w="1217"/>
        <w:gridCol w:w="1602"/>
        <w:gridCol w:w="1890"/>
      </w:tblGrid>
      <w:tr w:rsidR="00FB5E84" w:rsidRPr="0037758E" w:rsidTr="00344D91">
        <w:tc>
          <w:tcPr>
            <w:tcW w:w="1966" w:type="dxa"/>
          </w:tcPr>
          <w:p w:rsidR="00FB5E84" w:rsidRPr="0037758E" w:rsidRDefault="00FB5E8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</w:tcPr>
          <w:p w:rsidR="00FB5E84" w:rsidRPr="0037758E" w:rsidRDefault="00FB5E8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FB5E84" w:rsidRPr="0037758E" w:rsidRDefault="00FB5E8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</w:tcPr>
          <w:p w:rsidR="00FB5E84" w:rsidRPr="0037758E" w:rsidRDefault="00FB5E8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FB5E84" w:rsidRPr="0037758E" w:rsidRDefault="00FB5E84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B5E84" w:rsidRPr="00C8757B" w:rsidTr="00344D91">
        <w:tc>
          <w:tcPr>
            <w:tcW w:w="1966" w:type="dxa"/>
          </w:tcPr>
          <w:p w:rsidR="00FB5E84" w:rsidRDefault="00FB5E8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Р13</w:t>
            </w:r>
          </w:p>
          <w:p w:rsidR="00FB5E84" w:rsidRPr="00FB5E84" w:rsidRDefault="00FB5E84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Нарушения, выявленные в ходе проведения 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(внутренних) и внешних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в отчетном финансовом году</w:t>
            </w:r>
          </w:p>
        </w:tc>
        <w:tc>
          <w:tcPr>
            <w:tcW w:w="3639" w:type="dxa"/>
          </w:tcPr>
          <w:p w:rsidR="00FB5E84" w:rsidRPr="00FB5E84" w:rsidRDefault="00FB5E84" w:rsidP="00FB5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100% </w:t>
            </w:r>
            <w:proofErr w:type="spellStart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Кфн</w:t>
            </w:r>
            <w:proofErr w:type="spellEnd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Квкм</w:t>
            </w:r>
            <w:proofErr w:type="spellEnd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</w:p>
          <w:p w:rsidR="00FB5E84" w:rsidRPr="00FB5E84" w:rsidRDefault="00FB5E84" w:rsidP="00FB5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</w:p>
          <w:p w:rsidR="00FB5E84" w:rsidRPr="00FB5E84" w:rsidRDefault="00FB5E84" w:rsidP="00FB5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Кфн</w:t>
            </w:r>
            <w:proofErr w:type="spellEnd"/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(внутренних) и внешних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контрольных мероприятий, в ходе которых выявлены финансовые нарушения в отчетном периоде,</w:t>
            </w:r>
          </w:p>
          <w:p w:rsidR="00FB5E84" w:rsidRPr="00FB5E84" w:rsidRDefault="00FB5E84" w:rsidP="00FB5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Квкм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мероприятий, проведенных в отчетном периоде </w:t>
            </w:r>
          </w:p>
          <w:p w:rsidR="00FB5E84" w:rsidRPr="00F72B85" w:rsidRDefault="00FB5E84" w:rsidP="00FB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FB5E84" w:rsidRPr="00C8757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B5E84" w:rsidRPr="00C8757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FB5E84" w:rsidRPr="00132ABB" w:rsidTr="00344D91">
        <w:tc>
          <w:tcPr>
            <w:tcW w:w="1966" w:type="dxa"/>
          </w:tcPr>
          <w:p w:rsidR="00FB5E84" w:rsidRPr="00132AB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FB5E84" w:rsidRPr="00F72B85" w:rsidRDefault="00FB5E84" w:rsidP="00FB5E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17" w:type="dxa"/>
          </w:tcPr>
          <w:p w:rsidR="00FB5E84" w:rsidRPr="00F72B85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</w:tcPr>
          <w:p w:rsidR="00FB5E84" w:rsidRPr="00132ABB" w:rsidRDefault="00FB5E84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4" w:rsidRPr="00132ABB" w:rsidTr="00344D91">
        <w:tc>
          <w:tcPr>
            <w:tcW w:w="1966" w:type="dxa"/>
          </w:tcPr>
          <w:p w:rsidR="00FB5E84" w:rsidRPr="00132AB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FB5E84" w:rsidRPr="00F72B85" w:rsidRDefault="00FB5E84" w:rsidP="00FB5E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&lt;= 5%</w:t>
            </w:r>
          </w:p>
        </w:tc>
        <w:tc>
          <w:tcPr>
            <w:tcW w:w="1217" w:type="dxa"/>
          </w:tcPr>
          <w:p w:rsidR="00FB5E84" w:rsidRPr="00F72B85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</w:tcPr>
          <w:p w:rsidR="00FB5E84" w:rsidRPr="00132ABB" w:rsidRDefault="00FB5E84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4" w:rsidRPr="00132ABB" w:rsidTr="00344D91">
        <w:tc>
          <w:tcPr>
            <w:tcW w:w="1966" w:type="dxa"/>
          </w:tcPr>
          <w:p w:rsidR="00FB5E84" w:rsidRPr="00132AB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FB5E84" w:rsidRPr="00F72B85" w:rsidRDefault="00FB5E84" w:rsidP="00FB5E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&lt;= 10%</w:t>
            </w:r>
          </w:p>
        </w:tc>
        <w:tc>
          <w:tcPr>
            <w:tcW w:w="1217" w:type="dxa"/>
          </w:tcPr>
          <w:p w:rsidR="00FB5E84" w:rsidRPr="00F72B85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</w:tcPr>
          <w:p w:rsidR="00FB5E84" w:rsidRPr="00132ABB" w:rsidRDefault="00FB5E84" w:rsidP="00344D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4" w:rsidRPr="00132ABB" w:rsidTr="00344D91">
        <w:tc>
          <w:tcPr>
            <w:tcW w:w="1966" w:type="dxa"/>
          </w:tcPr>
          <w:p w:rsidR="00FB5E84" w:rsidRPr="00132AB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FB5E84" w:rsidRPr="00F72B85" w:rsidRDefault="00FB5E84" w:rsidP="00FB5E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&lt;= 15%</w:t>
            </w:r>
          </w:p>
        </w:tc>
        <w:tc>
          <w:tcPr>
            <w:tcW w:w="1217" w:type="dxa"/>
          </w:tcPr>
          <w:p w:rsidR="00FB5E84" w:rsidRPr="00F72B85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</w:tcPr>
          <w:p w:rsidR="00FB5E84" w:rsidRPr="00132ABB" w:rsidRDefault="00FB5E84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4" w:rsidRPr="00132ABB" w:rsidTr="00344D91">
        <w:tc>
          <w:tcPr>
            <w:tcW w:w="1966" w:type="dxa"/>
          </w:tcPr>
          <w:p w:rsidR="00FB5E84" w:rsidRPr="00132AB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FB5E84" w:rsidRPr="00F72B85" w:rsidRDefault="00FB5E84" w:rsidP="00FB5E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&lt;= 20%</w:t>
            </w:r>
          </w:p>
        </w:tc>
        <w:tc>
          <w:tcPr>
            <w:tcW w:w="1217" w:type="dxa"/>
          </w:tcPr>
          <w:p w:rsidR="00FB5E84" w:rsidRPr="00F72B85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</w:tcPr>
          <w:p w:rsidR="00FB5E84" w:rsidRPr="00132ABB" w:rsidRDefault="00FB5E84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4" w:rsidRPr="00132ABB" w:rsidTr="00344D91">
        <w:tc>
          <w:tcPr>
            <w:tcW w:w="1966" w:type="dxa"/>
          </w:tcPr>
          <w:p w:rsidR="00FB5E84" w:rsidRPr="00132ABB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FB5E84" w:rsidRPr="00F72B85" w:rsidRDefault="00FB5E84" w:rsidP="00FB5E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&lt;= 25%</w:t>
            </w:r>
          </w:p>
        </w:tc>
        <w:tc>
          <w:tcPr>
            <w:tcW w:w="1217" w:type="dxa"/>
          </w:tcPr>
          <w:p w:rsidR="00FB5E84" w:rsidRPr="00F72B85" w:rsidRDefault="00FB5E84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FB5E84" w:rsidRPr="00F72B85" w:rsidRDefault="00FB5E84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0" w:type="dxa"/>
          </w:tcPr>
          <w:p w:rsidR="00FB5E84" w:rsidRPr="00132ABB" w:rsidRDefault="00FB5E84" w:rsidP="00344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B17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недостач и хищений денежных средств и 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ценностей, выявленных в ходе ведомственных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(внутренних) и внешних 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  <w:tc>
          <w:tcPr>
            <w:tcW w:w="3639" w:type="dxa"/>
          </w:tcPr>
          <w:p w:rsidR="00B175EE" w:rsidRPr="00B175EE" w:rsidRDefault="00B175EE" w:rsidP="00B17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100% </w:t>
            </w:r>
            <w:proofErr w:type="spellStart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Кснх</w:t>
            </w:r>
            <w:proofErr w:type="spellEnd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Квкм</w:t>
            </w:r>
            <w:proofErr w:type="spellEnd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</w:p>
          <w:p w:rsidR="00B175EE" w:rsidRPr="00B175EE" w:rsidRDefault="00B175EE" w:rsidP="00B17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B175EE" w:rsidRPr="00B175EE" w:rsidRDefault="00B175EE" w:rsidP="00B17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Кснх</w:t>
            </w:r>
            <w:proofErr w:type="spellEnd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контрольных мероприятий, в ходе которых выявлены случаи недостач, хищений денежных средств и материальных ценностей за отчетный период,</w:t>
            </w:r>
          </w:p>
          <w:p w:rsidR="00B175EE" w:rsidRPr="00B175EE" w:rsidRDefault="00B175EE" w:rsidP="002212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Квкм</w:t>
            </w:r>
            <w:proofErr w:type="spellEnd"/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контрольных мероприятий, проведенных в отчетном периоде </w:t>
            </w:r>
          </w:p>
        </w:tc>
        <w:tc>
          <w:tcPr>
            <w:tcW w:w="1217" w:type="dxa"/>
          </w:tcPr>
          <w:p w:rsidR="00B175EE" w:rsidRPr="00B175EE" w:rsidRDefault="00B175EE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 ориентиром является значение показателя, равное 0 </w:t>
            </w: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175EE" w:rsidRPr="00682576" w:rsidRDefault="00B175EE" w:rsidP="00B175E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 = 0</w:t>
            </w:r>
          </w:p>
        </w:tc>
        <w:tc>
          <w:tcPr>
            <w:tcW w:w="1217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175EE" w:rsidRPr="00682576" w:rsidRDefault="00B175EE" w:rsidP="00344D9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175EE" w:rsidRPr="00682576" w:rsidRDefault="00B175EE" w:rsidP="00B175E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 &lt;=0, 5%</w:t>
            </w:r>
          </w:p>
        </w:tc>
        <w:tc>
          <w:tcPr>
            <w:tcW w:w="1217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175EE" w:rsidRPr="00682576" w:rsidRDefault="00B175EE" w:rsidP="00344D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175EE" w:rsidRPr="00682576" w:rsidRDefault="00B175EE" w:rsidP="00B175E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 &lt;= 1,0%</w:t>
            </w:r>
          </w:p>
        </w:tc>
        <w:tc>
          <w:tcPr>
            <w:tcW w:w="1217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175EE" w:rsidRPr="00682576" w:rsidRDefault="00B175EE" w:rsidP="00344D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175EE" w:rsidRPr="00682576" w:rsidRDefault="00B175EE" w:rsidP="00B175E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 &lt;= 1,5%</w:t>
            </w:r>
          </w:p>
        </w:tc>
        <w:tc>
          <w:tcPr>
            <w:tcW w:w="1217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175EE" w:rsidRPr="00682576" w:rsidRDefault="00B175EE" w:rsidP="00344D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175EE" w:rsidRPr="00682576" w:rsidRDefault="00B175EE" w:rsidP="00B175EE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 &lt;= 2,0%</w:t>
            </w:r>
          </w:p>
        </w:tc>
        <w:tc>
          <w:tcPr>
            <w:tcW w:w="1217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175EE" w:rsidRPr="00682576" w:rsidRDefault="00B175EE" w:rsidP="00344D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EE" w:rsidRPr="00B175EE" w:rsidTr="00B175EE">
        <w:tc>
          <w:tcPr>
            <w:tcW w:w="1966" w:type="dxa"/>
          </w:tcPr>
          <w:p w:rsidR="00B175EE" w:rsidRPr="00B175EE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175EE" w:rsidRPr="00682576" w:rsidRDefault="00B175EE" w:rsidP="00B175E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 &lt;= 2,5%</w:t>
            </w:r>
          </w:p>
        </w:tc>
        <w:tc>
          <w:tcPr>
            <w:tcW w:w="1217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175EE" w:rsidRPr="00682576" w:rsidRDefault="00B175EE" w:rsidP="00344D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0" w:type="dxa"/>
          </w:tcPr>
          <w:p w:rsidR="00B175EE" w:rsidRPr="00682576" w:rsidRDefault="00B175EE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3C" w:rsidRPr="007C003C" w:rsidTr="007C003C">
        <w:tc>
          <w:tcPr>
            <w:tcW w:w="1966" w:type="dxa"/>
          </w:tcPr>
          <w:p w:rsidR="007C003C" w:rsidRPr="007C003C" w:rsidRDefault="007C003C" w:rsidP="007C0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правового акта ГРБС об организации </w:t>
            </w: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ведомственного финансового контроля</w:t>
            </w:r>
          </w:p>
        </w:tc>
        <w:tc>
          <w:tcPr>
            <w:tcW w:w="3639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</w:r>
          </w:p>
        </w:tc>
        <w:tc>
          <w:tcPr>
            <w:tcW w:w="1217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03C" w:rsidRPr="007C003C" w:rsidTr="007C003C">
        <w:tc>
          <w:tcPr>
            <w:tcW w:w="1966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7C003C" w:rsidRPr="007C003C" w:rsidRDefault="007C003C" w:rsidP="00344D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правового акта ГРБС об организации </w:t>
            </w: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ведомственного финансового контроля </w:t>
            </w:r>
          </w:p>
        </w:tc>
        <w:tc>
          <w:tcPr>
            <w:tcW w:w="1217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C003C" w:rsidRPr="007C003C" w:rsidRDefault="007C003C" w:rsidP="00344D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03C" w:rsidRPr="007C003C" w:rsidTr="007C003C">
        <w:tc>
          <w:tcPr>
            <w:tcW w:w="1966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7C003C" w:rsidRPr="007C003C" w:rsidRDefault="007C003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отсутствует правовой акт ГРБС </w:t>
            </w:r>
          </w:p>
        </w:tc>
        <w:tc>
          <w:tcPr>
            <w:tcW w:w="1217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C003C" w:rsidRPr="007C003C" w:rsidRDefault="007C003C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</w:tcPr>
          <w:p w:rsidR="007C003C" w:rsidRPr="007C003C" w:rsidRDefault="007C003C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DF2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EC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="00EC6467" w:rsidRPr="006A2580">
              <w:rPr>
                <w:rFonts w:ascii="Times New Roman" w:hAnsi="Times New Roman"/>
                <w:sz w:val="20"/>
              </w:rPr>
              <w:t>нарушений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требований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DF2AAD">
              <w:rPr>
                <w:rFonts w:ascii="Times New Roman" w:hAnsi="Times New Roman"/>
                <w:sz w:val="20"/>
              </w:rPr>
              <w:t>БК РФ</w:t>
            </w:r>
            <w:r w:rsidR="00EC6467" w:rsidRPr="006A2580">
              <w:rPr>
                <w:rFonts w:ascii="Times New Roman" w:hAnsi="Times New Roman"/>
                <w:sz w:val="20"/>
              </w:rPr>
              <w:t>,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DF2AAD">
              <w:rPr>
                <w:rFonts w:ascii="Times New Roman" w:hAnsi="Times New Roman"/>
                <w:sz w:val="20"/>
              </w:rPr>
              <w:t>в</w:t>
            </w:r>
            <w:r w:rsidR="00EC6467" w:rsidRPr="006A2580">
              <w:rPr>
                <w:rFonts w:ascii="Times New Roman" w:hAnsi="Times New Roman"/>
                <w:sz w:val="20"/>
              </w:rPr>
              <w:t>ыявленных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в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отношении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ГРБС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и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подведомственных</w:t>
            </w:r>
            <w:r w:rsidR="00EC6467">
              <w:rPr>
                <w:rFonts w:ascii="Times New Roman" w:hAnsi="Times New Roman"/>
                <w:sz w:val="20"/>
              </w:rPr>
              <w:t xml:space="preserve"> </w:t>
            </w:r>
            <w:r w:rsidR="00EC6467" w:rsidRPr="006A2580">
              <w:rPr>
                <w:rFonts w:ascii="Times New Roman" w:hAnsi="Times New Roman"/>
                <w:sz w:val="20"/>
              </w:rPr>
              <w:t>бюджет</w:t>
            </w:r>
            <w:r w:rsidR="00EC6467">
              <w:rPr>
                <w:rFonts w:ascii="Times New Roman" w:hAnsi="Times New Roman"/>
                <w:sz w:val="20"/>
              </w:rPr>
              <w:t xml:space="preserve">ных учреждений в отчётном </w:t>
            </w:r>
            <w:r w:rsidR="00EC6467" w:rsidRPr="006A2580">
              <w:rPr>
                <w:rFonts w:ascii="Times New Roman" w:hAnsi="Times New Roman"/>
                <w:sz w:val="20"/>
              </w:rPr>
              <w:t>году</w:t>
            </w:r>
          </w:p>
        </w:tc>
        <w:tc>
          <w:tcPr>
            <w:tcW w:w="3639" w:type="dxa"/>
          </w:tcPr>
          <w:p w:rsidR="00324309" w:rsidRPr="00B175EE" w:rsidRDefault="00324309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</w:t>
            </w:r>
            <w:r w:rsidR="00DF2AAD" w:rsidRPr="006A2580">
              <w:rPr>
                <w:rFonts w:ascii="Times New Roman" w:hAnsi="Times New Roman"/>
                <w:sz w:val="20"/>
              </w:rPr>
              <w:t>нарушений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требований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Бюджетного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кодекса,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выявленных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в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отношении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ГРБС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и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подведомственных</w:t>
            </w:r>
            <w:r w:rsidR="00DF2AAD">
              <w:rPr>
                <w:rFonts w:ascii="Times New Roman" w:hAnsi="Times New Roman"/>
                <w:sz w:val="20"/>
              </w:rPr>
              <w:t xml:space="preserve"> </w:t>
            </w:r>
            <w:r w:rsidR="00DF2AAD" w:rsidRPr="006A2580">
              <w:rPr>
                <w:rFonts w:ascii="Times New Roman" w:hAnsi="Times New Roman"/>
                <w:sz w:val="20"/>
              </w:rPr>
              <w:t>бюджет</w:t>
            </w:r>
            <w:r w:rsidR="00DF2AAD">
              <w:rPr>
                <w:rFonts w:ascii="Times New Roman" w:hAnsi="Times New Roman"/>
                <w:sz w:val="20"/>
              </w:rPr>
              <w:t xml:space="preserve">ных учреждений в отчётном </w:t>
            </w:r>
            <w:r w:rsidR="00DF2AAD" w:rsidRPr="006A2580">
              <w:rPr>
                <w:rFonts w:ascii="Times New Roman" w:hAnsi="Times New Roman"/>
                <w:sz w:val="20"/>
              </w:rPr>
              <w:t>году</w:t>
            </w:r>
          </w:p>
        </w:tc>
        <w:tc>
          <w:tcPr>
            <w:tcW w:w="1217" w:type="dxa"/>
          </w:tcPr>
          <w:p w:rsidR="00324309" w:rsidRPr="00B175EE" w:rsidRDefault="00DF2AAD" w:rsidP="0034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02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 ориентиром является значение показателя, равное 0 </w:t>
            </w: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324309" w:rsidRPr="00DF2AAD" w:rsidRDefault="00324309" w:rsidP="00DF2AA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</w:t>
            </w:r>
          </w:p>
        </w:tc>
        <w:tc>
          <w:tcPr>
            <w:tcW w:w="1217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324309" w:rsidRPr="00DF2AAD" w:rsidRDefault="00324309" w:rsidP="00344D9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324309" w:rsidRPr="00DF2AAD" w:rsidRDefault="00324309" w:rsidP="009A07A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</w:t>
            </w:r>
          </w:p>
        </w:tc>
        <w:tc>
          <w:tcPr>
            <w:tcW w:w="1217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324309" w:rsidRPr="00DF2AAD" w:rsidRDefault="00324309" w:rsidP="00344D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324309" w:rsidRPr="00DF2AAD" w:rsidRDefault="00324309" w:rsidP="009A07A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2</w:t>
            </w:r>
          </w:p>
        </w:tc>
        <w:tc>
          <w:tcPr>
            <w:tcW w:w="1217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324309" w:rsidRPr="00DF2AAD" w:rsidRDefault="00324309" w:rsidP="00344D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324309" w:rsidRPr="00DF2AAD" w:rsidRDefault="00324309" w:rsidP="009A07A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3</w:t>
            </w:r>
          </w:p>
        </w:tc>
        <w:tc>
          <w:tcPr>
            <w:tcW w:w="1217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324309" w:rsidRPr="00DF2AAD" w:rsidRDefault="00324309" w:rsidP="00344D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324309" w:rsidRPr="00DF2AAD" w:rsidRDefault="00324309" w:rsidP="009A07A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4</w:t>
            </w:r>
          </w:p>
        </w:tc>
        <w:tc>
          <w:tcPr>
            <w:tcW w:w="1217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324309" w:rsidRPr="00DF2AAD" w:rsidRDefault="00324309" w:rsidP="00344D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09" w:rsidRPr="00B175EE" w:rsidTr="00324309">
        <w:tc>
          <w:tcPr>
            <w:tcW w:w="1966" w:type="dxa"/>
          </w:tcPr>
          <w:p w:rsidR="00324309" w:rsidRPr="00B175EE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324309" w:rsidRPr="009A07AF" w:rsidRDefault="00324309" w:rsidP="009A07A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 4</w:t>
            </w:r>
          </w:p>
        </w:tc>
        <w:tc>
          <w:tcPr>
            <w:tcW w:w="1217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324309" w:rsidRPr="00DF2AAD" w:rsidRDefault="00324309" w:rsidP="00344D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</w:tcPr>
          <w:p w:rsidR="00324309" w:rsidRPr="00DF2AAD" w:rsidRDefault="00324309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1AC" w:rsidRDefault="003A21AC" w:rsidP="000A1E2E">
      <w:pPr>
        <w:rPr>
          <w:sz w:val="24"/>
          <w:szCs w:val="24"/>
        </w:rPr>
      </w:pPr>
    </w:p>
    <w:p w:rsidR="00765A39" w:rsidRPr="003A21AC" w:rsidRDefault="00765A39" w:rsidP="000A1E2E">
      <w:pPr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966"/>
        <w:gridCol w:w="3639"/>
        <w:gridCol w:w="1217"/>
        <w:gridCol w:w="1602"/>
        <w:gridCol w:w="1890"/>
      </w:tblGrid>
      <w:tr w:rsidR="00B85315" w:rsidRPr="0037758E" w:rsidTr="00344D91">
        <w:tc>
          <w:tcPr>
            <w:tcW w:w="1966" w:type="dxa"/>
          </w:tcPr>
          <w:p w:rsidR="00B85315" w:rsidRPr="0037758E" w:rsidRDefault="00B85315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</w:tcPr>
          <w:p w:rsidR="00B85315" w:rsidRPr="0037758E" w:rsidRDefault="00B85315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85315" w:rsidRPr="0037758E" w:rsidRDefault="00B85315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</w:tcPr>
          <w:p w:rsidR="00B85315" w:rsidRPr="0037758E" w:rsidRDefault="00B85315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B85315" w:rsidRPr="0037758E" w:rsidRDefault="00B85315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85315" w:rsidRPr="0037758E" w:rsidTr="00344D91">
        <w:tc>
          <w:tcPr>
            <w:tcW w:w="6822" w:type="dxa"/>
            <w:gridSpan w:val="3"/>
          </w:tcPr>
          <w:p w:rsidR="00B85315" w:rsidRPr="00B85315" w:rsidRDefault="00B85315" w:rsidP="00B8531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Оценка результатов исполнения бюджета в части расходов</w:t>
            </w:r>
          </w:p>
        </w:tc>
        <w:tc>
          <w:tcPr>
            <w:tcW w:w="1602" w:type="dxa"/>
          </w:tcPr>
          <w:p w:rsidR="00B85315" w:rsidRPr="00923623" w:rsidRDefault="00923623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90" w:type="dxa"/>
          </w:tcPr>
          <w:p w:rsidR="00B85315" w:rsidRPr="0037758E" w:rsidRDefault="00B85315" w:rsidP="00344D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11A5" w:rsidRPr="007F11A5" w:rsidTr="00344D91">
        <w:tc>
          <w:tcPr>
            <w:tcW w:w="1966" w:type="dxa"/>
          </w:tcPr>
          <w:p w:rsidR="007F11A5" w:rsidRPr="00344D91" w:rsidRDefault="007F11A5" w:rsidP="007F1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7F11A5" w:rsidRPr="007F11A5" w:rsidRDefault="007F11A5" w:rsidP="007F1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Своевременное доведение ГРБС показателей бюджетной росписи по расходам до подведомственных муниципальных учреждений </w:t>
            </w:r>
          </w:p>
        </w:tc>
        <w:tc>
          <w:tcPr>
            <w:tcW w:w="3639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Оценивается соблюдение установленных сроков для доведения показателей бюджетной росписи по расходам ГРБС до подведомственных муниципальных учреждений </w:t>
            </w:r>
          </w:p>
        </w:tc>
        <w:tc>
          <w:tcPr>
            <w:tcW w:w="1217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бюджетной росписи по расходам доводятся до получателей бюджетных средств до начала очередного финансового года</w:t>
            </w:r>
          </w:p>
        </w:tc>
      </w:tr>
      <w:tr w:rsidR="007F11A5" w:rsidRPr="007F11A5" w:rsidTr="00344D91">
        <w:tc>
          <w:tcPr>
            <w:tcW w:w="1966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7F11A5" w:rsidRPr="007F11A5" w:rsidRDefault="007F11A5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показатели бюджетной росписи по расходам доведены в установленные сроки</w:t>
            </w:r>
          </w:p>
        </w:tc>
        <w:tc>
          <w:tcPr>
            <w:tcW w:w="1217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F11A5" w:rsidRPr="007F11A5" w:rsidRDefault="007F11A5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1A5" w:rsidRPr="007F11A5" w:rsidTr="00344D91">
        <w:tc>
          <w:tcPr>
            <w:tcW w:w="1966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7F11A5" w:rsidRPr="007F11A5" w:rsidRDefault="007F11A5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показатели бюджетной росписи по расходам доведены с нарушением установленного срока</w:t>
            </w:r>
          </w:p>
        </w:tc>
        <w:tc>
          <w:tcPr>
            <w:tcW w:w="1217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F11A5" w:rsidRPr="007F11A5" w:rsidRDefault="007F11A5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1A5" w:rsidRPr="007F11A5" w:rsidTr="00344D91">
        <w:tc>
          <w:tcPr>
            <w:tcW w:w="1966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7F11A5" w:rsidRPr="007F11A5" w:rsidRDefault="007F11A5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показатели </w:t>
            </w:r>
            <w:r w:rsidR="00E90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росписи по расходам не</w:t>
            </w: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доведены</w:t>
            </w:r>
          </w:p>
        </w:tc>
        <w:tc>
          <w:tcPr>
            <w:tcW w:w="1217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7F11A5" w:rsidRPr="007F11A5" w:rsidRDefault="007F11A5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</w:tcPr>
          <w:p w:rsidR="007F11A5" w:rsidRPr="007F11A5" w:rsidRDefault="007F11A5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28D" w:rsidRPr="00132ABB" w:rsidTr="00344D91">
        <w:tc>
          <w:tcPr>
            <w:tcW w:w="1966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Своевременное составление 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бюджетной росписи ГРБС и внесение изменений в нее </w:t>
            </w:r>
          </w:p>
        </w:tc>
        <w:tc>
          <w:tcPr>
            <w:tcW w:w="3639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Оценивается соблюдение установленных сроков для составления бюджетной росписи ГРБС и внесения изменений в нее </w:t>
            </w:r>
          </w:p>
        </w:tc>
        <w:tc>
          <w:tcPr>
            <w:tcW w:w="1217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десяти календарных дней со дня утверждения решения о бюджете ( о внесении изменений в бюджет)</w:t>
            </w:r>
          </w:p>
        </w:tc>
      </w:tr>
      <w:tr w:rsidR="001B528D" w:rsidRPr="00132ABB" w:rsidTr="00344D91">
        <w:tc>
          <w:tcPr>
            <w:tcW w:w="1966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бюджетная роспись ГРБС составлена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(внесены изменения) с соблюдением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установленных сроков </w:t>
            </w:r>
          </w:p>
        </w:tc>
        <w:tc>
          <w:tcPr>
            <w:tcW w:w="1217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28D" w:rsidRPr="00132ABB" w:rsidTr="00344D91">
        <w:tc>
          <w:tcPr>
            <w:tcW w:w="1966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бюджетная роспись ГРБС составлена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(внесены изменения) с нарушением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установленных сроков </w:t>
            </w:r>
          </w:p>
        </w:tc>
        <w:tc>
          <w:tcPr>
            <w:tcW w:w="1217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1B528D" w:rsidRPr="001B528D" w:rsidRDefault="001B528D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</w:tcPr>
          <w:p w:rsidR="001B528D" w:rsidRPr="001B528D" w:rsidRDefault="001B528D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57F" w:rsidRPr="00132ABB" w:rsidTr="00344D91">
        <w:tc>
          <w:tcPr>
            <w:tcW w:w="1966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Качество Порядка составления, утверждения и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ведения бюджетных смет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подведомственных ГРБС муниципальных учреждений </w:t>
            </w:r>
          </w:p>
        </w:tc>
        <w:tc>
          <w:tcPr>
            <w:tcW w:w="3639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правового акта ГРБС, содержащего: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процедуры составления, ведения и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утверждения бюджетных смет подведомственных муниципальных учреждений;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процедуры составления и представления расчетов (обоснований) к бюджетным сметам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подведомственных муниципальных учреждений;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порядок ведения бюджетных смет;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процедуры составления и представления проектов бюджетных смет </w:t>
            </w:r>
          </w:p>
        </w:tc>
        <w:tc>
          <w:tcPr>
            <w:tcW w:w="1217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57F" w:rsidRPr="00132ABB" w:rsidTr="00344D91">
        <w:tc>
          <w:tcPr>
            <w:tcW w:w="1966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если правовой акт ГРБС соответствует требованиям пунктов 1 - 4 </w:t>
            </w:r>
          </w:p>
        </w:tc>
        <w:tc>
          <w:tcPr>
            <w:tcW w:w="1217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57F" w:rsidRPr="00132ABB" w:rsidTr="00344D91">
        <w:tc>
          <w:tcPr>
            <w:tcW w:w="1966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если правовой акт ГРБС соответствует требованиям трех пунктов из четырех </w:t>
            </w:r>
          </w:p>
        </w:tc>
        <w:tc>
          <w:tcPr>
            <w:tcW w:w="1217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57F" w:rsidRPr="00132ABB" w:rsidTr="00344D91">
        <w:tc>
          <w:tcPr>
            <w:tcW w:w="1966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если правовой акт ГРБС соответствует требованиям двух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пунктов из четырех </w:t>
            </w:r>
          </w:p>
        </w:tc>
        <w:tc>
          <w:tcPr>
            <w:tcW w:w="1217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57F" w:rsidRPr="00132ABB" w:rsidTr="00344D91">
        <w:tc>
          <w:tcPr>
            <w:tcW w:w="1966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отсутствует Порядок составления, утверждения и ведения бюджетных смет подведомственных ГРБС бюджетных учреждений </w:t>
            </w:r>
          </w:p>
        </w:tc>
        <w:tc>
          <w:tcPr>
            <w:tcW w:w="1217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0057F" w:rsidRPr="0080057F" w:rsidRDefault="0080057F" w:rsidP="00344D9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</w:tcPr>
          <w:p w:rsidR="0080057F" w:rsidRPr="0080057F" w:rsidRDefault="0080057F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623" w:rsidRPr="00132ABB" w:rsidTr="00344D91">
        <w:tc>
          <w:tcPr>
            <w:tcW w:w="6822" w:type="dxa"/>
            <w:gridSpan w:val="3"/>
          </w:tcPr>
          <w:p w:rsidR="00923623" w:rsidRPr="00923623" w:rsidRDefault="00923623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Максимальная суммарная оценка качества </w:t>
            </w:r>
            <w:bookmarkStart w:id="5" w:name="YANDEX_152"/>
            <w:bookmarkEnd w:id="5"/>
            <w:r w:rsidRPr="00923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финансового  </w:t>
            </w:r>
            <w:bookmarkStart w:id="6" w:name="YANDEX_153"/>
            <w:bookmarkEnd w:id="6"/>
            <w:r w:rsidRPr="00923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менеджмента  ГРБС</w:t>
            </w:r>
          </w:p>
        </w:tc>
        <w:tc>
          <w:tcPr>
            <w:tcW w:w="1602" w:type="dxa"/>
          </w:tcPr>
          <w:p w:rsidR="00923623" w:rsidRPr="00923623" w:rsidRDefault="00923623" w:rsidP="0092362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236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890" w:type="dxa"/>
          </w:tcPr>
          <w:p w:rsidR="00923623" w:rsidRPr="0080057F" w:rsidRDefault="00923623" w:rsidP="0034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6A0" w:rsidRPr="008E278B" w:rsidRDefault="00BB06A0" w:rsidP="00BB06A0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B06A0" w:rsidRPr="008E278B" w:rsidRDefault="00BB06A0" w:rsidP="00BB06A0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Методике бальной оценки качества</w:t>
      </w:r>
    </w:p>
    <w:p w:rsidR="00BB06A0" w:rsidRPr="008E278B" w:rsidRDefault="00BB06A0" w:rsidP="00BB06A0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финансового менеджмента главных </w:t>
      </w:r>
    </w:p>
    <w:p w:rsidR="00BB06A0" w:rsidRPr="008E278B" w:rsidRDefault="00BB06A0" w:rsidP="00BB06A0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распорядителей средств бюджета </w:t>
      </w:r>
    </w:p>
    <w:p w:rsidR="00BB06A0" w:rsidRPr="008E278B" w:rsidRDefault="00BB06A0" w:rsidP="00BB06A0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BB06A0" w:rsidRPr="008E278B" w:rsidRDefault="00BB06A0" w:rsidP="00BB0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6A0" w:rsidRPr="008E278B" w:rsidRDefault="00BB06A0" w:rsidP="00BB06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6A0" w:rsidRPr="008E278B" w:rsidRDefault="00BB06A0" w:rsidP="00BB06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ИСХОДНЫХ ДАННЫХ ДЛЯ ПРОВЕДЕНИЯ</w:t>
      </w:r>
    </w:p>
    <w:p w:rsidR="00BB06A0" w:rsidRPr="00F72B85" w:rsidRDefault="00BB06A0" w:rsidP="00BB06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БАЛЛЬНОЙ ОЦЕНКИ КАЧЕСТВА  ФИНАНСОВОГО   МЕНЕДЖМЕНТА </w:t>
      </w:r>
    </w:p>
    <w:p w:rsidR="00BB06A0" w:rsidRDefault="00BB06A0" w:rsidP="00BB06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ГЛАВНЫХ   РАСПОРЯДИТЕЛЕЙ  СРЕДСТВ</w:t>
      </w:r>
      <w:r w:rsidRPr="000A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ДАЛЬНЕГОРСКОГО ГОРОДСКОГО ОКРУГА</w:t>
      </w:r>
    </w:p>
    <w:p w:rsidR="00056ADD" w:rsidRDefault="00056ADD" w:rsidP="00BB06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6A0" w:rsidRDefault="00056ADD" w:rsidP="00056AD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ГРБС «___»________20___г.</w:t>
      </w:r>
    </w:p>
    <w:p w:rsidR="00056ADD" w:rsidRDefault="00056ADD" w:rsidP="00056AD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ГРБС:__________________________________</w:t>
      </w:r>
    </w:p>
    <w:p w:rsidR="007B4EC3" w:rsidRPr="000A1E2E" w:rsidRDefault="007B4EC3" w:rsidP="00BB06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09" w:type="dxa"/>
        <w:tblLook w:val="04A0"/>
      </w:tblPr>
      <w:tblGrid>
        <w:gridCol w:w="1966"/>
        <w:gridCol w:w="3639"/>
        <w:gridCol w:w="1217"/>
        <w:gridCol w:w="1602"/>
        <w:gridCol w:w="1685"/>
      </w:tblGrid>
      <w:tr w:rsidR="00BB06A0" w:rsidTr="00E015FE">
        <w:tc>
          <w:tcPr>
            <w:tcW w:w="1966" w:type="dxa"/>
            <w:vAlign w:val="center"/>
          </w:tcPr>
          <w:p w:rsidR="00BB06A0" w:rsidRPr="0037758E" w:rsidRDefault="007B4EC3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39" w:type="dxa"/>
            <w:vAlign w:val="center"/>
          </w:tcPr>
          <w:p w:rsidR="00BB06A0" w:rsidRPr="0037758E" w:rsidRDefault="007B4EC3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исходных данных</w:t>
            </w:r>
          </w:p>
        </w:tc>
        <w:tc>
          <w:tcPr>
            <w:tcW w:w="1217" w:type="dxa"/>
            <w:vAlign w:val="center"/>
          </w:tcPr>
          <w:p w:rsidR="00BB06A0" w:rsidRPr="0037758E" w:rsidRDefault="00BB06A0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602" w:type="dxa"/>
            <w:vAlign w:val="center"/>
          </w:tcPr>
          <w:p w:rsidR="00BB06A0" w:rsidRPr="0037758E" w:rsidRDefault="007B4EC3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685" w:type="dxa"/>
            <w:vAlign w:val="center"/>
          </w:tcPr>
          <w:p w:rsidR="00BB06A0" w:rsidRPr="007B4EC3" w:rsidRDefault="007B4EC3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исходных данных, поступивших от ГРБС</w:t>
            </w:r>
          </w:p>
        </w:tc>
      </w:tr>
      <w:tr w:rsidR="00BB06A0" w:rsidTr="00E015FE">
        <w:tc>
          <w:tcPr>
            <w:tcW w:w="1966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B06A0" w:rsidTr="00E015FE">
        <w:trPr>
          <w:trHeight w:val="1056"/>
        </w:trPr>
        <w:tc>
          <w:tcPr>
            <w:tcW w:w="1966" w:type="dxa"/>
          </w:tcPr>
          <w:p w:rsidR="00BB06A0" w:rsidRPr="00E56822" w:rsidRDefault="00BB06A0" w:rsidP="00557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Р1 </w:t>
            </w:r>
          </w:p>
        </w:tc>
        <w:tc>
          <w:tcPr>
            <w:tcW w:w="3639" w:type="dxa"/>
          </w:tcPr>
          <w:p w:rsidR="00BB06A0" w:rsidRPr="00E56822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 несвоевременного предоставления главным распорядителем бюджетных средств 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реестра расходных обязательств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бюджета Дальнегорского городского округа</w:t>
            </w:r>
          </w:p>
        </w:tc>
        <w:tc>
          <w:tcPr>
            <w:tcW w:w="1217" w:type="dxa"/>
          </w:tcPr>
          <w:p w:rsidR="00BB06A0" w:rsidRPr="00E56822" w:rsidRDefault="005571AD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02" w:type="dxa"/>
          </w:tcPr>
          <w:p w:rsidR="00BB06A0" w:rsidRPr="00E56822" w:rsidRDefault="00A1744D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</w:t>
            </w:r>
            <w:r w:rsidR="00BE4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в Финансовом управлении</w:t>
            </w:r>
          </w:p>
        </w:tc>
        <w:tc>
          <w:tcPr>
            <w:tcW w:w="1685" w:type="dxa"/>
          </w:tcPr>
          <w:p w:rsidR="00BB06A0" w:rsidRPr="00E56822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Tr="00A2727E">
        <w:trPr>
          <w:trHeight w:val="1251"/>
        </w:trPr>
        <w:tc>
          <w:tcPr>
            <w:tcW w:w="1966" w:type="dxa"/>
          </w:tcPr>
          <w:p w:rsidR="00BB06A0" w:rsidRPr="00FC0905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C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B06A0" w:rsidRPr="0037758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B06A0" w:rsidRPr="00F72B85" w:rsidRDefault="00BB06A0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несвоевременного предоставления главным распорядителем бюджетных средств информации о ежемесячных кассовых выплатах по ГРБС</w:t>
            </w:r>
          </w:p>
        </w:tc>
        <w:tc>
          <w:tcPr>
            <w:tcW w:w="1217" w:type="dxa"/>
          </w:tcPr>
          <w:p w:rsidR="00BB06A0" w:rsidRPr="00F72B85" w:rsidRDefault="00A2727E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02" w:type="dxa"/>
          </w:tcPr>
          <w:p w:rsidR="00BB06A0" w:rsidRPr="00F72B85" w:rsidRDefault="00BE4B5F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 регистрации в Финансовом управлении</w:t>
            </w:r>
          </w:p>
        </w:tc>
        <w:tc>
          <w:tcPr>
            <w:tcW w:w="1685" w:type="dxa"/>
          </w:tcPr>
          <w:p w:rsidR="00BB06A0" w:rsidRPr="00F72B85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2727E" w:rsidTr="00A2727E">
        <w:trPr>
          <w:trHeight w:val="1694"/>
        </w:trPr>
        <w:tc>
          <w:tcPr>
            <w:tcW w:w="1966" w:type="dxa"/>
          </w:tcPr>
          <w:p w:rsidR="00A2727E" w:rsidRPr="00C42921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727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27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27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27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27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27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27E" w:rsidRPr="0037758E" w:rsidRDefault="00A2727E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A2727E" w:rsidRPr="00F72B85" w:rsidRDefault="00A2727E" w:rsidP="00A27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несвоевременного предоставления главным распорядителем бюджетных средств информации о задолженности по заработной плате с учетом начислений работников учреждений, подведомственных ГРБС</w:t>
            </w:r>
          </w:p>
        </w:tc>
        <w:tc>
          <w:tcPr>
            <w:tcW w:w="1217" w:type="dxa"/>
          </w:tcPr>
          <w:p w:rsidR="00A2727E" w:rsidRPr="00F72B85" w:rsidRDefault="00A2727E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02" w:type="dxa"/>
          </w:tcPr>
          <w:p w:rsidR="00A2727E" w:rsidRPr="00F72B85" w:rsidRDefault="00D53B6E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 регистрации в Финансовом управлении</w:t>
            </w:r>
          </w:p>
        </w:tc>
        <w:tc>
          <w:tcPr>
            <w:tcW w:w="1685" w:type="dxa"/>
          </w:tcPr>
          <w:p w:rsidR="00A2727E" w:rsidRPr="00F72B85" w:rsidRDefault="00A2727E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0F9" w:rsidRPr="00F72B85" w:rsidTr="00E015FE">
        <w:tc>
          <w:tcPr>
            <w:tcW w:w="1966" w:type="dxa"/>
          </w:tcPr>
          <w:p w:rsidR="00BB50F9" w:rsidRPr="00C42921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B50F9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0F9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0F9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0F9" w:rsidRPr="0037758E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B50F9" w:rsidRPr="00F72B85" w:rsidRDefault="00BB50F9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несвоевременного предоставления главным распорядителем бюджетных средств бюджетной отчетности</w:t>
            </w:r>
          </w:p>
        </w:tc>
        <w:tc>
          <w:tcPr>
            <w:tcW w:w="1217" w:type="dxa"/>
          </w:tcPr>
          <w:p w:rsidR="00BB50F9" w:rsidRPr="00F72B85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02" w:type="dxa"/>
          </w:tcPr>
          <w:p w:rsidR="00BB50F9" w:rsidRPr="00F72B85" w:rsidRDefault="00D53B6E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 регистрации в Финансовом управлении</w:t>
            </w:r>
          </w:p>
        </w:tc>
        <w:tc>
          <w:tcPr>
            <w:tcW w:w="1685" w:type="dxa"/>
          </w:tcPr>
          <w:p w:rsidR="00BB50F9" w:rsidRPr="00F72B85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0F9" w:rsidTr="00707132">
        <w:trPr>
          <w:trHeight w:val="1131"/>
        </w:trPr>
        <w:tc>
          <w:tcPr>
            <w:tcW w:w="1966" w:type="dxa"/>
          </w:tcPr>
          <w:p w:rsidR="00BB50F9" w:rsidRPr="00C42921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B50F9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0F9" w:rsidRPr="0037758E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B50F9" w:rsidRPr="00F72B85" w:rsidRDefault="00BB50F9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оценки данного показателя рассматривается своевременность предоставления годовой бюджетной отчетности</w:t>
            </w:r>
          </w:p>
        </w:tc>
        <w:tc>
          <w:tcPr>
            <w:tcW w:w="1217" w:type="dxa"/>
          </w:tcPr>
          <w:p w:rsidR="00BB50F9" w:rsidRPr="00F72B85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0F9" w:rsidRPr="00F72B85" w:rsidRDefault="00D53B6E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 регистрации в Финансовом управлении</w:t>
            </w:r>
          </w:p>
        </w:tc>
        <w:tc>
          <w:tcPr>
            <w:tcW w:w="1685" w:type="dxa"/>
          </w:tcPr>
          <w:p w:rsidR="00BB50F9" w:rsidRPr="00F72B85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B50F9" w:rsidTr="00E015FE">
        <w:tc>
          <w:tcPr>
            <w:tcW w:w="1966" w:type="dxa"/>
          </w:tcPr>
          <w:p w:rsidR="00BB50F9" w:rsidRPr="003405C5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Р6 </w:t>
            </w:r>
          </w:p>
          <w:p w:rsidR="00BB50F9" w:rsidRPr="00E56822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B50F9" w:rsidRPr="00E56822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возвратов годовой бюджетной отчетности на доработку</w:t>
            </w:r>
          </w:p>
        </w:tc>
        <w:tc>
          <w:tcPr>
            <w:tcW w:w="1217" w:type="dxa"/>
          </w:tcPr>
          <w:p w:rsidR="00BB50F9" w:rsidRPr="00E56822" w:rsidRDefault="00A72784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02" w:type="dxa"/>
          </w:tcPr>
          <w:p w:rsidR="00A1744D" w:rsidRPr="00E56822" w:rsidRDefault="00D53B6E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 регистрации в Финансовом управлении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</w:tcPr>
          <w:p w:rsidR="00BB50F9" w:rsidRPr="00E56822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0F9" w:rsidRPr="00F72B85" w:rsidTr="00E015FE">
        <w:tc>
          <w:tcPr>
            <w:tcW w:w="1966" w:type="dxa"/>
          </w:tcPr>
          <w:p w:rsidR="00BB50F9" w:rsidRPr="00C42921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B50F9" w:rsidRPr="0037758E" w:rsidRDefault="00BB50F9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</w:tcPr>
          <w:p w:rsidR="00BB50F9" w:rsidRPr="00F72B85" w:rsidRDefault="00BB50F9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рамках оценки данного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позитивно рассматривается сам факт наличия сведений о мерах по повышению эффективности расходования бюджетных средств</w:t>
            </w:r>
          </w:p>
        </w:tc>
        <w:tc>
          <w:tcPr>
            <w:tcW w:w="1217" w:type="dxa"/>
          </w:tcPr>
          <w:p w:rsidR="00BB50F9" w:rsidRPr="00F72B85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B50F9" w:rsidRPr="00F72B85" w:rsidRDefault="0046020A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685" w:type="dxa"/>
          </w:tcPr>
          <w:p w:rsidR="00BB50F9" w:rsidRPr="00F72B85" w:rsidRDefault="00BB50F9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BB06A0" w:rsidRDefault="00BB06A0" w:rsidP="00BB06A0"/>
    <w:tbl>
      <w:tblPr>
        <w:tblStyle w:val="a3"/>
        <w:tblW w:w="10314" w:type="dxa"/>
        <w:tblLayout w:type="fixed"/>
        <w:tblLook w:val="04A0"/>
      </w:tblPr>
      <w:tblGrid>
        <w:gridCol w:w="1951"/>
        <w:gridCol w:w="14"/>
        <w:gridCol w:w="3672"/>
        <w:gridCol w:w="1134"/>
        <w:gridCol w:w="1701"/>
        <w:gridCol w:w="1842"/>
      </w:tblGrid>
      <w:tr w:rsidR="00BB06A0" w:rsidRPr="0037758E" w:rsidTr="000557B5">
        <w:tc>
          <w:tcPr>
            <w:tcW w:w="1951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BB06A0" w:rsidRPr="0037758E" w:rsidRDefault="00BB06A0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B06A0" w:rsidRPr="00F72B85" w:rsidTr="000557B5">
        <w:tc>
          <w:tcPr>
            <w:tcW w:w="1951" w:type="dxa"/>
          </w:tcPr>
          <w:p w:rsidR="00BB06A0" w:rsidRPr="00C42921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A0" w:rsidRPr="0037758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F2950" w:rsidRDefault="003F2950" w:rsidP="003F29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запланированных ГРБС на реализацию муниципальных и ведомственных целевых программ</w:t>
            </w:r>
          </w:p>
          <w:p w:rsidR="00BB06A0" w:rsidRPr="00F72B85" w:rsidRDefault="00BB06A0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06A0" w:rsidRPr="00C8757B" w:rsidRDefault="003F295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701" w:type="dxa"/>
          </w:tcPr>
          <w:p w:rsidR="00BB06A0" w:rsidRPr="008A0FA4" w:rsidRDefault="008A0FA4" w:rsidP="008A0FA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«О бюджете»</w:t>
            </w:r>
          </w:p>
        </w:tc>
        <w:tc>
          <w:tcPr>
            <w:tcW w:w="1842" w:type="dxa"/>
          </w:tcPr>
          <w:p w:rsidR="00BB06A0" w:rsidRPr="00C8757B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C8757B" w:rsidTr="000557B5">
        <w:tc>
          <w:tcPr>
            <w:tcW w:w="1951" w:type="dxa"/>
          </w:tcPr>
          <w:p w:rsidR="00BB06A0" w:rsidRPr="00C42921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A0" w:rsidRPr="0037758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8A0FA4" w:rsidRDefault="008A0FA4" w:rsidP="008A0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  <w:p w:rsidR="00BB06A0" w:rsidRPr="00F72B85" w:rsidRDefault="00BB06A0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06A0" w:rsidRPr="00C8757B" w:rsidRDefault="008A0FA4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B06A0" w:rsidRPr="00F72B85" w:rsidRDefault="008A0FA4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 муниципальных заданий утвержденных ГРБС для подведомственных учреждений</w:t>
            </w:r>
          </w:p>
        </w:tc>
        <w:tc>
          <w:tcPr>
            <w:tcW w:w="1842" w:type="dxa"/>
          </w:tcPr>
          <w:p w:rsidR="00BB06A0" w:rsidRPr="00B31C9E" w:rsidRDefault="00BB06A0" w:rsidP="008A0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6A0" w:rsidRPr="00C8757B" w:rsidTr="003F2950">
        <w:tc>
          <w:tcPr>
            <w:tcW w:w="1965" w:type="dxa"/>
            <w:gridSpan w:val="2"/>
          </w:tcPr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</w:t>
            </w:r>
          </w:p>
          <w:p w:rsidR="00BB06A0" w:rsidRPr="0037758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</w:tcPr>
          <w:p w:rsidR="00BB06A0" w:rsidRPr="00F72B85" w:rsidRDefault="008A0FA4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изменений в сводную бюджетную роспись в отчетном финансовом году, произведенных по инициативе ГРБС, с целью перераспределения бюджетных ассигнований по причине экономии по отдельным статьям расходов</w:t>
            </w:r>
          </w:p>
        </w:tc>
        <w:tc>
          <w:tcPr>
            <w:tcW w:w="1134" w:type="dxa"/>
          </w:tcPr>
          <w:p w:rsidR="00BB06A0" w:rsidRPr="00C8757B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:rsidR="00BB06A0" w:rsidRPr="00F72B85" w:rsidRDefault="008A0FA4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2" w:type="dxa"/>
          </w:tcPr>
          <w:p w:rsidR="00BB06A0" w:rsidRPr="00C8757B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C8757B" w:rsidTr="003F2950">
        <w:tc>
          <w:tcPr>
            <w:tcW w:w="1965" w:type="dxa"/>
            <w:gridSpan w:val="2"/>
          </w:tcPr>
          <w:p w:rsidR="00BB06A0" w:rsidRPr="004271AA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B06A0" w:rsidRPr="0037758E" w:rsidRDefault="00BB06A0" w:rsidP="008A0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</w:tcPr>
          <w:p w:rsidR="00BB06A0" w:rsidRPr="004271AA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положительных изменений росписи расходов в случае увеличения бюджетных ассигнований за счет экономии по использованию бюджетных ассигнований в отчетном периоде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инициативе ГРБС</w:t>
            </w:r>
          </w:p>
          <w:p w:rsidR="00BB06A0" w:rsidRPr="00F72B85" w:rsidRDefault="00BB06A0" w:rsidP="008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06A0" w:rsidRPr="00C8757B" w:rsidRDefault="008A0FA4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B06A0" w:rsidRPr="00F72B85" w:rsidRDefault="008A0FA4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2" w:type="dxa"/>
          </w:tcPr>
          <w:p w:rsidR="00BB06A0" w:rsidRPr="00C8757B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F72B85" w:rsidTr="0046020A">
        <w:tc>
          <w:tcPr>
            <w:tcW w:w="1965" w:type="dxa"/>
            <w:gridSpan w:val="2"/>
          </w:tcPr>
          <w:p w:rsidR="00BB06A0" w:rsidRPr="006A5B22" w:rsidRDefault="00BB06A0" w:rsidP="00E015FE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Р12</w:t>
            </w:r>
          </w:p>
          <w:p w:rsidR="00BB06A0" w:rsidRPr="006A5B22" w:rsidRDefault="00BB06A0" w:rsidP="0046020A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2" w:type="dxa"/>
          </w:tcPr>
          <w:p w:rsidR="00BB06A0" w:rsidRPr="006A5B22" w:rsidRDefault="00BB06A0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1134" w:type="dxa"/>
          </w:tcPr>
          <w:p w:rsidR="00BB06A0" w:rsidRPr="00F72B85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06A0" w:rsidRPr="00F72B85" w:rsidRDefault="0046020A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ГРБС о проведении мониторинга</w:t>
            </w:r>
          </w:p>
        </w:tc>
        <w:tc>
          <w:tcPr>
            <w:tcW w:w="1842" w:type="dxa"/>
          </w:tcPr>
          <w:p w:rsidR="00BB06A0" w:rsidRPr="006A5B22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C8757B" w:rsidTr="0046020A">
        <w:tc>
          <w:tcPr>
            <w:tcW w:w="1965" w:type="dxa"/>
            <w:gridSpan w:val="2"/>
          </w:tcPr>
          <w:p w:rsidR="00BB06A0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Р13</w:t>
            </w:r>
          </w:p>
          <w:p w:rsidR="00BB06A0" w:rsidRPr="00FB5E84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</w:tcPr>
          <w:p w:rsidR="00BB06A0" w:rsidRPr="00FB5E84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(внутренних) и внешних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контрольных мероприятий, в ходе которых выявлены финансов</w:t>
            </w:r>
            <w:r w:rsidR="0046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нарушения в отчетном периоде;</w:t>
            </w:r>
          </w:p>
          <w:p w:rsidR="00BB06A0" w:rsidRPr="00FB5E84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мероприятий, проведенных в отчетном периоде </w:t>
            </w:r>
          </w:p>
          <w:p w:rsidR="00BB06A0" w:rsidRPr="00F72B85" w:rsidRDefault="00BB06A0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06A0" w:rsidRPr="00C8757B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06A0" w:rsidRPr="00F72B85" w:rsidRDefault="0046020A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проверок</w:t>
            </w:r>
          </w:p>
        </w:tc>
        <w:tc>
          <w:tcPr>
            <w:tcW w:w="1842" w:type="dxa"/>
          </w:tcPr>
          <w:p w:rsidR="00BB06A0" w:rsidRPr="00C8757B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B175EE" w:rsidTr="0046020A">
        <w:tc>
          <w:tcPr>
            <w:tcW w:w="1965" w:type="dxa"/>
            <w:gridSpan w:val="2"/>
          </w:tcPr>
          <w:p w:rsidR="00BB06A0" w:rsidRPr="00B175EE" w:rsidRDefault="00BB06A0" w:rsidP="00460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2" w:type="dxa"/>
          </w:tcPr>
          <w:p w:rsidR="00BB06A0" w:rsidRPr="00B175E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 мероприятий, в ходе которых выявлены случаи недостач, хищений денежных средств и материальн</w:t>
            </w:r>
            <w:r w:rsidR="0046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ценностей за отчетный период;</w:t>
            </w:r>
          </w:p>
          <w:p w:rsidR="00BB06A0" w:rsidRPr="00B175E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134" w:type="dxa"/>
          </w:tcPr>
          <w:p w:rsidR="00BB06A0" w:rsidRPr="00B175E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6A0" w:rsidRPr="00B175EE" w:rsidRDefault="0046020A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проверок</w:t>
            </w:r>
          </w:p>
        </w:tc>
        <w:tc>
          <w:tcPr>
            <w:tcW w:w="1842" w:type="dxa"/>
          </w:tcPr>
          <w:p w:rsidR="00BB06A0" w:rsidRPr="00B175EE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7C003C" w:rsidTr="0046020A">
        <w:tc>
          <w:tcPr>
            <w:tcW w:w="1965" w:type="dxa"/>
            <w:gridSpan w:val="2"/>
          </w:tcPr>
          <w:p w:rsidR="00BB06A0" w:rsidRPr="007C003C" w:rsidRDefault="00BB06A0" w:rsidP="00D4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2" w:type="dxa"/>
          </w:tcPr>
          <w:p w:rsidR="00BB06A0" w:rsidRPr="007C003C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</w:r>
          </w:p>
        </w:tc>
        <w:tc>
          <w:tcPr>
            <w:tcW w:w="1134" w:type="dxa"/>
          </w:tcPr>
          <w:p w:rsidR="00BB06A0" w:rsidRPr="007C003C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6A0" w:rsidRPr="007C003C" w:rsidRDefault="00D462DD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ГРБС об организации ведомственного финансового контроля</w:t>
            </w:r>
          </w:p>
        </w:tc>
        <w:tc>
          <w:tcPr>
            <w:tcW w:w="1842" w:type="dxa"/>
          </w:tcPr>
          <w:p w:rsidR="00BB06A0" w:rsidRPr="007C003C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B175EE" w:rsidTr="0046020A">
        <w:tc>
          <w:tcPr>
            <w:tcW w:w="1965" w:type="dxa"/>
            <w:gridSpan w:val="2"/>
          </w:tcPr>
          <w:p w:rsidR="00BB06A0" w:rsidRPr="00B175EE" w:rsidRDefault="00BB06A0" w:rsidP="004964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2" w:type="dxa"/>
          </w:tcPr>
          <w:p w:rsidR="00BB06A0" w:rsidRPr="00B175E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</w:t>
            </w:r>
            <w:r w:rsidRPr="006A2580">
              <w:rPr>
                <w:rFonts w:ascii="Times New Roman" w:hAnsi="Times New Roman"/>
                <w:sz w:val="20"/>
              </w:rPr>
              <w:t>нарушений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требований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кодекса,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выявленных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ГРБС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подведомственных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бюджет</w:t>
            </w:r>
            <w:r>
              <w:rPr>
                <w:rFonts w:ascii="Times New Roman" w:hAnsi="Times New Roman"/>
                <w:sz w:val="20"/>
              </w:rPr>
              <w:t xml:space="preserve">ных учреждений в отчётном </w:t>
            </w:r>
            <w:r w:rsidRPr="006A2580">
              <w:rPr>
                <w:rFonts w:ascii="Times New Roman" w:hAnsi="Times New Roman"/>
                <w:sz w:val="20"/>
              </w:rPr>
              <w:t>году</w:t>
            </w:r>
          </w:p>
        </w:tc>
        <w:tc>
          <w:tcPr>
            <w:tcW w:w="1134" w:type="dxa"/>
          </w:tcPr>
          <w:p w:rsidR="00BB06A0" w:rsidRPr="00B175EE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BB06A0" w:rsidRPr="00B175EE" w:rsidRDefault="0049643C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мониторинг со стороны ФУ, акты проверок</w:t>
            </w:r>
          </w:p>
        </w:tc>
        <w:tc>
          <w:tcPr>
            <w:tcW w:w="1842" w:type="dxa"/>
          </w:tcPr>
          <w:p w:rsidR="00BB06A0" w:rsidRPr="00B175EE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7F11A5" w:rsidTr="0049643C">
        <w:tc>
          <w:tcPr>
            <w:tcW w:w="1965" w:type="dxa"/>
            <w:gridSpan w:val="2"/>
          </w:tcPr>
          <w:p w:rsidR="00BB06A0" w:rsidRPr="00344D91" w:rsidRDefault="00BB06A0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BB06A0" w:rsidRPr="007F11A5" w:rsidRDefault="00BB06A0" w:rsidP="004C1C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672" w:type="dxa"/>
          </w:tcPr>
          <w:p w:rsidR="00BB06A0" w:rsidRPr="007F11A5" w:rsidRDefault="004C1C18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Своевременное доведение ГРБС </w:t>
            </w: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134" w:type="dxa"/>
          </w:tcPr>
          <w:p w:rsidR="00BB06A0" w:rsidRPr="007F11A5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6A0" w:rsidRPr="007F11A5" w:rsidRDefault="004C1C18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ассигнованиях</w:t>
            </w:r>
          </w:p>
        </w:tc>
        <w:tc>
          <w:tcPr>
            <w:tcW w:w="1842" w:type="dxa"/>
          </w:tcPr>
          <w:p w:rsidR="00BB06A0" w:rsidRPr="007F11A5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A0" w:rsidRPr="00132ABB" w:rsidTr="0049643C">
        <w:tc>
          <w:tcPr>
            <w:tcW w:w="1965" w:type="dxa"/>
            <w:gridSpan w:val="2"/>
          </w:tcPr>
          <w:p w:rsidR="00BB06A0" w:rsidRDefault="00BB06A0" w:rsidP="00F26C8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F26C87" w:rsidRPr="001B528D" w:rsidRDefault="00F26C87" w:rsidP="00F26C8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</w:tcPr>
          <w:p w:rsidR="00BB06A0" w:rsidRPr="001B528D" w:rsidRDefault="00F26C87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составление 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росписи ГРБС и внесение изменений в нее</w:t>
            </w:r>
          </w:p>
        </w:tc>
        <w:tc>
          <w:tcPr>
            <w:tcW w:w="1134" w:type="dxa"/>
          </w:tcPr>
          <w:p w:rsidR="00BB06A0" w:rsidRPr="001B528D" w:rsidRDefault="00BB06A0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6A0" w:rsidRPr="001B528D" w:rsidRDefault="00D53B6E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письма, дата регистрации в Финансовом управлении</w:t>
            </w:r>
          </w:p>
        </w:tc>
        <w:tc>
          <w:tcPr>
            <w:tcW w:w="1842" w:type="dxa"/>
          </w:tcPr>
          <w:p w:rsidR="00BB06A0" w:rsidRPr="001B528D" w:rsidRDefault="00BB06A0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B5" w:rsidRPr="00132ABB" w:rsidTr="0049643C">
        <w:tc>
          <w:tcPr>
            <w:tcW w:w="1965" w:type="dxa"/>
            <w:gridSpan w:val="2"/>
          </w:tcPr>
          <w:p w:rsidR="000557B5" w:rsidRPr="0037758E" w:rsidRDefault="000557B5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</w:tcPr>
          <w:p w:rsidR="000557B5" w:rsidRPr="0037758E" w:rsidRDefault="000557B5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557B5" w:rsidRPr="0037758E" w:rsidRDefault="000557B5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57B5" w:rsidRPr="0037758E" w:rsidRDefault="000557B5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0557B5" w:rsidRPr="0037758E" w:rsidRDefault="000557B5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557B5" w:rsidRPr="00132ABB" w:rsidTr="0049643C">
        <w:tc>
          <w:tcPr>
            <w:tcW w:w="1965" w:type="dxa"/>
            <w:gridSpan w:val="2"/>
          </w:tcPr>
          <w:p w:rsidR="000557B5" w:rsidRPr="0080057F" w:rsidRDefault="000557B5" w:rsidP="00F26C8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672" w:type="dxa"/>
          </w:tcPr>
          <w:p w:rsidR="000557B5" w:rsidRPr="0080057F" w:rsidRDefault="000557B5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Порядка составления, утверждения и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ведения бюджетных смет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подведомственных ГРБС муниципальных учреждений</w:t>
            </w:r>
          </w:p>
        </w:tc>
        <w:tc>
          <w:tcPr>
            <w:tcW w:w="1134" w:type="dxa"/>
          </w:tcPr>
          <w:p w:rsidR="000557B5" w:rsidRPr="0080057F" w:rsidRDefault="000557B5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57B5" w:rsidRPr="0080057F" w:rsidRDefault="000557B5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ГРБС  об утверждении Порядка составления, утверждения и ведения бюджетных смет</w:t>
            </w:r>
          </w:p>
        </w:tc>
        <w:tc>
          <w:tcPr>
            <w:tcW w:w="1842" w:type="dxa"/>
          </w:tcPr>
          <w:p w:rsidR="000557B5" w:rsidRPr="0080057F" w:rsidRDefault="000557B5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1BA" w:rsidRDefault="009D51BA" w:rsidP="000A1E2E">
      <w:pPr>
        <w:rPr>
          <w:sz w:val="24"/>
          <w:szCs w:val="24"/>
        </w:rPr>
      </w:pPr>
    </w:p>
    <w:p w:rsidR="00CB35C8" w:rsidRDefault="00CB35C8" w:rsidP="000A1E2E">
      <w:pPr>
        <w:rPr>
          <w:sz w:val="24"/>
          <w:szCs w:val="24"/>
        </w:rPr>
      </w:pPr>
      <w:r>
        <w:rPr>
          <w:sz w:val="24"/>
          <w:szCs w:val="24"/>
        </w:rPr>
        <w:t>Руководитель ГРБС___________________ФИО, телефон</w:t>
      </w:r>
    </w:p>
    <w:p w:rsidR="00CB35C8" w:rsidRDefault="00CB35C8" w:rsidP="000A1E2E">
      <w:pPr>
        <w:rPr>
          <w:sz w:val="24"/>
          <w:szCs w:val="24"/>
        </w:rPr>
      </w:pPr>
      <w:r>
        <w:rPr>
          <w:sz w:val="24"/>
          <w:szCs w:val="24"/>
        </w:rPr>
        <w:t>Исполнитель ________________________ФИО, телефон</w:t>
      </w: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Default="0037464B" w:rsidP="000A1E2E">
      <w:pPr>
        <w:rPr>
          <w:sz w:val="24"/>
          <w:szCs w:val="24"/>
        </w:rPr>
      </w:pPr>
    </w:p>
    <w:p w:rsidR="0037464B" w:rsidRPr="008E278B" w:rsidRDefault="0037464B" w:rsidP="0037464B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7464B" w:rsidRPr="008E278B" w:rsidRDefault="0037464B" w:rsidP="0037464B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Методике бальной оценки качества</w:t>
      </w:r>
    </w:p>
    <w:p w:rsidR="0037464B" w:rsidRPr="008E278B" w:rsidRDefault="0037464B" w:rsidP="0037464B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финансового менеджмента главных </w:t>
      </w:r>
    </w:p>
    <w:p w:rsidR="0037464B" w:rsidRPr="008E278B" w:rsidRDefault="0037464B" w:rsidP="0037464B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распорядителей средств бюджета </w:t>
      </w:r>
    </w:p>
    <w:p w:rsidR="0037464B" w:rsidRPr="008E278B" w:rsidRDefault="0037464B" w:rsidP="0037464B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37464B" w:rsidRPr="008E278B" w:rsidRDefault="0037464B" w:rsidP="00374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64B" w:rsidRPr="008E278B" w:rsidRDefault="0037464B" w:rsidP="0037464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64B" w:rsidRDefault="0037464B" w:rsidP="0037464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</w:t>
      </w:r>
    </w:p>
    <w:p w:rsidR="0037464B" w:rsidRPr="00F72B85" w:rsidRDefault="0037464B" w:rsidP="0037464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 ФИНАНСОВОГО   МЕНЕДЖМЕНТА </w:t>
      </w:r>
    </w:p>
    <w:p w:rsidR="0037464B" w:rsidRDefault="0037464B" w:rsidP="0037464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ГЛАВНЫХ   РАСПОРЯДИТЕЛЕЙ  СРЕДСТВ</w:t>
      </w:r>
      <w:r w:rsidRPr="000A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ДАЛЬНЕГОРСКОГО ГОРОДСКОГО ОКРУГА</w:t>
      </w:r>
    </w:p>
    <w:p w:rsidR="0037464B" w:rsidRPr="000A1E2E" w:rsidRDefault="0037464B" w:rsidP="0037464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09" w:type="dxa"/>
        <w:tblLook w:val="04A0"/>
      </w:tblPr>
      <w:tblGrid>
        <w:gridCol w:w="2825"/>
        <w:gridCol w:w="1845"/>
        <w:gridCol w:w="2336"/>
        <w:gridCol w:w="1536"/>
        <w:gridCol w:w="1567"/>
      </w:tblGrid>
      <w:tr w:rsidR="0037464B" w:rsidTr="00E874B0">
        <w:tc>
          <w:tcPr>
            <w:tcW w:w="2825" w:type="dxa"/>
            <w:vAlign w:val="center"/>
          </w:tcPr>
          <w:p w:rsidR="0037464B" w:rsidRPr="0037758E" w:rsidRDefault="0037464B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845" w:type="dxa"/>
            <w:vAlign w:val="center"/>
          </w:tcPr>
          <w:p w:rsidR="0037464B" w:rsidRDefault="00385FB1" w:rsidP="00385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 по показателю</w:t>
            </w:r>
          </w:p>
          <w:p w:rsidR="00385FB1" w:rsidRPr="00385FB1" w:rsidRDefault="00385FB1" w:rsidP="00385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</w:t>
            </w:r>
            <w:r w:rsidRPr="00385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6" w:type="dxa"/>
            <w:vAlign w:val="center"/>
          </w:tcPr>
          <w:p w:rsidR="0037464B" w:rsidRPr="00E874B0" w:rsidRDefault="00E874B0" w:rsidP="00E87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536" w:type="dxa"/>
            <w:vAlign w:val="center"/>
          </w:tcPr>
          <w:p w:rsidR="0037464B" w:rsidRPr="0037758E" w:rsidRDefault="00E874B0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ГРБС, получившие лучшую оценку по показателю</w:t>
            </w:r>
          </w:p>
        </w:tc>
        <w:tc>
          <w:tcPr>
            <w:tcW w:w="1567" w:type="dxa"/>
            <w:vAlign w:val="center"/>
          </w:tcPr>
          <w:p w:rsidR="0037464B" w:rsidRPr="0037758E" w:rsidRDefault="00E874B0" w:rsidP="00E01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ГРБС, к которым показатель не применим</w:t>
            </w:r>
          </w:p>
        </w:tc>
      </w:tr>
      <w:tr w:rsidR="0037464B" w:rsidTr="00E874B0">
        <w:trPr>
          <w:trHeight w:val="374"/>
        </w:trPr>
        <w:tc>
          <w:tcPr>
            <w:tcW w:w="2825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874B0" w:rsidTr="00E015FE">
        <w:tc>
          <w:tcPr>
            <w:tcW w:w="10109" w:type="dxa"/>
            <w:gridSpan w:val="5"/>
          </w:tcPr>
          <w:p w:rsidR="00E874B0" w:rsidRPr="00F72B85" w:rsidRDefault="00E874B0" w:rsidP="00E8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оперативности и качества предоставления отчетных данных</w:t>
            </w:r>
          </w:p>
        </w:tc>
      </w:tr>
      <w:tr w:rsidR="0037464B" w:rsidTr="00E874B0">
        <w:trPr>
          <w:trHeight w:val="738"/>
        </w:trPr>
        <w:tc>
          <w:tcPr>
            <w:tcW w:w="2825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Р1 Своевременность представления реестра расходных обязательств ГРБС </w:t>
            </w:r>
          </w:p>
        </w:tc>
        <w:tc>
          <w:tcPr>
            <w:tcW w:w="1845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Tr="00E874B0">
        <w:trPr>
          <w:trHeight w:val="1273"/>
        </w:trPr>
        <w:tc>
          <w:tcPr>
            <w:tcW w:w="2825" w:type="dxa"/>
          </w:tcPr>
          <w:p w:rsidR="0037464B" w:rsidRPr="00FC0905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C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7464B" w:rsidRPr="0037758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предоставления ежемесячной информации о необходимых кассовых выплатах по ГРБС</w:t>
            </w:r>
          </w:p>
        </w:tc>
        <w:tc>
          <w:tcPr>
            <w:tcW w:w="1845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7464B" w:rsidTr="00E015FE">
        <w:trPr>
          <w:trHeight w:val="1405"/>
        </w:trPr>
        <w:tc>
          <w:tcPr>
            <w:tcW w:w="2825" w:type="dxa"/>
          </w:tcPr>
          <w:p w:rsidR="0037464B" w:rsidRPr="00C4292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7464B" w:rsidRPr="0037758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предоставления ежемесячной информации о задолженности по заработной плате с учетом начислений</w:t>
            </w:r>
          </w:p>
        </w:tc>
        <w:tc>
          <w:tcPr>
            <w:tcW w:w="1845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7464B" w:rsidRPr="00F72B85" w:rsidTr="00BC3E9C">
        <w:trPr>
          <w:trHeight w:val="985"/>
        </w:trPr>
        <w:tc>
          <w:tcPr>
            <w:tcW w:w="2825" w:type="dxa"/>
          </w:tcPr>
          <w:p w:rsidR="0037464B" w:rsidRPr="00C4292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7464B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предоставления ежемесячной бюджетной отчетности</w:t>
            </w:r>
          </w:p>
          <w:p w:rsidR="0037464B" w:rsidRPr="0037758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7464B" w:rsidTr="00BC3E9C">
        <w:trPr>
          <w:trHeight w:val="1243"/>
        </w:trPr>
        <w:tc>
          <w:tcPr>
            <w:tcW w:w="2825" w:type="dxa"/>
          </w:tcPr>
          <w:p w:rsidR="0037464B" w:rsidRPr="00C4292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7464B" w:rsidRPr="0037758E" w:rsidRDefault="0037464B" w:rsidP="00BC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 предоставления ГРБС годовой бюджетной отчетности</w:t>
            </w:r>
          </w:p>
        </w:tc>
        <w:tc>
          <w:tcPr>
            <w:tcW w:w="1845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7464B" w:rsidTr="00BC3E9C">
        <w:trPr>
          <w:trHeight w:val="977"/>
        </w:trPr>
        <w:tc>
          <w:tcPr>
            <w:tcW w:w="2825" w:type="dxa"/>
          </w:tcPr>
          <w:p w:rsidR="0037464B" w:rsidRPr="003405C5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Р6 </w:t>
            </w:r>
          </w:p>
          <w:p w:rsidR="0037464B" w:rsidRPr="00E56822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доработке годовой бюджетной отчетности</w:t>
            </w:r>
          </w:p>
        </w:tc>
        <w:tc>
          <w:tcPr>
            <w:tcW w:w="1845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7464B" w:rsidRPr="00E568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464B" w:rsidRPr="00F72B85" w:rsidTr="00E874B0">
        <w:tc>
          <w:tcPr>
            <w:tcW w:w="2825" w:type="dxa"/>
          </w:tcPr>
          <w:p w:rsidR="0037464B" w:rsidRPr="00C4292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7464B" w:rsidRPr="0037758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главным распорядителем бюджетных средств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845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37464B" w:rsidRDefault="0037464B" w:rsidP="0037464B"/>
    <w:p w:rsidR="00BC3E9C" w:rsidRDefault="00BC3E9C" w:rsidP="0037464B"/>
    <w:p w:rsidR="00BC3E9C" w:rsidRDefault="00BC3E9C" w:rsidP="0037464B"/>
    <w:tbl>
      <w:tblPr>
        <w:tblStyle w:val="a3"/>
        <w:tblW w:w="10314" w:type="dxa"/>
        <w:tblLayout w:type="fixed"/>
        <w:tblLook w:val="04A0"/>
      </w:tblPr>
      <w:tblGrid>
        <w:gridCol w:w="2802"/>
        <w:gridCol w:w="1842"/>
        <w:gridCol w:w="2410"/>
        <w:gridCol w:w="1418"/>
        <w:gridCol w:w="1842"/>
      </w:tblGrid>
      <w:tr w:rsidR="0037464B" w:rsidRPr="0037758E" w:rsidTr="00BC3E9C">
        <w:tc>
          <w:tcPr>
            <w:tcW w:w="2802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C3E9C" w:rsidRPr="0037758E" w:rsidTr="00375BFA">
        <w:tc>
          <w:tcPr>
            <w:tcW w:w="10314" w:type="dxa"/>
            <w:gridSpan w:val="5"/>
          </w:tcPr>
          <w:p w:rsidR="00BC3E9C" w:rsidRPr="0037758E" w:rsidRDefault="00BC3E9C" w:rsidP="00BC3E9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2.Оценка механизмов планирования расходов</w:t>
            </w:r>
          </w:p>
        </w:tc>
      </w:tr>
      <w:tr w:rsidR="0037464B" w:rsidRPr="00F72B85" w:rsidTr="00BC3E9C">
        <w:tc>
          <w:tcPr>
            <w:tcW w:w="2802" w:type="dxa"/>
          </w:tcPr>
          <w:p w:rsidR="0037464B" w:rsidRPr="00C4292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7464B" w:rsidRPr="0037758E" w:rsidRDefault="0037464B" w:rsidP="00BC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бюджетных ассигнований, запланированных на реализацию муниципальных и ведомственных целевых программ</w:t>
            </w:r>
          </w:p>
        </w:tc>
        <w:tc>
          <w:tcPr>
            <w:tcW w:w="1842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7464B" w:rsidRPr="00C8757B" w:rsidTr="00BC3E9C">
        <w:tc>
          <w:tcPr>
            <w:tcW w:w="2802" w:type="dxa"/>
          </w:tcPr>
          <w:p w:rsidR="0037464B" w:rsidRPr="00C4292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7464B" w:rsidRPr="0037758E" w:rsidRDefault="0037464B" w:rsidP="00BC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842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64B" w:rsidRPr="00B31C9E" w:rsidRDefault="0037464B" w:rsidP="00BC3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64B" w:rsidRPr="00C8757B" w:rsidTr="00BC3E9C">
        <w:tc>
          <w:tcPr>
            <w:tcW w:w="2802" w:type="dxa"/>
          </w:tcPr>
          <w:p w:rsidR="0037464B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</w:t>
            </w:r>
          </w:p>
          <w:p w:rsidR="0037464B" w:rsidRPr="0037758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изменений в сводную бюджетную роспись в отчетном финансовом году, произведенных по инициативе ГРБС, с целью перераспределения бюджетных ассигнований по причине экономии по отдельным статьям расходов</w:t>
            </w:r>
          </w:p>
        </w:tc>
        <w:tc>
          <w:tcPr>
            <w:tcW w:w="1842" w:type="dxa"/>
          </w:tcPr>
          <w:p w:rsidR="0037464B" w:rsidRPr="00F72B85" w:rsidRDefault="0037464B" w:rsidP="00E0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C8757B" w:rsidTr="00BC3E9C">
        <w:tc>
          <w:tcPr>
            <w:tcW w:w="2802" w:type="dxa"/>
          </w:tcPr>
          <w:p w:rsidR="0037464B" w:rsidRPr="004271AA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7464B" w:rsidRPr="0037758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в бюджетную роспись</w:t>
            </w:r>
          </w:p>
        </w:tc>
        <w:tc>
          <w:tcPr>
            <w:tcW w:w="1842" w:type="dxa"/>
          </w:tcPr>
          <w:p w:rsidR="0037464B" w:rsidRPr="00F72B85" w:rsidRDefault="0037464B" w:rsidP="00BC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64B" w:rsidRPr="00C8757B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E9C" w:rsidRPr="00132ABB" w:rsidTr="00375BFA">
        <w:tc>
          <w:tcPr>
            <w:tcW w:w="10314" w:type="dxa"/>
            <w:gridSpan w:val="5"/>
          </w:tcPr>
          <w:p w:rsidR="00BC3E9C" w:rsidRPr="00132ABB" w:rsidRDefault="00BC3E9C" w:rsidP="00E015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2DF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12DF2">
              <w:rPr>
                <w:rFonts w:ascii="Times New Roman" w:hAnsi="Times New Roman" w:cs="Times New Roman"/>
                <w:b/>
                <w:bCs/>
              </w:rPr>
              <w:t>. Оценка организации контроля</w:t>
            </w:r>
          </w:p>
        </w:tc>
      </w:tr>
      <w:tr w:rsidR="0037464B" w:rsidRPr="00F72B85" w:rsidTr="00BC3E9C">
        <w:tc>
          <w:tcPr>
            <w:tcW w:w="2802" w:type="dxa"/>
          </w:tcPr>
          <w:p w:rsidR="0037464B" w:rsidRPr="006A5B22" w:rsidRDefault="0037464B" w:rsidP="00E015FE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Р12</w:t>
            </w:r>
          </w:p>
          <w:p w:rsidR="0037464B" w:rsidRPr="006A5B22" w:rsidRDefault="0037464B" w:rsidP="00E015FE">
            <w:pPr>
              <w:spacing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1842" w:type="dxa"/>
          </w:tcPr>
          <w:p w:rsidR="0037464B" w:rsidRPr="006A5B22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7464B" w:rsidRPr="00F72B8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64B" w:rsidRPr="006A5B22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C8757B" w:rsidTr="00BC3E9C">
        <w:tc>
          <w:tcPr>
            <w:tcW w:w="2802" w:type="dxa"/>
          </w:tcPr>
          <w:p w:rsidR="0037464B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Р13</w:t>
            </w:r>
          </w:p>
          <w:p w:rsidR="0037464B" w:rsidRPr="00FB5E84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Нарушения, выявленные в ходе проведения 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(внутренних) и внешних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</w:t>
            </w:r>
            <w:r w:rsidRPr="00FB5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в отчетном финансовом году</w:t>
            </w:r>
          </w:p>
        </w:tc>
        <w:tc>
          <w:tcPr>
            <w:tcW w:w="1842" w:type="dxa"/>
          </w:tcPr>
          <w:p w:rsidR="0037464B" w:rsidRPr="00F72B85" w:rsidRDefault="0037464B" w:rsidP="00BC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64B" w:rsidRPr="00F72B85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64B" w:rsidRPr="00C8757B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B175EE" w:rsidTr="00BC3E9C">
        <w:tc>
          <w:tcPr>
            <w:tcW w:w="2802" w:type="dxa"/>
          </w:tcPr>
          <w:p w:rsidR="0037464B" w:rsidRPr="00B175EE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недостач и хищений денежных средств и 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ценностей, выявленных в ходе ведомственных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(внутренних) и внешних 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контрольных 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  <w:tc>
          <w:tcPr>
            <w:tcW w:w="1842" w:type="dxa"/>
          </w:tcPr>
          <w:p w:rsidR="0037464B" w:rsidRPr="00B175E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7464B" w:rsidRPr="00B175E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7464B" w:rsidRPr="00B175EE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7464B" w:rsidRPr="00B175EE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7C003C" w:rsidTr="00BC3E9C">
        <w:tc>
          <w:tcPr>
            <w:tcW w:w="2802" w:type="dxa"/>
          </w:tcPr>
          <w:p w:rsidR="0037464B" w:rsidRPr="007C003C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правового акта ГРБС об организации </w:t>
            </w:r>
            <w:r w:rsidRPr="007C0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ведомственного финансового контроля</w:t>
            </w:r>
          </w:p>
        </w:tc>
        <w:tc>
          <w:tcPr>
            <w:tcW w:w="1842" w:type="dxa"/>
          </w:tcPr>
          <w:p w:rsidR="0037464B" w:rsidRPr="007C003C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7464B" w:rsidRPr="007C003C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7464B" w:rsidRPr="007C003C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7464B" w:rsidRPr="007C003C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B175EE" w:rsidTr="00BC3E9C">
        <w:tc>
          <w:tcPr>
            <w:tcW w:w="2802" w:type="dxa"/>
          </w:tcPr>
          <w:p w:rsidR="0037464B" w:rsidRPr="00B175EE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6A2580">
              <w:rPr>
                <w:rFonts w:ascii="Times New Roman" w:hAnsi="Times New Roman"/>
                <w:sz w:val="20"/>
              </w:rPr>
              <w:t>нарушений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требований</w:t>
            </w:r>
            <w:r>
              <w:rPr>
                <w:rFonts w:ascii="Times New Roman" w:hAnsi="Times New Roman"/>
                <w:sz w:val="20"/>
              </w:rPr>
              <w:t xml:space="preserve"> БК РФ</w:t>
            </w:r>
            <w:r w:rsidRPr="006A258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 w:rsidRPr="006A2580">
              <w:rPr>
                <w:rFonts w:ascii="Times New Roman" w:hAnsi="Times New Roman"/>
                <w:sz w:val="20"/>
              </w:rPr>
              <w:t>ыявленных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ГРБС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подведомственных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80">
              <w:rPr>
                <w:rFonts w:ascii="Times New Roman" w:hAnsi="Times New Roman"/>
                <w:sz w:val="20"/>
              </w:rPr>
              <w:t>бюджет</w:t>
            </w:r>
            <w:r>
              <w:rPr>
                <w:rFonts w:ascii="Times New Roman" w:hAnsi="Times New Roman"/>
                <w:sz w:val="20"/>
              </w:rPr>
              <w:t xml:space="preserve">ных учреждений 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отчётном </w:t>
            </w:r>
            <w:r w:rsidRPr="006A2580">
              <w:rPr>
                <w:rFonts w:ascii="Times New Roman" w:hAnsi="Times New Roman"/>
                <w:sz w:val="20"/>
              </w:rPr>
              <w:t>году</w:t>
            </w:r>
          </w:p>
        </w:tc>
        <w:tc>
          <w:tcPr>
            <w:tcW w:w="1842" w:type="dxa"/>
          </w:tcPr>
          <w:p w:rsidR="0037464B" w:rsidRPr="00B175E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7464B" w:rsidRPr="00B175EE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7464B" w:rsidRPr="00B175EE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7464B" w:rsidRPr="00B175EE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64B" w:rsidRDefault="0037464B" w:rsidP="0037464B">
      <w:pPr>
        <w:rPr>
          <w:sz w:val="24"/>
          <w:szCs w:val="24"/>
        </w:rPr>
      </w:pPr>
    </w:p>
    <w:p w:rsidR="0037464B" w:rsidRPr="003A21AC" w:rsidRDefault="0037464B" w:rsidP="0037464B">
      <w:pPr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802"/>
        <w:gridCol w:w="1842"/>
        <w:gridCol w:w="2410"/>
        <w:gridCol w:w="1418"/>
        <w:gridCol w:w="1842"/>
      </w:tblGrid>
      <w:tr w:rsidR="0037464B" w:rsidRPr="0037758E" w:rsidTr="00BC3E9C">
        <w:tc>
          <w:tcPr>
            <w:tcW w:w="2802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37464B" w:rsidRPr="0037758E" w:rsidRDefault="0037464B" w:rsidP="00E015F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C3E9C" w:rsidRPr="0037758E" w:rsidTr="00375BFA">
        <w:tc>
          <w:tcPr>
            <w:tcW w:w="10314" w:type="dxa"/>
            <w:gridSpan w:val="5"/>
          </w:tcPr>
          <w:p w:rsidR="00BC3E9C" w:rsidRPr="0037758E" w:rsidRDefault="00BC3E9C" w:rsidP="00BC3E9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Оценка результатов исполнения бюджета в части расходов</w:t>
            </w:r>
          </w:p>
        </w:tc>
      </w:tr>
      <w:tr w:rsidR="0037464B" w:rsidRPr="007F11A5" w:rsidTr="00BC3E9C">
        <w:tc>
          <w:tcPr>
            <w:tcW w:w="2802" w:type="dxa"/>
          </w:tcPr>
          <w:p w:rsidR="0037464B" w:rsidRPr="00344D91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37464B" w:rsidRPr="007F11A5" w:rsidRDefault="0037464B" w:rsidP="00E01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Своевременное доведение ГРБС показателей бюджетной росписи по расходам до подведомственных муниципальных учреждений </w:t>
            </w:r>
          </w:p>
        </w:tc>
        <w:tc>
          <w:tcPr>
            <w:tcW w:w="1842" w:type="dxa"/>
          </w:tcPr>
          <w:p w:rsidR="0037464B" w:rsidRPr="007F11A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7464B" w:rsidRPr="007F11A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7464B" w:rsidRPr="007F11A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7464B" w:rsidRPr="007F11A5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132ABB" w:rsidTr="00BC3E9C">
        <w:tc>
          <w:tcPr>
            <w:tcW w:w="2802" w:type="dxa"/>
          </w:tcPr>
          <w:p w:rsidR="0037464B" w:rsidRPr="001B528D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Своевременное составление </w:t>
            </w:r>
            <w:r w:rsidRPr="001B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бюджетной росписи ГРБС и внесение изменений в нее </w:t>
            </w:r>
          </w:p>
        </w:tc>
        <w:tc>
          <w:tcPr>
            <w:tcW w:w="1842" w:type="dxa"/>
          </w:tcPr>
          <w:p w:rsidR="0037464B" w:rsidRPr="001B528D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7464B" w:rsidRPr="001B528D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7464B" w:rsidRPr="001B528D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7464B" w:rsidRPr="001B528D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4B" w:rsidRPr="00132ABB" w:rsidTr="00BC3E9C">
        <w:tc>
          <w:tcPr>
            <w:tcW w:w="2802" w:type="dxa"/>
          </w:tcPr>
          <w:p w:rsidR="0037464B" w:rsidRPr="0080057F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Качество Порядка составления, утверждения и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ведения бюджетных смет </w:t>
            </w:r>
            <w:r w:rsidRPr="0080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подведомственных ГРБС муниципальных учреждений </w:t>
            </w:r>
          </w:p>
        </w:tc>
        <w:tc>
          <w:tcPr>
            <w:tcW w:w="1842" w:type="dxa"/>
          </w:tcPr>
          <w:p w:rsidR="0037464B" w:rsidRPr="0080057F" w:rsidRDefault="0037464B" w:rsidP="00E015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7464B" w:rsidRPr="0080057F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7464B" w:rsidRPr="0080057F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7464B" w:rsidRPr="0080057F" w:rsidRDefault="0037464B" w:rsidP="00E0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64B" w:rsidRDefault="0037464B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BD5983" w:rsidRDefault="00BD5983" w:rsidP="000A1E2E">
      <w:pPr>
        <w:rPr>
          <w:sz w:val="24"/>
          <w:szCs w:val="24"/>
        </w:rPr>
      </w:pPr>
    </w:p>
    <w:p w:rsidR="00BD5983" w:rsidRDefault="00BD5983" w:rsidP="000A1E2E">
      <w:pPr>
        <w:rPr>
          <w:sz w:val="24"/>
          <w:szCs w:val="24"/>
        </w:rPr>
      </w:pPr>
    </w:p>
    <w:p w:rsidR="009D51BA" w:rsidRDefault="009D51BA" w:rsidP="000A1E2E">
      <w:pPr>
        <w:rPr>
          <w:sz w:val="24"/>
          <w:szCs w:val="24"/>
        </w:rPr>
      </w:pPr>
    </w:p>
    <w:p w:rsidR="00241F21" w:rsidRDefault="00241F21" w:rsidP="000A1E2E">
      <w:pPr>
        <w:rPr>
          <w:sz w:val="24"/>
          <w:szCs w:val="24"/>
        </w:rPr>
      </w:pPr>
    </w:p>
    <w:p w:rsidR="00241F21" w:rsidRDefault="00241F21" w:rsidP="000A1E2E">
      <w:pPr>
        <w:rPr>
          <w:sz w:val="24"/>
          <w:szCs w:val="24"/>
        </w:rPr>
      </w:pPr>
    </w:p>
    <w:p w:rsidR="00241F21" w:rsidRDefault="00241F21" w:rsidP="000A1E2E">
      <w:pPr>
        <w:rPr>
          <w:sz w:val="24"/>
          <w:szCs w:val="24"/>
        </w:rPr>
      </w:pPr>
    </w:p>
    <w:p w:rsidR="00241F21" w:rsidRPr="008E278B" w:rsidRDefault="00241F21" w:rsidP="00241F2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241F21" w:rsidRPr="008E278B" w:rsidRDefault="00241F21" w:rsidP="00241F2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Методике бальной оценки качества</w:t>
      </w:r>
    </w:p>
    <w:p w:rsidR="00241F21" w:rsidRPr="008E278B" w:rsidRDefault="00241F21" w:rsidP="00241F2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финансового менеджмента главных </w:t>
      </w:r>
    </w:p>
    <w:p w:rsidR="00241F21" w:rsidRPr="008E278B" w:rsidRDefault="00241F21" w:rsidP="00241F2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распорядителей средств бюджета </w:t>
      </w:r>
    </w:p>
    <w:p w:rsidR="00241F21" w:rsidRPr="008E278B" w:rsidRDefault="00241F21" w:rsidP="00241F21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Дальнегорского городского округа</w:t>
      </w:r>
    </w:p>
    <w:p w:rsidR="00241F21" w:rsidRPr="008E278B" w:rsidRDefault="00241F21" w:rsidP="00241F2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F21" w:rsidRPr="008E278B" w:rsidRDefault="00241F21" w:rsidP="00241F2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F21" w:rsidRPr="00F72B85" w:rsidRDefault="00241F21" w:rsidP="00241F2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РЕЙТИНГ</w:t>
      </w:r>
    </w:p>
    <w:p w:rsidR="00241F21" w:rsidRDefault="00241F21" w:rsidP="00241F2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ГЛАВНЫХ   РАСПОРЯДИТЕЛЕЙ  СРЕДСТВ</w:t>
      </w:r>
      <w:r w:rsidRPr="000A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ДАЛЬНЕГОРСКОГО ГОРОДСКОГО ОКРУГА ПО КАЧЕСТВУ </w:t>
      </w:r>
    </w:p>
    <w:p w:rsidR="00241F21" w:rsidRDefault="00241F21" w:rsidP="00241F2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 МЕНЕДЖМЕНТА</w:t>
      </w:r>
    </w:p>
    <w:p w:rsidR="00241F21" w:rsidRDefault="00241F21" w:rsidP="000A1E2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5"/>
        <w:gridCol w:w="3735"/>
        <w:gridCol w:w="2135"/>
        <w:gridCol w:w="2135"/>
        <w:gridCol w:w="2135"/>
      </w:tblGrid>
      <w:tr w:rsidR="00A21FB9" w:rsidTr="00A21FB9">
        <w:trPr>
          <w:trHeight w:val="1736"/>
        </w:trPr>
        <w:tc>
          <w:tcPr>
            <w:tcW w:w="56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</w:tcPr>
          <w:p w:rsidR="00A21FB9" w:rsidRPr="000673B5" w:rsidRDefault="00CC7E01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135" w:type="dxa"/>
          </w:tcPr>
          <w:p w:rsidR="00A21FB9" w:rsidRPr="000673B5" w:rsidRDefault="00CC7E01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Рейтинговая оценка (</w:t>
            </w:r>
            <w:r w:rsidRPr="0006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35" w:type="dxa"/>
          </w:tcPr>
          <w:p w:rsidR="00A21FB9" w:rsidRPr="000673B5" w:rsidRDefault="00CC7E01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135" w:type="dxa"/>
          </w:tcPr>
          <w:p w:rsidR="00A21FB9" w:rsidRPr="000673B5" w:rsidRDefault="00CC7E01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</w:t>
            </w:r>
            <w:r w:rsidRPr="0006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21FB9" w:rsidTr="00A21FB9">
        <w:tc>
          <w:tcPr>
            <w:tcW w:w="565" w:type="dxa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1FB9" w:rsidTr="00A21FB9">
        <w:tc>
          <w:tcPr>
            <w:tcW w:w="56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B9" w:rsidTr="00A21FB9">
        <w:tc>
          <w:tcPr>
            <w:tcW w:w="56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B9" w:rsidTr="00A21FB9">
        <w:tc>
          <w:tcPr>
            <w:tcW w:w="56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B9" w:rsidTr="00A21FB9">
        <w:tc>
          <w:tcPr>
            <w:tcW w:w="56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B9" w:rsidTr="00A21FB9">
        <w:tc>
          <w:tcPr>
            <w:tcW w:w="56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7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B9" w:rsidTr="00CC7E01">
        <w:trPr>
          <w:trHeight w:val="572"/>
        </w:trPr>
        <w:tc>
          <w:tcPr>
            <w:tcW w:w="4300" w:type="dxa"/>
            <w:gridSpan w:val="2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 ГРБС (М</w:t>
            </w:r>
            <w:r w:rsidRPr="0006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7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21FB9" w:rsidRPr="000673B5" w:rsidRDefault="00A21FB9" w:rsidP="000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0673B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135" w:type="dxa"/>
            <w:vAlign w:val="center"/>
          </w:tcPr>
          <w:p w:rsidR="00A21FB9" w:rsidRPr="000673B5" w:rsidRDefault="00A21FB9" w:rsidP="00A21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0673B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spellEnd"/>
          </w:p>
        </w:tc>
      </w:tr>
    </w:tbl>
    <w:p w:rsidR="00A21FB9" w:rsidRDefault="00A21FB9" w:rsidP="000A1E2E">
      <w:pPr>
        <w:rPr>
          <w:sz w:val="24"/>
          <w:szCs w:val="24"/>
        </w:rPr>
      </w:pPr>
    </w:p>
    <w:sectPr w:rsidR="00A21FB9" w:rsidSect="009D621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151"/>
    <w:multiLevelType w:val="hybridMultilevel"/>
    <w:tmpl w:val="E610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5FD"/>
    <w:multiLevelType w:val="hybridMultilevel"/>
    <w:tmpl w:val="3E8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A1E2E"/>
    <w:rsid w:val="00001170"/>
    <w:rsid w:val="00002232"/>
    <w:rsid w:val="000065BF"/>
    <w:rsid w:val="00042C39"/>
    <w:rsid w:val="000436B1"/>
    <w:rsid w:val="00052A21"/>
    <w:rsid w:val="000557B5"/>
    <w:rsid w:val="00055D62"/>
    <w:rsid w:val="00056ADD"/>
    <w:rsid w:val="00060C8F"/>
    <w:rsid w:val="000673B5"/>
    <w:rsid w:val="00093710"/>
    <w:rsid w:val="000A1E2E"/>
    <w:rsid w:val="000B0D1E"/>
    <w:rsid w:val="000E287B"/>
    <w:rsid w:val="00103A34"/>
    <w:rsid w:val="0013213A"/>
    <w:rsid w:val="00132ABB"/>
    <w:rsid w:val="001B528D"/>
    <w:rsid w:val="001B543A"/>
    <w:rsid w:val="001C2BCC"/>
    <w:rsid w:val="001D3AD2"/>
    <w:rsid w:val="001D7486"/>
    <w:rsid w:val="001F480E"/>
    <w:rsid w:val="0022128C"/>
    <w:rsid w:val="00222294"/>
    <w:rsid w:val="00226AA0"/>
    <w:rsid w:val="00240C32"/>
    <w:rsid w:val="00241F21"/>
    <w:rsid w:val="00247971"/>
    <w:rsid w:val="00253DDE"/>
    <w:rsid w:val="00271696"/>
    <w:rsid w:val="00286B47"/>
    <w:rsid w:val="0029079D"/>
    <w:rsid w:val="00296FCB"/>
    <w:rsid w:val="002F1A87"/>
    <w:rsid w:val="00324309"/>
    <w:rsid w:val="003405C5"/>
    <w:rsid w:val="00344460"/>
    <w:rsid w:val="00344D91"/>
    <w:rsid w:val="003645A9"/>
    <w:rsid w:val="0037464B"/>
    <w:rsid w:val="00375BFA"/>
    <w:rsid w:val="0037758E"/>
    <w:rsid w:val="00385FB1"/>
    <w:rsid w:val="003A21AC"/>
    <w:rsid w:val="003C1A38"/>
    <w:rsid w:val="003D2D76"/>
    <w:rsid w:val="003F2950"/>
    <w:rsid w:val="00403747"/>
    <w:rsid w:val="004271AA"/>
    <w:rsid w:val="0046020A"/>
    <w:rsid w:val="0049643C"/>
    <w:rsid w:val="004B7CDC"/>
    <w:rsid w:val="004C0CB6"/>
    <w:rsid w:val="004C1C18"/>
    <w:rsid w:val="004C490D"/>
    <w:rsid w:val="004D6BAA"/>
    <w:rsid w:val="00547BC4"/>
    <w:rsid w:val="005571AD"/>
    <w:rsid w:val="005612A8"/>
    <w:rsid w:val="00564C84"/>
    <w:rsid w:val="00576E2B"/>
    <w:rsid w:val="00583CDC"/>
    <w:rsid w:val="005A667A"/>
    <w:rsid w:val="005C6E30"/>
    <w:rsid w:val="005F1060"/>
    <w:rsid w:val="0061030D"/>
    <w:rsid w:val="00620903"/>
    <w:rsid w:val="00626157"/>
    <w:rsid w:val="006426FA"/>
    <w:rsid w:val="006465F1"/>
    <w:rsid w:val="00680B1C"/>
    <w:rsid w:val="00682576"/>
    <w:rsid w:val="006A5B22"/>
    <w:rsid w:val="006B78C1"/>
    <w:rsid w:val="006C5A8F"/>
    <w:rsid w:val="006D10DF"/>
    <w:rsid w:val="00707132"/>
    <w:rsid w:val="00712DF2"/>
    <w:rsid w:val="007161F0"/>
    <w:rsid w:val="00744DEF"/>
    <w:rsid w:val="00757F09"/>
    <w:rsid w:val="007619F6"/>
    <w:rsid w:val="00761F1A"/>
    <w:rsid w:val="00763FB1"/>
    <w:rsid w:val="00765A39"/>
    <w:rsid w:val="00773945"/>
    <w:rsid w:val="00776AF8"/>
    <w:rsid w:val="007B21CB"/>
    <w:rsid w:val="007B4EC3"/>
    <w:rsid w:val="007C003C"/>
    <w:rsid w:val="007E2FAA"/>
    <w:rsid w:val="007E4814"/>
    <w:rsid w:val="007F0EC4"/>
    <w:rsid w:val="007F11A5"/>
    <w:rsid w:val="0080057F"/>
    <w:rsid w:val="008604F2"/>
    <w:rsid w:val="00866B3C"/>
    <w:rsid w:val="00873B61"/>
    <w:rsid w:val="008A0FA4"/>
    <w:rsid w:val="008A594B"/>
    <w:rsid w:val="008D2A4E"/>
    <w:rsid w:val="008D4889"/>
    <w:rsid w:val="008E278B"/>
    <w:rsid w:val="008F763A"/>
    <w:rsid w:val="00923623"/>
    <w:rsid w:val="00967634"/>
    <w:rsid w:val="00984AA4"/>
    <w:rsid w:val="0099279D"/>
    <w:rsid w:val="00993BD3"/>
    <w:rsid w:val="009A07AF"/>
    <w:rsid w:val="009B55BA"/>
    <w:rsid w:val="009D51BA"/>
    <w:rsid w:val="009D621B"/>
    <w:rsid w:val="009E7748"/>
    <w:rsid w:val="00A069CB"/>
    <w:rsid w:val="00A1744D"/>
    <w:rsid w:val="00A21FB9"/>
    <w:rsid w:val="00A24319"/>
    <w:rsid w:val="00A2727E"/>
    <w:rsid w:val="00A42E22"/>
    <w:rsid w:val="00A72784"/>
    <w:rsid w:val="00A75ADA"/>
    <w:rsid w:val="00A7644B"/>
    <w:rsid w:val="00B0358B"/>
    <w:rsid w:val="00B175EE"/>
    <w:rsid w:val="00B31C9E"/>
    <w:rsid w:val="00B40ED0"/>
    <w:rsid w:val="00B528B6"/>
    <w:rsid w:val="00B750F2"/>
    <w:rsid w:val="00B85315"/>
    <w:rsid w:val="00B91C88"/>
    <w:rsid w:val="00BB06A0"/>
    <w:rsid w:val="00BB50F9"/>
    <w:rsid w:val="00BB54C6"/>
    <w:rsid w:val="00BC0961"/>
    <w:rsid w:val="00BC3E9C"/>
    <w:rsid w:val="00BD5983"/>
    <w:rsid w:val="00BE4B5F"/>
    <w:rsid w:val="00C00F87"/>
    <w:rsid w:val="00C42921"/>
    <w:rsid w:val="00C42D75"/>
    <w:rsid w:val="00C432AA"/>
    <w:rsid w:val="00C43E5E"/>
    <w:rsid w:val="00C451B4"/>
    <w:rsid w:val="00C511BF"/>
    <w:rsid w:val="00C72586"/>
    <w:rsid w:val="00C8611A"/>
    <w:rsid w:val="00C8757B"/>
    <w:rsid w:val="00CA5A15"/>
    <w:rsid w:val="00CB35C8"/>
    <w:rsid w:val="00CC7E01"/>
    <w:rsid w:val="00CD2E63"/>
    <w:rsid w:val="00CF1D5F"/>
    <w:rsid w:val="00CF2D9D"/>
    <w:rsid w:val="00CF68C5"/>
    <w:rsid w:val="00D02580"/>
    <w:rsid w:val="00D035CA"/>
    <w:rsid w:val="00D326FA"/>
    <w:rsid w:val="00D40F76"/>
    <w:rsid w:val="00D462DD"/>
    <w:rsid w:val="00D53B6E"/>
    <w:rsid w:val="00D53FA5"/>
    <w:rsid w:val="00D72D0A"/>
    <w:rsid w:val="00DD6520"/>
    <w:rsid w:val="00DF2AAD"/>
    <w:rsid w:val="00E015FE"/>
    <w:rsid w:val="00E56822"/>
    <w:rsid w:val="00E648A2"/>
    <w:rsid w:val="00E709C4"/>
    <w:rsid w:val="00E81648"/>
    <w:rsid w:val="00E874B0"/>
    <w:rsid w:val="00E90AC8"/>
    <w:rsid w:val="00EB047D"/>
    <w:rsid w:val="00EC6467"/>
    <w:rsid w:val="00EF70AF"/>
    <w:rsid w:val="00F13162"/>
    <w:rsid w:val="00F26C87"/>
    <w:rsid w:val="00F300AD"/>
    <w:rsid w:val="00F349D8"/>
    <w:rsid w:val="00F37D7E"/>
    <w:rsid w:val="00F55C5D"/>
    <w:rsid w:val="00F67741"/>
    <w:rsid w:val="00F9276D"/>
    <w:rsid w:val="00F95E78"/>
    <w:rsid w:val="00FA2013"/>
    <w:rsid w:val="00FB0BAC"/>
    <w:rsid w:val="00FB5E84"/>
    <w:rsid w:val="00FC0905"/>
    <w:rsid w:val="00FF3943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6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7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5A9"/>
    <w:pPr>
      <w:ind w:left="720"/>
      <w:contextualSpacing/>
    </w:pPr>
  </w:style>
  <w:style w:type="paragraph" w:customStyle="1" w:styleId="consplusnonformat0">
    <w:name w:val="consplusnonformat"/>
    <w:basedOn w:val="a"/>
    <w:rsid w:val="0076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B7CDC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B7C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B7CD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B7CDC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pacing w:val="20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B7CDC"/>
    <w:rPr>
      <w:rFonts w:ascii="NTTimes/Cyrillic" w:eastAsia="Times New Roman" w:hAnsi="NTTimes/Cyrillic" w:cs="Times New Roman"/>
      <w:b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C2DD-13A3-4BA8-9170-3867BAE1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20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9</cp:revision>
  <cp:lastPrinted>2011-07-19T03:16:00Z</cp:lastPrinted>
  <dcterms:created xsi:type="dcterms:W3CDTF">2011-03-31T22:19:00Z</dcterms:created>
  <dcterms:modified xsi:type="dcterms:W3CDTF">2012-03-30T04:27:00Z</dcterms:modified>
</cp:coreProperties>
</file>