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F" w:rsidRDefault="00A47EAF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A47EAF" w:rsidRDefault="00AD20A0" w:rsidP="00034143">
      <w:pPr>
        <w:pStyle w:val="a3"/>
        <w:jc w:val="center"/>
        <w:rPr>
          <w:sz w:val="26"/>
        </w:rPr>
      </w:pPr>
      <w:r w:rsidRPr="00AD20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5" o:title="" gain="234057f"/>
            <w10:wrap type="square"/>
          </v:shape>
        </w:pict>
      </w:r>
      <w:r w:rsidR="00A47EAF">
        <w:rPr>
          <w:rFonts w:ascii="Times New Roman" w:hAnsi="Times New Roman"/>
          <w:noProof/>
          <w:sz w:val="26"/>
        </w:rPr>
        <w:t xml:space="preserve">  </w:t>
      </w:r>
      <w:r w:rsidR="00A47EAF">
        <w:rPr>
          <w:sz w:val="26"/>
        </w:rPr>
        <w:t xml:space="preserve">                                                   </w:t>
      </w:r>
      <w:r w:rsidR="00A47EAF">
        <w:rPr>
          <w:sz w:val="26"/>
        </w:rPr>
        <w:br w:type="textWrapping" w:clear="all"/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47EAF" w:rsidRDefault="00A47EAF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1B13" w:rsidRDefault="00651B13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A47EAF" w:rsidRPr="0021758E" w:rsidRDefault="0021758E" w:rsidP="00C021A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18 ноября 2015 г.</w:t>
      </w:r>
      <w:r w:rsidR="00A47EAF">
        <w:rPr>
          <w:rFonts w:ascii="Times New Roman" w:hAnsi="Times New Roman"/>
          <w:sz w:val="26"/>
        </w:rPr>
        <w:t xml:space="preserve">                             г. Дальнегорск          </w:t>
      </w:r>
      <w:r>
        <w:rPr>
          <w:rFonts w:ascii="Times New Roman" w:hAnsi="Times New Roman"/>
          <w:sz w:val="26"/>
        </w:rPr>
        <w:t xml:space="preserve">                       № </w:t>
      </w:r>
      <w:r>
        <w:rPr>
          <w:rFonts w:ascii="Times New Roman" w:hAnsi="Times New Roman"/>
          <w:sz w:val="26"/>
          <w:u w:val="single"/>
        </w:rPr>
        <w:t>669-па</w:t>
      </w: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p w:rsidR="00A47EAF" w:rsidRPr="008D4FA6" w:rsidRDefault="00A47EAF" w:rsidP="00651B13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Об утверждении административного регламента</w:t>
      </w:r>
    </w:p>
    <w:p w:rsidR="00A47EAF" w:rsidRPr="008D4FA6" w:rsidRDefault="00A47EAF" w:rsidP="00651B13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по предоставлению муниципальной услуги</w:t>
      </w:r>
    </w:p>
    <w:p w:rsidR="00A47EAF" w:rsidRPr="008D4FA6" w:rsidRDefault="00A47EAF" w:rsidP="00651B1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«Выдача разрешений на строительство</w:t>
      </w:r>
      <w:r w:rsidRPr="008D4FA6">
        <w:rPr>
          <w:rFonts w:ascii="Times New Roman" w:hAnsi="Times New Roman"/>
          <w:b/>
          <w:sz w:val="26"/>
        </w:rPr>
        <w:t>»</w:t>
      </w:r>
    </w:p>
    <w:p w:rsidR="00651B13" w:rsidRDefault="00651B13" w:rsidP="00651B13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51B13" w:rsidRDefault="00A47EAF" w:rsidP="00651B13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D4FA6">
        <w:rPr>
          <w:rFonts w:ascii="Times New Roman" w:hAnsi="Times New Roman"/>
          <w:sz w:val="26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6"/>
        </w:rPr>
        <w:t xml:space="preserve">постановлением Правительства Российской Федерации от 30 апреля 2015 года № 403, </w:t>
      </w:r>
      <w:r w:rsidRPr="008D4FA6">
        <w:rPr>
          <w:rFonts w:ascii="Times New Roman" w:hAnsi="Times New Roman"/>
          <w:sz w:val="26"/>
        </w:rPr>
        <w:t>Федеральными законами от 6 октября 2003 года №</w:t>
      </w:r>
      <w:r>
        <w:rPr>
          <w:rFonts w:ascii="Times New Roman" w:hAnsi="Times New Roman"/>
          <w:sz w:val="26"/>
        </w:rPr>
        <w:t xml:space="preserve"> 131-</w:t>
      </w:r>
      <w:r w:rsidRPr="008D4FA6">
        <w:rPr>
          <w:rFonts w:ascii="Times New Roman" w:hAnsi="Times New Roman"/>
          <w:sz w:val="26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 </w:t>
      </w:r>
      <w:proofErr w:type="gramStart"/>
      <w:r w:rsidRPr="008D4FA6">
        <w:rPr>
          <w:rFonts w:ascii="Times New Roman" w:hAnsi="Times New Roman"/>
          <w:sz w:val="26"/>
        </w:rPr>
        <w:t>от</w:t>
      </w:r>
      <w:proofErr w:type="gramEnd"/>
      <w:r w:rsidRPr="008D4FA6">
        <w:rPr>
          <w:rFonts w:ascii="Times New Roman" w:hAnsi="Times New Roman"/>
          <w:sz w:val="26"/>
        </w:rPr>
        <w:t xml:space="preserve"> 27 июля 2010 года 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210-ФЗ «Об организации предоставления государственных и муниципальных услуг», 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  <w:r w:rsidR="00651B13">
        <w:rPr>
          <w:rFonts w:ascii="Times New Roman" w:hAnsi="Times New Roman"/>
          <w:sz w:val="26"/>
        </w:rPr>
        <w:t xml:space="preserve">   </w:t>
      </w:r>
    </w:p>
    <w:p w:rsidR="00651B13" w:rsidRDefault="00651B13" w:rsidP="00651B13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51B13" w:rsidRPr="00651B13" w:rsidRDefault="00651B13" w:rsidP="00651B13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 xml:space="preserve"> </w:t>
      </w:r>
      <w:r w:rsidR="00A47EAF" w:rsidRPr="008D4FA6">
        <w:rPr>
          <w:rFonts w:ascii="Times New Roman" w:hAnsi="Times New Roman"/>
          <w:sz w:val="26"/>
        </w:rPr>
        <w:t>ПОСТАНОВЛЯЕТ:</w:t>
      </w:r>
    </w:p>
    <w:p w:rsidR="00651B13" w:rsidRDefault="00651B13" w:rsidP="00651B13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47EAF" w:rsidRPr="008D4FA6" w:rsidRDefault="00A47EAF" w:rsidP="00651B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1. Утвердить административный регламент по предоставлению муниципальной услуги</w:t>
      </w:r>
      <w:r>
        <w:rPr>
          <w:rFonts w:ascii="Times New Roman" w:hAnsi="Times New Roman"/>
          <w:sz w:val="26"/>
        </w:rPr>
        <w:t xml:space="preserve">  «Выдача разрешений на строительство</w:t>
      </w:r>
      <w:r w:rsidRPr="008D4FA6"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 xml:space="preserve">в новой редакции </w:t>
      </w:r>
      <w:r w:rsidRPr="008D4FA6">
        <w:rPr>
          <w:rFonts w:ascii="Times New Roman" w:hAnsi="Times New Roman"/>
          <w:sz w:val="26"/>
        </w:rPr>
        <w:t>(прилагается).</w:t>
      </w:r>
    </w:p>
    <w:p w:rsidR="00A47EAF" w:rsidRDefault="00A47EAF" w:rsidP="00CE3765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Признать</w:t>
      </w:r>
      <w:r w:rsidRPr="008D4FA6">
        <w:rPr>
          <w:rFonts w:ascii="Times New Roman" w:hAnsi="Times New Roman"/>
          <w:sz w:val="26"/>
        </w:rPr>
        <w:t xml:space="preserve"> утратившим силу постановление администрации Дальнегорского го</w:t>
      </w:r>
      <w:r w:rsidR="00232116">
        <w:rPr>
          <w:rFonts w:ascii="Times New Roman" w:hAnsi="Times New Roman"/>
          <w:sz w:val="26"/>
        </w:rPr>
        <w:t>родского округа от 11.07.</w:t>
      </w:r>
      <w:r>
        <w:rPr>
          <w:rFonts w:ascii="Times New Roman" w:hAnsi="Times New Roman"/>
          <w:sz w:val="26"/>
        </w:rPr>
        <w:t>2012  № 447</w:t>
      </w:r>
      <w:r w:rsidRPr="008D4FA6">
        <w:rPr>
          <w:rFonts w:ascii="Times New Roman" w:hAnsi="Times New Roman"/>
          <w:sz w:val="26"/>
        </w:rPr>
        <w:t>-па «Об утверждении административного регламента предоставления администрацией Дальнегорского городского округа</w:t>
      </w:r>
      <w:r>
        <w:rPr>
          <w:rFonts w:ascii="Times New Roman" w:hAnsi="Times New Roman"/>
          <w:sz w:val="26"/>
        </w:rPr>
        <w:t xml:space="preserve"> муниципальной услуги «Выдача разрешений на строительство</w:t>
      </w:r>
      <w:r w:rsidRPr="008D4FA6">
        <w:rPr>
          <w:rFonts w:ascii="Times New Roman" w:hAnsi="Times New Roman"/>
          <w:sz w:val="26"/>
        </w:rPr>
        <w:t>».</w:t>
      </w:r>
    </w:p>
    <w:p w:rsidR="00A47EAF" w:rsidRDefault="00A47EAF" w:rsidP="00FB37AE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Признать</w:t>
      </w:r>
      <w:r w:rsidRPr="008D4FA6">
        <w:rPr>
          <w:rFonts w:ascii="Times New Roman" w:hAnsi="Times New Roman"/>
          <w:sz w:val="26"/>
        </w:rPr>
        <w:t xml:space="preserve"> утратившим силу постановление администрации Дальне</w:t>
      </w:r>
      <w:r>
        <w:rPr>
          <w:rFonts w:ascii="Times New Roman" w:hAnsi="Times New Roman"/>
          <w:sz w:val="26"/>
        </w:rPr>
        <w:t>горского   город</w:t>
      </w:r>
      <w:r w:rsidR="00232116">
        <w:rPr>
          <w:rFonts w:ascii="Times New Roman" w:hAnsi="Times New Roman"/>
          <w:sz w:val="26"/>
        </w:rPr>
        <w:t>ского   округа   от   27.08.</w:t>
      </w:r>
      <w:r>
        <w:rPr>
          <w:rFonts w:ascii="Times New Roman" w:hAnsi="Times New Roman"/>
          <w:sz w:val="26"/>
        </w:rPr>
        <w:t>2013  №  756</w:t>
      </w:r>
      <w:r w:rsidRPr="008D4FA6">
        <w:rPr>
          <w:rFonts w:ascii="Times New Roman" w:hAnsi="Times New Roman"/>
          <w:sz w:val="26"/>
        </w:rPr>
        <w:t xml:space="preserve">-па </w:t>
      </w:r>
      <w:r>
        <w:rPr>
          <w:rFonts w:ascii="Times New Roman" w:hAnsi="Times New Roman"/>
          <w:sz w:val="26"/>
        </w:rPr>
        <w:t xml:space="preserve">  «О внесении </w:t>
      </w:r>
    </w:p>
    <w:p w:rsidR="00651B13" w:rsidRDefault="00A47EAF" w:rsidP="00651B13">
      <w:pPr>
        <w:pStyle w:val="a3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изменений в административный регламент «Выдача разрешений на строительство</w:t>
      </w:r>
      <w:r w:rsidRPr="008D4FA6">
        <w:rPr>
          <w:rFonts w:ascii="Times New Roman" w:hAnsi="Times New Roman"/>
          <w:sz w:val="26"/>
        </w:rPr>
        <w:t>».</w:t>
      </w:r>
    </w:p>
    <w:p w:rsidR="00651B13" w:rsidRDefault="00651B13" w:rsidP="00651B13">
      <w:pPr>
        <w:pStyle w:val="a3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</w:p>
    <w:p w:rsidR="00651B13" w:rsidRDefault="00651B13" w:rsidP="00651B13">
      <w:pPr>
        <w:pStyle w:val="a3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</w:p>
    <w:p w:rsidR="00651B13" w:rsidRDefault="00651B13" w:rsidP="00651B13">
      <w:pPr>
        <w:pStyle w:val="a3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</w:p>
    <w:p w:rsidR="00A47EAF" w:rsidRPr="008D4FA6" w:rsidRDefault="00651B13" w:rsidP="00651B13">
      <w:pPr>
        <w:pStyle w:val="a3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AE7355">
        <w:rPr>
          <w:rFonts w:ascii="Times New Roman" w:hAnsi="Times New Roman"/>
          <w:sz w:val="26"/>
        </w:rPr>
        <w:t>4</w:t>
      </w:r>
      <w:r w:rsidR="00A47EAF">
        <w:rPr>
          <w:rFonts w:ascii="Times New Roman" w:hAnsi="Times New Roman"/>
          <w:sz w:val="26"/>
        </w:rPr>
        <w:t xml:space="preserve">. </w:t>
      </w:r>
      <w:r w:rsidR="00A47EAF" w:rsidRPr="008D4FA6">
        <w:rPr>
          <w:rFonts w:ascii="Times New Roman" w:hAnsi="Times New Roman"/>
          <w:sz w:val="26"/>
        </w:rPr>
        <w:t>Опубликовать настоящее постановление в газете «Трудовое слово» и разместить на официаль</w:t>
      </w:r>
      <w:r w:rsidR="00A47EAF">
        <w:rPr>
          <w:rFonts w:ascii="Times New Roman" w:hAnsi="Times New Roman"/>
          <w:sz w:val="26"/>
        </w:rPr>
        <w:t xml:space="preserve">ном  сайте </w:t>
      </w:r>
      <w:r w:rsidR="00A47EAF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AE7355" w:rsidRDefault="00AE7355" w:rsidP="00AE735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r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A47EAF" w:rsidRDefault="00A47EAF" w:rsidP="00CE3765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A47EAF" w:rsidRDefault="00A47EAF" w:rsidP="00CE3765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A47EAF" w:rsidRDefault="00A47EAF" w:rsidP="00CE376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A47EAF" w:rsidRPr="008D4FA6" w:rsidRDefault="00A47EAF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A47EAF" w:rsidRPr="008D4FA6" w:rsidRDefault="00A47EAF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И.В.Сахута                                                                      </w:t>
      </w:r>
    </w:p>
    <w:p w:rsidR="00A47EAF" w:rsidRPr="008D4FA6" w:rsidRDefault="00A47EAF" w:rsidP="00C57075">
      <w:pPr>
        <w:rPr>
          <w:sz w:val="26"/>
        </w:rPr>
      </w:pPr>
    </w:p>
    <w:p w:rsidR="00A47EAF" w:rsidRPr="008D4FA6" w:rsidRDefault="00A47EAF" w:rsidP="00C57075">
      <w:pPr>
        <w:rPr>
          <w:sz w:val="26"/>
        </w:rPr>
      </w:pPr>
    </w:p>
    <w:p w:rsidR="00A47EAF" w:rsidRPr="008D4FA6" w:rsidRDefault="00A47EAF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A47EAF" w:rsidRPr="008D4FA6" w:rsidRDefault="00A47EAF" w:rsidP="00C57075">
      <w:pPr>
        <w:pStyle w:val="a3"/>
        <w:spacing w:line="276" w:lineRule="auto"/>
        <w:rPr>
          <w:sz w:val="26"/>
        </w:rPr>
      </w:pPr>
    </w:p>
    <w:p w:rsidR="00A47EAF" w:rsidRPr="008D4FA6" w:rsidRDefault="00A47EAF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A47EAF" w:rsidRPr="0073571D" w:rsidRDefault="00A47EAF" w:rsidP="0073571D">
      <w:pPr>
        <w:spacing w:line="240" w:lineRule="auto"/>
        <w:rPr>
          <w:rFonts w:ascii="Times New Roman" w:hAnsi="Times New Roman"/>
          <w:sz w:val="26"/>
        </w:rPr>
      </w:pPr>
    </w:p>
    <w:p w:rsidR="00A47EAF" w:rsidRDefault="00A47EAF" w:rsidP="008C5E0F">
      <w:pPr>
        <w:spacing w:line="240" w:lineRule="auto"/>
        <w:rPr>
          <w:rFonts w:ascii="Times New Roman" w:hAnsi="Times New Roman"/>
          <w:sz w:val="26"/>
        </w:rPr>
      </w:pPr>
    </w:p>
    <w:p w:rsidR="00A47EAF" w:rsidRPr="008C5E0F" w:rsidRDefault="00A47EAF" w:rsidP="008C5E0F">
      <w:pPr>
        <w:spacing w:line="240" w:lineRule="auto"/>
        <w:rPr>
          <w:rFonts w:ascii="Times New Roman" w:hAnsi="Times New Roman"/>
          <w:sz w:val="26"/>
        </w:rPr>
      </w:pPr>
    </w:p>
    <w:p w:rsidR="00A47EAF" w:rsidRDefault="00A47EAF"/>
    <w:sectPr w:rsidR="00A47EAF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91CDE"/>
    <w:rsid w:val="000B7474"/>
    <w:rsid w:val="000C1108"/>
    <w:rsid w:val="00125802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068E7"/>
    <w:rsid w:val="0021758E"/>
    <w:rsid w:val="00220B97"/>
    <w:rsid w:val="00232116"/>
    <w:rsid w:val="00244F92"/>
    <w:rsid w:val="002737B0"/>
    <w:rsid w:val="00273ED4"/>
    <w:rsid w:val="00283430"/>
    <w:rsid w:val="002B5606"/>
    <w:rsid w:val="00304795"/>
    <w:rsid w:val="0031189E"/>
    <w:rsid w:val="00332E02"/>
    <w:rsid w:val="0033762B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4252D8"/>
    <w:rsid w:val="0044467F"/>
    <w:rsid w:val="00446336"/>
    <w:rsid w:val="0045546B"/>
    <w:rsid w:val="004944D8"/>
    <w:rsid w:val="004C38E1"/>
    <w:rsid w:val="00502229"/>
    <w:rsid w:val="00532C05"/>
    <w:rsid w:val="00562B32"/>
    <w:rsid w:val="0057552B"/>
    <w:rsid w:val="005962ED"/>
    <w:rsid w:val="00613AB4"/>
    <w:rsid w:val="00651B13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1340D"/>
    <w:rsid w:val="0071631A"/>
    <w:rsid w:val="0072559B"/>
    <w:rsid w:val="0073571D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4A9B"/>
    <w:rsid w:val="008838AD"/>
    <w:rsid w:val="00890504"/>
    <w:rsid w:val="008A3F04"/>
    <w:rsid w:val="008B3E66"/>
    <w:rsid w:val="008C5E0F"/>
    <w:rsid w:val="008D41B8"/>
    <w:rsid w:val="008D4FA6"/>
    <w:rsid w:val="008D50AC"/>
    <w:rsid w:val="008E0071"/>
    <w:rsid w:val="00900A1A"/>
    <w:rsid w:val="009237C7"/>
    <w:rsid w:val="009330F4"/>
    <w:rsid w:val="00950966"/>
    <w:rsid w:val="00961998"/>
    <w:rsid w:val="0099246B"/>
    <w:rsid w:val="00A23F83"/>
    <w:rsid w:val="00A3580D"/>
    <w:rsid w:val="00A37A28"/>
    <w:rsid w:val="00A47EAF"/>
    <w:rsid w:val="00A53838"/>
    <w:rsid w:val="00A829C8"/>
    <w:rsid w:val="00AD20A0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47F2F"/>
    <w:rsid w:val="00C538E4"/>
    <w:rsid w:val="00C57075"/>
    <w:rsid w:val="00C64F1A"/>
    <w:rsid w:val="00C70A53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E3765"/>
    <w:rsid w:val="00CE7146"/>
    <w:rsid w:val="00CF59AA"/>
    <w:rsid w:val="00D0695B"/>
    <w:rsid w:val="00D212CC"/>
    <w:rsid w:val="00D44E0E"/>
    <w:rsid w:val="00D47FEC"/>
    <w:rsid w:val="00D6462C"/>
    <w:rsid w:val="00D7602D"/>
    <w:rsid w:val="00D8422D"/>
    <w:rsid w:val="00DB3161"/>
    <w:rsid w:val="00DE210F"/>
    <w:rsid w:val="00E05ED8"/>
    <w:rsid w:val="00E131C0"/>
    <w:rsid w:val="00E4190E"/>
    <w:rsid w:val="00E64146"/>
    <w:rsid w:val="00E85433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94FAE"/>
    <w:rsid w:val="00FB37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99</cp:revision>
  <cp:lastPrinted>2015-11-17T01:42:00Z</cp:lastPrinted>
  <dcterms:created xsi:type="dcterms:W3CDTF">2013-09-09T00:34:00Z</dcterms:created>
  <dcterms:modified xsi:type="dcterms:W3CDTF">2015-11-19T06:54:00Z</dcterms:modified>
</cp:coreProperties>
</file>