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21" w:rsidRDefault="007E0421" w:rsidP="007E0421">
      <w:pPr>
        <w:ind w:left="4962"/>
      </w:pPr>
      <w:r>
        <w:t>Приложение № 9</w:t>
      </w:r>
    </w:p>
    <w:p w:rsidR="007E0421" w:rsidRDefault="007E0421" w:rsidP="007E0421">
      <w:pPr>
        <w:ind w:left="4962"/>
      </w:pPr>
      <w:r>
        <w:t xml:space="preserve">к Порядку проведения оценки регулирующего воздействия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7E0421" w:rsidRDefault="007E0421" w:rsidP="007E0421">
      <w:pPr>
        <w:pStyle w:val="ConsPlusNormal"/>
        <w:ind w:firstLine="540"/>
        <w:jc w:val="both"/>
        <w:rPr>
          <w:szCs w:val="24"/>
        </w:rPr>
      </w:pPr>
    </w:p>
    <w:p w:rsidR="007E0421" w:rsidRDefault="007E0421" w:rsidP="007E0421">
      <w:pPr>
        <w:pStyle w:val="ConsPlusNormal"/>
        <w:ind w:firstLine="540"/>
        <w:jc w:val="both"/>
        <w:rPr>
          <w:b/>
          <w:szCs w:val="24"/>
        </w:rPr>
      </w:pPr>
    </w:p>
    <w:p w:rsidR="007E0421" w:rsidRDefault="007E0421" w:rsidP="007E04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68"/>
      <w:bookmarkEnd w:id="0"/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E0421" w:rsidRDefault="007E0421" w:rsidP="007E04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публичных консультаций в целях экспертизы муниципального нормативного правового акта</w:t>
      </w:r>
    </w:p>
    <w:p w:rsidR="007E0421" w:rsidRDefault="007E0421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E52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юридический отдел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уведомляет о проведении публичных консультаций в целях экспертизы муниципального нормативного правового акта (далее - НПА):</w:t>
      </w:r>
      <w:r w:rsidR="00750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421" w:rsidRPr="00EF2514" w:rsidRDefault="00E32653" w:rsidP="00EF2514">
      <w:pPr>
        <w:pStyle w:val="ConsPlusTitle"/>
        <w:ind w:firstLine="709"/>
        <w:jc w:val="both"/>
        <w:rPr>
          <w:b w:val="0"/>
          <w:i/>
          <w:sz w:val="24"/>
          <w:szCs w:val="24"/>
        </w:rPr>
      </w:pPr>
      <w:bookmarkStart w:id="1" w:name="_GoBack"/>
      <w:r>
        <w:rPr>
          <w:i/>
          <w:sz w:val="24"/>
          <w:szCs w:val="24"/>
        </w:rPr>
        <w:t xml:space="preserve">Решение Думы </w:t>
      </w:r>
      <w:proofErr w:type="spellStart"/>
      <w:r w:rsidR="001F6BC1" w:rsidRPr="00EF2514">
        <w:rPr>
          <w:i/>
          <w:sz w:val="24"/>
          <w:szCs w:val="24"/>
        </w:rPr>
        <w:t>Дальнегорского</w:t>
      </w:r>
      <w:proofErr w:type="spellEnd"/>
      <w:r w:rsidR="001F6BC1" w:rsidRPr="00EF2514">
        <w:rPr>
          <w:i/>
          <w:sz w:val="24"/>
          <w:szCs w:val="24"/>
        </w:rPr>
        <w:t xml:space="preserve"> городского округа</w:t>
      </w:r>
      <w:r>
        <w:rPr>
          <w:i/>
          <w:sz w:val="24"/>
          <w:szCs w:val="24"/>
        </w:rPr>
        <w:t xml:space="preserve"> </w:t>
      </w:r>
      <w:r w:rsidR="001F6BC1" w:rsidRPr="00EF2514">
        <w:rPr>
          <w:i/>
          <w:sz w:val="24"/>
          <w:szCs w:val="24"/>
        </w:rPr>
        <w:t xml:space="preserve">от </w:t>
      </w:r>
      <w:r>
        <w:rPr>
          <w:i/>
          <w:sz w:val="24"/>
          <w:szCs w:val="24"/>
        </w:rPr>
        <w:t>25</w:t>
      </w:r>
      <w:r w:rsidR="001F6BC1" w:rsidRPr="00EF2514">
        <w:rPr>
          <w:i/>
          <w:sz w:val="24"/>
          <w:szCs w:val="24"/>
        </w:rPr>
        <w:t>.</w:t>
      </w:r>
      <w:r w:rsidR="00603500">
        <w:rPr>
          <w:i/>
          <w:sz w:val="24"/>
          <w:szCs w:val="24"/>
        </w:rPr>
        <w:t>03</w:t>
      </w:r>
      <w:r w:rsidR="001F6BC1" w:rsidRPr="00EF2514">
        <w:rPr>
          <w:i/>
          <w:sz w:val="24"/>
          <w:szCs w:val="24"/>
        </w:rPr>
        <w:t>.20</w:t>
      </w:r>
      <w:r>
        <w:rPr>
          <w:i/>
          <w:sz w:val="24"/>
          <w:szCs w:val="24"/>
        </w:rPr>
        <w:t>10</w:t>
      </w:r>
      <w:r w:rsidR="00EF2514" w:rsidRPr="00EF2514">
        <w:rPr>
          <w:i/>
          <w:sz w:val="24"/>
          <w:szCs w:val="24"/>
        </w:rPr>
        <w:t xml:space="preserve"> </w:t>
      </w:r>
      <w:r w:rsidR="001F6BC1" w:rsidRPr="00EF2514">
        <w:rPr>
          <w:i/>
          <w:sz w:val="24"/>
          <w:szCs w:val="24"/>
        </w:rPr>
        <w:t xml:space="preserve">№ </w:t>
      </w:r>
      <w:r>
        <w:rPr>
          <w:i/>
          <w:sz w:val="24"/>
          <w:szCs w:val="24"/>
        </w:rPr>
        <w:t>1181</w:t>
      </w:r>
      <w:r w:rsidR="001F6BC1" w:rsidRPr="00EF251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                </w:t>
      </w:r>
      <w:proofErr w:type="gramStart"/>
      <w:r>
        <w:rPr>
          <w:i/>
          <w:sz w:val="24"/>
          <w:szCs w:val="24"/>
        </w:rPr>
        <w:t xml:space="preserve">   </w:t>
      </w:r>
      <w:r w:rsidR="00154F47" w:rsidRPr="00603500">
        <w:rPr>
          <w:i/>
          <w:sz w:val="24"/>
          <w:szCs w:val="24"/>
        </w:rPr>
        <w:t>«</w:t>
      </w:r>
      <w:proofErr w:type="gramEnd"/>
      <w:r>
        <w:rPr>
          <w:i/>
          <w:sz w:val="24"/>
          <w:szCs w:val="24"/>
        </w:rPr>
        <w:t xml:space="preserve">О Положении «О приватизации муниципального имущества </w:t>
      </w:r>
      <w:proofErr w:type="spellStart"/>
      <w:r>
        <w:rPr>
          <w:i/>
          <w:sz w:val="24"/>
          <w:szCs w:val="24"/>
        </w:rPr>
        <w:t>Дальнегорского</w:t>
      </w:r>
      <w:proofErr w:type="spellEnd"/>
      <w:r>
        <w:rPr>
          <w:i/>
          <w:sz w:val="24"/>
          <w:szCs w:val="24"/>
        </w:rPr>
        <w:t xml:space="preserve"> городского округа</w:t>
      </w:r>
      <w:r w:rsidR="00EF2514" w:rsidRPr="00603500">
        <w:rPr>
          <w:i/>
          <w:sz w:val="24"/>
          <w:szCs w:val="24"/>
        </w:rPr>
        <w:t>»</w:t>
      </w:r>
      <w:bookmarkEnd w:id="1"/>
    </w:p>
    <w:p w:rsidR="00154F47" w:rsidRPr="00B654AD" w:rsidRDefault="00154F47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Pr="00EF2514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акта: </w:t>
      </w:r>
      <w:r w:rsidR="00E32653">
        <w:rPr>
          <w:rFonts w:ascii="Times New Roman" w:hAnsi="Times New Roman" w:cs="Times New Roman"/>
          <w:b/>
          <w:i/>
          <w:sz w:val="24"/>
          <w:szCs w:val="24"/>
        </w:rPr>
        <w:t xml:space="preserve">Дума </w:t>
      </w:r>
      <w:proofErr w:type="spellStart"/>
      <w:r w:rsidR="00750E52" w:rsidRPr="00EF2514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750E52" w:rsidRPr="00EF2514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округа.</w:t>
      </w:r>
    </w:p>
    <w:p w:rsidR="00750E52" w:rsidRPr="00B654AD" w:rsidRDefault="00750E52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Юридический отдел администрации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округа, 692446, Приморский край, г. Дальнегорск, проспект 50 лет Октября, д. 125,</w:t>
      </w:r>
    </w:p>
    <w:p w:rsidR="007E0421" w:rsidRPr="00750E52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jurotdel</w:t>
      </w:r>
      <w:proofErr w:type="spellEnd"/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_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dgo</w:t>
      </w:r>
      <w:proofErr w:type="spellEnd"/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@</w:t>
      </w:r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="00B4585D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50E52" w:rsidRPr="00B654AD" w:rsidRDefault="00750E52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приема предложений: 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не позднее </w:t>
      </w:r>
      <w:r w:rsidR="00E32653">
        <w:rPr>
          <w:rFonts w:ascii="Times New Roman" w:hAnsi="Times New Roman" w:cs="Times New Roman"/>
          <w:b/>
          <w:i/>
          <w:sz w:val="24"/>
          <w:szCs w:val="24"/>
        </w:rPr>
        <w:t xml:space="preserve">02 декабря 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1F6BC1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7E0421" w:rsidRPr="00B654AD" w:rsidRDefault="007E0421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10F1" w:rsidRDefault="007E0421" w:rsidP="002C10F1">
      <w:pPr>
        <w:pStyle w:val="ConsPlusNonforma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Описание проблемы, на решение которой направлен НПА:</w:t>
      </w:r>
      <w:r w:rsidR="002C10F1" w:rsidRPr="002C10F1">
        <w:t xml:space="preserve"> </w:t>
      </w:r>
    </w:p>
    <w:p w:rsidR="001F6BC1" w:rsidRPr="00603500" w:rsidRDefault="00E32653" w:rsidP="005147B2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Определение порядка приватизации муниципального имущества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</w:t>
      </w:r>
      <w:r w:rsidR="00603500" w:rsidRPr="0060350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03500" w:rsidRPr="00B654AD" w:rsidRDefault="00603500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Цели НПА:</w:t>
      </w:r>
    </w:p>
    <w:p w:rsidR="00603500" w:rsidRDefault="00E32653" w:rsidP="001F6BC1">
      <w:pPr>
        <w:pStyle w:val="ConsPlusNonformat"/>
        <w:tabs>
          <w:tab w:val="left" w:pos="1175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Урегулирование отношений, возникающих при приватизации имущества, находящегося в муниципальной собственности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округа, и связанные с ним отношения по управлению муниципальным имуществом</w:t>
      </w:r>
      <w:r w:rsidR="00603500" w:rsidRPr="0060350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03500">
        <w:t xml:space="preserve"> </w:t>
      </w:r>
    </w:p>
    <w:p w:rsidR="001F6BC1" w:rsidRPr="0012564F" w:rsidRDefault="001F6BC1" w:rsidP="001F6BC1">
      <w:pPr>
        <w:pStyle w:val="ConsPlusNonformat"/>
        <w:tabs>
          <w:tab w:val="left" w:pos="1175"/>
        </w:tabs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E0421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Действующие нормативные правовые акты, из которых вытекает необходимость</w:t>
      </w:r>
    </w:p>
    <w:p w:rsidR="00D81A16" w:rsidRDefault="007E0421" w:rsidP="00D81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принятия НПА:</w:t>
      </w:r>
    </w:p>
    <w:p w:rsidR="00F65251" w:rsidRDefault="00CA0067" w:rsidP="00603500">
      <w:pPr>
        <w:spacing w:line="264" w:lineRule="auto"/>
        <w:ind w:firstLine="709"/>
        <w:jc w:val="both"/>
      </w:pPr>
      <w:r w:rsidRPr="0012564F">
        <w:rPr>
          <w:b/>
          <w:i/>
        </w:rPr>
        <w:t xml:space="preserve">- </w:t>
      </w:r>
      <w:r w:rsidR="00F65251">
        <w:t>Гражданский Кодекс Российской Федерации;</w:t>
      </w:r>
    </w:p>
    <w:p w:rsidR="00603500" w:rsidRDefault="00F65251" w:rsidP="00603500">
      <w:pPr>
        <w:spacing w:line="264" w:lineRule="auto"/>
        <w:ind w:firstLine="709"/>
        <w:jc w:val="both"/>
      </w:pPr>
      <w:r>
        <w:t xml:space="preserve">- </w:t>
      </w:r>
      <w:r w:rsidR="00603500"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F65251" w:rsidRDefault="00603500" w:rsidP="00F65251">
      <w:pPr>
        <w:spacing w:line="264" w:lineRule="auto"/>
        <w:ind w:firstLine="709"/>
        <w:jc w:val="both"/>
      </w:pPr>
      <w:r>
        <w:t>-</w:t>
      </w:r>
      <w:r w:rsidR="00F65251">
        <w:t xml:space="preserve"> Федеральный закон от 21.12.2001 № 178-ФЗ «О приватизации государственного </w:t>
      </w:r>
      <w:proofErr w:type="gramStart"/>
      <w:r w:rsidR="00F65251">
        <w:t>и  муниципального</w:t>
      </w:r>
      <w:proofErr w:type="gramEnd"/>
      <w:r w:rsidR="00F65251">
        <w:t xml:space="preserve"> имущества»;</w:t>
      </w:r>
    </w:p>
    <w:p w:rsidR="00F65251" w:rsidRDefault="00F65251" w:rsidP="00F65251">
      <w:pPr>
        <w:spacing w:line="264" w:lineRule="auto"/>
        <w:ind w:firstLine="709"/>
        <w:jc w:val="both"/>
      </w:pPr>
      <w:r>
        <w:t>- Федеральный закон от 29.07.1998 № 135-ФЗ «Об оценочной деятельности в Российской Федерации»;</w:t>
      </w:r>
    </w:p>
    <w:p w:rsidR="00F65251" w:rsidRDefault="00F65251" w:rsidP="00F65251">
      <w:pPr>
        <w:spacing w:line="264" w:lineRule="auto"/>
        <w:ind w:firstLine="709"/>
        <w:jc w:val="both"/>
      </w:pPr>
      <w:r>
        <w:t xml:space="preserve">- Постановление Правительства Российской Федерации от 12.08.2002 № 584 «Об утверждении Положения о проведении конкурса по продаже государственного </w:t>
      </w:r>
      <w:proofErr w:type="gramStart"/>
      <w:r>
        <w:t>и  муниципального</w:t>
      </w:r>
      <w:proofErr w:type="gramEnd"/>
      <w:r>
        <w:t xml:space="preserve"> имущества»;</w:t>
      </w:r>
    </w:p>
    <w:p w:rsidR="00F65251" w:rsidRDefault="00F65251" w:rsidP="00F65251">
      <w:pPr>
        <w:spacing w:line="264" w:lineRule="auto"/>
        <w:ind w:firstLine="709"/>
        <w:jc w:val="both"/>
      </w:pPr>
      <w:r>
        <w:t xml:space="preserve">- </w:t>
      </w:r>
      <w:r>
        <w:t>Постановление Правительства Российской Федерации от 12.08.2002 № 58</w:t>
      </w:r>
      <w:r>
        <w:t xml:space="preserve">5 «Об утверждении Положения об организации продажи государственного и муниципального имущества на аукционе и положения об организации продажи находящихся в </w:t>
      </w:r>
      <w:r>
        <w:lastRenderedPageBreak/>
        <w:t>государственной и муниципальной собственности акций открытых акционерных обществ на специализированном аукционе»;</w:t>
      </w:r>
    </w:p>
    <w:p w:rsidR="00F65251" w:rsidRDefault="00F65251" w:rsidP="00F65251">
      <w:pPr>
        <w:spacing w:line="264" w:lineRule="auto"/>
        <w:ind w:firstLine="709"/>
        <w:jc w:val="both"/>
      </w:pPr>
      <w:r>
        <w:t xml:space="preserve">- </w:t>
      </w:r>
      <w:r>
        <w:t xml:space="preserve">Постановление Правительства Российской Федерации от </w:t>
      </w:r>
      <w:r>
        <w:t>2</w:t>
      </w:r>
      <w:r>
        <w:t>2.0</w:t>
      </w:r>
      <w:r>
        <w:t>7</w:t>
      </w:r>
      <w:r>
        <w:t>.2002 № 5</w:t>
      </w:r>
      <w:r>
        <w:t>49 «Об утверждении Положений об организации продажи муниципального имущества посредством публичного предложения без объявления цены»;</w:t>
      </w:r>
    </w:p>
    <w:p w:rsidR="00F65251" w:rsidRDefault="00F65251" w:rsidP="00F65251">
      <w:pPr>
        <w:spacing w:line="264" w:lineRule="auto"/>
        <w:ind w:firstLine="709"/>
        <w:jc w:val="both"/>
      </w:pPr>
      <w:r>
        <w:t xml:space="preserve">- </w:t>
      </w:r>
      <w:r>
        <w:t xml:space="preserve"> Постановление Правительства Российской Федерации от 1</w:t>
      </w:r>
      <w:r>
        <w:t>4</w:t>
      </w:r>
      <w:r>
        <w:t>.0</w:t>
      </w:r>
      <w:r>
        <w:t>2</w:t>
      </w:r>
      <w:r>
        <w:t>.200</w:t>
      </w:r>
      <w:r>
        <w:t>6</w:t>
      </w:r>
      <w:r>
        <w:t xml:space="preserve"> № </w:t>
      </w:r>
      <w:r>
        <w:t>87 «Об утверждении правил определения нормативной цены подлежащего приватизации государственно</w:t>
      </w:r>
      <w:r w:rsidR="0035641C">
        <w:t>го и муниципального имущества».</w:t>
      </w:r>
      <w:r>
        <w:t xml:space="preserve"> </w:t>
      </w:r>
      <w:r>
        <w:t xml:space="preserve"> </w:t>
      </w:r>
    </w:p>
    <w:p w:rsidR="00B654AD" w:rsidRPr="00D22BDE" w:rsidRDefault="00B654AD" w:rsidP="00603500">
      <w:pPr>
        <w:spacing w:line="264" w:lineRule="auto"/>
        <w:ind w:firstLine="709"/>
        <w:jc w:val="both"/>
      </w:pPr>
    </w:p>
    <w:p w:rsidR="00CA0067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осуществляющий</w:t>
      </w:r>
      <w:r w:rsidR="00514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экспертизу НПА</w:t>
      </w:r>
      <w:r w:rsidR="005147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0421" w:rsidRDefault="00E00D4C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Ю</w:t>
      </w:r>
      <w:r w:rsidR="005147B2" w:rsidRPr="005147B2">
        <w:rPr>
          <w:rFonts w:ascii="Times New Roman" w:hAnsi="Times New Roman" w:cs="Times New Roman"/>
          <w:b/>
          <w:i/>
          <w:sz w:val="24"/>
          <w:szCs w:val="24"/>
        </w:rPr>
        <w:t xml:space="preserve">ридический отдел администрации </w:t>
      </w:r>
      <w:proofErr w:type="spellStart"/>
      <w:r w:rsidR="005147B2" w:rsidRPr="005147B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5147B2" w:rsidRPr="005147B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округа.</w:t>
      </w:r>
    </w:p>
    <w:p w:rsidR="007E0421" w:rsidRDefault="007E0421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0067" w:rsidRDefault="00CA0067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5147B2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        </w:t>
      </w:r>
      <w:r w:rsidR="007E0421">
        <w:rPr>
          <w:rFonts w:ascii="Times New Roman" w:hAnsi="Times New Roman" w:cs="Times New Roman"/>
          <w:sz w:val="24"/>
          <w:szCs w:val="24"/>
        </w:rPr>
        <w:t xml:space="preserve">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Н.А. Карпушкина</w:t>
      </w:r>
    </w:p>
    <w:p w:rsidR="00CA0067" w:rsidRDefault="00CA0067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E32653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147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5147B2">
        <w:rPr>
          <w:rFonts w:ascii="Times New Roman" w:hAnsi="Times New Roman" w:cs="Times New Roman"/>
          <w:sz w:val="24"/>
          <w:szCs w:val="24"/>
        </w:rPr>
        <w:t>.201</w:t>
      </w:r>
      <w:r w:rsidR="00E00D4C">
        <w:rPr>
          <w:rFonts w:ascii="Times New Roman" w:hAnsi="Times New Roman" w:cs="Times New Roman"/>
          <w:sz w:val="24"/>
          <w:szCs w:val="24"/>
        </w:rPr>
        <w:t>9</w:t>
      </w:r>
      <w:r w:rsidR="005147B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0FDD" w:rsidRDefault="004A0FDD"/>
    <w:sectPr w:rsidR="004A0FDD" w:rsidSect="00E00D4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A3B4B"/>
    <w:multiLevelType w:val="hybridMultilevel"/>
    <w:tmpl w:val="F82EC3FC"/>
    <w:lvl w:ilvl="0" w:tplc="B07AB4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21"/>
    <w:rsid w:val="000E71FE"/>
    <w:rsid w:val="0010501F"/>
    <w:rsid w:val="0012564F"/>
    <w:rsid w:val="00154F47"/>
    <w:rsid w:val="001D7573"/>
    <w:rsid w:val="001F6BC1"/>
    <w:rsid w:val="00201153"/>
    <w:rsid w:val="00246925"/>
    <w:rsid w:val="002C10F1"/>
    <w:rsid w:val="002F235D"/>
    <w:rsid w:val="00344271"/>
    <w:rsid w:val="00353E21"/>
    <w:rsid w:val="0035641C"/>
    <w:rsid w:val="00381420"/>
    <w:rsid w:val="004413DF"/>
    <w:rsid w:val="00456990"/>
    <w:rsid w:val="004A0FDD"/>
    <w:rsid w:val="004C381D"/>
    <w:rsid w:val="005147B2"/>
    <w:rsid w:val="00603500"/>
    <w:rsid w:val="00664787"/>
    <w:rsid w:val="00675E0B"/>
    <w:rsid w:val="00737CD3"/>
    <w:rsid w:val="00750E52"/>
    <w:rsid w:val="007D6250"/>
    <w:rsid w:val="007E0421"/>
    <w:rsid w:val="008636E5"/>
    <w:rsid w:val="0097742C"/>
    <w:rsid w:val="009C0CF9"/>
    <w:rsid w:val="009E523A"/>
    <w:rsid w:val="00A04498"/>
    <w:rsid w:val="00AD7F85"/>
    <w:rsid w:val="00AE7F12"/>
    <w:rsid w:val="00B20AD4"/>
    <w:rsid w:val="00B31481"/>
    <w:rsid w:val="00B4585D"/>
    <w:rsid w:val="00B654AD"/>
    <w:rsid w:val="00B66882"/>
    <w:rsid w:val="00BE0F4D"/>
    <w:rsid w:val="00CA0067"/>
    <w:rsid w:val="00D22BDE"/>
    <w:rsid w:val="00D639F3"/>
    <w:rsid w:val="00D81A16"/>
    <w:rsid w:val="00DD19E3"/>
    <w:rsid w:val="00E00D4C"/>
    <w:rsid w:val="00E32653"/>
    <w:rsid w:val="00EF2514"/>
    <w:rsid w:val="00F6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2AF6"/>
  <w15:docId w15:val="{0158BCB1-3C3E-4400-BC1E-A8E58BCA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4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E04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nhideWhenUsed/>
    <w:rsid w:val="00BE0F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2B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2B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F25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EF2514"/>
    <w:pPr>
      <w:spacing w:after="200" w:line="276" w:lineRule="auto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F2514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a6">
    <w:name w:val="Гипертекстовая ссылка"/>
    <w:uiPriority w:val="99"/>
    <w:rsid w:val="0012564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Карпушкина Наталья Александровна</cp:lastModifiedBy>
  <cp:revision>3</cp:revision>
  <cp:lastPrinted>2019-11-11T04:57:00Z</cp:lastPrinted>
  <dcterms:created xsi:type="dcterms:W3CDTF">2019-11-11T04:09:00Z</dcterms:created>
  <dcterms:modified xsi:type="dcterms:W3CDTF">2019-11-11T05:00:00Z</dcterms:modified>
</cp:coreProperties>
</file>