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46" w:rsidRPr="00325F46" w:rsidRDefault="00325F46" w:rsidP="00325F46">
      <w:pPr>
        <w:shd w:val="clear" w:color="auto" w:fill="FFFFFF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25F46" w:rsidRPr="00325F46" w:rsidRDefault="00325F46" w:rsidP="00325F46">
      <w:pPr>
        <w:shd w:val="clear" w:color="auto" w:fill="FFFFFF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25F4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25F46">
        <w:rPr>
          <w:sz w:val="26"/>
          <w:szCs w:val="26"/>
        </w:rPr>
        <w:t xml:space="preserve"> администрации</w:t>
      </w:r>
    </w:p>
    <w:p w:rsidR="00325F46" w:rsidRPr="00325F46" w:rsidRDefault="00325F46" w:rsidP="00325F46">
      <w:pPr>
        <w:shd w:val="clear" w:color="auto" w:fill="FFFFFF"/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Дальнегорского городского округа</w:t>
      </w:r>
    </w:p>
    <w:p w:rsidR="00325F46" w:rsidRPr="00325F46" w:rsidRDefault="00325F46" w:rsidP="00325F46">
      <w:pPr>
        <w:shd w:val="clear" w:color="auto" w:fill="FFFFFF"/>
        <w:tabs>
          <w:tab w:val="left" w:leader="underscore" w:pos="14273"/>
        </w:tabs>
        <w:ind w:left="5103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от </w:t>
      </w:r>
      <w:r w:rsidR="000C0EE9">
        <w:rPr>
          <w:sz w:val="26"/>
          <w:szCs w:val="26"/>
        </w:rPr>
        <w:t>20.12.2019</w:t>
      </w:r>
      <w:r w:rsidRPr="00325F46">
        <w:rPr>
          <w:sz w:val="26"/>
          <w:szCs w:val="26"/>
        </w:rPr>
        <w:t xml:space="preserve"> № </w:t>
      </w:r>
      <w:r w:rsidR="000C0EE9">
        <w:rPr>
          <w:sz w:val="26"/>
          <w:szCs w:val="26"/>
        </w:rPr>
        <w:t>1135-па</w:t>
      </w:r>
      <w:r w:rsidRPr="00325F46">
        <w:rPr>
          <w:sz w:val="26"/>
          <w:szCs w:val="26"/>
        </w:rPr>
        <w:t xml:space="preserve">                                                                         </w:t>
      </w: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Default="00325F46" w:rsidP="00325F46">
      <w:pPr>
        <w:jc w:val="center"/>
        <w:rPr>
          <w:b/>
          <w:spacing w:val="-1"/>
          <w:sz w:val="26"/>
          <w:szCs w:val="26"/>
        </w:rPr>
      </w:pPr>
    </w:p>
    <w:p w:rsidR="00325F46" w:rsidRPr="00325F46" w:rsidRDefault="00325F46" w:rsidP="00325F46">
      <w:pPr>
        <w:jc w:val="center"/>
        <w:rPr>
          <w:b/>
          <w:spacing w:val="-1"/>
          <w:sz w:val="26"/>
          <w:szCs w:val="26"/>
        </w:rPr>
      </w:pPr>
      <w:r w:rsidRPr="00325F46">
        <w:rPr>
          <w:b/>
          <w:spacing w:val="-1"/>
          <w:sz w:val="26"/>
          <w:szCs w:val="26"/>
        </w:rPr>
        <w:t>ПОРЯДОК И СРОКИ</w:t>
      </w:r>
      <w:bookmarkStart w:id="0" w:name="_GoBack"/>
      <w:bookmarkEnd w:id="0"/>
    </w:p>
    <w:p w:rsidR="00325F46" w:rsidRPr="00325F46" w:rsidRDefault="00325F46" w:rsidP="00325F46">
      <w:pPr>
        <w:tabs>
          <w:tab w:val="left" w:pos="8041"/>
        </w:tabs>
        <w:jc w:val="center"/>
        <w:rPr>
          <w:spacing w:val="-1"/>
          <w:sz w:val="26"/>
          <w:szCs w:val="26"/>
        </w:rPr>
      </w:pPr>
      <w:r w:rsidRPr="00325F46">
        <w:rPr>
          <w:bCs/>
          <w:sz w:val="26"/>
          <w:szCs w:val="26"/>
        </w:rPr>
        <w:t xml:space="preserve">включения дворовых территорий многоквартирных домов </w:t>
      </w:r>
      <w:r w:rsidRPr="00325F46">
        <w:rPr>
          <w:spacing w:val="-1"/>
          <w:sz w:val="26"/>
          <w:szCs w:val="26"/>
        </w:rPr>
        <w:t xml:space="preserve">в подпрограмму </w:t>
      </w:r>
      <w:r w:rsidRPr="00325F46">
        <w:rPr>
          <w:bCs/>
          <w:sz w:val="26"/>
          <w:szCs w:val="26"/>
        </w:rPr>
        <w:t>«1000 дворов на территории Дальнегорского городского округа на 2019-2020</w:t>
      </w:r>
      <w:proofErr w:type="gramStart"/>
      <w:r w:rsidRPr="00325F46">
        <w:rPr>
          <w:bCs/>
          <w:sz w:val="26"/>
          <w:szCs w:val="26"/>
        </w:rPr>
        <w:t>годы»</w:t>
      </w:r>
      <w:r w:rsidRPr="00325F46">
        <w:rPr>
          <w:sz w:val="26"/>
          <w:szCs w:val="26"/>
        </w:rPr>
        <w:t xml:space="preserve">  </w:t>
      </w:r>
      <w:r w:rsidRPr="00325F46">
        <w:rPr>
          <w:spacing w:val="-1"/>
          <w:sz w:val="26"/>
          <w:szCs w:val="26"/>
        </w:rPr>
        <w:t>муниципальной</w:t>
      </w:r>
      <w:proofErr w:type="gramEnd"/>
      <w:r w:rsidRPr="00325F46">
        <w:rPr>
          <w:spacing w:val="-1"/>
          <w:sz w:val="26"/>
          <w:szCs w:val="26"/>
        </w:rPr>
        <w:t xml:space="preserve"> программы «Формирование современной городской среды Дальнегорского городского округа» на 2018 - 2022 годы»</w:t>
      </w:r>
    </w:p>
    <w:p w:rsidR="00325F46" w:rsidRPr="00325F46" w:rsidRDefault="00325F46" w:rsidP="00325F46">
      <w:pPr>
        <w:tabs>
          <w:tab w:val="left" w:pos="8041"/>
        </w:tabs>
        <w:jc w:val="center"/>
        <w:rPr>
          <w:spacing w:val="-1"/>
          <w:sz w:val="26"/>
          <w:szCs w:val="26"/>
        </w:rPr>
      </w:pPr>
    </w:p>
    <w:p w:rsidR="00325F46" w:rsidRPr="00325F46" w:rsidRDefault="00325F46" w:rsidP="00325F46">
      <w:pPr>
        <w:tabs>
          <w:tab w:val="left" w:pos="8041"/>
        </w:tabs>
        <w:spacing w:line="276" w:lineRule="auto"/>
        <w:ind w:firstLine="709"/>
        <w:jc w:val="both"/>
        <w:rPr>
          <w:spacing w:val="-1"/>
          <w:sz w:val="26"/>
          <w:szCs w:val="26"/>
        </w:rPr>
      </w:pPr>
      <w:r w:rsidRPr="00325F46">
        <w:rPr>
          <w:spacing w:val="-1"/>
          <w:sz w:val="26"/>
          <w:szCs w:val="26"/>
        </w:rPr>
        <w:t xml:space="preserve">1. Настоящий Порядок включения дворовых территорий многоквартирных домов (далее – порядок) в подпрограмму </w:t>
      </w:r>
      <w:r w:rsidRPr="00325F46">
        <w:rPr>
          <w:bCs/>
          <w:sz w:val="26"/>
          <w:szCs w:val="26"/>
        </w:rPr>
        <w:t>«1000 дворов на территории Дальнегорского городского округа на 2019-2020</w:t>
      </w:r>
      <w:r>
        <w:rPr>
          <w:bCs/>
          <w:sz w:val="26"/>
          <w:szCs w:val="26"/>
        </w:rPr>
        <w:t xml:space="preserve"> </w:t>
      </w:r>
      <w:r w:rsidRPr="00325F46">
        <w:rPr>
          <w:bCs/>
          <w:sz w:val="26"/>
          <w:szCs w:val="26"/>
        </w:rPr>
        <w:t>годы»</w:t>
      </w:r>
      <w:r w:rsidRPr="00325F46">
        <w:rPr>
          <w:sz w:val="26"/>
          <w:szCs w:val="26"/>
        </w:rPr>
        <w:t xml:space="preserve"> муниципальной</w:t>
      </w:r>
      <w:r w:rsidRPr="00325F46">
        <w:rPr>
          <w:spacing w:val="-1"/>
          <w:sz w:val="26"/>
          <w:szCs w:val="26"/>
        </w:rPr>
        <w:t xml:space="preserve"> программы «Формирование современной городской среды Дальнегорского городского округа» на 2018 - 2022 годы» (далее – Подпрограмма), разработан в целях ее реализации, определяет условия и критерии отбора дворовых территорий многоквартирных домов для включения их в Подпрограмму.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2. Основные понятия, используемые в настоящем Порядке: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1) заявка – заявка на участие в отборе дворовых территорий многоквартирных домов (далее – МКД) для формирования адресного перечня включения дворовых территорий в Подпрограмму (Приложение № 1 к настоящему Порядку);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дизайн-проект - текстовое и визуальное описание проекта благоустройства, в том числе перечень (в том числе визуализированный) элементов благоустройства, предполагаемых к размещению на соответствующей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color w:val="000000"/>
          <w:sz w:val="26"/>
          <w:szCs w:val="26"/>
        </w:rPr>
        <w:t>3) уполномоченное лицо – физическое или юридическое лицо, уполномоченное общим собранием собственников помещений в многоквартирном доме для подачи заявки на участие в отборе дворовых территорий МКД, согласования дизайн-проекта, осуществления контроля за ходом проведения, а также приемки выполненных работ;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25F46">
        <w:rPr>
          <w:sz w:val="26"/>
          <w:szCs w:val="26"/>
        </w:rPr>
        <w:t xml:space="preserve">4) объекты внешнего благоустройства – внутренние дороги, малые архитектурные формы, асфальтированные дорожки, внешнее освещение территории, детские площадки, спортивные площадки и </w:t>
      </w:r>
      <w:proofErr w:type="spellStart"/>
      <w:r w:rsidRPr="00325F46">
        <w:rPr>
          <w:sz w:val="26"/>
          <w:szCs w:val="26"/>
        </w:rPr>
        <w:t>воркауты</w:t>
      </w:r>
      <w:proofErr w:type="spellEnd"/>
      <w:r w:rsidRPr="00325F46">
        <w:rPr>
          <w:sz w:val="26"/>
          <w:szCs w:val="26"/>
        </w:rPr>
        <w:t>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color w:val="000000"/>
          <w:sz w:val="26"/>
          <w:szCs w:val="26"/>
        </w:rPr>
        <w:t xml:space="preserve">5) схема благоустройства дворовой территории - </w:t>
      </w:r>
      <w:r w:rsidRPr="00325F46">
        <w:rPr>
          <w:sz w:val="26"/>
          <w:szCs w:val="26"/>
        </w:rPr>
        <w:t>планируемые объекты и характеристики благоустройства (твердое покрытие, парковочные места, освещение, игровое оборудование для детей, детские и спортивные площадки, необходимость демонтажа существующей детской и спортивной площадок, озеленение, планируемые мероприятия по обрезке и удалению деревьев, по устройству площадки для сбора отходов) с размещением их на схеме земельного участка территории с привязкой к местоположению МКД и с указанием размеров и границ.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3. Перечень работ по благоустройству дворовых территорий МКД: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3.1. Ремонт </w:t>
      </w:r>
      <w:proofErr w:type="spellStart"/>
      <w:r w:rsidRPr="00325F46">
        <w:rPr>
          <w:sz w:val="26"/>
          <w:szCs w:val="26"/>
        </w:rPr>
        <w:t>внутридворовых</w:t>
      </w:r>
      <w:proofErr w:type="spellEnd"/>
      <w:r w:rsidRPr="00325F46">
        <w:rPr>
          <w:sz w:val="26"/>
          <w:szCs w:val="26"/>
        </w:rPr>
        <w:t xml:space="preserve"> проездов, тротуаров, лестниц;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lastRenderedPageBreak/>
        <w:t>3.2. Установка детской площадки;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3.3. Установка спортивной площадки и </w:t>
      </w:r>
      <w:proofErr w:type="spellStart"/>
      <w:r w:rsidRPr="00325F46">
        <w:rPr>
          <w:sz w:val="26"/>
          <w:szCs w:val="26"/>
        </w:rPr>
        <w:t>воркаутов</w:t>
      </w:r>
      <w:proofErr w:type="spellEnd"/>
      <w:r w:rsidRPr="00325F46">
        <w:rPr>
          <w:sz w:val="26"/>
          <w:szCs w:val="26"/>
        </w:rPr>
        <w:t>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Собственники вправе выбрать только один вид благоустройства дворовой территории, указанный в пункте 3 настоящего Порядка.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4. Для участия в отборе дворовых территорий МКД собственники помещений МКД должны выполнить следующие условия: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1) собственниками помещений в МКД осуществлен выбор способа управления многоквартирным домом; 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2) собственниками помещений в МКД, на их общем собрании, проведенном в соответствии с требованиями Жилищного Кодекса Российской Федерации, приняты следующие решения: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направлении заявки в администрацию Дальнегорского городского округа для участия в Подпрограмме;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об утверждении схемы благоустройства дворовой территории МКД;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включении в перечень общего имущества МКД объектов внешнего благоустройства, выполненных в рамках мероприятий по благоустройству дворовой территории МКД (далее – объекты благоустройства);</w:t>
      </w:r>
    </w:p>
    <w:p w:rsidR="00325F46" w:rsidRPr="00325F46" w:rsidRDefault="00325F46" w:rsidP="00325F46">
      <w:pPr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принятии решения о содержании за счет средств собственников помещений в МКД объектов внешнего благоустройства;</w:t>
      </w:r>
    </w:p>
    <w:p w:rsidR="00325F46" w:rsidRPr="00325F46" w:rsidRDefault="00325F46" w:rsidP="00325F46">
      <w:pPr>
        <w:tabs>
          <w:tab w:val="left" w:pos="0"/>
        </w:tabs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приемке.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>Указанные решения принимаются не менее двух третей голосов от общего числа голосов собственников помещений в многоквартирном доме и оформляются протоколом.</w:t>
      </w:r>
    </w:p>
    <w:p w:rsidR="00325F46" w:rsidRPr="00325F46" w:rsidRDefault="00325F46" w:rsidP="00325F46">
      <w:pPr>
        <w:pStyle w:val="a4"/>
        <w:spacing w:line="276" w:lineRule="auto"/>
        <w:ind w:firstLine="709"/>
        <w:jc w:val="both"/>
        <w:rPr>
          <w:sz w:val="26"/>
          <w:szCs w:val="26"/>
          <w:lang w:val="ru-RU" w:eastAsia="ru-RU"/>
        </w:rPr>
      </w:pPr>
      <w:r w:rsidRPr="00325F46">
        <w:rPr>
          <w:sz w:val="26"/>
          <w:szCs w:val="26"/>
          <w:lang w:val="ru-RU"/>
        </w:rPr>
        <w:t xml:space="preserve">5. На основании решений, принятых общим собранием </w:t>
      </w:r>
      <w:r w:rsidRPr="00325F46">
        <w:rPr>
          <w:bCs/>
          <w:sz w:val="26"/>
          <w:szCs w:val="26"/>
          <w:lang w:val="ru-RU"/>
        </w:rPr>
        <w:t>собственников помещений в МКД</w:t>
      </w:r>
      <w:r w:rsidRPr="00325F46">
        <w:rPr>
          <w:sz w:val="26"/>
          <w:szCs w:val="26"/>
          <w:lang w:val="ru-RU"/>
        </w:rPr>
        <w:t xml:space="preserve">, в соответствии с пунктом 4 настоящего Порядка, уполномоченные лица подготавливают </w:t>
      </w:r>
      <w:r w:rsidRPr="00325F46">
        <w:rPr>
          <w:bCs/>
          <w:sz w:val="26"/>
          <w:szCs w:val="26"/>
          <w:lang w:val="ru-RU"/>
        </w:rPr>
        <w:t>документы и подают заявки</w:t>
      </w:r>
      <w:r w:rsidRPr="00325F46">
        <w:rPr>
          <w:sz w:val="26"/>
          <w:szCs w:val="26"/>
          <w:lang w:val="ru-RU"/>
        </w:rPr>
        <w:t xml:space="preserve"> об участии в Подпрограмме в отдел жизнеобеспечения администрации Дальнегорского городского округа (далее – отдел жизнеобеспечения), </w:t>
      </w:r>
      <w:r w:rsidRPr="00325F46">
        <w:rPr>
          <w:rFonts w:cs="Times New Roman"/>
          <w:sz w:val="26"/>
          <w:szCs w:val="26"/>
          <w:lang w:val="ru-RU"/>
        </w:rPr>
        <w:t xml:space="preserve">по адресу: Дальнегорск, проспект 50 лет Октября, 125, кабинет № 14.1. Телефон для справок: 8(42373) 3-23-14, </w:t>
      </w:r>
      <w:r w:rsidRPr="00325F46">
        <w:rPr>
          <w:rFonts w:cs="Times New Roman"/>
          <w:sz w:val="26"/>
          <w:szCs w:val="26"/>
        </w:rPr>
        <w:t>e</w:t>
      </w:r>
      <w:r w:rsidRPr="00325F46">
        <w:rPr>
          <w:rFonts w:cs="Times New Roman"/>
          <w:sz w:val="26"/>
          <w:szCs w:val="26"/>
          <w:lang w:val="ru-RU"/>
        </w:rPr>
        <w:t>-</w:t>
      </w:r>
      <w:r w:rsidRPr="00325F46">
        <w:rPr>
          <w:rFonts w:cs="Times New Roman"/>
          <w:sz w:val="26"/>
          <w:szCs w:val="26"/>
        </w:rPr>
        <w:t>mail</w:t>
      </w:r>
      <w:r w:rsidRPr="00325F46">
        <w:rPr>
          <w:rFonts w:cs="Times New Roman"/>
          <w:sz w:val="26"/>
          <w:szCs w:val="26"/>
          <w:lang w:val="ru-RU"/>
        </w:rPr>
        <w:t xml:space="preserve">: </w:t>
      </w:r>
      <w:hyperlink r:id="rId4" w:history="1">
        <w:r w:rsidRPr="00325F46">
          <w:rPr>
            <w:rStyle w:val="a3"/>
            <w:sz w:val="26"/>
            <w:szCs w:val="26"/>
          </w:rPr>
          <w:t>e</w:t>
        </w:r>
        <w:r w:rsidRPr="00325F46">
          <w:rPr>
            <w:rStyle w:val="a3"/>
            <w:sz w:val="26"/>
            <w:szCs w:val="26"/>
            <w:lang w:val="ru-RU"/>
          </w:rPr>
          <w:t>.</w:t>
        </w:r>
        <w:r w:rsidRPr="00325F46">
          <w:rPr>
            <w:rStyle w:val="a3"/>
            <w:sz w:val="26"/>
            <w:szCs w:val="26"/>
          </w:rPr>
          <w:t>guzhenkova</w:t>
        </w:r>
        <w:r w:rsidRPr="00325F46">
          <w:rPr>
            <w:rStyle w:val="a3"/>
            <w:sz w:val="26"/>
            <w:szCs w:val="26"/>
            <w:lang w:val="ru-RU"/>
          </w:rPr>
          <w:t>@</w:t>
        </w:r>
        <w:r w:rsidRPr="00325F46">
          <w:rPr>
            <w:rStyle w:val="a3"/>
            <w:sz w:val="26"/>
            <w:szCs w:val="26"/>
          </w:rPr>
          <w:t>mail</w:t>
        </w:r>
        <w:r w:rsidRPr="00325F4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325F46">
          <w:rPr>
            <w:rStyle w:val="a3"/>
            <w:sz w:val="26"/>
            <w:szCs w:val="26"/>
          </w:rPr>
          <w:t>ru</w:t>
        </w:r>
        <w:proofErr w:type="spellEnd"/>
      </w:hyperlink>
      <w:r w:rsidRPr="00325F46">
        <w:rPr>
          <w:sz w:val="26"/>
          <w:szCs w:val="26"/>
          <w:lang w:val="ru-RU"/>
        </w:rPr>
        <w:t xml:space="preserve"> , в рабочие дни с 9-00 до 13-00 и с 13-00 до 17-00. </w:t>
      </w:r>
      <w:r w:rsidRPr="00325F46">
        <w:rPr>
          <w:sz w:val="26"/>
          <w:szCs w:val="26"/>
          <w:lang w:val="ru-RU" w:eastAsia="ru-RU"/>
        </w:rPr>
        <w:t>Заявка регистрируется специалистом отдела жизнеобеспечения, который делает отметку на заявке о получении такой заявки с указанием даты и времени ее получения.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Заявки подаются в срок до 27 января 2020 года включительно. </w:t>
      </w:r>
    </w:p>
    <w:p w:rsidR="00325F46" w:rsidRPr="00325F46" w:rsidRDefault="00325F46" w:rsidP="00325F46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sz w:val="26"/>
          <w:szCs w:val="26"/>
        </w:rPr>
        <w:t xml:space="preserve">Все листы заявки и прилагаемые документы на участие в отборе дворовых территорий МКД должны быть прошиты и пронумерованы. Заявка должна быть скреплена печатью (для юридических лиц) и подписана уполномоченным лицом. 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К заявке прилагаются следующие документы: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lastRenderedPageBreak/>
        <w:t>- копии протоколов общего собрания собственников помещений в МКД и копии решений (бюллетеней) данных собственников, подтверждающие принятые решения, указанные в пункте 4 настоящего Порядка;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утвержденная схема благоустройства дворовой территории МКД, с описанием планируемых мероприятий;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F4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- </w:t>
      </w:r>
      <w:r w:rsidRPr="00325F46">
        <w:rPr>
          <w:rFonts w:ascii="Times New Roman" w:hAnsi="Times New Roman" w:cs="Times New Roman"/>
          <w:sz w:val="26"/>
          <w:szCs w:val="26"/>
          <w:lang w:eastAsia="en-US"/>
        </w:rPr>
        <w:t xml:space="preserve">информация о </w:t>
      </w:r>
      <w:r w:rsidRPr="00325F46">
        <w:rPr>
          <w:rFonts w:ascii="Times New Roman" w:hAnsi="Times New Roman" w:cs="Times New Roman"/>
          <w:sz w:val="26"/>
          <w:szCs w:val="26"/>
        </w:rPr>
        <w:t>проценте сбора платежей за содержание жилого помещения, по состоянию на 01.12.2019 года;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25F46">
        <w:rPr>
          <w:rFonts w:ascii="Times New Roman" w:hAnsi="Times New Roman" w:cs="Times New Roman"/>
          <w:sz w:val="26"/>
          <w:szCs w:val="26"/>
        </w:rPr>
        <w:t>обязательство о включении в состав общего имущества объектов внешнего благоустройства, выполненных в рамках мероприятий по благоустройству дворовой территории МКД (Приложение № 2 к настоящему Порядку);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- схему благоустройства дворовой территории МКД.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5F46">
        <w:rPr>
          <w:rFonts w:ascii="Times New Roman" w:hAnsi="Times New Roman" w:cs="Times New Roman"/>
          <w:sz w:val="26"/>
          <w:szCs w:val="26"/>
        </w:rP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325F46" w:rsidRPr="00325F46" w:rsidRDefault="00325F46" w:rsidP="00325F46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325F46">
        <w:rPr>
          <w:bCs/>
          <w:sz w:val="26"/>
          <w:szCs w:val="26"/>
        </w:rPr>
        <w:t xml:space="preserve">6. В условиях ограниченного объема субсидий, отбор дворовых территорий МКД для их включения в Подпрограмму проходит на конкурсной основе по критериям оценки заявок. Объем субсидий на реализацию мероприятий по благоустройству дворовых территорий МКД </w:t>
      </w:r>
      <w:r w:rsidRPr="00325F46">
        <w:rPr>
          <w:spacing w:val="-1"/>
          <w:sz w:val="26"/>
          <w:szCs w:val="26"/>
        </w:rPr>
        <w:t xml:space="preserve">подпрограммы </w:t>
      </w:r>
      <w:r w:rsidRPr="00325F46">
        <w:rPr>
          <w:bCs/>
          <w:sz w:val="26"/>
          <w:szCs w:val="26"/>
        </w:rPr>
        <w:t>«1000 дворов на территории Дальнегорского городского округа на 2019-2020</w:t>
      </w:r>
      <w:r>
        <w:rPr>
          <w:bCs/>
          <w:sz w:val="26"/>
          <w:szCs w:val="26"/>
        </w:rPr>
        <w:t xml:space="preserve"> </w:t>
      </w:r>
      <w:r w:rsidRPr="00325F46">
        <w:rPr>
          <w:bCs/>
          <w:sz w:val="26"/>
          <w:szCs w:val="26"/>
        </w:rPr>
        <w:t>годы»</w:t>
      </w:r>
      <w:r w:rsidRPr="00325F46">
        <w:rPr>
          <w:sz w:val="26"/>
          <w:szCs w:val="26"/>
        </w:rPr>
        <w:t xml:space="preserve">  </w:t>
      </w:r>
      <w:r w:rsidRPr="00325F46">
        <w:rPr>
          <w:spacing w:val="-1"/>
          <w:sz w:val="26"/>
          <w:szCs w:val="26"/>
        </w:rPr>
        <w:t>муниципальной программы «Формирование современной городской среды Дальнегорского городского округа» на 2018 - 2022 годы» в 2020 году составит не менее 80% от субсидий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на 2020 год.</w:t>
      </w:r>
    </w:p>
    <w:p w:rsidR="00325F46" w:rsidRPr="00325F46" w:rsidRDefault="00325F46" w:rsidP="00325F4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5F46">
        <w:rPr>
          <w:rFonts w:ascii="Times New Roman" w:hAnsi="Times New Roman" w:cs="Times New Roman"/>
          <w:bCs/>
          <w:sz w:val="26"/>
          <w:szCs w:val="26"/>
        </w:rPr>
        <w:t>Критериями оценки заявок для ранжирования дворовых территорий МКД, собственники помещений в которых претендуют на получение субсидий являются критерии, оценка которых производится методом суммирования баллов согласно таблице 1.</w:t>
      </w: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5F46" w:rsidRDefault="00325F46" w:rsidP="00325F4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Таблица 1</w:t>
      </w:r>
    </w:p>
    <w:tbl>
      <w:tblPr>
        <w:tblW w:w="5010" w:type="pc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12"/>
        <w:gridCol w:w="3940"/>
        <w:gridCol w:w="1137"/>
      </w:tblGrid>
      <w:tr w:rsidR="007C741E" w:rsidRPr="00325F46" w:rsidTr="007C741E"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сбора платежей за содержание жилого помещения, по состоянию на 01.11.2019</w:t>
            </w: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91 до 100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81 до 90 (включительно) процентов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71 до 80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512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Процент сбора платежей от 60 до 70 (включительно) процентов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jc w:val="center"/>
            </w:pPr>
            <w:r w:rsidRPr="00325F46">
              <w:t>1</w:t>
            </w:r>
          </w:p>
        </w:tc>
      </w:tr>
      <w:tr w:rsidR="007C741E" w:rsidRPr="00325F46" w:rsidTr="007C741E"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перечень общего имущества МКД объектов внешнего благоустройства, выполненных в 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мероприятий по благоустройству дворовой территории МКД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96 до 100 %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91 до 95 %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86 до 90 %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81 до 85 %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76 до 80 %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от 71 до 75 % (включительно) голосов от общего числа голосов собственников помещений в многоквартирном доме</w:t>
            </w:r>
          </w:p>
        </w:tc>
        <w:tc>
          <w:tcPr>
            <w:tcW w:w="6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71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Количество МКД, объединённых одной дворовой территорией</w:t>
            </w: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 и более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2" w:type="pct"/>
            <w:vMerge w:val="restar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Заявка поданная на вид благоустройства</w:t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спортивной площадки и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vMerge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325F46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проездов, тротуаров, лестниц</w:t>
            </w: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41E" w:rsidRPr="00325F46" w:rsidTr="007C741E">
        <w:trPr>
          <w:trHeight w:val="67"/>
        </w:trPr>
        <w:tc>
          <w:tcPr>
            <w:tcW w:w="307" w:type="pct"/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2" w:type="pct"/>
            <w:tcBorders>
              <w:bottom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Наличие ранее поданных и зарегистрированных в управлении жизнеобеспечения администрации городского округа заявок на участие в муниципальных программах «Формирование современной городской среды» 2017-2018 год, но не попавших в ее реализацию</w:t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</w:tcBorders>
            <w:shd w:val="clear" w:color="auto" w:fill="auto"/>
          </w:tcPr>
          <w:p w:rsidR="00325F46" w:rsidRPr="00325F46" w:rsidRDefault="00325F46" w:rsidP="00BA2317">
            <w:pPr>
              <w:pStyle w:val="ConsPlusNormal"/>
              <w:widowControl/>
              <w:tabs>
                <w:tab w:val="left" w:pos="10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F46" w:rsidRPr="00325F46" w:rsidTr="007C741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4"/>
          </w:tcPr>
          <w:p w:rsidR="00325F46" w:rsidRPr="00325F46" w:rsidRDefault="00325F46" w:rsidP="00BA23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F46" w:rsidRPr="007C741E" w:rsidRDefault="00325F46" w:rsidP="007C741E">
      <w:pPr>
        <w:tabs>
          <w:tab w:val="left" w:pos="8041"/>
        </w:tabs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 xml:space="preserve">7. В целях подготовки перечня дворовых территорий МКД для включения в Подпрограмму комиссия, утвержденная постановлением администрации </w:t>
      </w:r>
      <w:r w:rsidR="007C741E" w:rsidRPr="007C741E">
        <w:rPr>
          <w:sz w:val="26"/>
          <w:szCs w:val="26"/>
        </w:rPr>
        <w:t>Дальнегорского</w:t>
      </w:r>
      <w:r w:rsidRPr="007C741E">
        <w:rPr>
          <w:sz w:val="26"/>
          <w:szCs w:val="26"/>
        </w:rPr>
        <w:t xml:space="preserve"> городского округа от </w:t>
      </w:r>
      <w:r w:rsidRPr="007C741E">
        <w:rPr>
          <w:spacing w:val="-1"/>
          <w:sz w:val="26"/>
          <w:szCs w:val="26"/>
        </w:rPr>
        <w:t>24.03.2017 № 152-па «О реализации на территории Дальнегорского городского округа приоритетного проекта «Формирование современной городской среды</w:t>
      </w:r>
      <w:r w:rsidRPr="007C741E">
        <w:rPr>
          <w:b/>
          <w:spacing w:val="-1"/>
          <w:sz w:val="26"/>
          <w:szCs w:val="26"/>
        </w:rPr>
        <w:t xml:space="preserve"> </w:t>
      </w:r>
      <w:r w:rsidRPr="007C741E">
        <w:rPr>
          <w:sz w:val="26"/>
          <w:szCs w:val="26"/>
        </w:rPr>
        <w:t>(далее – Комиссия):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рассматривает заявки участников отбора (с приложением документов, указанных в пункте 5 настоящего Порядка);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lastRenderedPageBreak/>
        <w:t>- осуществляет оценку заявок на основании критериев, установленных пунктом 6 настоящего Порядка;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- составляет ранжированный список дворовых территорий МКД, исходя из суммы баллов, присвоенных каждой заявке, в течении трех рабочих дней с момента окончания приема заявок.</w:t>
      </w:r>
    </w:p>
    <w:p w:rsidR="00325F46" w:rsidRPr="007C741E" w:rsidRDefault="00325F46" w:rsidP="007C741E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41E">
        <w:rPr>
          <w:rFonts w:ascii="Times New Roman" w:hAnsi="Times New Roman" w:cs="Times New Roman"/>
          <w:sz w:val="26"/>
          <w:szCs w:val="26"/>
        </w:rPr>
        <w:t>В случае если несколько дворовых территорий МКД получили одинаковое количество баллов, то порядковый номер многоквартирного дома в списке ранжирования определяется по дате и времени подачи заявки.</w:t>
      </w:r>
    </w:p>
    <w:p w:rsidR="00325F46" w:rsidRPr="007C741E" w:rsidRDefault="00325F46" w:rsidP="007C741E">
      <w:pPr>
        <w:spacing w:line="276" w:lineRule="auto"/>
        <w:ind w:firstLine="709"/>
        <w:jc w:val="both"/>
        <w:rPr>
          <w:sz w:val="26"/>
          <w:szCs w:val="26"/>
        </w:rPr>
      </w:pPr>
      <w:r w:rsidRPr="007C741E">
        <w:rPr>
          <w:sz w:val="26"/>
          <w:szCs w:val="26"/>
        </w:rPr>
        <w:t>В результате оценки представленных заявок осуществляется формирование адресного перечня дворовых территорий МКД из участников отбора в порядке очередности, в зависимости от присвоенного порядкового номера в порядке возрастания. При этом в случае подачи заявок на участие в отборе от представителей МКД, объединённых одной дворовой территорией, данные заявки объединяются, с присвоением порядкового номера, набравшего наибольшее количество баллов, согласно Таблице 1. В данном случае допускается выполнение не более двух видов благоустройства дворовой территории, указанных в пункте 3 настоящего Порядка.</w:t>
      </w:r>
    </w:p>
    <w:p w:rsidR="00325F46" w:rsidRPr="007C741E" w:rsidRDefault="00325F46" w:rsidP="007C741E">
      <w:pPr>
        <w:spacing w:line="276" w:lineRule="auto"/>
        <w:ind w:firstLine="709"/>
        <w:rPr>
          <w:sz w:val="26"/>
          <w:szCs w:val="26"/>
        </w:rPr>
      </w:pPr>
    </w:p>
    <w:p w:rsidR="004A40A2" w:rsidRDefault="004A40A2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p w:rsidR="007C741E" w:rsidRDefault="007C741E"/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7C741E" w:rsidRPr="002310EA" w:rsidTr="00191428">
        <w:trPr>
          <w:trHeight w:val="2694"/>
        </w:trPr>
        <w:tc>
          <w:tcPr>
            <w:tcW w:w="4253" w:type="dxa"/>
            <w:shd w:val="clear" w:color="auto" w:fill="auto"/>
          </w:tcPr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Default="007C741E" w:rsidP="00BA2317">
            <w:pPr>
              <w:ind w:right="142"/>
              <w:rPr>
                <w:szCs w:val="26"/>
              </w:rPr>
            </w:pPr>
          </w:p>
          <w:p w:rsidR="007C741E" w:rsidRPr="002310EA" w:rsidRDefault="007C741E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7C741E" w:rsidRPr="007C741E" w:rsidRDefault="007C741E" w:rsidP="007C741E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>Приложение 1</w:t>
            </w:r>
          </w:p>
          <w:p w:rsidR="007C741E" w:rsidRPr="007C741E" w:rsidRDefault="007C741E" w:rsidP="007C741E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Срокам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«1000 дворов на территории Дальнегорского городского округа на 2019-2020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7C741E">
              <w:rPr>
                <w:bCs/>
                <w:sz w:val="26"/>
                <w:szCs w:val="26"/>
              </w:rPr>
              <w:t>годы»</w:t>
            </w:r>
            <w:r w:rsidRPr="007C741E">
              <w:rPr>
                <w:sz w:val="26"/>
                <w:szCs w:val="26"/>
              </w:rPr>
              <w:t xml:space="preserve">  </w:t>
            </w:r>
            <w:r w:rsidRPr="007C741E">
              <w:rPr>
                <w:spacing w:val="-1"/>
                <w:sz w:val="26"/>
                <w:szCs w:val="26"/>
              </w:rPr>
              <w:t>муниципальной</w:t>
            </w:r>
            <w:proofErr w:type="gramEnd"/>
            <w:r w:rsidRPr="007C741E">
              <w:rPr>
                <w:spacing w:val="-1"/>
                <w:sz w:val="26"/>
                <w:szCs w:val="26"/>
              </w:rPr>
              <w:t xml:space="preserve"> программы «Формирование современной городской среды Дальнегорского городского округа» на 2018 - 2022 годы»</w:t>
            </w:r>
          </w:p>
          <w:p w:rsidR="007C741E" w:rsidRPr="002310EA" w:rsidRDefault="007C741E" w:rsidP="00BA2317">
            <w:pPr>
              <w:ind w:left="-376" w:right="142"/>
              <w:jc w:val="center"/>
              <w:rPr>
                <w:szCs w:val="26"/>
              </w:rPr>
            </w:pPr>
          </w:p>
        </w:tc>
      </w:tr>
    </w:tbl>
    <w:p w:rsidR="007C741E" w:rsidRPr="007C741E" w:rsidRDefault="007C741E" w:rsidP="007C741E">
      <w:pPr>
        <w:jc w:val="center"/>
        <w:rPr>
          <w:sz w:val="26"/>
          <w:szCs w:val="26"/>
        </w:rPr>
      </w:pPr>
      <w:r w:rsidRPr="007C741E">
        <w:rPr>
          <w:sz w:val="26"/>
          <w:szCs w:val="26"/>
        </w:rPr>
        <w:t>ЗАЯВКА</w:t>
      </w:r>
    </w:p>
    <w:p w:rsidR="007C741E" w:rsidRPr="007C741E" w:rsidRDefault="007C741E" w:rsidP="007C741E">
      <w:pPr>
        <w:tabs>
          <w:tab w:val="left" w:pos="8041"/>
        </w:tabs>
        <w:ind w:right="755"/>
        <w:jc w:val="center"/>
        <w:rPr>
          <w:spacing w:val="-1"/>
          <w:sz w:val="26"/>
          <w:szCs w:val="26"/>
        </w:rPr>
      </w:pPr>
      <w:r w:rsidRPr="007C741E">
        <w:rPr>
          <w:sz w:val="26"/>
          <w:szCs w:val="26"/>
        </w:rPr>
        <w:t xml:space="preserve">на включение дворовой территории многоквартирного дома </w:t>
      </w:r>
      <w:r w:rsidRPr="007C741E">
        <w:rPr>
          <w:spacing w:val="-1"/>
          <w:sz w:val="26"/>
          <w:szCs w:val="26"/>
        </w:rPr>
        <w:t xml:space="preserve">в подпрограмму </w:t>
      </w:r>
      <w:r w:rsidRPr="007C741E">
        <w:rPr>
          <w:bCs/>
          <w:sz w:val="26"/>
          <w:szCs w:val="26"/>
        </w:rPr>
        <w:t>«1000 дворов на территории Дальнегорского городского округа на 2019-2020</w:t>
      </w:r>
      <w:proofErr w:type="gramStart"/>
      <w:r w:rsidRPr="007C741E">
        <w:rPr>
          <w:bCs/>
          <w:sz w:val="26"/>
          <w:szCs w:val="26"/>
        </w:rPr>
        <w:t>годы»</w:t>
      </w:r>
      <w:r w:rsidRPr="007C741E">
        <w:rPr>
          <w:sz w:val="26"/>
          <w:szCs w:val="26"/>
        </w:rPr>
        <w:t xml:space="preserve">  </w:t>
      </w:r>
      <w:r w:rsidRPr="007C741E">
        <w:rPr>
          <w:spacing w:val="-1"/>
          <w:sz w:val="26"/>
          <w:szCs w:val="26"/>
        </w:rPr>
        <w:t>муниципальной</w:t>
      </w:r>
      <w:proofErr w:type="gramEnd"/>
      <w:r w:rsidRPr="007C741E">
        <w:rPr>
          <w:spacing w:val="-1"/>
          <w:sz w:val="26"/>
          <w:szCs w:val="26"/>
        </w:rPr>
        <w:t xml:space="preserve"> программы «Формирование современной городской среды Дальнегорского городского округа» на 2018 - 2022 годы»</w:t>
      </w:r>
    </w:p>
    <w:p w:rsidR="007C741E" w:rsidRDefault="007C741E" w:rsidP="007C741E">
      <w:pPr>
        <w:tabs>
          <w:tab w:val="left" w:pos="8041"/>
        </w:tabs>
        <w:jc w:val="center"/>
      </w:pPr>
    </w:p>
    <w:p w:rsidR="007C741E" w:rsidRPr="00160A5A" w:rsidRDefault="007C741E" w:rsidP="007C741E">
      <w:pPr>
        <w:jc w:val="center"/>
      </w:pPr>
    </w:p>
    <w:p w:rsidR="007C741E" w:rsidRPr="00160A5A" w:rsidRDefault="007C741E" w:rsidP="007C741E">
      <w:r w:rsidRPr="00160A5A">
        <w:t>Дата _________________</w:t>
      </w:r>
    </w:p>
    <w:p w:rsidR="007C741E" w:rsidRPr="00160A5A" w:rsidRDefault="007C741E" w:rsidP="007C741E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7C741E" w:rsidRPr="00160A5A" w:rsidRDefault="007C741E" w:rsidP="007C741E">
      <w:r w:rsidRPr="00160A5A">
        <w:t>Наименование</w:t>
      </w:r>
      <w:r>
        <w:t xml:space="preserve"> уполномоченного лица</w:t>
      </w:r>
      <w:r w:rsidRPr="00160A5A">
        <w:t>____________________________________ 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</w:t>
      </w:r>
      <w:r w:rsidRPr="00160A5A">
        <w:t>__________</w:t>
      </w:r>
    </w:p>
    <w:p w:rsidR="007C741E" w:rsidRPr="00160A5A" w:rsidRDefault="007C741E" w:rsidP="007C741E">
      <w:r w:rsidRPr="00160A5A">
        <w:t xml:space="preserve">ИНН, ОГРН, КПП (для юридического </w:t>
      </w:r>
      <w:r w:rsidR="00191428" w:rsidRPr="00160A5A">
        <w:t>лица) _</w:t>
      </w:r>
      <w:r w:rsidRPr="00160A5A">
        <w:t>_____</w:t>
      </w:r>
      <w:r>
        <w:t>_______________</w:t>
      </w:r>
      <w:r w:rsidRPr="00160A5A">
        <w:t>_____________________</w:t>
      </w:r>
    </w:p>
    <w:p w:rsidR="007C741E" w:rsidRPr="00160A5A" w:rsidRDefault="007C741E" w:rsidP="007C741E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7C741E" w:rsidRPr="00160A5A" w:rsidRDefault="007C741E" w:rsidP="007C741E">
      <w:r w:rsidRPr="00160A5A">
        <w:t>Номер контактного телефона (факса) ________________________________</w:t>
      </w:r>
    </w:p>
    <w:p w:rsidR="007C741E" w:rsidRPr="006B3DBE" w:rsidRDefault="007C741E" w:rsidP="007C741E">
      <w:pPr>
        <w:tabs>
          <w:tab w:val="left" w:pos="8041"/>
        </w:tabs>
        <w:rPr>
          <w:spacing w:val="-1"/>
        </w:rPr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7C741E" w:rsidRPr="00115AE2" w:rsidRDefault="007C741E" w:rsidP="007C741E"/>
    <w:p w:rsidR="007C741E" w:rsidRPr="00160A5A" w:rsidRDefault="007C741E" w:rsidP="007C741E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  <w:r>
        <w:t>__</w:t>
      </w:r>
    </w:p>
    <w:p w:rsidR="007C741E" w:rsidRDefault="007C741E" w:rsidP="007C741E">
      <w:pPr>
        <w:jc w:val="center"/>
      </w:pPr>
      <w:r w:rsidRPr="00160A5A">
        <w:t>(наименование должности и Ф.И.О., подписавшего заявку)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Default="007C741E" w:rsidP="007C741E"/>
    <w:p w:rsidR="007C741E" w:rsidRPr="00160A5A" w:rsidRDefault="007C741E" w:rsidP="007C741E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7C741E" w:rsidRPr="00160A5A" w:rsidRDefault="007C741E" w:rsidP="007C741E">
      <w:r w:rsidRPr="00160A5A">
        <w:t>Предлагаем включить _________________</w:t>
      </w:r>
      <w:r>
        <w:t>_______________</w:t>
      </w:r>
      <w:r w:rsidRPr="00160A5A">
        <w:t>____________________________</w:t>
      </w:r>
    </w:p>
    <w:p w:rsidR="007C741E" w:rsidRDefault="007C741E" w:rsidP="007C741E">
      <w:pPr>
        <w:jc w:val="center"/>
      </w:pPr>
      <w:r w:rsidRPr="00160A5A">
        <w:t xml:space="preserve">(вид работ, адрес </w:t>
      </w:r>
      <w:r>
        <w:t xml:space="preserve">дворовой </w:t>
      </w:r>
      <w:r w:rsidRPr="00160A5A">
        <w:t>территории МКД)</w:t>
      </w:r>
    </w:p>
    <w:p w:rsidR="007C741E" w:rsidRPr="00160A5A" w:rsidRDefault="007C741E" w:rsidP="007C741E">
      <w:pPr>
        <w:jc w:val="center"/>
      </w:pPr>
      <w:r>
        <w:t>_____________________________________________________________________________</w:t>
      </w:r>
    </w:p>
    <w:p w:rsidR="007C741E" w:rsidRPr="00160A5A" w:rsidRDefault="007C741E" w:rsidP="007C741E">
      <w:r w:rsidRPr="00160A5A">
        <w:t> </w:t>
      </w:r>
    </w:p>
    <w:p w:rsidR="007C741E" w:rsidRPr="00160A5A" w:rsidRDefault="007C741E" w:rsidP="007C741E">
      <w:r w:rsidRPr="00160A5A"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 xml:space="preserve">теля собственников помещений: </w:t>
      </w:r>
    </w:p>
    <w:p w:rsidR="007C741E" w:rsidRPr="00160A5A" w:rsidRDefault="007C741E" w:rsidP="007C741E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7C741E" w:rsidRPr="00160A5A" w:rsidRDefault="007C741E" w:rsidP="007C741E">
      <w:pPr>
        <w:jc w:val="center"/>
      </w:pPr>
      <w:r w:rsidRPr="00160A5A">
        <w:t>(ФИО представителя, адрес)</w:t>
      </w:r>
    </w:p>
    <w:p w:rsidR="007C741E" w:rsidRPr="00160A5A" w:rsidRDefault="007C741E" w:rsidP="007C741E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7C741E" w:rsidRPr="00160A5A" w:rsidRDefault="007C741E" w:rsidP="007C741E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7C741E" w:rsidRPr="00160A5A" w:rsidRDefault="007C741E" w:rsidP="007C741E">
      <w:pPr>
        <w:jc w:val="center"/>
      </w:pPr>
      <w:r w:rsidRPr="00160A5A">
        <w:t>(подпись, фамилия, имя, отчество подписавшего заявку)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4253"/>
        <w:gridCol w:w="5382"/>
      </w:tblGrid>
      <w:tr w:rsidR="00191428" w:rsidRPr="002310EA" w:rsidTr="00191428">
        <w:trPr>
          <w:trHeight w:val="2685"/>
        </w:trPr>
        <w:tc>
          <w:tcPr>
            <w:tcW w:w="4253" w:type="dxa"/>
            <w:shd w:val="clear" w:color="auto" w:fill="auto"/>
          </w:tcPr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Default="00191428" w:rsidP="00BA2317">
            <w:pPr>
              <w:ind w:right="142"/>
              <w:rPr>
                <w:szCs w:val="26"/>
              </w:rPr>
            </w:pPr>
          </w:p>
          <w:p w:rsidR="00191428" w:rsidRPr="002310EA" w:rsidRDefault="00191428" w:rsidP="00BA2317">
            <w:pPr>
              <w:ind w:right="142"/>
              <w:rPr>
                <w:szCs w:val="26"/>
              </w:rPr>
            </w:pPr>
            <w:r w:rsidRPr="002310EA">
              <w:rPr>
                <w:szCs w:val="26"/>
              </w:rPr>
              <w:t>Форма</w:t>
            </w:r>
          </w:p>
        </w:tc>
        <w:tc>
          <w:tcPr>
            <w:tcW w:w="5382" w:type="dxa"/>
            <w:shd w:val="clear" w:color="auto" w:fill="auto"/>
          </w:tcPr>
          <w:p w:rsidR="00191428" w:rsidRPr="007C741E" w:rsidRDefault="00191428" w:rsidP="00191428">
            <w:pPr>
              <w:ind w:left="34"/>
              <w:jc w:val="center"/>
              <w:rPr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2</w:t>
            </w:r>
          </w:p>
          <w:p w:rsidR="00191428" w:rsidRPr="007C741E" w:rsidRDefault="00191428" w:rsidP="00191428">
            <w:pPr>
              <w:tabs>
                <w:tab w:val="left" w:pos="8041"/>
              </w:tabs>
              <w:ind w:left="34"/>
              <w:jc w:val="both"/>
              <w:rPr>
                <w:spacing w:val="-1"/>
                <w:sz w:val="26"/>
                <w:szCs w:val="26"/>
              </w:rPr>
            </w:pPr>
            <w:r w:rsidRPr="007C741E">
              <w:rPr>
                <w:sz w:val="26"/>
                <w:szCs w:val="26"/>
              </w:rPr>
              <w:t xml:space="preserve">к Порядку и Срокам </w:t>
            </w:r>
            <w:r w:rsidRPr="007C741E">
              <w:rPr>
                <w:bCs/>
                <w:sz w:val="26"/>
                <w:szCs w:val="26"/>
              </w:rPr>
              <w:t xml:space="preserve">включения дворовых территорий многоквартирных домов </w:t>
            </w:r>
            <w:r w:rsidRPr="007C741E">
              <w:rPr>
                <w:spacing w:val="-1"/>
                <w:sz w:val="26"/>
                <w:szCs w:val="26"/>
              </w:rPr>
              <w:t xml:space="preserve">в подпрограмму </w:t>
            </w:r>
            <w:r w:rsidRPr="007C741E">
              <w:rPr>
                <w:bCs/>
                <w:sz w:val="26"/>
                <w:szCs w:val="26"/>
              </w:rPr>
              <w:t>«1000 дворов на территории Дальнегорского городского округа на 2019-2020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7C741E">
              <w:rPr>
                <w:bCs/>
                <w:sz w:val="26"/>
                <w:szCs w:val="26"/>
              </w:rPr>
              <w:t>годы»</w:t>
            </w:r>
            <w:r w:rsidRPr="007C741E">
              <w:rPr>
                <w:sz w:val="26"/>
                <w:szCs w:val="26"/>
              </w:rPr>
              <w:t xml:space="preserve">  </w:t>
            </w:r>
            <w:r w:rsidRPr="007C741E">
              <w:rPr>
                <w:spacing w:val="-1"/>
                <w:sz w:val="26"/>
                <w:szCs w:val="26"/>
              </w:rPr>
              <w:t>муниципальной</w:t>
            </w:r>
            <w:proofErr w:type="gramEnd"/>
            <w:r w:rsidRPr="007C741E">
              <w:rPr>
                <w:spacing w:val="-1"/>
                <w:sz w:val="26"/>
                <w:szCs w:val="26"/>
              </w:rPr>
              <w:t xml:space="preserve"> программы «Формирование современной городской среды Дальнегорского городского округа» на 2018 - 2022 годы»</w:t>
            </w:r>
          </w:p>
          <w:p w:rsidR="00191428" w:rsidRPr="002310EA" w:rsidRDefault="00191428" w:rsidP="00BA2317">
            <w:pPr>
              <w:ind w:left="-165" w:right="142"/>
              <w:jc w:val="center"/>
              <w:rPr>
                <w:szCs w:val="26"/>
              </w:rPr>
            </w:pPr>
          </w:p>
        </w:tc>
      </w:tr>
    </w:tbl>
    <w:p w:rsidR="00191428" w:rsidRDefault="00191428" w:rsidP="00191428">
      <w:pPr>
        <w:ind w:left="4536" w:right="142"/>
        <w:jc w:val="center"/>
        <w:rPr>
          <w:szCs w:val="26"/>
        </w:rPr>
      </w:pPr>
    </w:p>
    <w:p w:rsidR="00191428" w:rsidRPr="00160A5A" w:rsidRDefault="00191428" w:rsidP="00191428">
      <w:pPr>
        <w:jc w:val="center"/>
      </w:pPr>
      <w:r>
        <w:t>ОБЯЗАТЕЛЬСТВО</w:t>
      </w:r>
    </w:p>
    <w:p w:rsidR="00191428" w:rsidRPr="00160A5A" w:rsidRDefault="00191428" w:rsidP="00191428">
      <w:pPr>
        <w:jc w:val="center"/>
      </w:pPr>
    </w:p>
    <w:p w:rsidR="00191428" w:rsidRPr="00160A5A" w:rsidRDefault="00191428" w:rsidP="00191428">
      <w:r w:rsidRPr="00160A5A">
        <w:t>Дата _________________</w:t>
      </w:r>
    </w:p>
    <w:p w:rsidR="00191428" w:rsidRPr="00160A5A" w:rsidRDefault="00191428" w:rsidP="00191428">
      <w:r w:rsidRPr="00160A5A">
        <w:t xml:space="preserve">Куда: </w:t>
      </w:r>
      <w:r>
        <w:t>отдел жизнеобеспечения администрации Дальнегорского городского округа</w:t>
      </w:r>
    </w:p>
    <w:p w:rsidR="00191428" w:rsidRDefault="00191428" w:rsidP="00191428">
      <w:r w:rsidRPr="00160A5A">
        <w:t>Наименование</w:t>
      </w:r>
      <w:r>
        <w:t xml:space="preserve"> </w:t>
      </w:r>
      <w:r w:rsidRPr="00160A5A">
        <w:t xml:space="preserve">участника отбора____________________________________ </w:t>
      </w:r>
    </w:p>
    <w:p w:rsidR="00191428" w:rsidRPr="00160A5A" w:rsidRDefault="00191428" w:rsidP="00191428">
      <w:r w:rsidRPr="00160A5A">
        <w:t>Местонахождение участника отбора (юридический адрес и</w:t>
      </w:r>
      <w:r>
        <w:t xml:space="preserve"> (или)</w:t>
      </w:r>
      <w:r w:rsidRPr="00160A5A">
        <w:t xml:space="preserve"> почтовый адрес) _________________________________</w:t>
      </w:r>
      <w:r>
        <w:t>_____________________________________</w:t>
      </w:r>
      <w:r w:rsidRPr="00160A5A">
        <w:t>_______</w:t>
      </w:r>
    </w:p>
    <w:p w:rsidR="00191428" w:rsidRPr="00160A5A" w:rsidRDefault="00191428" w:rsidP="00191428">
      <w:r w:rsidRPr="00160A5A">
        <w:t xml:space="preserve">ИНН, ОГРН, КПП (для юридического </w:t>
      </w:r>
      <w:proofErr w:type="gramStart"/>
      <w:r w:rsidRPr="00160A5A">
        <w:t>лица)_</w:t>
      </w:r>
      <w:proofErr w:type="gramEnd"/>
      <w:r w:rsidRPr="00160A5A">
        <w:t>_____</w:t>
      </w:r>
      <w:r>
        <w:t>_______________</w:t>
      </w:r>
      <w:r w:rsidRPr="00160A5A">
        <w:t>_____________________</w:t>
      </w:r>
    </w:p>
    <w:p w:rsidR="00191428" w:rsidRPr="00160A5A" w:rsidRDefault="00191428" w:rsidP="00191428">
      <w:r w:rsidRPr="00160A5A">
        <w:t>Паспортные данные (для физического лица) ________________</w:t>
      </w:r>
      <w:r>
        <w:t>_______________</w:t>
      </w:r>
      <w:r w:rsidRPr="00160A5A">
        <w:t>__________</w:t>
      </w:r>
    </w:p>
    <w:p w:rsidR="00191428" w:rsidRPr="00160A5A" w:rsidRDefault="00191428" w:rsidP="00191428">
      <w:r w:rsidRPr="00160A5A">
        <w:t>Номер контактного телефона (факса) ________________________________</w:t>
      </w:r>
    </w:p>
    <w:p w:rsidR="00191428" w:rsidRDefault="00191428" w:rsidP="00191428">
      <w:pPr>
        <w:tabs>
          <w:tab w:val="left" w:pos="8041"/>
        </w:tabs>
      </w:pPr>
      <w:r w:rsidRPr="006B3DBE">
        <w:t xml:space="preserve">Изучив Порядок включения дворовых территорий многоквартирных домов </w:t>
      </w:r>
      <w:r w:rsidRPr="006B3DBE">
        <w:br/>
        <w:t xml:space="preserve">включения дворовых территорий </w:t>
      </w:r>
      <w:r w:rsidRPr="006B3DBE">
        <w:rPr>
          <w:spacing w:val="-1"/>
        </w:rPr>
        <w:t xml:space="preserve">в </w:t>
      </w:r>
      <w:r>
        <w:rPr>
          <w:spacing w:val="-1"/>
        </w:rPr>
        <w:t>Подпрограмму</w:t>
      </w:r>
    </w:p>
    <w:p w:rsidR="00191428" w:rsidRPr="00160A5A" w:rsidRDefault="00191428" w:rsidP="00191428">
      <w:r>
        <w:t xml:space="preserve">Собственники МКД, </w:t>
      </w:r>
      <w:r w:rsidRPr="00160A5A">
        <w:t xml:space="preserve">в </w:t>
      </w:r>
      <w:proofErr w:type="gramStart"/>
      <w:r>
        <w:t>лице:_</w:t>
      </w:r>
      <w:proofErr w:type="gramEnd"/>
      <w:r>
        <w:t>____</w:t>
      </w:r>
      <w:r w:rsidRPr="00160A5A">
        <w:t>_________________________________________________</w:t>
      </w:r>
    </w:p>
    <w:p w:rsidR="00191428" w:rsidRDefault="00191428" w:rsidP="00191428">
      <w:pPr>
        <w:jc w:val="center"/>
      </w:pPr>
      <w:r w:rsidRPr="00160A5A">
        <w:t>(наименование должности и Ф.И.О., подписавшего заявку)</w:t>
      </w:r>
    </w:p>
    <w:p w:rsidR="00191428" w:rsidRPr="00160A5A" w:rsidRDefault="00191428" w:rsidP="00191428">
      <w:pPr>
        <w:jc w:val="center"/>
      </w:pPr>
      <w:r>
        <w:t>_____________________________________________________________________________</w:t>
      </w:r>
    </w:p>
    <w:p w:rsidR="00191428" w:rsidRPr="00160A5A" w:rsidRDefault="00191428" w:rsidP="00191428">
      <w:r w:rsidRPr="00160A5A">
        <w:t xml:space="preserve">изъявляет желание участвовать в отборе </w:t>
      </w:r>
      <w:r>
        <w:t xml:space="preserve">дворовых </w:t>
      </w:r>
      <w:r w:rsidRPr="00160A5A">
        <w:t xml:space="preserve">территорий МКД. </w:t>
      </w:r>
    </w:p>
    <w:p w:rsidR="00191428" w:rsidRPr="008E5DB5" w:rsidRDefault="00191428" w:rsidP="00191428">
      <w:pPr>
        <w:rPr>
          <w:szCs w:val="26"/>
        </w:rPr>
      </w:pPr>
      <w:r w:rsidRPr="008E5DB5">
        <w:rPr>
          <w:szCs w:val="26"/>
        </w:rPr>
        <w:t xml:space="preserve">Обязуюсь включить </w:t>
      </w:r>
      <w:r>
        <w:rPr>
          <w:szCs w:val="26"/>
        </w:rPr>
        <w:t>объекты</w:t>
      </w:r>
      <w:r w:rsidRPr="008E5DB5">
        <w:rPr>
          <w:szCs w:val="26"/>
        </w:rPr>
        <w:t xml:space="preserve"> внешнего благоустройства, выполненны</w:t>
      </w:r>
      <w:r>
        <w:rPr>
          <w:szCs w:val="26"/>
        </w:rPr>
        <w:t>е</w:t>
      </w:r>
      <w:r w:rsidRPr="008E5DB5">
        <w:rPr>
          <w:szCs w:val="26"/>
        </w:rPr>
        <w:t xml:space="preserve"> в рамках мероприятий по благоустройству дворовой территории </w:t>
      </w:r>
    </w:p>
    <w:p w:rsidR="00191428" w:rsidRPr="00160A5A" w:rsidRDefault="00191428" w:rsidP="00191428">
      <w:r w:rsidRPr="00160A5A">
        <w:t> </w:t>
      </w:r>
    </w:p>
    <w:p w:rsidR="00191428" w:rsidRPr="00160A5A" w:rsidRDefault="00191428" w:rsidP="00191428">
      <w:r w:rsidRPr="00160A5A">
        <w:t>В случае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</w:t>
      </w:r>
      <w:r>
        <w:t xml:space="preserve">, </w:t>
      </w:r>
      <w:r w:rsidRPr="00160A5A">
        <w:t>просим Вас письменно уведомить уполномоченного предста</w:t>
      </w:r>
      <w:r>
        <w:t>ви</w:t>
      </w:r>
      <w:r w:rsidRPr="00160A5A">
        <w:t>теля собственников помещений</w:t>
      </w:r>
      <w:r>
        <w:t xml:space="preserve"> МКД</w:t>
      </w:r>
      <w:r w:rsidRPr="00160A5A">
        <w:t xml:space="preserve">: </w:t>
      </w:r>
    </w:p>
    <w:p w:rsidR="00191428" w:rsidRPr="00160A5A" w:rsidRDefault="00191428" w:rsidP="00191428">
      <w:r w:rsidRPr="00160A5A">
        <w:t> </w:t>
      </w:r>
      <w:r>
        <w:t>_______________</w:t>
      </w:r>
      <w:r w:rsidRPr="00160A5A">
        <w:t>______________________________________________________________</w:t>
      </w:r>
    </w:p>
    <w:p w:rsidR="00191428" w:rsidRPr="00160A5A" w:rsidRDefault="00191428" w:rsidP="00191428">
      <w:pPr>
        <w:jc w:val="center"/>
      </w:pPr>
      <w:r w:rsidRPr="00160A5A">
        <w:t>(ФИО представителя, адрес)</w:t>
      </w:r>
    </w:p>
    <w:p w:rsidR="00191428" w:rsidRPr="00160A5A" w:rsidRDefault="00191428" w:rsidP="00191428">
      <w:r w:rsidRPr="00160A5A">
        <w:t>К настоящей заявке прилагаются документы на __</w:t>
      </w:r>
      <w:r>
        <w:t>_</w:t>
      </w:r>
      <w:r w:rsidRPr="00160A5A">
        <w:t xml:space="preserve"> л. </w:t>
      </w:r>
    </w:p>
    <w:p w:rsidR="00191428" w:rsidRPr="00160A5A" w:rsidRDefault="00191428" w:rsidP="00191428">
      <w:r w:rsidRPr="00160A5A">
        <w:t>Должность ________</w:t>
      </w:r>
      <w:r>
        <w:t>________________</w:t>
      </w:r>
      <w:r w:rsidRPr="00160A5A">
        <w:t>______________________________________________</w:t>
      </w:r>
    </w:p>
    <w:p w:rsidR="00191428" w:rsidRPr="00160A5A" w:rsidRDefault="00191428" w:rsidP="00191428">
      <w:pPr>
        <w:jc w:val="center"/>
      </w:pPr>
      <w:r w:rsidRPr="00160A5A">
        <w:t>(подпись, фамилия, имя, отчество подписавшего заявку)</w:t>
      </w:r>
    </w:p>
    <w:p w:rsidR="00191428" w:rsidRPr="00160A5A" w:rsidRDefault="00191428" w:rsidP="00191428">
      <w:pPr>
        <w:ind w:firstLine="4962"/>
      </w:pPr>
      <w:r w:rsidRPr="00160A5A">
        <w:t> </w:t>
      </w:r>
    </w:p>
    <w:p w:rsidR="007C741E" w:rsidRDefault="007C741E"/>
    <w:sectPr w:rsidR="007C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E1"/>
    <w:rsid w:val="00030690"/>
    <w:rsid w:val="00042796"/>
    <w:rsid w:val="000C0EE9"/>
    <w:rsid w:val="00191428"/>
    <w:rsid w:val="00325F46"/>
    <w:rsid w:val="004A40A2"/>
    <w:rsid w:val="006540E1"/>
    <w:rsid w:val="007C741E"/>
    <w:rsid w:val="009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02A6-05AA-4B6F-882B-A7A598FC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F46"/>
    <w:rPr>
      <w:color w:val="0563C1" w:themeColor="hyperlink"/>
      <w:u w:val="single"/>
    </w:rPr>
  </w:style>
  <w:style w:type="paragraph" w:styleId="a4">
    <w:name w:val="No Spacing"/>
    <w:uiPriority w:val="1"/>
    <w:qFormat/>
    <w:rsid w:val="00325F46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325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guzhen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Пользователь</cp:lastModifiedBy>
  <cp:revision>4</cp:revision>
  <dcterms:created xsi:type="dcterms:W3CDTF">2019-12-22T23:23:00Z</dcterms:created>
  <dcterms:modified xsi:type="dcterms:W3CDTF">2019-12-23T00:48:00Z</dcterms:modified>
</cp:coreProperties>
</file>