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C95ECB" w:rsidP="003F1E0D">
      <w:pPr>
        <w:jc w:val="center"/>
        <w:rPr>
          <w:sz w:val="24"/>
          <w:szCs w:val="24"/>
        </w:rPr>
      </w:pPr>
      <w:r w:rsidRPr="00C95ECB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C95ECB" w:rsidP="003F1E0D">
      <w:pPr>
        <w:rPr>
          <w:sz w:val="24"/>
          <w:szCs w:val="24"/>
        </w:rPr>
      </w:pPr>
      <w:r w:rsidRPr="00C95ECB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0E3B2E">
        <w:rPr>
          <w:sz w:val="24"/>
          <w:szCs w:val="24"/>
        </w:rPr>
        <w:t>05 февраля 2014 г.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0E3B2E">
        <w:rPr>
          <w:szCs w:val="24"/>
        </w:rPr>
        <w:t xml:space="preserve"> 89-па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013F88" w:rsidRPr="000E3B2E" w:rsidRDefault="003F1E0D" w:rsidP="00FA4E25">
      <w:pPr>
        <w:jc w:val="center"/>
        <w:rPr>
          <w:b/>
        </w:rPr>
      </w:pPr>
      <w:r>
        <w:rPr>
          <w:b/>
        </w:rPr>
        <w:t xml:space="preserve">О </w:t>
      </w:r>
      <w:r w:rsidR="00FA4E25">
        <w:rPr>
          <w:b/>
        </w:rPr>
        <w:t xml:space="preserve">признании </w:t>
      </w:r>
      <w:proofErr w:type="gramStart"/>
      <w:r w:rsidR="00FA4E25">
        <w:rPr>
          <w:b/>
        </w:rPr>
        <w:t>утратившими</w:t>
      </w:r>
      <w:proofErr w:type="gramEnd"/>
      <w:r w:rsidR="00FA4E25">
        <w:rPr>
          <w:b/>
        </w:rPr>
        <w:t xml:space="preserve"> силу отдельных постановлений</w:t>
      </w:r>
      <w:r>
        <w:rPr>
          <w:b/>
        </w:rPr>
        <w:t xml:space="preserve"> </w:t>
      </w:r>
    </w:p>
    <w:p w:rsidR="003F1E0D" w:rsidRDefault="003F1E0D" w:rsidP="00FA4E25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</w:t>
      </w:r>
    </w:p>
    <w:p w:rsidR="003F1E0D" w:rsidRDefault="003F1E0D" w:rsidP="003F1E0D">
      <w:pPr>
        <w:jc w:val="center"/>
      </w:pPr>
    </w:p>
    <w:p w:rsidR="003F1E0D" w:rsidRDefault="003F1E0D" w:rsidP="003F1E0D">
      <w:pPr>
        <w:rPr>
          <w:sz w:val="20"/>
          <w:szCs w:val="20"/>
        </w:rPr>
      </w:pPr>
      <w:r>
        <w:t xml:space="preserve">  </w:t>
      </w:r>
    </w:p>
    <w:p w:rsidR="003F1E0D" w:rsidRDefault="00C95ECB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FA4E25">
        <w:t xml:space="preserve">В связи с изданием </w:t>
      </w:r>
      <w:r w:rsidR="00466728">
        <w:t xml:space="preserve">постановлений </w:t>
      </w:r>
      <w:r w:rsidR="00884C8A">
        <w:t xml:space="preserve">администрации </w:t>
      </w:r>
      <w:proofErr w:type="spellStart"/>
      <w:r w:rsidR="00884C8A">
        <w:t>Дальнегорского</w:t>
      </w:r>
      <w:proofErr w:type="spellEnd"/>
      <w:r w:rsidR="00884C8A">
        <w:t xml:space="preserve"> городского округа от 20 декабря 2013 г. </w:t>
      </w:r>
      <w:r w:rsidR="00466728">
        <w:t xml:space="preserve">№ 1104-па и </w:t>
      </w:r>
      <w:r w:rsidR="00884C8A">
        <w:t xml:space="preserve">от 20 декабря 2013 г.                 </w:t>
      </w:r>
      <w:r w:rsidR="00466728">
        <w:t xml:space="preserve">№ 1105-па в </w:t>
      </w:r>
      <w:r w:rsidR="00FA4E25">
        <w:t xml:space="preserve">соответствии со статьей 39 Федерального закона от 05.04.2013 </w:t>
      </w:r>
      <w:r w:rsidR="00884C8A">
        <w:t xml:space="preserve">           </w:t>
      </w:r>
      <w:r w:rsidR="00FA4E25"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8125BC">
        <w:t>руководствуясь</w:t>
      </w:r>
      <w:r w:rsidR="00FA4E25">
        <w:t xml:space="preserve"> </w:t>
      </w:r>
      <w:r w:rsidR="008125BC">
        <w:t xml:space="preserve">Уставом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округа, администрация </w:t>
      </w:r>
      <w:proofErr w:type="spellStart"/>
      <w:r w:rsidR="008125BC">
        <w:t>Дальнегорского</w:t>
      </w:r>
      <w:proofErr w:type="spellEnd"/>
      <w:r w:rsidR="008125BC">
        <w:t xml:space="preserve"> городского округа </w:t>
      </w:r>
      <w:r w:rsidR="003F1E0D">
        <w:t xml:space="preserve">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466728" w:rsidRDefault="00C95ECB" w:rsidP="00466728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466728">
        <w:t xml:space="preserve">Признать утратившими силу постановления администрации </w:t>
      </w:r>
      <w:proofErr w:type="spellStart"/>
      <w:r w:rsidR="00466728">
        <w:t>Дальнегорского</w:t>
      </w:r>
      <w:proofErr w:type="spellEnd"/>
      <w:r w:rsidR="00466728">
        <w:t xml:space="preserve"> городского округа: </w:t>
      </w:r>
    </w:p>
    <w:p w:rsidR="000A0ADE" w:rsidRDefault="00466728" w:rsidP="00466728">
      <w:pPr>
        <w:pStyle w:val="a9"/>
        <w:numPr>
          <w:ilvl w:val="1"/>
          <w:numId w:val="3"/>
        </w:numPr>
        <w:tabs>
          <w:tab w:val="left" w:pos="1418"/>
        </w:tabs>
        <w:spacing w:line="360" w:lineRule="auto"/>
        <w:ind w:left="0" w:firstLine="705"/>
        <w:jc w:val="both"/>
      </w:pPr>
      <w:r>
        <w:t>от 16 марта 2011 г.</w:t>
      </w:r>
      <w:r w:rsidRPr="00466728">
        <w:t xml:space="preserve"> </w:t>
      </w:r>
      <w:r>
        <w:t>№ 155-па «О мерах по реализации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466728" w:rsidRDefault="000A0ADE" w:rsidP="00466728">
      <w:pPr>
        <w:pStyle w:val="a9"/>
        <w:numPr>
          <w:ilvl w:val="1"/>
          <w:numId w:val="3"/>
        </w:numPr>
        <w:tabs>
          <w:tab w:val="left" w:pos="1418"/>
        </w:tabs>
        <w:spacing w:line="360" w:lineRule="auto"/>
        <w:ind w:left="0" w:firstLine="705"/>
        <w:jc w:val="both"/>
      </w:pPr>
      <w:r>
        <w:t xml:space="preserve">от 17 февраля 2012 г. № 86-па «О внесении изменений в Положение </w:t>
      </w:r>
      <w:proofErr w:type="gramStart"/>
      <w:r>
        <w:t>об</w:t>
      </w:r>
      <w:proofErr w:type="gramEnd"/>
      <w:r>
        <w:t xml:space="preserve"> Единой комиссии по размещению заказов на поставку товаров, выполнение работ, оказание услуг для нужд Заказчиков </w:t>
      </w:r>
      <w:proofErr w:type="spellStart"/>
      <w:r>
        <w:t>Дальнегорского</w:t>
      </w:r>
      <w:proofErr w:type="spellEnd"/>
      <w:r>
        <w:t xml:space="preserve"> городского округа»;</w:t>
      </w:r>
      <w:r w:rsidR="00466728">
        <w:t xml:space="preserve"> </w:t>
      </w:r>
    </w:p>
    <w:p w:rsidR="008125BC" w:rsidRDefault="00466728" w:rsidP="00466728">
      <w:pPr>
        <w:pStyle w:val="a9"/>
        <w:numPr>
          <w:ilvl w:val="1"/>
          <w:numId w:val="3"/>
        </w:numPr>
        <w:tabs>
          <w:tab w:val="left" w:pos="1418"/>
        </w:tabs>
        <w:spacing w:line="360" w:lineRule="auto"/>
        <w:ind w:left="0" w:firstLine="705"/>
        <w:jc w:val="both"/>
      </w:pPr>
      <w:r>
        <w:t>от 29 декабря 2012 г. № 988-па «Об утверждении состава единой комиссии по размещению заказов»;</w:t>
      </w:r>
    </w:p>
    <w:p w:rsidR="00884C8A" w:rsidRDefault="00884C8A" w:rsidP="00884C8A">
      <w:pPr>
        <w:tabs>
          <w:tab w:val="left" w:pos="1418"/>
        </w:tabs>
        <w:spacing w:line="360" w:lineRule="auto"/>
        <w:ind w:left="705"/>
        <w:jc w:val="both"/>
      </w:pPr>
    </w:p>
    <w:p w:rsidR="000A0ADE" w:rsidRDefault="000A0ADE" w:rsidP="00466728">
      <w:pPr>
        <w:pStyle w:val="a9"/>
        <w:numPr>
          <w:ilvl w:val="1"/>
          <w:numId w:val="3"/>
        </w:numPr>
        <w:tabs>
          <w:tab w:val="left" w:pos="1418"/>
        </w:tabs>
        <w:spacing w:line="360" w:lineRule="auto"/>
        <w:ind w:left="0" w:firstLine="705"/>
        <w:jc w:val="both"/>
      </w:pPr>
      <w:r>
        <w:t xml:space="preserve">от 18 марта 2013 г. № 166-па «О внесении изменений в Положение </w:t>
      </w:r>
      <w:proofErr w:type="gramStart"/>
      <w:r>
        <w:t>об</w:t>
      </w:r>
      <w:proofErr w:type="gramEnd"/>
      <w:r>
        <w:t xml:space="preserve"> Единой комиссии по размещению заказов на поставку товаров, выполнение работ, оказание услуг для нужд Заказчиков </w:t>
      </w:r>
      <w:proofErr w:type="spellStart"/>
      <w:r>
        <w:t>Дальнегорского</w:t>
      </w:r>
      <w:proofErr w:type="spellEnd"/>
      <w:r>
        <w:t xml:space="preserve"> городского округа»;</w:t>
      </w:r>
    </w:p>
    <w:p w:rsidR="00466728" w:rsidRDefault="00466728" w:rsidP="00466728">
      <w:pPr>
        <w:pStyle w:val="a9"/>
        <w:numPr>
          <w:ilvl w:val="1"/>
          <w:numId w:val="3"/>
        </w:numPr>
        <w:tabs>
          <w:tab w:val="left" w:pos="1418"/>
        </w:tabs>
        <w:spacing w:line="360" w:lineRule="auto"/>
        <w:ind w:left="0" w:firstLine="705"/>
        <w:jc w:val="both"/>
      </w:pPr>
      <w:r>
        <w:t xml:space="preserve">от 23 мая 2013 г. № 416-па «О внесении изменений в постановление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29.12.2012 г. № 988-па»;</w:t>
      </w:r>
    </w:p>
    <w:p w:rsidR="00466728" w:rsidRDefault="00466728" w:rsidP="00466728">
      <w:pPr>
        <w:pStyle w:val="a9"/>
        <w:numPr>
          <w:ilvl w:val="1"/>
          <w:numId w:val="3"/>
        </w:numPr>
        <w:tabs>
          <w:tab w:val="left" w:pos="1418"/>
        </w:tabs>
        <w:spacing w:line="360" w:lineRule="auto"/>
        <w:ind w:left="0" w:firstLine="705"/>
        <w:jc w:val="both"/>
      </w:pPr>
      <w:r>
        <w:t xml:space="preserve">от 27 августа 2013 г. № 744-па «О внесении изменений в постановление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29.12.2012 г. № 988-па»</w:t>
      </w:r>
      <w:r w:rsidR="000A0ADE">
        <w:t>.</w:t>
      </w:r>
    </w:p>
    <w:p w:rsidR="000A0ADE" w:rsidRDefault="000A0ADE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>Настоящее постановление подлежит опубликованию.</w:t>
      </w:r>
    </w:p>
    <w:p w:rsidR="008125BC" w:rsidRDefault="008125BC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Контроль исполнения настоящего постановления </w:t>
      </w:r>
      <w:r w:rsidR="00FA4E25">
        <w:t>оставляю за собой</w:t>
      </w:r>
      <w:r>
        <w:t>.</w:t>
      </w:r>
    </w:p>
    <w:p w:rsidR="003F1E0D" w:rsidRDefault="003F1E0D" w:rsidP="003F1E0D">
      <w:pPr>
        <w:spacing w:line="360" w:lineRule="auto"/>
        <w:rPr>
          <w:sz w:val="20"/>
          <w:szCs w:val="20"/>
        </w:rPr>
      </w:pPr>
    </w:p>
    <w:p w:rsidR="003F1E0D" w:rsidRDefault="003F1E0D" w:rsidP="003F1E0D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3F1E0D" w:rsidRDefault="003F1E0D" w:rsidP="003F1E0D">
      <w:pPr>
        <w:spacing w:line="360" w:lineRule="auto"/>
      </w:pPr>
    </w:p>
    <w:p w:rsidR="003D0BA4" w:rsidRDefault="003F1E0D" w:rsidP="003F1E0D">
      <w:pPr>
        <w:jc w:val="both"/>
      </w:pPr>
      <w:r>
        <w:t>Глав</w:t>
      </w:r>
      <w:r w:rsidR="00FA4E25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 </w:t>
      </w:r>
      <w:r w:rsidR="003D0BA4">
        <w:t xml:space="preserve">                              </w:t>
      </w:r>
      <w:r w:rsidR="00884C8A">
        <w:t xml:space="preserve">     </w:t>
      </w:r>
      <w:r w:rsidR="003D0BA4">
        <w:t xml:space="preserve">  </w:t>
      </w:r>
      <w:r>
        <w:t xml:space="preserve"> </w:t>
      </w:r>
      <w:r w:rsidR="00FA4E25">
        <w:t xml:space="preserve">И.В. </w:t>
      </w:r>
      <w:proofErr w:type="spellStart"/>
      <w:r w:rsidR="00FA4E25">
        <w:t>Сахута</w:t>
      </w:r>
      <w:proofErr w:type="spellEnd"/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FA4E25" w:rsidRDefault="00C95ECB" w:rsidP="00FA4E25">
      <w:pPr>
        <w:jc w:val="both"/>
      </w:pPr>
      <w:r>
        <w:pict>
          <v:rect id="_x0000_s1043" style="position:absolute;left:0;text-align:left;margin-left:159.3pt;margin-top:18.85pt;width:48.35pt;height:26.35pt;z-index:251659776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="00FA4E25">
        <w:rPr>
          <w:sz w:val="17"/>
          <w:szCs w:val="17"/>
        </w:rPr>
        <w:t> </w:t>
      </w:r>
    </w:p>
    <w:p w:rsidR="00FA4E25" w:rsidRDefault="00FA4E25" w:rsidP="00FA4E25">
      <w:pPr>
        <w:pStyle w:val="a5"/>
        <w:spacing w:before="0" w:beforeAutospacing="0" w:after="0" w:afterAutospacing="0"/>
        <w:ind w:left="1199" w:right="1249"/>
        <w:jc w:val="center"/>
        <w:rPr>
          <w:b/>
          <w:bCs/>
          <w:sz w:val="17"/>
          <w:szCs w:val="17"/>
        </w:rPr>
      </w:pPr>
    </w:p>
    <w:p w:rsidR="00FA4E25" w:rsidRDefault="00FA4E25" w:rsidP="00FA4E25">
      <w:pPr>
        <w:pStyle w:val="a5"/>
        <w:spacing w:before="0" w:beforeAutospacing="0" w:after="0" w:afterAutospacing="0"/>
        <w:ind w:left="1199" w:right="1249"/>
        <w:jc w:val="center"/>
        <w:rPr>
          <w:b/>
          <w:bCs/>
          <w:sz w:val="17"/>
          <w:szCs w:val="17"/>
        </w:rPr>
      </w:pPr>
    </w:p>
    <w:p w:rsidR="00FA4E25" w:rsidRDefault="00FA4E25" w:rsidP="00FA4E25">
      <w:pPr>
        <w:pStyle w:val="a5"/>
        <w:spacing w:before="0" w:beforeAutospacing="0" w:after="0" w:afterAutospacing="0"/>
        <w:ind w:left="1199" w:right="1249"/>
        <w:jc w:val="center"/>
        <w:rPr>
          <w:b/>
          <w:bCs/>
          <w:sz w:val="17"/>
          <w:szCs w:val="17"/>
        </w:rPr>
      </w:pPr>
    </w:p>
    <w:sectPr w:rsidR="00FA4E25" w:rsidSect="00884C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6A03"/>
    <w:multiLevelType w:val="multilevel"/>
    <w:tmpl w:val="489AB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13F88"/>
    <w:rsid w:val="00074C98"/>
    <w:rsid w:val="00093B22"/>
    <w:rsid w:val="00094514"/>
    <w:rsid w:val="000A0ADE"/>
    <w:rsid w:val="000E3B2E"/>
    <w:rsid w:val="00116009"/>
    <w:rsid w:val="00152971"/>
    <w:rsid w:val="0018771A"/>
    <w:rsid w:val="00190835"/>
    <w:rsid w:val="001F1DF3"/>
    <w:rsid w:val="002B1343"/>
    <w:rsid w:val="003320DE"/>
    <w:rsid w:val="00354854"/>
    <w:rsid w:val="003D0BA4"/>
    <w:rsid w:val="003D3D31"/>
    <w:rsid w:val="003F1E0D"/>
    <w:rsid w:val="003F5A95"/>
    <w:rsid w:val="00466728"/>
    <w:rsid w:val="004C3848"/>
    <w:rsid w:val="004C3E06"/>
    <w:rsid w:val="004D73B0"/>
    <w:rsid w:val="0055691F"/>
    <w:rsid w:val="005D6F2B"/>
    <w:rsid w:val="00647BB1"/>
    <w:rsid w:val="007E1CE3"/>
    <w:rsid w:val="007F2DEC"/>
    <w:rsid w:val="007F308E"/>
    <w:rsid w:val="008125BC"/>
    <w:rsid w:val="008600F3"/>
    <w:rsid w:val="0086012B"/>
    <w:rsid w:val="0086781C"/>
    <w:rsid w:val="00884C8A"/>
    <w:rsid w:val="008C2030"/>
    <w:rsid w:val="008F137C"/>
    <w:rsid w:val="00952B9B"/>
    <w:rsid w:val="009A4A6C"/>
    <w:rsid w:val="00B04596"/>
    <w:rsid w:val="00B16254"/>
    <w:rsid w:val="00BE65D9"/>
    <w:rsid w:val="00C145DF"/>
    <w:rsid w:val="00C54DD3"/>
    <w:rsid w:val="00C5502F"/>
    <w:rsid w:val="00C95ECB"/>
    <w:rsid w:val="00E34169"/>
    <w:rsid w:val="00E405EA"/>
    <w:rsid w:val="00E871D8"/>
    <w:rsid w:val="00EB35A5"/>
    <w:rsid w:val="00F14B14"/>
    <w:rsid w:val="00FA4E25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2014-02-03T22:12:00Z</cp:lastPrinted>
  <dcterms:created xsi:type="dcterms:W3CDTF">2014-02-06T22:20:00Z</dcterms:created>
  <dcterms:modified xsi:type="dcterms:W3CDTF">2014-02-06T22:20:00Z</dcterms:modified>
</cp:coreProperties>
</file>