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2033A" w:rsidRPr="00745E2E" w:rsidRDefault="00745E2E" w:rsidP="0042033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5E2E">
        <w:rPr>
          <w:rFonts w:ascii="Times New Roman" w:hAnsi="Times New Roman" w:cs="Times New Roman"/>
          <w:b/>
          <w:i/>
          <w:sz w:val="26"/>
          <w:szCs w:val="26"/>
        </w:rPr>
        <w:t xml:space="preserve">Постановление администрации </w:t>
      </w:r>
      <w:proofErr w:type="spellStart"/>
      <w:r w:rsidRPr="00745E2E">
        <w:rPr>
          <w:rFonts w:ascii="Times New Roman" w:hAnsi="Times New Roman" w:cs="Times New Roman"/>
          <w:b/>
          <w:i/>
          <w:sz w:val="26"/>
          <w:szCs w:val="26"/>
        </w:rPr>
        <w:t>Дальнегорского</w:t>
      </w:r>
      <w:proofErr w:type="spellEnd"/>
      <w:r w:rsidRPr="00745E2E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от 26.02.201</w:t>
      </w:r>
      <w:bookmarkStart w:id="1" w:name="_GoBack"/>
      <w:bookmarkEnd w:id="1"/>
      <w:r w:rsidRPr="00745E2E">
        <w:rPr>
          <w:rFonts w:ascii="Times New Roman" w:hAnsi="Times New Roman" w:cs="Times New Roman"/>
          <w:b/>
          <w:i/>
          <w:sz w:val="26"/>
          <w:szCs w:val="26"/>
        </w:rPr>
        <w:t xml:space="preserve">8 № 145-па «Об утверждении Порядка определения цены земельного участка, находящегося в собственности </w:t>
      </w:r>
      <w:proofErr w:type="spellStart"/>
      <w:r w:rsidRPr="00745E2E">
        <w:rPr>
          <w:rFonts w:ascii="Times New Roman" w:hAnsi="Times New Roman" w:cs="Times New Roman"/>
          <w:b/>
          <w:i/>
          <w:sz w:val="26"/>
          <w:szCs w:val="26"/>
        </w:rPr>
        <w:t>Дальнегорского</w:t>
      </w:r>
      <w:proofErr w:type="spellEnd"/>
      <w:r w:rsidRPr="00745E2E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округа, при заключении договора купли-продажи такого земельного участка без проведения торгов»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2A3994">
        <w:rPr>
          <w:b/>
          <w:i/>
          <w:szCs w:val="24"/>
        </w:rPr>
        <w:t xml:space="preserve">30 марта </w:t>
      </w:r>
      <w:r w:rsidRPr="007C18DC">
        <w:rPr>
          <w:b/>
          <w:i/>
          <w:szCs w:val="24"/>
        </w:rPr>
        <w:t>20</w:t>
      </w:r>
      <w:r w:rsidR="002A3994">
        <w:rPr>
          <w:b/>
          <w:i/>
          <w:szCs w:val="24"/>
        </w:rPr>
        <w:t xml:space="preserve">20 </w:t>
      </w:r>
      <w:r w:rsidRPr="007C18DC">
        <w:rPr>
          <w:b/>
          <w:i/>
          <w:szCs w:val="24"/>
        </w:rPr>
        <w:t>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p w:rsidR="002A3994" w:rsidRPr="002A3994" w:rsidRDefault="002A3994" w:rsidP="00DE132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Pr="002A3994" w:rsidRDefault="00DE1324" w:rsidP="00DE132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2A3994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2A39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2A3994"/>
    <w:rsid w:val="0038489B"/>
    <w:rsid w:val="003F2FBD"/>
    <w:rsid w:val="0042033A"/>
    <w:rsid w:val="004B62D2"/>
    <w:rsid w:val="00745E2E"/>
    <w:rsid w:val="008E014B"/>
    <w:rsid w:val="00A837CA"/>
    <w:rsid w:val="00CB1F4D"/>
    <w:rsid w:val="00DA6327"/>
    <w:rsid w:val="00D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529F-2298-4BC6-AB00-D313C624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2020-03-19T05:19:00Z</cp:lastPrinted>
  <dcterms:created xsi:type="dcterms:W3CDTF">2020-03-19T05:18:00Z</dcterms:created>
  <dcterms:modified xsi:type="dcterms:W3CDTF">2020-03-19T05:20:00Z</dcterms:modified>
</cp:coreProperties>
</file>