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1B" w:rsidRPr="000B551B" w:rsidRDefault="000B551B" w:rsidP="000B551B">
      <w:pPr>
        <w:spacing w:line="240" w:lineRule="auto"/>
        <w:ind w:left="2750" w:right="2698"/>
        <w:rPr>
          <w:rFonts w:cs="Times New Roman"/>
          <w:sz w:val="22"/>
        </w:rPr>
      </w:pPr>
      <w:r w:rsidRPr="000B551B">
        <w:rPr>
          <w:rFonts w:cs="Times New Roman"/>
          <w:sz w:val="22"/>
        </w:rPr>
        <w:t xml:space="preserve">                                                                                                                            </w:t>
      </w:r>
    </w:p>
    <w:p w:rsidR="000B551B" w:rsidRPr="000B551B" w:rsidRDefault="000B551B" w:rsidP="000B551B">
      <w:pPr>
        <w:spacing w:line="240" w:lineRule="auto"/>
        <w:ind w:left="6804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0B551B">
        <w:rPr>
          <w:rFonts w:cs="Times New Roman"/>
          <w:sz w:val="22"/>
          <w:u w:val="single"/>
        </w:rPr>
        <w:t>Начальника финансового управления администрации Дальнегорского городского округа Приморского края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  2018 года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975"/>
        <w:gridCol w:w="1721"/>
        <w:gridCol w:w="1443"/>
        <w:gridCol w:w="1677"/>
        <w:gridCol w:w="1694"/>
        <w:gridCol w:w="1721"/>
        <w:gridCol w:w="1375"/>
        <w:gridCol w:w="1677"/>
      </w:tblGrid>
      <w:tr w:rsidR="000B551B" w:rsidRPr="000B551B" w:rsidTr="008842FE">
        <w:trPr>
          <w:trHeight w:val="180"/>
        </w:trPr>
        <w:tc>
          <w:tcPr>
            <w:tcW w:w="1394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5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35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8842FE">
        <w:trPr>
          <w:trHeight w:val="180"/>
        </w:trPr>
        <w:tc>
          <w:tcPr>
            <w:tcW w:w="1394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5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43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75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725138">
        <w:trPr>
          <w:trHeight w:val="180"/>
        </w:trPr>
        <w:tc>
          <w:tcPr>
            <w:tcW w:w="139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Столярова Юлия Валерьевна</w:t>
            </w:r>
          </w:p>
        </w:tc>
        <w:tc>
          <w:tcPr>
            <w:tcW w:w="197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1 161 338,19</w:t>
            </w:r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44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63,1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64,6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Легковой автомобиль </w:t>
            </w:r>
            <w:r w:rsidRPr="000B551B">
              <w:rPr>
                <w:rFonts w:cs="Times New Roman"/>
                <w:sz w:val="22"/>
                <w:lang w:val="en-US"/>
              </w:rPr>
              <w:t>Toyota</w:t>
            </w:r>
            <w:r w:rsidRPr="000B551B">
              <w:rPr>
                <w:rFonts w:cs="Times New Roman"/>
                <w:sz w:val="22"/>
              </w:rPr>
              <w:t xml:space="preserve"> </w:t>
            </w:r>
            <w:r w:rsidRPr="000B551B">
              <w:rPr>
                <w:rFonts w:cs="Times New Roman"/>
                <w:sz w:val="22"/>
                <w:lang w:val="en-US"/>
              </w:rPr>
              <w:t>RAV4</w:t>
            </w:r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37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40,0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725138">
        <w:trPr>
          <w:trHeight w:val="405"/>
        </w:trPr>
        <w:tc>
          <w:tcPr>
            <w:tcW w:w="139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</w:rPr>
              <w:t>Дочь</w:t>
            </w:r>
          </w:p>
        </w:tc>
        <w:tc>
          <w:tcPr>
            <w:tcW w:w="197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4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63,1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8842FE">
        <w:trPr>
          <w:trHeight w:val="180"/>
        </w:trPr>
        <w:tc>
          <w:tcPr>
            <w:tcW w:w="14677" w:type="dxa"/>
            <w:gridSpan w:val="9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8842FE">
        <w:trPr>
          <w:trHeight w:val="180"/>
        </w:trPr>
        <w:tc>
          <w:tcPr>
            <w:tcW w:w="14677" w:type="dxa"/>
            <w:gridSpan w:val="9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0B551B" w:rsidRPr="000B551B" w:rsidRDefault="000B551B" w:rsidP="000B551B">
      <w:pPr>
        <w:spacing w:line="240" w:lineRule="auto"/>
        <w:ind w:firstLine="0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left="6804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lastRenderedPageBreak/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0B551B">
        <w:rPr>
          <w:rFonts w:cs="Times New Roman"/>
          <w:sz w:val="22"/>
          <w:u w:val="single"/>
        </w:rPr>
        <w:t xml:space="preserve">Главного специалиста 2-го разряда отдела учета и отчетности финансового управления 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0B551B">
        <w:rPr>
          <w:rFonts w:cs="Times New Roman"/>
          <w:sz w:val="22"/>
          <w:u w:val="single"/>
        </w:rPr>
        <w:t>администрации</w:t>
      </w:r>
      <w:proofErr w:type="gramEnd"/>
      <w:r w:rsidRPr="000B551B">
        <w:rPr>
          <w:rFonts w:cs="Times New Roman"/>
          <w:sz w:val="22"/>
          <w:u w:val="single"/>
        </w:rPr>
        <w:t xml:space="preserve"> Дальнегорского городского округа Приморского края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 xml:space="preserve"> 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2047"/>
        <w:gridCol w:w="1904"/>
        <w:gridCol w:w="1133"/>
        <w:gridCol w:w="1648"/>
        <w:gridCol w:w="1664"/>
        <w:gridCol w:w="1691"/>
        <w:gridCol w:w="1133"/>
        <w:gridCol w:w="1648"/>
      </w:tblGrid>
      <w:tr w:rsidR="000B551B" w:rsidRPr="000B551B" w:rsidTr="00D338AB">
        <w:trPr>
          <w:trHeight w:val="180"/>
          <w:jc w:val="center"/>
        </w:trPr>
        <w:tc>
          <w:tcPr>
            <w:tcW w:w="1722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right="8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430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D338AB">
        <w:trPr>
          <w:trHeight w:val="180"/>
          <w:jc w:val="center"/>
        </w:trPr>
        <w:tc>
          <w:tcPr>
            <w:tcW w:w="1722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D338AB">
        <w:trPr>
          <w:trHeight w:val="180"/>
          <w:jc w:val="center"/>
        </w:trPr>
        <w:tc>
          <w:tcPr>
            <w:tcW w:w="172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Бондарь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Ольга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Владимировна</w:t>
            </w:r>
          </w:p>
        </w:tc>
        <w:tc>
          <w:tcPr>
            <w:tcW w:w="208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1251284,01</w:t>
            </w:r>
          </w:p>
        </w:tc>
        <w:tc>
          <w:tcPr>
            <w:tcW w:w="190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 (индивидуальная)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64,00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Легковой автомобиль </w:t>
            </w:r>
            <w:r w:rsidRPr="000B551B">
              <w:rPr>
                <w:rFonts w:cs="Times New Roman"/>
                <w:bCs/>
                <w:sz w:val="22"/>
                <w:lang w:val="en-US"/>
              </w:rPr>
              <w:t>LEXUS CT200H</w:t>
            </w:r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1585,0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D338AB">
        <w:trPr>
          <w:trHeight w:val="519"/>
          <w:jc w:val="center"/>
        </w:trPr>
        <w:tc>
          <w:tcPr>
            <w:tcW w:w="172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356142,49</w:t>
            </w:r>
          </w:p>
        </w:tc>
        <w:tc>
          <w:tcPr>
            <w:tcW w:w="190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0B551B" w:rsidRPr="000B551B" w:rsidRDefault="000B551B" w:rsidP="000B55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 xml:space="preserve">Грузовой автомобиль </w:t>
            </w:r>
            <w:r w:rsidRPr="000B551B">
              <w:rPr>
                <w:rFonts w:cs="Times New Roman"/>
                <w:bCs/>
                <w:sz w:val="22"/>
                <w:lang w:val="en-US"/>
              </w:rPr>
              <w:t>TOYOTA</w:t>
            </w:r>
            <w:r w:rsidRPr="000B551B">
              <w:rPr>
                <w:rFonts w:cs="Times New Roman"/>
                <w:bCs/>
                <w:sz w:val="22"/>
              </w:rPr>
              <w:t xml:space="preserve"> </w:t>
            </w:r>
            <w:r w:rsidRPr="000B551B">
              <w:rPr>
                <w:rFonts w:cs="Times New Roman"/>
                <w:bCs/>
                <w:sz w:val="22"/>
                <w:lang w:val="en-US"/>
              </w:rPr>
              <w:t>LITE</w:t>
            </w:r>
            <w:r w:rsidRPr="000B551B">
              <w:rPr>
                <w:rFonts w:cs="Times New Roman"/>
                <w:bCs/>
                <w:sz w:val="22"/>
              </w:rPr>
              <w:t xml:space="preserve"> </w:t>
            </w:r>
            <w:r w:rsidRPr="000B551B">
              <w:rPr>
                <w:rFonts w:cs="Times New Roman"/>
                <w:bCs/>
                <w:sz w:val="22"/>
                <w:lang w:val="en-US"/>
              </w:rPr>
              <w:t>ACE</w:t>
            </w:r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64,0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B551B" w:rsidRPr="000B551B" w:rsidTr="00DC345E">
        <w:trPr>
          <w:trHeight w:val="1019"/>
          <w:jc w:val="center"/>
        </w:trPr>
        <w:tc>
          <w:tcPr>
            <w:tcW w:w="172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Сын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90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64,0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2D19AC">
        <w:trPr>
          <w:trHeight w:val="180"/>
          <w:jc w:val="center"/>
        </w:trPr>
        <w:tc>
          <w:tcPr>
            <w:tcW w:w="14786" w:type="dxa"/>
            <w:gridSpan w:val="9"/>
          </w:tcPr>
          <w:p w:rsidR="000B551B" w:rsidRPr="000B551B" w:rsidRDefault="000B551B" w:rsidP="000B551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2D19AC">
        <w:trPr>
          <w:trHeight w:val="180"/>
          <w:jc w:val="center"/>
        </w:trPr>
        <w:tc>
          <w:tcPr>
            <w:tcW w:w="14786" w:type="dxa"/>
            <w:gridSpan w:val="9"/>
          </w:tcPr>
          <w:p w:rsidR="000B551B" w:rsidRPr="000B551B" w:rsidRDefault="000B551B" w:rsidP="000B551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</w:t>
            </w:r>
          </w:p>
          <w:p w:rsidR="000B551B" w:rsidRPr="000B551B" w:rsidRDefault="000B551B" w:rsidP="000B551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left="6804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lastRenderedPageBreak/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0B551B">
        <w:rPr>
          <w:rFonts w:cs="Times New Roman"/>
          <w:sz w:val="22"/>
          <w:u w:val="single"/>
        </w:rPr>
        <w:t>Ведущего специалиста 1 разряда отдела учета и отчетности финансового управления администрации Дальнегорского городского округа Приморского края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046"/>
        <w:gridCol w:w="1896"/>
        <w:gridCol w:w="1358"/>
        <w:gridCol w:w="1647"/>
        <w:gridCol w:w="1664"/>
        <w:gridCol w:w="1690"/>
        <w:gridCol w:w="1306"/>
        <w:gridCol w:w="1647"/>
      </w:tblGrid>
      <w:tr w:rsidR="000B551B" w:rsidRPr="000B551B" w:rsidTr="007920B3">
        <w:trPr>
          <w:trHeight w:val="180"/>
        </w:trPr>
        <w:tc>
          <w:tcPr>
            <w:tcW w:w="1381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7920B3">
        <w:trPr>
          <w:trHeight w:val="180"/>
        </w:trPr>
        <w:tc>
          <w:tcPr>
            <w:tcW w:w="1381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C2059F">
        <w:trPr>
          <w:trHeight w:val="902"/>
        </w:trPr>
        <w:tc>
          <w:tcPr>
            <w:tcW w:w="138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Ершова Дарья Юрьевна</w:t>
            </w:r>
          </w:p>
        </w:tc>
        <w:tc>
          <w:tcPr>
            <w:tcW w:w="208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504 942, 00</w:t>
            </w: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1.Земельный участок (индивидуальная)</w:t>
            </w:r>
          </w:p>
        </w:tc>
        <w:tc>
          <w:tcPr>
            <w:tcW w:w="145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1046,00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Легковой автомобиль HONDA HRV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68,00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45,00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7920B3">
        <w:trPr>
          <w:trHeight w:val="180"/>
        </w:trPr>
        <w:tc>
          <w:tcPr>
            <w:tcW w:w="138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1 104 964, 59</w:t>
            </w: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1.Квартира (индивидуальная)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2. Здание-гараж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индивидуальная</w:t>
            </w:r>
            <w:proofErr w:type="gramEnd"/>
            <w:r w:rsidRPr="000B551B">
              <w:rPr>
                <w:rFonts w:cs="Times New Roman"/>
                <w:sz w:val="22"/>
              </w:rPr>
              <w:t>)</w:t>
            </w:r>
          </w:p>
        </w:tc>
        <w:tc>
          <w:tcPr>
            <w:tcW w:w="145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45,00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9,9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Л</w:t>
            </w:r>
            <w:r w:rsidRPr="000B551B">
              <w:rPr>
                <w:rFonts w:cs="Times New Roman"/>
                <w:sz w:val="22"/>
              </w:rPr>
              <w:t xml:space="preserve">егковой автомобиль </w:t>
            </w:r>
            <w:r w:rsidRPr="000B551B">
              <w:rPr>
                <w:rFonts w:cs="Times New Roman"/>
                <w:sz w:val="22"/>
                <w:lang w:val="en-US"/>
              </w:rPr>
              <w:t>ISUZU</w:t>
            </w:r>
            <w:r w:rsidRPr="000B551B">
              <w:rPr>
                <w:rFonts w:cs="Times New Roman"/>
                <w:sz w:val="22"/>
              </w:rPr>
              <w:t xml:space="preserve"> </w:t>
            </w:r>
            <w:r w:rsidRPr="000B551B">
              <w:rPr>
                <w:rFonts w:cs="Times New Roman"/>
                <w:sz w:val="22"/>
                <w:lang w:val="en-US"/>
              </w:rPr>
              <w:t>Bighorn</w:t>
            </w: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8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</w:tr>
      <w:tr w:rsidR="000B551B" w:rsidRPr="000B551B" w:rsidTr="007920B3">
        <w:trPr>
          <w:trHeight w:val="180"/>
        </w:trPr>
        <w:tc>
          <w:tcPr>
            <w:tcW w:w="138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0B551B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45,00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7920B3">
        <w:trPr>
          <w:trHeight w:val="180"/>
        </w:trPr>
        <w:tc>
          <w:tcPr>
            <w:tcW w:w="14786" w:type="dxa"/>
            <w:gridSpan w:val="9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7920B3">
        <w:trPr>
          <w:trHeight w:val="180"/>
        </w:trPr>
        <w:tc>
          <w:tcPr>
            <w:tcW w:w="14786" w:type="dxa"/>
            <w:gridSpan w:val="9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lastRenderedPageBreak/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0B551B">
        <w:rPr>
          <w:rFonts w:cs="Times New Roman"/>
          <w:sz w:val="22"/>
          <w:u w:val="single"/>
        </w:rPr>
        <w:t xml:space="preserve">Начальника отдела финансового контроля и правового обеспечения финансового управления 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0B551B">
        <w:rPr>
          <w:rFonts w:cs="Times New Roman"/>
          <w:sz w:val="22"/>
          <w:u w:val="single"/>
        </w:rPr>
        <w:t>администрации</w:t>
      </w:r>
      <w:proofErr w:type="gramEnd"/>
      <w:r w:rsidRPr="000B551B">
        <w:rPr>
          <w:rFonts w:cs="Times New Roman"/>
          <w:sz w:val="22"/>
          <w:u w:val="single"/>
        </w:rPr>
        <w:t xml:space="preserve"> Дальнегорского городского округа Приморского края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76"/>
        <w:gridCol w:w="1201"/>
        <w:gridCol w:w="1701"/>
        <w:gridCol w:w="1896"/>
        <w:gridCol w:w="1591"/>
        <w:gridCol w:w="1190"/>
        <w:gridCol w:w="1637"/>
      </w:tblGrid>
      <w:tr w:rsidR="000B551B" w:rsidRPr="000B551B" w:rsidTr="0000046C">
        <w:trPr>
          <w:trHeight w:val="180"/>
        </w:trPr>
        <w:tc>
          <w:tcPr>
            <w:tcW w:w="1809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u w:val="single"/>
              </w:rPr>
            </w:pPr>
            <w:proofErr w:type="gramStart"/>
            <w:r w:rsidRPr="000B551B">
              <w:rPr>
                <w:rFonts w:cs="Times New Roman"/>
                <w:sz w:val="22"/>
                <w:u w:val="single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  <w:u w:val="single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74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00046C">
        <w:trPr>
          <w:trHeight w:val="180"/>
        </w:trPr>
        <w:tc>
          <w:tcPr>
            <w:tcW w:w="1809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7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0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70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89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9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3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00046C">
        <w:trPr>
          <w:trHeight w:val="180"/>
        </w:trPr>
        <w:tc>
          <w:tcPr>
            <w:tcW w:w="1809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Колесова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Ирина Владиславовна</w:t>
            </w:r>
          </w:p>
        </w:tc>
        <w:tc>
          <w:tcPr>
            <w:tcW w:w="198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1016476,69</w:t>
            </w:r>
          </w:p>
        </w:tc>
        <w:tc>
          <w:tcPr>
            <w:tcW w:w="177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долевая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1/2)</w:t>
            </w:r>
          </w:p>
        </w:tc>
        <w:tc>
          <w:tcPr>
            <w:tcW w:w="12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80,20</w:t>
            </w:r>
          </w:p>
        </w:tc>
        <w:tc>
          <w:tcPr>
            <w:tcW w:w="17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8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0B551B">
              <w:rPr>
                <w:rFonts w:cs="Times New Roman"/>
                <w:color w:val="000000"/>
                <w:sz w:val="22"/>
              </w:rPr>
              <w:t xml:space="preserve">Легковой автомобиль, </w:t>
            </w:r>
            <w:r w:rsidRPr="000B551B">
              <w:rPr>
                <w:rFonts w:cs="Times New Roman"/>
                <w:color w:val="000000"/>
                <w:sz w:val="22"/>
                <w:lang w:val="en-US"/>
              </w:rPr>
              <w:t>TOYOTA</w:t>
            </w:r>
            <w:r w:rsidRPr="000B551B">
              <w:rPr>
                <w:rFonts w:cs="Times New Roman"/>
                <w:color w:val="000000"/>
                <w:sz w:val="22"/>
              </w:rPr>
              <w:t xml:space="preserve"> </w:t>
            </w:r>
            <w:r w:rsidRPr="000B551B">
              <w:rPr>
                <w:rFonts w:cs="Times New Roman"/>
                <w:color w:val="000000"/>
                <w:sz w:val="22"/>
                <w:lang w:val="en-US"/>
              </w:rPr>
              <w:t>RUSH</w:t>
            </w:r>
          </w:p>
        </w:tc>
        <w:tc>
          <w:tcPr>
            <w:tcW w:w="159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9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3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</w:tr>
      <w:tr w:rsidR="000B551B" w:rsidRPr="000B551B" w:rsidTr="0000046C">
        <w:trPr>
          <w:trHeight w:val="511"/>
        </w:trPr>
        <w:tc>
          <w:tcPr>
            <w:tcW w:w="1809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Сын</w:t>
            </w:r>
          </w:p>
        </w:tc>
        <w:tc>
          <w:tcPr>
            <w:tcW w:w="198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7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8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80,20</w:t>
            </w:r>
          </w:p>
        </w:tc>
        <w:tc>
          <w:tcPr>
            <w:tcW w:w="163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00046C">
        <w:trPr>
          <w:trHeight w:val="511"/>
        </w:trPr>
        <w:tc>
          <w:tcPr>
            <w:tcW w:w="1809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Сын</w:t>
            </w:r>
          </w:p>
        </w:tc>
        <w:tc>
          <w:tcPr>
            <w:tcW w:w="1985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7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0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0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89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59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9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80,20</w:t>
            </w:r>
          </w:p>
        </w:tc>
        <w:tc>
          <w:tcPr>
            <w:tcW w:w="163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lastRenderedPageBreak/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главного</w:t>
      </w:r>
      <w:proofErr w:type="gramEnd"/>
      <w:r w:rsidRPr="000B551B">
        <w:rPr>
          <w:rFonts w:cs="Times New Roman"/>
          <w:sz w:val="22"/>
        </w:rPr>
        <w:t xml:space="preserve"> специалиста 1 разряда отдела финансового контроля и правового обеспечения 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0B551B">
        <w:rPr>
          <w:rFonts w:cs="Times New Roman"/>
          <w:sz w:val="22"/>
          <w:u w:val="single"/>
        </w:rPr>
        <w:t>финансового</w:t>
      </w:r>
      <w:proofErr w:type="gramEnd"/>
      <w:r w:rsidRPr="000B551B">
        <w:rPr>
          <w:rFonts w:cs="Times New Roman"/>
          <w:sz w:val="22"/>
          <w:u w:val="single"/>
        </w:rPr>
        <w:t xml:space="preserve"> управления администрации Дальнегорского городского округа Приморского края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2084"/>
        <w:gridCol w:w="2301"/>
        <w:gridCol w:w="1152"/>
        <w:gridCol w:w="1677"/>
        <w:gridCol w:w="1694"/>
        <w:gridCol w:w="1721"/>
        <w:gridCol w:w="1152"/>
        <w:gridCol w:w="1677"/>
      </w:tblGrid>
      <w:tr w:rsidR="000B551B" w:rsidRPr="000B551B" w:rsidTr="00816D2C">
        <w:trPr>
          <w:trHeight w:val="180"/>
        </w:trPr>
        <w:tc>
          <w:tcPr>
            <w:tcW w:w="1722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right="8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824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816D2C">
        <w:trPr>
          <w:trHeight w:val="180"/>
        </w:trPr>
        <w:tc>
          <w:tcPr>
            <w:tcW w:w="1722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816D2C">
        <w:trPr>
          <w:trHeight w:val="180"/>
        </w:trPr>
        <w:tc>
          <w:tcPr>
            <w:tcW w:w="172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Лапидас Наталья Владимировна</w:t>
            </w:r>
          </w:p>
        </w:tc>
        <w:tc>
          <w:tcPr>
            <w:tcW w:w="208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577 276,25</w:t>
            </w:r>
          </w:p>
        </w:tc>
        <w:tc>
          <w:tcPr>
            <w:tcW w:w="23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легковой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автомобиль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  <w:lang w:val="en-US"/>
              </w:rPr>
              <w:t>TOYOTA</w:t>
            </w:r>
            <w:r w:rsidRPr="000B551B">
              <w:rPr>
                <w:rFonts w:cs="Times New Roman"/>
                <w:bCs/>
                <w:sz w:val="22"/>
              </w:rPr>
              <w:t xml:space="preserve"> </w:t>
            </w:r>
            <w:r w:rsidRPr="000B551B">
              <w:rPr>
                <w:rFonts w:cs="Times New Roman"/>
                <w:bCs/>
                <w:sz w:val="22"/>
                <w:lang w:val="en-US"/>
              </w:rPr>
              <w:t>RAUM</w:t>
            </w:r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 xml:space="preserve">Часть жилого дома Земельный участок </w:t>
            </w: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63,8</w:t>
            </w:r>
          </w:p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35,1</w:t>
            </w:r>
          </w:p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738,0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816D2C">
        <w:trPr>
          <w:trHeight w:val="180"/>
        </w:trPr>
        <w:tc>
          <w:tcPr>
            <w:tcW w:w="172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 xml:space="preserve">524 981,13 </w:t>
            </w:r>
          </w:p>
        </w:tc>
        <w:tc>
          <w:tcPr>
            <w:tcW w:w="23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right="-434" w:firstLine="0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        Квартира (индивидуальная)</w:t>
            </w:r>
          </w:p>
          <w:p w:rsidR="000B551B" w:rsidRPr="000B551B" w:rsidRDefault="000B551B" w:rsidP="000B551B">
            <w:pPr>
              <w:spacing w:line="240" w:lineRule="auto"/>
              <w:ind w:right="-434"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Часть жилого дома (индивидуальная)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Земельный участок (индивидуальная)</w:t>
            </w: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63,8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35,10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738,0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0B551B" w:rsidRPr="000B551B" w:rsidRDefault="000B551B" w:rsidP="000B551B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0B551B" w:rsidRPr="000B551B" w:rsidRDefault="000B551B" w:rsidP="000B551B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Грузовой автомобиль</w:t>
            </w:r>
          </w:p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УАЗ-330365</w:t>
            </w:r>
          </w:p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Моторная лодка Бриз-14</w:t>
            </w:r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</w:tr>
      <w:tr w:rsidR="000B551B" w:rsidRPr="000B551B" w:rsidTr="00816D2C">
        <w:trPr>
          <w:trHeight w:val="180"/>
        </w:trPr>
        <w:tc>
          <w:tcPr>
            <w:tcW w:w="172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230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5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Часть жилого дома Земельный участок</w:t>
            </w: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63,8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35,1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738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Россия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D05D5D">
        <w:trPr>
          <w:trHeight w:val="180"/>
        </w:trPr>
        <w:tc>
          <w:tcPr>
            <w:tcW w:w="15180" w:type="dxa"/>
            <w:gridSpan w:val="9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D05D5D">
        <w:trPr>
          <w:trHeight w:val="180"/>
        </w:trPr>
        <w:tc>
          <w:tcPr>
            <w:tcW w:w="15180" w:type="dxa"/>
            <w:gridSpan w:val="9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</w:t>
            </w:r>
          </w:p>
        </w:tc>
      </w:tr>
    </w:tbl>
    <w:p w:rsidR="000B551B" w:rsidRPr="000B551B" w:rsidRDefault="000B551B" w:rsidP="000B551B">
      <w:pPr>
        <w:spacing w:line="240" w:lineRule="auto"/>
        <w:ind w:firstLine="0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lastRenderedPageBreak/>
        <w:t>СВЕДЕНИЯ (уточняющие)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0B551B">
        <w:rPr>
          <w:rFonts w:cs="Times New Roman"/>
          <w:sz w:val="22"/>
          <w:u w:val="single"/>
        </w:rPr>
        <w:t>Главного специалиста 2 разряда бюджетного отдела финансового управления администрации Дальнегорского городского округа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4898" w:type="dxa"/>
        <w:tblLayout w:type="fixed"/>
        <w:tblLook w:val="04A0" w:firstRow="1" w:lastRow="0" w:firstColumn="1" w:lastColumn="0" w:noHBand="0" w:noVBand="1"/>
      </w:tblPr>
      <w:tblGrid>
        <w:gridCol w:w="1773"/>
        <w:gridCol w:w="2089"/>
        <w:gridCol w:w="1793"/>
        <w:gridCol w:w="1279"/>
        <w:gridCol w:w="1707"/>
        <w:gridCol w:w="1761"/>
        <w:gridCol w:w="1596"/>
        <w:gridCol w:w="1154"/>
        <w:gridCol w:w="1746"/>
      </w:tblGrid>
      <w:tr w:rsidR="000B551B" w:rsidRPr="000B551B" w:rsidTr="00647928">
        <w:trPr>
          <w:trHeight w:val="174"/>
        </w:trPr>
        <w:tc>
          <w:tcPr>
            <w:tcW w:w="1773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u w:val="single"/>
              </w:rPr>
            </w:pPr>
            <w:proofErr w:type="gramStart"/>
            <w:r w:rsidRPr="000B551B">
              <w:rPr>
                <w:rFonts w:cs="Times New Roman"/>
                <w:sz w:val="22"/>
                <w:u w:val="single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  <w:u w:val="single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39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647928">
        <w:trPr>
          <w:trHeight w:val="174"/>
        </w:trPr>
        <w:tc>
          <w:tcPr>
            <w:tcW w:w="1773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3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79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70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76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59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74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647928">
        <w:trPr>
          <w:trHeight w:val="1155"/>
        </w:trPr>
        <w:tc>
          <w:tcPr>
            <w:tcW w:w="177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B551B">
              <w:rPr>
                <w:rFonts w:cs="Times New Roman"/>
                <w:sz w:val="22"/>
              </w:rPr>
              <w:t>Лапицкая</w:t>
            </w:r>
            <w:proofErr w:type="spellEnd"/>
            <w:r w:rsidRPr="000B551B">
              <w:rPr>
                <w:rFonts w:cs="Times New Roman"/>
                <w:sz w:val="22"/>
              </w:rPr>
              <w:t xml:space="preserve"> </w:t>
            </w:r>
            <w:proofErr w:type="spellStart"/>
            <w:r w:rsidRPr="000B551B">
              <w:rPr>
                <w:rFonts w:cs="Times New Roman"/>
                <w:sz w:val="22"/>
              </w:rPr>
              <w:t>Виталина</w:t>
            </w:r>
            <w:proofErr w:type="spellEnd"/>
            <w:r w:rsidRPr="000B551B">
              <w:rPr>
                <w:rFonts w:cs="Times New Roman"/>
                <w:sz w:val="22"/>
              </w:rPr>
              <w:t xml:space="preserve"> Анатольевна</w:t>
            </w:r>
          </w:p>
        </w:tc>
        <w:tc>
          <w:tcPr>
            <w:tcW w:w="208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648510,42</w:t>
            </w:r>
          </w:p>
        </w:tc>
        <w:tc>
          <w:tcPr>
            <w:tcW w:w="179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bCs/>
                <w:sz w:val="22"/>
              </w:rPr>
              <w:t>индивидуальная</w:t>
            </w:r>
            <w:proofErr w:type="gramEnd"/>
            <w:r w:rsidRPr="000B551B">
              <w:rPr>
                <w:rFonts w:cs="Times New Roman"/>
                <w:sz w:val="22"/>
              </w:rPr>
              <w:t>)</w:t>
            </w:r>
          </w:p>
        </w:tc>
        <w:tc>
          <w:tcPr>
            <w:tcW w:w="1279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60,10</w:t>
            </w:r>
          </w:p>
        </w:tc>
        <w:tc>
          <w:tcPr>
            <w:tcW w:w="170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6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0B551B">
              <w:rPr>
                <w:rFonts w:cs="Times New Roman"/>
                <w:color w:val="000000"/>
                <w:sz w:val="22"/>
              </w:rPr>
              <w:t xml:space="preserve">Легковой </w:t>
            </w:r>
            <w:proofErr w:type="gramStart"/>
            <w:r w:rsidRPr="000B551B">
              <w:rPr>
                <w:rFonts w:cs="Times New Roman"/>
                <w:color w:val="000000"/>
                <w:sz w:val="22"/>
              </w:rPr>
              <w:t xml:space="preserve">автомобиль, </w:t>
            </w:r>
            <w:r w:rsidRPr="000B551B">
              <w:rPr>
                <w:rFonts w:cs="Times New Roman"/>
                <w:sz w:val="22"/>
              </w:rPr>
              <w:t xml:space="preserve"> </w:t>
            </w:r>
            <w:r w:rsidRPr="000B551B">
              <w:rPr>
                <w:rFonts w:cs="Times New Roman"/>
                <w:bCs/>
                <w:sz w:val="22"/>
                <w:lang w:val="en-US"/>
              </w:rPr>
              <w:t>MAZDA</w:t>
            </w:r>
            <w:proofErr w:type="gramEnd"/>
            <w:r w:rsidRPr="000B551B">
              <w:rPr>
                <w:rFonts w:cs="Times New Roman"/>
                <w:bCs/>
                <w:sz w:val="22"/>
              </w:rPr>
              <w:t xml:space="preserve"> </w:t>
            </w:r>
            <w:r w:rsidRPr="000B551B">
              <w:rPr>
                <w:rFonts w:cs="Times New Roman"/>
                <w:bCs/>
                <w:sz w:val="22"/>
                <w:lang w:val="en-US"/>
              </w:rPr>
              <w:t>PROCEED</w:t>
            </w:r>
            <w:r w:rsidRPr="000B551B">
              <w:rPr>
                <w:rFonts w:cs="Times New Roman"/>
                <w:bCs/>
                <w:sz w:val="22"/>
              </w:rPr>
              <w:t xml:space="preserve"> </w:t>
            </w:r>
            <w:r w:rsidRPr="000B551B">
              <w:rPr>
                <w:rFonts w:cs="Times New Roman"/>
                <w:bCs/>
                <w:sz w:val="22"/>
                <w:lang w:val="en-US"/>
              </w:rPr>
              <w:t>LEVANTE</w:t>
            </w:r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</w:tr>
      <w:tr w:rsidR="000B551B" w:rsidRPr="000B551B" w:rsidTr="00647928">
        <w:trPr>
          <w:trHeight w:val="636"/>
        </w:trPr>
        <w:tc>
          <w:tcPr>
            <w:tcW w:w="177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279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691,4</w:t>
            </w:r>
          </w:p>
        </w:tc>
        <w:tc>
          <w:tcPr>
            <w:tcW w:w="170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6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B551B" w:rsidRPr="000B551B" w:rsidTr="00647928">
        <w:trPr>
          <w:trHeight w:val="440"/>
        </w:trPr>
        <w:tc>
          <w:tcPr>
            <w:tcW w:w="177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126703,38</w:t>
            </w:r>
          </w:p>
        </w:tc>
        <w:tc>
          <w:tcPr>
            <w:tcW w:w="179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7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07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proofErr w:type="gramStart"/>
            <w:r w:rsidRPr="000B551B">
              <w:rPr>
                <w:rFonts w:cs="Times New Roman"/>
                <w:color w:val="000000"/>
                <w:sz w:val="22"/>
              </w:rPr>
              <w:t>нет</w:t>
            </w:r>
            <w:proofErr w:type="gramEnd"/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60,10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683"/>
        </w:trPr>
        <w:tc>
          <w:tcPr>
            <w:tcW w:w="177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земельный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участок</w:t>
            </w:r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691,4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494"/>
        </w:trPr>
        <w:tc>
          <w:tcPr>
            <w:tcW w:w="177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9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7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07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60,10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494"/>
        </w:trPr>
        <w:tc>
          <w:tcPr>
            <w:tcW w:w="177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земельный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участок</w:t>
            </w:r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691,4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494"/>
        </w:trPr>
        <w:tc>
          <w:tcPr>
            <w:tcW w:w="177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9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7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07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60,10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452"/>
        </w:trPr>
        <w:tc>
          <w:tcPr>
            <w:tcW w:w="177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земельный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участок</w:t>
            </w:r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691,4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174"/>
        </w:trPr>
        <w:tc>
          <w:tcPr>
            <w:tcW w:w="14897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647928">
        <w:trPr>
          <w:trHeight w:val="174"/>
        </w:trPr>
        <w:tc>
          <w:tcPr>
            <w:tcW w:w="14897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0B551B" w:rsidRPr="000B551B" w:rsidRDefault="000B551B" w:rsidP="000B551B">
      <w:pPr>
        <w:spacing w:line="240" w:lineRule="auto"/>
        <w:ind w:firstLine="0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0B551B">
        <w:rPr>
          <w:rFonts w:cs="Times New Roman"/>
          <w:sz w:val="22"/>
          <w:u w:val="single"/>
        </w:rPr>
        <w:t>Главного специалиста 2 разряда бюджетного отдела финансового управления администрации Дальнегорского городского округа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4898" w:type="dxa"/>
        <w:tblLayout w:type="fixed"/>
        <w:tblLook w:val="04A0" w:firstRow="1" w:lastRow="0" w:firstColumn="1" w:lastColumn="0" w:noHBand="0" w:noVBand="1"/>
      </w:tblPr>
      <w:tblGrid>
        <w:gridCol w:w="1773"/>
        <w:gridCol w:w="2089"/>
        <w:gridCol w:w="1793"/>
        <w:gridCol w:w="1279"/>
        <w:gridCol w:w="1707"/>
        <w:gridCol w:w="1761"/>
        <w:gridCol w:w="1596"/>
        <w:gridCol w:w="1154"/>
        <w:gridCol w:w="1746"/>
      </w:tblGrid>
      <w:tr w:rsidR="000B551B" w:rsidRPr="000B551B" w:rsidTr="00647928">
        <w:trPr>
          <w:trHeight w:val="174"/>
        </w:trPr>
        <w:tc>
          <w:tcPr>
            <w:tcW w:w="1773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u w:val="single"/>
              </w:rPr>
            </w:pPr>
            <w:proofErr w:type="gramStart"/>
            <w:r w:rsidRPr="000B551B">
              <w:rPr>
                <w:rFonts w:cs="Times New Roman"/>
                <w:sz w:val="22"/>
                <w:u w:val="single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  <w:u w:val="single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39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647928">
        <w:trPr>
          <w:trHeight w:val="174"/>
        </w:trPr>
        <w:tc>
          <w:tcPr>
            <w:tcW w:w="1773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3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79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70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76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59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74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647928">
        <w:trPr>
          <w:trHeight w:val="1155"/>
        </w:trPr>
        <w:tc>
          <w:tcPr>
            <w:tcW w:w="177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B551B">
              <w:rPr>
                <w:rFonts w:cs="Times New Roman"/>
                <w:sz w:val="22"/>
              </w:rPr>
              <w:t>Лапицкая</w:t>
            </w:r>
            <w:proofErr w:type="spellEnd"/>
            <w:r w:rsidRPr="000B551B">
              <w:rPr>
                <w:rFonts w:cs="Times New Roman"/>
                <w:sz w:val="22"/>
              </w:rPr>
              <w:t xml:space="preserve"> </w:t>
            </w:r>
            <w:proofErr w:type="spellStart"/>
            <w:r w:rsidRPr="000B551B">
              <w:rPr>
                <w:rFonts w:cs="Times New Roman"/>
                <w:sz w:val="22"/>
              </w:rPr>
              <w:t>Виталина</w:t>
            </w:r>
            <w:proofErr w:type="spellEnd"/>
            <w:r w:rsidRPr="000B551B">
              <w:rPr>
                <w:rFonts w:cs="Times New Roman"/>
                <w:sz w:val="22"/>
              </w:rPr>
              <w:t xml:space="preserve"> Анатольевна</w:t>
            </w:r>
          </w:p>
        </w:tc>
        <w:tc>
          <w:tcPr>
            <w:tcW w:w="208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648509,86</w:t>
            </w:r>
          </w:p>
        </w:tc>
        <w:tc>
          <w:tcPr>
            <w:tcW w:w="179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bCs/>
                <w:sz w:val="22"/>
              </w:rPr>
              <w:t>индивидуальная</w:t>
            </w:r>
            <w:proofErr w:type="gramEnd"/>
            <w:r w:rsidRPr="000B551B">
              <w:rPr>
                <w:rFonts w:cs="Times New Roman"/>
                <w:sz w:val="22"/>
              </w:rPr>
              <w:t>)</w:t>
            </w:r>
          </w:p>
        </w:tc>
        <w:tc>
          <w:tcPr>
            <w:tcW w:w="1279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60,10</w:t>
            </w:r>
          </w:p>
        </w:tc>
        <w:tc>
          <w:tcPr>
            <w:tcW w:w="170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6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0B551B">
              <w:rPr>
                <w:rFonts w:cs="Times New Roman"/>
                <w:color w:val="000000"/>
                <w:sz w:val="22"/>
              </w:rPr>
              <w:t xml:space="preserve">Легковой </w:t>
            </w:r>
            <w:proofErr w:type="gramStart"/>
            <w:r w:rsidRPr="000B551B">
              <w:rPr>
                <w:rFonts w:cs="Times New Roman"/>
                <w:color w:val="000000"/>
                <w:sz w:val="22"/>
              </w:rPr>
              <w:t xml:space="preserve">автомобиль, </w:t>
            </w:r>
            <w:r w:rsidRPr="000B551B">
              <w:rPr>
                <w:rFonts w:cs="Times New Roman"/>
                <w:sz w:val="22"/>
              </w:rPr>
              <w:t xml:space="preserve"> </w:t>
            </w:r>
            <w:r w:rsidRPr="000B551B">
              <w:rPr>
                <w:rFonts w:cs="Times New Roman"/>
                <w:bCs/>
                <w:sz w:val="22"/>
                <w:lang w:val="en-US"/>
              </w:rPr>
              <w:t>MAZDA</w:t>
            </w:r>
            <w:proofErr w:type="gramEnd"/>
            <w:r w:rsidRPr="000B551B">
              <w:rPr>
                <w:rFonts w:cs="Times New Roman"/>
                <w:bCs/>
                <w:sz w:val="22"/>
              </w:rPr>
              <w:t xml:space="preserve"> </w:t>
            </w:r>
            <w:r w:rsidRPr="000B551B">
              <w:rPr>
                <w:rFonts w:cs="Times New Roman"/>
                <w:bCs/>
                <w:sz w:val="22"/>
                <w:lang w:val="en-US"/>
              </w:rPr>
              <w:t>PROCEED</w:t>
            </w:r>
            <w:r w:rsidRPr="000B551B">
              <w:rPr>
                <w:rFonts w:cs="Times New Roman"/>
                <w:bCs/>
                <w:sz w:val="22"/>
              </w:rPr>
              <w:t xml:space="preserve"> </w:t>
            </w:r>
            <w:r w:rsidRPr="000B551B">
              <w:rPr>
                <w:rFonts w:cs="Times New Roman"/>
                <w:bCs/>
                <w:sz w:val="22"/>
                <w:lang w:val="en-US"/>
              </w:rPr>
              <w:t>LEVANTE</w:t>
            </w:r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</w:tr>
      <w:tr w:rsidR="000B551B" w:rsidRPr="000B551B" w:rsidTr="00647928">
        <w:trPr>
          <w:trHeight w:val="636"/>
        </w:trPr>
        <w:tc>
          <w:tcPr>
            <w:tcW w:w="177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279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691,4</w:t>
            </w:r>
          </w:p>
        </w:tc>
        <w:tc>
          <w:tcPr>
            <w:tcW w:w="170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6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B551B" w:rsidRPr="000B551B" w:rsidTr="00647928">
        <w:trPr>
          <w:trHeight w:val="440"/>
        </w:trPr>
        <w:tc>
          <w:tcPr>
            <w:tcW w:w="177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126703,38</w:t>
            </w:r>
          </w:p>
        </w:tc>
        <w:tc>
          <w:tcPr>
            <w:tcW w:w="179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7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07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proofErr w:type="gramStart"/>
            <w:r w:rsidRPr="000B551B">
              <w:rPr>
                <w:rFonts w:cs="Times New Roman"/>
                <w:color w:val="000000"/>
                <w:sz w:val="22"/>
              </w:rPr>
              <w:t>нет</w:t>
            </w:r>
            <w:proofErr w:type="gramEnd"/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60,10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683"/>
        </w:trPr>
        <w:tc>
          <w:tcPr>
            <w:tcW w:w="177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земельный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участок</w:t>
            </w:r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691,4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494"/>
        </w:trPr>
        <w:tc>
          <w:tcPr>
            <w:tcW w:w="177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9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7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07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60,10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494"/>
        </w:trPr>
        <w:tc>
          <w:tcPr>
            <w:tcW w:w="177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земельный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участок</w:t>
            </w:r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691,4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494"/>
        </w:trPr>
        <w:tc>
          <w:tcPr>
            <w:tcW w:w="177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93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79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07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761" w:type="dxa"/>
            <w:vMerge w:val="restart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60,10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452"/>
        </w:trPr>
        <w:tc>
          <w:tcPr>
            <w:tcW w:w="177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9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земельный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участок</w:t>
            </w:r>
          </w:p>
        </w:tc>
        <w:tc>
          <w:tcPr>
            <w:tcW w:w="115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691,4</w:t>
            </w:r>
          </w:p>
        </w:tc>
        <w:tc>
          <w:tcPr>
            <w:tcW w:w="174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647928">
        <w:trPr>
          <w:trHeight w:val="174"/>
        </w:trPr>
        <w:tc>
          <w:tcPr>
            <w:tcW w:w="14897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647928">
        <w:trPr>
          <w:trHeight w:val="174"/>
        </w:trPr>
        <w:tc>
          <w:tcPr>
            <w:tcW w:w="14897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lastRenderedPageBreak/>
              <w:t>Сделки на сумму, превышающую общий доход семьи за три последних года, не совершались.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0B551B" w:rsidRPr="000B551B" w:rsidRDefault="000B551B" w:rsidP="000B551B">
      <w:pPr>
        <w:spacing w:line="240" w:lineRule="auto"/>
        <w:ind w:firstLine="0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0B551B">
        <w:rPr>
          <w:rFonts w:cs="Times New Roman"/>
          <w:sz w:val="22"/>
          <w:u w:val="single"/>
        </w:rPr>
        <w:t>Ведущего специалиста 1 разряда бюджетного отдела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0B551B">
        <w:rPr>
          <w:rFonts w:cs="Times New Roman"/>
          <w:sz w:val="22"/>
          <w:u w:val="single"/>
        </w:rPr>
        <w:t>администрации</w:t>
      </w:r>
      <w:proofErr w:type="gramEnd"/>
      <w:r w:rsidRPr="000B551B">
        <w:rPr>
          <w:rFonts w:cs="Times New Roman"/>
          <w:sz w:val="22"/>
          <w:u w:val="single"/>
        </w:rPr>
        <w:t xml:space="preserve"> Дальнегорского городского округа Приморского края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90"/>
        <w:gridCol w:w="1637"/>
      </w:tblGrid>
      <w:tr w:rsidR="000B551B" w:rsidRPr="000B551B" w:rsidTr="004C7B3F">
        <w:trPr>
          <w:trHeight w:val="180"/>
        </w:trPr>
        <w:tc>
          <w:tcPr>
            <w:tcW w:w="1767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3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u w:val="single"/>
              </w:rPr>
            </w:pPr>
            <w:proofErr w:type="gramStart"/>
            <w:r w:rsidRPr="000B551B">
              <w:rPr>
                <w:rFonts w:cs="Times New Roman"/>
                <w:sz w:val="22"/>
                <w:u w:val="single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  <w:u w:val="single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18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5774C8">
        <w:trPr>
          <w:trHeight w:val="180"/>
        </w:trPr>
        <w:tc>
          <w:tcPr>
            <w:tcW w:w="1767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3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97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9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3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5774C8">
        <w:trPr>
          <w:trHeight w:val="180"/>
        </w:trPr>
        <w:tc>
          <w:tcPr>
            <w:tcW w:w="176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Милешин Сергей Викторович</w:t>
            </w:r>
          </w:p>
        </w:tc>
        <w:tc>
          <w:tcPr>
            <w:tcW w:w="208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560 392,81</w:t>
            </w:r>
          </w:p>
        </w:tc>
        <w:tc>
          <w:tcPr>
            <w:tcW w:w="172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индивидуальная</w:t>
            </w:r>
            <w:proofErr w:type="gramEnd"/>
            <w:r w:rsidRPr="000B551B">
              <w:rPr>
                <w:rFonts w:cs="Times New Roman"/>
                <w:sz w:val="22"/>
              </w:rPr>
              <w:t>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Земельный участок (1/5)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Жилой дом (1/5)</w:t>
            </w:r>
          </w:p>
        </w:tc>
        <w:tc>
          <w:tcPr>
            <w:tcW w:w="115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49,2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1200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125,4</w:t>
            </w:r>
          </w:p>
        </w:tc>
        <w:tc>
          <w:tcPr>
            <w:tcW w:w="167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0B551B">
              <w:rPr>
                <w:rFonts w:cs="Times New Roman"/>
                <w:color w:val="000000"/>
                <w:sz w:val="22"/>
              </w:rPr>
              <w:t xml:space="preserve">Легковой автомобиль, </w:t>
            </w:r>
            <w:proofErr w:type="spellStart"/>
            <w:r w:rsidRPr="000B551B">
              <w:rPr>
                <w:rFonts w:cs="Times New Roman"/>
                <w:color w:val="000000"/>
                <w:sz w:val="22"/>
              </w:rPr>
              <w:t>Honda</w:t>
            </w:r>
            <w:proofErr w:type="spellEnd"/>
            <w:r w:rsidRPr="000B551B">
              <w:rPr>
                <w:rFonts w:cs="Times New Roman"/>
                <w:color w:val="000000"/>
                <w:sz w:val="22"/>
              </w:rPr>
              <w:t xml:space="preserve"> </w:t>
            </w:r>
            <w:r w:rsidRPr="000B551B">
              <w:rPr>
                <w:rFonts w:cs="Times New Roman"/>
                <w:color w:val="000000"/>
                <w:sz w:val="22"/>
                <w:lang w:val="en-US"/>
              </w:rPr>
              <w:t>accord</w:t>
            </w:r>
            <w:r w:rsidRPr="000B551B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0B551B">
              <w:rPr>
                <w:rFonts w:cs="Times New Roman"/>
                <w:color w:val="000000"/>
                <w:sz w:val="22"/>
              </w:rPr>
              <w:t>Mazda</w:t>
            </w:r>
            <w:proofErr w:type="spellEnd"/>
            <w:r w:rsidRPr="000B551B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0B551B">
              <w:rPr>
                <w:rFonts w:cs="Times New Roman"/>
                <w:color w:val="000000"/>
                <w:sz w:val="22"/>
                <w:lang w:val="en-US"/>
              </w:rPr>
              <w:t>MPV</w:t>
            </w:r>
            <w:proofErr w:type="spellEnd"/>
            <w:r w:rsidRPr="000B551B">
              <w:rPr>
                <w:rFonts w:cs="Times New Roman"/>
                <w:color w:val="000000"/>
                <w:sz w:val="22"/>
              </w:rPr>
              <w:t>,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0B551B">
              <w:rPr>
                <w:rFonts w:cs="Times New Roman"/>
                <w:color w:val="000000"/>
                <w:sz w:val="22"/>
              </w:rPr>
              <w:t>Subaru</w:t>
            </w:r>
            <w:proofErr w:type="spellEnd"/>
            <w:r w:rsidRPr="000B551B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0B551B">
              <w:rPr>
                <w:rFonts w:cs="Times New Roman"/>
                <w:color w:val="000000"/>
                <w:sz w:val="22"/>
              </w:rPr>
              <w:t>forester</w:t>
            </w:r>
            <w:proofErr w:type="spellEnd"/>
          </w:p>
        </w:tc>
        <w:tc>
          <w:tcPr>
            <w:tcW w:w="159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9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3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</w:tr>
      <w:tr w:rsidR="000B551B" w:rsidRPr="000B551B" w:rsidTr="005774C8">
        <w:trPr>
          <w:trHeight w:val="180"/>
        </w:trPr>
        <w:tc>
          <w:tcPr>
            <w:tcW w:w="176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Супруга</w:t>
            </w:r>
          </w:p>
        </w:tc>
        <w:tc>
          <w:tcPr>
            <w:tcW w:w="208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338 462,79</w:t>
            </w:r>
          </w:p>
        </w:tc>
        <w:tc>
          <w:tcPr>
            <w:tcW w:w="172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Земельный участок (1/5)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Жилой дом (1/5)</w:t>
            </w:r>
          </w:p>
        </w:tc>
        <w:tc>
          <w:tcPr>
            <w:tcW w:w="115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1200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125,4</w:t>
            </w:r>
          </w:p>
        </w:tc>
        <w:tc>
          <w:tcPr>
            <w:tcW w:w="167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proofErr w:type="gramStart"/>
            <w:r w:rsidRPr="000B551B">
              <w:rPr>
                <w:rFonts w:cs="Times New Roman"/>
                <w:color w:val="000000"/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49,2</w:t>
            </w:r>
          </w:p>
        </w:tc>
        <w:tc>
          <w:tcPr>
            <w:tcW w:w="163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5774C8">
        <w:trPr>
          <w:trHeight w:val="511"/>
        </w:trPr>
        <w:tc>
          <w:tcPr>
            <w:tcW w:w="176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Сын</w:t>
            </w:r>
          </w:p>
        </w:tc>
        <w:tc>
          <w:tcPr>
            <w:tcW w:w="208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Земельный участок (1/5)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Жилой дом (1/5)</w:t>
            </w:r>
          </w:p>
        </w:tc>
        <w:tc>
          <w:tcPr>
            <w:tcW w:w="115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1200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125,4</w:t>
            </w:r>
          </w:p>
        </w:tc>
        <w:tc>
          <w:tcPr>
            <w:tcW w:w="167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49,2</w:t>
            </w:r>
          </w:p>
        </w:tc>
        <w:tc>
          <w:tcPr>
            <w:tcW w:w="163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B0301C">
        <w:trPr>
          <w:trHeight w:val="511"/>
        </w:trPr>
        <w:tc>
          <w:tcPr>
            <w:tcW w:w="176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lastRenderedPageBreak/>
              <w:t>Сын</w:t>
            </w:r>
          </w:p>
        </w:tc>
        <w:tc>
          <w:tcPr>
            <w:tcW w:w="2083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Земельный участок (1/5)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Жилой дом (1/5)</w:t>
            </w:r>
          </w:p>
        </w:tc>
        <w:tc>
          <w:tcPr>
            <w:tcW w:w="115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1200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125,4</w:t>
            </w:r>
          </w:p>
        </w:tc>
        <w:tc>
          <w:tcPr>
            <w:tcW w:w="167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7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49,2</w:t>
            </w:r>
          </w:p>
        </w:tc>
        <w:tc>
          <w:tcPr>
            <w:tcW w:w="163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E635C1">
        <w:trPr>
          <w:trHeight w:val="511"/>
        </w:trPr>
        <w:tc>
          <w:tcPr>
            <w:tcW w:w="176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Сын</w:t>
            </w:r>
          </w:p>
        </w:tc>
        <w:tc>
          <w:tcPr>
            <w:tcW w:w="2083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Земельный участок (1/5)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Жилой дом (1/5)</w:t>
            </w:r>
          </w:p>
        </w:tc>
        <w:tc>
          <w:tcPr>
            <w:tcW w:w="115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1200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125,4</w:t>
            </w:r>
          </w:p>
        </w:tc>
        <w:tc>
          <w:tcPr>
            <w:tcW w:w="167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7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49,2</w:t>
            </w:r>
          </w:p>
        </w:tc>
        <w:tc>
          <w:tcPr>
            <w:tcW w:w="163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главного</w:t>
      </w:r>
      <w:proofErr w:type="gramEnd"/>
      <w:r w:rsidRPr="000B551B">
        <w:rPr>
          <w:rFonts w:cs="Times New Roman"/>
          <w:sz w:val="22"/>
        </w:rPr>
        <w:t xml:space="preserve"> специалиста 1 разряда отдела учета и отчетности 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0B551B">
        <w:rPr>
          <w:rFonts w:cs="Times New Roman"/>
          <w:sz w:val="22"/>
          <w:u w:val="single"/>
        </w:rPr>
        <w:t>финансового</w:t>
      </w:r>
      <w:proofErr w:type="gramEnd"/>
      <w:r w:rsidRPr="000B551B">
        <w:rPr>
          <w:rFonts w:cs="Times New Roman"/>
          <w:sz w:val="22"/>
          <w:u w:val="single"/>
        </w:rPr>
        <w:t xml:space="preserve"> управления администрации Дальнегорского городского округа Приморского края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1603"/>
        <w:gridCol w:w="2602"/>
        <w:gridCol w:w="1152"/>
        <w:gridCol w:w="1677"/>
        <w:gridCol w:w="1694"/>
        <w:gridCol w:w="2602"/>
        <w:gridCol w:w="1152"/>
        <w:gridCol w:w="1678"/>
      </w:tblGrid>
      <w:tr w:rsidR="000B551B" w:rsidRPr="000B551B" w:rsidTr="00FD4D3B">
        <w:trPr>
          <w:trHeight w:val="180"/>
        </w:trPr>
        <w:tc>
          <w:tcPr>
            <w:tcW w:w="1517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03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right="8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7125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31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FD4D3B">
        <w:trPr>
          <w:trHeight w:val="180"/>
        </w:trPr>
        <w:tc>
          <w:tcPr>
            <w:tcW w:w="1517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03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0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260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FD4D3B">
        <w:trPr>
          <w:trHeight w:val="180"/>
        </w:trPr>
        <w:tc>
          <w:tcPr>
            <w:tcW w:w="151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B551B">
              <w:rPr>
                <w:rFonts w:cs="Times New Roman"/>
                <w:sz w:val="22"/>
              </w:rPr>
              <w:t>Пальцева</w:t>
            </w:r>
            <w:proofErr w:type="spellEnd"/>
            <w:r w:rsidRPr="000B551B">
              <w:rPr>
                <w:rFonts w:cs="Times New Roman"/>
                <w:sz w:val="22"/>
              </w:rPr>
              <w:t xml:space="preserve"> Екатерина Геннадьевна</w:t>
            </w:r>
          </w:p>
        </w:tc>
        <w:tc>
          <w:tcPr>
            <w:tcW w:w="160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668680,45</w:t>
            </w:r>
          </w:p>
        </w:tc>
        <w:tc>
          <w:tcPr>
            <w:tcW w:w="260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Квартира  </w:t>
            </w:r>
            <w:proofErr w:type="gramStart"/>
            <w:r w:rsidRPr="000B551B">
              <w:rPr>
                <w:rFonts w:cs="Times New Roman"/>
                <w:sz w:val="22"/>
              </w:rPr>
              <w:t xml:space="preserve">   (</w:t>
            </w:r>
            <w:proofErr w:type="gramEnd"/>
            <w:r w:rsidRPr="000B551B">
              <w:rPr>
                <w:rFonts w:cs="Times New Roman"/>
                <w:sz w:val="22"/>
              </w:rPr>
              <w:t>индивидуальная)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Квартира </w:t>
            </w:r>
            <w:proofErr w:type="gramStart"/>
            <w:r w:rsidRPr="000B551B">
              <w:rPr>
                <w:rFonts w:cs="Times New Roman"/>
                <w:sz w:val="22"/>
              </w:rPr>
              <w:t xml:space="preserve">   (</w:t>
            </w:r>
            <w:proofErr w:type="gramEnd"/>
            <w:r w:rsidRPr="000B551B">
              <w:rPr>
                <w:rFonts w:cs="Times New Roman"/>
                <w:sz w:val="22"/>
              </w:rPr>
              <w:t>индивидуальная)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22,5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46,6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Россия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легковой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автомобиль </w:t>
            </w:r>
            <w:proofErr w:type="spellStart"/>
            <w:r w:rsidRPr="000B551B">
              <w:rPr>
                <w:rFonts w:cs="Times New Roman"/>
                <w:bCs/>
                <w:kern w:val="36"/>
                <w:sz w:val="22"/>
              </w:rPr>
              <w:t>Nissan</w:t>
            </w:r>
            <w:proofErr w:type="spellEnd"/>
            <w:r w:rsidRPr="000B551B">
              <w:rPr>
                <w:rFonts w:cs="Times New Roman"/>
                <w:bCs/>
                <w:kern w:val="36"/>
                <w:sz w:val="22"/>
              </w:rPr>
              <w:t xml:space="preserve"> </w:t>
            </w:r>
            <w:proofErr w:type="spellStart"/>
            <w:r w:rsidRPr="000B551B">
              <w:rPr>
                <w:rFonts w:cs="Times New Roman"/>
                <w:bCs/>
                <w:kern w:val="36"/>
                <w:sz w:val="22"/>
              </w:rPr>
              <w:t>Tino</w:t>
            </w:r>
            <w:proofErr w:type="spellEnd"/>
          </w:p>
        </w:tc>
        <w:tc>
          <w:tcPr>
            <w:tcW w:w="260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Квартира 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lastRenderedPageBreak/>
              <w:t>Земельный участок для сельскохозяйственного использования</w:t>
            </w: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79,1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57,1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1000,0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B551B" w:rsidRPr="000B551B" w:rsidTr="00FD4D3B">
        <w:trPr>
          <w:trHeight w:val="180"/>
        </w:trPr>
        <w:tc>
          <w:tcPr>
            <w:tcW w:w="151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Дочь</w:t>
            </w:r>
          </w:p>
        </w:tc>
        <w:tc>
          <w:tcPr>
            <w:tcW w:w="1603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10,20</w:t>
            </w:r>
          </w:p>
        </w:tc>
        <w:tc>
          <w:tcPr>
            <w:tcW w:w="260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Квартира </w:t>
            </w:r>
            <w:proofErr w:type="gramStart"/>
            <w:r w:rsidRPr="000B551B">
              <w:rPr>
                <w:rFonts w:cs="Times New Roman"/>
                <w:sz w:val="22"/>
              </w:rPr>
              <w:t xml:space="preserve">   (</w:t>
            </w:r>
            <w:proofErr w:type="gramEnd"/>
            <w:r w:rsidRPr="000B551B">
              <w:rPr>
                <w:rFonts w:cs="Times New Roman"/>
                <w:sz w:val="22"/>
              </w:rPr>
              <w:t>индивидуальная)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79,1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1000,0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B551B" w:rsidRPr="000B551B" w:rsidRDefault="000B551B" w:rsidP="000B55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B551B" w:rsidRPr="000B551B" w:rsidRDefault="000B551B" w:rsidP="000B55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B551B" w:rsidRPr="000B551B" w:rsidRDefault="000B551B" w:rsidP="000B551B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260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46,6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B551B" w:rsidRPr="000B551B" w:rsidTr="0004147E">
        <w:trPr>
          <w:trHeight w:val="1746"/>
        </w:trPr>
        <w:tc>
          <w:tcPr>
            <w:tcW w:w="1517" w:type="dxa"/>
          </w:tcPr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Сын</w:t>
            </w:r>
          </w:p>
        </w:tc>
        <w:tc>
          <w:tcPr>
            <w:tcW w:w="1603" w:type="dxa"/>
          </w:tcPr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2602" w:type="dxa"/>
          </w:tcPr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52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260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52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46,6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1000,0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FD4D3B">
        <w:trPr>
          <w:trHeight w:val="180"/>
        </w:trPr>
        <w:tc>
          <w:tcPr>
            <w:tcW w:w="15677" w:type="dxa"/>
            <w:gridSpan w:val="9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FD4D3B">
        <w:trPr>
          <w:trHeight w:val="180"/>
        </w:trPr>
        <w:tc>
          <w:tcPr>
            <w:tcW w:w="15677" w:type="dxa"/>
            <w:gridSpan w:val="9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lastRenderedPageBreak/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0B551B">
        <w:rPr>
          <w:rFonts w:cs="Times New Roman"/>
          <w:sz w:val="22"/>
          <w:u w:val="single"/>
        </w:rPr>
        <w:t xml:space="preserve">Начальника отдела учета и </w:t>
      </w:r>
      <w:proofErr w:type="gramStart"/>
      <w:r w:rsidRPr="000B551B">
        <w:rPr>
          <w:rFonts w:cs="Times New Roman"/>
          <w:sz w:val="22"/>
          <w:u w:val="single"/>
        </w:rPr>
        <w:t>отчетности  финансового</w:t>
      </w:r>
      <w:proofErr w:type="gramEnd"/>
      <w:r w:rsidRPr="000B551B">
        <w:rPr>
          <w:rFonts w:cs="Times New Roman"/>
          <w:sz w:val="22"/>
          <w:u w:val="single"/>
        </w:rPr>
        <w:t xml:space="preserve"> управления 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0B551B">
        <w:rPr>
          <w:rFonts w:cs="Times New Roman"/>
          <w:sz w:val="22"/>
          <w:u w:val="single"/>
        </w:rPr>
        <w:t>администрации</w:t>
      </w:r>
      <w:proofErr w:type="gramEnd"/>
      <w:r w:rsidRPr="000B551B">
        <w:rPr>
          <w:rFonts w:cs="Times New Roman"/>
          <w:sz w:val="22"/>
          <w:u w:val="single"/>
        </w:rPr>
        <w:t xml:space="preserve"> Дальнегорского городского округа Приморского края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055"/>
        <w:gridCol w:w="2020"/>
        <w:gridCol w:w="1203"/>
        <w:gridCol w:w="1654"/>
        <w:gridCol w:w="1671"/>
        <w:gridCol w:w="1697"/>
        <w:gridCol w:w="1188"/>
        <w:gridCol w:w="1654"/>
      </w:tblGrid>
      <w:tr w:rsidR="000B551B" w:rsidRPr="000B551B" w:rsidTr="00EB2D7E">
        <w:trPr>
          <w:trHeight w:val="180"/>
        </w:trPr>
        <w:tc>
          <w:tcPr>
            <w:tcW w:w="1436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  <w:u w:val="single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  <w:u w:val="single"/>
              </w:rPr>
              <w:t xml:space="preserve"> 2018 </w:t>
            </w:r>
            <w:r w:rsidRPr="000B551B">
              <w:rPr>
                <w:rFonts w:cs="Times New Roman"/>
                <w:sz w:val="22"/>
              </w:rPr>
              <w:t>руб.)</w:t>
            </w:r>
          </w:p>
        </w:tc>
        <w:tc>
          <w:tcPr>
            <w:tcW w:w="6653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EB2D7E">
        <w:trPr>
          <w:trHeight w:val="180"/>
        </w:trPr>
        <w:tc>
          <w:tcPr>
            <w:tcW w:w="1436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49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15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EB2D7E">
        <w:trPr>
          <w:trHeight w:val="180"/>
        </w:trPr>
        <w:tc>
          <w:tcPr>
            <w:tcW w:w="143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Паутова Татьяна Николаевна</w:t>
            </w:r>
          </w:p>
        </w:tc>
        <w:tc>
          <w:tcPr>
            <w:tcW w:w="208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  <w:lang w:val="en-US"/>
              </w:rPr>
              <w:t>761 490.73</w:t>
            </w:r>
          </w:p>
        </w:tc>
        <w:tc>
          <w:tcPr>
            <w:tcW w:w="2049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долевая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1/3)</w:t>
            </w:r>
          </w:p>
        </w:tc>
        <w:tc>
          <w:tcPr>
            <w:tcW w:w="123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65,00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Легковой автомобиль, к</w:t>
            </w:r>
            <w:proofErr w:type="spellStart"/>
            <w:r w:rsidRPr="000B551B">
              <w:rPr>
                <w:rFonts w:cs="Times New Roman"/>
                <w:sz w:val="22"/>
                <w:lang w:val="en-US"/>
              </w:rPr>
              <w:t>ia</w:t>
            </w:r>
            <w:proofErr w:type="spellEnd"/>
            <w:r w:rsidRPr="000B551B">
              <w:rPr>
                <w:rFonts w:cs="Times New Roman"/>
                <w:sz w:val="22"/>
              </w:rPr>
              <w:t xml:space="preserve"> </w:t>
            </w:r>
            <w:proofErr w:type="spellStart"/>
            <w:r w:rsidRPr="000B551B">
              <w:rPr>
                <w:rFonts w:cs="Times New Roman"/>
                <w:sz w:val="22"/>
                <w:lang w:val="en-US"/>
              </w:rPr>
              <w:t>sorento</w:t>
            </w:r>
            <w:proofErr w:type="spellEnd"/>
            <w:r w:rsidRPr="000B551B">
              <w:rPr>
                <w:rFonts w:cs="Times New Roman"/>
                <w:sz w:val="22"/>
              </w:rPr>
              <w:t>,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легковой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автомобиль  </w:t>
            </w:r>
            <w:proofErr w:type="spellStart"/>
            <w:r w:rsidRPr="000B551B">
              <w:rPr>
                <w:rFonts w:cs="Times New Roman"/>
                <w:sz w:val="22"/>
                <w:lang w:val="en-US"/>
              </w:rPr>
              <w:t>toyota</w:t>
            </w:r>
            <w:proofErr w:type="spellEnd"/>
            <w:r w:rsidRPr="000B551B">
              <w:rPr>
                <w:rFonts w:cs="Times New Roman"/>
                <w:sz w:val="22"/>
              </w:rPr>
              <w:t xml:space="preserve"> </w:t>
            </w:r>
            <w:proofErr w:type="spellStart"/>
            <w:r w:rsidRPr="000B551B">
              <w:rPr>
                <w:rFonts w:cs="Times New Roman"/>
                <w:sz w:val="22"/>
                <w:lang w:val="en-US"/>
              </w:rPr>
              <w:t>prius</w:t>
            </w:r>
            <w:proofErr w:type="spellEnd"/>
            <w:r w:rsidRPr="000B551B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1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  <w:lang w:val="en-US"/>
              </w:rPr>
              <w:t>-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  <w:lang w:val="en-US"/>
              </w:rPr>
              <w:t>-</w:t>
            </w:r>
          </w:p>
        </w:tc>
      </w:tr>
      <w:tr w:rsidR="000B551B" w:rsidRPr="000B551B" w:rsidTr="00630B1E">
        <w:trPr>
          <w:trHeight w:val="511"/>
        </w:trPr>
        <w:tc>
          <w:tcPr>
            <w:tcW w:w="143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  <w:lang w:val="en-US"/>
              </w:rPr>
              <w:t>103 296</w:t>
            </w:r>
            <w:r w:rsidRPr="000B551B">
              <w:rPr>
                <w:rFonts w:cs="Times New Roman"/>
                <w:sz w:val="22"/>
              </w:rPr>
              <w:t>,00</w:t>
            </w:r>
          </w:p>
        </w:tc>
        <w:tc>
          <w:tcPr>
            <w:tcW w:w="2049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долевая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1/3)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 (индивидуальная)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Здание – склад (индивидуальная)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Здание – склад (индивидуальная)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0B551B">
              <w:rPr>
                <w:rFonts w:cs="Times New Roman"/>
                <w:sz w:val="22"/>
              </w:rPr>
              <w:t>Земельный участок (индивидуальная)</w:t>
            </w:r>
          </w:p>
        </w:tc>
        <w:tc>
          <w:tcPr>
            <w:tcW w:w="1233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65,00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35,80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144,3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144,3</w:t>
            </w:r>
          </w:p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    791,3 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21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  <w:lang w:val="en-US"/>
              </w:rPr>
              <w:t>-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  <w:lang w:val="en-US"/>
              </w:rPr>
              <w:t>-</w:t>
            </w:r>
          </w:p>
        </w:tc>
      </w:tr>
      <w:tr w:rsidR="000B551B" w:rsidRPr="000B551B" w:rsidTr="00A85DD5">
        <w:trPr>
          <w:trHeight w:val="180"/>
        </w:trPr>
        <w:tc>
          <w:tcPr>
            <w:tcW w:w="14786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A85DD5">
        <w:trPr>
          <w:trHeight w:val="180"/>
        </w:trPr>
        <w:tc>
          <w:tcPr>
            <w:tcW w:w="14786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0B551B">
        <w:rPr>
          <w:rFonts w:cs="Times New Roman"/>
          <w:sz w:val="22"/>
          <w:u w:val="single"/>
        </w:rPr>
        <w:t>Заместителя начальника финансового управления – начальника бюджетного отдела финансового управления администрации Дальнегорского городского округа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  2018  года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0B551B" w:rsidRPr="000B551B" w:rsidTr="00220623">
        <w:trPr>
          <w:trHeight w:val="180"/>
        </w:trPr>
        <w:tc>
          <w:tcPr>
            <w:tcW w:w="1809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804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220623">
        <w:trPr>
          <w:trHeight w:val="180"/>
        </w:trPr>
        <w:tc>
          <w:tcPr>
            <w:tcW w:w="1809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70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70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75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220623">
        <w:trPr>
          <w:trHeight w:val="180"/>
        </w:trPr>
        <w:tc>
          <w:tcPr>
            <w:tcW w:w="1809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Пинская Галина Павловна</w:t>
            </w:r>
          </w:p>
        </w:tc>
        <w:tc>
          <w:tcPr>
            <w:tcW w:w="17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</w:rPr>
              <w:t>800 870,40</w:t>
            </w:r>
          </w:p>
        </w:tc>
        <w:tc>
          <w:tcPr>
            <w:tcW w:w="212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Земельный участок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садоводство</w:t>
            </w:r>
            <w:proofErr w:type="gramEnd"/>
            <w:r w:rsidRPr="000B551B">
              <w:rPr>
                <w:rFonts w:cs="Times New Roman"/>
                <w:sz w:val="22"/>
              </w:rPr>
              <w:t>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долевая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36/100)</w:t>
            </w:r>
          </w:p>
        </w:tc>
        <w:tc>
          <w:tcPr>
            <w:tcW w:w="127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1000,00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77,1</w:t>
            </w:r>
          </w:p>
        </w:tc>
        <w:tc>
          <w:tcPr>
            <w:tcW w:w="17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37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</w:rPr>
              <w:t>61,9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220623">
        <w:trPr>
          <w:trHeight w:val="405"/>
        </w:trPr>
        <w:tc>
          <w:tcPr>
            <w:tcW w:w="1809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468 258,68</w:t>
            </w:r>
          </w:p>
        </w:tc>
        <w:tc>
          <w:tcPr>
            <w:tcW w:w="212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индивидуальная</w:t>
            </w:r>
            <w:proofErr w:type="gramEnd"/>
            <w:r w:rsidRPr="000B551B">
              <w:rPr>
                <w:rFonts w:cs="Times New Roman"/>
                <w:sz w:val="22"/>
              </w:rPr>
              <w:t>)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индивидуальная</w:t>
            </w:r>
            <w:proofErr w:type="gramEnd"/>
            <w:r w:rsidRPr="000B551B">
              <w:rPr>
                <w:rFonts w:cs="Times New Roman"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26,5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61,9</w:t>
            </w:r>
          </w:p>
        </w:tc>
        <w:tc>
          <w:tcPr>
            <w:tcW w:w="17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Легковой автомобиль </w:t>
            </w:r>
            <w:r w:rsidRPr="000B551B">
              <w:rPr>
                <w:rFonts w:cs="Times New Roman"/>
                <w:sz w:val="22"/>
                <w:lang w:val="en-US"/>
              </w:rPr>
              <w:t>Toyota</w:t>
            </w:r>
            <w:r w:rsidRPr="000B551B">
              <w:rPr>
                <w:rFonts w:cs="Times New Roman"/>
                <w:sz w:val="22"/>
              </w:rPr>
              <w:t xml:space="preserve"> </w:t>
            </w:r>
            <w:r w:rsidRPr="000B551B">
              <w:rPr>
                <w:rFonts w:cs="Times New Roman"/>
                <w:sz w:val="22"/>
                <w:lang w:val="en-US"/>
              </w:rPr>
              <w:t>Rush</w:t>
            </w:r>
            <w:r w:rsidRPr="000B551B">
              <w:rPr>
                <w:rFonts w:cs="Times New Roman"/>
                <w:sz w:val="22"/>
              </w:rPr>
              <w:t xml:space="preserve"> 2006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Легковой автомобиль </w:t>
            </w:r>
            <w:proofErr w:type="spellStart"/>
            <w:r w:rsidRPr="000B551B">
              <w:rPr>
                <w:rFonts w:cs="Times New Roman"/>
                <w:sz w:val="22"/>
                <w:lang w:val="en-US"/>
              </w:rPr>
              <w:t>MazdaCX</w:t>
            </w:r>
            <w:proofErr w:type="spellEnd"/>
            <w:r w:rsidRPr="000B551B">
              <w:rPr>
                <w:rFonts w:cs="Times New Roman"/>
                <w:sz w:val="22"/>
              </w:rPr>
              <w:t>-5 2014</w:t>
            </w:r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  <w:lang w:val="en-US"/>
              </w:rPr>
              <w:t>-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  <w:lang w:val="en-US"/>
              </w:rPr>
              <w:t>-</w:t>
            </w:r>
          </w:p>
        </w:tc>
      </w:tr>
      <w:tr w:rsidR="000B551B" w:rsidRPr="000B551B" w:rsidTr="00220623">
        <w:trPr>
          <w:trHeight w:val="180"/>
        </w:trPr>
        <w:tc>
          <w:tcPr>
            <w:tcW w:w="15087" w:type="dxa"/>
            <w:gridSpan w:val="9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220623">
        <w:trPr>
          <w:trHeight w:val="180"/>
        </w:trPr>
        <w:tc>
          <w:tcPr>
            <w:tcW w:w="15087" w:type="dxa"/>
            <w:gridSpan w:val="9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0B551B" w:rsidRPr="000B551B" w:rsidRDefault="000B551B" w:rsidP="000B551B">
      <w:pPr>
        <w:spacing w:line="240" w:lineRule="auto"/>
        <w:ind w:firstLine="0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lastRenderedPageBreak/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0B551B">
        <w:rPr>
          <w:rFonts w:cs="Times New Roman"/>
          <w:sz w:val="22"/>
          <w:u w:val="single"/>
        </w:rPr>
        <w:t xml:space="preserve">Главного специалиста 1 разряда отдела учета и отчетности финансового управления 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0B551B">
        <w:rPr>
          <w:rFonts w:cs="Times New Roman"/>
          <w:sz w:val="22"/>
          <w:u w:val="single"/>
        </w:rPr>
        <w:t>администрации</w:t>
      </w:r>
      <w:proofErr w:type="gramEnd"/>
      <w:r w:rsidRPr="000B551B">
        <w:rPr>
          <w:rFonts w:cs="Times New Roman"/>
          <w:sz w:val="22"/>
          <w:u w:val="single"/>
        </w:rPr>
        <w:t xml:space="preserve"> Дальнегорского городского округа Приморского края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51"/>
        <w:gridCol w:w="1676"/>
      </w:tblGrid>
      <w:tr w:rsidR="000B551B" w:rsidRPr="000B551B" w:rsidTr="004C7B3F">
        <w:trPr>
          <w:trHeight w:val="180"/>
        </w:trPr>
        <w:tc>
          <w:tcPr>
            <w:tcW w:w="1767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3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u w:val="single"/>
              </w:rPr>
            </w:pPr>
            <w:proofErr w:type="gramStart"/>
            <w:r w:rsidRPr="000B551B">
              <w:rPr>
                <w:rFonts w:cs="Times New Roman"/>
                <w:sz w:val="22"/>
                <w:u w:val="single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  <w:u w:val="single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18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4C7B3F">
        <w:trPr>
          <w:trHeight w:val="180"/>
        </w:trPr>
        <w:tc>
          <w:tcPr>
            <w:tcW w:w="1767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3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97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4C7B3F">
        <w:trPr>
          <w:trHeight w:val="180"/>
        </w:trPr>
        <w:tc>
          <w:tcPr>
            <w:tcW w:w="176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Силина  Татьяна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 Владимировна</w:t>
            </w:r>
          </w:p>
        </w:tc>
        <w:tc>
          <w:tcPr>
            <w:tcW w:w="2083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bCs/>
                <w:sz w:val="22"/>
              </w:rPr>
              <w:t>748826,62</w:t>
            </w:r>
          </w:p>
        </w:tc>
        <w:tc>
          <w:tcPr>
            <w:tcW w:w="172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Квартира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индивидуальная</w:t>
            </w:r>
            <w:proofErr w:type="gramEnd"/>
            <w:r w:rsidRPr="000B551B">
              <w:rPr>
                <w:rFonts w:cs="Times New Roman"/>
                <w:sz w:val="22"/>
              </w:rPr>
              <w:t>)</w:t>
            </w:r>
          </w:p>
        </w:tc>
        <w:tc>
          <w:tcPr>
            <w:tcW w:w="115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49,1</w:t>
            </w:r>
          </w:p>
        </w:tc>
        <w:tc>
          <w:tcPr>
            <w:tcW w:w="167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15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76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</w:tr>
      <w:tr w:rsidR="000B551B" w:rsidRPr="000B551B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left="6804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Default="000B551B" w:rsidP="000B551B">
      <w:pPr>
        <w:spacing w:line="240" w:lineRule="auto"/>
        <w:jc w:val="center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bookmarkStart w:id="0" w:name="_GoBack"/>
      <w:r w:rsidRPr="000B551B">
        <w:rPr>
          <w:rFonts w:cs="Times New Roman"/>
          <w:sz w:val="22"/>
        </w:rPr>
        <w:lastRenderedPageBreak/>
        <w:t>СВЕДЕНИЯ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0B551B">
        <w:rPr>
          <w:rFonts w:cs="Times New Roman"/>
          <w:sz w:val="22"/>
          <w:u w:val="single"/>
        </w:rPr>
        <w:t>Главного специалиста 2 разряда бюджетного отдела финансового управления администрации Дальнегорского городского округа Приморского края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B551B">
        <w:rPr>
          <w:rFonts w:cs="Times New Roman"/>
          <w:sz w:val="22"/>
        </w:rPr>
        <w:t>(</w:t>
      </w:r>
      <w:proofErr w:type="gramStart"/>
      <w:r w:rsidRPr="000B551B">
        <w:rPr>
          <w:rFonts w:cs="Times New Roman"/>
          <w:sz w:val="22"/>
        </w:rPr>
        <w:t>полное</w:t>
      </w:r>
      <w:proofErr w:type="gramEnd"/>
      <w:r w:rsidRPr="000B551B">
        <w:rPr>
          <w:rFonts w:cs="Times New Roman"/>
          <w:sz w:val="22"/>
        </w:rPr>
        <w:t xml:space="preserve"> наименование занимаемой должности)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B551B">
        <w:rPr>
          <w:rFonts w:cs="Times New Roman"/>
          <w:sz w:val="22"/>
        </w:rPr>
        <w:t>и</w:t>
      </w:r>
      <w:proofErr w:type="gramEnd"/>
      <w:r w:rsidRPr="000B551B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0B551B" w:rsidRPr="000B551B" w:rsidRDefault="000B551B" w:rsidP="000B551B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064"/>
        <w:gridCol w:w="1705"/>
        <w:gridCol w:w="1401"/>
        <w:gridCol w:w="1661"/>
        <w:gridCol w:w="1678"/>
        <w:gridCol w:w="1705"/>
        <w:gridCol w:w="1341"/>
        <w:gridCol w:w="1661"/>
      </w:tblGrid>
      <w:tr w:rsidR="000B551B" w:rsidRPr="000B551B" w:rsidTr="00E851F2">
        <w:trPr>
          <w:trHeight w:val="180"/>
        </w:trPr>
        <w:tc>
          <w:tcPr>
            <w:tcW w:w="1381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Декларированный годовой доход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за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2018 г.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B551B" w:rsidRPr="000B551B" w:rsidTr="00E851F2">
        <w:trPr>
          <w:trHeight w:val="180"/>
        </w:trPr>
        <w:tc>
          <w:tcPr>
            <w:tcW w:w="1381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Площадь 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(</w:t>
            </w:r>
            <w:proofErr w:type="gramStart"/>
            <w:r w:rsidRPr="000B551B">
              <w:rPr>
                <w:rFonts w:cs="Times New Roman"/>
                <w:sz w:val="22"/>
              </w:rPr>
              <w:t>кв.</w:t>
            </w:r>
            <w:proofErr w:type="gramEnd"/>
            <w:r w:rsidRPr="000B551B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0B551B" w:rsidRPr="000B551B" w:rsidTr="00904F9D">
        <w:trPr>
          <w:trHeight w:val="180"/>
        </w:trPr>
        <w:tc>
          <w:tcPr>
            <w:tcW w:w="138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Юрченко Инесса Юрьевна</w:t>
            </w:r>
          </w:p>
        </w:tc>
        <w:tc>
          <w:tcPr>
            <w:tcW w:w="208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541134,79</w:t>
            </w:r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 xml:space="preserve">Легковой автомобиль </w:t>
            </w:r>
            <w:r w:rsidRPr="000B551B">
              <w:rPr>
                <w:rFonts w:cs="Times New Roman"/>
                <w:sz w:val="22"/>
                <w:lang w:val="en-US"/>
              </w:rPr>
              <w:t>Nissan</w:t>
            </w:r>
            <w:r w:rsidRPr="000B551B">
              <w:rPr>
                <w:rFonts w:cs="Times New Roman"/>
                <w:sz w:val="22"/>
              </w:rPr>
              <w:t xml:space="preserve"> </w:t>
            </w:r>
            <w:r w:rsidRPr="000B551B">
              <w:rPr>
                <w:rFonts w:cs="Times New Roman"/>
                <w:sz w:val="22"/>
                <w:lang w:val="en-US"/>
              </w:rPr>
              <w:t>Serena</w:t>
            </w:r>
            <w:r w:rsidRPr="000B551B">
              <w:rPr>
                <w:rFonts w:cs="Times New Roman"/>
                <w:sz w:val="22"/>
              </w:rPr>
              <w:t xml:space="preserve">, легковой автомобиль </w:t>
            </w:r>
            <w:r w:rsidRPr="000B551B">
              <w:rPr>
                <w:rFonts w:cs="Times New Roman"/>
                <w:sz w:val="22"/>
                <w:lang w:val="en-US"/>
              </w:rPr>
              <w:t>Nissan</w:t>
            </w:r>
            <w:r w:rsidRPr="000B551B">
              <w:rPr>
                <w:rFonts w:cs="Times New Roman"/>
                <w:sz w:val="22"/>
              </w:rPr>
              <w:t xml:space="preserve"> </w:t>
            </w:r>
            <w:r w:rsidRPr="000B551B">
              <w:rPr>
                <w:rFonts w:cs="Times New Roman"/>
                <w:sz w:val="22"/>
                <w:lang w:val="en-US"/>
              </w:rPr>
              <w:t>Juke</w:t>
            </w:r>
          </w:p>
        </w:tc>
        <w:tc>
          <w:tcPr>
            <w:tcW w:w="172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B551B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77,1</w:t>
            </w:r>
          </w:p>
        </w:tc>
        <w:tc>
          <w:tcPr>
            <w:tcW w:w="1677" w:type="dxa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B551B">
              <w:rPr>
                <w:rFonts w:cs="Times New Roman"/>
                <w:sz w:val="22"/>
              </w:rPr>
              <w:t>Россия</w:t>
            </w:r>
          </w:p>
        </w:tc>
      </w:tr>
      <w:tr w:rsidR="000B551B" w:rsidRPr="000B551B" w:rsidTr="00E851F2">
        <w:trPr>
          <w:trHeight w:val="180"/>
        </w:trPr>
        <w:tc>
          <w:tcPr>
            <w:tcW w:w="14786" w:type="dxa"/>
            <w:gridSpan w:val="9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B551B" w:rsidRPr="000B551B" w:rsidTr="00904F9D">
        <w:trPr>
          <w:trHeight w:val="180"/>
        </w:trPr>
        <w:tc>
          <w:tcPr>
            <w:tcW w:w="14786" w:type="dxa"/>
            <w:gridSpan w:val="9"/>
            <w:vAlign w:val="center"/>
          </w:tcPr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B551B">
              <w:rPr>
                <w:rFonts w:cs="Times New Roman"/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B551B" w:rsidRPr="000B551B" w:rsidRDefault="000B551B" w:rsidP="000B551B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bookmarkEnd w:id="0"/>
    </w:tbl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0B551B" w:rsidRPr="000B551B" w:rsidRDefault="000B551B" w:rsidP="000B551B">
      <w:pPr>
        <w:spacing w:line="240" w:lineRule="auto"/>
        <w:rPr>
          <w:rFonts w:cs="Times New Roman"/>
          <w:sz w:val="22"/>
        </w:rPr>
      </w:pPr>
    </w:p>
    <w:p w:rsidR="004A40A2" w:rsidRPr="000B551B" w:rsidRDefault="004A40A2" w:rsidP="000B551B">
      <w:pPr>
        <w:spacing w:line="240" w:lineRule="auto"/>
        <w:rPr>
          <w:rFonts w:cs="Times New Roman"/>
          <w:sz w:val="22"/>
        </w:rPr>
      </w:pPr>
    </w:p>
    <w:sectPr w:rsidR="004A40A2" w:rsidRPr="000B551B" w:rsidSect="00941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4D"/>
    <w:rsid w:val="00042796"/>
    <w:rsid w:val="000B551B"/>
    <w:rsid w:val="004A40A2"/>
    <w:rsid w:val="009F130E"/>
    <w:rsid w:val="00A0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F6A0F-F08E-496E-8E18-E6AA6C07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3006</Words>
  <Characters>17136</Characters>
  <Application>Microsoft Office Word</Application>
  <DocSecurity>0</DocSecurity>
  <Lines>142</Lines>
  <Paragraphs>40</Paragraphs>
  <ScaleCrop>false</ScaleCrop>
  <Company>Администрация Дальнегорского городского округа</Company>
  <LinksUpToDate>false</LinksUpToDate>
  <CharactersWithSpaces>20102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2019-07-29T01:05:00Z</dcterms:created>
  <dcterms:modified xsi:type="dcterms:W3CDTF">2019-07-29T01:09:00Z</dcterms:modified>
</cp:coreProperties>
</file>