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E" w:rsidRPr="00057FFE" w:rsidRDefault="00057FFE" w:rsidP="00057FFE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УТВЕРЖДЕН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057FFE" w:rsidRPr="00057FFE" w:rsidRDefault="00057FFE" w:rsidP="00057FF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постановлением  администрации</w:t>
      </w:r>
    </w:p>
    <w:p w:rsidR="00057FFE" w:rsidRPr="00057FFE" w:rsidRDefault="00057FFE" w:rsidP="00057FF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F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057FFE" w:rsidRPr="00057FFE" w:rsidRDefault="00057FFE" w:rsidP="00057FF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r w:rsidRPr="00057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057FFE" w:rsidRDefault="00057FFE" w:rsidP="005B35EE">
      <w:pPr>
        <w:pStyle w:val="a3"/>
        <w:rPr>
          <w:b/>
          <w:bCs/>
        </w:rPr>
      </w:pPr>
    </w:p>
    <w:p w:rsidR="00B02C4A" w:rsidRDefault="00057FFE" w:rsidP="00B02C4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92207">
        <w:rPr>
          <w:b/>
          <w:bCs/>
          <w:sz w:val="26"/>
          <w:szCs w:val="26"/>
        </w:rPr>
        <w:t>Положение</w:t>
      </w:r>
    </w:p>
    <w:p w:rsidR="00057FFE" w:rsidRPr="00192207" w:rsidRDefault="00057FFE" w:rsidP="00B02C4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92207">
        <w:rPr>
          <w:b/>
          <w:bCs/>
          <w:sz w:val="26"/>
          <w:szCs w:val="26"/>
        </w:rPr>
        <w:t xml:space="preserve"> о стратегическом планировании </w:t>
      </w:r>
      <w:r w:rsidR="00BF09E6" w:rsidRPr="00192207">
        <w:rPr>
          <w:b/>
          <w:bCs/>
          <w:sz w:val="26"/>
          <w:szCs w:val="26"/>
        </w:rPr>
        <w:t xml:space="preserve"> </w:t>
      </w:r>
      <w:proofErr w:type="gramStart"/>
      <w:r w:rsidR="00BF09E6" w:rsidRPr="00192207">
        <w:rPr>
          <w:b/>
          <w:bCs/>
          <w:sz w:val="26"/>
          <w:szCs w:val="26"/>
        </w:rPr>
        <w:t>в</w:t>
      </w:r>
      <w:proofErr w:type="gramEnd"/>
      <w:r w:rsidR="00BF09E6" w:rsidRPr="00192207">
        <w:rPr>
          <w:b/>
          <w:bCs/>
          <w:sz w:val="26"/>
          <w:szCs w:val="26"/>
        </w:rPr>
        <w:t xml:space="preserve"> </w:t>
      </w:r>
      <w:proofErr w:type="gramStart"/>
      <w:r w:rsidRPr="00192207">
        <w:rPr>
          <w:b/>
          <w:bCs/>
          <w:sz w:val="26"/>
          <w:szCs w:val="26"/>
        </w:rPr>
        <w:t>Дальнегорск</w:t>
      </w:r>
      <w:r w:rsidR="00BF09E6" w:rsidRPr="00192207">
        <w:rPr>
          <w:b/>
          <w:bCs/>
          <w:sz w:val="26"/>
          <w:szCs w:val="26"/>
        </w:rPr>
        <w:t>ом</w:t>
      </w:r>
      <w:proofErr w:type="gramEnd"/>
      <w:r w:rsidR="00BF09E6" w:rsidRPr="00192207">
        <w:rPr>
          <w:b/>
          <w:bCs/>
          <w:sz w:val="26"/>
          <w:szCs w:val="26"/>
        </w:rPr>
        <w:t xml:space="preserve"> </w:t>
      </w:r>
      <w:r w:rsidRPr="00192207">
        <w:rPr>
          <w:b/>
          <w:bCs/>
          <w:sz w:val="26"/>
          <w:szCs w:val="26"/>
        </w:rPr>
        <w:t xml:space="preserve"> городско</w:t>
      </w:r>
      <w:r w:rsidR="00BF09E6" w:rsidRPr="00192207">
        <w:rPr>
          <w:b/>
          <w:bCs/>
          <w:sz w:val="26"/>
          <w:szCs w:val="26"/>
        </w:rPr>
        <w:t>м</w:t>
      </w:r>
      <w:r w:rsidRPr="00192207">
        <w:rPr>
          <w:b/>
          <w:bCs/>
          <w:sz w:val="26"/>
          <w:szCs w:val="26"/>
        </w:rPr>
        <w:t xml:space="preserve"> округ</w:t>
      </w:r>
      <w:r w:rsidR="00BF09E6" w:rsidRPr="00192207">
        <w:rPr>
          <w:b/>
          <w:bCs/>
          <w:sz w:val="26"/>
          <w:szCs w:val="26"/>
        </w:rPr>
        <w:t>е</w:t>
      </w:r>
    </w:p>
    <w:p w:rsidR="00057FFE" w:rsidRDefault="00057FFE" w:rsidP="00192207">
      <w:pPr>
        <w:pStyle w:val="a3"/>
        <w:jc w:val="center"/>
        <w:rPr>
          <w:b/>
          <w:bCs/>
        </w:rPr>
      </w:pPr>
      <w:bookmarkStart w:id="0" w:name="_GoBack"/>
      <w:bookmarkEnd w:id="0"/>
    </w:p>
    <w:p w:rsidR="005B35EE" w:rsidRDefault="005B35EE" w:rsidP="00192207">
      <w:pPr>
        <w:pStyle w:val="a3"/>
        <w:jc w:val="center"/>
      </w:pPr>
      <w:r>
        <w:rPr>
          <w:b/>
          <w:bCs/>
        </w:rPr>
        <w:t>1. Общие положения</w:t>
      </w:r>
    </w:p>
    <w:p w:rsidR="005B35EE" w:rsidRPr="004161BA" w:rsidRDefault="00CB6C20" w:rsidP="00192207">
      <w:pPr>
        <w:pStyle w:val="a3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2207">
        <w:rPr>
          <w:sz w:val="26"/>
          <w:szCs w:val="26"/>
        </w:rPr>
        <w:t>1.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Настоящ</w:t>
      </w:r>
      <w:r w:rsidR="00BF09E6" w:rsidRPr="004161BA">
        <w:rPr>
          <w:sz w:val="26"/>
          <w:szCs w:val="26"/>
        </w:rPr>
        <w:t>ее</w:t>
      </w:r>
      <w:r w:rsidR="005B35EE" w:rsidRPr="004161BA">
        <w:rPr>
          <w:sz w:val="26"/>
          <w:szCs w:val="26"/>
        </w:rPr>
        <w:t xml:space="preserve"> </w:t>
      </w:r>
      <w:r w:rsidR="00BF09E6" w:rsidRPr="004161BA">
        <w:rPr>
          <w:sz w:val="26"/>
          <w:szCs w:val="26"/>
        </w:rPr>
        <w:t xml:space="preserve">Положение о стратегическом планировании </w:t>
      </w:r>
      <w:proofErr w:type="gramStart"/>
      <w:r w:rsidR="00BF09E6" w:rsidRPr="004161BA">
        <w:rPr>
          <w:sz w:val="26"/>
          <w:szCs w:val="26"/>
        </w:rPr>
        <w:t>в</w:t>
      </w:r>
      <w:proofErr w:type="gramEnd"/>
      <w:r w:rsidR="00BF09E6" w:rsidRPr="004161BA">
        <w:rPr>
          <w:sz w:val="26"/>
          <w:szCs w:val="26"/>
        </w:rPr>
        <w:t xml:space="preserve"> </w:t>
      </w:r>
      <w:proofErr w:type="gramStart"/>
      <w:r w:rsidR="00BF09E6" w:rsidRPr="004161BA">
        <w:rPr>
          <w:sz w:val="26"/>
          <w:szCs w:val="26"/>
        </w:rPr>
        <w:t>Дальнегорском</w:t>
      </w:r>
      <w:proofErr w:type="gramEnd"/>
      <w:r w:rsidR="00BF09E6" w:rsidRPr="004161BA">
        <w:rPr>
          <w:sz w:val="26"/>
          <w:szCs w:val="26"/>
        </w:rPr>
        <w:t xml:space="preserve"> городском округе (далее Положение)</w:t>
      </w:r>
      <w:r w:rsidR="005B35EE" w:rsidRPr="004161BA">
        <w:rPr>
          <w:sz w:val="26"/>
          <w:szCs w:val="26"/>
        </w:rPr>
        <w:t xml:space="preserve"> устанавливает правовые основы стратегического</w:t>
      </w:r>
      <w:r w:rsidR="00692387" w:rsidRPr="004161BA">
        <w:rPr>
          <w:sz w:val="26"/>
          <w:szCs w:val="26"/>
        </w:rPr>
        <w:t xml:space="preserve"> планирования</w:t>
      </w:r>
      <w:r w:rsidR="005B35EE" w:rsidRPr="004161BA">
        <w:rPr>
          <w:sz w:val="26"/>
          <w:szCs w:val="26"/>
        </w:rPr>
        <w:t>, полномочия</w:t>
      </w:r>
      <w:r w:rsidR="00692387" w:rsidRPr="004161BA">
        <w:rPr>
          <w:sz w:val="26"/>
          <w:szCs w:val="26"/>
        </w:rPr>
        <w:t xml:space="preserve"> </w:t>
      </w:r>
      <w:r w:rsidR="005B35EE" w:rsidRPr="004161BA">
        <w:rPr>
          <w:sz w:val="26"/>
          <w:szCs w:val="26"/>
        </w:rPr>
        <w:t>и порядок взаимоде</w:t>
      </w:r>
      <w:r w:rsidR="00692387" w:rsidRPr="004161BA">
        <w:rPr>
          <w:sz w:val="26"/>
          <w:szCs w:val="26"/>
        </w:rPr>
        <w:t xml:space="preserve">йствия с общественными, </w:t>
      </w:r>
      <w:r w:rsidR="005B35EE" w:rsidRPr="004161BA">
        <w:rPr>
          <w:sz w:val="26"/>
          <w:szCs w:val="26"/>
        </w:rPr>
        <w:t>и иными организациями в сфере стратегического планирования</w:t>
      </w:r>
      <w:r w:rsidR="00692387" w:rsidRPr="004161BA">
        <w:rPr>
          <w:sz w:val="26"/>
          <w:szCs w:val="26"/>
        </w:rPr>
        <w:t xml:space="preserve"> в Дальнегорском городском округе</w:t>
      </w:r>
      <w:r w:rsidR="00BF09E6" w:rsidRPr="004161BA">
        <w:rPr>
          <w:sz w:val="26"/>
          <w:szCs w:val="26"/>
        </w:rPr>
        <w:t xml:space="preserve"> (</w:t>
      </w:r>
      <w:r w:rsidR="00057FFE" w:rsidRPr="004161BA">
        <w:rPr>
          <w:sz w:val="26"/>
          <w:szCs w:val="26"/>
        </w:rPr>
        <w:t>далее городской округ)</w:t>
      </w:r>
      <w:r w:rsidR="005B35EE" w:rsidRPr="004161BA">
        <w:rPr>
          <w:sz w:val="26"/>
          <w:szCs w:val="26"/>
        </w:rPr>
        <w:t>.</w:t>
      </w:r>
    </w:p>
    <w:p w:rsidR="005B35EE" w:rsidRPr="004161BA" w:rsidRDefault="00057FF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2</w:t>
      </w:r>
      <w:r w:rsidR="00192207">
        <w:rPr>
          <w:sz w:val="26"/>
          <w:szCs w:val="26"/>
        </w:rPr>
        <w:t>.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Настоящ</w:t>
      </w:r>
      <w:r w:rsidR="00BF09E6" w:rsidRPr="004161BA">
        <w:rPr>
          <w:sz w:val="26"/>
          <w:szCs w:val="26"/>
        </w:rPr>
        <w:t>ее</w:t>
      </w:r>
      <w:r w:rsidR="005B35EE" w:rsidRPr="004161BA">
        <w:rPr>
          <w:sz w:val="26"/>
          <w:szCs w:val="26"/>
        </w:rPr>
        <w:t xml:space="preserve"> </w:t>
      </w:r>
      <w:r w:rsidR="00BF09E6" w:rsidRPr="004161BA">
        <w:rPr>
          <w:sz w:val="26"/>
          <w:szCs w:val="26"/>
        </w:rPr>
        <w:t>Положение</w:t>
      </w:r>
      <w:r w:rsidR="005B35EE" w:rsidRPr="004161BA">
        <w:rPr>
          <w:sz w:val="26"/>
          <w:szCs w:val="26"/>
        </w:rPr>
        <w:t xml:space="preserve"> регулирует отношения, возникающие между участниками стратегического планирования в процессе целеполагания, прогнозирования,</w:t>
      </w:r>
      <w:r w:rsidRPr="004161BA">
        <w:rPr>
          <w:sz w:val="26"/>
          <w:szCs w:val="26"/>
        </w:rPr>
        <w:t xml:space="preserve"> планирования </w:t>
      </w:r>
      <w:r w:rsidR="005B35EE" w:rsidRPr="004161BA">
        <w:rPr>
          <w:sz w:val="26"/>
          <w:szCs w:val="26"/>
        </w:rPr>
        <w:t xml:space="preserve"> социально-экономического развития, а также мониторинга и контроля реализации документов стратегического планирования.</w:t>
      </w:r>
    </w:p>
    <w:p w:rsidR="005B35EE" w:rsidRPr="004161BA" w:rsidRDefault="00CD5254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</w:t>
      </w:r>
      <w:r w:rsidR="00192207">
        <w:rPr>
          <w:sz w:val="26"/>
          <w:szCs w:val="26"/>
        </w:rPr>
        <w:t>.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Действие настоящего </w:t>
      </w:r>
      <w:r w:rsidR="00BF09E6" w:rsidRPr="004161BA">
        <w:rPr>
          <w:sz w:val="26"/>
          <w:szCs w:val="26"/>
        </w:rPr>
        <w:t>Положения</w:t>
      </w:r>
      <w:r w:rsidR="005B35EE" w:rsidRPr="004161BA">
        <w:rPr>
          <w:sz w:val="26"/>
          <w:szCs w:val="26"/>
        </w:rPr>
        <w:t xml:space="preserve"> распространяется на отношения в сфере стратегического планирования, осуществляемого на территории </w:t>
      </w:r>
      <w:r w:rsidR="00692387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.</w:t>
      </w:r>
    </w:p>
    <w:p w:rsidR="00D070C1" w:rsidRPr="004161BA" w:rsidRDefault="00BF09E6" w:rsidP="00CB6C20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</w:t>
      </w:r>
      <w:r w:rsidRPr="004161BA">
        <w:rPr>
          <w:sz w:val="26"/>
          <w:szCs w:val="26"/>
        </w:rPr>
        <w:tab/>
      </w:r>
      <w:proofErr w:type="gramStart"/>
      <w:r w:rsidR="00D070C1" w:rsidRPr="004161BA">
        <w:rPr>
          <w:sz w:val="26"/>
          <w:szCs w:val="26"/>
        </w:rPr>
        <w:t>Правовую основ</w:t>
      </w:r>
      <w:r w:rsidRPr="004161BA">
        <w:rPr>
          <w:sz w:val="26"/>
          <w:szCs w:val="26"/>
        </w:rPr>
        <w:t>у стратегического планирования</w:t>
      </w:r>
      <w:r w:rsidR="00D070C1" w:rsidRPr="004161BA">
        <w:rPr>
          <w:sz w:val="26"/>
          <w:szCs w:val="26"/>
        </w:rPr>
        <w:t xml:space="preserve"> городского округа </w:t>
      </w:r>
      <w:r w:rsidR="00D070C1" w:rsidRPr="00727B2D">
        <w:rPr>
          <w:sz w:val="26"/>
          <w:szCs w:val="26"/>
        </w:rPr>
        <w:t xml:space="preserve">составляют </w:t>
      </w:r>
      <w:hyperlink r:id="rId6" w:history="1">
        <w:r w:rsidR="00D070C1" w:rsidRPr="00727B2D">
          <w:rPr>
            <w:rStyle w:val="a4"/>
            <w:color w:val="auto"/>
            <w:sz w:val="26"/>
            <w:szCs w:val="26"/>
            <w:u w:val="none"/>
          </w:rPr>
          <w:t>Конституция Российской Федерации</w:t>
        </w:r>
      </w:hyperlink>
      <w:r w:rsidR="00D070C1" w:rsidRPr="00727B2D">
        <w:rPr>
          <w:sz w:val="26"/>
          <w:szCs w:val="26"/>
        </w:rPr>
        <w:t xml:space="preserve">, федеральные конституционные законы, </w:t>
      </w:r>
      <w:hyperlink r:id="rId7" w:history="1">
        <w:r w:rsidR="00D070C1" w:rsidRPr="00727B2D">
          <w:rPr>
            <w:rStyle w:val="a4"/>
            <w:color w:val="auto"/>
            <w:sz w:val="26"/>
            <w:szCs w:val="26"/>
            <w:u w:val="none"/>
          </w:rPr>
          <w:t>Федеральный закон от 28 июня 2014 года № 172-ФЗ «О стратегическом планировании в Российской Федерации</w:t>
        </w:r>
      </w:hyperlink>
      <w:r w:rsidR="00D070C1" w:rsidRPr="00727B2D">
        <w:rPr>
          <w:sz w:val="26"/>
          <w:szCs w:val="26"/>
        </w:rPr>
        <w:t>», а</w:t>
      </w:r>
      <w:r w:rsidR="00D070C1" w:rsidRPr="004161BA">
        <w:rPr>
          <w:sz w:val="26"/>
          <w:szCs w:val="26"/>
        </w:rPr>
        <w:t xml:space="preserve"> также принятые в соответствии с ними нормативные правовые акты Президента Российской Федерации, Правительства Российской Федерации, федеральных органов исполнительной власти, законы и другие нормативные правовые акты Приморского края, настоящее Положение и иные муниципальные</w:t>
      </w:r>
      <w:proofErr w:type="gramEnd"/>
      <w:r w:rsidR="00D070C1" w:rsidRPr="004161BA">
        <w:rPr>
          <w:sz w:val="26"/>
          <w:szCs w:val="26"/>
        </w:rPr>
        <w:t xml:space="preserve"> правовые акты городского округа, определяющие содержание и порядок деятельности органов местного самоуправления в сфере управления социально-экономическим развитием городского округа.</w:t>
      </w:r>
    </w:p>
    <w:p w:rsidR="00D070C1" w:rsidRPr="004161BA" w:rsidRDefault="00192207" w:rsidP="00CB6C20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74B81" w:rsidRPr="004161BA">
        <w:rPr>
          <w:sz w:val="26"/>
          <w:szCs w:val="26"/>
        </w:rPr>
        <w:t>В настоящем По</w:t>
      </w:r>
      <w:r w:rsidR="00BF09E6" w:rsidRPr="004161BA">
        <w:rPr>
          <w:sz w:val="26"/>
          <w:szCs w:val="26"/>
        </w:rPr>
        <w:t xml:space="preserve">ложении </w:t>
      </w:r>
      <w:r w:rsidR="00F74B81" w:rsidRPr="004161BA">
        <w:rPr>
          <w:sz w:val="26"/>
          <w:szCs w:val="26"/>
        </w:rPr>
        <w:t>используются следующие понятия:</w:t>
      </w:r>
    </w:p>
    <w:p w:rsidR="00057FFE" w:rsidRPr="004161BA" w:rsidRDefault="00F74B81" w:rsidP="001922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lastRenderedPageBreak/>
        <w:t>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городского округа, отраслей экономики и сфер муниципального управления городского округа;</w:t>
      </w:r>
    </w:p>
    <w:p w:rsidR="00057FFE" w:rsidRPr="004161BA" w:rsidRDefault="00057FFE" w:rsidP="0019220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участники стратегического планирования - органы местного самоуправления городского округа, а также муниципальные организации в случаях, предусмотренных муниципальными правовыми актами городского округа;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5.3</w:t>
      </w:r>
      <w:r w:rsidR="00192207">
        <w:rPr>
          <w:sz w:val="26"/>
          <w:szCs w:val="26"/>
        </w:rPr>
        <w:tab/>
      </w:r>
      <w:r w:rsidR="00057FFE" w:rsidRPr="004161BA">
        <w:rPr>
          <w:sz w:val="26"/>
          <w:szCs w:val="26"/>
        </w:rPr>
        <w:t>внешние участники развития - население городского округа, общественные объединения, другие некоммерческие организации, а также хозяйствующие субъекты, не основанные на муниципальной собственности, деятельность которых оказывает влияние на социально-экономическое развитие городского округа;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5.4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5.5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целеполагание - определение направлений, целей и приоритетов социально-экономического развития </w:t>
      </w:r>
      <w:r w:rsidR="00F74B81" w:rsidRPr="004161BA">
        <w:rPr>
          <w:sz w:val="26"/>
          <w:szCs w:val="26"/>
        </w:rPr>
        <w:t>Дальнегорского городского округа</w:t>
      </w:r>
      <w:r w:rsidR="005B35EE" w:rsidRPr="004161BA">
        <w:rPr>
          <w:sz w:val="26"/>
          <w:szCs w:val="26"/>
        </w:rPr>
        <w:t>;</w:t>
      </w:r>
    </w:p>
    <w:p w:rsidR="005B35EE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прогнозирование - деятельность участников стратегического планирования по разработке обоснованных представлений о рисках соц</w:t>
      </w:r>
      <w:r w:rsidR="00F74B81" w:rsidRPr="004161BA">
        <w:rPr>
          <w:sz w:val="26"/>
          <w:szCs w:val="26"/>
        </w:rPr>
        <w:t>иально-экономического развития</w:t>
      </w:r>
      <w:r w:rsidR="005B35EE" w:rsidRPr="004161BA">
        <w:rPr>
          <w:sz w:val="26"/>
          <w:szCs w:val="26"/>
        </w:rPr>
        <w:t>, результатах и показателях социально-экономического развития муниципальн</w:t>
      </w:r>
      <w:r w:rsidR="00F74B81" w:rsidRPr="004161BA">
        <w:rPr>
          <w:sz w:val="26"/>
          <w:szCs w:val="26"/>
        </w:rPr>
        <w:t>ого</w:t>
      </w:r>
      <w:r w:rsidR="005B35EE" w:rsidRPr="004161BA">
        <w:rPr>
          <w:sz w:val="26"/>
          <w:szCs w:val="26"/>
        </w:rPr>
        <w:t xml:space="preserve"> образовани</w:t>
      </w:r>
      <w:r w:rsidR="00F74B81" w:rsidRPr="004161BA">
        <w:rPr>
          <w:sz w:val="26"/>
          <w:szCs w:val="26"/>
        </w:rPr>
        <w:t>я</w:t>
      </w:r>
      <w:r w:rsidR="005B35EE" w:rsidRPr="004161BA">
        <w:rPr>
          <w:sz w:val="26"/>
          <w:szCs w:val="26"/>
        </w:rPr>
        <w:t>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5.7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планирование - деятельность участников стратегического планирования по разработке и реализации основных направлений деятель</w:t>
      </w:r>
      <w:r w:rsidR="003678A6">
        <w:rPr>
          <w:sz w:val="26"/>
          <w:szCs w:val="26"/>
        </w:rPr>
        <w:t>ности</w:t>
      </w:r>
      <w:r w:rsidR="00F74B81" w:rsidRPr="004161BA">
        <w:rPr>
          <w:sz w:val="26"/>
          <w:szCs w:val="26"/>
        </w:rPr>
        <w:t xml:space="preserve">, </w:t>
      </w:r>
      <w:r w:rsidR="005B35EE" w:rsidRPr="004161BA">
        <w:rPr>
          <w:sz w:val="26"/>
          <w:szCs w:val="26"/>
        </w:rPr>
        <w:t>направленная на достижение целей и приоритетов социально-экономического развития, содержащихся в документах стратегического планирования, разрабатываемых в рамках целеполагания;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5.8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программирование - деятельность участников стратегического планирования по разработке и реал</w:t>
      </w:r>
      <w:r w:rsidR="00F74B81" w:rsidRPr="004161BA">
        <w:rPr>
          <w:sz w:val="26"/>
          <w:szCs w:val="26"/>
        </w:rPr>
        <w:t xml:space="preserve">изации </w:t>
      </w:r>
      <w:r w:rsidR="005B35EE" w:rsidRPr="004161BA">
        <w:rPr>
          <w:sz w:val="26"/>
          <w:szCs w:val="26"/>
        </w:rPr>
        <w:t xml:space="preserve"> муниципальных программ, направленная на достижение целей и прио</w:t>
      </w:r>
      <w:r w:rsidR="00F74B81" w:rsidRPr="004161BA">
        <w:rPr>
          <w:sz w:val="26"/>
          <w:szCs w:val="26"/>
        </w:rPr>
        <w:t>ритетов социально-экономического</w:t>
      </w:r>
      <w:r w:rsidR="003678A6">
        <w:rPr>
          <w:sz w:val="26"/>
          <w:szCs w:val="26"/>
        </w:rPr>
        <w:t xml:space="preserve"> развития Дальнегорского городского округа</w:t>
      </w:r>
      <w:r w:rsidR="005B35EE" w:rsidRPr="004161BA">
        <w:rPr>
          <w:sz w:val="26"/>
          <w:szCs w:val="26"/>
        </w:rPr>
        <w:t>, содержащихся в документах стратегического планирования, разрабатываемых в рамках целеполагания;</w:t>
      </w:r>
    </w:p>
    <w:p w:rsidR="005B35EE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</w:t>
      </w:r>
      <w:r w:rsidR="005B35EE" w:rsidRPr="004161BA">
        <w:rPr>
          <w:sz w:val="26"/>
          <w:szCs w:val="26"/>
        </w:rPr>
        <w:lastRenderedPageBreak/>
        <w:t>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</w:t>
      </w:r>
      <w:r w:rsidR="00F74B81" w:rsidRPr="004161BA">
        <w:rPr>
          <w:sz w:val="26"/>
          <w:szCs w:val="26"/>
        </w:rPr>
        <w:t xml:space="preserve"> Дальнегорского городского округа</w:t>
      </w:r>
      <w:r w:rsidR="005B35EE" w:rsidRPr="004161BA">
        <w:rPr>
          <w:sz w:val="26"/>
          <w:szCs w:val="26"/>
        </w:rPr>
        <w:t>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5.10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5.11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документ стратегического планирования - документированная информация, разрабатываемая, рассматриваемая и утверждаемая (одобряемая)</w:t>
      </w:r>
      <w:r w:rsidR="00F74B81" w:rsidRPr="004161BA">
        <w:rPr>
          <w:sz w:val="26"/>
          <w:szCs w:val="26"/>
        </w:rPr>
        <w:t xml:space="preserve"> </w:t>
      </w:r>
      <w:r w:rsidR="005B35EE" w:rsidRPr="004161BA">
        <w:rPr>
          <w:sz w:val="26"/>
          <w:szCs w:val="26"/>
        </w:rPr>
        <w:t>органами местного самоуправления и иными участниками стратегического планирования;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5.12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5B35EE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5.13</w:t>
      </w:r>
      <w:r w:rsidR="005B35EE" w:rsidRPr="004161BA">
        <w:rPr>
          <w:sz w:val="26"/>
          <w:szCs w:val="26"/>
        </w:rPr>
        <w:t xml:space="preserve">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5B35EE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</w:t>
      </w:r>
      <w:r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5B35E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5.15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5B35E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5.16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очередной год - год, следующий за текущим годом;</w:t>
      </w:r>
    </w:p>
    <w:p w:rsidR="005B35E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5.17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отчетный год - календарный год с 1 января по 31 декабря включительно, предшествующий текущему году;</w:t>
      </w:r>
    </w:p>
    <w:p w:rsidR="005B35E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lastRenderedPageBreak/>
        <w:t>5.18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отчетный период - отчетный год и два года, предшествующие отчетному году;</w:t>
      </w:r>
    </w:p>
    <w:p w:rsidR="005B35E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5.19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5B35EE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5.20</w:t>
      </w:r>
      <w:r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долгосрочный период - период, следующий за текущим годом, продолжительностью более шести лет;</w:t>
      </w:r>
    </w:p>
    <w:p w:rsidR="00057FFE" w:rsidRPr="004161BA" w:rsidRDefault="00DB0DDA" w:rsidP="00192207">
      <w:pPr>
        <w:pStyle w:val="formattext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</w:t>
      </w:r>
      <w:r w:rsidR="00057FFE" w:rsidRPr="004161BA">
        <w:rPr>
          <w:sz w:val="26"/>
          <w:szCs w:val="26"/>
        </w:rPr>
        <w:t>21</w:t>
      </w:r>
      <w:r w:rsidR="00192207">
        <w:rPr>
          <w:sz w:val="26"/>
          <w:szCs w:val="26"/>
        </w:rPr>
        <w:tab/>
      </w:r>
      <w:r w:rsidR="00057FFE" w:rsidRPr="004161BA">
        <w:rPr>
          <w:sz w:val="26"/>
          <w:szCs w:val="26"/>
        </w:rPr>
        <w:t>план мероприятий по реализации стратегии социально-экономического развития городского округа - документ стратегического планирования, предусматривающий систему мероприятий, направленных на решение стратегических задач городского округа в очередном среднесрочном периоде;</w:t>
      </w:r>
    </w:p>
    <w:p w:rsidR="00057FFE" w:rsidRPr="004161BA" w:rsidRDefault="00DB0DDA" w:rsidP="00192207">
      <w:pPr>
        <w:pStyle w:val="formattext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5.22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стратегия социально-экономического развития </w:t>
      </w:r>
      <w:r w:rsidR="00F74B81" w:rsidRPr="004161BA">
        <w:rPr>
          <w:sz w:val="26"/>
          <w:szCs w:val="26"/>
        </w:rPr>
        <w:t>Дальнегорского городского округа (далее</w:t>
      </w:r>
      <w:r w:rsidR="00057FFE" w:rsidRPr="004161BA">
        <w:rPr>
          <w:sz w:val="26"/>
          <w:szCs w:val="26"/>
        </w:rPr>
        <w:t xml:space="preserve"> </w:t>
      </w:r>
      <w:r w:rsidR="00F74B81" w:rsidRPr="004161BA">
        <w:rPr>
          <w:sz w:val="26"/>
          <w:szCs w:val="26"/>
        </w:rPr>
        <w:t>- Стратегия)</w:t>
      </w:r>
      <w:r w:rsidR="005B35EE" w:rsidRPr="004161BA">
        <w:rPr>
          <w:sz w:val="26"/>
          <w:szCs w:val="26"/>
        </w:rPr>
        <w:t>- документ стратегического планирования</w:t>
      </w:r>
      <w:r w:rsidR="00057FFE" w:rsidRPr="004161BA">
        <w:rPr>
          <w:sz w:val="26"/>
          <w:szCs w:val="26"/>
        </w:rPr>
        <w:t>, определяющий цели и задачи муниципального управления и социально-экономического развития городского округа на долгосрочный период;</w:t>
      </w:r>
    </w:p>
    <w:p w:rsidR="00057FFE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5.23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1154AC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 xml:space="preserve"> на среднесрочный или долгосрочный период;</w:t>
      </w:r>
    </w:p>
    <w:p w:rsidR="005B35EE" w:rsidRDefault="00DB0DD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5.24</w:t>
      </w:r>
      <w:r w:rsidR="00192207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57FFE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;</w:t>
      </w:r>
    </w:p>
    <w:p w:rsidR="00192207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192207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CA7569" w:rsidRPr="004161BA" w:rsidRDefault="00DB0DDA" w:rsidP="00192207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4161BA">
        <w:rPr>
          <w:b/>
          <w:sz w:val="26"/>
          <w:szCs w:val="26"/>
        </w:rPr>
        <w:t>2. Цель, задачи и функции стратегического планирования</w:t>
      </w:r>
    </w:p>
    <w:p w:rsidR="00057FFE" w:rsidRPr="004161BA" w:rsidRDefault="00CB6C20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192207"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Целью стратегического планирования является обеспечение устойчивого, сбалансированного развития городского округа.</w:t>
      </w:r>
    </w:p>
    <w:p w:rsidR="00DB0DDA" w:rsidRPr="004161BA" w:rsidRDefault="00192207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0DDA" w:rsidRPr="004161BA">
        <w:rPr>
          <w:sz w:val="26"/>
          <w:szCs w:val="26"/>
        </w:rPr>
        <w:t>Основными задачами стратегического планирования являются:</w:t>
      </w:r>
    </w:p>
    <w:p w:rsidR="00DB0DDA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>
        <w:rPr>
          <w:sz w:val="26"/>
          <w:szCs w:val="26"/>
        </w:rPr>
        <w:tab/>
      </w:r>
      <w:r w:rsidR="00DB0DDA" w:rsidRPr="004161BA">
        <w:rPr>
          <w:sz w:val="26"/>
          <w:szCs w:val="26"/>
        </w:rPr>
        <w:t>координация муниципального стратегического управления с государственным стратегическим управлением и мерами бюджетной политики;</w:t>
      </w:r>
    </w:p>
    <w:p w:rsidR="00DB0DDA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2.2.2</w:t>
      </w:r>
      <w:r>
        <w:rPr>
          <w:sz w:val="26"/>
          <w:szCs w:val="26"/>
        </w:rPr>
        <w:tab/>
      </w:r>
      <w:r w:rsidR="00DB0DDA" w:rsidRPr="004161BA">
        <w:rPr>
          <w:sz w:val="26"/>
          <w:szCs w:val="26"/>
        </w:rPr>
        <w:t>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городского округа, отдельных отр</w:t>
      </w:r>
      <w:r w:rsidR="005A5A72" w:rsidRPr="004161BA">
        <w:rPr>
          <w:sz w:val="26"/>
          <w:szCs w:val="26"/>
        </w:rPr>
        <w:t xml:space="preserve">аслей и сфер </w:t>
      </w:r>
      <w:r w:rsidR="00DB0DDA" w:rsidRPr="004161BA">
        <w:rPr>
          <w:sz w:val="26"/>
          <w:szCs w:val="26"/>
        </w:rPr>
        <w:t>муниципального управления;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2.2.4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определение приоритетов социально-экономической политики, целей и задач социально-экономического развития городского округа, отдельных отраслей и сфер муниципального управления;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2.2.5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выбор путей и способов достижения целей и решения задач социально-экономической политики городского округа, обеспечивающих наибольшую эффективность использования необходимых ресурсов;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2.2.6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формирование и проведение комплекса мероприятий, обеспечивающих достижение целей и решение задач социально-экономического развития городского округа;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2.2.7</w:t>
      </w:r>
      <w:r w:rsidR="00CA7569" w:rsidRPr="004161BA">
        <w:rPr>
          <w:sz w:val="26"/>
          <w:szCs w:val="26"/>
        </w:rPr>
        <w:tab/>
        <w:t xml:space="preserve"> определение ресурсов для достижения целей и решения задач социально-экономической политики и социально-экономического развития городского округа;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2.2.8</w:t>
      </w:r>
      <w:r w:rsidR="00CA7569" w:rsidRPr="004161BA">
        <w:rPr>
          <w:sz w:val="26"/>
          <w:szCs w:val="26"/>
        </w:rPr>
        <w:tab/>
        <w:t xml:space="preserve">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2.2.9</w:t>
      </w:r>
      <w:r w:rsidR="00CA7569" w:rsidRPr="004161BA">
        <w:rPr>
          <w:sz w:val="26"/>
          <w:szCs w:val="26"/>
        </w:rPr>
        <w:tab/>
        <w:t xml:space="preserve"> организация мониторинга и контроля реализации документов стратегического планирования;</w:t>
      </w:r>
    </w:p>
    <w:p w:rsidR="0074632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2.2.10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научно-техническое, информационное, ресурсное и кадровое обеспечение стратегического планирования;</w:t>
      </w:r>
    </w:p>
    <w:p w:rsidR="00CA7569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2.2.11</w:t>
      </w:r>
      <w:r w:rsidR="00CA7569" w:rsidRPr="004161BA">
        <w:rPr>
          <w:sz w:val="26"/>
          <w:szCs w:val="26"/>
        </w:rPr>
        <w:tab/>
        <w:t xml:space="preserve"> создание условий, обеспечивающих вовлечение граждан и хозяйствующих субъектов в проце</w:t>
      </w:r>
      <w:proofErr w:type="gramStart"/>
      <w:r w:rsidR="00CA7569" w:rsidRPr="004161BA">
        <w:rPr>
          <w:sz w:val="26"/>
          <w:szCs w:val="26"/>
        </w:rPr>
        <w:t>сс стр</w:t>
      </w:r>
      <w:proofErr w:type="gramEnd"/>
      <w:r w:rsidR="00CA7569" w:rsidRPr="004161BA">
        <w:rPr>
          <w:sz w:val="26"/>
          <w:szCs w:val="26"/>
        </w:rPr>
        <w:t>атегического планирования.</w:t>
      </w:r>
    </w:p>
    <w:p w:rsidR="00CA7569" w:rsidRPr="004161BA" w:rsidRDefault="0074632A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Функциями стратегического планирования являются:</w:t>
      </w:r>
    </w:p>
    <w:p w:rsidR="00CA7569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2.3.1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системное поэтапное решение стратегических проблем городского округа;</w:t>
      </w:r>
    </w:p>
    <w:p w:rsidR="00CA7569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2.3.2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системная генерация идей, технологий, проектов, программ, привлечение инвестиций;</w:t>
      </w:r>
    </w:p>
    <w:p w:rsidR="00CA7569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вовлечение внешних участников развития в деятельность по развитию городского округа;</w:t>
      </w:r>
    </w:p>
    <w:p w:rsidR="00CA7569" w:rsidRPr="004161BA" w:rsidRDefault="00CB6C20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74632A">
        <w:rPr>
          <w:sz w:val="26"/>
          <w:szCs w:val="26"/>
        </w:rPr>
        <w:t>.4</w:t>
      </w:r>
      <w:r w:rsidR="0074632A"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создание и продвижение во внешней среде положительного образа городского округа, его экономических субъектов и достижений в различных сферах жизнедеятельности;</w:t>
      </w:r>
    </w:p>
    <w:p w:rsidR="00057FFE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B6C20">
        <w:rPr>
          <w:sz w:val="26"/>
          <w:szCs w:val="26"/>
        </w:rPr>
        <w:t>3</w:t>
      </w:r>
      <w:r>
        <w:rPr>
          <w:sz w:val="26"/>
          <w:szCs w:val="26"/>
        </w:rPr>
        <w:t>.5</w:t>
      </w:r>
      <w:r>
        <w:rPr>
          <w:sz w:val="26"/>
          <w:szCs w:val="26"/>
        </w:rPr>
        <w:tab/>
      </w:r>
      <w:r w:rsidR="00CA7569" w:rsidRPr="004161BA">
        <w:rPr>
          <w:sz w:val="26"/>
          <w:szCs w:val="26"/>
        </w:rPr>
        <w:t>повышение эффективности использования государственной, муниципальной и частной собственности в процессе социально-экономического развития городского округа.</w:t>
      </w:r>
    </w:p>
    <w:p w:rsidR="00F90FF0" w:rsidRDefault="00F90FF0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74632A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5B35EE" w:rsidRPr="004161BA" w:rsidRDefault="00CA7569" w:rsidP="00192207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6"/>
          <w:szCs w:val="26"/>
        </w:rPr>
      </w:pPr>
      <w:r w:rsidRPr="004161BA">
        <w:rPr>
          <w:b/>
          <w:bCs/>
          <w:sz w:val="26"/>
          <w:szCs w:val="26"/>
        </w:rPr>
        <w:t>3</w:t>
      </w:r>
      <w:r w:rsidR="005B35EE" w:rsidRPr="004161BA">
        <w:rPr>
          <w:b/>
          <w:bCs/>
          <w:sz w:val="26"/>
          <w:szCs w:val="26"/>
        </w:rPr>
        <w:t>. Принципы</w:t>
      </w:r>
      <w:r w:rsidR="00E61606" w:rsidRPr="004161BA">
        <w:rPr>
          <w:b/>
          <w:bCs/>
          <w:sz w:val="26"/>
          <w:szCs w:val="26"/>
        </w:rPr>
        <w:t xml:space="preserve"> и организационная структура</w:t>
      </w:r>
      <w:r w:rsidR="005B35EE" w:rsidRPr="004161BA">
        <w:rPr>
          <w:b/>
          <w:bCs/>
          <w:sz w:val="26"/>
          <w:szCs w:val="26"/>
        </w:rPr>
        <w:t xml:space="preserve"> стратегического планирования</w:t>
      </w:r>
    </w:p>
    <w:p w:rsidR="00F90FF0" w:rsidRPr="004161BA" w:rsidRDefault="00F90FF0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3.1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Pr="004161BA">
        <w:rPr>
          <w:sz w:val="26"/>
          <w:szCs w:val="26"/>
        </w:rPr>
        <w:t>Стратегическое планирование социально-экономического развития городского округа осуществляется на основе принципов стратегического планирования, определенных Федеральным законом от 28 июня 2014 года № 172-ФЗ «О стратегическом планировании в Российской Федерации».</w:t>
      </w:r>
    </w:p>
    <w:p w:rsidR="00F90FF0" w:rsidRPr="004161BA" w:rsidRDefault="00F90FF0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3.2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Pr="004161BA">
        <w:rPr>
          <w:sz w:val="26"/>
          <w:szCs w:val="26"/>
        </w:rPr>
        <w:t>В целях реализации полномочий органов местного самоуправления в сфере стратегического планирования, предусмотренных статьей 6 Федерального закона от 28 июня 2014 года № 172-ФЗ «О стратегическом планировании в Российской Федерации», органы местного самоуправления городского округа осуществляют полномочия, предусмотренные пунктами 3.3-3.</w:t>
      </w:r>
      <w:r w:rsidR="001E78B4" w:rsidRPr="004161BA">
        <w:rPr>
          <w:sz w:val="26"/>
          <w:szCs w:val="26"/>
        </w:rPr>
        <w:t>5</w:t>
      </w:r>
      <w:r w:rsidRPr="004161BA">
        <w:rPr>
          <w:sz w:val="26"/>
          <w:szCs w:val="26"/>
        </w:rPr>
        <w:t xml:space="preserve"> настоящего Положения.</w:t>
      </w:r>
    </w:p>
    <w:p w:rsidR="00F90FF0" w:rsidRPr="004161BA" w:rsidRDefault="00F90FF0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3.3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1E78B4" w:rsidRPr="004161BA">
        <w:rPr>
          <w:sz w:val="26"/>
          <w:szCs w:val="26"/>
        </w:rPr>
        <w:t>Глава Дальнегорского</w:t>
      </w:r>
      <w:r w:rsidRPr="004161BA">
        <w:rPr>
          <w:sz w:val="26"/>
          <w:szCs w:val="26"/>
        </w:rPr>
        <w:t xml:space="preserve"> городского округа (далее - </w:t>
      </w:r>
      <w:r w:rsidR="001E78B4" w:rsidRPr="004161BA">
        <w:rPr>
          <w:sz w:val="26"/>
          <w:szCs w:val="26"/>
        </w:rPr>
        <w:t>Глава</w:t>
      </w:r>
      <w:r w:rsidRPr="004161BA">
        <w:rPr>
          <w:sz w:val="26"/>
          <w:szCs w:val="26"/>
        </w:rPr>
        <w:t xml:space="preserve">) осуществляет следующие полномочия в сфере стратегического планирования: </w:t>
      </w:r>
    </w:p>
    <w:p w:rsidR="00F90FF0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3.3.1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 xml:space="preserve">руководит работой </w:t>
      </w:r>
      <w:r w:rsidR="001E78B4" w:rsidRPr="004161BA">
        <w:rPr>
          <w:sz w:val="26"/>
          <w:szCs w:val="26"/>
        </w:rPr>
        <w:t xml:space="preserve">администрации Дальнегорского городского округа </w:t>
      </w:r>
      <w:r w:rsidR="00F90FF0" w:rsidRPr="004161BA">
        <w:rPr>
          <w:sz w:val="26"/>
          <w:szCs w:val="26"/>
        </w:rPr>
        <w:t xml:space="preserve">(далее - </w:t>
      </w:r>
      <w:r w:rsidR="001E78B4" w:rsidRPr="004161BA">
        <w:rPr>
          <w:sz w:val="26"/>
          <w:szCs w:val="26"/>
        </w:rPr>
        <w:t>администрация</w:t>
      </w:r>
      <w:r w:rsidR="00F90FF0" w:rsidRPr="004161BA">
        <w:rPr>
          <w:sz w:val="26"/>
          <w:szCs w:val="26"/>
        </w:rPr>
        <w:t>) в сфере стратегического планирования;</w:t>
      </w:r>
    </w:p>
    <w:p w:rsidR="00F90FF0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3.3.2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возглавляет создаваемый при</w:t>
      </w:r>
      <w:r w:rsidR="001E78B4" w:rsidRPr="004161BA">
        <w:rPr>
          <w:sz w:val="26"/>
          <w:szCs w:val="26"/>
        </w:rPr>
        <w:t xml:space="preserve"> администрации </w:t>
      </w:r>
      <w:r w:rsidR="00F90FF0" w:rsidRPr="004161BA">
        <w:rPr>
          <w:sz w:val="26"/>
          <w:szCs w:val="26"/>
        </w:rPr>
        <w:t>совещательный (координационный) орган по стратегическому развитию городского округа;</w:t>
      </w:r>
    </w:p>
    <w:p w:rsidR="00F90FF0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3.3.3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представляет городской округ в отношениях с иными участниками стратегического планирования на всех уровнях публичной власт</w:t>
      </w:r>
      <w:r w:rsidR="008456BB" w:rsidRPr="004161BA">
        <w:rPr>
          <w:sz w:val="26"/>
          <w:szCs w:val="26"/>
        </w:rPr>
        <w:t>и</w:t>
      </w:r>
      <w:r w:rsidR="00F90FF0" w:rsidRPr="004161BA">
        <w:rPr>
          <w:sz w:val="26"/>
          <w:szCs w:val="26"/>
        </w:rPr>
        <w:t>.</w:t>
      </w:r>
    </w:p>
    <w:p w:rsidR="00F90FF0" w:rsidRPr="004161BA" w:rsidRDefault="0074632A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8456BB" w:rsidRPr="004161BA">
        <w:rPr>
          <w:sz w:val="26"/>
          <w:szCs w:val="26"/>
        </w:rPr>
        <w:t xml:space="preserve">Администрация </w:t>
      </w:r>
      <w:r w:rsidR="00F90FF0" w:rsidRPr="004161BA">
        <w:rPr>
          <w:sz w:val="26"/>
          <w:szCs w:val="26"/>
        </w:rPr>
        <w:t>осуществляет следующие полномочия в сфере стратегического планирования:</w:t>
      </w:r>
    </w:p>
    <w:p w:rsidR="00F90FF0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3.4.1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 xml:space="preserve">принимает (корректирует) документы стратегического планирования в пределах компетенции, определенной действующим законодательством, Уставом </w:t>
      </w:r>
      <w:r w:rsidR="00F90FF0" w:rsidRPr="004161BA">
        <w:rPr>
          <w:sz w:val="26"/>
          <w:szCs w:val="26"/>
        </w:rPr>
        <w:lastRenderedPageBreak/>
        <w:t>городского округа и иными муниципальными правовыми актами городского округа;</w:t>
      </w:r>
    </w:p>
    <w:p w:rsidR="00F90FF0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3.4.2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 xml:space="preserve">разрабатывает и направляет на рассмотрение в </w:t>
      </w:r>
      <w:r w:rsidR="008456BB" w:rsidRPr="004161BA">
        <w:rPr>
          <w:sz w:val="26"/>
          <w:szCs w:val="26"/>
        </w:rPr>
        <w:t xml:space="preserve">Думу городского округа </w:t>
      </w:r>
      <w:r w:rsidR="00F90FF0" w:rsidRPr="004161BA">
        <w:rPr>
          <w:sz w:val="26"/>
          <w:szCs w:val="26"/>
        </w:rPr>
        <w:t>(далее - Дума) проекты документов стратегического планирования (изменений в документы стратегического планирования), принятие которых отнесено к компетенции Думы</w:t>
      </w:r>
      <w:r w:rsidR="001154AC" w:rsidRPr="004161BA">
        <w:rPr>
          <w:sz w:val="26"/>
          <w:szCs w:val="26"/>
        </w:rPr>
        <w:t xml:space="preserve"> </w:t>
      </w:r>
      <w:proofErr w:type="gramStart"/>
      <w:r w:rsidR="001154AC" w:rsidRPr="004161BA">
        <w:rPr>
          <w:sz w:val="26"/>
          <w:szCs w:val="26"/>
        </w:rPr>
        <w:t xml:space="preserve">( </w:t>
      </w:r>
      <w:proofErr w:type="gramEnd"/>
      <w:r w:rsidR="001154AC" w:rsidRPr="004161BA">
        <w:rPr>
          <w:sz w:val="26"/>
          <w:szCs w:val="26"/>
        </w:rPr>
        <w:t>бюджетный прогноз)</w:t>
      </w:r>
      <w:r w:rsidR="00F90FF0" w:rsidRPr="004161BA">
        <w:rPr>
          <w:sz w:val="26"/>
          <w:szCs w:val="26"/>
        </w:rPr>
        <w:t>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3.4.3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обеспечивает согласованность долгосрочных целей и задач муниципального управления и социально-экономического развития городского округа с приоритетами и целями социально-экономического развития</w:t>
      </w:r>
      <w:r w:rsidRPr="004161BA">
        <w:rPr>
          <w:sz w:val="26"/>
          <w:szCs w:val="26"/>
        </w:rPr>
        <w:t xml:space="preserve"> Приморского края</w:t>
      </w:r>
      <w:r w:rsidR="00F90FF0" w:rsidRPr="004161BA">
        <w:rPr>
          <w:sz w:val="26"/>
          <w:szCs w:val="26"/>
        </w:rPr>
        <w:t>;</w:t>
      </w:r>
    </w:p>
    <w:p w:rsidR="00F90FF0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3.4.4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организует процесс реализации документов стратегического планирования, утвержденных органами местного самоуправления городского округа;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3.4.5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осуществляет мониторинг и оценку реализации документов стратегического планирования утвержденных органами местного самоуправления городского округа;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3.4.6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осуществляет иные полномочия в сфере стратегического планирования социально-экономического развития городского округа, определенные действующим законодательством, Ус</w:t>
      </w:r>
      <w:r w:rsidRPr="004161BA">
        <w:rPr>
          <w:sz w:val="26"/>
          <w:szCs w:val="26"/>
        </w:rPr>
        <w:t>тавом городского округа</w:t>
      </w:r>
      <w:r w:rsidR="00F90FF0" w:rsidRPr="004161BA">
        <w:rPr>
          <w:sz w:val="26"/>
          <w:szCs w:val="26"/>
        </w:rPr>
        <w:t xml:space="preserve"> и иными муниципальными правовыми актами городского округа.</w:t>
      </w:r>
    </w:p>
    <w:p w:rsidR="00F90FF0" w:rsidRPr="004161BA" w:rsidRDefault="0074632A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Дума осуществляет следующие полномочия в сфере стратегического планирования: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3.5.1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рассм</w:t>
      </w:r>
      <w:r w:rsidR="001154AC" w:rsidRPr="004161BA">
        <w:rPr>
          <w:sz w:val="26"/>
          <w:szCs w:val="26"/>
        </w:rPr>
        <w:t xml:space="preserve">атривает и утверждает </w:t>
      </w:r>
      <w:r w:rsidR="00F90FF0" w:rsidRPr="004161BA">
        <w:rPr>
          <w:sz w:val="26"/>
          <w:szCs w:val="26"/>
        </w:rPr>
        <w:t xml:space="preserve"> бюджетный прогноз городского округа на долгосрочный период</w:t>
      </w:r>
      <w:r w:rsidR="003678A6">
        <w:rPr>
          <w:sz w:val="26"/>
          <w:szCs w:val="26"/>
        </w:rPr>
        <w:t xml:space="preserve"> (</w:t>
      </w:r>
      <w:r w:rsidR="003678A6" w:rsidRPr="004161BA">
        <w:rPr>
          <w:sz w:val="26"/>
          <w:szCs w:val="26"/>
        </w:rPr>
        <w:t>в случае, если Дума приняла решение о его формировании в соответствии с требованиями Бюджетного кодекса Российской Федерации)</w:t>
      </w:r>
      <w:r w:rsidR="00F90FF0" w:rsidRPr="004161BA">
        <w:rPr>
          <w:sz w:val="26"/>
          <w:szCs w:val="26"/>
        </w:rPr>
        <w:t>;</w:t>
      </w:r>
    </w:p>
    <w:p w:rsidR="00F90FF0" w:rsidRPr="004161BA" w:rsidRDefault="001154AC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3.5.</w:t>
      </w:r>
      <w:r w:rsidR="003678A6">
        <w:rPr>
          <w:sz w:val="26"/>
          <w:szCs w:val="26"/>
        </w:rPr>
        <w:t>2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осуществляет иные полномочия в сфере стратегического планирования развития городского округа, отнесенные Ус</w:t>
      </w:r>
      <w:r w:rsidR="008456BB" w:rsidRPr="004161BA">
        <w:rPr>
          <w:sz w:val="26"/>
          <w:szCs w:val="26"/>
        </w:rPr>
        <w:t xml:space="preserve">тавом городского округа </w:t>
      </w:r>
      <w:r w:rsidR="00F90FF0" w:rsidRPr="004161BA">
        <w:rPr>
          <w:sz w:val="26"/>
          <w:szCs w:val="26"/>
        </w:rPr>
        <w:t xml:space="preserve"> и иными муниципальными правовыми актами городского округа к полномочиям Думы.</w:t>
      </w:r>
    </w:p>
    <w:p w:rsidR="00F90FF0" w:rsidRPr="004161BA" w:rsidRDefault="00F90FF0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</w:t>
      </w:r>
      <w:r w:rsidR="008456BB" w:rsidRPr="004161BA">
        <w:rPr>
          <w:sz w:val="26"/>
          <w:szCs w:val="26"/>
        </w:rPr>
        <w:t>6</w:t>
      </w:r>
      <w:r w:rsidR="0074632A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Pr="004161BA">
        <w:rPr>
          <w:sz w:val="26"/>
          <w:szCs w:val="26"/>
        </w:rPr>
        <w:t>Внешние участники развития принимают участие в стратегическом планировании посредством:</w:t>
      </w:r>
    </w:p>
    <w:p w:rsidR="00F90FF0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3.6.1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общественного обсуждения проектов документов стратеги</w:t>
      </w:r>
      <w:r w:rsidR="007E6B8A" w:rsidRPr="004161BA">
        <w:rPr>
          <w:sz w:val="26"/>
          <w:szCs w:val="26"/>
        </w:rPr>
        <w:t xml:space="preserve">ческого </w:t>
      </w:r>
      <w:r w:rsidR="001154AC" w:rsidRPr="004161BA">
        <w:rPr>
          <w:sz w:val="26"/>
          <w:szCs w:val="26"/>
        </w:rPr>
        <w:t>планирования</w:t>
      </w:r>
      <w:r w:rsidR="00F90FF0" w:rsidRPr="004161BA">
        <w:rPr>
          <w:sz w:val="26"/>
          <w:szCs w:val="26"/>
        </w:rPr>
        <w:t>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3.6.2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направления участникам стратегического планирования предложений по развитию городского округа;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lastRenderedPageBreak/>
        <w:t>3.6.3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направления участникам стратегического планирования внешними участниками развития - организациями документов планирования собственной деятельности для учета в процессе разработки Стратегии и других документов стратегического планирования;</w:t>
      </w:r>
    </w:p>
    <w:p w:rsidR="00F90FF0" w:rsidRPr="004161BA" w:rsidRDefault="008456BB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3.6.4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 xml:space="preserve">включения внешними участниками развития - организациями в документы планирования собственной деятельности мероприятий, направленных на решение задач развития, определенных Стратегией. </w:t>
      </w:r>
    </w:p>
    <w:p w:rsidR="00F90FF0" w:rsidRPr="004161BA" w:rsidRDefault="00F90FF0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</w:t>
      </w:r>
      <w:r w:rsidR="008456BB" w:rsidRPr="004161BA">
        <w:rPr>
          <w:sz w:val="26"/>
          <w:szCs w:val="26"/>
        </w:rPr>
        <w:t>7</w:t>
      </w:r>
      <w:r w:rsidR="0074632A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Pr="004161BA">
        <w:rPr>
          <w:sz w:val="26"/>
          <w:szCs w:val="26"/>
        </w:rPr>
        <w:t>Информационное обеспечение стратегического планирования осуществляется</w:t>
      </w:r>
      <w:r w:rsidR="00E97E69" w:rsidRPr="004161BA">
        <w:rPr>
          <w:sz w:val="26"/>
          <w:szCs w:val="26"/>
        </w:rPr>
        <w:t xml:space="preserve"> посредством</w:t>
      </w:r>
      <w:r w:rsidRPr="004161BA">
        <w:rPr>
          <w:sz w:val="26"/>
          <w:szCs w:val="26"/>
        </w:rPr>
        <w:t>:</w:t>
      </w:r>
    </w:p>
    <w:p w:rsidR="00F90FF0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3.7.1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 xml:space="preserve">размещения на официальных информационных ресурсах </w:t>
      </w:r>
      <w:proofErr w:type="gramStart"/>
      <w:r w:rsidR="00F90FF0" w:rsidRPr="004161BA">
        <w:rPr>
          <w:sz w:val="26"/>
          <w:szCs w:val="26"/>
        </w:rPr>
        <w:t>участников стратегического планирования проектов документов стратегического планирования</w:t>
      </w:r>
      <w:proofErr w:type="gramEnd"/>
      <w:r w:rsidR="00F90FF0" w:rsidRPr="004161BA">
        <w:rPr>
          <w:sz w:val="26"/>
          <w:szCs w:val="26"/>
        </w:rPr>
        <w:t xml:space="preserve"> и информации, отражающей содержание процессов и результаты стратегического планирования;</w:t>
      </w:r>
    </w:p>
    <w:p w:rsidR="00F90FF0" w:rsidRPr="004161BA" w:rsidRDefault="00381F28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3.7.2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проведения социологических, маркетинговых и иных исследований в целях выявления общественного мнения и получения исходной информации для разработки (корректировки) документов стратегического планирования;</w:t>
      </w:r>
    </w:p>
    <w:p w:rsidR="00F90FF0" w:rsidRPr="004161BA" w:rsidRDefault="00381F28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3.7.3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организации общественного обсуждения проектов документов стратегического планирования;</w:t>
      </w:r>
    </w:p>
    <w:p w:rsidR="00F90FF0" w:rsidRPr="004161BA" w:rsidRDefault="00381F28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3.7.4</w:t>
      </w:r>
      <w:r w:rsidR="0074632A"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рассмотрения участниками стратегического планирования предложений внешних участников развития по развитию городского округа и учета данных предложений при формировании документов стратегического планирования;</w:t>
      </w:r>
    </w:p>
    <w:p w:rsidR="00E61606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3.7.5</w:t>
      </w:r>
      <w:r>
        <w:rPr>
          <w:sz w:val="26"/>
          <w:szCs w:val="26"/>
        </w:rPr>
        <w:tab/>
      </w:r>
      <w:r w:rsidR="00F90FF0" w:rsidRPr="004161BA">
        <w:rPr>
          <w:sz w:val="26"/>
          <w:szCs w:val="26"/>
        </w:rPr>
        <w:t>инфо</w:t>
      </w:r>
      <w:r w:rsidR="00E97E69" w:rsidRPr="004161BA">
        <w:rPr>
          <w:sz w:val="26"/>
          <w:szCs w:val="26"/>
        </w:rPr>
        <w:t xml:space="preserve">рмационной </w:t>
      </w:r>
      <w:r w:rsidR="00F90FF0" w:rsidRPr="004161BA">
        <w:rPr>
          <w:sz w:val="26"/>
          <w:szCs w:val="26"/>
        </w:rPr>
        <w:t>поддержки участниками стратегического планирования внешних участников развития - организаций при разработке (корректировке) ими документов планирования собственной деятельности.</w:t>
      </w:r>
    </w:p>
    <w:p w:rsidR="00192207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192207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5B35EE" w:rsidRPr="004161BA" w:rsidRDefault="00E97E69" w:rsidP="00192207">
      <w:pPr>
        <w:pStyle w:val="a3"/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161BA">
        <w:rPr>
          <w:b/>
          <w:bCs/>
          <w:sz w:val="26"/>
          <w:szCs w:val="26"/>
        </w:rPr>
        <w:t>4.</w:t>
      </w:r>
      <w:r w:rsidR="005B35EE" w:rsidRPr="004161BA">
        <w:rPr>
          <w:b/>
          <w:bCs/>
          <w:sz w:val="26"/>
          <w:szCs w:val="26"/>
        </w:rPr>
        <w:t xml:space="preserve"> Документы стратегического планирования</w:t>
      </w:r>
    </w:p>
    <w:p w:rsidR="009C67D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17CC9" w:rsidRPr="004161BA">
        <w:rPr>
          <w:sz w:val="26"/>
          <w:szCs w:val="26"/>
        </w:rPr>
        <w:t>Документы стратегического планирования, необходимые для обеспечения бюджетного процесса в городском округе, разрабатываются, утверждаются (одобряются) и реализуются в соответствии с Бюджетным кодексом Российской Федерации.</w:t>
      </w:r>
    </w:p>
    <w:p w:rsidR="00417CC9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17CC9" w:rsidRPr="004161BA">
        <w:rPr>
          <w:sz w:val="26"/>
          <w:szCs w:val="26"/>
        </w:rPr>
        <w:t>Координация разработки и реализации документов стратегического планирования осуществляется Главой и администрацией Дальнегорского городского округа по вопросам, находящимся в их ведении.</w:t>
      </w:r>
    </w:p>
    <w:p w:rsidR="00B3751C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17CC9" w:rsidRPr="004161BA">
        <w:rPr>
          <w:sz w:val="26"/>
          <w:szCs w:val="26"/>
        </w:rPr>
        <w:t>К документам</w:t>
      </w:r>
      <w:r w:rsidR="00B3751C" w:rsidRPr="004161BA">
        <w:rPr>
          <w:sz w:val="26"/>
          <w:szCs w:val="26"/>
        </w:rPr>
        <w:t xml:space="preserve"> стратегического планиро</w:t>
      </w:r>
      <w:r w:rsidR="00417CC9" w:rsidRPr="004161BA">
        <w:rPr>
          <w:sz w:val="26"/>
          <w:szCs w:val="26"/>
        </w:rPr>
        <w:t>вания городского округа относятся</w:t>
      </w:r>
      <w:r w:rsidR="00B3751C" w:rsidRPr="004161BA">
        <w:rPr>
          <w:sz w:val="26"/>
          <w:szCs w:val="26"/>
        </w:rPr>
        <w:t>:</w:t>
      </w:r>
    </w:p>
    <w:p w:rsidR="00B3751C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4.3.1</w:t>
      </w:r>
      <w:r>
        <w:rPr>
          <w:sz w:val="26"/>
          <w:szCs w:val="26"/>
        </w:rPr>
        <w:tab/>
      </w:r>
      <w:r w:rsidR="00417CC9" w:rsidRPr="004161BA">
        <w:rPr>
          <w:sz w:val="26"/>
          <w:szCs w:val="26"/>
        </w:rPr>
        <w:t>с</w:t>
      </w:r>
      <w:r w:rsidR="00B3751C" w:rsidRPr="004161BA">
        <w:rPr>
          <w:sz w:val="26"/>
          <w:szCs w:val="26"/>
        </w:rPr>
        <w:t>тратегия</w:t>
      </w:r>
      <w:r w:rsidR="00C47AD3" w:rsidRPr="004161BA">
        <w:rPr>
          <w:sz w:val="26"/>
          <w:szCs w:val="26"/>
        </w:rPr>
        <w:t xml:space="preserve"> (</w:t>
      </w:r>
      <w:r w:rsidR="00797419" w:rsidRPr="004161BA">
        <w:rPr>
          <w:sz w:val="26"/>
          <w:szCs w:val="26"/>
        </w:rPr>
        <w:t xml:space="preserve">в случае </w:t>
      </w:r>
      <w:r w:rsidR="00C47AD3" w:rsidRPr="004161BA">
        <w:rPr>
          <w:sz w:val="26"/>
          <w:szCs w:val="26"/>
        </w:rPr>
        <w:t xml:space="preserve"> приняти</w:t>
      </w:r>
      <w:r w:rsidR="00797419" w:rsidRPr="004161BA">
        <w:rPr>
          <w:sz w:val="26"/>
          <w:szCs w:val="26"/>
        </w:rPr>
        <w:t xml:space="preserve">я </w:t>
      </w:r>
      <w:r w:rsidR="001154AC" w:rsidRPr="004161BA">
        <w:rPr>
          <w:sz w:val="26"/>
          <w:szCs w:val="26"/>
        </w:rPr>
        <w:t xml:space="preserve">администрацией </w:t>
      </w:r>
      <w:r w:rsidR="00C47AD3" w:rsidRPr="004161BA">
        <w:rPr>
          <w:sz w:val="26"/>
          <w:szCs w:val="26"/>
        </w:rPr>
        <w:t>решения о разработк</w:t>
      </w:r>
      <w:r w:rsidR="003678A6">
        <w:rPr>
          <w:sz w:val="26"/>
          <w:szCs w:val="26"/>
        </w:rPr>
        <w:t>е</w:t>
      </w:r>
      <w:r w:rsidR="00C47AD3" w:rsidRPr="004161BA">
        <w:rPr>
          <w:sz w:val="26"/>
          <w:szCs w:val="26"/>
        </w:rPr>
        <w:t>, утверждени</w:t>
      </w:r>
      <w:r w:rsidR="003678A6">
        <w:rPr>
          <w:sz w:val="26"/>
          <w:szCs w:val="26"/>
        </w:rPr>
        <w:t>и</w:t>
      </w:r>
      <w:r w:rsidR="00C47AD3" w:rsidRPr="004161BA">
        <w:rPr>
          <w:sz w:val="26"/>
          <w:szCs w:val="26"/>
        </w:rPr>
        <w:t xml:space="preserve"> (одобрени</w:t>
      </w:r>
      <w:r w:rsidR="003678A6">
        <w:rPr>
          <w:sz w:val="26"/>
          <w:szCs w:val="26"/>
        </w:rPr>
        <w:t>и</w:t>
      </w:r>
      <w:r w:rsidR="00C47AD3" w:rsidRPr="004161BA">
        <w:rPr>
          <w:sz w:val="26"/>
          <w:szCs w:val="26"/>
        </w:rPr>
        <w:t>) и реализации</w:t>
      </w:r>
      <w:r w:rsidR="001154AC" w:rsidRPr="004161BA">
        <w:rPr>
          <w:sz w:val="26"/>
          <w:szCs w:val="26"/>
        </w:rPr>
        <w:t xml:space="preserve"> стратегии</w:t>
      </w:r>
      <w:r w:rsidR="00C47AD3" w:rsidRPr="004161BA">
        <w:rPr>
          <w:sz w:val="26"/>
          <w:szCs w:val="26"/>
        </w:rPr>
        <w:t>)</w:t>
      </w:r>
      <w:r w:rsidR="00B3751C" w:rsidRPr="004161BA">
        <w:rPr>
          <w:sz w:val="26"/>
          <w:szCs w:val="26"/>
        </w:rPr>
        <w:t>;</w:t>
      </w:r>
    </w:p>
    <w:p w:rsidR="00B3751C" w:rsidRPr="004161BA" w:rsidRDefault="00417CC9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4.3.2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план мероприятий по реализации стратегии социально-экономического развития городского округа</w:t>
      </w:r>
      <w:r w:rsidR="00C47AD3" w:rsidRPr="004161BA">
        <w:rPr>
          <w:sz w:val="26"/>
          <w:szCs w:val="26"/>
        </w:rPr>
        <w:t xml:space="preserve"> (</w:t>
      </w:r>
      <w:proofErr w:type="gramStart"/>
      <w:r w:rsidR="00C47AD3" w:rsidRPr="004161BA">
        <w:rPr>
          <w:sz w:val="26"/>
          <w:szCs w:val="26"/>
        </w:rPr>
        <w:t>при</w:t>
      </w:r>
      <w:proofErr w:type="gramEnd"/>
      <w:r w:rsidR="00C47AD3" w:rsidRPr="004161BA">
        <w:rPr>
          <w:sz w:val="26"/>
          <w:szCs w:val="26"/>
        </w:rPr>
        <w:t xml:space="preserve"> </w:t>
      </w:r>
      <w:proofErr w:type="gramStart"/>
      <w:r w:rsidR="00C47AD3" w:rsidRPr="004161BA">
        <w:rPr>
          <w:sz w:val="26"/>
          <w:szCs w:val="26"/>
        </w:rPr>
        <w:t>разработки</w:t>
      </w:r>
      <w:proofErr w:type="gramEnd"/>
      <w:r w:rsidR="00C47AD3" w:rsidRPr="004161BA">
        <w:rPr>
          <w:sz w:val="26"/>
          <w:szCs w:val="26"/>
        </w:rPr>
        <w:t xml:space="preserve"> стратегии)</w:t>
      </w:r>
      <w:r w:rsidR="00B3751C" w:rsidRPr="004161BA">
        <w:rPr>
          <w:sz w:val="26"/>
          <w:szCs w:val="26"/>
        </w:rPr>
        <w:t>;</w:t>
      </w:r>
    </w:p>
    <w:p w:rsidR="00B3751C" w:rsidRPr="004161BA" w:rsidRDefault="00417CC9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4.3.3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прогноз социально-экономического развития городского округа на среднесрочный период</w:t>
      </w:r>
      <w:r w:rsidR="003678A6">
        <w:rPr>
          <w:sz w:val="26"/>
          <w:szCs w:val="26"/>
        </w:rPr>
        <w:t xml:space="preserve"> или долгосрочный период в случае формирования бюджетного прогноза</w:t>
      </w:r>
      <w:r w:rsidR="00B3751C" w:rsidRPr="004161BA">
        <w:rPr>
          <w:sz w:val="26"/>
          <w:szCs w:val="26"/>
        </w:rPr>
        <w:t>;</w:t>
      </w:r>
    </w:p>
    <w:p w:rsidR="00B3751C" w:rsidRPr="004161BA" w:rsidRDefault="00417CC9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4.3.4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бюджетный прогноз городского округа на долгосрочный период</w:t>
      </w:r>
      <w:r w:rsidR="00C64D9A" w:rsidRPr="004161BA">
        <w:rPr>
          <w:sz w:val="26"/>
          <w:szCs w:val="26"/>
        </w:rPr>
        <w:t xml:space="preserve"> </w:t>
      </w:r>
      <w:r w:rsidR="00307725" w:rsidRPr="004161BA">
        <w:rPr>
          <w:sz w:val="26"/>
          <w:szCs w:val="26"/>
        </w:rPr>
        <w:t>(</w:t>
      </w:r>
      <w:r w:rsidR="00C64D9A" w:rsidRPr="004161BA">
        <w:rPr>
          <w:sz w:val="26"/>
          <w:szCs w:val="26"/>
        </w:rPr>
        <w:t xml:space="preserve">в случае, если </w:t>
      </w:r>
      <w:r w:rsidR="001154AC" w:rsidRPr="004161BA">
        <w:rPr>
          <w:sz w:val="26"/>
          <w:szCs w:val="26"/>
        </w:rPr>
        <w:t xml:space="preserve">Дума </w:t>
      </w:r>
      <w:r w:rsidR="00C64D9A" w:rsidRPr="004161BA">
        <w:rPr>
          <w:sz w:val="26"/>
          <w:szCs w:val="26"/>
        </w:rPr>
        <w:t>принял</w:t>
      </w:r>
      <w:r w:rsidR="00307725" w:rsidRPr="004161BA">
        <w:rPr>
          <w:sz w:val="26"/>
          <w:szCs w:val="26"/>
        </w:rPr>
        <w:t>а</w:t>
      </w:r>
      <w:r w:rsidR="00C64D9A" w:rsidRPr="004161BA">
        <w:rPr>
          <w:sz w:val="26"/>
          <w:szCs w:val="26"/>
        </w:rPr>
        <w:t xml:space="preserve"> решение о его формировании в соответствии с требованиями </w:t>
      </w:r>
      <w:r w:rsidR="00307725" w:rsidRPr="004161BA">
        <w:rPr>
          <w:sz w:val="26"/>
          <w:szCs w:val="26"/>
        </w:rPr>
        <w:t>Бюджетного к</w:t>
      </w:r>
      <w:r w:rsidR="00C64D9A" w:rsidRPr="004161BA">
        <w:rPr>
          <w:sz w:val="26"/>
          <w:szCs w:val="26"/>
        </w:rPr>
        <w:t>одекса</w:t>
      </w:r>
      <w:r w:rsidR="00307725" w:rsidRPr="004161BA">
        <w:rPr>
          <w:sz w:val="26"/>
          <w:szCs w:val="26"/>
        </w:rPr>
        <w:t xml:space="preserve"> Российской Федерации</w:t>
      </w:r>
      <w:r w:rsidR="00C47AD3" w:rsidRPr="004161BA">
        <w:rPr>
          <w:sz w:val="26"/>
          <w:szCs w:val="26"/>
        </w:rPr>
        <w:t>)</w:t>
      </w:r>
      <w:r w:rsidR="00B3751C" w:rsidRPr="004161BA">
        <w:rPr>
          <w:sz w:val="26"/>
          <w:szCs w:val="26"/>
        </w:rPr>
        <w:t>;</w:t>
      </w:r>
    </w:p>
    <w:p w:rsidR="00B3751C" w:rsidRPr="004161BA" w:rsidRDefault="00417CC9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4.3.5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муниципальная программа городского округа.</w:t>
      </w:r>
    </w:p>
    <w:p w:rsidR="00417CC9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BD2567" w:rsidRPr="004161BA">
        <w:rPr>
          <w:sz w:val="26"/>
          <w:szCs w:val="26"/>
        </w:rPr>
        <w:t>П</w:t>
      </w:r>
      <w:r w:rsidR="00417CC9" w:rsidRPr="004161BA">
        <w:rPr>
          <w:sz w:val="26"/>
          <w:szCs w:val="26"/>
        </w:rPr>
        <w:t>оследовательность и порядок разработки документов стратегического планирования и их содержание определяются органами местного самоуправления городского округа, определенными в соответствии с муниципальными нормативными правовыми актами.</w:t>
      </w:r>
    </w:p>
    <w:p w:rsidR="00B3751C" w:rsidRPr="004161BA" w:rsidRDefault="00BD2567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</w:t>
      </w:r>
      <w:r w:rsidR="0074632A">
        <w:rPr>
          <w:sz w:val="26"/>
          <w:szCs w:val="26"/>
        </w:rPr>
        <w:t>5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Требования к структуре, содержанию, порядку разработки (корректировки) и принятию иных документов стратегического планирования определяются муниципальными правовыми актами городского округа о соответствующих документах стратегического планирования.</w:t>
      </w:r>
    </w:p>
    <w:p w:rsidR="003244E1" w:rsidRPr="004161BA" w:rsidRDefault="00BD2567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</w:t>
      </w:r>
      <w:r w:rsidR="0074632A">
        <w:rPr>
          <w:sz w:val="26"/>
          <w:szCs w:val="26"/>
        </w:rPr>
        <w:t>6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3244E1" w:rsidRPr="004161BA">
        <w:rPr>
          <w:sz w:val="26"/>
          <w:szCs w:val="26"/>
        </w:rPr>
        <w:t>Утвержденные д</w:t>
      </w:r>
      <w:r w:rsidR="00B3751C" w:rsidRPr="004161BA">
        <w:rPr>
          <w:sz w:val="26"/>
          <w:szCs w:val="26"/>
        </w:rPr>
        <w:t xml:space="preserve">окументы стратегического планирования направляются для </w:t>
      </w:r>
      <w:r w:rsidR="003244E1" w:rsidRPr="004161BA">
        <w:rPr>
          <w:sz w:val="26"/>
          <w:szCs w:val="26"/>
        </w:rPr>
        <w:t xml:space="preserve"> включения в реестр документов стратегического развития муниципальных образований Приморского края.</w:t>
      </w:r>
    </w:p>
    <w:p w:rsidR="00B3751C" w:rsidRPr="004161BA" w:rsidRDefault="00BD2567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</w:t>
      </w:r>
      <w:r w:rsidR="001154AC" w:rsidRPr="004161BA">
        <w:rPr>
          <w:sz w:val="26"/>
          <w:szCs w:val="26"/>
        </w:rPr>
        <w:t>7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B3751C" w:rsidRPr="004161BA">
        <w:rPr>
          <w:sz w:val="26"/>
          <w:szCs w:val="26"/>
        </w:rPr>
        <w:t>Порядок реализации документов стратегического планирования городского округа определяется муниципальными правовыми актами о соответствующих документах стратегического планирования.</w:t>
      </w:r>
    </w:p>
    <w:p w:rsidR="007E6B8A" w:rsidRPr="004161BA" w:rsidRDefault="009329DD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4.</w:t>
      </w:r>
      <w:r w:rsidR="001154AC" w:rsidRPr="004161BA">
        <w:rPr>
          <w:sz w:val="26"/>
          <w:szCs w:val="26"/>
        </w:rPr>
        <w:t>8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К разработке документов стратегического планирования могут привлекаться объединения профсоюзов и работодателей, общественные, научные и </w:t>
      </w:r>
      <w:r w:rsidR="005B35EE" w:rsidRPr="004161BA">
        <w:rPr>
          <w:sz w:val="26"/>
          <w:szCs w:val="26"/>
        </w:rPr>
        <w:lastRenderedPageBreak/>
        <w:t>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4632A" w:rsidRDefault="0074632A" w:rsidP="0074632A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6"/>
          <w:szCs w:val="26"/>
        </w:rPr>
      </w:pPr>
    </w:p>
    <w:p w:rsidR="0074632A" w:rsidRDefault="0074632A" w:rsidP="0074632A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6"/>
          <w:szCs w:val="26"/>
        </w:rPr>
      </w:pPr>
    </w:p>
    <w:p w:rsidR="005B35EE" w:rsidRPr="004161BA" w:rsidRDefault="00567690" w:rsidP="0074632A">
      <w:pPr>
        <w:pStyle w:val="a3"/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161BA">
        <w:rPr>
          <w:b/>
          <w:bCs/>
          <w:sz w:val="26"/>
          <w:szCs w:val="26"/>
        </w:rPr>
        <w:t>5</w:t>
      </w:r>
      <w:r w:rsidR="005B35EE" w:rsidRPr="004161BA">
        <w:rPr>
          <w:b/>
          <w:bCs/>
          <w:sz w:val="26"/>
          <w:szCs w:val="26"/>
        </w:rPr>
        <w:t>. Общественное обсуждение проектов документов стратегического планирования</w:t>
      </w:r>
    </w:p>
    <w:p w:rsidR="007E6B8A" w:rsidRPr="004161BA" w:rsidRDefault="007E6B8A" w:rsidP="00746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документов стратегического планирования городского округа подлежат общественному обсуждению.</w:t>
      </w:r>
    </w:p>
    <w:p w:rsidR="00567690" w:rsidRPr="004161BA" w:rsidRDefault="00567690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Общественное обсуждение проектов документов стратегического планирования проводится в отношении проектов документов стратегического планирования, определенных в соотв</w:t>
      </w:r>
      <w:r w:rsidR="0074632A">
        <w:rPr>
          <w:sz w:val="26"/>
          <w:szCs w:val="26"/>
        </w:rPr>
        <w:t xml:space="preserve">етствии с пунктом </w:t>
      </w:r>
      <w:r w:rsidRPr="004161BA">
        <w:rPr>
          <w:sz w:val="26"/>
          <w:szCs w:val="26"/>
        </w:rPr>
        <w:t>4.3 настоящего Положения.</w:t>
      </w:r>
    </w:p>
    <w:p w:rsidR="00567690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567690" w:rsidRPr="004161BA">
        <w:rPr>
          <w:sz w:val="26"/>
          <w:szCs w:val="26"/>
        </w:rPr>
        <w:t>Общественное обсуждение проектов документов стратегического планирования осуществляется в форме открытого размещения их в информационно телекоммуникационной сети Интернет на официальном сайте администрации (далее – официальный сайт).</w:t>
      </w:r>
    </w:p>
    <w:p w:rsidR="00567690" w:rsidRPr="004161BA" w:rsidRDefault="00D66307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5.2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567690" w:rsidRPr="004161BA">
        <w:rPr>
          <w:sz w:val="26"/>
          <w:szCs w:val="26"/>
        </w:rPr>
        <w:t>Срок общественного обсуждения проектов документов стратегического планирования определяется органом администрации, разработавшим проект документа стратегического</w:t>
      </w:r>
      <w:r w:rsidR="0074632A">
        <w:rPr>
          <w:sz w:val="26"/>
          <w:szCs w:val="26"/>
        </w:rPr>
        <w:t xml:space="preserve"> планирования </w:t>
      </w:r>
      <w:r w:rsidR="00567690" w:rsidRPr="004161BA">
        <w:rPr>
          <w:sz w:val="26"/>
          <w:szCs w:val="26"/>
        </w:rPr>
        <w:t>городского округа (далее – разработчик проекта) и не может составлять менее 7 календарных дней со дня размещения его на официальном сайте.</w:t>
      </w:r>
    </w:p>
    <w:p w:rsidR="00D66307" w:rsidRPr="004161BA" w:rsidRDefault="003244E1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5.3</w:t>
      </w:r>
      <w:r w:rsidR="00CB6C20">
        <w:rPr>
          <w:sz w:val="26"/>
          <w:szCs w:val="26"/>
        </w:rPr>
        <w:t>.</w:t>
      </w:r>
      <w:r w:rsidR="0074632A"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Замечания и предложения направляются любыми заинтересованными лицами и организациями разработчику проекта по электронной почте в сроки, устанавливаемые разработчиком проекта.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Замечания и предложения, поступившие в ходе общественного обсуждения проекта документа стратегического планирования, носят рекомендательный характер.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 xml:space="preserve">Разработчик проекта не позднее чем через 5 рабочих дней со дня </w:t>
      </w:r>
      <w:proofErr w:type="gramStart"/>
      <w:r w:rsidR="00D66307" w:rsidRPr="004161BA">
        <w:rPr>
          <w:sz w:val="26"/>
          <w:szCs w:val="26"/>
        </w:rPr>
        <w:t>окончания общественного обсуждения проекта документа стратегического планирования</w:t>
      </w:r>
      <w:proofErr w:type="gramEnd"/>
      <w:r w:rsidR="00D66307" w:rsidRPr="004161BA">
        <w:rPr>
          <w:sz w:val="26"/>
          <w:szCs w:val="26"/>
        </w:rPr>
        <w:t xml:space="preserve"> рассматривает поступившие в ходе общественного обсуждения проекта документа стратегического планирования замечания и предложения. 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Не подлежат рассмотрению замечания и предложения:</w:t>
      </w:r>
    </w:p>
    <w:p w:rsidR="00D66307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5.6.1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поступившие по окончании установленного разработчиком срока общественного обсуждения проекта документа стратегического планирования;</w:t>
      </w:r>
    </w:p>
    <w:p w:rsidR="00D66307" w:rsidRPr="004161BA" w:rsidRDefault="0074632A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5.6.2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не касающиеся предмета регулирования размещенного на официальном сайте проекта документа стратегического планирования.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По результатам рассмотренных замечаний и предложений разработчик проекта:</w:t>
      </w:r>
    </w:p>
    <w:p w:rsidR="00D66307" w:rsidRPr="004161BA" w:rsidRDefault="003244E1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 xml:space="preserve">5.7.1 </w:t>
      </w:r>
      <w:r w:rsidR="00D66307" w:rsidRPr="004161BA">
        <w:rPr>
          <w:sz w:val="26"/>
          <w:szCs w:val="26"/>
        </w:rPr>
        <w:t>дорабатывает проект документа стратегического планирования с учетом поступивших замечаний и предложений;</w:t>
      </w:r>
    </w:p>
    <w:p w:rsidR="00D66307" w:rsidRPr="004161BA" w:rsidRDefault="003244E1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5.7.2</w:t>
      </w:r>
      <w:r w:rsidR="00D66307" w:rsidRPr="004161BA">
        <w:rPr>
          <w:sz w:val="26"/>
          <w:szCs w:val="26"/>
        </w:rPr>
        <w:t xml:space="preserve"> оставляет проект документа стратегического планирования без изменений и отклоняет поступившие замечания и предложения;</w:t>
      </w:r>
    </w:p>
    <w:p w:rsidR="00D66307" w:rsidRPr="004161BA" w:rsidRDefault="003244E1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5.7.3</w:t>
      </w:r>
      <w:r w:rsidR="00D66307" w:rsidRPr="004161BA">
        <w:rPr>
          <w:sz w:val="26"/>
          <w:szCs w:val="26"/>
        </w:rPr>
        <w:t xml:space="preserve"> размещает на официальном сайте перечень поступивших замечаний и предложений с указанием позиции разработчика проекта по каждому из них (далее – перечень замечаний и предложений).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Замечания и предложения учитываются разработчиком проекта при подготовке проекта нормативного правового акта об утверждении документа с</w:t>
      </w:r>
      <w:r w:rsidR="003244E1" w:rsidRPr="004161BA">
        <w:rPr>
          <w:sz w:val="26"/>
          <w:szCs w:val="26"/>
        </w:rPr>
        <w:t xml:space="preserve">тратегического планирования </w:t>
      </w:r>
      <w:r w:rsidR="00D66307" w:rsidRPr="004161BA">
        <w:rPr>
          <w:sz w:val="26"/>
          <w:szCs w:val="26"/>
        </w:rPr>
        <w:t xml:space="preserve"> городского округа (далее – проект нормативного правового акта).</w:t>
      </w:r>
    </w:p>
    <w:p w:rsidR="00D66307" w:rsidRPr="004161BA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>Перечень замечаний и предложений приводится в составе пояснительной записки к проекту нормативного правового акта.</w:t>
      </w:r>
    </w:p>
    <w:p w:rsidR="00D66307" w:rsidRDefault="0074632A" w:rsidP="0074632A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CB6C20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66307" w:rsidRPr="004161BA">
        <w:rPr>
          <w:sz w:val="26"/>
          <w:szCs w:val="26"/>
        </w:rPr>
        <w:t xml:space="preserve">В течение 5 дней после размещения на официальном сайте перечня замечаний и предложений, проект нормативного правового акта с пояснительной запиской направляется разработчиком проекта на согласование в органы администрации. </w:t>
      </w:r>
    </w:p>
    <w:p w:rsidR="00192207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192207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Основы разработки документов стратегического планирования</w:t>
      </w:r>
    </w:p>
    <w:p w:rsidR="00E00CD9" w:rsidRPr="004161BA" w:rsidRDefault="003244E1" w:rsidP="00746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Стратегия социально-экономического развития городского округа на долгосрочную перспективу разрабатывается в соответствии с приоритетами социально-экономической политики, определенными стратегией социально-экономического развития Приморского края, с учетом прогноза социально-экономического развития Приморского края на среднесрочный период, иных документов федерального, краевого и муниципального уровней, отражающих 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государственную и муниципальную политику в сфере социально-экономического развития городского округа.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 городского округа на долгосрочную перспективу служит основой для разработки плана мероприятий по реализации стратегии социально-экономического развития городского округа, муниципальных программ, реализуемых за счет средств бюджета и документов территориального планирования городского округа.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Стратегия социально-экономического развития городского округа на долгосрочную перспективу утверждается </w:t>
      </w:r>
      <w:r w:rsidR="003244E1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Корректировка стратегии социально-экономического развития городского округа на долгосрочную перспективу осуществляется по решению </w:t>
      </w:r>
      <w:r w:rsidR="003244E1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3244E1" w:rsidP="00746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3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реализации стратегии социально-экономического развития городского округа разрабатывается на основе стратегии социально-экономического развития городского округа на долгосрочную перспективу. Корректировка производится ежегодно с учетом фактического финансирования программных мероприятий за счет бюджета городского округа и оценочных объемов бюджетных ассигнований федерального и краевого бюджетов. Объемы финансирования мероприятий на последующие финансовые годы устанавливаются оценочно.</w:t>
      </w:r>
    </w:p>
    <w:p w:rsidR="00E00CD9" w:rsidRPr="004161BA" w:rsidRDefault="0074632A" w:rsidP="00746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 развития городского округа на среднесрочный период разрабатывается с учетом прогноза социально-экономического развития Российской Федерации и Приморского края на среднесрочный период, стратегии социально-экономического развития городского округа на долгосрочную перспективу.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социально-экономического развития городского округа разрабатывается на период не менее трех лет. 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разработки прогноза социально-экономического развития городского округа на среднесрочный период </w:t>
      </w:r>
      <w:r w:rsidRP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порядк</w:t>
      </w:r>
      <w:r w:rsidR="003244E1" w:rsidRP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формирования и одобрения прогноза социально-экономического развития Дальнегорского городского округа на среднесрочную перспективу</w:t>
      </w:r>
      <w:r w:rsidRP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3244E1" w:rsidP="005670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 Дальнегорского городского округа разрабатывается и корректируется в соответствии с Бюджетным Кодексом Российской Федерации.</w:t>
      </w:r>
    </w:p>
    <w:p w:rsidR="00E00CD9" w:rsidRPr="004161BA" w:rsidRDefault="003244E1" w:rsidP="005670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6.5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программы, реализуемые за счет средств бюджета городского округа, разрабатываются в соответствии с приоритетами социально-экономической политики развития городского округа на среднесрочную перспективу. Механизм разработки, а также сроки реализации муниципальных программ определяются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27E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формирования и одобрения прогноза социально-экономического развития Дальнегорского городского округа на среднесрочную перспективу</w:t>
      </w:r>
      <w:r w:rsid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CD9" w:rsidRPr="004161BA" w:rsidRDefault="00B06D9F" w:rsidP="00192207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00CD9" w:rsidRPr="00416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Структура документов стратегического планирования</w:t>
      </w:r>
    </w:p>
    <w:p w:rsidR="00E00CD9" w:rsidRPr="004161BA" w:rsidRDefault="003244E1" w:rsidP="005670D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социально-экономического развития городского округа на долгосрочную перспективу (стратегия) состоит из следующих разделов: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7.1.1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 (краткая характеристика </w:t>
      </w:r>
      <w:proofErr w:type="gramStart"/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утвержденных документов стратегического планирования социально-экономического развития городского округа</w:t>
      </w:r>
      <w:proofErr w:type="gramEnd"/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даты их утверждения и срока действия, статуса и их связь с аналогичными документами государственной власти Российской Федерации и Приморского края).</w:t>
      </w:r>
    </w:p>
    <w:p w:rsidR="00E00CD9" w:rsidRPr="004161BA" w:rsidRDefault="003244E1" w:rsidP="005670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7.1.2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 </w:t>
      </w:r>
      <w:r w:rsid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территории</w:t>
      </w:r>
      <w:r w:rsid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характеристика территории излагается по следующей структуре: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географическое положение;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потенциал природных и человеческих ресурсов.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7.1.3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2 </w:t>
      </w:r>
      <w:r w:rsid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социально-экономического развития городского округа</w:t>
      </w:r>
      <w:r w:rsidR="001922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социально-экономического развития проводится за последние 5 лет, и включает:</w:t>
      </w:r>
      <w:proofErr w:type="gramEnd"/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7.1.3.1</w:t>
      </w:r>
      <w:r w:rsidR="0036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основных общеэкономических тенденций развития городского округа: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и потенциал трудовых ресурсов (данные о численности населения (в </w:t>
      </w:r>
      <w:proofErr w:type="spellStart"/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трудоспособного возраста, старше и моложе трудоспособного возраста), половозрастной состав населения, доля городского и сельского населения, коэффициенты естественного движения населения, 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миграционные потоки, структура численности занятых по основным видам экономической деятельности, характеристика ситуации на рынке труда);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потенциал (структура экономики по видам экономической деятельности и формам собственности; характеристика основных видов деятельности, относящихся к материальному производству (промышленное производство, строительство), включая объемы и структуру производства, их роль в экономике региона; динамика и структура инвестиций, в том числе бюджетных; развитие малого бизнеса и предпринимательства);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развития базовой инфраструктуры: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транспортная инфраструктура (характеристика положения территории по отношению к национальной транспортной сети, связь с важными экономическими регионами страны, грузооборот и пассажирооборот транспорта);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энергетический потенциал (потребность и производство электроэнергии, </w:t>
      </w:r>
      <w:proofErr w:type="spellStart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коммуникационная инфраструктура (оценка текущего состояния сре</w:t>
      </w:r>
      <w:proofErr w:type="gramStart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потребности, основные операторы);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потребительский рынок (анализ состояния потребительского рынка товаров и услуг, с выделением его основных показателей (оборота розничной торговли, общественного питания и платных услуг населению, индекса потребительских цен);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жилищное хозяйство и инженерная инфраструктура (уровень обеспеченности населения жильем с безопасными и благоприятными условиями проживания и качественными коммунальными услугами, а также реализация мероприятий в рамках реформы жилищно-коммунального хозяйства);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развития социальной инфраструктуры: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образование (анализ уровня обеспеченности населения образовательными услугами, образовательный потенциал населения, уровень обеспеченности педагогическими кадрами);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социальное обеспечение (состояние системы социальной защиты населения и участие в социальных реформах, формирование муниципального жилищного фонда социального найма);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здравоохранение (анализ уровня обеспеченности населения услугами учреждений здравоохранения, кадрами);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физическая культура и спорт (характеристика обеспеченности населения услугами физической культуры и спорта, спортивными учреждениями, кадрами);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культура (историко-культурные особенности городского округа; исторические этапы, национальные особенности; историко-культурные традиции; этнокультурная ситуация, анализ уровня обеспеченности муниципальными учреждениями культуры: общедоступными библиотеками, культурно-досуговыми учреждениями, музеями, детскими школами искусств; обеспеченности населения услугами учреждений культуры, кадрами);</w:t>
      </w:r>
      <w:proofErr w:type="gramEnd"/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) уровень жизни населения (доходы и расходы населения, заработная плата, пенсии, задолженность по выплате заработной платы);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) бюджетный и налоговый потенциал: доля поступлений в бюджет местных налогов, анализ структуры доходной и расходной частей бюджета, доля доходной части бюджета от владения, использования и распоряжения муниципальным имуществом;</w:t>
      </w:r>
    </w:p>
    <w:p w:rsidR="00E00CD9" w:rsidRPr="004161BA" w:rsidRDefault="003244E1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) муниципальная собственность (анализ структуры объектов недвижимости, в том числе земельных участков, находящихся в собственности городского округа, в динамике, содержащий количественные показатели, а также анализ соответствия объектов недвижимости муниципальной собственности вопросам местного значения муниципального образования, анализ доходов от использования муниципального имущества, уровень эффективности использования муниципального имущества).</w:t>
      </w:r>
    </w:p>
    <w:p w:rsidR="00E00CD9" w:rsidRPr="004161BA" w:rsidRDefault="003244E1" w:rsidP="005670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7.1.3.2</w:t>
      </w:r>
      <w:r w:rsidR="005670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Сравнительная рейтинговая оценка уровня социально-экономического развития городского округа.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Приводятся показатели, характеризующие позиционирование городского округа среди других аналогичных муниципальных образований края и относительно среднего краевого уровня, а также значимость городского округа для экономики края по отдельным видам продукции и услуг.</w:t>
      </w:r>
    </w:p>
    <w:p w:rsidR="00E00CD9" w:rsidRPr="004161BA" w:rsidRDefault="003244E1" w:rsidP="005670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6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конкурентных преимуществ и особенностей развития. SWOT-анализ.</w:t>
      </w:r>
    </w:p>
    <w:p w:rsidR="00E00CD9" w:rsidRPr="00CB6C20" w:rsidRDefault="00E00CD9" w:rsidP="00CB6C20">
      <w:pPr>
        <w:pStyle w:val="a8"/>
        <w:numPr>
          <w:ilvl w:val="2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3 </w:t>
      </w:r>
      <w:r w:rsidR="00CD327E"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цели и направления развития городского округа</w:t>
      </w:r>
      <w:r w:rsidR="00CD327E"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CD9" w:rsidRPr="004161BA" w:rsidRDefault="00CB6C20" w:rsidP="00CB6C20">
      <w:p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7.1.4.1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пределяются стратегическая цель и направления социально-экономического развития городского округа. </w:t>
      </w:r>
    </w:p>
    <w:p w:rsidR="00E00CD9" w:rsidRPr="00CB6C20" w:rsidRDefault="00E00CD9" w:rsidP="00CB6C20">
      <w:pPr>
        <w:pStyle w:val="a8"/>
        <w:numPr>
          <w:ilvl w:val="3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анализа ситуации социально-экономического развития городского округа формулируются: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стратегическая цель (миссия или видение);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цели социально-экономического развития городского округа и показатели их достижения;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направления достижения целей социально-экономического развития городского округа;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задачи, решение которых обеспечивает достижение целей социально-экономического развития городского округа.</w:t>
      </w:r>
    </w:p>
    <w:p w:rsidR="00E00CD9" w:rsidRPr="004161BA" w:rsidRDefault="00CD327E" w:rsidP="00CB6C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7.1.4.3</w:t>
      </w:r>
      <w:r w:rsidR="00367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сценарий развития городского округа как социально-экономической единицы, объединяемой территорией и административными структурами управления.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Разрабатывается 2 наиболее вероятных сценария социально-экономического развития на долгосрочную перспективу, включающих инерционный сценарий и сценарий, учитывающий активные действия при благоприятном развитии внешних факторов.</w:t>
      </w:r>
    </w:p>
    <w:p w:rsidR="00E00CD9" w:rsidRPr="004161BA" w:rsidRDefault="00CB6C20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реализации стратегии социально-экономического развития городского округа и эффективность его реализации.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реализации стратегии включает наименование целей социально-экономического развития городского округа,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плана мероприятий по реализации стратегии в разрезе задач, направленных на достижение целей социально-экономического развития городского округа, определяется следующими механизмами:</w:t>
      </w:r>
    </w:p>
    <w:p w:rsidR="00E00CD9" w:rsidRPr="004161BA" w:rsidRDefault="00E00CD9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E00CD9" w:rsidRPr="004161BA" w:rsidRDefault="00CB6C20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городского округа, а также организацию мониторинга их исполнения;</w:t>
      </w:r>
    </w:p>
    <w:p w:rsidR="00E00CD9" w:rsidRPr="004161BA" w:rsidRDefault="00CB6C20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механизм, решающий вопросы привлечения инвесторов:</w:t>
      </w:r>
    </w:p>
    <w:p w:rsidR="00E00CD9" w:rsidRPr="004161BA" w:rsidRDefault="00CB6C20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мониторинга, оценки и корректировки стратегии социально-экономического развития городского округа.</w:t>
      </w:r>
    </w:p>
    <w:p w:rsidR="00E00CD9" w:rsidRPr="004161BA" w:rsidRDefault="00CD327E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социально-экономического развития городского округа на среднесрочный период.</w:t>
      </w:r>
    </w:p>
    <w:p w:rsidR="00CD327E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прогноза социально-экономического развития городского округа на среднесрочный период </w:t>
      </w:r>
      <w:r w:rsidR="00CD327E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порядком формирования и одобрения прогноза социально-экономического развития Дальнегорского городского округа на среднесрочную перспективу.</w:t>
      </w:r>
    </w:p>
    <w:p w:rsidR="00E00CD9" w:rsidRPr="004161BA" w:rsidRDefault="00CB6C20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прогноз.</w:t>
      </w:r>
    </w:p>
    <w:p w:rsidR="00E00CD9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бюджетного прогноза определяется в соответствии с Бюджетным Кодексом Российской Федерации.</w:t>
      </w:r>
    </w:p>
    <w:p w:rsidR="00E00CD9" w:rsidRPr="004161BA" w:rsidRDefault="00CD327E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7.5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0CD9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программы.</w:t>
      </w:r>
    </w:p>
    <w:p w:rsidR="00B06D9F" w:rsidRPr="004161BA" w:rsidRDefault="00E00CD9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муниципальных программ определяется </w:t>
      </w:r>
      <w:r w:rsidR="00CD327E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формирования и одобрения прогноза социально-экономического развития Дальнегорского городского округа на среднесрочную перспективу.</w:t>
      </w:r>
    </w:p>
    <w:p w:rsidR="00CD327E" w:rsidRDefault="00CD327E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C20" w:rsidRPr="004161BA" w:rsidRDefault="00CB6C20" w:rsidP="0019220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D9F" w:rsidRPr="004161BA" w:rsidRDefault="00B06D9F" w:rsidP="001922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согласования документов стратегического планирования</w:t>
      </w:r>
    </w:p>
    <w:p w:rsidR="00B06D9F" w:rsidRPr="004161BA" w:rsidRDefault="00B06D9F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 стратегического планирования, на которые распространяется данный порядок согласования, относятся документы, указанные в п</w:t>
      </w:r>
      <w:r w:rsidR="00727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ункте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 настоящего Порядка.</w:t>
      </w:r>
    </w:p>
    <w:p w:rsidR="00B06D9F" w:rsidRPr="004161BA" w:rsidRDefault="00B06D9F" w:rsidP="001922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согласования документов стратегического планирования включает в себя:</w:t>
      </w:r>
    </w:p>
    <w:p w:rsidR="00B06D9F" w:rsidRPr="004161BA" w:rsidRDefault="00CB6C20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6D9F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проектов документов стратегического планирования структурными подразделениями администрации.</w:t>
      </w:r>
    </w:p>
    <w:p w:rsidR="00B06D9F" w:rsidRPr="004161BA" w:rsidRDefault="00B06D9F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8.2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6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 п</w:t>
      </w:r>
      <w:r w:rsidR="00CD327E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общественных слушаний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D9F" w:rsidRPr="004161BA" w:rsidRDefault="00CB6C20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6D9F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документов стратегического планирования (осуществляется в соответствии с действующими нормативными правовыми актами городского округа).</w:t>
      </w:r>
    </w:p>
    <w:p w:rsidR="00B06D9F" w:rsidRDefault="00CB6C20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6D9F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утвержденных документов стратегического планирования городского округа в департамент экономики и стратегического развития Приморского края для включения в реестр документов стратегического развития муниципальных образований Приморского края.</w:t>
      </w:r>
    </w:p>
    <w:p w:rsidR="00CB6C20" w:rsidRDefault="00CB6C20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C20" w:rsidRPr="004161BA" w:rsidRDefault="00CB6C20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161BA">
        <w:rPr>
          <w:b/>
          <w:sz w:val="26"/>
          <w:szCs w:val="26"/>
        </w:rPr>
        <w:t>9</w:t>
      </w:r>
      <w:r w:rsidR="00D66307" w:rsidRPr="004161BA">
        <w:rPr>
          <w:b/>
          <w:sz w:val="26"/>
          <w:szCs w:val="26"/>
        </w:rPr>
        <w:t>.</w:t>
      </w:r>
      <w:r w:rsidR="0042130D" w:rsidRPr="004161BA">
        <w:rPr>
          <w:b/>
          <w:sz w:val="26"/>
          <w:szCs w:val="26"/>
        </w:rPr>
        <w:t xml:space="preserve"> </w:t>
      </w:r>
      <w:r w:rsidR="005B35EE" w:rsidRPr="004161BA">
        <w:rPr>
          <w:b/>
          <w:bCs/>
          <w:sz w:val="26"/>
          <w:szCs w:val="26"/>
        </w:rPr>
        <w:t>Мониторинг</w:t>
      </w:r>
      <w:r w:rsidR="0042130D" w:rsidRPr="004161BA">
        <w:rPr>
          <w:b/>
          <w:bCs/>
          <w:sz w:val="26"/>
          <w:szCs w:val="26"/>
        </w:rPr>
        <w:t xml:space="preserve"> </w:t>
      </w:r>
      <w:r w:rsidR="005B35EE" w:rsidRPr="004161BA">
        <w:rPr>
          <w:b/>
          <w:bCs/>
          <w:sz w:val="26"/>
          <w:szCs w:val="26"/>
        </w:rPr>
        <w:t xml:space="preserve"> реализации документов стратегического планирования</w:t>
      </w:r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</w:t>
      </w:r>
      <w:r w:rsidR="0042130D" w:rsidRPr="004161BA">
        <w:rPr>
          <w:sz w:val="26"/>
          <w:szCs w:val="26"/>
        </w:rPr>
        <w:t>.</w:t>
      </w:r>
      <w:r w:rsidRPr="004161BA">
        <w:rPr>
          <w:sz w:val="26"/>
          <w:szCs w:val="26"/>
        </w:rPr>
        <w:t>1</w:t>
      </w:r>
      <w:r w:rsidR="00CB6C20">
        <w:rPr>
          <w:sz w:val="26"/>
          <w:szCs w:val="26"/>
        </w:rPr>
        <w:t>.</w:t>
      </w:r>
      <w:r w:rsidR="00CB6C20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42130D" w:rsidRPr="004161BA">
        <w:rPr>
          <w:sz w:val="26"/>
          <w:szCs w:val="26"/>
        </w:rPr>
        <w:t>городского округа.</w:t>
      </w:r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</w:t>
      </w:r>
      <w:r w:rsidR="0042130D" w:rsidRPr="004161BA">
        <w:rPr>
          <w:sz w:val="26"/>
          <w:szCs w:val="26"/>
        </w:rPr>
        <w:t>.</w:t>
      </w:r>
      <w:r w:rsidRPr="004161BA">
        <w:rPr>
          <w:sz w:val="26"/>
          <w:szCs w:val="26"/>
        </w:rPr>
        <w:t>2</w:t>
      </w:r>
      <w:r w:rsidR="00CB6C20">
        <w:rPr>
          <w:sz w:val="26"/>
          <w:szCs w:val="26"/>
        </w:rPr>
        <w:t>.</w:t>
      </w:r>
      <w:r w:rsidR="00CB6C20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Основными задачами мониторинга реализации документов стратегического планирования являются: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9.2.1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сбор, систематизация и обобщение информации о социально-экономическом развитии </w:t>
      </w:r>
      <w:r w:rsidR="00D66307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9.2.2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оценка степени достижения запланированных целей социально-экономического развития;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9.2.</w:t>
      </w:r>
      <w:r w:rsidR="005B35EE" w:rsidRPr="004161BA">
        <w:rPr>
          <w:sz w:val="26"/>
          <w:szCs w:val="26"/>
        </w:rPr>
        <w:t>3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</w:t>
      </w:r>
      <w:r w:rsidR="0042130D" w:rsidRPr="004161BA">
        <w:rPr>
          <w:sz w:val="26"/>
          <w:szCs w:val="26"/>
        </w:rPr>
        <w:t xml:space="preserve">ономики и сфер </w:t>
      </w:r>
      <w:r w:rsidR="005B35EE" w:rsidRPr="004161BA">
        <w:rPr>
          <w:sz w:val="26"/>
          <w:szCs w:val="26"/>
        </w:rPr>
        <w:t>муниципального управления;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9.2.</w:t>
      </w:r>
      <w:r w:rsidR="005B35EE" w:rsidRPr="004161BA">
        <w:rPr>
          <w:sz w:val="26"/>
          <w:szCs w:val="26"/>
        </w:rPr>
        <w:t>4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42130D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9.2.</w:t>
      </w:r>
      <w:r w:rsidR="005B35EE" w:rsidRPr="004161BA">
        <w:rPr>
          <w:sz w:val="26"/>
          <w:szCs w:val="26"/>
        </w:rPr>
        <w:t>5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lastRenderedPageBreak/>
        <w:t>9.6.6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оценка уровня социально-экономического развития </w:t>
      </w:r>
      <w:r w:rsidR="0042130D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9.6.</w:t>
      </w:r>
      <w:r w:rsidR="005B35EE" w:rsidRPr="004161BA">
        <w:rPr>
          <w:sz w:val="26"/>
          <w:szCs w:val="26"/>
        </w:rPr>
        <w:t>7</w:t>
      </w:r>
      <w:r w:rsidR="00CB6C20">
        <w:rPr>
          <w:sz w:val="26"/>
          <w:szCs w:val="26"/>
        </w:rPr>
        <w:t>.</w:t>
      </w:r>
      <w:r w:rsidR="005B35EE" w:rsidRPr="004161BA">
        <w:rPr>
          <w:sz w:val="26"/>
          <w:szCs w:val="26"/>
        </w:rPr>
        <w:t xml:space="preserve"> разработка предложений по повышению эффективности функционирования системы стратегического планирования.</w:t>
      </w:r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</w:t>
      </w:r>
      <w:r w:rsidR="0042130D" w:rsidRPr="004161BA">
        <w:rPr>
          <w:sz w:val="26"/>
          <w:szCs w:val="26"/>
        </w:rPr>
        <w:t>.3</w:t>
      </w:r>
      <w:r w:rsidR="00CB6C20">
        <w:rPr>
          <w:sz w:val="26"/>
          <w:szCs w:val="26"/>
        </w:rPr>
        <w:t>.</w:t>
      </w:r>
      <w:r w:rsidR="00CB6C20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 xml:space="preserve">Документами, в которых </w:t>
      </w:r>
      <w:proofErr w:type="gramStart"/>
      <w:r w:rsidR="005B35EE" w:rsidRPr="004161BA">
        <w:rPr>
          <w:sz w:val="26"/>
          <w:szCs w:val="26"/>
        </w:rPr>
        <w:t xml:space="preserve">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42130D" w:rsidRPr="004161BA">
        <w:rPr>
          <w:sz w:val="26"/>
          <w:szCs w:val="26"/>
        </w:rPr>
        <w:t>городского округа являются</w:t>
      </w:r>
      <w:proofErr w:type="gramEnd"/>
      <w:r w:rsidR="0042130D" w:rsidRPr="004161BA">
        <w:rPr>
          <w:sz w:val="26"/>
          <w:szCs w:val="26"/>
        </w:rPr>
        <w:t xml:space="preserve"> ежегодные отчеты Г</w:t>
      </w:r>
      <w:r w:rsidR="005B35EE" w:rsidRPr="004161BA">
        <w:rPr>
          <w:sz w:val="26"/>
          <w:szCs w:val="26"/>
        </w:rPr>
        <w:t>лавы о результатах своей деятельно</w:t>
      </w:r>
      <w:r w:rsidR="0042130D" w:rsidRPr="004161BA">
        <w:rPr>
          <w:sz w:val="26"/>
          <w:szCs w:val="26"/>
        </w:rPr>
        <w:t xml:space="preserve">сти либо о деятельности  </w:t>
      </w:r>
      <w:r w:rsidR="005B35EE" w:rsidRPr="004161BA">
        <w:rPr>
          <w:sz w:val="26"/>
          <w:szCs w:val="26"/>
        </w:rPr>
        <w:t>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42130D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9.4</w:t>
      </w:r>
      <w:r w:rsidR="00CB6C20">
        <w:rPr>
          <w:sz w:val="26"/>
          <w:szCs w:val="26"/>
        </w:rPr>
        <w:t>.</w:t>
      </w:r>
      <w:r w:rsidR="00CB6C20">
        <w:rPr>
          <w:sz w:val="26"/>
          <w:szCs w:val="26"/>
        </w:rPr>
        <w:tab/>
        <w:t>Д</w:t>
      </w:r>
      <w:r w:rsidR="0042130D" w:rsidRPr="004161BA">
        <w:rPr>
          <w:sz w:val="26"/>
          <w:szCs w:val="26"/>
        </w:rPr>
        <w:t>окументы</w:t>
      </w:r>
      <w:r w:rsidR="003678A6">
        <w:rPr>
          <w:sz w:val="26"/>
          <w:szCs w:val="26"/>
        </w:rPr>
        <w:t>,</w:t>
      </w:r>
      <w:r w:rsidR="0042130D" w:rsidRPr="004161BA">
        <w:rPr>
          <w:sz w:val="26"/>
          <w:szCs w:val="26"/>
        </w:rPr>
        <w:t xml:space="preserve"> указанные в п</w:t>
      </w:r>
      <w:r w:rsidR="00727B2D">
        <w:rPr>
          <w:sz w:val="26"/>
          <w:szCs w:val="26"/>
        </w:rPr>
        <w:t xml:space="preserve">ункте </w:t>
      </w:r>
      <w:r w:rsidRPr="004161BA">
        <w:rPr>
          <w:sz w:val="26"/>
          <w:szCs w:val="26"/>
        </w:rPr>
        <w:t>9</w:t>
      </w:r>
      <w:r w:rsidR="0042130D" w:rsidRPr="004161BA">
        <w:rPr>
          <w:sz w:val="26"/>
          <w:szCs w:val="26"/>
        </w:rPr>
        <w:t>.3</w:t>
      </w:r>
      <w:r w:rsidR="003678A6">
        <w:rPr>
          <w:sz w:val="26"/>
          <w:szCs w:val="26"/>
        </w:rPr>
        <w:t>,</w:t>
      </w:r>
      <w:r w:rsidR="0042130D" w:rsidRPr="004161BA">
        <w:rPr>
          <w:sz w:val="26"/>
          <w:szCs w:val="26"/>
        </w:rPr>
        <w:t xml:space="preserve"> должны быть размещены на официальном сайте, за исключением сведений, отнесенных к государственной, коммерческой, служебной и иной охраняемой законом тайне.</w:t>
      </w:r>
    </w:p>
    <w:p w:rsidR="00192207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192207" w:rsidRPr="004161BA" w:rsidRDefault="00192207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161BA">
        <w:rPr>
          <w:b/>
          <w:bCs/>
          <w:sz w:val="26"/>
          <w:szCs w:val="26"/>
        </w:rPr>
        <w:t>10</w:t>
      </w:r>
      <w:r w:rsidR="0042130D" w:rsidRPr="004161BA">
        <w:rPr>
          <w:b/>
          <w:bCs/>
          <w:sz w:val="26"/>
          <w:szCs w:val="26"/>
        </w:rPr>
        <w:t>. К</w:t>
      </w:r>
      <w:r w:rsidR="005B35EE" w:rsidRPr="004161BA">
        <w:rPr>
          <w:b/>
          <w:bCs/>
          <w:sz w:val="26"/>
          <w:szCs w:val="26"/>
        </w:rPr>
        <w:t>онтрол</w:t>
      </w:r>
      <w:r w:rsidR="0042130D" w:rsidRPr="004161BA">
        <w:rPr>
          <w:b/>
          <w:bCs/>
          <w:sz w:val="26"/>
          <w:szCs w:val="26"/>
        </w:rPr>
        <w:t>ь</w:t>
      </w:r>
      <w:r w:rsidR="005B35EE" w:rsidRPr="004161BA">
        <w:rPr>
          <w:b/>
          <w:bCs/>
          <w:sz w:val="26"/>
          <w:szCs w:val="26"/>
        </w:rPr>
        <w:t xml:space="preserve"> реализации документов стратегического планирования</w:t>
      </w:r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</w:t>
      </w:r>
      <w:r w:rsidR="0042130D" w:rsidRPr="004161BA">
        <w:rPr>
          <w:sz w:val="26"/>
          <w:szCs w:val="26"/>
        </w:rPr>
        <w:t>.</w:t>
      </w:r>
      <w:r w:rsidR="00CB6C20">
        <w:rPr>
          <w:sz w:val="26"/>
          <w:szCs w:val="26"/>
        </w:rPr>
        <w:t>1.</w:t>
      </w:r>
      <w:r w:rsidR="00CB6C20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Основными задачами контроля реализации документов стратегического планирования являются: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10.1.1</w:t>
      </w:r>
      <w:r w:rsidR="005B35EE" w:rsidRPr="004161BA">
        <w:rPr>
          <w:sz w:val="26"/>
          <w:szCs w:val="26"/>
        </w:rPr>
        <w:t xml:space="preserve"> сбор, систематизация и обобщение информации о социально-экономическом развитии </w:t>
      </w:r>
      <w:r w:rsidR="0042130D" w:rsidRPr="004161BA">
        <w:rPr>
          <w:sz w:val="26"/>
          <w:szCs w:val="26"/>
        </w:rPr>
        <w:t>городского округа</w:t>
      </w:r>
      <w:r w:rsidR="005B35EE" w:rsidRPr="004161BA">
        <w:rPr>
          <w:sz w:val="26"/>
          <w:szCs w:val="26"/>
        </w:rPr>
        <w:t>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10.1.2</w:t>
      </w:r>
      <w:r w:rsidR="00CB6C20">
        <w:rPr>
          <w:sz w:val="26"/>
          <w:szCs w:val="26"/>
        </w:rPr>
        <w:t xml:space="preserve"> </w:t>
      </w:r>
      <w:r w:rsidR="005B35EE" w:rsidRPr="004161BA">
        <w:rPr>
          <w:sz w:val="26"/>
          <w:szCs w:val="26"/>
        </w:rPr>
        <w:t>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10.1.3</w:t>
      </w:r>
      <w:r w:rsidR="005B35EE" w:rsidRPr="004161BA">
        <w:rPr>
          <w:sz w:val="26"/>
          <w:szCs w:val="26"/>
        </w:rPr>
        <w:t xml:space="preserve"> оценка результативности и эффективности реализации решений, принятых в процессе стратегического планирования;</w:t>
      </w:r>
    </w:p>
    <w:p w:rsidR="005B35EE" w:rsidRPr="004161BA" w:rsidRDefault="00CD327E" w:rsidP="00192207">
      <w:pPr>
        <w:pStyle w:val="a3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10.1.4</w:t>
      </w:r>
      <w:r w:rsidR="005B35EE" w:rsidRPr="004161BA">
        <w:rPr>
          <w:sz w:val="26"/>
          <w:szCs w:val="26"/>
        </w:rPr>
        <w:t xml:space="preserve"> разработка предложений по повышению эффективности функционирования системы стратегического планирования.</w:t>
      </w:r>
    </w:p>
    <w:p w:rsidR="00596BA4" w:rsidRPr="004161BA" w:rsidRDefault="00F10F1A" w:rsidP="00CB6C2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контроль также направлен на оценку достижения целей социально-экономического развития и влияния внутренних и внешних условий на 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плановый и фактический уровни достижения целей социально-экономического развития </w:t>
      </w:r>
      <w:r w:rsidR="00CD327E"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41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</w:t>
      </w:r>
      <w:proofErr w:type="gramEnd"/>
    </w:p>
    <w:p w:rsidR="005B35EE" w:rsidRPr="004161BA" w:rsidRDefault="00CD327E" w:rsidP="00CB6C20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161BA">
        <w:rPr>
          <w:sz w:val="26"/>
          <w:szCs w:val="26"/>
        </w:rPr>
        <w:t>10</w:t>
      </w:r>
      <w:r w:rsidR="00CB6C20">
        <w:rPr>
          <w:sz w:val="26"/>
          <w:szCs w:val="26"/>
        </w:rPr>
        <w:t>.2.</w:t>
      </w:r>
      <w:r w:rsidR="00CB6C20">
        <w:rPr>
          <w:sz w:val="26"/>
          <w:szCs w:val="26"/>
        </w:rPr>
        <w:tab/>
      </w:r>
      <w:r w:rsidR="005B35EE" w:rsidRPr="004161BA">
        <w:rPr>
          <w:sz w:val="26"/>
          <w:szCs w:val="26"/>
        </w:rPr>
        <w:t>Контроль реализации документов стратегического планирования осущест</w:t>
      </w:r>
      <w:r w:rsidR="00F10F1A" w:rsidRPr="004161BA">
        <w:rPr>
          <w:sz w:val="26"/>
          <w:szCs w:val="26"/>
        </w:rPr>
        <w:t>вляется в п</w:t>
      </w:r>
      <w:r w:rsidR="00340535" w:rsidRPr="004161BA">
        <w:rPr>
          <w:sz w:val="26"/>
          <w:szCs w:val="26"/>
        </w:rPr>
        <w:t>орядке, определяемом  нормативным</w:t>
      </w:r>
      <w:r w:rsidRPr="004161BA">
        <w:rPr>
          <w:sz w:val="26"/>
          <w:szCs w:val="26"/>
        </w:rPr>
        <w:t>и</w:t>
      </w:r>
      <w:r w:rsidR="00340535" w:rsidRPr="004161BA">
        <w:rPr>
          <w:sz w:val="26"/>
          <w:szCs w:val="26"/>
        </w:rPr>
        <w:t xml:space="preserve"> правовы</w:t>
      </w:r>
      <w:r w:rsidRPr="004161BA">
        <w:rPr>
          <w:sz w:val="26"/>
          <w:szCs w:val="26"/>
        </w:rPr>
        <w:t>ми</w:t>
      </w:r>
      <w:r w:rsidR="00340535" w:rsidRPr="004161BA">
        <w:rPr>
          <w:sz w:val="26"/>
          <w:szCs w:val="26"/>
        </w:rPr>
        <w:t xml:space="preserve"> акт</w:t>
      </w:r>
      <w:r w:rsidRPr="004161BA">
        <w:rPr>
          <w:sz w:val="26"/>
          <w:szCs w:val="26"/>
        </w:rPr>
        <w:t>ами</w:t>
      </w:r>
      <w:r w:rsidR="00340535" w:rsidRPr="004161BA">
        <w:rPr>
          <w:sz w:val="26"/>
          <w:szCs w:val="26"/>
        </w:rPr>
        <w:t xml:space="preserve"> администрации</w:t>
      </w:r>
      <w:r w:rsidR="005B35EE" w:rsidRPr="004161BA">
        <w:rPr>
          <w:sz w:val="26"/>
          <w:szCs w:val="26"/>
        </w:rPr>
        <w:t>.</w:t>
      </w:r>
    </w:p>
    <w:p w:rsidR="00F10F1A" w:rsidRPr="004161BA" w:rsidRDefault="00F10F1A" w:rsidP="00192207">
      <w:pPr>
        <w:pStyle w:val="a3"/>
        <w:spacing w:before="0" w:beforeAutospacing="0" w:after="0" w:afterAutospacing="0" w:line="360" w:lineRule="auto"/>
        <w:contextualSpacing/>
        <w:rPr>
          <w:sz w:val="26"/>
          <w:szCs w:val="26"/>
        </w:rPr>
      </w:pPr>
    </w:p>
    <w:sectPr w:rsidR="00F10F1A" w:rsidRPr="0041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6A5"/>
    <w:multiLevelType w:val="multilevel"/>
    <w:tmpl w:val="BAC0D22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FBC158F"/>
    <w:multiLevelType w:val="multilevel"/>
    <w:tmpl w:val="6C600B4A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8D65A8"/>
    <w:multiLevelType w:val="multilevel"/>
    <w:tmpl w:val="6CA6BE2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9323D2"/>
    <w:multiLevelType w:val="multilevel"/>
    <w:tmpl w:val="BAF8637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B00E8B"/>
    <w:multiLevelType w:val="multilevel"/>
    <w:tmpl w:val="55AE7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3D7842"/>
    <w:multiLevelType w:val="multilevel"/>
    <w:tmpl w:val="9FDEA19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D3D6426"/>
    <w:multiLevelType w:val="multilevel"/>
    <w:tmpl w:val="36DC1BC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87F4AAC"/>
    <w:multiLevelType w:val="hybridMultilevel"/>
    <w:tmpl w:val="0320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325DE"/>
    <w:multiLevelType w:val="hybridMultilevel"/>
    <w:tmpl w:val="448074B0"/>
    <w:lvl w:ilvl="0" w:tplc="678A95E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952A7"/>
    <w:multiLevelType w:val="multilevel"/>
    <w:tmpl w:val="502CFA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D"/>
    <w:rsid w:val="00057FFE"/>
    <w:rsid w:val="001154AC"/>
    <w:rsid w:val="00192207"/>
    <w:rsid w:val="001E78B4"/>
    <w:rsid w:val="00286FBD"/>
    <w:rsid w:val="00307725"/>
    <w:rsid w:val="003244E1"/>
    <w:rsid w:val="00340535"/>
    <w:rsid w:val="003678A6"/>
    <w:rsid w:val="00381F28"/>
    <w:rsid w:val="004161BA"/>
    <w:rsid w:val="00417CC9"/>
    <w:rsid w:val="0042130D"/>
    <w:rsid w:val="004E3F29"/>
    <w:rsid w:val="005670DF"/>
    <w:rsid w:val="00567690"/>
    <w:rsid w:val="00596BA4"/>
    <w:rsid w:val="005A5A72"/>
    <w:rsid w:val="005B35EE"/>
    <w:rsid w:val="00692387"/>
    <w:rsid w:val="00727B2D"/>
    <w:rsid w:val="0074632A"/>
    <w:rsid w:val="00797419"/>
    <w:rsid w:val="007E6B8A"/>
    <w:rsid w:val="00803DF8"/>
    <w:rsid w:val="008456BB"/>
    <w:rsid w:val="00896134"/>
    <w:rsid w:val="009329DD"/>
    <w:rsid w:val="009C67D7"/>
    <w:rsid w:val="00A31FD0"/>
    <w:rsid w:val="00A55D67"/>
    <w:rsid w:val="00B02C4A"/>
    <w:rsid w:val="00B06D9F"/>
    <w:rsid w:val="00B3751C"/>
    <w:rsid w:val="00BD2567"/>
    <w:rsid w:val="00BF09E6"/>
    <w:rsid w:val="00C47AD3"/>
    <w:rsid w:val="00C64D9A"/>
    <w:rsid w:val="00CA7569"/>
    <w:rsid w:val="00CB6C20"/>
    <w:rsid w:val="00CD327E"/>
    <w:rsid w:val="00CD5254"/>
    <w:rsid w:val="00D070C1"/>
    <w:rsid w:val="00D62DBD"/>
    <w:rsid w:val="00D66307"/>
    <w:rsid w:val="00DB0DDA"/>
    <w:rsid w:val="00E00CD9"/>
    <w:rsid w:val="00E61606"/>
    <w:rsid w:val="00E97E69"/>
    <w:rsid w:val="00F10F1A"/>
    <w:rsid w:val="00F74B81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0C1"/>
    <w:rPr>
      <w:color w:val="0000FF"/>
      <w:u w:val="single"/>
    </w:rPr>
  </w:style>
  <w:style w:type="paragraph" w:customStyle="1" w:styleId="a5">
    <w:name w:val="Знак"/>
    <w:basedOn w:val="a"/>
    <w:rsid w:val="007E6B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3D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F8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32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0C1"/>
    <w:rPr>
      <w:color w:val="0000FF"/>
      <w:u w:val="single"/>
    </w:rPr>
  </w:style>
  <w:style w:type="paragraph" w:customStyle="1" w:styleId="a5">
    <w:name w:val="Знак"/>
    <w:basedOn w:val="a"/>
    <w:rsid w:val="007E6B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3D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F8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32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-ecology.ru/zakon/?id=420204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-ecology.ru/zakon/?id=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20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Башкирёва</cp:lastModifiedBy>
  <cp:revision>29</cp:revision>
  <cp:lastPrinted>2015-08-18T04:24:00Z</cp:lastPrinted>
  <dcterms:created xsi:type="dcterms:W3CDTF">2015-07-31T05:22:00Z</dcterms:created>
  <dcterms:modified xsi:type="dcterms:W3CDTF">2015-08-18T04:25:00Z</dcterms:modified>
</cp:coreProperties>
</file>