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F3" w:rsidRPr="00E13934" w:rsidRDefault="00B372F3" w:rsidP="00B372F3">
      <w:pPr>
        <w:ind w:left="2750" w:right="2698"/>
        <w:rPr>
          <w:b/>
          <w:sz w:val="24"/>
          <w:szCs w:val="24"/>
        </w:rPr>
      </w:pPr>
      <w:r w:rsidRPr="00E13934">
        <w:rPr>
          <w:b/>
          <w:sz w:val="24"/>
          <w:szCs w:val="24"/>
        </w:rPr>
        <w:t xml:space="preserve">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F3" w:rsidRPr="00F47141" w:rsidRDefault="00B372F3" w:rsidP="00B372F3">
      <w:pPr>
        <w:jc w:val="center"/>
        <w:rPr>
          <w:b/>
          <w:sz w:val="28"/>
          <w:szCs w:val="28"/>
        </w:rPr>
      </w:pPr>
      <w:r w:rsidRPr="00F47141">
        <w:rPr>
          <w:b/>
          <w:sz w:val="28"/>
          <w:szCs w:val="28"/>
        </w:rPr>
        <w:t>АДМИНИСТРАЦИЯ  ДАЛЬНЕГОРСКОГО ГОРОДСКОГО ОКРУГА                 ПРИМОРСКОГО КРАЯ</w:t>
      </w:r>
    </w:p>
    <w:p w:rsidR="00B372F3" w:rsidRDefault="00B372F3" w:rsidP="00B372F3">
      <w:pPr>
        <w:jc w:val="center"/>
        <w:rPr>
          <w:sz w:val="16"/>
          <w:szCs w:val="16"/>
        </w:rPr>
      </w:pPr>
    </w:p>
    <w:p w:rsidR="00A07889" w:rsidRPr="00A07889" w:rsidRDefault="00A07889" w:rsidP="00B372F3">
      <w:pPr>
        <w:jc w:val="center"/>
        <w:rPr>
          <w:sz w:val="16"/>
          <w:szCs w:val="16"/>
        </w:rPr>
      </w:pPr>
    </w:p>
    <w:p w:rsidR="00B372F3" w:rsidRPr="00F47141" w:rsidRDefault="00B372F3" w:rsidP="00B372F3">
      <w:pPr>
        <w:jc w:val="center"/>
        <w:rPr>
          <w:sz w:val="28"/>
          <w:szCs w:val="28"/>
        </w:rPr>
      </w:pPr>
      <w:r w:rsidRPr="00F47141">
        <w:rPr>
          <w:sz w:val="28"/>
          <w:szCs w:val="28"/>
        </w:rPr>
        <w:t>ПОСТАНОВЛЕНИЕ</w:t>
      </w:r>
    </w:p>
    <w:p w:rsidR="00B372F3" w:rsidRDefault="00B372F3" w:rsidP="00B372F3">
      <w:pPr>
        <w:jc w:val="center"/>
        <w:rPr>
          <w:sz w:val="16"/>
          <w:szCs w:val="16"/>
        </w:rPr>
      </w:pPr>
    </w:p>
    <w:p w:rsidR="00A07889" w:rsidRPr="00A07889" w:rsidRDefault="00A07889" w:rsidP="00B372F3">
      <w:pPr>
        <w:jc w:val="center"/>
        <w:rPr>
          <w:sz w:val="16"/>
          <w:szCs w:val="16"/>
        </w:rPr>
      </w:pPr>
    </w:p>
    <w:p w:rsidR="00B372F3" w:rsidRDefault="007855DD" w:rsidP="00334F9E">
      <w:pPr>
        <w:rPr>
          <w:sz w:val="24"/>
          <w:szCs w:val="24"/>
        </w:rPr>
      </w:pPr>
      <w:r>
        <w:rPr>
          <w:sz w:val="24"/>
          <w:szCs w:val="24"/>
        </w:rPr>
        <w:t xml:space="preserve">12 ноября 2015 г           </w:t>
      </w:r>
      <w:r w:rsidR="0058100E">
        <w:rPr>
          <w:sz w:val="24"/>
          <w:szCs w:val="24"/>
        </w:rPr>
        <w:t xml:space="preserve">   </w:t>
      </w:r>
      <w:r w:rsidR="00B372F3" w:rsidRPr="00BD0556">
        <w:rPr>
          <w:sz w:val="24"/>
          <w:szCs w:val="24"/>
        </w:rPr>
        <w:t xml:space="preserve">                   </w:t>
      </w:r>
      <w:r w:rsidR="00B372F3">
        <w:rPr>
          <w:sz w:val="24"/>
          <w:szCs w:val="24"/>
        </w:rPr>
        <w:t xml:space="preserve"> </w:t>
      </w:r>
      <w:r w:rsidR="00B372F3" w:rsidRPr="00BD0556">
        <w:rPr>
          <w:sz w:val="24"/>
          <w:szCs w:val="24"/>
        </w:rPr>
        <w:t xml:space="preserve"> </w:t>
      </w:r>
      <w:proofErr w:type="spellStart"/>
      <w:proofErr w:type="gramStart"/>
      <w:r w:rsidR="00B372F3" w:rsidRPr="00BD0556">
        <w:rPr>
          <w:sz w:val="24"/>
          <w:szCs w:val="24"/>
        </w:rPr>
        <w:t>г</w:t>
      </w:r>
      <w:proofErr w:type="spellEnd"/>
      <w:proofErr w:type="gramEnd"/>
      <w:r w:rsidR="00B372F3" w:rsidRPr="00BD0556">
        <w:rPr>
          <w:sz w:val="24"/>
          <w:szCs w:val="24"/>
        </w:rPr>
        <w:t xml:space="preserve">. Дальнегорск     </w:t>
      </w:r>
      <w:r w:rsidR="00B372F3">
        <w:rPr>
          <w:sz w:val="24"/>
          <w:szCs w:val="24"/>
        </w:rPr>
        <w:t xml:space="preserve"> </w:t>
      </w:r>
      <w:r w:rsidR="00B372F3" w:rsidRPr="00BD0556">
        <w:rPr>
          <w:sz w:val="24"/>
          <w:szCs w:val="24"/>
        </w:rPr>
        <w:t xml:space="preserve">         </w:t>
      </w:r>
      <w:r w:rsidR="0058100E">
        <w:rPr>
          <w:sz w:val="24"/>
          <w:szCs w:val="24"/>
        </w:rPr>
        <w:t xml:space="preserve">            </w:t>
      </w:r>
      <w:r w:rsidR="00B372F3" w:rsidRPr="00BD0556">
        <w:rPr>
          <w:sz w:val="24"/>
          <w:szCs w:val="24"/>
        </w:rPr>
        <w:t xml:space="preserve">          №</w:t>
      </w:r>
      <w:r w:rsidR="00B372F3">
        <w:rPr>
          <w:sz w:val="24"/>
          <w:szCs w:val="24"/>
        </w:rPr>
        <w:t xml:space="preserve">  </w:t>
      </w:r>
      <w:r>
        <w:rPr>
          <w:sz w:val="24"/>
          <w:szCs w:val="24"/>
        </w:rPr>
        <w:t>652-па</w:t>
      </w:r>
    </w:p>
    <w:p w:rsidR="00334F9E" w:rsidRDefault="00334F9E" w:rsidP="00B372F3">
      <w:pPr>
        <w:rPr>
          <w:sz w:val="16"/>
          <w:szCs w:val="16"/>
        </w:rPr>
      </w:pPr>
    </w:p>
    <w:p w:rsidR="00334F9E" w:rsidRPr="00D35DD4" w:rsidRDefault="00334F9E" w:rsidP="00B372F3">
      <w:pPr>
        <w:rPr>
          <w:sz w:val="16"/>
          <w:szCs w:val="16"/>
        </w:rPr>
      </w:pPr>
    </w:p>
    <w:p w:rsidR="00334F9E" w:rsidRPr="0058100E" w:rsidRDefault="00334F9E" w:rsidP="00334F9E">
      <w:pPr>
        <w:ind w:right="-6"/>
        <w:jc w:val="center"/>
        <w:rPr>
          <w:b/>
          <w:sz w:val="26"/>
          <w:szCs w:val="26"/>
        </w:rPr>
      </w:pPr>
      <w:r w:rsidRPr="0058100E">
        <w:rPr>
          <w:b/>
          <w:sz w:val="26"/>
          <w:szCs w:val="26"/>
        </w:rPr>
        <w:t>О ценах на платные услуги,</w:t>
      </w:r>
    </w:p>
    <w:p w:rsidR="00334F9E" w:rsidRDefault="00334F9E" w:rsidP="00334F9E">
      <w:pPr>
        <w:ind w:right="-6"/>
        <w:jc w:val="center"/>
        <w:rPr>
          <w:b/>
          <w:sz w:val="26"/>
          <w:szCs w:val="26"/>
        </w:rPr>
      </w:pPr>
      <w:proofErr w:type="gramStart"/>
      <w:r w:rsidRPr="0058100E">
        <w:rPr>
          <w:b/>
          <w:sz w:val="26"/>
          <w:szCs w:val="26"/>
        </w:rPr>
        <w:t>оказываемы</w:t>
      </w:r>
      <w:r w:rsidR="002C2A68">
        <w:rPr>
          <w:b/>
          <w:sz w:val="26"/>
          <w:szCs w:val="26"/>
        </w:rPr>
        <w:t>е</w:t>
      </w:r>
      <w:proofErr w:type="gramEnd"/>
      <w:r w:rsidRPr="0058100E">
        <w:rPr>
          <w:b/>
          <w:sz w:val="26"/>
          <w:szCs w:val="26"/>
        </w:rPr>
        <w:t xml:space="preserve"> МУП «Аптека № 152»</w:t>
      </w:r>
    </w:p>
    <w:p w:rsidR="001D3D16" w:rsidRPr="00D35DD4" w:rsidRDefault="001D3D16" w:rsidP="00334F9E">
      <w:pPr>
        <w:ind w:right="-6"/>
        <w:jc w:val="center"/>
        <w:rPr>
          <w:b/>
          <w:sz w:val="16"/>
          <w:szCs w:val="16"/>
        </w:rPr>
      </w:pPr>
    </w:p>
    <w:p w:rsidR="001D3D16" w:rsidRPr="00D35DD4" w:rsidRDefault="001D3D16" w:rsidP="00334F9E">
      <w:pPr>
        <w:ind w:right="-6"/>
        <w:jc w:val="center"/>
        <w:rPr>
          <w:b/>
          <w:sz w:val="16"/>
          <w:szCs w:val="16"/>
        </w:rPr>
      </w:pPr>
    </w:p>
    <w:p w:rsidR="001D3D16" w:rsidRDefault="001D3D16" w:rsidP="00DC6D55">
      <w:pPr>
        <w:spacing w:line="360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1D3D16">
        <w:rPr>
          <w:sz w:val="26"/>
          <w:szCs w:val="26"/>
        </w:rPr>
        <w:t xml:space="preserve">В соответствии с Положением «О порядке </w:t>
      </w:r>
      <w:r>
        <w:rPr>
          <w:sz w:val="26"/>
          <w:szCs w:val="26"/>
        </w:rPr>
        <w:t>принятия решений об установлении цен и тарифов на услуги, оказываемые муниципальными унитарными предприятиями Дальнегорского городского округа</w:t>
      </w:r>
      <w:r w:rsidR="00052262">
        <w:rPr>
          <w:sz w:val="26"/>
          <w:szCs w:val="26"/>
        </w:rPr>
        <w:t>», утвержденного решением Думы Дальнегорского городского округа от 28.05.2009 № 1033, рассмотрев представленные муниципальным унитарным предприятием «</w:t>
      </w:r>
      <w:r w:rsidR="00BD1C64">
        <w:rPr>
          <w:sz w:val="26"/>
          <w:szCs w:val="26"/>
        </w:rPr>
        <w:t>А</w:t>
      </w:r>
      <w:r w:rsidR="00052262">
        <w:rPr>
          <w:sz w:val="26"/>
          <w:szCs w:val="26"/>
        </w:rPr>
        <w:t xml:space="preserve">птека </w:t>
      </w:r>
      <w:r w:rsidR="00BD1C64">
        <w:rPr>
          <w:sz w:val="26"/>
          <w:szCs w:val="26"/>
        </w:rPr>
        <w:t xml:space="preserve">  </w:t>
      </w:r>
      <w:r w:rsidR="00052262">
        <w:rPr>
          <w:sz w:val="26"/>
          <w:szCs w:val="26"/>
        </w:rPr>
        <w:t>№ 152</w:t>
      </w:r>
      <w:r w:rsidR="00BD1C64">
        <w:rPr>
          <w:sz w:val="26"/>
          <w:szCs w:val="26"/>
        </w:rPr>
        <w:t>» расчеты стоимости услуг, руководствуясь Уставом Дальнегорского городского округа, администрация Дальнегорского городского округа</w:t>
      </w:r>
      <w:proofErr w:type="gramEnd"/>
    </w:p>
    <w:p w:rsidR="00DC6D55" w:rsidRDefault="00DC6D55" w:rsidP="00DC6D55">
      <w:pPr>
        <w:ind w:right="-6"/>
        <w:jc w:val="both"/>
        <w:rPr>
          <w:sz w:val="26"/>
          <w:szCs w:val="26"/>
        </w:rPr>
      </w:pPr>
    </w:p>
    <w:p w:rsidR="00DC6D55" w:rsidRDefault="00DC6D55" w:rsidP="00DC6D55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A2E12" w:rsidRDefault="003A2E12" w:rsidP="00DC6D55">
      <w:pPr>
        <w:ind w:right="-6"/>
        <w:jc w:val="both"/>
        <w:rPr>
          <w:sz w:val="26"/>
          <w:szCs w:val="26"/>
        </w:rPr>
      </w:pPr>
    </w:p>
    <w:p w:rsidR="00DC6D55" w:rsidRDefault="005A6085" w:rsidP="00B718FE">
      <w:pPr>
        <w:pStyle w:val="a5"/>
        <w:numPr>
          <w:ilvl w:val="0"/>
          <w:numId w:val="1"/>
        </w:numPr>
        <w:spacing w:line="360" w:lineRule="auto"/>
        <w:ind w:left="0" w:right="-6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и ввести в действие с 01 января 2016 года стоимость платных услуг</w:t>
      </w:r>
      <w:r w:rsidR="00B718FE">
        <w:rPr>
          <w:sz w:val="26"/>
          <w:szCs w:val="26"/>
        </w:rPr>
        <w:t>, оказываемых МУП «Аптека № 152»:</w:t>
      </w:r>
    </w:p>
    <w:p w:rsidR="00B718FE" w:rsidRDefault="00B718FE" w:rsidP="00B718FE">
      <w:pPr>
        <w:pStyle w:val="a5"/>
        <w:spacing w:line="360" w:lineRule="auto"/>
        <w:ind w:left="705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одна производственная единица лекарственных средств – в размере </w:t>
      </w:r>
      <w:r w:rsidR="00011235">
        <w:rPr>
          <w:sz w:val="26"/>
          <w:szCs w:val="26"/>
        </w:rPr>
        <w:t>65 руб.;</w:t>
      </w:r>
    </w:p>
    <w:p w:rsidR="00011235" w:rsidRDefault="00011235" w:rsidP="00B718FE">
      <w:pPr>
        <w:pStyle w:val="a5"/>
        <w:spacing w:line="360" w:lineRule="auto"/>
        <w:ind w:left="705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литр дистиллированной воды – в </w:t>
      </w:r>
      <w:r w:rsidR="00161B58">
        <w:rPr>
          <w:sz w:val="26"/>
          <w:szCs w:val="26"/>
        </w:rPr>
        <w:t>размере 8,3 руб.;</w:t>
      </w:r>
    </w:p>
    <w:p w:rsidR="00161B58" w:rsidRDefault="00161B58" w:rsidP="00B718FE">
      <w:pPr>
        <w:pStyle w:val="a5"/>
        <w:spacing w:line="360" w:lineRule="auto"/>
        <w:ind w:left="705" w:right="-6"/>
        <w:jc w:val="both"/>
        <w:rPr>
          <w:sz w:val="26"/>
          <w:szCs w:val="26"/>
        </w:rPr>
      </w:pPr>
      <w:r>
        <w:rPr>
          <w:sz w:val="26"/>
          <w:szCs w:val="26"/>
        </w:rPr>
        <w:t>- стерилизация медицинских инструментов (1 бикс) – в размере 259 руб.</w:t>
      </w:r>
    </w:p>
    <w:p w:rsidR="002D05A0" w:rsidRDefault="002D05A0" w:rsidP="00215909">
      <w:pPr>
        <w:pStyle w:val="a5"/>
        <w:spacing w:line="360" w:lineRule="auto"/>
        <w:ind w:left="0" w:right="-6"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Дальнегорского городского округа от 27.11.201</w:t>
      </w:r>
      <w:r w:rsidR="00215909">
        <w:rPr>
          <w:sz w:val="26"/>
          <w:szCs w:val="26"/>
        </w:rPr>
        <w:t xml:space="preserve">4 № 1015-па «О ценах на платные услуги, оказываемые МУП «Аптека № 152» считать </w:t>
      </w:r>
      <w:r w:rsidR="00566A93">
        <w:rPr>
          <w:sz w:val="26"/>
          <w:szCs w:val="26"/>
        </w:rPr>
        <w:t>утратившим силу</w:t>
      </w:r>
      <w:r w:rsidR="00FF4926" w:rsidRPr="00FF4926">
        <w:rPr>
          <w:sz w:val="26"/>
          <w:szCs w:val="26"/>
        </w:rPr>
        <w:t xml:space="preserve"> </w:t>
      </w:r>
      <w:r w:rsidR="00FF4926" w:rsidRPr="00F07E3F">
        <w:rPr>
          <w:sz w:val="26"/>
          <w:szCs w:val="26"/>
        </w:rPr>
        <w:t>с момента вступления в силу настоящего постановления</w:t>
      </w:r>
      <w:r w:rsidR="00566A93">
        <w:rPr>
          <w:sz w:val="26"/>
          <w:szCs w:val="26"/>
        </w:rPr>
        <w:t>.</w:t>
      </w:r>
    </w:p>
    <w:p w:rsidR="00021828" w:rsidRDefault="00E82EDB" w:rsidP="00021828">
      <w:pPr>
        <w:pStyle w:val="a5"/>
        <w:spacing w:line="360" w:lineRule="auto"/>
        <w:ind w:left="0" w:right="-6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1828">
        <w:rPr>
          <w:sz w:val="26"/>
          <w:szCs w:val="26"/>
        </w:rPr>
        <w:t>Данное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AB7B46" w:rsidRDefault="00E82EDB" w:rsidP="00021828">
      <w:pPr>
        <w:pStyle w:val="a5"/>
        <w:spacing w:line="360" w:lineRule="auto"/>
        <w:ind w:left="0" w:right="-6" w:firstLine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B7B46">
        <w:rPr>
          <w:sz w:val="26"/>
          <w:szCs w:val="26"/>
        </w:rPr>
        <w:t xml:space="preserve"> </w:t>
      </w:r>
      <w:proofErr w:type="gramStart"/>
      <w:r w:rsidR="00021828">
        <w:rPr>
          <w:sz w:val="26"/>
          <w:szCs w:val="26"/>
        </w:rPr>
        <w:t>Контроль за</w:t>
      </w:r>
      <w:proofErr w:type="gramEnd"/>
      <w:r w:rsidR="0002182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021828" w:rsidRDefault="00021828" w:rsidP="00CF6A90">
      <w:pPr>
        <w:ind w:right="-6"/>
        <w:jc w:val="both"/>
        <w:rPr>
          <w:sz w:val="26"/>
          <w:szCs w:val="26"/>
        </w:rPr>
      </w:pPr>
    </w:p>
    <w:p w:rsidR="00AB7B46" w:rsidRDefault="00AB7B46" w:rsidP="00CF6A90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B372F3" w:rsidRDefault="00CF6A90" w:rsidP="003A2E12">
      <w:pPr>
        <w:ind w:right="-6"/>
        <w:jc w:val="both"/>
      </w:pPr>
      <w:r>
        <w:rPr>
          <w:sz w:val="26"/>
          <w:szCs w:val="26"/>
        </w:rPr>
        <w:t xml:space="preserve">городского округа                                                  </w:t>
      </w:r>
      <w:r w:rsidR="008D3CD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B372F3" w:rsidSect="00AB7B4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770"/>
    <w:multiLevelType w:val="hybridMultilevel"/>
    <w:tmpl w:val="6D467A46"/>
    <w:lvl w:ilvl="0" w:tplc="3A6CC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F3"/>
    <w:rsid w:val="00011235"/>
    <w:rsid w:val="00021828"/>
    <w:rsid w:val="00052262"/>
    <w:rsid w:val="001250F5"/>
    <w:rsid w:val="00161B58"/>
    <w:rsid w:val="001D3D16"/>
    <w:rsid w:val="00215909"/>
    <w:rsid w:val="002C2A68"/>
    <w:rsid w:val="002D05A0"/>
    <w:rsid w:val="00334F9E"/>
    <w:rsid w:val="003A2E12"/>
    <w:rsid w:val="003B197A"/>
    <w:rsid w:val="004D5060"/>
    <w:rsid w:val="00566A93"/>
    <w:rsid w:val="0058100E"/>
    <w:rsid w:val="005A6085"/>
    <w:rsid w:val="007855DD"/>
    <w:rsid w:val="00785B61"/>
    <w:rsid w:val="007E741B"/>
    <w:rsid w:val="008D3179"/>
    <w:rsid w:val="008D3CD6"/>
    <w:rsid w:val="009A7082"/>
    <w:rsid w:val="00A07889"/>
    <w:rsid w:val="00AB7B46"/>
    <w:rsid w:val="00B372F3"/>
    <w:rsid w:val="00B718FE"/>
    <w:rsid w:val="00BD1C64"/>
    <w:rsid w:val="00CF6A90"/>
    <w:rsid w:val="00D35DD4"/>
    <w:rsid w:val="00D507B8"/>
    <w:rsid w:val="00DC6D55"/>
    <w:rsid w:val="00E82EDB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F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2F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F3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2015-11-09T04:57:00Z</cp:lastPrinted>
  <dcterms:created xsi:type="dcterms:W3CDTF">2015-11-09T04:10:00Z</dcterms:created>
  <dcterms:modified xsi:type="dcterms:W3CDTF">2015-12-01T05:07:00Z</dcterms:modified>
</cp:coreProperties>
</file>