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sz w:val="26"/>
        </w:rPr>
      </w:pP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</w:t>
      </w:r>
      <w:r w:rsidR="00B80B75">
        <w:rPr>
          <w:rFonts w:ascii="Times New Roman" w:hAnsi="Times New Roman" w:cs="Times New Roman"/>
          <w:b w:val="0"/>
          <w:sz w:val="26"/>
        </w:rPr>
        <w:t>УТВЕРЖДЕН</w:t>
      </w: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</w:t>
      </w:r>
      <w:r w:rsidR="00F2783C">
        <w:rPr>
          <w:rFonts w:ascii="Times New Roman" w:hAnsi="Times New Roman" w:cs="Times New Roman"/>
          <w:b w:val="0"/>
          <w:sz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6"/>
        </w:rPr>
        <w:t xml:space="preserve"> </w:t>
      </w:r>
      <w:r w:rsidR="00B80B75">
        <w:rPr>
          <w:rFonts w:ascii="Times New Roman" w:hAnsi="Times New Roman" w:cs="Times New Roman"/>
          <w:b w:val="0"/>
          <w:sz w:val="26"/>
        </w:rPr>
        <w:t>постановлением</w:t>
      </w:r>
      <w:r>
        <w:rPr>
          <w:rFonts w:ascii="Times New Roman" w:hAnsi="Times New Roman" w:cs="Times New Roman"/>
          <w:b w:val="0"/>
          <w:sz w:val="26"/>
        </w:rPr>
        <w:t xml:space="preserve"> администрации</w:t>
      </w: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023E49" w:rsidRPr="005B25EB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</w:t>
      </w:r>
      <w:r w:rsidR="00F2783C">
        <w:rPr>
          <w:rFonts w:ascii="Times New Roman" w:hAnsi="Times New Roman" w:cs="Times New Roman"/>
          <w:b w:val="0"/>
          <w:sz w:val="26"/>
        </w:rPr>
        <w:t xml:space="preserve"> </w:t>
      </w:r>
      <w:r>
        <w:rPr>
          <w:rFonts w:ascii="Times New Roman" w:hAnsi="Times New Roman" w:cs="Times New Roman"/>
          <w:b w:val="0"/>
          <w:sz w:val="26"/>
        </w:rPr>
        <w:t xml:space="preserve">от </w:t>
      </w:r>
      <w:r w:rsidR="00F2783C">
        <w:rPr>
          <w:rFonts w:ascii="Times New Roman" w:hAnsi="Times New Roman" w:cs="Times New Roman"/>
          <w:b w:val="0"/>
          <w:sz w:val="26"/>
          <w:u w:val="single"/>
        </w:rPr>
        <w:t>18 ноября 2015 г.</w:t>
      </w:r>
      <w:r>
        <w:rPr>
          <w:rFonts w:ascii="Times New Roman" w:hAnsi="Times New Roman" w:cs="Times New Roman"/>
          <w:b w:val="0"/>
          <w:sz w:val="26"/>
        </w:rPr>
        <w:t xml:space="preserve"> № </w:t>
      </w:r>
      <w:r w:rsidR="00F2783C">
        <w:rPr>
          <w:rFonts w:ascii="Times New Roman" w:hAnsi="Times New Roman" w:cs="Times New Roman"/>
          <w:b w:val="0"/>
          <w:sz w:val="26"/>
          <w:u w:val="single"/>
        </w:rPr>
        <w:t>669-па</w:t>
      </w:r>
    </w:p>
    <w:p w:rsidR="00023E49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023E49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023E49" w:rsidRPr="00D5565F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АДМИНИСТРАТИВНЫЙ РЕГЛАМЕНТ</w:t>
      </w:r>
    </w:p>
    <w:p w:rsidR="00023E49" w:rsidRPr="00D5565F" w:rsidRDefault="00023E49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ПРЕДОСТАВЛЕНИЯ АДМИНИСТРАЦИЕЙ </w:t>
      </w:r>
      <w:r w:rsidR="00110D19">
        <w:rPr>
          <w:rFonts w:ascii="Times New Roman" w:hAnsi="Times New Roman" w:cs="Times New Roman"/>
          <w:color w:val="002060"/>
          <w:sz w:val="26"/>
        </w:rPr>
        <w:t xml:space="preserve">ДАЛЬНЕГОРСКОГО </w:t>
      </w:r>
      <w:r>
        <w:rPr>
          <w:rFonts w:ascii="Times New Roman" w:hAnsi="Times New Roman" w:cs="Times New Roman"/>
          <w:color w:val="002060"/>
          <w:sz w:val="26"/>
        </w:rPr>
        <w:t>ГОРОДСКОГО ОКРУГА</w:t>
      </w:r>
    </w:p>
    <w:p w:rsidR="00023E49" w:rsidRPr="00D5565F" w:rsidRDefault="00023E49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МУНИЦИПАЛЬНОЙ УСЛУГИ «ВЫДАЧА РАЗРЕШЕНИЙ НА СТРОИТЕЛЬСТВО»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1. Общие положения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 xml:space="preserve"> муниципальной услуги «Выдача разрешений на</w:t>
      </w:r>
      <w:r w:rsidRPr="00D5565F">
        <w:rPr>
          <w:rFonts w:ascii="Times New Roman" w:hAnsi="Times New Roman"/>
          <w:i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строительство» (далее - Административный регламент) разработан с целью организации предоставления муниципальной услуги - выдаче разрешений на строительство (далее - муниципальная услуга) в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 объектов капитального строительства (далее - застройщики), при предоставлении муниципальной услуги.</w:t>
      </w:r>
    </w:p>
    <w:p w:rsidR="00110D19" w:rsidRPr="00D5565F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1.2.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>
        <w:rPr>
          <w:rFonts w:ascii="Times New Roman" w:hAnsi="Times New Roman"/>
          <w:color w:val="002060"/>
          <w:sz w:val="26"/>
        </w:rPr>
        <w:t xml:space="preserve">Дальнегорского городского округа </w:t>
      </w:r>
      <w:r w:rsidRPr="00D5565F">
        <w:rPr>
          <w:rFonts w:ascii="Times New Roman" w:hAnsi="Times New Roman"/>
          <w:sz w:val="26"/>
        </w:rPr>
        <w:t>в пределах полномочий, установленных Градостроительным кодексом Российской Федерации.</w:t>
      </w:r>
    </w:p>
    <w:p w:rsidR="00110D19" w:rsidRPr="00D5565F" w:rsidRDefault="00110D1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Pr="003E70A9">
        <w:rPr>
          <w:rFonts w:ascii="Times New Roman" w:hAnsi="Times New Roman"/>
          <w:sz w:val="26"/>
        </w:rPr>
        <w:t>. Круг заявителей.</w:t>
      </w:r>
    </w:p>
    <w:p w:rsidR="00110D1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доверенное лицо).</w:t>
      </w:r>
    </w:p>
    <w:p w:rsidR="00110D19" w:rsidRDefault="00110D1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</w:t>
      </w:r>
      <w:r w:rsidRPr="003E70A9">
        <w:rPr>
          <w:rFonts w:ascii="Times New Roman" w:hAnsi="Times New Roman"/>
          <w:sz w:val="26"/>
        </w:rPr>
        <w:t>. Требования к порядку информирования о предоставлении муниципальной услуги.</w:t>
      </w:r>
    </w:p>
    <w:p w:rsidR="00110D1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3E70A9">
        <w:rPr>
          <w:rFonts w:ascii="Times New Roman" w:hAnsi="Times New Roman"/>
          <w:sz w:val="26"/>
        </w:rPr>
        <w:t xml:space="preserve">Информация о месте нахождения и графике работы органов администрации Дальнегорского городского округа, предоставляющих муниципальную услугу, способы получения информации о месте нахождения и графиках работы органов администрации Дальнегорского городского округа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Дальнегорского городского округа, предоставляющих муниципальную услугу, </w:t>
      </w:r>
      <w:proofErr w:type="gramEnd"/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организаций, участвующих в предоставлении муниципальной услуги; адрес официального сайта администрации Дальнегорского городского округа,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администрация Дальнегорского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проспект 50 лет Октября,125;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proofErr w:type="gramStart"/>
      <w:r w:rsidRPr="003E70A9">
        <w:rPr>
          <w:rFonts w:ascii="Times New Roman" w:hAnsi="Times New Roman"/>
          <w:sz w:val="26"/>
        </w:rPr>
        <w:t xml:space="preserve"> ;</w:t>
      </w:r>
      <w:proofErr w:type="gramEnd"/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primorsky</w:t>
      </w:r>
      <w:proofErr w:type="spellEnd"/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proofErr w:type="gramStart"/>
      <w:r w:rsidRPr="003E70A9">
        <w:rPr>
          <w:rFonts w:ascii="Times New Roman" w:hAnsi="Times New Roman"/>
          <w:sz w:val="26"/>
        </w:rPr>
        <w:t xml:space="preserve"> ;</w:t>
      </w:r>
      <w:proofErr w:type="gramEnd"/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 (42373)- 3-24-30;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пятница с 9-00 до  17-00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отдел архитектуры и строительства администрации  Дальнегорского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ул. Сухановская,1;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 сайта:  нет;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 </w:t>
      </w:r>
      <w:proofErr w:type="spellStart"/>
      <w:r w:rsidRPr="003E70A9">
        <w:rPr>
          <w:rFonts w:ascii="Times New Roman" w:hAnsi="Times New Roman"/>
          <w:sz w:val="26"/>
          <w:lang w:val="en-US"/>
        </w:rPr>
        <w:t>arhitekdgo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(42373)-3-32-71;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 (часы приёма):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четверг с  9-00 до  13-00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пятница - </w:t>
      </w:r>
      <w:proofErr w:type="spellStart"/>
      <w:r w:rsidRPr="003E70A9">
        <w:rPr>
          <w:rFonts w:ascii="Times New Roman" w:hAnsi="Times New Roman"/>
          <w:sz w:val="26"/>
        </w:rPr>
        <w:t>неприемный</w:t>
      </w:r>
      <w:proofErr w:type="spellEnd"/>
      <w:r w:rsidRPr="003E70A9">
        <w:rPr>
          <w:rFonts w:ascii="Times New Roman" w:hAnsi="Times New Roman"/>
          <w:sz w:val="26"/>
        </w:rPr>
        <w:t xml:space="preserve"> день;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муниципальное автономное учреждение  Дальнегорского городского округа "Многофункциональный центр предоставления муниципальных и госу</w:t>
      </w:r>
      <w:r w:rsidR="00110D19">
        <w:rPr>
          <w:rFonts w:ascii="Times New Roman" w:hAnsi="Times New Roman"/>
          <w:sz w:val="26"/>
        </w:rPr>
        <w:t>дарственных услуг" (МАУ ДГО МФЦ,  далее – МФЦ)</w:t>
      </w:r>
      <w:r w:rsidRPr="003E70A9">
        <w:rPr>
          <w:rFonts w:ascii="Times New Roman" w:hAnsi="Times New Roman"/>
          <w:sz w:val="26"/>
        </w:rPr>
        <w:t>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проспект 50 лет Октября,67;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 </w:t>
      </w:r>
      <w:proofErr w:type="spellStart"/>
      <w:r w:rsidRPr="003E70A9">
        <w:rPr>
          <w:rFonts w:ascii="Times New Roman" w:hAnsi="Times New Roman"/>
          <w:sz w:val="26"/>
          <w:lang w:val="en-US"/>
        </w:rPr>
        <w:t>mfc</w:t>
      </w:r>
      <w:proofErr w:type="spellEnd"/>
      <w:r w:rsidRPr="00F51B69">
        <w:rPr>
          <w:rFonts w:ascii="Times New Roman" w:hAnsi="Times New Roman"/>
          <w:sz w:val="26"/>
        </w:rPr>
        <w:t>-25.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proofErr w:type="spellStart"/>
      <w:r w:rsidRPr="003E70A9">
        <w:rPr>
          <w:rFonts w:ascii="Times New Roman" w:hAnsi="Times New Roman"/>
          <w:sz w:val="26"/>
          <w:lang w:val="en-US"/>
        </w:rPr>
        <w:t>mfcdgo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справочный телефон:(42373)-3-32-72;</w:t>
      </w:r>
    </w:p>
    <w:p w:rsidR="00023E4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приема заявителей:</w:t>
      </w:r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Pr="003E70A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вторник - пятница с 8-00 до 20-00 часов;</w:t>
      </w:r>
    </w:p>
    <w:p w:rsidR="00B11A68" w:rsidRDefault="00110D19" w:rsidP="00110D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суббота с 9-00 до 14-00 часов.</w:t>
      </w:r>
    </w:p>
    <w:p w:rsidR="00B11A68" w:rsidRDefault="00023E49" w:rsidP="00B11A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Особенности предоставления муниципальной услуги в муниципальном </w:t>
      </w:r>
      <w:proofErr w:type="gramStart"/>
      <w:r w:rsidRPr="003E70A9">
        <w:rPr>
          <w:rFonts w:ascii="Times New Roman" w:hAnsi="Times New Roman"/>
          <w:sz w:val="26"/>
        </w:rPr>
        <w:t>автономное</w:t>
      </w:r>
      <w:proofErr w:type="gramEnd"/>
      <w:r w:rsidRPr="003E70A9">
        <w:rPr>
          <w:rFonts w:ascii="Times New Roman" w:hAnsi="Times New Roman"/>
          <w:sz w:val="26"/>
        </w:rP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МФЦ).</w:t>
      </w:r>
      <w:r w:rsidR="00B11A68"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Муниципальная услуга предоставляется через МФЦ при  наличии соглашения о взаимодействии, заключенного между МФЦ и администрацией Дальнегорского городского округа.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110D19">
        <w:rPr>
          <w:rFonts w:ascii="Times New Roman" w:hAnsi="Times New Roman"/>
          <w:sz w:val="26"/>
        </w:rPr>
        <w:t>5</w:t>
      </w:r>
      <w:r w:rsidRPr="003E70A9">
        <w:rPr>
          <w:rFonts w:ascii="Times New Roman" w:hAnsi="Times New Roman"/>
          <w:sz w:val="26"/>
        </w:rPr>
        <w:t>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электронной почты;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через МФЦ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Информация о регламенте размещается: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на стендах непосредственно в отделе архитектуры и строительства администрации Дальнегорского городского округа;</w:t>
      </w:r>
    </w:p>
    <w:p w:rsidR="00023E49" w:rsidRPr="00F51B6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на Интернет-сайтах: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</w:p>
    <w:p w:rsidR="00B11A68" w:rsidRDefault="00023E49" w:rsidP="00B11A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 МФЦ.</w:t>
      </w:r>
    </w:p>
    <w:p w:rsidR="00B11A68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  <w:r w:rsidR="00B11A68"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Индивидуальное устное информирование о порядке предоставления муниципальной услуги обеспечивается должностными лицами отдела архитектуры и строительства администрации Дальнегорского городского округа, осуществляющими предоставление муниципальной услуги, специалистами МФЦ (в случае наличия соглашения), лично, по телефону. При ответах на телефонные звонки и устные обращения, должностные лица (специалисты МФЦ)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Должностные лица 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 Дальнегорского городского округа.</w:t>
      </w:r>
      <w:r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Индивидуальное письменное информирование о порядке, процедуре, ходе исполнения муниципальной услуги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при обращении в отдел архитектуры и строительства администрации </w:t>
      </w:r>
    </w:p>
    <w:p w:rsidR="00110D1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Дальнегорского городского округа осуществляется путем направления письменных </w:t>
      </w: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ответов почтовым отправлением, а также электронной почтой.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заявителей осуществляется по следующим вопросам: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правовые основания для предоставления муниципальной услуги;</w:t>
      </w: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 сроках предоставления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г) основания для отказа в приеме документов;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3E70A9">
        <w:rPr>
          <w:rFonts w:ascii="Times New Roman" w:hAnsi="Times New Roman"/>
          <w:sz w:val="26"/>
        </w:rPr>
        <w:t>д</w:t>
      </w:r>
      <w:proofErr w:type="spellEnd"/>
      <w:r w:rsidRPr="003E70A9">
        <w:rPr>
          <w:rFonts w:ascii="Times New Roman" w:hAnsi="Times New Roman"/>
          <w:sz w:val="26"/>
        </w:rPr>
        <w:t>) основания для отказа в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ж) времени и месте приема и выдачи документов;</w:t>
      </w:r>
    </w:p>
    <w:p w:rsidR="00023E49" w:rsidRPr="003E70A9" w:rsidRDefault="00624994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 w:rsidR="00023E49" w:rsidRPr="003E70A9">
        <w:rPr>
          <w:rFonts w:ascii="Times New Roman" w:hAnsi="Times New Roman"/>
          <w:sz w:val="26"/>
        </w:rPr>
        <w:t>з</w:t>
      </w:r>
      <w:proofErr w:type="spellEnd"/>
      <w:r w:rsidR="00023E49" w:rsidRPr="003E70A9">
        <w:rPr>
          <w:rFonts w:ascii="Times New Roman" w:hAnsi="Times New Roman"/>
          <w:sz w:val="26"/>
        </w:rPr>
        <w:t>) стадии реализации муниципальной услуги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Дальнегорского городского округа и в федеральной государственной системе "Единый портал государственных и муниципальных услуг (функций)" следующей информации: сведения о нормативных правовых актах, регулирующих предоставление муниципальной услуги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 Стандарт предоставления муниципальной услуги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:rsidR="00023E49" w:rsidRPr="00D5565F" w:rsidRDefault="00B333D1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 w:rsidR="00023E49" w:rsidRPr="00D5565F">
        <w:rPr>
          <w:rFonts w:ascii="Times New Roman" w:hAnsi="Times New Roman"/>
          <w:sz w:val="26"/>
        </w:rPr>
        <w:t>Наименование муниципальной услуги – «Выдача разрешений на строительство».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 w:rsidRPr="00D5565F">
        <w:rPr>
          <w:rFonts w:ascii="Times New Roman" w:hAnsi="Times New Roman"/>
          <w:sz w:val="26"/>
        </w:rPr>
        <w:t xml:space="preserve">2.2. Муниципальная услуга предоставляется </w:t>
      </w:r>
      <w:r w:rsidRPr="00D5565F">
        <w:rPr>
          <w:rFonts w:ascii="Times New Roman" w:hAnsi="Times New Roman"/>
          <w:color w:val="002060"/>
          <w:sz w:val="26"/>
        </w:rPr>
        <w:t>администрацией в лице</w:t>
      </w:r>
      <w:r w:rsidRPr="00D5565F"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color w:val="002060"/>
          <w:sz w:val="26"/>
        </w:rPr>
        <w:t>отдела архитектуры и строительства.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2.3. Конечными результатами предоставления муниципальной услуги являются: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выдача застройщикам разрешений на строительство. Разрешения на строительство изготавливаются в двух экземплярах, один из которых выдается застройщику (его уполномоченному представителю), второй хранится</w:t>
      </w:r>
      <w:r>
        <w:rPr>
          <w:rFonts w:ascii="Times New Roman" w:hAnsi="Times New Roman"/>
          <w:sz w:val="26"/>
        </w:rPr>
        <w:t xml:space="preserve"> в отделе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в 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2060"/>
          <w:sz w:val="26"/>
        </w:rPr>
        <w:t>отделе архитектуры и строительства</w:t>
      </w:r>
      <w:r w:rsidRPr="00D5565F">
        <w:rPr>
          <w:rFonts w:ascii="Times New Roman" w:hAnsi="Times New Roman"/>
          <w:sz w:val="26"/>
        </w:rPr>
        <w:t>;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 выдаче застройщикам разрешений на строительство;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продление сроков действия разрешений на строительство. Разрешения на строительство продлеваются на срок, указанный в заявлении. В случае отсутствия сроков продления разрешений на строительство в заявлении, срок продления 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разрешения на строите</w:t>
      </w:r>
      <w:r>
        <w:rPr>
          <w:rFonts w:ascii="Times New Roman" w:hAnsi="Times New Roman"/>
          <w:sz w:val="26"/>
        </w:rPr>
        <w:t>льство устанавливает отдел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администрации;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 продлении сроков действия разрешений на строительство;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решение о внесении изменений в разрешения на строительство объектов капитального строительства;</w:t>
      </w: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Pr="00D5565F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во внесении изменений в разрешения на строительство объектов капитального строительства.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 Срок предоставления муниципальной услуги: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2.4.1. По выдаче разрешений на строительство объектов капитального строительства в течение 10 дней со дня регистрации заявления.</w:t>
      </w:r>
    </w:p>
    <w:p w:rsidR="00023E49" w:rsidRPr="00D5565F" w:rsidRDefault="00023E49" w:rsidP="00D5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Pr="00350DBA">
        <w:rPr>
          <w:rFonts w:ascii="Times New Roman" w:hAnsi="Times New Roman"/>
          <w:sz w:val="26"/>
        </w:rPr>
        <w:t xml:space="preserve">2.4.2. </w:t>
      </w:r>
      <w:r>
        <w:rPr>
          <w:rFonts w:ascii="Times New Roman" w:hAnsi="Times New Roman"/>
          <w:sz w:val="26"/>
        </w:rPr>
        <w:t xml:space="preserve"> По продлению срока разрешения на строительство с</w:t>
      </w:r>
      <w:r w:rsidRPr="00350DBA">
        <w:rPr>
          <w:rFonts w:ascii="Times New Roman" w:hAnsi="Times New Roman"/>
          <w:sz w:val="26"/>
        </w:rPr>
        <w:t>рок проведения процедуры не установлен. Заявление застройщика должно быть подано не менее чем за шестьдесят дней до истечения  срока действия разрешения на строительство</w:t>
      </w:r>
      <w:r>
        <w:rPr>
          <w:rFonts w:ascii="Times New Roman" w:hAnsi="Times New Roman"/>
          <w:sz w:val="26"/>
        </w:rPr>
        <w:t>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2.4.3.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уведомлений.</w:t>
      </w:r>
      <w:r>
        <w:rPr>
          <w:rFonts w:ascii="Times New Roman" w:hAnsi="Times New Roman"/>
          <w:sz w:val="26"/>
        </w:rPr>
        <w:t xml:space="preserve"> </w:t>
      </w:r>
      <w:r w:rsidRPr="00350DBA">
        <w:rPr>
          <w:rFonts w:ascii="Times New Roman" w:hAnsi="Times New Roman"/>
          <w:sz w:val="26"/>
        </w:rPr>
        <w:t>В течение пяти рабочих дней со дня внесения изменений в разрешение на строительство застройщик уведомляется о таком решении или таких изменениях.</w:t>
      </w:r>
    </w:p>
    <w:p w:rsidR="00023E49" w:rsidRPr="00D5565F" w:rsidRDefault="00E27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7" w:history="1">
        <w:r w:rsidR="00023E49" w:rsidRPr="00D5565F">
          <w:rPr>
            <w:rFonts w:ascii="Times New Roman" w:hAnsi="Times New Roman"/>
            <w:color w:val="002060"/>
            <w:sz w:val="26"/>
          </w:rPr>
          <w:t>2.4.4</w:t>
        </w:r>
      </w:hyperlink>
      <w:r w:rsidR="00023E49" w:rsidRPr="00D5565F">
        <w:rPr>
          <w:rFonts w:ascii="Times New Roman" w:hAnsi="Times New Roman"/>
          <w:sz w:val="26"/>
        </w:rPr>
        <w:t xml:space="preserve">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первого заместителя главы администрации </w:t>
      </w:r>
      <w:r w:rsidR="00023E49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023E49" w:rsidRPr="00D5565F">
        <w:rPr>
          <w:rFonts w:ascii="Times New Roman" w:hAnsi="Times New Roman"/>
          <w:sz w:val="26"/>
        </w:rPr>
        <w:t>, курирующего деятельность</w:t>
      </w:r>
      <w:r w:rsidR="00023E49">
        <w:rPr>
          <w:rFonts w:ascii="Times New Roman" w:hAnsi="Times New Roman"/>
          <w:sz w:val="26"/>
        </w:rPr>
        <w:t xml:space="preserve"> отдела</w:t>
      </w:r>
      <w:r w:rsidR="00023E49" w:rsidRPr="00D5565F">
        <w:rPr>
          <w:rFonts w:ascii="Times New Roman" w:hAnsi="Times New Roman"/>
          <w:sz w:val="26"/>
        </w:rPr>
        <w:t xml:space="preserve"> архитектуры</w:t>
      </w:r>
      <w:r w:rsidR="00023E49">
        <w:rPr>
          <w:rFonts w:ascii="Times New Roman" w:hAnsi="Times New Roman"/>
          <w:sz w:val="26"/>
        </w:rPr>
        <w:t xml:space="preserve"> и строительства </w:t>
      </w:r>
      <w:r w:rsidR="00023E49"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E27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8" w:history="1">
        <w:r w:rsidR="00023E49" w:rsidRPr="00D5565F">
          <w:rPr>
            <w:rFonts w:ascii="Times New Roman" w:hAnsi="Times New Roman"/>
            <w:color w:val="002060"/>
            <w:sz w:val="26"/>
          </w:rPr>
          <w:t>2.4.5</w:t>
        </w:r>
      </w:hyperlink>
      <w:r w:rsidR="00023E49" w:rsidRPr="00D5565F">
        <w:rPr>
          <w:rFonts w:ascii="Times New Roman" w:hAnsi="Times New Roman"/>
          <w:sz w:val="26"/>
        </w:rPr>
        <w:t xml:space="preserve">. В случае наличия оснований для отказа в продлении сроков действия разрешений на строительство застройщику в течение 30 дней направляется мотивированный отказ за подписью первого заместителя главы администрации </w:t>
      </w:r>
      <w:r w:rsidR="00023E49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023E49" w:rsidRPr="00D5565F">
        <w:rPr>
          <w:rFonts w:ascii="Times New Roman" w:hAnsi="Times New Roman"/>
          <w:sz w:val="26"/>
        </w:rPr>
        <w:t>, курирующего деятельность</w:t>
      </w:r>
      <w:r w:rsidR="00023E49">
        <w:rPr>
          <w:rFonts w:ascii="Times New Roman" w:hAnsi="Times New Roman"/>
          <w:sz w:val="26"/>
        </w:rPr>
        <w:t xml:space="preserve"> отдела</w:t>
      </w:r>
      <w:r w:rsidR="00023E49" w:rsidRPr="00D5565F">
        <w:rPr>
          <w:rFonts w:ascii="Times New Roman" w:hAnsi="Times New Roman"/>
          <w:sz w:val="26"/>
        </w:rPr>
        <w:t xml:space="preserve"> архитектуры</w:t>
      </w:r>
      <w:r w:rsidR="00023E49">
        <w:rPr>
          <w:rFonts w:ascii="Times New Roman" w:hAnsi="Times New Roman"/>
          <w:sz w:val="26"/>
        </w:rPr>
        <w:t xml:space="preserve"> и строительства </w:t>
      </w:r>
      <w:r w:rsidR="00023E49"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2.4.6. </w:t>
      </w:r>
      <w:proofErr w:type="gramStart"/>
      <w:r w:rsidRPr="00D5565F">
        <w:rPr>
          <w:rFonts w:ascii="Times New Roman" w:hAnsi="Times New Roman"/>
          <w:sz w:val="26"/>
        </w:rPr>
        <w:t>В случ</w:t>
      </w:r>
      <w:r>
        <w:rPr>
          <w:rFonts w:ascii="Times New Roman" w:hAnsi="Times New Roman"/>
          <w:sz w:val="26"/>
        </w:rPr>
        <w:t>ае наличия оснований для отказа</w:t>
      </w:r>
      <w:r w:rsidRPr="00D5565F">
        <w:rPr>
          <w:rFonts w:ascii="Times New Roman" w:hAnsi="Times New Roman"/>
          <w:sz w:val="26"/>
        </w:rPr>
        <w:t xml:space="preserve"> во внесении изменений в разрешения на строительство</w:t>
      </w:r>
      <w:proofErr w:type="gramEnd"/>
      <w:r w:rsidRPr="00D5565F">
        <w:rPr>
          <w:rFonts w:ascii="Times New Roman" w:hAnsi="Times New Roman"/>
          <w:sz w:val="26"/>
        </w:rPr>
        <w:t xml:space="preserve"> объектов капитального строительства застройщикам в течение 10 рабочих дней направляются мотивированные отказы за подписью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первого заместителя главы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курирующего деятельность</w:t>
      </w:r>
      <w:r>
        <w:rPr>
          <w:rFonts w:ascii="Times New Roman" w:hAnsi="Times New Roman"/>
          <w:sz w:val="26"/>
        </w:rPr>
        <w:t xml:space="preserve"> отдела</w:t>
      </w:r>
      <w:r w:rsidRPr="00D5565F">
        <w:rPr>
          <w:rFonts w:ascii="Times New Roman" w:hAnsi="Times New Roman"/>
          <w:sz w:val="26"/>
        </w:rPr>
        <w:t xml:space="preserve"> архитектуры</w:t>
      </w:r>
      <w:r>
        <w:rPr>
          <w:rFonts w:ascii="Times New Roman" w:hAnsi="Times New Roman"/>
          <w:sz w:val="26"/>
        </w:rPr>
        <w:t xml:space="preserve"> и строительства </w:t>
      </w:r>
      <w:r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2.5. Предоставление муниципальной услуги осуществляется в соответствии </w:t>
      </w:r>
      <w:proofErr w:type="gramStart"/>
      <w:r w:rsidRPr="00D5565F">
        <w:rPr>
          <w:rFonts w:ascii="Times New Roman" w:hAnsi="Times New Roman"/>
          <w:sz w:val="26"/>
        </w:rPr>
        <w:t>с</w:t>
      </w:r>
      <w:proofErr w:type="gramEnd"/>
      <w:r w:rsidRPr="00D5565F">
        <w:rPr>
          <w:rFonts w:ascii="Times New Roman" w:hAnsi="Times New Roman"/>
          <w:sz w:val="26"/>
        </w:rPr>
        <w:t>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</w:t>
      </w:r>
      <w:r w:rsidRPr="00AA2E41">
        <w:rPr>
          <w:rFonts w:ascii="Times New Roman" w:hAnsi="Times New Roman"/>
          <w:color w:val="002060"/>
          <w:sz w:val="26"/>
        </w:rPr>
        <w:t xml:space="preserve"> </w:t>
      </w:r>
      <w:hyperlink r:id="rId9" w:history="1">
        <w:r w:rsidRPr="00AA2E41">
          <w:rPr>
            <w:rFonts w:ascii="Times New Roman" w:hAnsi="Times New Roman"/>
            <w:color w:val="002060"/>
            <w:sz w:val="26"/>
          </w:rPr>
          <w:t>Конституцией</w:t>
        </w:r>
      </w:hyperlink>
      <w:r w:rsidRPr="00D5565F">
        <w:rPr>
          <w:rFonts w:ascii="Times New Roman" w:hAnsi="Times New Roman"/>
          <w:sz w:val="26"/>
        </w:rPr>
        <w:t xml:space="preserve"> Российской Ф</w:t>
      </w:r>
      <w:r>
        <w:rPr>
          <w:rFonts w:ascii="Times New Roman" w:hAnsi="Times New Roman"/>
          <w:sz w:val="26"/>
        </w:rPr>
        <w:t>едерации ("Российская газета", №</w:t>
      </w:r>
      <w:r w:rsidRPr="00D5565F">
        <w:rPr>
          <w:rFonts w:ascii="Times New Roman" w:hAnsi="Times New Roman"/>
          <w:sz w:val="26"/>
        </w:rPr>
        <w:t xml:space="preserve"> 7, 21.01.2009);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D5565F">
        <w:rPr>
          <w:rFonts w:ascii="Times New Roman" w:hAnsi="Times New Roman"/>
          <w:sz w:val="26"/>
        </w:rPr>
        <w:t xml:space="preserve">Гражданским </w:t>
      </w:r>
      <w:hyperlink r:id="rId10" w:history="1">
        <w:r w:rsidRPr="00AA2E41">
          <w:rPr>
            <w:rFonts w:ascii="Times New Roman" w:hAnsi="Times New Roman"/>
            <w:color w:val="002060"/>
            <w:sz w:val="26"/>
          </w:rPr>
          <w:t>кодексом</w:t>
        </w:r>
      </w:hyperlink>
      <w:r w:rsidRPr="00D5565F">
        <w:rPr>
          <w:rFonts w:ascii="Times New Roman" w:hAnsi="Times New Roman"/>
          <w:sz w:val="26"/>
        </w:rPr>
        <w:t xml:space="preserve"> Российской Федерации (первая</w:t>
      </w:r>
      <w:r>
        <w:rPr>
          <w:rFonts w:ascii="Times New Roman" w:hAnsi="Times New Roman"/>
          <w:sz w:val="26"/>
        </w:rPr>
        <w:t xml:space="preserve"> часть) ("Российская газета", №№</w:t>
      </w:r>
      <w:r w:rsidRPr="00D5565F">
        <w:rPr>
          <w:rFonts w:ascii="Times New Roman" w:hAnsi="Times New Roman"/>
          <w:sz w:val="26"/>
        </w:rPr>
        <w:t xml:space="preserve"> 238 - 239, 08.12.1994);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624994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Градостроительным </w:t>
      </w:r>
      <w:hyperlink r:id="rId11" w:history="1">
        <w:r w:rsidRPr="00AA2E41">
          <w:rPr>
            <w:rFonts w:ascii="Times New Roman" w:hAnsi="Times New Roman"/>
            <w:color w:val="002060"/>
            <w:sz w:val="26"/>
          </w:rPr>
          <w:t>кодексом</w:t>
        </w:r>
      </w:hyperlink>
      <w:r w:rsidRPr="00AA2E41">
        <w:rPr>
          <w:rFonts w:ascii="Times New Roman" w:hAnsi="Times New Roman"/>
          <w:color w:val="002060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Российской Ф</w:t>
      </w:r>
      <w:r>
        <w:rPr>
          <w:rFonts w:ascii="Times New Roman" w:hAnsi="Times New Roman"/>
          <w:sz w:val="26"/>
        </w:rPr>
        <w:t>едерации ("Российская газета", №</w:t>
      </w:r>
      <w:r w:rsidRPr="00D5565F">
        <w:rPr>
          <w:rFonts w:ascii="Times New Roman" w:hAnsi="Times New Roman"/>
          <w:sz w:val="26"/>
        </w:rPr>
        <w:t xml:space="preserve"> 290, 30.12.2004);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2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29.12.2004 №</w:t>
      </w:r>
      <w:r w:rsidRPr="00D5565F">
        <w:rPr>
          <w:rFonts w:ascii="Times New Roman" w:hAnsi="Times New Roman"/>
          <w:sz w:val="26"/>
        </w:rPr>
        <w:t xml:space="preserve"> 191-ФЗ "О введении в действие Градостроительного кодекса Российской Федерации" ("Российская газета", N 290, 30.12.2004);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sz w:val="26"/>
        </w:rPr>
        <w:t>-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3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02.05.2006 №</w:t>
      </w:r>
      <w:r w:rsidRPr="00D5565F">
        <w:rPr>
          <w:rFonts w:ascii="Times New Roman" w:hAnsi="Times New Roman"/>
          <w:sz w:val="26"/>
        </w:rPr>
        <w:t xml:space="preserve"> 59-ФЗ "О порядке рассмотрения обращений граждан Российской Фе</w:t>
      </w:r>
      <w:r>
        <w:rPr>
          <w:rFonts w:ascii="Times New Roman" w:hAnsi="Times New Roman"/>
          <w:sz w:val="26"/>
        </w:rPr>
        <w:t>дерации" ("Российская газета", №</w:t>
      </w:r>
      <w:r w:rsidRPr="00D5565F">
        <w:rPr>
          <w:rFonts w:ascii="Times New Roman" w:hAnsi="Times New Roman"/>
          <w:sz w:val="26"/>
        </w:rPr>
        <w:t xml:space="preserve"> 95, 05.05.2006);</w:t>
      </w:r>
    </w:p>
    <w:p w:rsidR="00023E49" w:rsidRPr="00507C80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color w:val="002060"/>
          <w:sz w:val="26"/>
        </w:rPr>
        <w:t>-</w:t>
      </w:r>
      <w:r w:rsidRPr="00AA2E41">
        <w:rPr>
          <w:rFonts w:ascii="Times New Roman" w:hAnsi="Times New Roman"/>
          <w:color w:val="002060"/>
          <w:sz w:val="26"/>
        </w:rPr>
        <w:t xml:space="preserve">Федеральным </w:t>
      </w:r>
      <w:hyperlink r:id="rId14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27.07.2010 №</w:t>
      </w:r>
      <w:r w:rsidRPr="00D5565F">
        <w:rPr>
          <w:rFonts w:ascii="Times New Roman" w:hAnsi="Times New Roman"/>
          <w:sz w:val="26"/>
        </w:rPr>
        <w:t xml:space="preserve"> 210-ФЗ "Об организации предоставления государственных и муниципальны</w:t>
      </w:r>
      <w:r>
        <w:rPr>
          <w:rFonts w:ascii="Times New Roman" w:hAnsi="Times New Roman"/>
          <w:sz w:val="26"/>
        </w:rPr>
        <w:t>х услуг" ("Российская газета", №</w:t>
      </w:r>
      <w:r w:rsidRPr="00D5565F">
        <w:rPr>
          <w:rFonts w:ascii="Times New Roman" w:hAnsi="Times New Roman"/>
          <w:sz w:val="26"/>
        </w:rPr>
        <w:t xml:space="preserve"> 168, 30.07.2010);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5" w:history="1">
        <w:r w:rsidRPr="004F539A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06.10.2003 №</w:t>
      </w:r>
      <w:r w:rsidRPr="00D5565F">
        <w:rPr>
          <w:rFonts w:ascii="Times New Roman" w:hAnsi="Times New Roman"/>
          <w:sz w:val="26"/>
        </w:rPr>
        <w:t xml:space="preserve"> 131-ФЗ "Об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</w:rPr>
        <w:t>дерации" ("Российская газета", №</w:t>
      </w:r>
      <w:r w:rsidRPr="00D5565F">
        <w:rPr>
          <w:rFonts w:ascii="Times New Roman" w:hAnsi="Times New Roman"/>
          <w:sz w:val="26"/>
        </w:rPr>
        <w:t xml:space="preserve"> 202, 08.10.2003);</w:t>
      </w:r>
    </w:p>
    <w:p w:rsidR="00023E49" w:rsidRDefault="00023E49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Приказом Министерства строительства и жилищно-коммунального хозяйства РФ от 19.02.2015 г. № 117/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« Об утверждении формы разрешения на строительство и формы разрешения на ввод объекта в эксплуатацию»</w:t>
      </w:r>
    </w:p>
    <w:p w:rsidR="00110D19" w:rsidRDefault="00110D19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D19" w:rsidRDefault="00110D19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D19" w:rsidRDefault="00110D19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09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62499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Постановление Правительства Российской Федерации от 30 апреля 2014 </w:t>
      </w:r>
    </w:p>
    <w:p w:rsidR="00023E49" w:rsidRDefault="00023E49" w:rsidP="003D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 403 «Об исчерпывающем перечне процедур в сфере жилищного строительства»;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 w:rsidRPr="00B333D1">
        <w:rPr>
          <w:rFonts w:ascii="Times New Roman" w:hAnsi="Times New Roman"/>
          <w:sz w:val="26"/>
        </w:rPr>
        <w:t xml:space="preserve">- </w:t>
      </w:r>
      <w:hyperlink r:id="rId16" w:history="1">
        <w:r w:rsidRPr="00B333D1">
          <w:rPr>
            <w:rFonts w:ascii="Times New Roman" w:hAnsi="Times New Roman"/>
            <w:color w:val="002060"/>
            <w:sz w:val="26"/>
          </w:rPr>
          <w:t>Постановлением</w:t>
        </w:r>
      </w:hyperlink>
      <w:r w:rsidR="00B11A68">
        <w:rPr>
          <w:rFonts w:ascii="Times New Roman" w:hAnsi="Times New Roman"/>
          <w:sz w:val="26"/>
        </w:rPr>
        <w:t xml:space="preserve"> администрации </w:t>
      </w:r>
      <w:r w:rsidRPr="00B333D1">
        <w:rPr>
          <w:rFonts w:ascii="Times New Roman" w:hAnsi="Times New Roman"/>
          <w:sz w:val="26"/>
        </w:rPr>
        <w:t xml:space="preserve"> </w:t>
      </w:r>
      <w:r w:rsidRPr="00B333D1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333D1">
        <w:rPr>
          <w:rFonts w:ascii="Times New Roman" w:hAnsi="Times New Roman"/>
          <w:sz w:val="26"/>
        </w:rPr>
        <w:t xml:space="preserve"> от 12.08.2015 № 473</w:t>
      </w:r>
      <w:r w:rsidRPr="00B333D1">
        <w:rPr>
          <w:rFonts w:ascii="Times New Roman" w:hAnsi="Times New Roman"/>
          <w:sz w:val="26"/>
        </w:rPr>
        <w:t>-па "</w:t>
      </w:r>
      <w:r w:rsidRPr="00B333D1">
        <w:rPr>
          <w:rFonts w:ascii="Times New Roman" w:hAnsi="Times New Roman"/>
          <w:color w:val="002060"/>
          <w:sz w:val="26"/>
        </w:rPr>
        <w:t>Об утверждении порядка разработки и утверждения административных регламентов ис</w:t>
      </w:r>
      <w:r w:rsidR="00B333D1" w:rsidRPr="00B333D1">
        <w:rPr>
          <w:rFonts w:ascii="Times New Roman" w:hAnsi="Times New Roman"/>
          <w:color w:val="002060"/>
          <w:sz w:val="26"/>
        </w:rPr>
        <w:t xml:space="preserve">полнения муниципальных функций, </w:t>
      </w:r>
      <w:r w:rsidRPr="00B333D1">
        <w:rPr>
          <w:rFonts w:ascii="Times New Roman" w:hAnsi="Times New Roman"/>
          <w:color w:val="002060"/>
          <w:sz w:val="26"/>
        </w:rPr>
        <w:t>предоставления муниципальных услуг</w:t>
      </w:r>
      <w:r w:rsidR="00B333D1">
        <w:rPr>
          <w:rFonts w:ascii="Times New Roman" w:hAnsi="Times New Roman"/>
          <w:color w:val="002060"/>
          <w:sz w:val="26"/>
        </w:rPr>
        <w:t xml:space="preserve"> и проведения экспертизы проектов административных регламентов»</w:t>
      </w:r>
      <w:r w:rsidRPr="00B333D1">
        <w:rPr>
          <w:rFonts w:ascii="Times New Roman" w:hAnsi="Times New Roman"/>
          <w:color w:val="002060"/>
          <w:sz w:val="26"/>
        </w:rPr>
        <w:t>;</w:t>
      </w:r>
    </w:p>
    <w:p w:rsidR="00023E49" w:rsidRPr="004F539A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color w:val="002060"/>
          <w:sz w:val="26"/>
        </w:rPr>
        <w:t>-  Распоряжение администрации Дальнегорского городского округа от 05 марта 2014 года № 52-ра «Об утверждении положения об отделе архитектуры и строительства администрации Дальнегорского городского округа»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</w:t>
      </w:r>
      <w:hyperlink r:id="rId17" w:history="1">
        <w:r w:rsidRPr="004F539A">
          <w:rPr>
            <w:rFonts w:ascii="Times New Roman" w:hAnsi="Times New Roman"/>
            <w:color w:val="002060"/>
            <w:sz w:val="26"/>
          </w:rPr>
          <w:t>Уставом</w:t>
        </w:r>
      </w:hyperlink>
      <w:r w:rsidRPr="004F539A">
        <w:rPr>
          <w:rFonts w:ascii="Times New Roman" w:hAnsi="Times New Roman"/>
          <w:color w:val="002060"/>
          <w:sz w:val="26"/>
        </w:rPr>
        <w:t xml:space="preserve"> </w:t>
      </w:r>
      <w:r>
        <w:rPr>
          <w:rFonts w:ascii="Times New Roman" w:hAnsi="Times New Roman"/>
          <w:sz w:val="26"/>
        </w:rPr>
        <w:t>Дальнегорского городского округа;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E8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 Перечень документов, необходимых для предоставления муниципальной услуги: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2.6.1. По получению разрешения на строительство объектов капитального строительства: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градостроительный план земельного участка (оригинал или копия) или в случае выдачи разрешения на строительство линейного объекта реквизиты проекта планировки территории и проекта межевания территории (оригинал или копия)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а) пояснительная записка;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г) схемы, отображающие архитектурные решения;</w:t>
      </w:r>
    </w:p>
    <w:p w:rsidR="00023E49" w:rsidRDefault="00023E49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5565F">
        <w:rPr>
          <w:rFonts w:ascii="Times New Roman" w:hAnsi="Times New Roman"/>
          <w:sz w:val="26"/>
        </w:rPr>
        <w:t>д</w:t>
      </w:r>
      <w:proofErr w:type="spellEnd"/>
      <w:r w:rsidRPr="00D5565F">
        <w:rPr>
          <w:rFonts w:ascii="Times New Roman" w:hAnsi="Times New Roman"/>
          <w:sz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23E49" w:rsidRDefault="00023E49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е) проект организации строительства объекта капитального строительства;</w:t>
      </w:r>
    </w:p>
    <w:p w:rsidR="00023E49" w:rsidRPr="00D5565F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ж) проект организации работ по сносу или демонтажу объектов капитального строительства, их частей;</w:t>
      </w: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</w:t>
      </w:r>
      <w:proofErr w:type="gramStart"/>
      <w:r w:rsidRPr="00D5565F">
        <w:rPr>
          <w:rFonts w:ascii="Times New Roman" w:hAnsi="Times New Roman"/>
          <w:sz w:val="26"/>
        </w:rPr>
        <w:t>в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110D19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случае</w:t>
      </w:r>
      <w:proofErr w:type="gramEnd"/>
      <w:r w:rsidRPr="00D5565F">
        <w:rPr>
          <w:rFonts w:ascii="Times New Roman" w:hAnsi="Times New Roman"/>
          <w:sz w:val="26"/>
        </w:rPr>
        <w:t xml:space="preserve">, предусмотренном </w:t>
      </w:r>
      <w:hyperlink r:id="rId18" w:history="1">
        <w:r w:rsidRPr="00D5565F">
          <w:rPr>
            <w:rFonts w:ascii="Times New Roman" w:hAnsi="Times New Roman"/>
            <w:sz w:val="26"/>
          </w:rPr>
          <w:t>частью 12.1 статьи 48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Федерации), если такая проектная документация подлежит экспертизе </w:t>
      </w:r>
    </w:p>
    <w:p w:rsidR="00110D19" w:rsidRDefault="00110D1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B11A68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соответствии со </w:t>
      </w:r>
      <w:hyperlink r:id="rId19" w:history="1">
        <w:r w:rsidRPr="00D5565F">
          <w:rPr>
            <w:rFonts w:ascii="Times New Roman" w:hAnsi="Times New Roman"/>
            <w:sz w:val="26"/>
          </w:rPr>
          <w:t>статьей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</w:t>
      </w:r>
    </w:p>
    <w:p w:rsidR="00023E49" w:rsidRPr="00D5565F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случаях, предусмотренных </w:t>
      </w:r>
      <w:hyperlink r:id="rId20" w:history="1">
        <w:r w:rsidRPr="00D5565F">
          <w:rPr>
            <w:rFonts w:ascii="Times New Roman" w:hAnsi="Times New Roman"/>
            <w:sz w:val="26"/>
          </w:rPr>
          <w:t>частью 3.4 статьи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Pr="00D5565F">
          <w:rPr>
            <w:rFonts w:ascii="Times New Roman" w:hAnsi="Times New Roman"/>
            <w:sz w:val="26"/>
          </w:rPr>
          <w:t>частью 6 статьи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6A1A7B">
          <w:rPr>
            <w:rFonts w:ascii="Times New Roman" w:hAnsi="Times New Roman"/>
            <w:color w:val="002060"/>
            <w:sz w:val="26"/>
          </w:rPr>
          <w:t>статьей 40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Федерации) (нотариально заверенная копия);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6)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2.6.2. По получению разрешения на строительство объектов индивидуального жилищного строительства: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градостроительный план земельного участка (оригинал или копия);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023E49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2.6.3. По продлению сроков действия разрешений на строительство объектов капитального строительства застройщиком в администрацию направляется заявление с оригиналом разрешения на строительство</w:t>
      </w:r>
      <w:r>
        <w:rPr>
          <w:rFonts w:ascii="Times New Roman" w:hAnsi="Times New Roman"/>
          <w:sz w:val="26"/>
        </w:rPr>
        <w:t xml:space="preserve"> и приложением следующих документов:</w:t>
      </w:r>
    </w:p>
    <w:p w:rsidR="00023E49" w:rsidRPr="00350DBA" w:rsidRDefault="00023E49" w:rsidP="00B11A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350DBA">
        <w:rPr>
          <w:rFonts w:ascii="Times New Roman" w:hAnsi="Times New Roman"/>
          <w:sz w:val="26"/>
        </w:rPr>
        <w:t>1</w:t>
      </w:r>
      <w:r w:rsidRPr="00350DBA">
        <w:rPr>
          <w:rFonts w:ascii="Times New Roman" w:hAnsi="Times New Roman"/>
        </w:rPr>
        <w:t xml:space="preserve">) </w:t>
      </w:r>
      <w:r w:rsidR="00624994">
        <w:rPr>
          <w:rFonts w:ascii="Times New Roman" w:hAnsi="Times New Roman"/>
        </w:rPr>
        <w:t xml:space="preserve">    </w:t>
      </w:r>
      <w:r w:rsidRPr="00350DBA">
        <w:rPr>
          <w:rFonts w:ascii="Times New Roman" w:hAnsi="Times New Roman"/>
          <w:sz w:val="26"/>
        </w:rPr>
        <w:t>заявление о продлении срока действия разрешения на строительство</w:t>
      </w:r>
    </w:p>
    <w:p w:rsidR="00023E49" w:rsidRPr="00350DBA" w:rsidRDefault="00023E49" w:rsidP="00B11A68">
      <w:pPr>
        <w:spacing w:after="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</w:rPr>
        <w:t xml:space="preserve">           </w:t>
      </w:r>
      <w:proofErr w:type="gramStart"/>
      <w:r w:rsidRPr="00350DBA">
        <w:rPr>
          <w:rFonts w:ascii="Times New Roman" w:hAnsi="Times New Roman"/>
          <w:sz w:val="26"/>
        </w:rPr>
        <w:t>2)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proofErr w:type="gramEnd"/>
    </w:p>
    <w:p w:rsidR="00023E49" w:rsidRPr="00350DBA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3) 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</w:t>
      </w:r>
    </w:p>
    <w:p w:rsidR="00023E49" w:rsidRPr="00EE4578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2.6.4. По внесению изменений в разрешения на строительство объектов капитального строительства:</w:t>
      </w:r>
    </w:p>
    <w:p w:rsidR="00110D1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2.6.4.1. Уведомления в письменной форме о переходе к ним прав </w:t>
      </w:r>
      <w:proofErr w:type="gramStart"/>
      <w:r w:rsidRPr="00D5565F">
        <w:rPr>
          <w:rFonts w:ascii="Times New Roman" w:hAnsi="Times New Roman"/>
          <w:sz w:val="26"/>
        </w:rPr>
        <w:t>на</w:t>
      </w:r>
      <w:proofErr w:type="gramEnd"/>
      <w:r w:rsidRPr="00D5565F">
        <w:rPr>
          <w:rFonts w:ascii="Times New Roman" w:hAnsi="Times New Roman"/>
          <w:sz w:val="26"/>
        </w:rPr>
        <w:t xml:space="preserve"> земельные </w:t>
      </w: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участки, права пользования недрами местного значения, об образовании земельного участка с указанием реквизитов</w:t>
      </w:r>
      <w:r>
        <w:rPr>
          <w:rFonts w:ascii="Times New Roman" w:hAnsi="Times New Roman"/>
          <w:sz w:val="26"/>
        </w:rPr>
        <w:t xml:space="preserve"> (если основание внесения изменений в разрешение на строительство является смена правообладателя земельного участка</w:t>
      </w:r>
      <w:r w:rsidRPr="00D5565F">
        <w:rPr>
          <w:rFonts w:ascii="Times New Roman" w:hAnsi="Times New Roman"/>
          <w:sz w:val="26"/>
        </w:rPr>
        <w:t>: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</w:t>
      </w:r>
      <w:proofErr w:type="gramEnd"/>
      <w:r w:rsidRPr="00D5565F">
        <w:rPr>
          <w:rFonts w:ascii="Times New Roman" w:hAnsi="Times New Roman"/>
          <w:sz w:val="26"/>
        </w:rPr>
        <w:t xml:space="preserve"> застройщиков возникли права на образованные земельные участки;</w:t>
      </w:r>
    </w:p>
    <w:p w:rsidR="00023E49" w:rsidRDefault="00023E49" w:rsidP="005D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</w:p>
    <w:p w:rsidR="00023E49" w:rsidRPr="00D5565F" w:rsidRDefault="00023E49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выданы разрешения на строительство и у застройщиков возникли права на образованные земельные участки;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решения о предоставлении права пользования недрами местного значения и решения о переоформлении лицензии на право пользования недрами.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2.6.4.2. </w:t>
      </w:r>
      <w:proofErr w:type="gramStart"/>
      <w:r w:rsidRPr="00D5565F">
        <w:rPr>
          <w:rFonts w:ascii="Times New Roman" w:hAnsi="Times New Roman"/>
          <w:sz w:val="26"/>
        </w:rPr>
        <w:t xml:space="preserve">Одновременно с уведомлениями о переходе прав на земельный участок, права пользования недрами местного значения, об образовании земельного участка предоставляются копии документов, предусмотренных </w:t>
      </w:r>
      <w:hyperlink r:id="rId23" w:history="1">
        <w:r w:rsidRPr="006A1A7B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 - </w:t>
      </w:r>
      <w:hyperlink r:id="rId24" w:history="1">
        <w:r w:rsidRPr="006A1A7B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2.6.5. </w:t>
      </w:r>
      <w:proofErr w:type="gramStart"/>
      <w:r w:rsidRPr="00D5565F">
        <w:rPr>
          <w:rFonts w:ascii="Times New Roman" w:hAnsi="Times New Roman"/>
          <w:sz w:val="26"/>
        </w:rPr>
        <w:t>В срок не позднее трех рабочих дней со дня поступления запроса заявителя о предоставлении услуги</w:t>
      </w:r>
      <w:r>
        <w:rPr>
          <w:rFonts w:ascii="Times New Roman" w:hAnsi="Times New Roman"/>
          <w:sz w:val="26"/>
        </w:rPr>
        <w:t xml:space="preserve"> в отдел </w:t>
      </w:r>
      <w:r w:rsidRPr="00D5565F">
        <w:rPr>
          <w:rFonts w:ascii="Times New Roman" w:hAnsi="Times New Roman"/>
          <w:sz w:val="26"/>
        </w:rPr>
        <w:t>архитектуры</w:t>
      </w:r>
      <w:r>
        <w:rPr>
          <w:rFonts w:ascii="Times New Roman" w:hAnsi="Times New Roman"/>
          <w:sz w:val="26"/>
        </w:rPr>
        <w:t xml:space="preserve">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 документы (их копии или сведения, содержащиеся в них), указанные в </w:t>
      </w:r>
      <w:hyperlink r:id="rId25" w:history="1">
        <w:r w:rsidRPr="006A1A7B">
          <w:rPr>
            <w:rFonts w:ascii="Times New Roman" w:hAnsi="Times New Roman"/>
            <w:color w:val="002060"/>
            <w:sz w:val="26"/>
          </w:rPr>
          <w:t>абзацах 2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, </w:t>
      </w:r>
      <w:hyperlink r:id="rId26" w:history="1">
        <w:r w:rsidRPr="006A1A7B">
          <w:rPr>
            <w:rFonts w:ascii="Times New Roman" w:hAnsi="Times New Roman"/>
            <w:color w:val="002060"/>
            <w:sz w:val="26"/>
          </w:rPr>
          <w:t>3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, </w:t>
      </w:r>
      <w:hyperlink r:id="rId27" w:history="1">
        <w:r w:rsidRPr="006A1A7B">
          <w:rPr>
            <w:rFonts w:ascii="Times New Roman" w:hAnsi="Times New Roman"/>
            <w:color w:val="002060"/>
            <w:sz w:val="26"/>
          </w:rPr>
          <w:t>13 подпункта 2.6.1</w:t>
        </w:r>
      </w:hyperlink>
      <w:r w:rsidRPr="00D5565F">
        <w:rPr>
          <w:rFonts w:ascii="Times New Roman" w:hAnsi="Times New Roman"/>
          <w:sz w:val="26"/>
        </w:rPr>
        <w:t xml:space="preserve">, запрашиваются </w:t>
      </w:r>
      <w:r w:rsidRPr="00B40751">
        <w:rPr>
          <w:rFonts w:ascii="Times New Roman" w:hAnsi="Times New Roman"/>
          <w:color w:val="002060"/>
          <w:sz w:val="26"/>
        </w:rPr>
        <w:t xml:space="preserve">отделом архитектуры и строительства администрации </w:t>
      </w:r>
      <w:r w:rsidRPr="00D5565F">
        <w:rPr>
          <w:rFonts w:ascii="Times New Roman" w:hAnsi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  <w:proofErr w:type="gramStart"/>
      <w:r w:rsidRPr="00D5565F">
        <w:rPr>
          <w:rFonts w:ascii="Times New Roman" w:hAnsi="Times New Roman"/>
          <w:sz w:val="26"/>
        </w:rPr>
        <w:t>которых</w:t>
      </w:r>
      <w:proofErr w:type="gramEnd"/>
      <w:r w:rsidRPr="00D5565F">
        <w:rPr>
          <w:rFonts w:ascii="Times New Roman" w:hAnsi="Times New Roman"/>
          <w:sz w:val="26"/>
        </w:rPr>
        <w:t xml:space="preserve"> находятся указанные документы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если застройщик не представил указанные документы самостоятельно.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2.6.6. Документы, указанные в </w:t>
      </w:r>
      <w:hyperlink r:id="rId28" w:history="1">
        <w:r w:rsidRPr="00B40751">
          <w:rPr>
            <w:rFonts w:ascii="Times New Roman" w:hAnsi="Times New Roman"/>
            <w:color w:val="002060"/>
            <w:sz w:val="26"/>
          </w:rPr>
          <w:t>абзаце 2 подпункта 2.6.1</w:t>
        </w:r>
      </w:hyperlink>
      <w:r w:rsidRPr="00D5565F">
        <w:rPr>
          <w:rFonts w:ascii="Times New Roman" w:hAnsi="Times New Roman"/>
          <w:sz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2.6.7. В срок не позднее трех рабочих дней со дня поступления запроса заявителя о предоставлении услуги в </w:t>
      </w:r>
      <w:r w:rsidRPr="00B40751">
        <w:rPr>
          <w:rFonts w:ascii="Times New Roman" w:hAnsi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документы (их копии или сведения, содержащиеся в них), указанные в абзацах 2, 3 подпункта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 xml:space="preserve">2.6.2,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 xml:space="preserve">запрашиваются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отделом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архитектуры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и </w:t>
      </w:r>
      <w:r w:rsidR="00110D19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строительства 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администрации в государственных органах, органах местного самоуправления и подведомственных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>государственным</w:t>
      </w:r>
      <w:r w:rsidR="00400E3F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 </w:t>
      </w:r>
      <w:r w:rsidR="00400E3F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органам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или </w:t>
      </w:r>
      <w:r w:rsidR="00400E3F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органам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местного </w:t>
      </w: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B11A68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самоуправления организациях, в распоряжении которых находятся указанные документы в соответствии с нормативными правовыми актами </w:t>
      </w:r>
      <w:proofErr w:type="gramStart"/>
      <w:r w:rsidRPr="00D5565F">
        <w:rPr>
          <w:rFonts w:ascii="Times New Roman" w:hAnsi="Times New Roman"/>
          <w:sz w:val="26"/>
        </w:rPr>
        <w:t>Российской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Федерации, муниципальными правовыми актами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если застройщик не представил указанные документы самостоятельно.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2.6.8. Документы, указанные в абзаце 2 подпункта 2.6.3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2.6.9. Документы, предусмотренные </w:t>
      </w:r>
      <w:hyperlink r:id="rId29" w:history="1">
        <w:r w:rsidRPr="00B40751">
          <w:rPr>
            <w:rFonts w:ascii="Times New Roman" w:hAnsi="Times New Roman"/>
            <w:color w:val="002060"/>
            <w:sz w:val="26"/>
          </w:rPr>
          <w:t>подпунктами 2.6.1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и </w:t>
      </w:r>
      <w:hyperlink r:id="rId30" w:history="1">
        <w:r w:rsidRPr="00B40751">
          <w:rPr>
            <w:rFonts w:ascii="Times New Roman" w:hAnsi="Times New Roman"/>
            <w:color w:val="002060"/>
            <w:sz w:val="26"/>
          </w:rPr>
          <w:t>2.6.2</w:t>
        </w:r>
      </w:hyperlink>
      <w:r w:rsidRPr="00D5565F">
        <w:rPr>
          <w:rFonts w:ascii="Times New Roman" w:hAnsi="Times New Roman"/>
          <w:sz w:val="26"/>
        </w:rPr>
        <w:t>, могут быть направлены в электронной форме.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 Основанием для отказа в предоставлении муниципальной услуги является: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2.8.1. По выдаче разрешения на строительство объектов капитального строительства: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</w:t>
      </w:r>
      <w:r w:rsidR="0062499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отсутствие документов, предусмотренных </w:t>
      </w:r>
      <w:hyperlink r:id="rId31" w:history="1">
        <w:r w:rsidRPr="00B40751">
          <w:rPr>
            <w:rFonts w:ascii="Times New Roman" w:hAnsi="Times New Roman"/>
            <w:color w:val="002060"/>
            <w:sz w:val="26"/>
          </w:rPr>
          <w:t>пунктом 2.6</w:t>
        </w:r>
      </w:hyperlink>
      <w:r w:rsidRPr="00D5565F">
        <w:rPr>
          <w:rFonts w:ascii="Times New Roman" w:hAnsi="Times New Roman"/>
          <w:sz w:val="26"/>
        </w:rPr>
        <w:t xml:space="preserve"> Административного регламента, в случае строительства, реконструкции;</w:t>
      </w:r>
    </w:p>
    <w:p w:rsidR="00023E49" w:rsidRPr="00D5565F" w:rsidRDefault="00624994" w:rsidP="00C6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023E49">
        <w:rPr>
          <w:rFonts w:ascii="Times New Roman" w:hAnsi="Times New Roman"/>
          <w:sz w:val="26"/>
        </w:rPr>
        <w:t>-</w:t>
      </w:r>
      <w:r w:rsidR="00023E49" w:rsidRPr="00D5565F">
        <w:rPr>
          <w:rFonts w:ascii="Times New Roman" w:hAnsi="Times New Roman"/>
          <w:sz w:val="26"/>
        </w:rPr>
        <w:t>несоответствие представленных документов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2.8.2. По продлению сроков действия разрешений - строительство, реконструкция, капитальный ремонт объекта капитального строительства не начаты до истечения срока подачи заявления застройщика, поданного не менее чем за шестьдесят дней до истечения срока действия разрешения на строительство.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2.8.3. Основаниями для отказа во в</w:t>
      </w:r>
      <w:r>
        <w:rPr>
          <w:rFonts w:ascii="Times New Roman" w:hAnsi="Times New Roman"/>
          <w:sz w:val="26"/>
        </w:rPr>
        <w:t>несении изменений в разрешение</w:t>
      </w:r>
      <w:r w:rsidRPr="00D5565F">
        <w:rPr>
          <w:rFonts w:ascii="Times New Roman" w:hAnsi="Times New Roman"/>
          <w:sz w:val="26"/>
        </w:rPr>
        <w:t xml:space="preserve"> на строительство являются: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 xml:space="preserve">1) отсутствие в уведомлениях о переходе прав на земельный участок, права пользования недрами местного значения, об образовании земельного участка реквизитов документов, предусмотренных </w:t>
      </w:r>
      <w:hyperlink r:id="rId32" w:history="1">
        <w:r w:rsidRPr="00B40751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- </w:t>
      </w:r>
      <w:hyperlink r:id="rId33" w:history="1">
        <w:r w:rsidRPr="00B4075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>, или отсутствие правоустанавливающих документов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023E49" w:rsidRPr="00350DBA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2) недостоверность сведений, указанных в уведомлении о переходе прав  на земельный участок, об образовании земельного участка;</w:t>
      </w:r>
    </w:p>
    <w:p w:rsidR="00023E49" w:rsidRPr="00350DBA" w:rsidRDefault="00624994" w:rsidP="0062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023E49" w:rsidRPr="00350DBA">
        <w:rPr>
          <w:rFonts w:ascii="Times New Roman" w:hAnsi="Times New Roman"/>
          <w:sz w:val="26"/>
        </w:rPr>
        <w:t>3)</w:t>
      </w:r>
      <w:r>
        <w:rPr>
          <w:rFonts w:ascii="Times New Roman" w:hAnsi="Times New Roman"/>
          <w:sz w:val="26"/>
        </w:rPr>
        <w:t xml:space="preserve"> </w:t>
      </w:r>
      <w:r w:rsidR="00023E49" w:rsidRPr="00350DBA">
        <w:rPr>
          <w:rFonts w:ascii="Times New Roman" w:hAnsi="Times New Roman"/>
          <w:sz w:val="26"/>
        </w:rPr>
        <w:t>несоответствие планируемого размещения объекта капитального  строительства требованиям градостроительного плана земельного участка в случае в случае, предусмотренном частью21.7 статьи 51 Градостроительного кодекса Российской Федерации.</w:t>
      </w:r>
    </w:p>
    <w:p w:rsidR="00110D1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4)</w:t>
      </w:r>
      <w:r w:rsidRPr="00D5565F">
        <w:rPr>
          <w:rFonts w:ascii="Times New Roman" w:hAnsi="Times New Roman"/>
          <w:sz w:val="26"/>
        </w:rPr>
        <w:t xml:space="preserve"> непредставление копий документов, указанных в </w:t>
      </w:r>
      <w:hyperlink r:id="rId34" w:history="1">
        <w:r w:rsidRPr="00B40751">
          <w:rPr>
            <w:rFonts w:ascii="Times New Roman" w:hAnsi="Times New Roman"/>
            <w:color w:val="002060"/>
            <w:sz w:val="26"/>
          </w:rPr>
          <w:t>абзацах 2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- </w:t>
      </w:r>
      <w:hyperlink r:id="rId35" w:history="1">
        <w:r w:rsidRPr="00B4075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 xml:space="preserve"> (в случае, если</w:t>
      </w:r>
      <w:r w:rsidR="00110D19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 решения о внесении </w:t>
      </w:r>
      <w:r w:rsidR="00110D19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изменений </w:t>
      </w:r>
      <w:r w:rsidR="00110D19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в </w:t>
      </w:r>
      <w:r w:rsidR="00110D19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разрешения </w:t>
      </w:r>
      <w:r w:rsidR="00110D19">
        <w:rPr>
          <w:rFonts w:ascii="Times New Roman" w:hAnsi="Times New Roman"/>
          <w:sz w:val="26"/>
        </w:rPr>
        <w:t xml:space="preserve">   </w:t>
      </w:r>
      <w:proofErr w:type="gramStart"/>
      <w:r w:rsidRPr="00D5565F">
        <w:rPr>
          <w:rFonts w:ascii="Times New Roman" w:hAnsi="Times New Roman"/>
          <w:sz w:val="26"/>
        </w:rPr>
        <w:t>на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1A68" w:rsidRDefault="00E27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36" w:history="1">
        <w:r w:rsidR="00023E49" w:rsidRPr="00D5565F">
          <w:rPr>
            <w:rFonts w:ascii="Times New Roman" w:hAnsi="Times New Roman"/>
            <w:sz w:val="26"/>
          </w:rPr>
          <w:t>2.8.4</w:t>
        </w:r>
      </w:hyperlink>
      <w:r w:rsidR="00023E49" w:rsidRPr="00D5565F">
        <w:rPr>
          <w:rFonts w:ascii="Times New Roman" w:hAnsi="Times New Roman"/>
          <w:sz w:val="26"/>
        </w:rPr>
        <w:t xml:space="preserve">. Основаниями для приостановления, снятия с рассмотрения заявления о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предоставлении</w:t>
      </w:r>
      <w:proofErr w:type="gramEnd"/>
      <w:r w:rsidRPr="00D5565F">
        <w:rPr>
          <w:rFonts w:ascii="Times New Roman" w:hAnsi="Times New Roman"/>
          <w:sz w:val="26"/>
        </w:rPr>
        <w:t xml:space="preserve"> муниципальной услуги в режиме "Одно окно" может служить соответствующее обращение (в письменном виде) застройщика.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2.9. Муниципальная услуга по выдаче разрешений на строительство предоставляется бесплатно.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sz w:val="26"/>
        </w:rPr>
        <w:t xml:space="preserve">муниципальной услуги </w:t>
      </w:r>
      <w:r w:rsidRPr="00350DBA">
        <w:rPr>
          <w:rFonts w:ascii="Times New Roman" w:hAnsi="Times New Roman"/>
          <w:sz w:val="26"/>
        </w:rPr>
        <w:t>не должен превышать 15  минут.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2.11. Информация о предоставлении муниципальной услуги доводится до сведения застройщиков: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по </w:t>
      </w:r>
      <w:r w:rsidRPr="00B40751">
        <w:rPr>
          <w:rFonts w:ascii="Times New Roman" w:hAnsi="Times New Roman"/>
          <w:color w:val="002060"/>
          <w:sz w:val="26"/>
        </w:rPr>
        <w:t xml:space="preserve">номеру телефона </w:t>
      </w:r>
      <w:r>
        <w:rPr>
          <w:rFonts w:ascii="Times New Roman" w:hAnsi="Times New Roman"/>
          <w:color w:val="002060"/>
          <w:sz w:val="26"/>
        </w:rPr>
        <w:t>3-32-71 – отдел архитектуры и строительства</w:t>
      </w:r>
      <w:r w:rsidRPr="00D5565F">
        <w:rPr>
          <w:rFonts w:ascii="Times New Roman" w:hAnsi="Times New Roman"/>
          <w:sz w:val="26"/>
        </w:rPr>
        <w:t>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на официальном сайте администрации: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D5565F">
        <w:rPr>
          <w:rFonts w:ascii="Times New Roman" w:hAnsi="Times New Roman"/>
          <w:sz w:val="26"/>
        </w:rPr>
        <w:t xml:space="preserve">2.12. Прием письменных заявлений застройщиков о предоставлении муниципальной услуги, выдача мотивированных отказов осуществляются в </w:t>
      </w:r>
      <w:r w:rsidRPr="002C644D">
        <w:rPr>
          <w:rFonts w:ascii="Times New Roman" w:hAnsi="Times New Roman"/>
          <w:color w:val="002060"/>
          <w:sz w:val="26"/>
        </w:rPr>
        <w:t xml:space="preserve">понедельник - четверг с 9-00 до 13-00, по адресу: </w:t>
      </w:r>
      <w:proofErr w:type="gramStart"/>
      <w:r w:rsidRPr="002C644D">
        <w:rPr>
          <w:rFonts w:ascii="Times New Roman" w:hAnsi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/>
          <w:color w:val="002060"/>
          <w:sz w:val="26"/>
        </w:rPr>
        <w:t>.  Дальнегорск, ул.</w:t>
      </w:r>
      <w:r>
        <w:rPr>
          <w:rFonts w:ascii="Times New Roman" w:hAnsi="Times New Roman"/>
          <w:color w:val="002060"/>
          <w:sz w:val="26"/>
        </w:rPr>
        <w:t xml:space="preserve"> </w:t>
      </w:r>
      <w:r w:rsidRPr="002C644D">
        <w:rPr>
          <w:rFonts w:ascii="Times New Roman" w:hAnsi="Times New Roman"/>
          <w:color w:val="002060"/>
          <w:sz w:val="26"/>
        </w:rPr>
        <w:t>Сухановская,1.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2C644D">
        <w:rPr>
          <w:rFonts w:ascii="Times New Roman" w:hAnsi="Times New Roman"/>
          <w:color w:val="002060"/>
          <w:sz w:val="26"/>
        </w:rPr>
        <w:t>Выходные дни: суббота - воскресенье</w:t>
      </w:r>
      <w:r w:rsidRPr="00D5565F">
        <w:rPr>
          <w:rFonts w:ascii="Times New Roman" w:hAnsi="Times New Roman"/>
          <w:color w:val="FF0000"/>
          <w:sz w:val="26"/>
        </w:rPr>
        <w:t>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D5565F">
        <w:rPr>
          <w:rFonts w:ascii="Times New Roman" w:hAnsi="Times New Roman"/>
          <w:sz w:val="26"/>
        </w:rPr>
        <w:t xml:space="preserve">Выдача разрешений на строительство осуществляется в </w:t>
      </w:r>
      <w:r w:rsidRPr="002C644D">
        <w:rPr>
          <w:rFonts w:ascii="Times New Roman" w:hAnsi="Times New Roman"/>
          <w:color w:val="002060"/>
          <w:sz w:val="26"/>
        </w:rPr>
        <w:t xml:space="preserve">понедельник - четверг - с 9-00 до 13-00 по адресу: </w:t>
      </w:r>
      <w:proofErr w:type="gramStart"/>
      <w:r w:rsidRPr="002C644D">
        <w:rPr>
          <w:rFonts w:ascii="Times New Roman" w:hAnsi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/>
          <w:color w:val="002060"/>
          <w:sz w:val="26"/>
        </w:rPr>
        <w:t xml:space="preserve">. </w:t>
      </w:r>
      <w:r>
        <w:rPr>
          <w:rFonts w:ascii="Times New Roman" w:hAnsi="Times New Roman"/>
          <w:color w:val="002060"/>
          <w:sz w:val="26"/>
        </w:rPr>
        <w:t>Дальнегор</w:t>
      </w:r>
      <w:r w:rsidRPr="002C644D">
        <w:rPr>
          <w:rFonts w:ascii="Times New Roman" w:hAnsi="Times New Roman"/>
          <w:color w:val="002060"/>
          <w:sz w:val="26"/>
        </w:rPr>
        <w:t>ск, ул. Сухановская,1.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2C644D">
        <w:rPr>
          <w:rFonts w:ascii="Times New Roman" w:hAnsi="Times New Roman"/>
          <w:color w:val="002060"/>
          <w:sz w:val="26"/>
        </w:rPr>
        <w:t xml:space="preserve">Выходные дни: суббота </w:t>
      </w:r>
      <w:r>
        <w:rPr>
          <w:rFonts w:ascii="Times New Roman" w:hAnsi="Times New Roman"/>
          <w:color w:val="002060"/>
          <w:sz w:val="26"/>
        </w:rPr>
        <w:t>–</w:t>
      </w:r>
      <w:r w:rsidRPr="002C644D">
        <w:rPr>
          <w:rFonts w:ascii="Times New Roman" w:hAnsi="Times New Roman"/>
          <w:color w:val="002060"/>
          <w:sz w:val="26"/>
        </w:rPr>
        <w:t xml:space="preserve"> воскресенье</w:t>
      </w:r>
      <w:r>
        <w:rPr>
          <w:rFonts w:ascii="Times New Roman" w:hAnsi="Times New Roman"/>
          <w:color w:val="002060"/>
          <w:sz w:val="26"/>
        </w:rPr>
        <w:t>.</w:t>
      </w:r>
    </w:p>
    <w:p w:rsidR="00023E49" w:rsidRDefault="00023E49" w:rsidP="002C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 </w:t>
      </w:r>
    </w:p>
    <w:p w:rsidR="00023E49" w:rsidRDefault="00023E49" w:rsidP="002C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Дальнегорск, ул. Сухановская,1.</w:t>
      </w:r>
    </w:p>
    <w:p w:rsidR="00023E49" w:rsidRPr="00D5565F" w:rsidRDefault="00023E49" w:rsidP="0083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2.14. Заявления при приеме регистрируются в день поступления.</w:t>
      </w:r>
    </w:p>
    <w:p w:rsidR="00624994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2.15. Прием застройщиков осуществляется в специально выделенных для этих целей помещениях. Места ожидания должны </w:t>
      </w:r>
      <w:proofErr w:type="gramStart"/>
      <w:r w:rsidRPr="00D5565F">
        <w:rPr>
          <w:rFonts w:ascii="Times New Roman" w:hAnsi="Times New Roman"/>
          <w:sz w:val="26"/>
        </w:rPr>
        <w:t>соответствовать комфортным условиям для застройщиков и оптимальным условиям работы специалистов и оборудованы</w:t>
      </w:r>
      <w:proofErr w:type="gramEnd"/>
      <w:r w:rsidRPr="00D5565F">
        <w:rPr>
          <w:rFonts w:ascii="Times New Roman" w:hAnsi="Times New Roman"/>
          <w:sz w:val="26"/>
        </w:rPr>
        <w:t xml:space="preserve"> в соответствии с санитарными правилами и нормами. 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доступности и качества муниципальной услуги предусмотрены следующие условия: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прилегающей территории имеются места для парковки автомобильного транспорта.</w:t>
      </w:r>
    </w:p>
    <w:p w:rsidR="00023E49" w:rsidRPr="00624994" w:rsidRDefault="00023E49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</w:rPr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023E49" w:rsidRDefault="00023E49" w:rsidP="0062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3. Состав, последовательность и сроки выполнения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административных процедур, требования к порядку их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выполнения в электронной форме</w:t>
      </w:r>
      <w:r>
        <w:rPr>
          <w:rFonts w:ascii="Times New Roman" w:hAnsi="Times New Roman"/>
          <w:sz w:val="26"/>
        </w:rPr>
        <w:t>.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</w:p>
    <w:p w:rsidR="00400E3F" w:rsidRDefault="00FE2D08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</w:p>
    <w:p w:rsidR="00400E3F" w:rsidRDefault="00400E3F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</w:p>
    <w:p w:rsidR="00110D19" w:rsidRDefault="00400E3F" w:rsidP="0040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FE2D08">
        <w:rPr>
          <w:rFonts w:ascii="Times New Roman" w:hAnsi="Times New Roman"/>
          <w:sz w:val="26"/>
        </w:rPr>
        <w:t xml:space="preserve"> </w:t>
      </w:r>
      <w:r w:rsidR="00023E49" w:rsidRPr="00D5565F">
        <w:rPr>
          <w:rFonts w:ascii="Times New Roman" w:hAnsi="Times New Roman"/>
          <w:sz w:val="26"/>
        </w:rPr>
        <w:t>3.1. Зарегистрированные письменные заявл</w:t>
      </w:r>
      <w:r w:rsidR="00023E49">
        <w:rPr>
          <w:rFonts w:ascii="Times New Roman" w:hAnsi="Times New Roman"/>
          <w:sz w:val="26"/>
        </w:rPr>
        <w:t xml:space="preserve">ения в день поступления 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рассматриваются начальником отдела архитектуры и строительства администрации.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Начальник отдела архитектуры и строительства </w:t>
      </w:r>
      <w:r w:rsidRPr="00D5565F">
        <w:rPr>
          <w:rFonts w:ascii="Times New Roman" w:hAnsi="Times New Roman"/>
          <w:sz w:val="26"/>
        </w:rPr>
        <w:t xml:space="preserve">администрации рассматривает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>поступаю</w:t>
      </w:r>
      <w:r>
        <w:rPr>
          <w:rFonts w:ascii="Times New Roman" w:hAnsi="Times New Roman"/>
          <w:sz w:val="26"/>
        </w:rPr>
        <w:t>щие документы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и 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направляет их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на 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исполнение </w:t>
      </w:r>
    </w:p>
    <w:p w:rsidR="00023E49" w:rsidRPr="00D5565F" w:rsidRDefault="00023E49" w:rsidP="0088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специалисту отдела. </w:t>
      </w:r>
      <w:r w:rsidRPr="00D5565F">
        <w:rPr>
          <w:rFonts w:ascii="Times New Roman" w:hAnsi="Times New Roman"/>
          <w:sz w:val="26"/>
        </w:rPr>
        <w:t xml:space="preserve"> Указания по исполнению даются в форме резолюции</w:t>
      </w:r>
      <w:r>
        <w:rPr>
          <w:rFonts w:ascii="Times New Roman" w:hAnsi="Times New Roman"/>
          <w:sz w:val="26"/>
        </w:rPr>
        <w:t xml:space="preserve"> на бланке заявления</w:t>
      </w:r>
      <w:r w:rsidRPr="00D5565F">
        <w:rPr>
          <w:rFonts w:ascii="Times New Roman" w:hAnsi="Times New Roman"/>
          <w:sz w:val="26"/>
        </w:rPr>
        <w:t xml:space="preserve">.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 Уполномоченный сотрудник отдела архитектуры и строительства администрации </w:t>
      </w:r>
      <w:r w:rsidRPr="00D5565F">
        <w:rPr>
          <w:rFonts w:ascii="Times New Roman" w:hAnsi="Times New Roman"/>
          <w:sz w:val="26"/>
        </w:rPr>
        <w:t xml:space="preserve"> с момента поступления документа в отдел в течение 3-х рабочих дней: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проводи</w:t>
      </w:r>
      <w:r w:rsidRPr="00D5565F">
        <w:rPr>
          <w:rFonts w:ascii="Times New Roman" w:hAnsi="Times New Roman"/>
          <w:sz w:val="26"/>
        </w:rPr>
        <w:t xml:space="preserve">т проверку наличия документов, прилагаемых к заявлению, указанных в </w:t>
      </w:r>
      <w:hyperlink r:id="rId37" w:history="1">
        <w:r w:rsidRPr="002C644D">
          <w:rPr>
            <w:rFonts w:ascii="Times New Roman" w:hAnsi="Times New Roman"/>
            <w:color w:val="002060"/>
            <w:sz w:val="26"/>
          </w:rPr>
          <w:t>пункте 2.6</w:t>
        </w:r>
      </w:hyperlink>
      <w:r w:rsidRPr="00D5565F">
        <w:rPr>
          <w:rFonts w:ascii="Times New Roman" w:hAnsi="Times New Roman"/>
          <w:sz w:val="26"/>
        </w:rPr>
        <w:t xml:space="preserve"> настоящего Административного регламента;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2) проводи</w:t>
      </w:r>
      <w:r w:rsidRPr="00D5565F">
        <w:rPr>
          <w:rFonts w:ascii="Times New Roman" w:hAnsi="Times New Roman"/>
          <w:sz w:val="26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</w:t>
      </w:r>
      <w:proofErr w:type="gramEnd"/>
      <w:r w:rsidRPr="00D5565F">
        <w:rPr>
          <w:rFonts w:ascii="Times New Roman" w:hAnsi="Times New Roman"/>
          <w:sz w:val="26"/>
        </w:rPr>
        <w:t xml:space="preserve"> 20.03.2011), красным линиям. </w:t>
      </w:r>
      <w:proofErr w:type="gramStart"/>
      <w:r w:rsidRPr="00D5565F">
        <w:rPr>
          <w:rFonts w:ascii="Times New Roman" w:hAnsi="Times New Roman"/>
          <w:sz w:val="26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подготавливае</w:t>
      </w:r>
      <w:r w:rsidRPr="00D5565F">
        <w:rPr>
          <w:rFonts w:ascii="Times New Roman" w:hAnsi="Times New Roman"/>
          <w:sz w:val="26"/>
        </w:rPr>
        <w:t>т проект разрешения на строительство или письмо об отказе в выдаче такого разрешения с указанием причин отказа;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устанавливают факт начала строительства, реконструкции, капитального ремонта объекта капитального строительства;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5)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6) запрашивае</w:t>
      </w:r>
      <w:r w:rsidRPr="00D5565F">
        <w:rPr>
          <w:rFonts w:ascii="Times New Roman" w:hAnsi="Times New Roman"/>
          <w:sz w:val="26"/>
        </w:rPr>
        <w:t xml:space="preserve">т документы (их копии или сведения, содержащиеся в них), предусмотренные </w:t>
      </w:r>
      <w:hyperlink r:id="rId38" w:history="1">
        <w:r w:rsidRPr="002C644D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39" w:history="1">
        <w:r w:rsidRPr="002C644D">
          <w:rPr>
            <w:rFonts w:ascii="Times New Roman" w:hAnsi="Times New Roman"/>
            <w:color w:val="002060"/>
            <w:sz w:val="26"/>
          </w:rPr>
          <w:t>3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40" w:history="1">
        <w:r w:rsidRPr="002C644D">
          <w:rPr>
            <w:rFonts w:ascii="Times New Roman" w:hAnsi="Times New Roman"/>
            <w:color w:val="002060"/>
            <w:sz w:val="26"/>
          </w:rPr>
          <w:t>13 подпункта 2.6.1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 и </w:t>
      </w:r>
      <w:hyperlink r:id="rId41" w:history="1">
        <w:r w:rsidRPr="002C644D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42" w:history="1">
        <w:r w:rsidRPr="002C644D">
          <w:rPr>
            <w:rFonts w:ascii="Times New Roman" w:hAnsi="Times New Roman"/>
            <w:color w:val="002060"/>
            <w:sz w:val="26"/>
          </w:rPr>
          <w:t>3 подпункта 2.6.2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r w:rsidRPr="00D5565F">
        <w:rPr>
          <w:rFonts w:ascii="Times New Roman" w:hAnsi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случае, если эти документы не представлены заявителем.</w:t>
      </w:r>
      <w:proofErr w:type="gramEnd"/>
    </w:p>
    <w:p w:rsidR="00023E49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3.5. В случае отсутствия замечаний проект разрешения на строительство (за исключение объектов инженерных сетей) </w:t>
      </w:r>
      <w:r>
        <w:rPr>
          <w:rFonts w:ascii="Times New Roman" w:hAnsi="Times New Roman"/>
          <w:sz w:val="26"/>
        </w:rPr>
        <w:t>направляется начальнику отдела архитектуры и строительства для рассмотрения.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</w:t>
      </w:r>
      <w:r w:rsidRPr="00D5565F">
        <w:rPr>
          <w:rFonts w:ascii="Times New Roman" w:hAnsi="Times New Roman"/>
          <w:sz w:val="26"/>
        </w:rPr>
        <w:t xml:space="preserve">. Зарегистрированное разрешение на строительство выдается застройщику (представителю по доверенности) лично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под </w:t>
      </w:r>
      <w:r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роспись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 журнале </w:t>
      </w:r>
      <w:r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выдачи </w:t>
      </w:r>
    </w:p>
    <w:p w:rsidR="00023E49" w:rsidRPr="00D5565F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разрешений на строительство с указанием даты получения либо направляется по почте заказным письмом с уведомлением.</w:t>
      </w:r>
    </w:p>
    <w:p w:rsidR="00110D19" w:rsidRDefault="00023E49" w:rsidP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 Сотрудник</w:t>
      </w:r>
      <w:r w:rsidRPr="00D5565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color w:val="002060"/>
          <w:sz w:val="26"/>
        </w:rPr>
        <w:t xml:space="preserve">отдела архитектуры и строительства </w:t>
      </w:r>
      <w:r w:rsidRPr="00D5565F">
        <w:rPr>
          <w:rFonts w:ascii="Times New Roman" w:hAnsi="Times New Roman"/>
          <w:sz w:val="26"/>
        </w:rPr>
        <w:t xml:space="preserve">администрации с момента поступления уведомлений о переходе прав на земельные участки, права </w:t>
      </w: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пользования недрами местного значения, об образов</w:t>
      </w:r>
      <w:r>
        <w:rPr>
          <w:rFonts w:ascii="Times New Roman" w:hAnsi="Times New Roman"/>
          <w:sz w:val="26"/>
        </w:rPr>
        <w:t>ании земельного участка в отдел: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</w:t>
      </w:r>
      <w:r w:rsidRPr="00D5565F">
        <w:rPr>
          <w:rFonts w:ascii="Times New Roman" w:hAnsi="Times New Roman"/>
          <w:sz w:val="26"/>
        </w:rPr>
        <w:t>.1. В течение 2-х рабочих дней: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1) запрашивают документы, предусмотренные </w:t>
      </w:r>
      <w:hyperlink r:id="rId43" w:history="1">
        <w:r w:rsidRPr="00C859A1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C859A1">
        <w:rPr>
          <w:rFonts w:ascii="Times New Roman" w:hAnsi="Times New Roman"/>
          <w:color w:val="002060"/>
          <w:sz w:val="26"/>
        </w:rPr>
        <w:t xml:space="preserve"> - </w:t>
      </w:r>
      <w:hyperlink r:id="rId44" w:history="1">
        <w:r w:rsidRPr="00C859A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C859A1">
        <w:rPr>
          <w:rFonts w:ascii="Times New Roman" w:hAnsi="Times New Roman"/>
          <w:color w:val="002060"/>
          <w:sz w:val="26"/>
        </w:rPr>
        <w:t>,</w:t>
      </w:r>
      <w:r w:rsidRPr="00D5565F">
        <w:rPr>
          <w:rFonts w:ascii="Times New Roman" w:hAnsi="Times New Roman"/>
          <w:sz w:val="26"/>
        </w:rPr>
        <w:t xml:space="preserve"> или сведения, содержащиеся в них, в соответствующих органах </w:t>
      </w:r>
    </w:p>
    <w:p w:rsidR="00023E49" w:rsidRPr="00D5565F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государственной власти или органах местного самоуправления, в случае, если эти документы не представлены заявителем;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проводят проверку реквизитов документов, проверку достоверности сведений, проверку соответствия планируемого размещения объекта требованиям градостроительного плана земельного участка, в случае если градостроительный план получен на участок, образованный путем раздела, перераспределения земельных участков или выдела из земельных участков;</w:t>
      </w:r>
    </w:p>
    <w:p w:rsidR="00023E49" w:rsidRPr="00D5565F" w:rsidRDefault="00023E49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3.7.2. В течение 3</w:t>
      </w:r>
      <w:r w:rsidRPr="00D5565F">
        <w:rPr>
          <w:rFonts w:ascii="Times New Roman" w:hAnsi="Times New Roman"/>
          <w:sz w:val="26"/>
        </w:rPr>
        <w:t xml:space="preserve"> рабочих дней подготавливают проекты решений о внесении изменений в разрешения на строительство</w:t>
      </w:r>
      <w:r>
        <w:rPr>
          <w:rFonts w:ascii="Times New Roman" w:hAnsi="Times New Roman"/>
          <w:sz w:val="26"/>
        </w:rPr>
        <w:t>.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Pr="00D5565F">
        <w:rPr>
          <w:rFonts w:ascii="Times New Roman" w:hAnsi="Times New Roman"/>
          <w:sz w:val="26"/>
        </w:rPr>
        <w:t xml:space="preserve">8. В течение 5 рабочих дней со дня внесения изменений в разрешения на строительство </w:t>
      </w:r>
      <w:r w:rsidRPr="00C859A1">
        <w:rPr>
          <w:rFonts w:ascii="Times New Roman" w:hAnsi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 посредством направления писем с приложением решений о внесении изменений в разрешения на строительство уведомляет о таких изменениях: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объектов капитального строительства, в </w:t>
      </w:r>
      <w:proofErr w:type="gramStart"/>
      <w:r w:rsidRPr="00D5565F">
        <w:rPr>
          <w:rFonts w:ascii="Times New Roman" w:hAnsi="Times New Roman"/>
          <w:sz w:val="26"/>
        </w:rPr>
        <w:t>разрешения</w:t>
      </w:r>
      <w:proofErr w:type="gramEnd"/>
      <w:r w:rsidRPr="00D5565F">
        <w:rPr>
          <w:rFonts w:ascii="Times New Roman" w:hAnsi="Times New Roman"/>
          <w:sz w:val="26"/>
        </w:rPr>
        <w:t xml:space="preserve"> на строительство которых внесены изменения;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</w:t>
      </w:r>
      <w:r w:rsidRPr="00D5565F">
        <w:rPr>
          <w:rFonts w:ascii="Times New Roman" w:hAnsi="Times New Roman"/>
          <w:sz w:val="26"/>
        </w:rPr>
        <w:t>орган, осуществляющий государственную регистрацию прав на недвижимое имущество и сделок с ним;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застройщиков.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3.9. В течение 10 дней со дня получения разрешения на строительство отдел архитектуры и строительства администрации осуществляет передачу следующих материалов для размещения в информационной системе обеспечения градостроительной деятельности:</w:t>
      </w:r>
    </w:p>
    <w:p w:rsidR="00023E49" w:rsidRPr="00350DBA" w:rsidRDefault="00023E49" w:rsidP="009768B5">
      <w:pPr>
        <w:spacing w:after="120"/>
        <w:ind w:left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</w:t>
      </w:r>
      <w:r w:rsidRPr="00350DBA">
        <w:rPr>
          <w:rFonts w:ascii="Times New Roman" w:hAnsi="Times New Roman"/>
          <w:sz w:val="26"/>
        </w:rPr>
        <w:tab/>
        <w:t>сведения о площади, о высоте и количестве этажей планируемого объекта - капитального строительства</w:t>
      </w:r>
    </w:p>
    <w:p w:rsidR="00023E49" w:rsidRPr="00350DBA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 сведения о сетях инженерно-технического обеспечения</w:t>
      </w:r>
    </w:p>
    <w:p w:rsidR="00023E49" w:rsidRPr="00350DBA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 результаты инженерных изысканий</w:t>
      </w:r>
    </w:p>
    <w:p w:rsidR="00FE2D08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 xml:space="preserve">- разделы  проектной документации (в соответствии с п.2.6.1, </w:t>
      </w:r>
      <w:proofErr w:type="spellStart"/>
      <w:r w:rsidRPr="00350DBA">
        <w:rPr>
          <w:rFonts w:ascii="Times New Roman" w:hAnsi="Times New Roman"/>
          <w:sz w:val="26"/>
        </w:rPr>
        <w:t>пп</w:t>
      </w:r>
      <w:proofErr w:type="spellEnd"/>
      <w:r w:rsidRPr="00350DBA">
        <w:rPr>
          <w:rFonts w:ascii="Times New Roman" w:hAnsi="Times New Roman"/>
          <w:sz w:val="26"/>
        </w:rPr>
        <w:t xml:space="preserve">. 2, пп.3)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</w:t>
      </w:r>
    </w:p>
    <w:p w:rsidR="00023E49" w:rsidRPr="00350DBA" w:rsidRDefault="00023E49" w:rsidP="00FE2D08">
      <w:pPr>
        <w:spacing w:after="12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 xml:space="preserve">энергетических ресурсов» </w:t>
      </w:r>
      <w:r w:rsidRPr="00350DBA">
        <w:rPr>
          <w:rFonts w:ascii="Times New Roman" w:hAnsi="Times New Roman"/>
          <w:sz w:val="26"/>
          <w:u w:val="single"/>
        </w:rPr>
        <w:t>(кроме объектов индивидуального жилищного строительства)</w:t>
      </w:r>
    </w:p>
    <w:p w:rsidR="00023E49" w:rsidRPr="00350DBA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u w:val="single"/>
        </w:rPr>
      </w:pPr>
      <w:r w:rsidRPr="00350DBA">
        <w:rPr>
          <w:rFonts w:ascii="Times New Roman" w:hAnsi="Times New Roman"/>
          <w:sz w:val="26"/>
        </w:rPr>
        <w:t xml:space="preserve">- схема планировочной организации земельного участка </w:t>
      </w:r>
      <w:r w:rsidRPr="00350DBA">
        <w:rPr>
          <w:rFonts w:ascii="Times New Roman" w:hAnsi="Times New Roman"/>
          <w:sz w:val="26"/>
          <w:u w:val="single"/>
        </w:rPr>
        <w:t>(для объектов индивидуального жилищного строительства)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jc w:val="both"/>
      </w:pPr>
    </w:p>
    <w:p w:rsidR="00110D19" w:rsidRDefault="00E27027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45" w:history="1">
        <w:r w:rsidR="00023E49" w:rsidRPr="00350DBA">
          <w:rPr>
            <w:rFonts w:ascii="Times New Roman" w:hAnsi="Times New Roman"/>
            <w:color w:val="002060"/>
            <w:sz w:val="26"/>
          </w:rPr>
          <w:t>10</w:t>
        </w:r>
      </w:hyperlink>
      <w:r w:rsidR="00023E49" w:rsidRPr="00350DBA">
        <w:rPr>
          <w:rFonts w:ascii="Times New Roman" w:hAnsi="Times New Roman"/>
          <w:color w:val="002060"/>
          <w:sz w:val="26"/>
        </w:rPr>
        <w:t xml:space="preserve">. </w:t>
      </w:r>
      <w:hyperlink r:id="rId46" w:history="1">
        <w:r w:rsidR="00023E49" w:rsidRPr="00350DBA">
          <w:rPr>
            <w:rFonts w:ascii="Times New Roman" w:hAnsi="Times New Roman"/>
            <w:color w:val="002060"/>
            <w:sz w:val="26"/>
          </w:rPr>
          <w:t>Блок-схема</w:t>
        </w:r>
      </w:hyperlink>
      <w:r w:rsidR="00023E49" w:rsidRPr="00350DBA">
        <w:rPr>
          <w:rFonts w:ascii="Times New Roman" w:hAnsi="Times New Roman"/>
          <w:sz w:val="26"/>
        </w:rPr>
        <w:t xml:space="preserve"> порядка предоставления муниципальной</w:t>
      </w:r>
      <w:r w:rsidR="00023E49" w:rsidRPr="00D5565F">
        <w:rPr>
          <w:rFonts w:ascii="Times New Roman" w:hAnsi="Times New Roman"/>
          <w:sz w:val="26"/>
        </w:rPr>
        <w:t xml:space="preserve"> услуги по выдаче </w:t>
      </w: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разрешений на строительство объектов капитального строительства, продлению разрешений на строительство объектов капитального строительства </w:t>
      </w:r>
      <w:proofErr w:type="gramStart"/>
      <w:r w:rsidRPr="00D5565F">
        <w:rPr>
          <w:rFonts w:ascii="Times New Roman" w:hAnsi="Times New Roman"/>
          <w:sz w:val="26"/>
        </w:rPr>
        <w:t>приведена</w:t>
      </w:r>
      <w:proofErr w:type="gramEnd"/>
      <w:r w:rsidRPr="00D5565F">
        <w:rPr>
          <w:rFonts w:ascii="Times New Roman" w:hAnsi="Times New Roman"/>
          <w:sz w:val="26"/>
        </w:rPr>
        <w:t xml:space="preserve"> в приложении к настоящему Административному регламенту.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B11A68" w:rsidRPr="00D5565F" w:rsidRDefault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</w:t>
      </w:r>
      <w:r w:rsidR="00023E49" w:rsidRPr="00D5565F">
        <w:rPr>
          <w:rFonts w:ascii="Times New Roman" w:hAnsi="Times New Roman"/>
          <w:sz w:val="26"/>
        </w:rPr>
        <w:t xml:space="preserve">4. Формы </w:t>
      </w:r>
      <w:proofErr w:type="gramStart"/>
      <w:r w:rsidR="00023E49" w:rsidRPr="00D5565F">
        <w:rPr>
          <w:rFonts w:ascii="Times New Roman" w:hAnsi="Times New Roman"/>
          <w:sz w:val="26"/>
        </w:rPr>
        <w:t>контроля за</w:t>
      </w:r>
      <w:proofErr w:type="gramEnd"/>
      <w:r w:rsidR="00023E49" w:rsidRPr="00D5565F">
        <w:rPr>
          <w:rFonts w:ascii="Times New Roman" w:hAnsi="Times New Roman"/>
          <w:sz w:val="26"/>
        </w:rPr>
        <w:t xml:space="preserve"> исполнением</w:t>
      </w:r>
      <w:r>
        <w:rPr>
          <w:rFonts w:ascii="Times New Roman" w:hAnsi="Times New Roman"/>
          <w:sz w:val="26"/>
        </w:rPr>
        <w:t xml:space="preserve"> </w:t>
      </w:r>
      <w:r w:rsidR="00023E49" w:rsidRPr="00D5565F">
        <w:rPr>
          <w:rFonts w:ascii="Times New Roman" w:hAnsi="Times New Roman"/>
          <w:sz w:val="26"/>
        </w:rPr>
        <w:t xml:space="preserve">Административного </w:t>
      </w:r>
    </w:p>
    <w:p w:rsidR="00023E49" w:rsidRPr="00D5565F" w:rsidRDefault="00400E3F" w:rsidP="00400E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</w:t>
      </w:r>
      <w:r w:rsidR="00023E49" w:rsidRPr="00D5565F">
        <w:rPr>
          <w:rFonts w:ascii="Times New Roman" w:hAnsi="Times New Roman"/>
          <w:sz w:val="26"/>
        </w:rPr>
        <w:t>регламента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4.1. Текущий </w:t>
      </w:r>
      <w:proofErr w:type="gramStart"/>
      <w:r w:rsidRPr="00D5565F">
        <w:rPr>
          <w:rFonts w:ascii="Times New Roman" w:hAnsi="Times New Roman"/>
          <w:sz w:val="26"/>
        </w:rPr>
        <w:t>контроль за</w:t>
      </w:r>
      <w:proofErr w:type="gramEnd"/>
      <w:r w:rsidRPr="00D5565F">
        <w:rPr>
          <w:rFonts w:ascii="Times New Roman" w:hAnsi="Times New Roman"/>
          <w:sz w:val="26"/>
        </w:rPr>
        <w:t xml:space="preserve">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разрешений </w:t>
      </w:r>
      <w:r>
        <w:rPr>
          <w:rFonts w:ascii="Times New Roman" w:hAnsi="Times New Roman"/>
          <w:sz w:val="26"/>
        </w:rPr>
        <w:t>на строительство ежемесячно начальником отдела архитектуры.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4.2. Внеплановые проверки проводятся </w:t>
      </w:r>
      <w:proofErr w:type="gramStart"/>
      <w:r w:rsidRPr="00D5565F">
        <w:rPr>
          <w:rFonts w:ascii="Times New Roman" w:hAnsi="Times New Roman"/>
          <w:sz w:val="26"/>
        </w:rPr>
        <w:t>в случае поступления информации в администрацию о несоблюдении сроков рассмотрения заявлений о предоставлении муниципальной услуги от органов</w:t>
      </w:r>
      <w:proofErr w:type="gramEnd"/>
      <w:r w:rsidRPr="00D5565F">
        <w:rPr>
          <w:rFonts w:ascii="Times New Roman" w:hAnsi="Times New Roman"/>
          <w:sz w:val="26"/>
        </w:rPr>
        <w:t xml:space="preserve"> прокуратуры, органов государственной власти, юридических и физических лиц.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4.3. </w:t>
      </w:r>
      <w:proofErr w:type="gramStart"/>
      <w:r w:rsidRPr="00D5565F">
        <w:rPr>
          <w:rFonts w:ascii="Times New Roman" w:hAnsi="Times New Roman"/>
          <w:sz w:val="26"/>
        </w:rPr>
        <w:t>Контроль за</w:t>
      </w:r>
      <w:proofErr w:type="gramEnd"/>
      <w:r w:rsidRPr="00D5565F">
        <w:rPr>
          <w:rFonts w:ascii="Times New Roman" w:hAnsi="Times New Roman"/>
          <w:sz w:val="26"/>
        </w:rPr>
        <w:t xml:space="preserve"> соблюдением последовательности действий, определенных административными процедурами, и принятием решений специалистами </w:t>
      </w:r>
      <w:r>
        <w:rPr>
          <w:rFonts w:ascii="Times New Roman" w:hAnsi="Times New Roman"/>
          <w:sz w:val="26"/>
        </w:rPr>
        <w:t>отдела архитектуры и строительства осуществляется начальником отдела архитектуры и строительства.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5. Досудебный (внесудебный) порядок обжалования решений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и действий (бездействия) органа, предоставляющего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муниципальную услугу, а также должностных лиц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Решения и действия (бездействие) должностных лиц и решения (указывается название конкретного подразделения предоставляющего услугу),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FE2D08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</w:t>
      </w:r>
      <w:r>
        <w:rPr>
          <w:rFonts w:ascii="Times New Roman" w:hAnsi="Times New Roman"/>
          <w:sz w:val="26"/>
        </w:rPr>
        <w:t>е 3</w:t>
      </w:r>
      <w:r w:rsidRPr="00D5565F">
        <w:rPr>
          <w:rFonts w:ascii="Times New Roman" w:hAnsi="Times New Roman"/>
          <w:sz w:val="26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нормативными правовыми актами Российской Федерации, нормативными правовыми актами Приморского края; в случае  (указывается название конкретного подразделения предоставляющего услугу или должностного лица), в исправлении допущенных опечаток и ошибок в выданных в результате предоставления муниципальной  услуги документах.</w:t>
      </w:r>
      <w:proofErr w:type="gramEnd"/>
      <w:r w:rsidRPr="00D5565F">
        <w:rPr>
          <w:rFonts w:ascii="Times New Roman" w:hAnsi="Times New Roman"/>
          <w:sz w:val="26"/>
        </w:rPr>
        <w:t xml:space="preserve"> Основанием для начала процедуры досудебного (внесудебного) обжалования является жалоба  заявителя на решения, </w:t>
      </w: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действия (бездействие) (указывается название конкретного подразделения предоставляющего услугу) или 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должностного лица, принятые (осуществляемые) в ходе предоставления  муниципальной услуги, которая может быть подана: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непосредственно (указывается непосредственный начальник конкретного подразд</w:t>
      </w:r>
      <w:r>
        <w:rPr>
          <w:rFonts w:ascii="Times New Roman" w:hAnsi="Times New Roman"/>
          <w:sz w:val="26"/>
        </w:rPr>
        <w:t>еления предоставляющего услугу)</w:t>
      </w:r>
      <w:r w:rsidRPr="00D5565F">
        <w:rPr>
          <w:rFonts w:ascii="Times New Roman" w:hAnsi="Times New Roman"/>
          <w:sz w:val="26"/>
        </w:rPr>
        <w:t xml:space="preserve"> в письменной форме на бумажном носителе п</w:t>
      </w:r>
      <w:r>
        <w:rPr>
          <w:rFonts w:ascii="Times New Roman" w:hAnsi="Times New Roman"/>
          <w:sz w:val="26"/>
        </w:rPr>
        <w:t>о почте по адресу: г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альнегорск, ул.Сухановская,1</w:t>
      </w:r>
      <w:r w:rsidRPr="00D5565F">
        <w:rPr>
          <w:rFonts w:ascii="Times New Roman" w:hAnsi="Times New Roman"/>
          <w:sz w:val="26"/>
        </w:rPr>
        <w:t>, либо принята на личном приеме заявителя.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Личный прием проводится  </w:t>
      </w:r>
      <w:r w:rsidRPr="00D5565F">
        <w:rPr>
          <w:rFonts w:ascii="Times New Roman" w:hAnsi="Times New Roman"/>
          <w:sz w:val="26"/>
        </w:rPr>
        <w:t xml:space="preserve">начальником </w:t>
      </w:r>
      <w:r>
        <w:rPr>
          <w:rFonts w:ascii="Times New Roman" w:hAnsi="Times New Roman"/>
          <w:sz w:val="26"/>
        </w:rPr>
        <w:t xml:space="preserve"> отдела архитектуры и строительства по адресу: г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альнегорск, ул.Сухановская,1</w:t>
      </w:r>
      <w:r w:rsidRPr="00D5565F">
        <w:rPr>
          <w:rFonts w:ascii="Times New Roman" w:hAnsi="Times New Roman"/>
          <w:sz w:val="26"/>
        </w:rPr>
        <w:t xml:space="preserve">; </w:t>
      </w:r>
      <w:r>
        <w:rPr>
          <w:rFonts w:ascii="Times New Roman" w:hAnsi="Times New Roman"/>
          <w:sz w:val="26"/>
        </w:rPr>
        <w:t xml:space="preserve"> часы приема: с 9-00 до 13-00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Жалоба должна содержать: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наименование (указывается название конкретного подразделения предоставляющего услугу)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Жалоба заявителя подл</w:t>
      </w:r>
      <w:r>
        <w:rPr>
          <w:rFonts w:ascii="Times New Roman" w:hAnsi="Times New Roman"/>
          <w:sz w:val="26"/>
        </w:rPr>
        <w:t>ежит регистрации в течение 3</w:t>
      </w:r>
      <w:r w:rsidRPr="00D5565F">
        <w:rPr>
          <w:rFonts w:ascii="Times New Roman" w:hAnsi="Times New Roman"/>
          <w:sz w:val="26"/>
        </w:rPr>
        <w:t xml:space="preserve"> дней со дня поступления, Жалоба, подлежит рассмотрению начальником (указывается название конкретного подразде</w:t>
      </w:r>
      <w:r>
        <w:rPr>
          <w:rFonts w:ascii="Times New Roman" w:hAnsi="Times New Roman"/>
          <w:sz w:val="26"/>
        </w:rPr>
        <w:t xml:space="preserve">ления предоставляющего услугу) </w:t>
      </w:r>
      <w:r w:rsidRPr="00D5565F">
        <w:rPr>
          <w:rFonts w:ascii="Times New Roman" w:hAnsi="Times New Roman"/>
          <w:sz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</w:t>
      </w:r>
      <w:proofErr w:type="gramEnd"/>
      <w:r w:rsidRPr="00D5565F">
        <w:rPr>
          <w:rFonts w:ascii="Times New Roman" w:hAnsi="Times New Roman"/>
          <w:sz w:val="26"/>
        </w:rPr>
        <w:t xml:space="preserve"> со дня ее регистрации.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По результатам рассмотрения жалобы начальник принимает одно из следующих решений: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FE2D08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отказывает в удовлетворении жалобы.</w:t>
      </w:r>
      <w:r w:rsidR="00400E3F">
        <w:rPr>
          <w:rFonts w:ascii="Times New Roman" w:hAnsi="Times New Roman"/>
          <w:sz w:val="26"/>
        </w:rPr>
        <w:t xml:space="preserve">   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D19" w:rsidRDefault="00023E49" w:rsidP="00FE2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случае установления в ходе или по результатам рассмотрения жалобы </w:t>
      </w:r>
    </w:p>
    <w:p w:rsidR="00023E49" w:rsidRPr="00B11A68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признаков состава административного правонарушения или преступления начальник незамедлительно направляет имеющиеся</w:t>
      </w:r>
      <w:r w:rsidR="00B11A68">
        <w:rPr>
          <w:rFonts w:ascii="Times New Roman" w:hAnsi="Times New Roman"/>
          <w:sz w:val="26"/>
        </w:rPr>
        <w:t xml:space="preserve"> материалы в органы прокуратуры</w:t>
      </w: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023E49" w:rsidRPr="00110D19" w:rsidRDefault="00023E49" w:rsidP="000B7ED1">
      <w:pPr>
        <w:jc w:val="both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0B7ED1">
        <w:rPr>
          <w:rFonts w:ascii="Times New Roman" w:hAnsi="Times New Roman"/>
          <w:sz w:val="26"/>
          <w:szCs w:val="26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государственной власти - Администрацию </w:t>
      </w:r>
      <w:r w:rsidRPr="000B7ED1">
        <w:rPr>
          <w:rFonts w:ascii="Times New Roman" w:hAnsi="Times New Roman"/>
          <w:color w:val="002060"/>
          <w:sz w:val="26"/>
          <w:szCs w:val="26"/>
        </w:rPr>
        <w:t>Дальнегорског</w:t>
      </w:r>
      <w:r w:rsidR="00110D19">
        <w:rPr>
          <w:rFonts w:ascii="Times New Roman" w:hAnsi="Times New Roman"/>
          <w:color w:val="002060"/>
          <w:sz w:val="26"/>
          <w:szCs w:val="26"/>
        </w:rPr>
        <w:t xml:space="preserve">о </w:t>
      </w:r>
      <w:r w:rsidRPr="000B7ED1">
        <w:rPr>
          <w:rFonts w:ascii="Times New Roman" w:hAnsi="Times New Roman"/>
          <w:color w:val="002060"/>
          <w:sz w:val="26"/>
          <w:szCs w:val="26"/>
        </w:rPr>
        <w:t>городского округа</w:t>
      </w:r>
      <w:r w:rsidRPr="000B7ED1">
        <w:rPr>
          <w:rFonts w:ascii="Times New Roman" w:hAnsi="Times New Roman"/>
          <w:sz w:val="26"/>
          <w:szCs w:val="26"/>
        </w:rPr>
        <w:t xml:space="preserve">, по адресу: г. Дальнегорск, проспект 50 лет Октября,125 , а также на интернет-сайт </w:t>
      </w:r>
      <w:proofErr w:type="spellStart"/>
      <w:r w:rsidRPr="000B7ED1">
        <w:rPr>
          <w:rFonts w:ascii="Times New Roman" w:hAnsi="Times New Roman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/>
          <w:sz w:val="26"/>
          <w:szCs w:val="26"/>
        </w:rPr>
        <w:t>-</w:t>
      </w:r>
      <w:r w:rsidRPr="000B7ED1">
        <w:rPr>
          <w:rFonts w:ascii="Times New Roman" w:hAnsi="Times New Roman"/>
          <w:sz w:val="26"/>
          <w:szCs w:val="26"/>
          <w:lang w:val="en-US"/>
        </w:rPr>
        <w:t>mo</w:t>
      </w:r>
      <w:r w:rsidRPr="000B7ED1">
        <w:rPr>
          <w:rFonts w:ascii="Times New Roman" w:hAnsi="Times New Roman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/>
          <w:sz w:val="26"/>
          <w:szCs w:val="26"/>
        </w:rPr>
        <w:t xml:space="preserve"> , либо по электронной почте 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(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Email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</w:rPr>
        <w:t>:</w:t>
      </w:r>
      <w:proofErr w:type="spellStart"/>
      <w:r w:rsidRPr="000B7ED1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@</w:t>
      </w:r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mo</w:t>
      </w:r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primorsky</w:t>
      </w:r>
      <w:proofErr w:type="spellEnd"/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/>
          <w:sz w:val="26"/>
          <w:szCs w:val="26"/>
        </w:rPr>
        <w:t xml:space="preserve">) Администрации </w:t>
      </w:r>
      <w:r w:rsidRPr="000B7E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B7ED1">
        <w:rPr>
          <w:rFonts w:ascii="Times New Roman" w:hAnsi="Times New Roman"/>
          <w:color w:val="002060"/>
          <w:sz w:val="26"/>
          <w:szCs w:val="26"/>
        </w:rPr>
        <w:t>Дальнегорского городского</w:t>
      </w:r>
      <w:proofErr w:type="gramEnd"/>
      <w:r w:rsidRPr="000B7ED1">
        <w:rPr>
          <w:rFonts w:ascii="Times New Roman" w:hAnsi="Times New Roman"/>
          <w:color w:val="002060"/>
          <w:sz w:val="26"/>
          <w:szCs w:val="26"/>
        </w:rPr>
        <w:t xml:space="preserve"> округа</w:t>
      </w:r>
      <w:r w:rsidRPr="000B7ED1">
        <w:rPr>
          <w:rFonts w:ascii="Times New Roman" w:hAnsi="Times New Roman"/>
          <w:sz w:val="26"/>
          <w:szCs w:val="26"/>
        </w:rPr>
        <w:t>, в органы прокуратуры либо в судебном порядке.</w:t>
      </w:r>
    </w:p>
    <w:p w:rsidR="00023E49" w:rsidRPr="00D5565F" w:rsidRDefault="00023E49" w:rsidP="000B7ED1">
      <w:pPr>
        <w:jc w:val="both"/>
      </w:pPr>
    </w:p>
    <w:p w:rsidR="00023E49" w:rsidRDefault="00023E49" w:rsidP="00901C05">
      <w:pPr>
        <w:pStyle w:val="a3"/>
        <w:rPr>
          <w:sz w:val="26"/>
        </w:rPr>
      </w:pPr>
      <w:r w:rsidRPr="00901C05"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</w:t>
      </w:r>
      <w:r w:rsidRPr="00901C05">
        <w:rPr>
          <w:sz w:val="26"/>
        </w:rPr>
        <w:t xml:space="preserve"> </w:t>
      </w: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FE2D08" w:rsidRDefault="00110D19" w:rsidP="00901C05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FE2D08" w:rsidRDefault="00FE2D08" w:rsidP="00901C05">
      <w:pPr>
        <w:pStyle w:val="a3"/>
        <w:rPr>
          <w:sz w:val="26"/>
        </w:rPr>
      </w:pPr>
    </w:p>
    <w:p w:rsidR="00023E49" w:rsidRPr="0024284B" w:rsidRDefault="00FE2D08" w:rsidP="00901C05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="00023E49">
        <w:rPr>
          <w:sz w:val="26"/>
        </w:rPr>
        <w:t xml:space="preserve">     </w:t>
      </w:r>
      <w:r w:rsidR="00023E49" w:rsidRPr="00901C05">
        <w:rPr>
          <w:rFonts w:ascii="Times New Roman" w:hAnsi="Times New Roman"/>
          <w:sz w:val="26"/>
        </w:rPr>
        <w:t xml:space="preserve">Приложение № 1 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Default="00023E49" w:rsidP="00630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</w:t>
      </w:r>
    </w:p>
    <w:p w:rsidR="00023E49" w:rsidRPr="00901C05" w:rsidRDefault="00023E49" w:rsidP="00901C05">
      <w:pPr>
        <w:pStyle w:val="a3"/>
        <w:rPr>
          <w:rFonts w:ascii="Times New Roman" w:hAnsi="Times New Roman"/>
        </w:rPr>
      </w:pPr>
    </w:p>
    <w:p w:rsidR="00023E49" w:rsidRPr="00901C05" w:rsidRDefault="00023E49" w:rsidP="00901C0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01C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01C05">
        <w:rPr>
          <w:rFonts w:ascii="Times New Roman" w:hAnsi="Times New Roman"/>
          <w:b/>
          <w:sz w:val="26"/>
        </w:rPr>
        <w:t xml:space="preserve">БЛОК-СХЕМА ПРЕДОСТАВЛЕНИЯ МУНИЦИПАЛЬНОЙ УСЛУГИ </w:t>
      </w:r>
    </w:p>
    <w:p w:rsidR="00023E49" w:rsidRPr="00901C05" w:rsidRDefault="00023E49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</w:p>
    <w:p w:rsidR="00023E49" w:rsidRPr="00901C05" w:rsidRDefault="00E27027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  <w:r w:rsidRPr="00E27027">
        <w:rPr>
          <w:noProof/>
          <w:lang w:eastAsia="ru-RU"/>
        </w:rPr>
        <w:pict>
          <v:rect id="_x0000_s1026" style="position:absolute;left:0;text-align:left;margin-left:154.4pt;margin-top:11.65pt;width:166.9pt;height:53.35pt;z-index:25165158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 w:rsidRPr="00E2702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5pt;margin-top:67.65pt;width:0;height:23.7pt;z-index:251652608" o:connectortype="straight">
            <v:stroke endarrow="block"/>
          </v:shape>
        </w:pict>
      </w:r>
    </w:p>
    <w:p w:rsidR="00023E49" w:rsidRPr="00901C05" w:rsidRDefault="00023E49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2"/>
          <w:lang w:eastAsia="en-US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E27027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E27027">
        <w:rPr>
          <w:noProof/>
        </w:rPr>
        <w:pict>
          <v:rect id="_x0000_s1028" style="position:absolute;left:0;text-align:left;margin-left:154.4pt;margin-top:1.55pt;width:166.9pt;height:55.3pt;z-index:251653632">
            <v:textbox style="mso-next-textbox:#_x0000_s1028"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</w:t>
      </w:r>
    </w:p>
    <w:p w:rsidR="00023E49" w:rsidRPr="00901C05" w:rsidRDefault="00E27027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E27027">
        <w:rPr>
          <w:noProof/>
        </w:rPr>
        <w:pict>
          <v:shape id="_x0000_s1029" type="#_x0000_t32" style="position:absolute;margin-left:142.55pt;margin-top:.2pt;width:90.65pt;height:31.7pt;flip:x;z-index:251654656" o:connectortype="straight">
            <v:stroke endarrow="block"/>
          </v:shape>
        </w:pict>
      </w:r>
      <w:r w:rsidRPr="00E27027">
        <w:rPr>
          <w:noProof/>
        </w:rPr>
        <w:pict>
          <v:shape id="_x0000_s1030" type="#_x0000_t32" style="position:absolute;margin-left:233.2pt;margin-top:.2pt;width:80.45pt;height:31.7pt;z-index:251655680" o:connectortype="straight">
            <v:stroke endarrow="block"/>
          </v:shape>
        </w:pict>
      </w: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</w:t>
      </w:r>
    </w:p>
    <w:p w:rsidR="00023E49" w:rsidRPr="00901C05" w:rsidRDefault="00E27027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E27027">
        <w:rPr>
          <w:noProof/>
        </w:rPr>
        <w:pict>
          <v:rect id="_x0000_s1031" style="position:absolute;margin-left:51.2pt;margin-top:9.25pt;width:166.9pt;height:53.35pt;z-index:25165670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E27027">
        <w:rPr>
          <w:noProof/>
        </w:rPr>
        <w:pict>
          <v:rect id="_x0000_s1032" style="position:absolute;margin-left:51.2pt;margin-top:91.3pt;width:166.9pt;height:68.65pt;z-index:251657728">
            <v:textbox>
              <w:txbxContent>
                <w:p w:rsidR="00B80B75" w:rsidRPr="006B5A04" w:rsidRDefault="00B80B75" w:rsidP="00901C05">
                  <w:pPr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 w:rsidRPr="006B5A04">
                    <w:rPr>
                      <w:rFonts w:ascii="Times New Roman" w:hAnsi="Times New Roman"/>
                    </w:rPr>
                    <w:t>Оформление разрешение на строительство  объекта</w:t>
                  </w:r>
                </w:p>
              </w:txbxContent>
            </v:textbox>
          </v:rect>
        </w:pict>
      </w:r>
      <w:r w:rsidRPr="00E27027">
        <w:rPr>
          <w:noProof/>
        </w:rPr>
        <w:pict>
          <v:shape id="_x0000_s1033" type="#_x0000_t32" style="position:absolute;margin-left:132.4pt;margin-top:65.95pt;width:0;height:24pt;z-index:251658752" o:connectortype="straight">
            <v:stroke endarrow="block"/>
          </v:shape>
        </w:pict>
      </w:r>
      <w:r w:rsidRPr="00E27027">
        <w:rPr>
          <w:noProof/>
        </w:rPr>
        <w:pict>
          <v:rect id="_x0000_s1034" style="position:absolute;margin-left:248.55pt;margin-top:91.3pt;width:166.9pt;height:68.65pt;z-index:251659776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B80B75" w:rsidRDefault="00B80B75" w:rsidP="00901C05"/>
              </w:txbxContent>
            </v:textbox>
          </v:rect>
        </w:pict>
      </w:r>
      <w:r w:rsidRPr="00E27027">
        <w:rPr>
          <w:noProof/>
        </w:rPr>
        <w:pict>
          <v:shape id="_x0000_s1035" type="#_x0000_t32" style="position:absolute;margin-left:330.6pt;margin-top:65.95pt;width:0;height:24pt;z-index:251660800" o:connectortype="straight">
            <v:stroke endarrow="block"/>
          </v:shape>
        </w:pict>
      </w:r>
      <w:r w:rsidRPr="00E27027">
        <w:rPr>
          <w:noProof/>
        </w:rPr>
        <w:pict>
          <v:rect id="_x0000_s1036" style="position:absolute;margin-left:248.55pt;margin-top:9.25pt;width:166.9pt;height:53.35pt;z-index:25166182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B80B75" w:rsidRDefault="00B80B75" w:rsidP="00901C05"/>
              </w:txbxContent>
            </v:textbox>
          </v:rect>
        </w:pict>
      </w: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</w: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</w: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E27027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E27027">
        <w:rPr>
          <w:noProof/>
        </w:rPr>
        <w:pict>
          <v:rect id="_x0000_s1037" style="position:absolute;left:0;text-align:left;margin-left:51.2pt;margin-top:35.75pt;width:166.9pt;height:53.35pt;z-index:251662848">
            <v:textbox style="mso-next-textbox:#_x0000_s1037"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  <w:r w:rsidRPr="00E27027">
        <w:rPr>
          <w:noProof/>
        </w:rPr>
        <w:pict>
          <v:shape id="_x0000_s1038" type="#_x0000_t32" style="position:absolute;left:0;text-align:left;margin-left:132.4pt;margin-top:8pt;width:0;height:25.75pt;z-index:251663872" o:connectortype="straight">
            <v:stroke endarrow="block"/>
          </v:shape>
        </w:pic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0"/>
          <w:lang w:eastAsia="ru-RU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Pr="00D5565F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110D19" w:rsidRDefault="00110D1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Pr="00D5565F" w:rsidRDefault="00023E49" w:rsidP="0063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Pr="00D5565F">
        <w:rPr>
          <w:rFonts w:ascii="Times New Roman" w:hAnsi="Times New Roman"/>
          <w:sz w:val="26"/>
        </w:rPr>
        <w:t xml:space="preserve">Приложение № </w:t>
      </w:r>
      <w:r>
        <w:rPr>
          <w:rFonts w:ascii="Times New Roman" w:hAnsi="Times New Roman"/>
          <w:sz w:val="26"/>
        </w:rPr>
        <w:t>2</w:t>
      </w:r>
      <w:r>
        <w:rPr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Default="00023E49" w:rsidP="00630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</w:t>
      </w:r>
    </w:p>
    <w:p w:rsidR="00023E49" w:rsidRPr="006301D1" w:rsidRDefault="00023E49" w:rsidP="006301D1">
      <w:pPr>
        <w:pStyle w:val="a3"/>
        <w:rPr>
          <w:rFonts w:ascii="Times New Roman" w:hAnsi="Times New Roman"/>
          <w:sz w:val="26"/>
        </w:rPr>
      </w:pPr>
      <w:r>
        <w:t xml:space="preserve">                                                                                 </w:t>
      </w: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В отдел архитектуры и строительства </w:t>
      </w:r>
    </w:p>
    <w:p w:rsidR="00023E49" w:rsidRDefault="00023E49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администрации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023E49" w:rsidRPr="00D5565F" w:rsidRDefault="00023E49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городского округа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5221"/>
      </w:tblGrid>
      <w:tr w:rsidR="00023E49" w:rsidRPr="003E0DD9" w:rsidTr="00902B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От  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4B1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811201" w:rsidRDefault="00023E49" w:rsidP="00630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 xml:space="preserve">                                                         </w:t>
      </w:r>
      <w:r w:rsidRPr="00D5565F">
        <w:rPr>
          <w:rFonts w:ascii="Times New Roman" w:hAnsi="Times New Roman"/>
          <w:sz w:val="26"/>
          <w:szCs w:val="26"/>
        </w:rPr>
        <w:t>ЗАЯВЛЕНИЕ</w:t>
      </w:r>
    </w:p>
    <w:p w:rsidR="00023E49" w:rsidRDefault="00023E49" w:rsidP="006301D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023E49" w:rsidRPr="00D5565F" w:rsidRDefault="00023E49" w:rsidP="006301D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023E49" w:rsidRPr="00D5565F" w:rsidRDefault="00023E49" w:rsidP="00A3197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9"/>
        <w:gridCol w:w="5552"/>
      </w:tblGrid>
      <w:tr w:rsidR="00023E49" w:rsidRPr="003E0DD9" w:rsidTr="00902B9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(субъект, город, район, улица, номер участка)</w:t>
      </w: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023E49" w:rsidRPr="003E0DD9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1"/>
        <w:gridCol w:w="4440"/>
      </w:tblGrid>
      <w:tr w:rsidR="00023E49" w:rsidRPr="003E0DD9" w:rsidTr="00902B9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023E49" w:rsidRPr="003E0DD9" w:rsidTr="00902B94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6"/>
        <w:gridCol w:w="1805"/>
      </w:tblGrid>
      <w:tr w:rsidR="00023E49" w:rsidRPr="003E0DD9" w:rsidTr="00902B9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023E49" w:rsidRPr="003E0DD9" w:rsidTr="00902B94">
        <w:tc>
          <w:tcPr>
            <w:tcW w:w="9639" w:type="dxa"/>
            <w:tcBorders>
              <w:left w:val="nil"/>
              <w:right w:val="nil"/>
            </w:tcBorders>
          </w:tcPr>
          <w:p w:rsidR="00023E49" w:rsidRPr="003E0DD9" w:rsidRDefault="00023E49" w:rsidP="00CF42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3"/>
        <w:gridCol w:w="1780"/>
      </w:tblGrid>
      <w:tr w:rsidR="00023E49" w:rsidRPr="003E0DD9" w:rsidTr="00902B94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D08" w:rsidRDefault="00FE2D08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023E49" w:rsidRPr="003E0DD9" w:rsidTr="00902B94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023E49" w:rsidRPr="003E0DD9" w:rsidTr="00902B94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4"/>
        <w:gridCol w:w="3867"/>
      </w:tblGrid>
      <w:tr w:rsidR="00023E49" w:rsidRPr="003E0DD9" w:rsidTr="00902B9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023E49" w:rsidRPr="003E0DD9" w:rsidTr="00902B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023E49" w:rsidRPr="003E0DD9" w:rsidTr="00902B9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059"/>
      </w:tblGrid>
      <w:tr w:rsidR="00023E49" w:rsidRPr="003E0DD9" w:rsidTr="00902B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23E49" w:rsidRPr="003E0DD9" w:rsidTr="00902B94">
        <w:tc>
          <w:tcPr>
            <w:tcW w:w="9714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spacing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023E49" w:rsidRPr="003E0DD9" w:rsidTr="00902B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023E49" w:rsidRPr="003E0DD9" w:rsidTr="00902B9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3E49" w:rsidRPr="003E0DD9" w:rsidTr="00902B9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7"/>
        <w:gridCol w:w="5133"/>
      </w:tblGrid>
      <w:tr w:rsidR="00023E49" w:rsidRPr="003E0DD9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023E49" w:rsidRPr="003E0DD9" w:rsidTr="00902B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09"/>
      </w:tblGrid>
      <w:tr w:rsidR="00023E49" w:rsidRPr="003E0DD9" w:rsidTr="00902B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023E49" w:rsidRPr="003E0DD9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23E49" w:rsidRPr="003E0DD9" w:rsidTr="00902B94">
        <w:tc>
          <w:tcPr>
            <w:tcW w:w="9781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023E49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10"/>
      </w:tblGrid>
      <w:tr w:rsidR="00023E49" w:rsidRPr="003E0DD9" w:rsidTr="00902B9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023E49" w:rsidRPr="003E0DD9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CF42D5" w:rsidRDefault="00023E49" w:rsidP="00CF42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t>* Раздел заполняется в случае наличия указанных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1658"/>
        <w:gridCol w:w="1783"/>
        <w:gridCol w:w="1652"/>
        <w:gridCol w:w="2305"/>
      </w:tblGrid>
      <w:tr w:rsidR="00023E49" w:rsidRPr="003E0DD9" w:rsidTr="00902B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3E49" w:rsidRDefault="00023E49" w:rsidP="00A3197D">
      <w:pPr>
        <w:spacing w:line="240" w:lineRule="auto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(должность)                                    (подпись)                                       (Фамилия И.О.)</w:t>
      </w:r>
    </w:p>
    <w:p w:rsidR="00023E49" w:rsidRPr="00D5565F" w:rsidRDefault="00023E49" w:rsidP="00A3197D">
      <w:pPr>
        <w:spacing w:line="240" w:lineRule="auto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« ______»   _____20__г.                                                                                </w:t>
      </w:r>
    </w:p>
    <w:p w:rsidR="00023E49" w:rsidRDefault="00023E49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bookmarkStart w:id="0" w:name="_GoBack"/>
      <w:bookmarkEnd w:id="0"/>
    </w:p>
    <w:p w:rsidR="00023E49" w:rsidRDefault="00023E49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</w:p>
    <w:p w:rsidR="00023E49" w:rsidRPr="00D5565F" w:rsidRDefault="00023E49" w:rsidP="0063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</w:t>
      </w:r>
      <w:r w:rsidRPr="00D5565F">
        <w:rPr>
          <w:rFonts w:ascii="Times New Roman" w:hAnsi="Times New Roman"/>
          <w:sz w:val="26"/>
        </w:rPr>
        <w:t xml:space="preserve">Приложение № </w:t>
      </w:r>
      <w:r>
        <w:rPr>
          <w:rFonts w:ascii="Times New Roman" w:hAnsi="Times New Roman"/>
          <w:sz w:val="26"/>
        </w:rPr>
        <w:t>3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Pr="006301D1" w:rsidRDefault="00023E49" w:rsidP="006301D1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строительство».</w:t>
      </w:r>
      <w:r>
        <w:t xml:space="preserve"> </w:t>
      </w:r>
    </w:p>
    <w:p w:rsidR="00023E49" w:rsidRPr="00D5565F" w:rsidRDefault="00023E49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   </w:t>
      </w:r>
    </w:p>
    <w:p w:rsidR="00023E49" w:rsidRPr="00D5565F" w:rsidRDefault="00023E49" w:rsidP="00473F0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В отдел архитектуры и строительства </w:t>
      </w:r>
    </w:p>
    <w:p w:rsidR="00023E49" w:rsidRPr="00D5565F" w:rsidRDefault="00023E49" w:rsidP="00F55A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администрации Дальнегорского городского округа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5221"/>
      </w:tblGrid>
      <w:tr w:rsidR="00023E49" w:rsidRPr="003E0DD9" w:rsidTr="00D556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023E49" w:rsidRPr="003E0DD9" w:rsidTr="00D5565F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506"/>
      </w:tblGrid>
      <w:tr w:rsidR="00023E49" w:rsidRPr="003E0DD9" w:rsidTr="00D556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(субъект, город, район, улица, номер участка)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023E49" w:rsidRPr="003E0DD9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1"/>
        <w:gridCol w:w="4440"/>
      </w:tblGrid>
      <w:tr w:rsidR="00023E49" w:rsidRPr="003E0DD9" w:rsidTr="00D556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023E49" w:rsidRPr="003E0DD9" w:rsidTr="00D5565F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6"/>
        <w:gridCol w:w="1805"/>
      </w:tblGrid>
      <w:tr w:rsidR="00023E49" w:rsidRPr="003E0DD9" w:rsidTr="00D5565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023E49" w:rsidRPr="003E0DD9" w:rsidTr="00D5565F">
        <w:tc>
          <w:tcPr>
            <w:tcW w:w="9639" w:type="dxa"/>
            <w:tcBorders>
              <w:left w:val="nil"/>
              <w:right w:val="nil"/>
            </w:tcBorders>
          </w:tcPr>
          <w:p w:rsidR="00023E49" w:rsidRPr="003E0DD9" w:rsidRDefault="00023E49" w:rsidP="0024284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3"/>
        <w:gridCol w:w="1780"/>
      </w:tblGrid>
      <w:tr w:rsidR="00023E49" w:rsidRPr="003E0DD9" w:rsidTr="00D5565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023E49" w:rsidRPr="003E0DD9" w:rsidTr="00D5565F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473F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023E49" w:rsidRPr="003E0DD9" w:rsidTr="00D5565F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4"/>
        <w:gridCol w:w="3867"/>
      </w:tblGrid>
      <w:tr w:rsidR="00023E49" w:rsidRPr="003E0DD9" w:rsidTr="00D5565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023E49" w:rsidRPr="003E0DD9" w:rsidTr="00D556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9C70F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023E49" w:rsidRPr="003E0DD9" w:rsidTr="00D55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059"/>
      </w:tblGrid>
      <w:tr w:rsidR="00023E49" w:rsidRPr="003E0DD9" w:rsidTr="00D556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23E49" w:rsidRPr="003E0DD9" w:rsidTr="00D5565F">
        <w:tc>
          <w:tcPr>
            <w:tcW w:w="9714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    (наименование документа и уполномоченной организации, его выдавшей)</w:t>
            </w: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023E49" w:rsidRPr="003E0DD9" w:rsidTr="00D5565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023E49" w:rsidRPr="003E0DD9" w:rsidTr="00D5565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3E49" w:rsidRPr="003E0DD9" w:rsidTr="00D5565F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7"/>
        <w:gridCol w:w="5133"/>
      </w:tblGrid>
      <w:tr w:rsidR="00023E49" w:rsidRPr="003E0DD9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023E49" w:rsidRPr="003E0DD9" w:rsidTr="00D556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09"/>
      </w:tblGrid>
      <w:tr w:rsidR="00023E49" w:rsidRPr="003E0DD9" w:rsidTr="00D556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023E49" w:rsidRPr="003E0DD9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E2D08" w:rsidRDefault="00FE2D08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E2D08" w:rsidRDefault="00FE2D08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23E49" w:rsidRPr="003E0DD9" w:rsidTr="00D5565F">
        <w:tc>
          <w:tcPr>
            <w:tcW w:w="9781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10"/>
      </w:tblGrid>
      <w:tr w:rsidR="00023E49" w:rsidRPr="003E0DD9" w:rsidTr="00D556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023E49" w:rsidRPr="003E0DD9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023E49" w:rsidRPr="00D5565F" w:rsidRDefault="00023E49" w:rsidP="00473F0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3E49" w:rsidRPr="00D5565F" w:rsidRDefault="00023E49" w:rsidP="00473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1658"/>
        <w:gridCol w:w="1783"/>
        <w:gridCol w:w="1652"/>
        <w:gridCol w:w="2305"/>
      </w:tblGrid>
      <w:tr w:rsidR="00023E49" w:rsidRPr="003E0DD9" w:rsidTr="00D5565F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023E49" w:rsidRPr="00D5565F" w:rsidRDefault="00023E49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29"/>
        <w:gridCol w:w="354"/>
        <w:gridCol w:w="1020"/>
        <w:gridCol w:w="476"/>
        <w:gridCol w:w="392"/>
        <w:gridCol w:w="492"/>
      </w:tblGrid>
      <w:tr w:rsidR="00023E49" w:rsidRPr="003E0DD9" w:rsidTr="00D5565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760F53">
      <w:pPr>
        <w:pStyle w:val="a3"/>
        <w:rPr>
          <w:rFonts w:ascii="Times New Roman" w:hAnsi="Times New Roman"/>
          <w:sz w:val="26"/>
        </w:rPr>
      </w:pPr>
    </w:p>
    <w:p w:rsidR="00023E49" w:rsidRDefault="00023E49" w:rsidP="00760F53">
      <w:pPr>
        <w:pStyle w:val="a3"/>
        <w:rPr>
          <w:rFonts w:ascii="Times New Roman" w:hAnsi="Times New Roman"/>
          <w:sz w:val="26"/>
        </w:rPr>
      </w:pPr>
    </w:p>
    <w:sectPr w:rsidR="00023E49" w:rsidSect="00042487">
      <w:footerReference w:type="default" r:id="rId47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6B" w:rsidRDefault="00CB086B" w:rsidP="00056AD1">
      <w:pPr>
        <w:spacing w:after="0" w:line="240" w:lineRule="auto"/>
      </w:pPr>
      <w:r>
        <w:separator/>
      </w:r>
    </w:p>
  </w:endnote>
  <w:endnote w:type="continuationSeparator" w:id="0">
    <w:p w:rsidR="00CB086B" w:rsidRDefault="00CB086B" w:rsidP="0005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5" w:rsidRDefault="00E27027">
    <w:pPr>
      <w:pStyle w:val="a9"/>
      <w:jc w:val="right"/>
    </w:pPr>
    <w:fldSimple w:instr=" PAGE   \* MERGEFORMAT ">
      <w:r w:rsidR="00F2783C">
        <w:rPr>
          <w:noProof/>
        </w:rPr>
        <w:t>1</w:t>
      </w:r>
    </w:fldSimple>
  </w:p>
  <w:p w:rsidR="00B80B75" w:rsidRDefault="00B80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6B" w:rsidRDefault="00CB086B" w:rsidP="00056AD1">
      <w:pPr>
        <w:spacing w:after="0" w:line="240" w:lineRule="auto"/>
      </w:pPr>
      <w:r>
        <w:separator/>
      </w:r>
    </w:p>
  </w:footnote>
  <w:footnote w:type="continuationSeparator" w:id="0">
    <w:p w:rsidR="00CB086B" w:rsidRDefault="00CB086B" w:rsidP="0005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E9F4D9C"/>
    <w:multiLevelType w:val="hybridMultilevel"/>
    <w:tmpl w:val="617673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40"/>
    <w:rsid w:val="000058F7"/>
    <w:rsid w:val="00011015"/>
    <w:rsid w:val="00011E65"/>
    <w:rsid w:val="00013D48"/>
    <w:rsid w:val="00014620"/>
    <w:rsid w:val="000205AB"/>
    <w:rsid w:val="00021703"/>
    <w:rsid w:val="00023E49"/>
    <w:rsid w:val="00030DA9"/>
    <w:rsid w:val="000361F1"/>
    <w:rsid w:val="00042487"/>
    <w:rsid w:val="00042E17"/>
    <w:rsid w:val="000459C6"/>
    <w:rsid w:val="000479F1"/>
    <w:rsid w:val="00050688"/>
    <w:rsid w:val="00056AD1"/>
    <w:rsid w:val="00061392"/>
    <w:rsid w:val="000615EC"/>
    <w:rsid w:val="000628CB"/>
    <w:rsid w:val="00062D70"/>
    <w:rsid w:val="0006594B"/>
    <w:rsid w:val="00067E57"/>
    <w:rsid w:val="00072732"/>
    <w:rsid w:val="00072C82"/>
    <w:rsid w:val="00081859"/>
    <w:rsid w:val="000827B8"/>
    <w:rsid w:val="00083B6B"/>
    <w:rsid w:val="00084859"/>
    <w:rsid w:val="00085506"/>
    <w:rsid w:val="00090C9F"/>
    <w:rsid w:val="00091B25"/>
    <w:rsid w:val="00097623"/>
    <w:rsid w:val="00097C82"/>
    <w:rsid w:val="000A0CE9"/>
    <w:rsid w:val="000A1D51"/>
    <w:rsid w:val="000A2B63"/>
    <w:rsid w:val="000A2C62"/>
    <w:rsid w:val="000A3AE6"/>
    <w:rsid w:val="000A4425"/>
    <w:rsid w:val="000A6595"/>
    <w:rsid w:val="000A79D3"/>
    <w:rsid w:val="000A7E6B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670"/>
    <w:rsid w:val="000D44DE"/>
    <w:rsid w:val="000D4FBE"/>
    <w:rsid w:val="000E0F08"/>
    <w:rsid w:val="000E3580"/>
    <w:rsid w:val="000E5879"/>
    <w:rsid w:val="000E5983"/>
    <w:rsid w:val="000F7636"/>
    <w:rsid w:val="001075AF"/>
    <w:rsid w:val="00110D19"/>
    <w:rsid w:val="001118EE"/>
    <w:rsid w:val="00111A79"/>
    <w:rsid w:val="001125AE"/>
    <w:rsid w:val="001140C4"/>
    <w:rsid w:val="001145A1"/>
    <w:rsid w:val="00116F33"/>
    <w:rsid w:val="00120381"/>
    <w:rsid w:val="00122BE9"/>
    <w:rsid w:val="0012416C"/>
    <w:rsid w:val="00126755"/>
    <w:rsid w:val="00130429"/>
    <w:rsid w:val="00132A37"/>
    <w:rsid w:val="001353EF"/>
    <w:rsid w:val="001417FD"/>
    <w:rsid w:val="00142268"/>
    <w:rsid w:val="00146C1F"/>
    <w:rsid w:val="00150C69"/>
    <w:rsid w:val="0015405D"/>
    <w:rsid w:val="00156458"/>
    <w:rsid w:val="00161285"/>
    <w:rsid w:val="001615AF"/>
    <w:rsid w:val="00164989"/>
    <w:rsid w:val="00165472"/>
    <w:rsid w:val="001702B0"/>
    <w:rsid w:val="0017730E"/>
    <w:rsid w:val="00181E9D"/>
    <w:rsid w:val="001935BB"/>
    <w:rsid w:val="00193CB5"/>
    <w:rsid w:val="001946FA"/>
    <w:rsid w:val="0019720F"/>
    <w:rsid w:val="001A20C6"/>
    <w:rsid w:val="001B0C06"/>
    <w:rsid w:val="001B17CE"/>
    <w:rsid w:val="001B2CBE"/>
    <w:rsid w:val="001B3884"/>
    <w:rsid w:val="001B3FBF"/>
    <w:rsid w:val="001B4AFF"/>
    <w:rsid w:val="001B535F"/>
    <w:rsid w:val="001B7435"/>
    <w:rsid w:val="001B7F4C"/>
    <w:rsid w:val="001C0F01"/>
    <w:rsid w:val="001C35A5"/>
    <w:rsid w:val="001D573E"/>
    <w:rsid w:val="001D5C82"/>
    <w:rsid w:val="001E21E5"/>
    <w:rsid w:val="001E6FF3"/>
    <w:rsid w:val="001F084E"/>
    <w:rsid w:val="001F2B71"/>
    <w:rsid w:val="001F2E69"/>
    <w:rsid w:val="00201107"/>
    <w:rsid w:val="00203BC4"/>
    <w:rsid w:val="002069F6"/>
    <w:rsid w:val="002137CF"/>
    <w:rsid w:val="00215098"/>
    <w:rsid w:val="00222C78"/>
    <w:rsid w:val="00224011"/>
    <w:rsid w:val="00224A2C"/>
    <w:rsid w:val="0023377C"/>
    <w:rsid w:val="002350BE"/>
    <w:rsid w:val="00237E1E"/>
    <w:rsid w:val="00241295"/>
    <w:rsid w:val="00241610"/>
    <w:rsid w:val="0024284B"/>
    <w:rsid w:val="0024382B"/>
    <w:rsid w:val="002441C3"/>
    <w:rsid w:val="0024456E"/>
    <w:rsid w:val="00255AB0"/>
    <w:rsid w:val="00257744"/>
    <w:rsid w:val="00264FF7"/>
    <w:rsid w:val="00273B99"/>
    <w:rsid w:val="00275CD8"/>
    <w:rsid w:val="0027757F"/>
    <w:rsid w:val="0028120B"/>
    <w:rsid w:val="002822E0"/>
    <w:rsid w:val="00282E2C"/>
    <w:rsid w:val="00284F3D"/>
    <w:rsid w:val="00287C7F"/>
    <w:rsid w:val="00292151"/>
    <w:rsid w:val="002A18BE"/>
    <w:rsid w:val="002B2A6D"/>
    <w:rsid w:val="002B7F21"/>
    <w:rsid w:val="002C1435"/>
    <w:rsid w:val="002C430F"/>
    <w:rsid w:val="002C5396"/>
    <w:rsid w:val="002C644D"/>
    <w:rsid w:val="002D2099"/>
    <w:rsid w:val="002D6EBF"/>
    <w:rsid w:val="002D7580"/>
    <w:rsid w:val="002E6A57"/>
    <w:rsid w:val="002F038A"/>
    <w:rsid w:val="002F1E5E"/>
    <w:rsid w:val="002F1F23"/>
    <w:rsid w:val="002F3C20"/>
    <w:rsid w:val="002F4E9A"/>
    <w:rsid w:val="002F57F6"/>
    <w:rsid w:val="002F74DE"/>
    <w:rsid w:val="003026ED"/>
    <w:rsid w:val="003042DD"/>
    <w:rsid w:val="00307822"/>
    <w:rsid w:val="00316798"/>
    <w:rsid w:val="00320930"/>
    <w:rsid w:val="003233CF"/>
    <w:rsid w:val="0032446C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B28"/>
    <w:rsid w:val="00347170"/>
    <w:rsid w:val="00350DBA"/>
    <w:rsid w:val="0035285D"/>
    <w:rsid w:val="00364835"/>
    <w:rsid w:val="003653FC"/>
    <w:rsid w:val="00365958"/>
    <w:rsid w:val="00366D47"/>
    <w:rsid w:val="00371943"/>
    <w:rsid w:val="00374B97"/>
    <w:rsid w:val="00376A29"/>
    <w:rsid w:val="00380621"/>
    <w:rsid w:val="00386575"/>
    <w:rsid w:val="00386B86"/>
    <w:rsid w:val="00391533"/>
    <w:rsid w:val="003929CF"/>
    <w:rsid w:val="00393430"/>
    <w:rsid w:val="003A0EE8"/>
    <w:rsid w:val="003A2303"/>
    <w:rsid w:val="003A7F5C"/>
    <w:rsid w:val="003B332A"/>
    <w:rsid w:val="003B4DA1"/>
    <w:rsid w:val="003B6B9C"/>
    <w:rsid w:val="003B74A4"/>
    <w:rsid w:val="003C0A18"/>
    <w:rsid w:val="003C2E52"/>
    <w:rsid w:val="003C36DC"/>
    <w:rsid w:val="003C4A45"/>
    <w:rsid w:val="003D0920"/>
    <w:rsid w:val="003D272D"/>
    <w:rsid w:val="003D51C9"/>
    <w:rsid w:val="003E0DD9"/>
    <w:rsid w:val="003E1964"/>
    <w:rsid w:val="003E20A0"/>
    <w:rsid w:val="003E46AB"/>
    <w:rsid w:val="003E70A9"/>
    <w:rsid w:val="003E7426"/>
    <w:rsid w:val="003F0C1F"/>
    <w:rsid w:val="003F429B"/>
    <w:rsid w:val="003F4957"/>
    <w:rsid w:val="003F5709"/>
    <w:rsid w:val="00400E3F"/>
    <w:rsid w:val="0040697F"/>
    <w:rsid w:val="00411B5F"/>
    <w:rsid w:val="00411BDE"/>
    <w:rsid w:val="004133F1"/>
    <w:rsid w:val="004145A5"/>
    <w:rsid w:val="00417BC7"/>
    <w:rsid w:val="0042339C"/>
    <w:rsid w:val="00426D7E"/>
    <w:rsid w:val="00436F97"/>
    <w:rsid w:val="004405B2"/>
    <w:rsid w:val="00441B5D"/>
    <w:rsid w:val="00441F94"/>
    <w:rsid w:val="00443A6E"/>
    <w:rsid w:val="0044409A"/>
    <w:rsid w:val="00444916"/>
    <w:rsid w:val="00444FD5"/>
    <w:rsid w:val="00447E27"/>
    <w:rsid w:val="004513E0"/>
    <w:rsid w:val="00451A61"/>
    <w:rsid w:val="00451E2A"/>
    <w:rsid w:val="004532E3"/>
    <w:rsid w:val="004535C6"/>
    <w:rsid w:val="00454BF3"/>
    <w:rsid w:val="00462D18"/>
    <w:rsid w:val="00463DA4"/>
    <w:rsid w:val="00466207"/>
    <w:rsid w:val="004666A4"/>
    <w:rsid w:val="00470647"/>
    <w:rsid w:val="004717B5"/>
    <w:rsid w:val="00473F0C"/>
    <w:rsid w:val="00482EDC"/>
    <w:rsid w:val="00483C2E"/>
    <w:rsid w:val="0048540D"/>
    <w:rsid w:val="00486BF0"/>
    <w:rsid w:val="00495E1F"/>
    <w:rsid w:val="004A164D"/>
    <w:rsid w:val="004A2DFE"/>
    <w:rsid w:val="004A3261"/>
    <w:rsid w:val="004A3637"/>
    <w:rsid w:val="004A39EA"/>
    <w:rsid w:val="004B1BB1"/>
    <w:rsid w:val="004B379E"/>
    <w:rsid w:val="004B5286"/>
    <w:rsid w:val="004B54FF"/>
    <w:rsid w:val="004B57E2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0E85"/>
    <w:rsid w:val="004F1638"/>
    <w:rsid w:val="004F4B45"/>
    <w:rsid w:val="004F539A"/>
    <w:rsid w:val="004F6389"/>
    <w:rsid w:val="004F66E0"/>
    <w:rsid w:val="004F79F1"/>
    <w:rsid w:val="00501DE0"/>
    <w:rsid w:val="00502593"/>
    <w:rsid w:val="00502B57"/>
    <w:rsid w:val="00504AA3"/>
    <w:rsid w:val="00507C80"/>
    <w:rsid w:val="00510174"/>
    <w:rsid w:val="00513300"/>
    <w:rsid w:val="00521215"/>
    <w:rsid w:val="00522158"/>
    <w:rsid w:val="00522B4A"/>
    <w:rsid w:val="00522EBC"/>
    <w:rsid w:val="00524995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544"/>
    <w:rsid w:val="00561C3C"/>
    <w:rsid w:val="0056563B"/>
    <w:rsid w:val="00565C3A"/>
    <w:rsid w:val="00566AF8"/>
    <w:rsid w:val="005757CD"/>
    <w:rsid w:val="005761E1"/>
    <w:rsid w:val="00576CE0"/>
    <w:rsid w:val="005817C9"/>
    <w:rsid w:val="00586924"/>
    <w:rsid w:val="005870C7"/>
    <w:rsid w:val="005916A0"/>
    <w:rsid w:val="005927EC"/>
    <w:rsid w:val="00593089"/>
    <w:rsid w:val="00594568"/>
    <w:rsid w:val="005974A1"/>
    <w:rsid w:val="005A028A"/>
    <w:rsid w:val="005A5926"/>
    <w:rsid w:val="005B0AE0"/>
    <w:rsid w:val="005B0CF8"/>
    <w:rsid w:val="005B25EB"/>
    <w:rsid w:val="005D0592"/>
    <w:rsid w:val="005D110D"/>
    <w:rsid w:val="005D336C"/>
    <w:rsid w:val="005D3E18"/>
    <w:rsid w:val="005D5037"/>
    <w:rsid w:val="005D742E"/>
    <w:rsid w:val="005E44F7"/>
    <w:rsid w:val="005F04E1"/>
    <w:rsid w:val="005F0658"/>
    <w:rsid w:val="005F166D"/>
    <w:rsid w:val="00600020"/>
    <w:rsid w:val="00600070"/>
    <w:rsid w:val="00601B7C"/>
    <w:rsid w:val="0060363D"/>
    <w:rsid w:val="0060393C"/>
    <w:rsid w:val="00604C07"/>
    <w:rsid w:val="00605A03"/>
    <w:rsid w:val="00605F3E"/>
    <w:rsid w:val="006073B3"/>
    <w:rsid w:val="00610D32"/>
    <w:rsid w:val="0061343A"/>
    <w:rsid w:val="006154FA"/>
    <w:rsid w:val="006213B5"/>
    <w:rsid w:val="0062428D"/>
    <w:rsid w:val="00624994"/>
    <w:rsid w:val="006301D1"/>
    <w:rsid w:val="00633F48"/>
    <w:rsid w:val="006361C6"/>
    <w:rsid w:val="00640002"/>
    <w:rsid w:val="0064164D"/>
    <w:rsid w:val="006425BA"/>
    <w:rsid w:val="006474E9"/>
    <w:rsid w:val="006510B8"/>
    <w:rsid w:val="006562C5"/>
    <w:rsid w:val="00656CC1"/>
    <w:rsid w:val="006578D2"/>
    <w:rsid w:val="006617B6"/>
    <w:rsid w:val="00663CB9"/>
    <w:rsid w:val="00671832"/>
    <w:rsid w:val="00672EFB"/>
    <w:rsid w:val="00680682"/>
    <w:rsid w:val="00684B9E"/>
    <w:rsid w:val="006854A0"/>
    <w:rsid w:val="006876C3"/>
    <w:rsid w:val="00687F3C"/>
    <w:rsid w:val="00693FE1"/>
    <w:rsid w:val="00694454"/>
    <w:rsid w:val="006A1A7B"/>
    <w:rsid w:val="006A2D3B"/>
    <w:rsid w:val="006A3BD9"/>
    <w:rsid w:val="006A51E6"/>
    <w:rsid w:val="006A6506"/>
    <w:rsid w:val="006A74CE"/>
    <w:rsid w:val="006B0DB4"/>
    <w:rsid w:val="006B12B3"/>
    <w:rsid w:val="006B1AD8"/>
    <w:rsid w:val="006B26CA"/>
    <w:rsid w:val="006B31AF"/>
    <w:rsid w:val="006B3ED9"/>
    <w:rsid w:val="006B443E"/>
    <w:rsid w:val="006B5A04"/>
    <w:rsid w:val="006C1FDA"/>
    <w:rsid w:val="006C554C"/>
    <w:rsid w:val="006C58E8"/>
    <w:rsid w:val="006D04FE"/>
    <w:rsid w:val="006D09D2"/>
    <w:rsid w:val="006D139C"/>
    <w:rsid w:val="006D22F4"/>
    <w:rsid w:val="006E031D"/>
    <w:rsid w:val="006E29D4"/>
    <w:rsid w:val="006E4CD9"/>
    <w:rsid w:val="006E693A"/>
    <w:rsid w:val="006F130F"/>
    <w:rsid w:val="006F2F81"/>
    <w:rsid w:val="006F347D"/>
    <w:rsid w:val="006F4751"/>
    <w:rsid w:val="006F5F69"/>
    <w:rsid w:val="006F65F9"/>
    <w:rsid w:val="006F7695"/>
    <w:rsid w:val="0070046A"/>
    <w:rsid w:val="0070116D"/>
    <w:rsid w:val="00701F94"/>
    <w:rsid w:val="00702C64"/>
    <w:rsid w:val="00705449"/>
    <w:rsid w:val="00705FD0"/>
    <w:rsid w:val="00707F07"/>
    <w:rsid w:val="00710465"/>
    <w:rsid w:val="007114E0"/>
    <w:rsid w:val="00711E5C"/>
    <w:rsid w:val="00713017"/>
    <w:rsid w:val="00715220"/>
    <w:rsid w:val="00722CF0"/>
    <w:rsid w:val="00722EC4"/>
    <w:rsid w:val="007234CD"/>
    <w:rsid w:val="00723901"/>
    <w:rsid w:val="00735FB1"/>
    <w:rsid w:val="0073626F"/>
    <w:rsid w:val="0073653D"/>
    <w:rsid w:val="007371D4"/>
    <w:rsid w:val="00737EB0"/>
    <w:rsid w:val="007401EC"/>
    <w:rsid w:val="00742341"/>
    <w:rsid w:val="00742CC5"/>
    <w:rsid w:val="007442BE"/>
    <w:rsid w:val="00744DEF"/>
    <w:rsid w:val="00750687"/>
    <w:rsid w:val="00750A14"/>
    <w:rsid w:val="00750CD2"/>
    <w:rsid w:val="0075276F"/>
    <w:rsid w:val="00754021"/>
    <w:rsid w:val="0075479E"/>
    <w:rsid w:val="00755B73"/>
    <w:rsid w:val="00760ED0"/>
    <w:rsid w:val="00760F53"/>
    <w:rsid w:val="00761FFD"/>
    <w:rsid w:val="007641AE"/>
    <w:rsid w:val="007716F9"/>
    <w:rsid w:val="007723A9"/>
    <w:rsid w:val="007738B6"/>
    <w:rsid w:val="007759D7"/>
    <w:rsid w:val="0078292E"/>
    <w:rsid w:val="00783EC1"/>
    <w:rsid w:val="00785BB8"/>
    <w:rsid w:val="00791E10"/>
    <w:rsid w:val="0079302E"/>
    <w:rsid w:val="00793573"/>
    <w:rsid w:val="00797342"/>
    <w:rsid w:val="007A2F57"/>
    <w:rsid w:val="007A3D2E"/>
    <w:rsid w:val="007A530A"/>
    <w:rsid w:val="007A59D3"/>
    <w:rsid w:val="007B5838"/>
    <w:rsid w:val="007B6701"/>
    <w:rsid w:val="007C1E7C"/>
    <w:rsid w:val="007C694E"/>
    <w:rsid w:val="007D111D"/>
    <w:rsid w:val="007D2A9E"/>
    <w:rsid w:val="007D35C4"/>
    <w:rsid w:val="007E0656"/>
    <w:rsid w:val="007E0BD7"/>
    <w:rsid w:val="007E48CD"/>
    <w:rsid w:val="007F1A6B"/>
    <w:rsid w:val="007F3497"/>
    <w:rsid w:val="00806C3C"/>
    <w:rsid w:val="00811083"/>
    <w:rsid w:val="00811201"/>
    <w:rsid w:val="00811E9A"/>
    <w:rsid w:val="008138A7"/>
    <w:rsid w:val="00813EA8"/>
    <w:rsid w:val="008146DF"/>
    <w:rsid w:val="00816B72"/>
    <w:rsid w:val="00824593"/>
    <w:rsid w:val="00826604"/>
    <w:rsid w:val="00826745"/>
    <w:rsid w:val="00831EFD"/>
    <w:rsid w:val="00834BD8"/>
    <w:rsid w:val="0083598B"/>
    <w:rsid w:val="00835E52"/>
    <w:rsid w:val="008370EB"/>
    <w:rsid w:val="00842A4A"/>
    <w:rsid w:val="00843183"/>
    <w:rsid w:val="00843E0A"/>
    <w:rsid w:val="008471BE"/>
    <w:rsid w:val="00851A00"/>
    <w:rsid w:val="00853154"/>
    <w:rsid w:val="00855ACE"/>
    <w:rsid w:val="0086520B"/>
    <w:rsid w:val="00873691"/>
    <w:rsid w:val="00876BA1"/>
    <w:rsid w:val="0087718B"/>
    <w:rsid w:val="00877925"/>
    <w:rsid w:val="00882BC0"/>
    <w:rsid w:val="00885D3E"/>
    <w:rsid w:val="00885F83"/>
    <w:rsid w:val="008863C7"/>
    <w:rsid w:val="008912DD"/>
    <w:rsid w:val="008927DB"/>
    <w:rsid w:val="008949C0"/>
    <w:rsid w:val="0089702C"/>
    <w:rsid w:val="008A183C"/>
    <w:rsid w:val="008A27D6"/>
    <w:rsid w:val="008A5A8F"/>
    <w:rsid w:val="008B21DD"/>
    <w:rsid w:val="008B22CD"/>
    <w:rsid w:val="008B2C36"/>
    <w:rsid w:val="008C0912"/>
    <w:rsid w:val="008C3722"/>
    <w:rsid w:val="008C4295"/>
    <w:rsid w:val="008C4EFB"/>
    <w:rsid w:val="008D1E70"/>
    <w:rsid w:val="008D69D6"/>
    <w:rsid w:val="008E1F0F"/>
    <w:rsid w:val="008E36F1"/>
    <w:rsid w:val="00901A6F"/>
    <w:rsid w:val="00901C05"/>
    <w:rsid w:val="00902B94"/>
    <w:rsid w:val="00903797"/>
    <w:rsid w:val="00911CD6"/>
    <w:rsid w:val="00912E62"/>
    <w:rsid w:val="00913609"/>
    <w:rsid w:val="009206B2"/>
    <w:rsid w:val="00924C25"/>
    <w:rsid w:val="0092584D"/>
    <w:rsid w:val="00926AC3"/>
    <w:rsid w:val="0092708A"/>
    <w:rsid w:val="00927D8C"/>
    <w:rsid w:val="0093217E"/>
    <w:rsid w:val="00934D34"/>
    <w:rsid w:val="0094495F"/>
    <w:rsid w:val="009467FF"/>
    <w:rsid w:val="0094727C"/>
    <w:rsid w:val="00950B0B"/>
    <w:rsid w:val="0095295A"/>
    <w:rsid w:val="00954F3F"/>
    <w:rsid w:val="00956BCF"/>
    <w:rsid w:val="00957D66"/>
    <w:rsid w:val="00957ECB"/>
    <w:rsid w:val="00960D04"/>
    <w:rsid w:val="00963140"/>
    <w:rsid w:val="009649C9"/>
    <w:rsid w:val="0096600A"/>
    <w:rsid w:val="0096703A"/>
    <w:rsid w:val="00970A15"/>
    <w:rsid w:val="009768B5"/>
    <w:rsid w:val="009773D6"/>
    <w:rsid w:val="00981211"/>
    <w:rsid w:val="00983624"/>
    <w:rsid w:val="009837A7"/>
    <w:rsid w:val="00984D59"/>
    <w:rsid w:val="00985436"/>
    <w:rsid w:val="00987550"/>
    <w:rsid w:val="00992AC4"/>
    <w:rsid w:val="00996B22"/>
    <w:rsid w:val="009A1D2F"/>
    <w:rsid w:val="009A5EFD"/>
    <w:rsid w:val="009A759B"/>
    <w:rsid w:val="009A7F6F"/>
    <w:rsid w:val="009A7F7F"/>
    <w:rsid w:val="009B3D82"/>
    <w:rsid w:val="009B5319"/>
    <w:rsid w:val="009C28E7"/>
    <w:rsid w:val="009C2F97"/>
    <w:rsid w:val="009C32DD"/>
    <w:rsid w:val="009C3D49"/>
    <w:rsid w:val="009C3E5B"/>
    <w:rsid w:val="009C52B6"/>
    <w:rsid w:val="009C6918"/>
    <w:rsid w:val="009C70FA"/>
    <w:rsid w:val="009D6F4C"/>
    <w:rsid w:val="009E15FE"/>
    <w:rsid w:val="009E5480"/>
    <w:rsid w:val="009F0FFB"/>
    <w:rsid w:val="009F1021"/>
    <w:rsid w:val="009F4A8F"/>
    <w:rsid w:val="00A02D19"/>
    <w:rsid w:val="00A04B82"/>
    <w:rsid w:val="00A057C9"/>
    <w:rsid w:val="00A062A6"/>
    <w:rsid w:val="00A06780"/>
    <w:rsid w:val="00A116EB"/>
    <w:rsid w:val="00A207B9"/>
    <w:rsid w:val="00A24D60"/>
    <w:rsid w:val="00A2536A"/>
    <w:rsid w:val="00A27924"/>
    <w:rsid w:val="00A3197D"/>
    <w:rsid w:val="00A34225"/>
    <w:rsid w:val="00A42719"/>
    <w:rsid w:val="00A43442"/>
    <w:rsid w:val="00A454D5"/>
    <w:rsid w:val="00A53E80"/>
    <w:rsid w:val="00A571D8"/>
    <w:rsid w:val="00A604A0"/>
    <w:rsid w:val="00A65EF8"/>
    <w:rsid w:val="00A66747"/>
    <w:rsid w:val="00A67273"/>
    <w:rsid w:val="00A73491"/>
    <w:rsid w:val="00A74717"/>
    <w:rsid w:val="00A77F46"/>
    <w:rsid w:val="00A808EB"/>
    <w:rsid w:val="00A8280D"/>
    <w:rsid w:val="00A86E0D"/>
    <w:rsid w:val="00A900C5"/>
    <w:rsid w:val="00A94E5B"/>
    <w:rsid w:val="00AA2E41"/>
    <w:rsid w:val="00AA307A"/>
    <w:rsid w:val="00AA5D54"/>
    <w:rsid w:val="00AB3BD0"/>
    <w:rsid w:val="00AB571D"/>
    <w:rsid w:val="00AB6424"/>
    <w:rsid w:val="00AC2317"/>
    <w:rsid w:val="00AC4374"/>
    <w:rsid w:val="00AD074A"/>
    <w:rsid w:val="00AD291F"/>
    <w:rsid w:val="00AD3900"/>
    <w:rsid w:val="00AD6869"/>
    <w:rsid w:val="00AE0EB3"/>
    <w:rsid w:val="00AE1269"/>
    <w:rsid w:val="00AF05E7"/>
    <w:rsid w:val="00AF2E27"/>
    <w:rsid w:val="00AF2E5D"/>
    <w:rsid w:val="00AF78B2"/>
    <w:rsid w:val="00B01F2D"/>
    <w:rsid w:val="00B03D5C"/>
    <w:rsid w:val="00B04BB6"/>
    <w:rsid w:val="00B04DE9"/>
    <w:rsid w:val="00B05887"/>
    <w:rsid w:val="00B06CAA"/>
    <w:rsid w:val="00B11A68"/>
    <w:rsid w:val="00B2141E"/>
    <w:rsid w:val="00B23990"/>
    <w:rsid w:val="00B251EC"/>
    <w:rsid w:val="00B30971"/>
    <w:rsid w:val="00B329CB"/>
    <w:rsid w:val="00B333D1"/>
    <w:rsid w:val="00B35E2D"/>
    <w:rsid w:val="00B367D9"/>
    <w:rsid w:val="00B36F12"/>
    <w:rsid w:val="00B40269"/>
    <w:rsid w:val="00B40751"/>
    <w:rsid w:val="00B4361D"/>
    <w:rsid w:val="00B45DF4"/>
    <w:rsid w:val="00B465BA"/>
    <w:rsid w:val="00B51CE4"/>
    <w:rsid w:val="00B55B8D"/>
    <w:rsid w:val="00B67C55"/>
    <w:rsid w:val="00B71DB8"/>
    <w:rsid w:val="00B72B1F"/>
    <w:rsid w:val="00B7715C"/>
    <w:rsid w:val="00B80379"/>
    <w:rsid w:val="00B80B75"/>
    <w:rsid w:val="00B86C6C"/>
    <w:rsid w:val="00B90CF2"/>
    <w:rsid w:val="00B95E9A"/>
    <w:rsid w:val="00B9625C"/>
    <w:rsid w:val="00B9767E"/>
    <w:rsid w:val="00B97873"/>
    <w:rsid w:val="00BA01E7"/>
    <w:rsid w:val="00BA0941"/>
    <w:rsid w:val="00BA4DF5"/>
    <w:rsid w:val="00BA586D"/>
    <w:rsid w:val="00BB08EC"/>
    <w:rsid w:val="00BB2693"/>
    <w:rsid w:val="00BB34D7"/>
    <w:rsid w:val="00BB36D8"/>
    <w:rsid w:val="00BB777C"/>
    <w:rsid w:val="00BB7D54"/>
    <w:rsid w:val="00BC0779"/>
    <w:rsid w:val="00BC11CD"/>
    <w:rsid w:val="00BC40EA"/>
    <w:rsid w:val="00BC5000"/>
    <w:rsid w:val="00BC68DE"/>
    <w:rsid w:val="00BC7B90"/>
    <w:rsid w:val="00BE403C"/>
    <w:rsid w:val="00BF2191"/>
    <w:rsid w:val="00BF224E"/>
    <w:rsid w:val="00BF29A5"/>
    <w:rsid w:val="00BF4271"/>
    <w:rsid w:val="00C06A04"/>
    <w:rsid w:val="00C1343A"/>
    <w:rsid w:val="00C1450A"/>
    <w:rsid w:val="00C14FD5"/>
    <w:rsid w:val="00C1673E"/>
    <w:rsid w:val="00C1677E"/>
    <w:rsid w:val="00C176F5"/>
    <w:rsid w:val="00C179B7"/>
    <w:rsid w:val="00C20400"/>
    <w:rsid w:val="00C23FE8"/>
    <w:rsid w:val="00C3180C"/>
    <w:rsid w:val="00C322F9"/>
    <w:rsid w:val="00C33330"/>
    <w:rsid w:val="00C400F5"/>
    <w:rsid w:val="00C41011"/>
    <w:rsid w:val="00C41363"/>
    <w:rsid w:val="00C4274C"/>
    <w:rsid w:val="00C436A2"/>
    <w:rsid w:val="00C44877"/>
    <w:rsid w:val="00C472A2"/>
    <w:rsid w:val="00C50E4D"/>
    <w:rsid w:val="00C53936"/>
    <w:rsid w:val="00C606AB"/>
    <w:rsid w:val="00C61A8E"/>
    <w:rsid w:val="00C62248"/>
    <w:rsid w:val="00C63448"/>
    <w:rsid w:val="00C652D8"/>
    <w:rsid w:val="00C65881"/>
    <w:rsid w:val="00C65A2E"/>
    <w:rsid w:val="00C65B83"/>
    <w:rsid w:val="00C67556"/>
    <w:rsid w:val="00C700A4"/>
    <w:rsid w:val="00C70C8E"/>
    <w:rsid w:val="00C72BDA"/>
    <w:rsid w:val="00C732B5"/>
    <w:rsid w:val="00C764FF"/>
    <w:rsid w:val="00C76722"/>
    <w:rsid w:val="00C771E6"/>
    <w:rsid w:val="00C83A98"/>
    <w:rsid w:val="00C83C0E"/>
    <w:rsid w:val="00C84250"/>
    <w:rsid w:val="00C859A1"/>
    <w:rsid w:val="00C85A62"/>
    <w:rsid w:val="00C86AD1"/>
    <w:rsid w:val="00C9014A"/>
    <w:rsid w:val="00C92EA8"/>
    <w:rsid w:val="00CA14A2"/>
    <w:rsid w:val="00CA2265"/>
    <w:rsid w:val="00CA5842"/>
    <w:rsid w:val="00CB086B"/>
    <w:rsid w:val="00CB2CF5"/>
    <w:rsid w:val="00CB6335"/>
    <w:rsid w:val="00CB65E0"/>
    <w:rsid w:val="00CB7206"/>
    <w:rsid w:val="00CC012D"/>
    <w:rsid w:val="00CC17A4"/>
    <w:rsid w:val="00CC1C36"/>
    <w:rsid w:val="00CD2915"/>
    <w:rsid w:val="00CE023F"/>
    <w:rsid w:val="00CE3423"/>
    <w:rsid w:val="00CE54B7"/>
    <w:rsid w:val="00CF42D5"/>
    <w:rsid w:val="00CF6A8A"/>
    <w:rsid w:val="00CF787B"/>
    <w:rsid w:val="00D044D5"/>
    <w:rsid w:val="00D12597"/>
    <w:rsid w:val="00D137EA"/>
    <w:rsid w:val="00D154D0"/>
    <w:rsid w:val="00D15FA8"/>
    <w:rsid w:val="00D1737D"/>
    <w:rsid w:val="00D17402"/>
    <w:rsid w:val="00D1775D"/>
    <w:rsid w:val="00D17CE9"/>
    <w:rsid w:val="00D20F48"/>
    <w:rsid w:val="00D35DA2"/>
    <w:rsid w:val="00D376B9"/>
    <w:rsid w:val="00D42A2B"/>
    <w:rsid w:val="00D43F78"/>
    <w:rsid w:val="00D4701D"/>
    <w:rsid w:val="00D47BD0"/>
    <w:rsid w:val="00D5043B"/>
    <w:rsid w:val="00D514AD"/>
    <w:rsid w:val="00D5565F"/>
    <w:rsid w:val="00D55CBA"/>
    <w:rsid w:val="00D61220"/>
    <w:rsid w:val="00D63DB2"/>
    <w:rsid w:val="00D670C4"/>
    <w:rsid w:val="00D70ECE"/>
    <w:rsid w:val="00D71BE3"/>
    <w:rsid w:val="00D720B7"/>
    <w:rsid w:val="00D7285B"/>
    <w:rsid w:val="00D7559C"/>
    <w:rsid w:val="00D75847"/>
    <w:rsid w:val="00D75946"/>
    <w:rsid w:val="00D764F5"/>
    <w:rsid w:val="00D77464"/>
    <w:rsid w:val="00D826AA"/>
    <w:rsid w:val="00D836AD"/>
    <w:rsid w:val="00D87B79"/>
    <w:rsid w:val="00D917C7"/>
    <w:rsid w:val="00D91F48"/>
    <w:rsid w:val="00D937B4"/>
    <w:rsid w:val="00D9417C"/>
    <w:rsid w:val="00D9437C"/>
    <w:rsid w:val="00D96CD9"/>
    <w:rsid w:val="00DA5520"/>
    <w:rsid w:val="00DA60FF"/>
    <w:rsid w:val="00DA77CC"/>
    <w:rsid w:val="00DB088A"/>
    <w:rsid w:val="00DB23A9"/>
    <w:rsid w:val="00DB3AF3"/>
    <w:rsid w:val="00DB5A7E"/>
    <w:rsid w:val="00DB7297"/>
    <w:rsid w:val="00DC1B09"/>
    <w:rsid w:val="00DC2474"/>
    <w:rsid w:val="00DC40F7"/>
    <w:rsid w:val="00DC5912"/>
    <w:rsid w:val="00DD2513"/>
    <w:rsid w:val="00DD4DC0"/>
    <w:rsid w:val="00DD7976"/>
    <w:rsid w:val="00DE1294"/>
    <w:rsid w:val="00DE142E"/>
    <w:rsid w:val="00DE2362"/>
    <w:rsid w:val="00DE6115"/>
    <w:rsid w:val="00DF1F8C"/>
    <w:rsid w:val="00DF2DF9"/>
    <w:rsid w:val="00DF3D24"/>
    <w:rsid w:val="00DF7327"/>
    <w:rsid w:val="00E00B32"/>
    <w:rsid w:val="00E02427"/>
    <w:rsid w:val="00E02CF7"/>
    <w:rsid w:val="00E12BBA"/>
    <w:rsid w:val="00E17D86"/>
    <w:rsid w:val="00E21C6E"/>
    <w:rsid w:val="00E247CD"/>
    <w:rsid w:val="00E257B3"/>
    <w:rsid w:val="00E25BD6"/>
    <w:rsid w:val="00E26473"/>
    <w:rsid w:val="00E27027"/>
    <w:rsid w:val="00E33257"/>
    <w:rsid w:val="00E33E91"/>
    <w:rsid w:val="00E340A8"/>
    <w:rsid w:val="00E37922"/>
    <w:rsid w:val="00E44AA1"/>
    <w:rsid w:val="00E453BD"/>
    <w:rsid w:val="00E45478"/>
    <w:rsid w:val="00E50F35"/>
    <w:rsid w:val="00E51E25"/>
    <w:rsid w:val="00E53342"/>
    <w:rsid w:val="00E54FED"/>
    <w:rsid w:val="00E5560B"/>
    <w:rsid w:val="00E5791F"/>
    <w:rsid w:val="00E6302B"/>
    <w:rsid w:val="00E65001"/>
    <w:rsid w:val="00E65866"/>
    <w:rsid w:val="00E715EF"/>
    <w:rsid w:val="00E758D8"/>
    <w:rsid w:val="00E77555"/>
    <w:rsid w:val="00E77E1F"/>
    <w:rsid w:val="00E8682A"/>
    <w:rsid w:val="00E87B55"/>
    <w:rsid w:val="00E95645"/>
    <w:rsid w:val="00E974C4"/>
    <w:rsid w:val="00EA2034"/>
    <w:rsid w:val="00EA3C62"/>
    <w:rsid w:val="00ED2BEF"/>
    <w:rsid w:val="00ED2E1F"/>
    <w:rsid w:val="00EE0A7D"/>
    <w:rsid w:val="00EE4578"/>
    <w:rsid w:val="00EE5D77"/>
    <w:rsid w:val="00EE7C5C"/>
    <w:rsid w:val="00EF2140"/>
    <w:rsid w:val="00EF3EB4"/>
    <w:rsid w:val="00EF56F8"/>
    <w:rsid w:val="00EF69F2"/>
    <w:rsid w:val="00F07C7D"/>
    <w:rsid w:val="00F13FB5"/>
    <w:rsid w:val="00F15EDF"/>
    <w:rsid w:val="00F21B08"/>
    <w:rsid w:val="00F23609"/>
    <w:rsid w:val="00F2718C"/>
    <w:rsid w:val="00F2783C"/>
    <w:rsid w:val="00F323F7"/>
    <w:rsid w:val="00F32975"/>
    <w:rsid w:val="00F3301B"/>
    <w:rsid w:val="00F3482D"/>
    <w:rsid w:val="00F36D9F"/>
    <w:rsid w:val="00F46A03"/>
    <w:rsid w:val="00F51B69"/>
    <w:rsid w:val="00F55A50"/>
    <w:rsid w:val="00F62C06"/>
    <w:rsid w:val="00F62CAE"/>
    <w:rsid w:val="00F62CC0"/>
    <w:rsid w:val="00F666FE"/>
    <w:rsid w:val="00F711F7"/>
    <w:rsid w:val="00F719FE"/>
    <w:rsid w:val="00F741C4"/>
    <w:rsid w:val="00F75901"/>
    <w:rsid w:val="00F76753"/>
    <w:rsid w:val="00F76CF2"/>
    <w:rsid w:val="00F81E29"/>
    <w:rsid w:val="00F822ED"/>
    <w:rsid w:val="00F8305B"/>
    <w:rsid w:val="00F85595"/>
    <w:rsid w:val="00F90EE9"/>
    <w:rsid w:val="00F94FE3"/>
    <w:rsid w:val="00F95976"/>
    <w:rsid w:val="00FA58F9"/>
    <w:rsid w:val="00FA6739"/>
    <w:rsid w:val="00FA78A2"/>
    <w:rsid w:val="00FB0B05"/>
    <w:rsid w:val="00FB4BE1"/>
    <w:rsid w:val="00FC0117"/>
    <w:rsid w:val="00FC4C6A"/>
    <w:rsid w:val="00FC572B"/>
    <w:rsid w:val="00FC6820"/>
    <w:rsid w:val="00FD131C"/>
    <w:rsid w:val="00FD1F16"/>
    <w:rsid w:val="00FD2A5B"/>
    <w:rsid w:val="00FD40CC"/>
    <w:rsid w:val="00FE03A5"/>
    <w:rsid w:val="00FE2D08"/>
    <w:rsid w:val="00FE5BAC"/>
    <w:rsid w:val="00FE70A3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38"/>
        <o:r id="V:Rule9" type="connector" idref="#_x0000_s1033"/>
        <o:r id="V:Rule10" type="connector" idref="#_x0000_s1035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1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99"/>
    <w:qFormat/>
    <w:rsid w:val="00901C0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C0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rsid w:val="008C09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09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56AD1"/>
    <w:rPr>
      <w:rFonts w:cs="Times New Roman"/>
    </w:rPr>
  </w:style>
  <w:style w:type="paragraph" w:styleId="a9">
    <w:name w:val="footer"/>
    <w:basedOn w:val="a"/>
    <w:link w:val="aa"/>
    <w:uiPriority w:val="99"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6AD1"/>
    <w:rPr>
      <w:rFonts w:cs="Times New Roman"/>
    </w:rPr>
  </w:style>
  <w:style w:type="paragraph" w:styleId="ab">
    <w:name w:val="List Paragraph"/>
    <w:basedOn w:val="a"/>
    <w:uiPriority w:val="99"/>
    <w:qFormat/>
    <w:rsid w:val="00E5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C83F4122118296F9E440A930EF3C35639F2EE35E497D932CB1C10005UCX8H" TargetMode="External"/><Relationship Id="rId18" Type="http://schemas.openxmlformats.org/officeDocument/2006/relationships/hyperlink" Target="consultantplus://offline/ref=341F3C888D195952121446F885522318D0F7440357317D708C6640D42A7F9A3058E3188D1BA1k5H" TargetMode="External"/><Relationship Id="rId26" Type="http://schemas.openxmlformats.org/officeDocument/2006/relationships/hyperlink" Target="consultantplus://offline/ref=E5C83F4122118296F9E45EA42683623A629473EF5E4E77C571EE9A5D52C10E7D697D10D319F47C4690CE64U5XCH" TargetMode="External"/><Relationship Id="rId39" Type="http://schemas.openxmlformats.org/officeDocument/2006/relationships/hyperlink" Target="consultantplus://offline/ref=E5C83F4122118296F9E45EA42683623A629473EF5E4E77C571EE9A5D52C10E7D697D10D319F47C4690CE64U5X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F3C888D195952121446F885522318D0F7440357317D708C6640D42A7F9A3058E318881F1C01A8A7k7H" TargetMode="External"/><Relationship Id="rId34" Type="http://schemas.openxmlformats.org/officeDocument/2006/relationships/hyperlink" Target="consultantplus://offline/ref=E5C83F4122118296F9E45EA42683623A629473EF5E4E77C571EE9A5D52C10E7D697D10D319F47C4690CE64U5XBH" TargetMode="External"/><Relationship Id="rId42" Type="http://schemas.openxmlformats.org/officeDocument/2006/relationships/hyperlink" Target="consultantplus://offline/ref=E5C83F4122118296F9E45EA42683623A629473EF5E4E77C571EE9A5D52C10E7D697D10D319F47C4690CF65U5X4H" TargetMode="External"/><Relationship Id="rId47" Type="http://schemas.openxmlformats.org/officeDocument/2006/relationships/footer" Target="footer1.xml"/><Relationship Id="rId7" Type="http://schemas.openxmlformats.org/officeDocument/2006/relationships/hyperlink" Target="consultantplus://offline/ref=E5C83F4122118296F9E45EA42683623A629473EF5E4D7FC376EE9A5D52C10E7D697D10D319F47C4690CF62U5X9H" TargetMode="External"/><Relationship Id="rId12" Type="http://schemas.openxmlformats.org/officeDocument/2006/relationships/hyperlink" Target="consultantplus://offline/ref=E5C83F4122118296F9E440A930EF3C35639E2AE45D457D932CB1C10005UCX8H" TargetMode="External"/><Relationship Id="rId17" Type="http://schemas.openxmlformats.org/officeDocument/2006/relationships/hyperlink" Target="consultantplus://offline/ref=E5C83F4122118296F9E45EA42683623A629473EF5E4C73C672EE9A5D52C10E7D697D10D319F47C4690C866U5XDH" TargetMode="External"/><Relationship Id="rId25" Type="http://schemas.openxmlformats.org/officeDocument/2006/relationships/hyperlink" Target="consultantplus://offline/ref=E5C83F4122118296F9E45EA42683623A629473EF5E4E77C571EE9A5D52C10E7D697D10D319F47C4690CF64U5X9H" TargetMode="External"/><Relationship Id="rId33" Type="http://schemas.openxmlformats.org/officeDocument/2006/relationships/hyperlink" Target="consultantplus://offline/ref=E5C83F4122118296F9E45EA42683623A629473EF5E4E77C571EE9A5D52C10E7D697D10D319F47C4690CE64U5X4H" TargetMode="External"/><Relationship Id="rId38" Type="http://schemas.openxmlformats.org/officeDocument/2006/relationships/hyperlink" Target="consultantplus://offline/ref=E5C83F4122118296F9E45EA42683623A629473EF5E4E77C571EE9A5D52C10E7D697D10D319F47C4690CF64U5X9H" TargetMode="External"/><Relationship Id="rId46" Type="http://schemas.openxmlformats.org/officeDocument/2006/relationships/hyperlink" Target="consultantplus://offline/ref=E5C83F4122118296F9E45EA42683623A629473EF5E4E77C571EE9A5D52C10E7D697D10D319F47C4690CE62U5X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C83F4122118296F9E45EA42683623A629473EF5E4D77C276EE9A5D52C10E7D697D10D319F47C4690CF63U5XAH" TargetMode="External"/><Relationship Id="rId20" Type="http://schemas.openxmlformats.org/officeDocument/2006/relationships/hyperlink" Target="consultantplus://offline/ref=341F3C888D195952121446F885522318D0F7440357317D708C6640D42A7F9A3058E3188C1FA1kDH" TargetMode="External"/><Relationship Id="rId29" Type="http://schemas.openxmlformats.org/officeDocument/2006/relationships/hyperlink" Target="consultantplus://offline/ref=E5C83F4122118296F9E45EA42683623A629473EF5E4E77C571EE9A5D52C10E7D697D10D319F47C4690CF64U5XEH" TargetMode="External"/><Relationship Id="rId41" Type="http://schemas.openxmlformats.org/officeDocument/2006/relationships/hyperlink" Target="consultantplus://offline/ref=E5C83F4122118296F9E45EA42683623A629473EF5E4E77C571EE9A5D52C10E7D697D10D319F47C4690CF65U5X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83F4122118296F9E440A930EF3C35639D2FE4594D7D932CB1C10005C8042A2E3249915DF97D4EU9X7H" TargetMode="External"/><Relationship Id="rId24" Type="http://schemas.openxmlformats.org/officeDocument/2006/relationships/hyperlink" Target="consultantplus://offline/ref=E5C83F4122118296F9E45EA42683623A629473EF5E4E77C571EE9A5D52C10E7D697D10D319F47C4690CE64U5X4H" TargetMode="External"/><Relationship Id="rId32" Type="http://schemas.openxmlformats.org/officeDocument/2006/relationships/hyperlink" Target="consultantplus://offline/ref=E5C83F4122118296F9E45EA42683623A629473EF5E4E77C571EE9A5D52C10E7D697D10D319F47C4690CE64U5XBH" TargetMode="External"/><Relationship Id="rId37" Type="http://schemas.openxmlformats.org/officeDocument/2006/relationships/hyperlink" Target="consultantplus://offline/ref=E5C83F4122118296F9E45EA42683623A629473EF5E4E77C571EE9A5D52C10E7D697D10D319F47C4690CF64U5XFH" TargetMode="External"/><Relationship Id="rId40" Type="http://schemas.openxmlformats.org/officeDocument/2006/relationships/hyperlink" Target="consultantplus://offline/ref=E5C83F4122118296F9E45EA42683623A629473EF5E4E77C571EE9A5D52C10E7D697D10D319F47C4690CF65U5X8H" TargetMode="External"/><Relationship Id="rId45" Type="http://schemas.openxmlformats.org/officeDocument/2006/relationships/hyperlink" Target="consultantplus://offline/ref=E5C83F4122118296F9E45EA42683623A629473EF5E4D7FC376EE9A5D52C10E7D697D10D319F47C4690CF69U5X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C83F4122118296F9E440A930EF3C35639D2FE55B4F7D932CB1C10005C8042A2E3249915DF87C43U9X0H" TargetMode="External"/><Relationship Id="rId23" Type="http://schemas.openxmlformats.org/officeDocument/2006/relationships/hyperlink" Target="consultantplus://offline/ref=E5C83F4122118296F9E45EA42683623A629473EF5E4E77C571EE9A5D52C10E7D697D10D319F47C4690CE64U5XBH" TargetMode="External"/><Relationship Id="rId28" Type="http://schemas.openxmlformats.org/officeDocument/2006/relationships/hyperlink" Target="consultantplus://offline/ref=E5C83F4122118296F9E45EA42683623A629473EF5E4E77C571EE9A5D52C10E7D697D10D319F47C4690CF64U5X9H" TargetMode="External"/><Relationship Id="rId36" Type="http://schemas.openxmlformats.org/officeDocument/2006/relationships/hyperlink" Target="consultantplus://offline/ref=E5C83F4122118296F9E45EA42683623A629473EF5E4D7FC376EE9A5D52C10E7D697D10D319F47C4690CF65U5X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5C83F4122118296F9E440A930EF3C35639D2FEB5E4F7D932CB1C10005UCX8H" TargetMode="External"/><Relationship Id="rId19" Type="http://schemas.openxmlformats.org/officeDocument/2006/relationships/hyperlink" Target="consultantplus://offline/ref=341F3C888D195952121446F885522318D0F7440357317D708C6640D42A7F9A3058E318881F1C05A1A7k4H" TargetMode="External"/><Relationship Id="rId31" Type="http://schemas.openxmlformats.org/officeDocument/2006/relationships/hyperlink" Target="consultantplus://offline/ref=E5C83F4122118296F9E45EA42683623A629473EF5E4E77C571EE9A5D52C10E7D697D10D319F47C4690CF64U5XFH" TargetMode="External"/><Relationship Id="rId44" Type="http://schemas.openxmlformats.org/officeDocument/2006/relationships/hyperlink" Target="consultantplus://offline/ref=E5C83F4122118296F9E45EA42683623A629473EF5E4E77C571EE9A5D52C10E7D697D10D319F47C4690CE64U5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83F4122118296F9E440A930EF3C3560972AE7501A2A917DE4CFU0X5H" TargetMode="External"/><Relationship Id="rId14" Type="http://schemas.openxmlformats.org/officeDocument/2006/relationships/hyperlink" Target="consultantplus://offline/ref=E5C83F4122118296F9E440A930EF3C35639D2FEA5A4D7D932CB1C10005UCX8H" TargetMode="External"/><Relationship Id="rId22" Type="http://schemas.openxmlformats.org/officeDocument/2006/relationships/hyperlink" Target="consultantplus://offline/ref=E5C83F4122118296F9E440A930EF3C35639D2FE4594D7D932CB1C10005C8042A2E3249915DF97B44U9X8H" TargetMode="External"/><Relationship Id="rId27" Type="http://schemas.openxmlformats.org/officeDocument/2006/relationships/hyperlink" Target="consultantplus://offline/ref=E5C83F4122118296F9E45EA42683623A629473EF5E4E77C571EE9A5D52C10E7D697D10D319F47C4690CF65U5X8H" TargetMode="External"/><Relationship Id="rId30" Type="http://schemas.openxmlformats.org/officeDocument/2006/relationships/hyperlink" Target="consultantplus://offline/ref=E5C83F4122118296F9E45EA42683623A629473EF5E4E77C571EE9A5D52C10E7D697D10D319F47C4690CF65U5XAH" TargetMode="External"/><Relationship Id="rId35" Type="http://schemas.openxmlformats.org/officeDocument/2006/relationships/hyperlink" Target="consultantplus://offline/ref=E5C83F4122118296F9E45EA42683623A629473EF5E4E77C571EE9A5D52C10E7D697D10D319F47C4690CE64U5X4H" TargetMode="External"/><Relationship Id="rId43" Type="http://schemas.openxmlformats.org/officeDocument/2006/relationships/hyperlink" Target="consultantplus://offline/ref=E5C83F4122118296F9E45EA42683623A629473EF5E4E77C571EE9A5D52C10E7D697D10D319F47C4690CE64U5XB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5C83F4122118296F9E45EA42683623A629473EF5E4D7FC376EE9A5D52C10E7D697D10D319F47C4690CF62U5X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52848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RePack by SPecialiST</cp:lastModifiedBy>
  <cp:revision>2</cp:revision>
  <cp:lastPrinted>2015-11-19T02:15:00Z</cp:lastPrinted>
  <dcterms:created xsi:type="dcterms:W3CDTF">2018-09-27T05:55:00Z</dcterms:created>
  <dcterms:modified xsi:type="dcterms:W3CDTF">2018-09-27T05:55:00Z</dcterms:modified>
</cp:coreProperties>
</file>