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77" w:rsidRDefault="00565F77" w:rsidP="00565F77">
      <w:pPr>
        <w:pStyle w:val="14-15"/>
        <w:ind w:firstLine="0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565F77" w:rsidRDefault="00565F77" w:rsidP="00565F77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65F77" w:rsidRDefault="00565F77" w:rsidP="00565F77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565F77" w:rsidRDefault="00565F77" w:rsidP="00565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F77" w:rsidRDefault="00565F77" w:rsidP="00565F77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65F77" w:rsidRDefault="00565F77" w:rsidP="00565F77">
      <w:pPr>
        <w:rPr>
          <w:rFonts w:ascii="Times New Roman" w:hAnsi="Times New Roman" w:cs="Times New Roman"/>
          <w:sz w:val="28"/>
          <w:szCs w:val="28"/>
        </w:rPr>
      </w:pPr>
    </w:p>
    <w:p w:rsidR="00565F77" w:rsidRDefault="00BD450C" w:rsidP="0056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65F77">
        <w:rPr>
          <w:rFonts w:ascii="Times New Roman" w:hAnsi="Times New Roman" w:cs="Times New Roman"/>
          <w:sz w:val="28"/>
          <w:szCs w:val="28"/>
        </w:rPr>
        <w:t xml:space="preserve"> сентября  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65F77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565F77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</w:t>
      </w:r>
      <w:r w:rsidR="00565F77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481211">
        <w:rPr>
          <w:rFonts w:ascii="Times New Roman" w:hAnsi="Times New Roman" w:cs="Times New Roman"/>
          <w:sz w:val="28"/>
          <w:szCs w:val="28"/>
        </w:rPr>
        <w:t>746</w:t>
      </w:r>
      <w:r w:rsidR="00565F77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565F77" w:rsidRDefault="00565F77" w:rsidP="00565F77">
      <w:pPr>
        <w:rPr>
          <w:rFonts w:ascii="Times New Roman" w:hAnsi="Times New Roman" w:cs="Times New Roman"/>
          <w:sz w:val="28"/>
          <w:szCs w:val="28"/>
        </w:rPr>
      </w:pPr>
    </w:p>
    <w:p w:rsidR="00791A38" w:rsidRDefault="00565F77" w:rsidP="00565F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освобождении члена участковой комиссии </w:t>
      </w:r>
    </w:p>
    <w:p w:rsidR="00565F77" w:rsidRDefault="00565F77" w:rsidP="00565F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1012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Коковиной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 В.</w:t>
      </w:r>
    </w:p>
    <w:p w:rsidR="00565F77" w:rsidRDefault="00565F77" w:rsidP="00565F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обязанностей члена комиссии с правом решающего</w:t>
      </w:r>
    </w:p>
    <w:p w:rsidR="00565F77" w:rsidRDefault="00565F77" w:rsidP="00565F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голоса до истечения срока полномочий 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F77" w:rsidRDefault="00565F77" w:rsidP="00565F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Гизатулиной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  членом участковой комиссии</w:t>
      </w:r>
    </w:p>
    <w:p w:rsidR="00565F77" w:rsidRDefault="00565F77" w:rsidP="00565F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избирательного участка № 1012 с правом решающего голоса </w:t>
      </w:r>
    </w:p>
    <w:p w:rsidR="00565F77" w:rsidRDefault="00565F77" w:rsidP="00565F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65F77" w:rsidRDefault="00565F77" w:rsidP="00565F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поступившее в письменной форме заявление члена  участковой избирательной комиссии избирательного участка № 101</w:t>
      </w:r>
      <w:r w:rsidR="00623C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C49">
        <w:rPr>
          <w:rFonts w:ascii="Times New Roman" w:hAnsi="Times New Roman" w:cs="Times New Roman"/>
          <w:sz w:val="28"/>
          <w:szCs w:val="28"/>
        </w:rPr>
        <w:t>Коковиной</w:t>
      </w:r>
      <w:proofErr w:type="spellEnd"/>
      <w:r w:rsidR="00623C49">
        <w:rPr>
          <w:rFonts w:ascii="Times New Roman" w:hAnsi="Times New Roman" w:cs="Times New Roman"/>
          <w:sz w:val="28"/>
          <w:szCs w:val="28"/>
        </w:rPr>
        <w:t xml:space="preserve"> Полины Викторовны</w:t>
      </w:r>
      <w:r>
        <w:rPr>
          <w:rFonts w:ascii="Times New Roman" w:hAnsi="Times New Roman" w:cs="Times New Roman"/>
          <w:sz w:val="28"/>
          <w:szCs w:val="28"/>
        </w:rPr>
        <w:t xml:space="preserve">  о сложении своих полномочий  члена участковой избирательной комиссии с правом решающего голоса до истечения срока полномочий, в соответствии с п. п. «а» пункта 6, п. 11 статьи 29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», решением территориальной избирательной комиссии города Дальнегорска от 14.06. 2018 г. № 504/76 «О зачислении в резерв составов участковых комиссий Дальнегорского городского округа» территориальная избирательная комиссия города Дальнегорска</w:t>
      </w:r>
    </w:p>
    <w:p w:rsidR="00565F77" w:rsidRDefault="00565F77" w:rsidP="00565F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65F77" w:rsidRDefault="00565F77" w:rsidP="00565F7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BD450C">
        <w:rPr>
          <w:rFonts w:ascii="Times New Roman" w:hAnsi="Times New Roman" w:cs="Times New Roman"/>
          <w:sz w:val="28"/>
          <w:szCs w:val="28"/>
        </w:rPr>
        <w:t>Коковину</w:t>
      </w:r>
      <w:proofErr w:type="spellEnd"/>
      <w:r w:rsidR="00BD450C">
        <w:rPr>
          <w:rFonts w:ascii="Times New Roman" w:hAnsi="Times New Roman" w:cs="Times New Roman"/>
          <w:sz w:val="28"/>
          <w:szCs w:val="28"/>
        </w:rPr>
        <w:t xml:space="preserve"> Полину Витальевну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 члена участковой  комиссии избирательного участка № 101</w:t>
      </w:r>
      <w:r w:rsidR="00BD45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полномочий.</w:t>
      </w:r>
    </w:p>
    <w:p w:rsidR="00565F77" w:rsidRDefault="00565F77" w:rsidP="00565F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F77" w:rsidRPr="00BD450C" w:rsidRDefault="00565F77" w:rsidP="00565F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0C">
        <w:rPr>
          <w:rFonts w:ascii="Times New Roman" w:hAnsi="Times New Roman" w:cs="Times New Roman"/>
          <w:sz w:val="28"/>
          <w:szCs w:val="28"/>
        </w:rPr>
        <w:t>2. Назначить членом участковой  комиссии избирательного участка № 101</w:t>
      </w:r>
      <w:r w:rsidR="00BD450C" w:rsidRPr="00BD450C">
        <w:rPr>
          <w:rFonts w:ascii="Times New Roman" w:hAnsi="Times New Roman" w:cs="Times New Roman"/>
          <w:sz w:val="28"/>
          <w:szCs w:val="28"/>
        </w:rPr>
        <w:t>2</w:t>
      </w:r>
      <w:r w:rsidRPr="00BD450C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 резерва составов участковых комиссий Дальнегорского городского округа  взамен выбывшего:</w:t>
      </w:r>
    </w:p>
    <w:p w:rsidR="00565F77" w:rsidRPr="00BD450C" w:rsidRDefault="00BD450C" w:rsidP="00565F77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50C">
        <w:rPr>
          <w:rFonts w:ascii="Times New Roman" w:hAnsi="Times New Roman" w:cs="Times New Roman"/>
          <w:sz w:val="28"/>
          <w:szCs w:val="28"/>
        </w:rPr>
        <w:t>Гизатулину</w:t>
      </w:r>
      <w:proofErr w:type="spellEnd"/>
      <w:r w:rsidRPr="00BD450C">
        <w:rPr>
          <w:rFonts w:ascii="Times New Roman" w:hAnsi="Times New Roman" w:cs="Times New Roman"/>
          <w:sz w:val="28"/>
          <w:szCs w:val="28"/>
        </w:rPr>
        <w:t xml:space="preserve"> Елену Александровну</w:t>
      </w:r>
      <w:r w:rsidR="00565F77" w:rsidRPr="00BD450C">
        <w:rPr>
          <w:rFonts w:ascii="Times New Roman" w:hAnsi="Times New Roman" w:cs="Times New Roman"/>
          <w:sz w:val="28"/>
          <w:szCs w:val="28"/>
        </w:rPr>
        <w:t>,197</w:t>
      </w:r>
      <w:r w:rsidRPr="00BD450C">
        <w:rPr>
          <w:rFonts w:ascii="Times New Roman" w:hAnsi="Times New Roman" w:cs="Times New Roman"/>
          <w:sz w:val="28"/>
          <w:szCs w:val="28"/>
        </w:rPr>
        <w:t>3</w:t>
      </w:r>
      <w:r w:rsidR="00565F77" w:rsidRPr="00BD450C">
        <w:rPr>
          <w:rFonts w:ascii="Times New Roman" w:hAnsi="Times New Roman" w:cs="Times New Roman"/>
          <w:sz w:val="28"/>
          <w:szCs w:val="28"/>
        </w:rPr>
        <w:t xml:space="preserve"> года рождения; </w:t>
      </w:r>
      <w:r w:rsidRPr="00BD450C">
        <w:rPr>
          <w:rFonts w:ascii="Times New Roman" w:hAnsi="Times New Roman" w:cs="Times New Roman"/>
          <w:sz w:val="28"/>
          <w:szCs w:val="28"/>
        </w:rPr>
        <w:t>аппаратчик</w:t>
      </w:r>
      <w:proofErr w:type="gramStart"/>
      <w:r w:rsidRPr="00BD450C">
        <w:rPr>
          <w:rFonts w:ascii="Times New Roman" w:hAnsi="Times New Roman" w:cs="Times New Roman"/>
          <w:sz w:val="28"/>
          <w:szCs w:val="28"/>
        </w:rPr>
        <w:t>а</w:t>
      </w:r>
      <w:r w:rsidR="00D33EA9">
        <w:rPr>
          <w:rFonts w:ascii="Times New Roman" w:hAnsi="Times New Roman" w:cs="Times New Roman"/>
          <w:sz w:val="28"/>
          <w:szCs w:val="28"/>
        </w:rPr>
        <w:t xml:space="preserve"> </w:t>
      </w:r>
      <w:r w:rsidRPr="00BD450C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BD450C">
        <w:rPr>
          <w:rFonts w:ascii="Times New Roman" w:hAnsi="Times New Roman" w:cs="Times New Roman"/>
          <w:sz w:val="28"/>
          <w:szCs w:val="28"/>
        </w:rPr>
        <w:t xml:space="preserve"> «ДХК «Бор»</w:t>
      </w:r>
      <w:r w:rsidR="00565F77" w:rsidRPr="00BD450C">
        <w:rPr>
          <w:rFonts w:ascii="Times New Roman" w:hAnsi="Times New Roman" w:cs="Times New Roman"/>
          <w:sz w:val="28"/>
          <w:szCs w:val="28"/>
        </w:rPr>
        <w:t xml:space="preserve">; кандидатура предложена </w:t>
      </w:r>
      <w:r w:rsidRPr="00BD450C">
        <w:rPr>
          <w:rFonts w:ascii="Times New Roman" w:hAnsi="Times New Roman" w:cs="Times New Roman"/>
          <w:sz w:val="28"/>
          <w:szCs w:val="28"/>
        </w:rPr>
        <w:t xml:space="preserve">политической партией </w:t>
      </w:r>
      <w:r w:rsidR="00D33EA9">
        <w:rPr>
          <w:rFonts w:ascii="Times New Roman" w:hAnsi="Times New Roman" w:cs="Times New Roman"/>
          <w:sz w:val="28"/>
          <w:szCs w:val="28"/>
        </w:rPr>
        <w:t>«</w:t>
      </w:r>
      <w:r w:rsidRPr="00BD450C">
        <w:rPr>
          <w:rFonts w:ascii="Times New Roman" w:hAnsi="Times New Roman" w:cs="Times New Roman"/>
          <w:sz w:val="28"/>
          <w:szCs w:val="28"/>
        </w:rPr>
        <w:t xml:space="preserve">КОММУНИСТИЧЕСКАЯ </w:t>
      </w:r>
      <w:r w:rsidR="00D33EA9">
        <w:rPr>
          <w:rFonts w:ascii="Times New Roman" w:hAnsi="Times New Roman" w:cs="Times New Roman"/>
          <w:sz w:val="28"/>
          <w:szCs w:val="28"/>
        </w:rPr>
        <w:t xml:space="preserve"> </w:t>
      </w:r>
      <w:r w:rsidRPr="00BD450C">
        <w:rPr>
          <w:rFonts w:ascii="Times New Roman" w:hAnsi="Times New Roman" w:cs="Times New Roman"/>
          <w:sz w:val="28"/>
          <w:szCs w:val="28"/>
        </w:rPr>
        <w:t xml:space="preserve"> ПАРТИЯ </w:t>
      </w:r>
      <w:r w:rsidR="00D33EA9">
        <w:rPr>
          <w:rFonts w:ascii="Times New Roman" w:hAnsi="Times New Roman" w:cs="Times New Roman"/>
          <w:sz w:val="28"/>
          <w:szCs w:val="28"/>
        </w:rPr>
        <w:t xml:space="preserve"> </w:t>
      </w:r>
      <w:r w:rsidRPr="00BD450C">
        <w:rPr>
          <w:rFonts w:ascii="Times New Roman" w:hAnsi="Times New Roman" w:cs="Times New Roman"/>
          <w:sz w:val="28"/>
          <w:szCs w:val="28"/>
        </w:rPr>
        <w:t>РОССИЙСКОЙ</w:t>
      </w:r>
      <w:r w:rsidR="00D33EA9">
        <w:rPr>
          <w:rFonts w:ascii="Times New Roman" w:hAnsi="Times New Roman" w:cs="Times New Roman"/>
          <w:sz w:val="28"/>
          <w:szCs w:val="28"/>
        </w:rPr>
        <w:t xml:space="preserve"> </w:t>
      </w:r>
      <w:r w:rsidRPr="00BD450C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33EA9">
        <w:rPr>
          <w:rFonts w:ascii="Times New Roman" w:hAnsi="Times New Roman" w:cs="Times New Roman"/>
          <w:sz w:val="28"/>
          <w:szCs w:val="28"/>
        </w:rPr>
        <w:t>»</w:t>
      </w:r>
      <w:r w:rsidR="00565F77" w:rsidRPr="00BD450C">
        <w:rPr>
          <w:rFonts w:ascii="Times New Roman" w:hAnsi="Times New Roman" w:cs="Times New Roman"/>
          <w:sz w:val="28"/>
          <w:szCs w:val="28"/>
        </w:rPr>
        <w:t>.</w:t>
      </w:r>
    </w:p>
    <w:p w:rsidR="00565F77" w:rsidRPr="00BD450C" w:rsidRDefault="00565F77" w:rsidP="00565F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0C">
        <w:rPr>
          <w:rFonts w:ascii="Times New Roman" w:hAnsi="Times New Roman" w:cs="Times New Roman"/>
          <w:sz w:val="28"/>
          <w:szCs w:val="28"/>
        </w:rPr>
        <w:t>3. Направить настоящее решение в участковую избирательную комиссию избирательного участка № 101</w:t>
      </w:r>
      <w:r w:rsidR="00BD450C" w:rsidRPr="00BD450C">
        <w:rPr>
          <w:rFonts w:ascii="Times New Roman" w:hAnsi="Times New Roman" w:cs="Times New Roman"/>
          <w:sz w:val="28"/>
          <w:szCs w:val="28"/>
        </w:rPr>
        <w:t>2</w:t>
      </w:r>
      <w:r w:rsidRPr="00BD450C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565F77" w:rsidRPr="00BD450C" w:rsidRDefault="00565F77" w:rsidP="00565F77">
      <w:pPr>
        <w:pStyle w:val="14-15"/>
        <w:ind w:firstLine="0"/>
      </w:pPr>
      <w:r w:rsidRPr="00BD450C">
        <w:t>4. 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565F77" w:rsidRPr="00BD450C" w:rsidRDefault="00565F77" w:rsidP="00565F77">
      <w:pPr>
        <w:pStyle w:val="14-15"/>
        <w:ind w:firstLine="0"/>
      </w:pPr>
      <w:r w:rsidRPr="00BD450C">
        <w:t xml:space="preserve">5. </w:t>
      </w:r>
      <w:proofErr w:type="gramStart"/>
      <w:r w:rsidRPr="00BD450C">
        <w:t>Разместить</w:t>
      </w:r>
      <w:proofErr w:type="gramEnd"/>
      <w:r w:rsidRPr="00BD450C"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565F77" w:rsidRPr="00BD450C" w:rsidRDefault="00565F77" w:rsidP="00565F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5F77" w:rsidRPr="00BD450C" w:rsidRDefault="00565F77" w:rsidP="00565F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5F77" w:rsidRPr="00BD450C" w:rsidRDefault="00565F77" w:rsidP="00565F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5F77" w:rsidRPr="00BD450C" w:rsidRDefault="00565F77" w:rsidP="00565F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0C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С.Н.Зарецкая</w:t>
      </w:r>
    </w:p>
    <w:p w:rsidR="00565F77" w:rsidRPr="00BD450C" w:rsidRDefault="00565F77" w:rsidP="00565F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0C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О. Д. Деремешко</w:t>
      </w:r>
    </w:p>
    <w:p w:rsidR="00565F77" w:rsidRPr="00BD450C" w:rsidRDefault="00565F77" w:rsidP="00565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F77" w:rsidRDefault="00565F77" w:rsidP="00565F77">
      <w:pPr>
        <w:rPr>
          <w:rFonts w:ascii="Times New Roman" w:hAnsi="Times New Roman" w:cs="Times New Roman"/>
        </w:rPr>
      </w:pPr>
    </w:p>
    <w:p w:rsidR="00565F77" w:rsidRDefault="00565F77" w:rsidP="00565F77">
      <w:pPr>
        <w:rPr>
          <w:rFonts w:ascii="Times New Roman" w:hAnsi="Times New Roman" w:cs="Times New Roman"/>
        </w:rPr>
      </w:pPr>
    </w:p>
    <w:p w:rsidR="007B5338" w:rsidRDefault="007B5338"/>
    <w:sectPr w:rsidR="007B5338" w:rsidSect="00565F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F77"/>
    <w:rsid w:val="001D29D6"/>
    <w:rsid w:val="00481211"/>
    <w:rsid w:val="00565F77"/>
    <w:rsid w:val="00623C49"/>
    <w:rsid w:val="00791A38"/>
    <w:rsid w:val="007B5338"/>
    <w:rsid w:val="00821539"/>
    <w:rsid w:val="00BD0AC3"/>
    <w:rsid w:val="00BD450C"/>
    <w:rsid w:val="00C130B7"/>
    <w:rsid w:val="00D144DB"/>
    <w:rsid w:val="00D3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9"/>
  </w:style>
  <w:style w:type="paragraph" w:styleId="3">
    <w:name w:val="heading 3"/>
    <w:basedOn w:val="a"/>
    <w:next w:val="a"/>
    <w:link w:val="30"/>
    <w:semiHidden/>
    <w:unhideWhenUsed/>
    <w:qFormat/>
    <w:rsid w:val="00565F77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5F77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565F7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6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2020-09-17T06:11:00Z</cp:lastPrinted>
  <dcterms:created xsi:type="dcterms:W3CDTF">2020-09-15T04:42:00Z</dcterms:created>
  <dcterms:modified xsi:type="dcterms:W3CDTF">2020-09-17T06:13:00Z</dcterms:modified>
</cp:coreProperties>
</file>