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F5" w:rsidRPr="00C2348D" w:rsidRDefault="00677BF5" w:rsidP="00C2348D">
      <w:pPr>
        <w:spacing w:after="0"/>
        <w:ind w:firstLine="708"/>
        <w:jc w:val="both"/>
        <w:rPr>
          <w:rFonts w:ascii="Times New Roman" w:hAnsi="Times New Roman"/>
        </w:rPr>
      </w:pPr>
      <w:r w:rsidRPr="00C2348D">
        <w:rPr>
          <w:rFonts w:ascii="Times New Roman" w:hAnsi="Times New Roman"/>
        </w:rPr>
        <w:t>Администрация Дальнегорского городского округа планирует заключение муниципального контракта по подготовке проектной документации «Внесение изменений в генеральный план Дальнегорского городского округа и Правила землепользования и застройки на территории Дальнегорского городского округа»</w:t>
      </w:r>
    </w:p>
    <w:p w:rsidR="00677BF5" w:rsidRPr="00C2348D" w:rsidRDefault="00677BF5" w:rsidP="00C2348D">
      <w:pPr>
        <w:spacing w:after="0"/>
        <w:ind w:firstLine="708"/>
        <w:jc w:val="both"/>
        <w:rPr>
          <w:rFonts w:ascii="Times New Roman" w:hAnsi="Times New Roman"/>
        </w:rPr>
      </w:pPr>
      <w:r w:rsidRPr="00C2348D">
        <w:rPr>
          <w:rFonts w:ascii="Times New Roman" w:hAnsi="Times New Roman"/>
        </w:rPr>
        <w:t>Предложения принимаются в отделе архитектуры и строительства администрации Дальнегорского городс</w:t>
      </w:r>
      <w:r w:rsidR="00BE305D">
        <w:rPr>
          <w:rFonts w:ascii="Times New Roman" w:hAnsi="Times New Roman"/>
        </w:rPr>
        <w:t>кого округа (г. Дальнегорск, проспект 50 лет Октября, 129, каб. №7</w:t>
      </w:r>
      <w:r>
        <w:rPr>
          <w:rFonts w:ascii="Times New Roman" w:hAnsi="Times New Roman"/>
        </w:rPr>
        <w:t xml:space="preserve">  - с 9-00 до 13</w:t>
      </w:r>
      <w:r w:rsidR="00CA5EB0">
        <w:rPr>
          <w:rFonts w:ascii="Times New Roman" w:hAnsi="Times New Roman"/>
        </w:rPr>
        <w:t>-</w:t>
      </w:r>
      <w:r w:rsidR="00BE305D">
        <w:rPr>
          <w:rFonts w:ascii="Times New Roman" w:hAnsi="Times New Roman"/>
        </w:rPr>
        <w:t>00) до 15.04</w:t>
      </w:r>
      <w:r>
        <w:rPr>
          <w:rFonts w:ascii="Times New Roman" w:hAnsi="Times New Roman"/>
        </w:rPr>
        <w:t>.2019</w:t>
      </w:r>
      <w:r w:rsidRPr="00C2348D">
        <w:rPr>
          <w:rFonts w:ascii="Times New Roman" w:hAnsi="Times New Roman"/>
        </w:rPr>
        <w:t xml:space="preserve"> года.</w:t>
      </w:r>
    </w:p>
    <w:p w:rsidR="00677BF5" w:rsidRPr="00C2348D" w:rsidRDefault="00677BF5" w:rsidP="00C2348D">
      <w:pPr>
        <w:ind w:firstLine="708"/>
        <w:jc w:val="both"/>
        <w:rPr>
          <w:rFonts w:ascii="Times New Roman" w:hAnsi="Times New Roman"/>
        </w:rPr>
      </w:pPr>
      <w:r w:rsidRPr="00C2348D">
        <w:rPr>
          <w:rFonts w:ascii="Times New Roman" w:hAnsi="Times New Roman"/>
        </w:rPr>
        <w:t>Заявление о предложении по внесению изменений предоставляется по форме, установленной приложением 1 к  Положению о Комиссии по Правилам землепользования и застройки на территории Дал</w:t>
      </w:r>
      <w:r>
        <w:rPr>
          <w:rFonts w:ascii="Times New Roman" w:hAnsi="Times New Roman"/>
        </w:rPr>
        <w:t>ьнегорского городского округа (</w:t>
      </w:r>
      <w:r w:rsidRPr="00C2348D">
        <w:rPr>
          <w:rFonts w:ascii="Times New Roman" w:hAnsi="Times New Roman"/>
        </w:rPr>
        <w:t>постановление администрации Дальнегорского городского округа от 28.08.2014 № 739-па).</w:t>
      </w:r>
    </w:p>
    <w:p w:rsidR="00677BF5" w:rsidRPr="002718DB" w:rsidRDefault="00677BF5" w:rsidP="002718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18DB">
        <w:rPr>
          <w:rFonts w:ascii="Times New Roman" w:hAnsi="Times New Roman"/>
          <w:sz w:val="24"/>
          <w:szCs w:val="24"/>
          <w:lang w:eastAsia="ru-RU"/>
        </w:rPr>
        <w:t> </w:t>
      </w:r>
    </w:p>
    <w:p w:rsidR="00677BF5" w:rsidRPr="00C2348D" w:rsidRDefault="00677BF5">
      <w:pPr>
        <w:ind w:firstLine="708"/>
        <w:jc w:val="both"/>
        <w:rPr>
          <w:rFonts w:ascii="Times New Roman" w:hAnsi="Times New Roman"/>
        </w:rPr>
      </w:pPr>
    </w:p>
    <w:sectPr w:rsidR="00677BF5" w:rsidRPr="00C2348D" w:rsidSect="0060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8D"/>
    <w:rsid w:val="002718DB"/>
    <w:rsid w:val="00365F6B"/>
    <w:rsid w:val="003C036C"/>
    <w:rsid w:val="004E6503"/>
    <w:rsid w:val="00607BD6"/>
    <w:rsid w:val="00677BF5"/>
    <w:rsid w:val="00942DFA"/>
    <w:rsid w:val="00A24B1F"/>
    <w:rsid w:val="00BE305D"/>
    <w:rsid w:val="00C2348D"/>
    <w:rsid w:val="00CA5EB0"/>
    <w:rsid w:val="00D979DA"/>
    <w:rsid w:val="00F71E4A"/>
    <w:rsid w:val="00F7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718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676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2016-08-11T10:29:00Z</dcterms:created>
  <dcterms:modified xsi:type="dcterms:W3CDTF">2019-04-03T00:21:00Z</dcterms:modified>
</cp:coreProperties>
</file>