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DA" w:rsidRPr="00C768DA" w:rsidRDefault="006356CB" w:rsidP="00C768DA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0075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68DA" w:rsidRPr="006356CB" w:rsidRDefault="00C768DA" w:rsidP="00C768DA">
      <w:pPr>
        <w:pStyle w:val="14-15"/>
        <w:ind w:firstLine="0"/>
        <w:jc w:val="center"/>
        <w:rPr>
          <w:b/>
          <w:sz w:val="27"/>
          <w:szCs w:val="27"/>
        </w:rPr>
      </w:pPr>
      <w:r w:rsidRPr="006356CB">
        <w:rPr>
          <w:b/>
          <w:sz w:val="27"/>
          <w:szCs w:val="27"/>
        </w:rPr>
        <w:t>ТЕРРИТОРИАЛЬНАЯ ИЗБИРАТЕЛЬНАЯ КОМИССИЯ</w:t>
      </w:r>
    </w:p>
    <w:p w:rsidR="00C768DA" w:rsidRPr="006356CB" w:rsidRDefault="00C768DA" w:rsidP="00C768DA">
      <w:pPr>
        <w:pStyle w:val="14-15"/>
        <w:ind w:firstLine="0"/>
        <w:jc w:val="center"/>
        <w:rPr>
          <w:b/>
          <w:sz w:val="27"/>
          <w:szCs w:val="27"/>
        </w:rPr>
      </w:pPr>
      <w:r w:rsidRPr="006356CB">
        <w:rPr>
          <w:b/>
          <w:sz w:val="27"/>
          <w:szCs w:val="27"/>
        </w:rPr>
        <w:t xml:space="preserve"> ГОРОДА ДАЛЬНЕГОРСКА</w:t>
      </w:r>
    </w:p>
    <w:p w:rsidR="00C768DA" w:rsidRPr="006356CB" w:rsidRDefault="00C768DA" w:rsidP="00C768DA">
      <w:pPr>
        <w:pStyle w:val="3"/>
        <w:jc w:val="center"/>
        <w:rPr>
          <w:rFonts w:ascii="Times New Roman" w:hAnsi="Times New Roman"/>
          <w:sz w:val="27"/>
          <w:szCs w:val="27"/>
        </w:rPr>
      </w:pPr>
      <w:proofErr w:type="gramStart"/>
      <w:r w:rsidRPr="006356CB">
        <w:rPr>
          <w:rFonts w:ascii="Times New Roman" w:hAnsi="Times New Roman"/>
          <w:sz w:val="27"/>
          <w:szCs w:val="27"/>
        </w:rPr>
        <w:t>Р</w:t>
      </w:r>
      <w:proofErr w:type="gramEnd"/>
      <w:r w:rsidRPr="006356CB">
        <w:rPr>
          <w:rFonts w:ascii="Times New Roman" w:hAnsi="Times New Roman"/>
          <w:sz w:val="27"/>
          <w:szCs w:val="27"/>
        </w:rPr>
        <w:t xml:space="preserve"> Е Ш Е Н И Е</w:t>
      </w:r>
    </w:p>
    <w:p w:rsidR="006356CB" w:rsidRPr="006356CB" w:rsidRDefault="006356CB" w:rsidP="00C768DA">
      <w:pPr>
        <w:rPr>
          <w:rFonts w:ascii="Times New Roman" w:hAnsi="Times New Roman" w:cs="Times New Roman"/>
          <w:sz w:val="27"/>
          <w:szCs w:val="27"/>
        </w:rPr>
      </w:pPr>
    </w:p>
    <w:p w:rsidR="00C768DA" w:rsidRPr="006356CB" w:rsidRDefault="00C768DA" w:rsidP="00C768DA">
      <w:pPr>
        <w:rPr>
          <w:rFonts w:ascii="Times New Roman" w:hAnsi="Times New Roman" w:cs="Times New Roman"/>
          <w:sz w:val="27"/>
          <w:szCs w:val="27"/>
        </w:rPr>
      </w:pPr>
      <w:r w:rsidRPr="006356CB">
        <w:rPr>
          <w:rFonts w:ascii="Times New Roman" w:hAnsi="Times New Roman" w:cs="Times New Roman"/>
          <w:sz w:val="27"/>
          <w:szCs w:val="27"/>
        </w:rPr>
        <w:t xml:space="preserve"> 0</w:t>
      </w:r>
      <w:r w:rsidR="00E0596D" w:rsidRPr="006356CB">
        <w:rPr>
          <w:rFonts w:ascii="Times New Roman" w:hAnsi="Times New Roman" w:cs="Times New Roman"/>
          <w:sz w:val="27"/>
          <w:szCs w:val="27"/>
        </w:rPr>
        <w:t>3 июн</w:t>
      </w:r>
      <w:r w:rsidRPr="006356CB">
        <w:rPr>
          <w:rFonts w:ascii="Times New Roman" w:hAnsi="Times New Roman" w:cs="Times New Roman"/>
          <w:sz w:val="27"/>
          <w:szCs w:val="27"/>
        </w:rPr>
        <w:t>я 202</w:t>
      </w:r>
      <w:r w:rsidR="00E0596D" w:rsidRPr="006356CB">
        <w:rPr>
          <w:rFonts w:ascii="Times New Roman" w:hAnsi="Times New Roman" w:cs="Times New Roman"/>
          <w:sz w:val="27"/>
          <w:szCs w:val="27"/>
        </w:rPr>
        <w:t>1</w:t>
      </w:r>
      <w:r w:rsidRPr="006356CB">
        <w:rPr>
          <w:rFonts w:ascii="Times New Roman" w:hAnsi="Times New Roman" w:cs="Times New Roman"/>
          <w:sz w:val="27"/>
          <w:szCs w:val="27"/>
        </w:rPr>
        <w:t xml:space="preserve"> г.                              </w:t>
      </w:r>
      <w:r w:rsidRPr="006356CB">
        <w:rPr>
          <w:rFonts w:ascii="Times New Roman" w:hAnsi="Times New Roman" w:cs="Times New Roman"/>
          <w:b/>
          <w:sz w:val="27"/>
          <w:szCs w:val="27"/>
        </w:rPr>
        <w:t xml:space="preserve">г. Дальнегорск                 </w:t>
      </w:r>
      <w:r w:rsidRPr="006356CB">
        <w:rPr>
          <w:rFonts w:ascii="Times New Roman" w:hAnsi="Times New Roman" w:cs="Times New Roman"/>
          <w:sz w:val="27"/>
          <w:szCs w:val="27"/>
        </w:rPr>
        <w:t xml:space="preserve">        № </w:t>
      </w:r>
      <w:r w:rsidR="00E0596D" w:rsidRPr="006356CB">
        <w:rPr>
          <w:rFonts w:ascii="Times New Roman" w:hAnsi="Times New Roman" w:cs="Times New Roman"/>
          <w:sz w:val="27"/>
          <w:szCs w:val="27"/>
        </w:rPr>
        <w:t>38</w:t>
      </w:r>
      <w:r w:rsidRPr="006356CB">
        <w:rPr>
          <w:rFonts w:ascii="Times New Roman" w:hAnsi="Times New Roman" w:cs="Times New Roman"/>
          <w:sz w:val="27"/>
          <w:szCs w:val="27"/>
        </w:rPr>
        <w:t>/</w:t>
      </w:r>
      <w:r w:rsidR="000C3674" w:rsidRPr="006356CB">
        <w:rPr>
          <w:rFonts w:ascii="Times New Roman" w:hAnsi="Times New Roman" w:cs="Times New Roman"/>
          <w:sz w:val="27"/>
          <w:szCs w:val="27"/>
        </w:rPr>
        <w:t>6</w:t>
      </w:r>
    </w:p>
    <w:p w:rsidR="00C768DA" w:rsidRPr="006356CB" w:rsidRDefault="00C768DA" w:rsidP="00C768DA">
      <w:pPr>
        <w:pStyle w:val="14-15"/>
        <w:spacing w:line="240" w:lineRule="auto"/>
        <w:ind w:firstLine="0"/>
        <w:jc w:val="center"/>
        <w:rPr>
          <w:b/>
          <w:sz w:val="27"/>
          <w:szCs w:val="27"/>
        </w:rPr>
      </w:pPr>
    </w:p>
    <w:p w:rsidR="00C768DA" w:rsidRPr="006356CB" w:rsidRDefault="00C768DA" w:rsidP="00E0596D">
      <w:pPr>
        <w:ind w:right="-1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356CB">
        <w:rPr>
          <w:rFonts w:ascii="Times New Roman" w:hAnsi="Times New Roman" w:cs="Times New Roman"/>
          <w:b/>
          <w:bCs/>
          <w:sz w:val="27"/>
          <w:szCs w:val="27"/>
        </w:rPr>
        <w:t xml:space="preserve">Об установлении объема биографических данных кандидатов, необходимого для размещения на информационном стенде при проведении </w:t>
      </w:r>
      <w:r w:rsidR="000C3674" w:rsidRPr="006356CB">
        <w:rPr>
          <w:rFonts w:ascii="Times New Roman" w:hAnsi="Times New Roman" w:cs="Times New Roman"/>
          <w:b/>
          <w:bCs/>
          <w:sz w:val="27"/>
          <w:szCs w:val="27"/>
        </w:rPr>
        <w:t xml:space="preserve"> дополнительных </w:t>
      </w:r>
      <w:r w:rsidRPr="006356CB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выборов депутатов Думы Дальнегорского городского округа</w:t>
      </w:r>
      <w:r w:rsidR="000C3674" w:rsidRPr="006356C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по одномандатным избирательным округа</w:t>
      </w:r>
      <w:r w:rsidR="00E0596D" w:rsidRPr="006356CB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</w:t>
      </w:r>
      <w:r w:rsidR="000C3674" w:rsidRPr="006356C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№</w:t>
      </w:r>
      <w:r w:rsidR="00E0596D" w:rsidRPr="006356C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1, № 2, № 14, назначенны</w:t>
      </w:r>
      <w:r w:rsidR="00B96641" w:rsidRPr="006356CB">
        <w:rPr>
          <w:rFonts w:ascii="Times New Roman" w:hAnsi="Times New Roman" w:cs="Times New Roman"/>
          <w:b/>
          <w:bCs/>
          <w:color w:val="000000"/>
          <w:sz w:val="27"/>
          <w:szCs w:val="27"/>
        </w:rPr>
        <w:t>х</w:t>
      </w:r>
      <w:r w:rsidR="00E0596D" w:rsidRPr="006356CB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на 22 августа 2021 года </w:t>
      </w:r>
    </w:p>
    <w:p w:rsidR="00C768DA" w:rsidRPr="006356CB" w:rsidRDefault="00C768DA" w:rsidP="00C768DA">
      <w:pPr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356CB">
        <w:rPr>
          <w:rFonts w:ascii="Times New Roman" w:hAnsi="Times New Roman" w:cs="Times New Roman"/>
          <w:sz w:val="27"/>
          <w:szCs w:val="27"/>
        </w:rPr>
        <w:t xml:space="preserve">В соответствии с частью 3 статьи 72 Избирательного кодекса Приморского края территориальная избирательная комиссия города Дальнегорска </w:t>
      </w:r>
    </w:p>
    <w:p w:rsidR="00C768DA" w:rsidRPr="006356CB" w:rsidRDefault="00C768DA" w:rsidP="00C768DA">
      <w:pPr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356CB">
        <w:rPr>
          <w:rFonts w:ascii="Times New Roman" w:hAnsi="Times New Roman" w:cs="Times New Roman"/>
          <w:sz w:val="27"/>
          <w:szCs w:val="27"/>
        </w:rPr>
        <w:t>РЕШИЛА:</w:t>
      </w:r>
    </w:p>
    <w:p w:rsidR="00C768DA" w:rsidRPr="006356CB" w:rsidRDefault="00C768DA" w:rsidP="006356CB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56CB">
        <w:rPr>
          <w:rFonts w:ascii="Times New Roman" w:hAnsi="Times New Roman" w:cs="Times New Roman"/>
          <w:sz w:val="27"/>
          <w:szCs w:val="27"/>
        </w:rPr>
        <w:t xml:space="preserve">1. Установить объем биографических данных кандидатов, необходимый для размещения на информационном стенде при проведении  </w:t>
      </w:r>
      <w:r w:rsidR="00377220" w:rsidRPr="006356CB">
        <w:rPr>
          <w:rFonts w:ascii="Times New Roman" w:hAnsi="Times New Roman" w:cs="Times New Roman"/>
          <w:sz w:val="27"/>
          <w:szCs w:val="27"/>
        </w:rPr>
        <w:t xml:space="preserve">дополнительных </w:t>
      </w:r>
      <w:r w:rsidRPr="006356CB">
        <w:rPr>
          <w:rFonts w:ascii="Times New Roman" w:hAnsi="Times New Roman" w:cs="Times New Roman"/>
          <w:sz w:val="27"/>
          <w:szCs w:val="27"/>
        </w:rPr>
        <w:t xml:space="preserve">выборов депутатов Думы Дальнегорского городского округа </w:t>
      </w:r>
      <w:r w:rsidR="00377220" w:rsidRPr="006356CB">
        <w:rPr>
          <w:rFonts w:ascii="Times New Roman" w:hAnsi="Times New Roman" w:cs="Times New Roman"/>
          <w:sz w:val="27"/>
          <w:szCs w:val="27"/>
        </w:rPr>
        <w:t xml:space="preserve"> по одномандатным избирательным округам № </w:t>
      </w:r>
      <w:r w:rsidR="00EB49D0" w:rsidRPr="006356CB">
        <w:rPr>
          <w:rFonts w:ascii="Times New Roman" w:hAnsi="Times New Roman" w:cs="Times New Roman"/>
          <w:sz w:val="27"/>
          <w:szCs w:val="27"/>
        </w:rPr>
        <w:t>1</w:t>
      </w:r>
      <w:r w:rsidR="00377220" w:rsidRPr="006356CB">
        <w:rPr>
          <w:rFonts w:ascii="Times New Roman" w:hAnsi="Times New Roman" w:cs="Times New Roman"/>
          <w:sz w:val="27"/>
          <w:szCs w:val="27"/>
        </w:rPr>
        <w:t xml:space="preserve">, № </w:t>
      </w:r>
      <w:r w:rsidR="00EB49D0" w:rsidRPr="006356CB">
        <w:rPr>
          <w:rFonts w:ascii="Times New Roman" w:hAnsi="Times New Roman" w:cs="Times New Roman"/>
          <w:sz w:val="27"/>
          <w:szCs w:val="27"/>
        </w:rPr>
        <w:t>2</w:t>
      </w:r>
      <w:r w:rsidR="00377220" w:rsidRPr="006356CB">
        <w:rPr>
          <w:rFonts w:ascii="Times New Roman" w:hAnsi="Times New Roman" w:cs="Times New Roman"/>
          <w:sz w:val="27"/>
          <w:szCs w:val="27"/>
        </w:rPr>
        <w:t xml:space="preserve">, № </w:t>
      </w:r>
      <w:r w:rsidR="00EB49D0" w:rsidRPr="006356CB">
        <w:rPr>
          <w:rFonts w:ascii="Times New Roman" w:hAnsi="Times New Roman" w:cs="Times New Roman"/>
          <w:sz w:val="27"/>
          <w:szCs w:val="27"/>
        </w:rPr>
        <w:t>14</w:t>
      </w:r>
      <w:r w:rsidR="00377220" w:rsidRPr="006356CB">
        <w:rPr>
          <w:rFonts w:ascii="Times New Roman" w:hAnsi="Times New Roman" w:cs="Times New Roman"/>
          <w:sz w:val="27"/>
          <w:szCs w:val="27"/>
        </w:rPr>
        <w:t xml:space="preserve"> согласно приложению.</w:t>
      </w:r>
    </w:p>
    <w:p w:rsidR="00C768DA" w:rsidRPr="006356CB" w:rsidRDefault="00C768DA" w:rsidP="006356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56CB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6356CB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6356CB">
        <w:rPr>
          <w:rFonts w:ascii="Times New Roman" w:hAnsi="Times New Roman" w:cs="Times New Roman"/>
          <w:sz w:val="27"/>
          <w:szCs w:val="27"/>
        </w:rPr>
        <w:t xml:space="preserve"> настоящее решение на официальн</w:t>
      </w:r>
      <w:r w:rsidR="00377220" w:rsidRPr="006356CB">
        <w:rPr>
          <w:rFonts w:ascii="Times New Roman" w:hAnsi="Times New Roman" w:cs="Times New Roman"/>
          <w:sz w:val="27"/>
          <w:szCs w:val="27"/>
        </w:rPr>
        <w:t>ом</w:t>
      </w:r>
      <w:r w:rsidRPr="006356CB">
        <w:rPr>
          <w:rFonts w:ascii="Times New Roman" w:hAnsi="Times New Roman" w:cs="Times New Roman"/>
          <w:sz w:val="27"/>
          <w:szCs w:val="27"/>
        </w:rPr>
        <w:t xml:space="preserve"> сайт</w:t>
      </w:r>
      <w:r w:rsidR="00377220" w:rsidRPr="006356CB">
        <w:rPr>
          <w:rFonts w:ascii="Times New Roman" w:hAnsi="Times New Roman" w:cs="Times New Roman"/>
          <w:sz w:val="27"/>
          <w:szCs w:val="27"/>
        </w:rPr>
        <w:t>е</w:t>
      </w:r>
      <w:r w:rsidRPr="006356CB">
        <w:rPr>
          <w:rFonts w:ascii="Times New Roman" w:hAnsi="Times New Roman" w:cs="Times New Roman"/>
          <w:sz w:val="27"/>
          <w:szCs w:val="27"/>
        </w:rPr>
        <w:t xml:space="preserve"> Дальнегорского городского округа в информационно-телекоммуникационной сети «Интернет» в разделе «Территориальная избирательная комиссия».</w:t>
      </w:r>
    </w:p>
    <w:p w:rsidR="006356CB" w:rsidRPr="006356CB" w:rsidRDefault="006356CB" w:rsidP="006356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6356CB">
        <w:rPr>
          <w:rFonts w:ascii="Times New Roman" w:hAnsi="Times New Roman" w:cs="Times New Roman"/>
          <w:sz w:val="27"/>
          <w:szCs w:val="27"/>
        </w:rPr>
        <w:t>4.</w:t>
      </w:r>
      <w:r w:rsidRPr="006356CB">
        <w:rPr>
          <w:rFonts w:ascii="Times New Roman" w:hAnsi="Times New Roman" w:cs="Times New Roman"/>
          <w:sz w:val="27"/>
          <w:szCs w:val="27"/>
        </w:rPr>
        <w:tab/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C768DA" w:rsidRPr="006356CB" w:rsidRDefault="00C768DA" w:rsidP="00C768DA">
      <w:pPr>
        <w:pStyle w:val="a5"/>
        <w:rPr>
          <w:sz w:val="27"/>
          <w:szCs w:val="27"/>
        </w:rPr>
      </w:pPr>
    </w:p>
    <w:p w:rsidR="00C768DA" w:rsidRPr="006356CB" w:rsidRDefault="00C768DA" w:rsidP="00377220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356CB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6356CB">
        <w:rPr>
          <w:rFonts w:ascii="Times New Roman" w:hAnsi="Times New Roman" w:cs="Times New Roman"/>
          <w:sz w:val="27"/>
          <w:szCs w:val="27"/>
        </w:rPr>
        <w:tab/>
      </w:r>
      <w:r w:rsidRPr="006356CB">
        <w:rPr>
          <w:rFonts w:ascii="Times New Roman" w:hAnsi="Times New Roman" w:cs="Times New Roman"/>
          <w:sz w:val="27"/>
          <w:szCs w:val="27"/>
        </w:rPr>
        <w:tab/>
      </w:r>
      <w:r w:rsidRPr="006356CB">
        <w:rPr>
          <w:rFonts w:ascii="Times New Roman" w:hAnsi="Times New Roman" w:cs="Times New Roman"/>
          <w:sz w:val="27"/>
          <w:szCs w:val="27"/>
        </w:rPr>
        <w:tab/>
      </w:r>
      <w:r w:rsidR="00C502CF">
        <w:rPr>
          <w:rFonts w:ascii="Times New Roman" w:hAnsi="Times New Roman" w:cs="Times New Roman"/>
          <w:sz w:val="27"/>
          <w:szCs w:val="27"/>
        </w:rPr>
        <w:tab/>
      </w:r>
      <w:r w:rsidR="00C502CF">
        <w:rPr>
          <w:rFonts w:ascii="Times New Roman" w:hAnsi="Times New Roman" w:cs="Times New Roman"/>
          <w:sz w:val="27"/>
          <w:szCs w:val="27"/>
        </w:rPr>
        <w:tab/>
      </w:r>
      <w:r w:rsidRPr="006356CB">
        <w:rPr>
          <w:rFonts w:ascii="Times New Roman" w:hAnsi="Times New Roman" w:cs="Times New Roman"/>
          <w:sz w:val="27"/>
          <w:szCs w:val="27"/>
        </w:rPr>
        <w:tab/>
      </w:r>
      <w:r w:rsidR="00EB49D0" w:rsidRPr="006356CB">
        <w:rPr>
          <w:rFonts w:ascii="Times New Roman" w:hAnsi="Times New Roman" w:cs="Times New Roman"/>
          <w:sz w:val="27"/>
          <w:szCs w:val="27"/>
        </w:rPr>
        <w:t>С.Г. Кузьмиченко</w:t>
      </w:r>
    </w:p>
    <w:p w:rsidR="00377220" w:rsidRPr="006356CB" w:rsidRDefault="00377220" w:rsidP="00377220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C768DA" w:rsidRPr="006356CB" w:rsidRDefault="00C768DA" w:rsidP="00377220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6356CB">
        <w:rPr>
          <w:rFonts w:ascii="Times New Roman" w:hAnsi="Times New Roman" w:cs="Times New Roman"/>
          <w:sz w:val="27"/>
          <w:szCs w:val="27"/>
        </w:rPr>
        <w:t xml:space="preserve">Секретарь комиссии                                                            </w:t>
      </w:r>
      <w:bookmarkStart w:id="0" w:name="_GoBack"/>
      <w:bookmarkEnd w:id="0"/>
      <w:r w:rsidRPr="006356CB">
        <w:rPr>
          <w:rFonts w:ascii="Times New Roman" w:hAnsi="Times New Roman" w:cs="Times New Roman"/>
          <w:sz w:val="27"/>
          <w:szCs w:val="27"/>
        </w:rPr>
        <w:t xml:space="preserve"> О. Д. Деремешко</w:t>
      </w:r>
    </w:p>
    <w:p w:rsidR="00C768DA" w:rsidRPr="00C768DA" w:rsidRDefault="00C768DA" w:rsidP="00C768DA">
      <w:pPr>
        <w:rPr>
          <w:rFonts w:ascii="Times New Roman" w:hAnsi="Times New Roman" w:cs="Times New Roman"/>
          <w:sz w:val="28"/>
          <w:szCs w:val="28"/>
        </w:rPr>
      </w:pPr>
    </w:p>
    <w:p w:rsidR="00C768DA" w:rsidRPr="00C768DA" w:rsidRDefault="00C768DA" w:rsidP="00377220">
      <w:pPr>
        <w:rPr>
          <w:rFonts w:ascii="Times New Roman" w:hAnsi="Times New Roman" w:cs="Times New Roman"/>
          <w:sz w:val="24"/>
          <w:szCs w:val="24"/>
        </w:rPr>
      </w:pPr>
      <w:r w:rsidRPr="00C768DA">
        <w:rPr>
          <w:rFonts w:ascii="Times New Roman" w:hAnsi="Times New Roman" w:cs="Times New Roman"/>
          <w:sz w:val="26"/>
          <w:szCs w:val="26"/>
        </w:rPr>
        <w:tab/>
      </w:r>
      <w:r w:rsidRPr="00C768DA">
        <w:rPr>
          <w:rFonts w:ascii="Times New Roman" w:hAnsi="Times New Roman" w:cs="Times New Roman"/>
          <w:sz w:val="26"/>
          <w:szCs w:val="26"/>
        </w:rPr>
        <w:tab/>
      </w:r>
      <w:r w:rsidRPr="00C768DA">
        <w:rPr>
          <w:rFonts w:ascii="Times New Roman" w:hAnsi="Times New Roman" w:cs="Times New Roman"/>
          <w:sz w:val="26"/>
          <w:szCs w:val="26"/>
        </w:rPr>
        <w:tab/>
      </w:r>
      <w:r w:rsidRPr="00C768DA">
        <w:rPr>
          <w:rFonts w:ascii="Times New Roman" w:hAnsi="Times New Roman" w:cs="Times New Roman"/>
          <w:sz w:val="24"/>
          <w:szCs w:val="24"/>
        </w:rPr>
        <w:t xml:space="preserve">    </w:t>
      </w:r>
      <w:r w:rsidR="00F343A2">
        <w:rPr>
          <w:rFonts w:ascii="Times New Roman" w:hAnsi="Times New Roman" w:cs="Times New Roman"/>
          <w:sz w:val="24"/>
          <w:szCs w:val="24"/>
        </w:rPr>
        <w:tab/>
      </w:r>
      <w:r w:rsidR="00F343A2">
        <w:rPr>
          <w:rFonts w:ascii="Times New Roman" w:hAnsi="Times New Roman" w:cs="Times New Roman"/>
          <w:sz w:val="24"/>
          <w:szCs w:val="24"/>
        </w:rPr>
        <w:tab/>
      </w:r>
      <w:r w:rsidR="00F343A2">
        <w:rPr>
          <w:rFonts w:ascii="Times New Roman" w:hAnsi="Times New Roman" w:cs="Times New Roman"/>
          <w:sz w:val="24"/>
          <w:szCs w:val="24"/>
        </w:rPr>
        <w:tab/>
      </w:r>
      <w:r w:rsidR="00F343A2">
        <w:rPr>
          <w:rFonts w:ascii="Times New Roman" w:hAnsi="Times New Roman" w:cs="Times New Roman"/>
          <w:sz w:val="24"/>
          <w:szCs w:val="24"/>
        </w:rPr>
        <w:tab/>
      </w:r>
      <w:r w:rsidR="00F343A2">
        <w:rPr>
          <w:rFonts w:ascii="Times New Roman" w:hAnsi="Times New Roman" w:cs="Times New Roman"/>
          <w:sz w:val="24"/>
          <w:szCs w:val="24"/>
        </w:rPr>
        <w:tab/>
      </w:r>
      <w:r w:rsidRPr="00C768DA"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C768DA" w:rsidRPr="00C768DA" w:rsidRDefault="00C768DA" w:rsidP="00E0596D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C768DA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 города Дальнегорска</w:t>
      </w:r>
    </w:p>
    <w:p w:rsidR="00C768DA" w:rsidRDefault="00C768DA" w:rsidP="00E0596D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C768DA">
        <w:rPr>
          <w:rFonts w:ascii="Times New Roman" w:hAnsi="Times New Roman" w:cs="Times New Roman"/>
          <w:sz w:val="24"/>
          <w:szCs w:val="24"/>
        </w:rPr>
        <w:t xml:space="preserve">от </w:t>
      </w:r>
      <w:r w:rsidR="00377220">
        <w:rPr>
          <w:rFonts w:ascii="Times New Roman" w:hAnsi="Times New Roman" w:cs="Times New Roman"/>
          <w:sz w:val="24"/>
          <w:szCs w:val="24"/>
        </w:rPr>
        <w:t>0</w:t>
      </w:r>
      <w:r w:rsidR="00E0596D">
        <w:rPr>
          <w:rFonts w:ascii="Times New Roman" w:hAnsi="Times New Roman" w:cs="Times New Roman"/>
          <w:sz w:val="24"/>
          <w:szCs w:val="24"/>
        </w:rPr>
        <w:t>3</w:t>
      </w:r>
      <w:r w:rsidRPr="00C768DA">
        <w:rPr>
          <w:rFonts w:ascii="Times New Roman" w:hAnsi="Times New Roman" w:cs="Times New Roman"/>
          <w:sz w:val="24"/>
          <w:szCs w:val="24"/>
        </w:rPr>
        <w:t xml:space="preserve"> ию</w:t>
      </w:r>
      <w:r w:rsidR="00E0596D">
        <w:rPr>
          <w:rFonts w:ascii="Times New Roman" w:hAnsi="Times New Roman" w:cs="Times New Roman"/>
          <w:sz w:val="24"/>
          <w:szCs w:val="24"/>
        </w:rPr>
        <w:t>н</w:t>
      </w:r>
      <w:r w:rsidRPr="00C768DA">
        <w:rPr>
          <w:rFonts w:ascii="Times New Roman" w:hAnsi="Times New Roman" w:cs="Times New Roman"/>
          <w:sz w:val="24"/>
          <w:szCs w:val="24"/>
        </w:rPr>
        <w:t>я 20</w:t>
      </w:r>
      <w:r w:rsidR="00377220">
        <w:rPr>
          <w:rFonts w:ascii="Times New Roman" w:hAnsi="Times New Roman" w:cs="Times New Roman"/>
          <w:sz w:val="24"/>
          <w:szCs w:val="24"/>
        </w:rPr>
        <w:t>2</w:t>
      </w:r>
      <w:r w:rsidR="00E0596D">
        <w:rPr>
          <w:rFonts w:ascii="Times New Roman" w:hAnsi="Times New Roman" w:cs="Times New Roman"/>
          <w:sz w:val="24"/>
          <w:szCs w:val="24"/>
        </w:rPr>
        <w:t>1</w:t>
      </w:r>
      <w:r w:rsidRPr="00C768DA">
        <w:rPr>
          <w:rFonts w:ascii="Times New Roman" w:hAnsi="Times New Roman" w:cs="Times New Roman"/>
          <w:sz w:val="24"/>
          <w:szCs w:val="24"/>
        </w:rPr>
        <w:t xml:space="preserve"> г. № </w:t>
      </w:r>
      <w:r w:rsidR="00E0596D">
        <w:rPr>
          <w:rFonts w:ascii="Times New Roman" w:hAnsi="Times New Roman" w:cs="Times New Roman"/>
          <w:sz w:val="24"/>
          <w:szCs w:val="24"/>
        </w:rPr>
        <w:t>38/6</w:t>
      </w:r>
    </w:p>
    <w:p w:rsidR="00E0596D" w:rsidRPr="00C768DA" w:rsidRDefault="00E0596D" w:rsidP="00E0596D">
      <w:pPr>
        <w:spacing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p w:rsidR="00C768DA" w:rsidRPr="00C768DA" w:rsidRDefault="00C768DA" w:rsidP="00377220">
      <w:pPr>
        <w:spacing w:after="0"/>
        <w:ind w:firstLine="5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8DA">
        <w:rPr>
          <w:rFonts w:ascii="Times New Roman" w:hAnsi="Times New Roman" w:cs="Times New Roman"/>
          <w:bCs/>
          <w:sz w:val="28"/>
          <w:szCs w:val="28"/>
        </w:rPr>
        <w:t>Объем биографических данных кандидатов, необходим</w:t>
      </w:r>
      <w:r w:rsidR="00377220">
        <w:rPr>
          <w:rFonts w:ascii="Times New Roman" w:hAnsi="Times New Roman" w:cs="Times New Roman"/>
          <w:bCs/>
          <w:sz w:val="28"/>
          <w:szCs w:val="28"/>
        </w:rPr>
        <w:t>ый</w:t>
      </w:r>
    </w:p>
    <w:p w:rsidR="00C768DA" w:rsidRPr="00C768DA" w:rsidRDefault="00C768DA" w:rsidP="00377220">
      <w:pPr>
        <w:spacing w:after="0"/>
        <w:ind w:firstLine="5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68DA">
        <w:rPr>
          <w:rFonts w:ascii="Times New Roman" w:hAnsi="Times New Roman" w:cs="Times New Roman"/>
          <w:bCs/>
          <w:sz w:val="28"/>
          <w:szCs w:val="28"/>
        </w:rPr>
        <w:t xml:space="preserve">для размещения на информационном стенде при проведении </w:t>
      </w:r>
    </w:p>
    <w:p w:rsidR="00377220" w:rsidRDefault="00377220" w:rsidP="00377220">
      <w:pPr>
        <w:spacing w:after="0"/>
        <w:ind w:firstLine="5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дополнительных </w:t>
      </w:r>
      <w:r w:rsidR="00C768DA" w:rsidRPr="00C768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выборов депутатов Думы Дальнегорского </w:t>
      </w:r>
    </w:p>
    <w:p w:rsidR="00377220" w:rsidRDefault="00C768DA" w:rsidP="00377220">
      <w:pPr>
        <w:spacing w:after="0"/>
        <w:ind w:firstLine="5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768DA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="00377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</w:t>
      </w:r>
      <w:proofErr w:type="gramStart"/>
      <w:r w:rsidR="00377220">
        <w:rPr>
          <w:rFonts w:ascii="Times New Roman" w:hAnsi="Times New Roman" w:cs="Times New Roman"/>
          <w:bCs/>
          <w:color w:val="000000"/>
          <w:sz w:val="28"/>
          <w:szCs w:val="28"/>
        </w:rPr>
        <w:t>одномандатным</w:t>
      </w:r>
      <w:proofErr w:type="gramEnd"/>
      <w:r w:rsidR="0037722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избирательным </w:t>
      </w:r>
    </w:p>
    <w:p w:rsidR="00C768DA" w:rsidRPr="00C768DA" w:rsidRDefault="00377220" w:rsidP="00377220">
      <w:pPr>
        <w:spacing w:after="0"/>
        <w:ind w:firstLine="5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округам № </w:t>
      </w:r>
      <w:r w:rsidR="00E0596D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№ </w:t>
      </w:r>
      <w:r w:rsidR="00E0596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№ </w:t>
      </w:r>
      <w:r w:rsidR="00E0596D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</w:p>
    <w:p w:rsidR="00377220" w:rsidRDefault="00377220" w:rsidP="00C768D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8DA" w:rsidRPr="00E0596D" w:rsidRDefault="00C768DA" w:rsidP="00E059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96D">
        <w:rPr>
          <w:rFonts w:ascii="Times New Roman" w:hAnsi="Times New Roman" w:cs="Times New Roman"/>
          <w:sz w:val="28"/>
          <w:szCs w:val="28"/>
        </w:rPr>
        <w:t>На информационном стенде в помещении для голосования либо непосредственно перед указанным помещением при проведении выборов участковая избирательная комиссия размещает не содержащие признаков предвыборной агитации информационные материалы в следующем объеме:</w:t>
      </w:r>
    </w:p>
    <w:p w:rsidR="00C768DA" w:rsidRPr="00E0596D" w:rsidRDefault="00C768DA" w:rsidP="00E059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96D">
        <w:rPr>
          <w:rFonts w:ascii="Times New Roman" w:hAnsi="Times New Roman" w:cs="Times New Roman"/>
          <w:sz w:val="28"/>
          <w:szCs w:val="28"/>
        </w:rPr>
        <w:t xml:space="preserve">Информационные материалы обо всех зарегистрированных кандидатах размещаются, как правило, на одном плакате под общим заголовком </w:t>
      </w:r>
    </w:p>
    <w:p w:rsidR="00C768DA" w:rsidRPr="00E0596D" w:rsidRDefault="00C768DA" w:rsidP="00E059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96D">
        <w:rPr>
          <w:rFonts w:ascii="Times New Roman" w:hAnsi="Times New Roman" w:cs="Times New Roman"/>
          <w:sz w:val="28"/>
          <w:szCs w:val="28"/>
        </w:rPr>
        <w:t xml:space="preserve">«Кандидаты в депутаты Думы Дальнегорского городского округа по одномандатному избирательному округу № ____».    </w:t>
      </w:r>
    </w:p>
    <w:p w:rsidR="00C768DA" w:rsidRPr="00E0596D" w:rsidRDefault="00C768DA" w:rsidP="00E059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96D">
        <w:rPr>
          <w:rFonts w:ascii="Times New Roman" w:hAnsi="Times New Roman" w:cs="Times New Roman"/>
          <w:sz w:val="28"/>
          <w:szCs w:val="28"/>
        </w:rPr>
        <w:t>Биографические сведения на плакате размещаются после фамилий кандидатов, расположенных в алфавитном порядке. Перед биографическими сведениями кандидатов размещаются их фотографии одинакового размера.</w:t>
      </w:r>
    </w:p>
    <w:p w:rsidR="00C768DA" w:rsidRPr="00E0596D" w:rsidRDefault="00C768DA" w:rsidP="00E059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96D">
        <w:rPr>
          <w:rFonts w:ascii="Times New Roman" w:hAnsi="Times New Roman" w:cs="Times New Roman"/>
          <w:sz w:val="28"/>
          <w:szCs w:val="28"/>
        </w:rPr>
        <w:t>В информационные материалы о кандидатах включаются следующие сведения:</w:t>
      </w:r>
    </w:p>
    <w:p w:rsidR="00C768DA" w:rsidRPr="00E0596D" w:rsidRDefault="00C768DA" w:rsidP="00E0596D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96D">
        <w:rPr>
          <w:rFonts w:ascii="Times New Roman" w:hAnsi="Times New Roman" w:cs="Times New Roman"/>
          <w:sz w:val="28"/>
          <w:szCs w:val="28"/>
        </w:rPr>
        <w:t xml:space="preserve">Фамилия, имя, отчество (если менялись фамилия или имя, или отчество в период избирательной </w:t>
      </w:r>
      <w:proofErr w:type="gramStart"/>
      <w:r w:rsidRPr="00E0596D">
        <w:rPr>
          <w:rFonts w:ascii="Times New Roman" w:hAnsi="Times New Roman" w:cs="Times New Roman"/>
          <w:sz w:val="28"/>
          <w:szCs w:val="28"/>
        </w:rPr>
        <w:t>кампании</w:t>
      </w:r>
      <w:proofErr w:type="gramEnd"/>
      <w:r w:rsidRPr="00E0596D">
        <w:rPr>
          <w:rFonts w:ascii="Times New Roman" w:hAnsi="Times New Roman" w:cs="Times New Roman"/>
          <w:sz w:val="28"/>
          <w:szCs w:val="28"/>
        </w:rPr>
        <w:t xml:space="preserve"> либо в течение года до дня официального опубликования, указываются прежние фамилия, имя, отчество) </w:t>
      </w:r>
    </w:p>
    <w:p w:rsidR="00C768DA" w:rsidRPr="00E0596D" w:rsidRDefault="00C768DA" w:rsidP="00E0596D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96D">
        <w:rPr>
          <w:rFonts w:ascii="Times New Roman" w:hAnsi="Times New Roman" w:cs="Times New Roman"/>
          <w:sz w:val="28"/>
          <w:szCs w:val="28"/>
        </w:rPr>
        <w:t>Год рождения.</w:t>
      </w:r>
    </w:p>
    <w:p w:rsidR="00C768DA" w:rsidRDefault="00C768DA" w:rsidP="00E0596D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96D">
        <w:rPr>
          <w:rFonts w:ascii="Times New Roman" w:hAnsi="Times New Roman" w:cs="Times New Roman"/>
          <w:sz w:val="28"/>
          <w:szCs w:val="28"/>
        </w:rPr>
        <w:t>Место жительства (наименование субъекта Российской Федерации, района, города, иного населенного пункта).</w:t>
      </w:r>
    </w:p>
    <w:p w:rsidR="00E0596D" w:rsidRDefault="00E0596D" w:rsidP="00E0596D">
      <w:pPr>
        <w:tabs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596D" w:rsidRPr="00E0596D" w:rsidRDefault="00E0596D" w:rsidP="00E0596D">
      <w:pPr>
        <w:tabs>
          <w:tab w:val="left" w:pos="113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8DA" w:rsidRPr="00E0596D" w:rsidRDefault="00C768DA" w:rsidP="00E0596D">
      <w:pPr>
        <w:numPr>
          <w:ilvl w:val="0"/>
          <w:numId w:val="4"/>
        </w:numPr>
        <w:tabs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96D">
        <w:rPr>
          <w:rFonts w:ascii="Times New Roman" w:hAnsi="Times New Roman" w:cs="Times New Roman"/>
          <w:sz w:val="28"/>
          <w:szCs w:val="28"/>
        </w:rPr>
        <w:t>Профессиональное образование (при наличии), с указанием организации, осуществляющей образовательную деятельность, года её окончания и полученной квалификации.</w:t>
      </w:r>
    </w:p>
    <w:p w:rsidR="00C768DA" w:rsidRPr="00E0596D" w:rsidRDefault="00C768DA" w:rsidP="00E0596D">
      <w:pPr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96D">
        <w:rPr>
          <w:rFonts w:ascii="Times New Roman" w:hAnsi="Times New Roman" w:cs="Times New Roman"/>
          <w:sz w:val="28"/>
          <w:szCs w:val="28"/>
        </w:rPr>
        <w:t>Основное место работы или службы, занимаемая должность (в случае отсутствия основного места работы или службы – род занятий).</w:t>
      </w:r>
    </w:p>
    <w:p w:rsidR="00C768DA" w:rsidRPr="00E0596D" w:rsidRDefault="00C768DA" w:rsidP="00E0596D">
      <w:pPr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96D">
        <w:rPr>
          <w:rFonts w:ascii="Times New Roman" w:hAnsi="Times New Roman" w:cs="Times New Roman"/>
          <w:sz w:val="28"/>
          <w:szCs w:val="28"/>
        </w:rPr>
        <w:t>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органа.</w:t>
      </w:r>
    </w:p>
    <w:p w:rsidR="00C768DA" w:rsidRPr="00E0596D" w:rsidRDefault="00C768DA" w:rsidP="00E0596D">
      <w:pPr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96D">
        <w:rPr>
          <w:rFonts w:ascii="Times New Roman" w:hAnsi="Times New Roman" w:cs="Times New Roman"/>
          <w:sz w:val="28"/>
          <w:szCs w:val="28"/>
        </w:rPr>
        <w:t xml:space="preserve"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</w:t>
      </w:r>
      <w:proofErr w:type="gramStart"/>
      <w:r w:rsidRPr="00E0596D">
        <w:rPr>
          <w:rFonts w:ascii="Times New Roman" w:hAnsi="Times New Roman" w:cs="Times New Roman"/>
          <w:sz w:val="28"/>
          <w:szCs w:val="28"/>
        </w:rPr>
        <w:t>баллотироваться</w:t>
      </w:r>
      <w:proofErr w:type="gramEnd"/>
      <w:r w:rsidRPr="00E0596D">
        <w:rPr>
          <w:rFonts w:ascii="Times New Roman" w:hAnsi="Times New Roman" w:cs="Times New Roman"/>
          <w:sz w:val="28"/>
          <w:szCs w:val="28"/>
        </w:rPr>
        <w:t>).</w:t>
      </w:r>
    </w:p>
    <w:p w:rsidR="00C768DA" w:rsidRPr="00E0596D" w:rsidRDefault="00C768DA" w:rsidP="00E0596D">
      <w:pPr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96D">
        <w:rPr>
          <w:rFonts w:ascii="Times New Roman" w:hAnsi="Times New Roman" w:cs="Times New Roman"/>
          <w:sz w:val="28"/>
          <w:szCs w:val="28"/>
        </w:rPr>
        <w:t>В биографические данные кандидатов включаются сведения о том, кем выдвинут кандидат (если кандидат выдвинут избирательным объединением – слова «выдвинут избирательным объединением» с указанием наименования, если кандидат сам выдвинул свою кандидатуру – слово «самовыдвижение»).</w:t>
      </w:r>
    </w:p>
    <w:p w:rsidR="00C768DA" w:rsidRPr="00E0596D" w:rsidRDefault="00C768DA" w:rsidP="00E0596D">
      <w:pPr>
        <w:numPr>
          <w:ilvl w:val="0"/>
          <w:numId w:val="4"/>
        </w:numPr>
        <w:tabs>
          <w:tab w:val="left" w:pos="709"/>
          <w:tab w:val="left" w:pos="1134"/>
        </w:tabs>
        <w:suppressAutoHyphens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96D">
        <w:rPr>
          <w:rFonts w:ascii="Times New Roman" w:hAnsi="Times New Roman" w:cs="Times New Roman"/>
          <w:sz w:val="28"/>
          <w:szCs w:val="28"/>
        </w:rPr>
        <w:t>Информация о судимости кандидата (если судимость снята или погашена, сведения о дате снятия или погашения судимости).</w:t>
      </w:r>
    </w:p>
    <w:p w:rsidR="00E0596D" w:rsidRPr="00E0596D" w:rsidRDefault="00E0596D" w:rsidP="00E0596D">
      <w:pPr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596D">
        <w:rPr>
          <w:rFonts w:ascii="Times New Roman" w:hAnsi="Times New Roman" w:cs="Times New Roman"/>
          <w:sz w:val="28"/>
          <w:szCs w:val="28"/>
        </w:rPr>
        <w:t xml:space="preserve">Сведения о том, что являясь физическим лицом, выполняет функции иностранного агента, или кандидатом, аффилированным с выполняющим функции иностранного агента лицом. </w:t>
      </w:r>
    </w:p>
    <w:p w:rsidR="00C768DA" w:rsidRPr="00E0596D" w:rsidRDefault="00C768DA" w:rsidP="00E0596D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96D">
        <w:rPr>
          <w:rFonts w:ascii="Times New Roman" w:hAnsi="Times New Roman" w:cs="Times New Roman"/>
          <w:sz w:val="28"/>
          <w:szCs w:val="28"/>
        </w:rPr>
        <w:t xml:space="preserve">Под информационными материалами биографического характера размещается информация о фактах недостоверности представленных кандидатом сведений </w:t>
      </w:r>
    </w:p>
    <w:p w:rsidR="005408A8" w:rsidRPr="00E0596D" w:rsidRDefault="005408A8" w:rsidP="00E059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408A8" w:rsidRPr="00E0596D" w:rsidSect="006356CB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8399B"/>
    <w:multiLevelType w:val="hybridMultilevel"/>
    <w:tmpl w:val="82E62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8DA"/>
    <w:rsid w:val="000C3674"/>
    <w:rsid w:val="00377220"/>
    <w:rsid w:val="00524817"/>
    <w:rsid w:val="005408A8"/>
    <w:rsid w:val="006356CB"/>
    <w:rsid w:val="006A0CB8"/>
    <w:rsid w:val="006D7191"/>
    <w:rsid w:val="00B96641"/>
    <w:rsid w:val="00C502CF"/>
    <w:rsid w:val="00C768DA"/>
    <w:rsid w:val="00CC45D0"/>
    <w:rsid w:val="00DD11EC"/>
    <w:rsid w:val="00E0596D"/>
    <w:rsid w:val="00EB49D0"/>
    <w:rsid w:val="00EC47FA"/>
    <w:rsid w:val="00F3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B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8DA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768DA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uiPriority w:val="99"/>
    <w:semiHidden/>
    <w:unhideWhenUsed/>
    <w:rsid w:val="00C768D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rsid w:val="00C768D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semiHidden/>
    <w:unhideWhenUsed/>
    <w:rsid w:val="00C768DA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C768DA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4-15">
    <w:name w:val="текст14-15"/>
    <w:basedOn w:val="a"/>
    <w:rsid w:val="00C768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7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8D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5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2021-06-16T07:24:00Z</cp:lastPrinted>
  <dcterms:created xsi:type="dcterms:W3CDTF">2021-06-16T16:17:00Z</dcterms:created>
  <dcterms:modified xsi:type="dcterms:W3CDTF">2021-06-17T00:26:00Z</dcterms:modified>
</cp:coreProperties>
</file>