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2A4690" w:rsidRPr="00434049" w:rsidRDefault="00DE1324" w:rsidP="00434049">
      <w:pPr>
        <w:jc w:val="both"/>
        <w:rPr>
          <w:b/>
          <w:i/>
          <w:color w:val="000000"/>
        </w:rPr>
      </w:pPr>
      <w:r w:rsidRPr="00434049">
        <w:rPr>
          <w:b/>
          <w:i/>
        </w:rPr>
        <w:t xml:space="preserve">Постановление администрации </w:t>
      </w:r>
      <w:proofErr w:type="spellStart"/>
      <w:r w:rsidRPr="00434049">
        <w:rPr>
          <w:b/>
          <w:i/>
        </w:rPr>
        <w:t>Дальнегорского</w:t>
      </w:r>
      <w:proofErr w:type="spellEnd"/>
      <w:r w:rsidRPr="00434049">
        <w:rPr>
          <w:b/>
          <w:i/>
        </w:rPr>
        <w:t xml:space="preserve"> городского округа от </w:t>
      </w:r>
      <w:r w:rsidR="00CD2D01" w:rsidRPr="00434049">
        <w:rPr>
          <w:b/>
          <w:i/>
        </w:rPr>
        <w:t>2</w:t>
      </w:r>
      <w:r w:rsidR="00434049" w:rsidRPr="00434049">
        <w:rPr>
          <w:b/>
          <w:i/>
        </w:rPr>
        <w:t>8</w:t>
      </w:r>
      <w:r w:rsidRPr="00434049">
        <w:rPr>
          <w:b/>
          <w:i/>
        </w:rPr>
        <w:t>.</w:t>
      </w:r>
      <w:r w:rsidR="00CD2D01" w:rsidRPr="00434049">
        <w:rPr>
          <w:b/>
          <w:i/>
        </w:rPr>
        <w:t>0</w:t>
      </w:r>
      <w:r w:rsidR="00434049" w:rsidRPr="00434049">
        <w:rPr>
          <w:b/>
          <w:i/>
        </w:rPr>
        <w:t>2</w:t>
      </w:r>
      <w:r w:rsidRPr="00434049">
        <w:rPr>
          <w:b/>
          <w:i/>
        </w:rPr>
        <w:t>.201</w:t>
      </w:r>
      <w:r w:rsidR="00CD2D01" w:rsidRPr="00434049">
        <w:rPr>
          <w:b/>
          <w:i/>
        </w:rPr>
        <w:t>8</w:t>
      </w:r>
      <w:r w:rsidRPr="00434049">
        <w:rPr>
          <w:b/>
          <w:i/>
        </w:rPr>
        <w:t xml:space="preserve"> </w:t>
      </w:r>
      <w:r w:rsidR="00AC5E51" w:rsidRPr="00434049">
        <w:rPr>
          <w:b/>
          <w:i/>
        </w:rPr>
        <w:t xml:space="preserve">                 </w:t>
      </w:r>
      <w:r w:rsidRPr="00434049">
        <w:rPr>
          <w:b/>
          <w:i/>
        </w:rPr>
        <w:t xml:space="preserve">№ </w:t>
      </w:r>
      <w:r w:rsidR="00434049">
        <w:rPr>
          <w:b/>
          <w:i/>
        </w:rPr>
        <w:t>1</w:t>
      </w:r>
      <w:r w:rsidR="00434049" w:rsidRPr="00434049">
        <w:rPr>
          <w:b/>
          <w:i/>
        </w:rPr>
        <w:t>64</w:t>
      </w:r>
      <w:r w:rsidRPr="00434049">
        <w:rPr>
          <w:b/>
          <w:i/>
        </w:rPr>
        <w:t>-па «</w:t>
      </w:r>
      <w:r w:rsidR="002A4690" w:rsidRPr="00434049">
        <w:rPr>
          <w:b/>
          <w:i/>
        </w:rPr>
        <w:t>Об утверждении</w:t>
      </w:r>
      <w:r w:rsidR="00CD2D01" w:rsidRPr="00434049">
        <w:rPr>
          <w:b/>
          <w:i/>
        </w:rPr>
        <w:t xml:space="preserve"> Административного регламента предоставления муниципальной услуги «</w:t>
      </w:r>
      <w:r w:rsidR="00434049" w:rsidRPr="00434049">
        <w:rPr>
          <w:b/>
          <w:i/>
        </w:rPr>
        <w:t>Предоставление разрешения на условно разрешённый вид использования земельного участка и (или) объекта капитального строительства</w:t>
      </w:r>
      <w:r w:rsidR="002A4690" w:rsidRPr="00434049">
        <w:rPr>
          <w:b/>
          <w:i/>
        </w:rPr>
        <w:t>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434049" w:rsidRPr="00CD2D01" w:rsidRDefault="00434049" w:rsidP="00DE1324">
      <w:pPr>
        <w:pStyle w:val="ConsPlusNormal"/>
        <w:ind w:firstLine="540"/>
        <w:jc w:val="both"/>
        <w:rPr>
          <w:sz w:val="16"/>
          <w:szCs w:val="16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434049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 xml:space="preserve">22 </w:t>
      </w:r>
      <w:r w:rsidR="00AC5E51">
        <w:rPr>
          <w:b/>
          <w:i/>
          <w:szCs w:val="24"/>
        </w:rPr>
        <w:t xml:space="preserve">октября </w:t>
      </w:r>
      <w:r w:rsidRPr="007C18DC">
        <w:rPr>
          <w:b/>
          <w:i/>
          <w:szCs w:val="24"/>
        </w:rPr>
        <w:t>2018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CD2D01" w:rsidRDefault="00CD2D01" w:rsidP="00DE1324">
      <w:pPr>
        <w:pStyle w:val="ConsPlusNormal"/>
        <w:ind w:firstLine="540"/>
        <w:jc w:val="both"/>
        <w:rPr>
          <w:szCs w:val="24"/>
        </w:rPr>
      </w:pPr>
    </w:p>
    <w:p w:rsidR="00CD2D01" w:rsidRDefault="00CD2D01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324"/>
    <w:rsid w:val="00030693"/>
    <w:rsid w:val="00164ED1"/>
    <w:rsid w:val="002A4690"/>
    <w:rsid w:val="002C4175"/>
    <w:rsid w:val="003B17C4"/>
    <w:rsid w:val="003F750E"/>
    <w:rsid w:val="00434049"/>
    <w:rsid w:val="00541219"/>
    <w:rsid w:val="00750821"/>
    <w:rsid w:val="00801849"/>
    <w:rsid w:val="00A17862"/>
    <w:rsid w:val="00AC5E51"/>
    <w:rsid w:val="00BA0EDD"/>
    <w:rsid w:val="00C06EA6"/>
    <w:rsid w:val="00CD2D01"/>
    <w:rsid w:val="00DE1324"/>
    <w:rsid w:val="00EC64B8"/>
    <w:rsid w:val="00F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C5E51"/>
    <w:pPr>
      <w:ind w:firstLine="709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C5E5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CD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2859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2018-10-05T05:18:00Z</cp:lastPrinted>
  <dcterms:created xsi:type="dcterms:W3CDTF">2018-10-05T05:15:00Z</dcterms:created>
  <dcterms:modified xsi:type="dcterms:W3CDTF">2018-10-05T05:19:00Z</dcterms:modified>
</cp:coreProperties>
</file>