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B" w:rsidRDefault="00407D9B" w:rsidP="00407D9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9B" w:rsidRPr="00407D9B" w:rsidRDefault="00407D9B" w:rsidP="00407D9B">
      <w:pPr>
        <w:pStyle w:val="14-15"/>
        <w:ind w:firstLine="0"/>
        <w:jc w:val="center"/>
        <w:rPr>
          <w:b/>
        </w:rPr>
      </w:pPr>
      <w:r w:rsidRPr="00407D9B">
        <w:rPr>
          <w:b/>
        </w:rPr>
        <w:t>ТЕРРИТОРИАЛЬНАЯ ИЗБИРАТЕЛЬНАЯ КОМИССИЯ</w:t>
      </w:r>
    </w:p>
    <w:p w:rsidR="00407D9B" w:rsidRPr="00407D9B" w:rsidRDefault="00407D9B" w:rsidP="00407D9B">
      <w:pPr>
        <w:pStyle w:val="14-15"/>
        <w:ind w:firstLine="0"/>
        <w:jc w:val="center"/>
        <w:rPr>
          <w:b/>
        </w:rPr>
      </w:pPr>
      <w:r w:rsidRPr="00407D9B">
        <w:rPr>
          <w:b/>
        </w:rPr>
        <w:t>ГОРОДА  ДАЛЬНЕГОРСКА</w:t>
      </w:r>
    </w:p>
    <w:p w:rsidR="00407D9B" w:rsidRPr="00407D9B" w:rsidRDefault="00407D9B" w:rsidP="00407D9B">
      <w:pPr>
        <w:jc w:val="center"/>
        <w:rPr>
          <w:rFonts w:ascii="Times New Roman" w:hAnsi="Times New Roman" w:cs="Times New Roman"/>
          <w:b/>
          <w:sz w:val="28"/>
        </w:rPr>
      </w:pPr>
    </w:p>
    <w:p w:rsidR="00407D9B" w:rsidRPr="00407D9B" w:rsidRDefault="00407D9B" w:rsidP="00407D9B">
      <w:pPr>
        <w:pStyle w:val="3"/>
        <w:jc w:val="center"/>
        <w:rPr>
          <w:b/>
          <w:sz w:val="28"/>
          <w:szCs w:val="28"/>
        </w:rPr>
      </w:pPr>
      <w:proofErr w:type="gramStart"/>
      <w:r w:rsidRPr="00407D9B">
        <w:rPr>
          <w:b/>
          <w:sz w:val="28"/>
          <w:szCs w:val="28"/>
        </w:rPr>
        <w:t>Р</w:t>
      </w:r>
      <w:proofErr w:type="gramEnd"/>
      <w:r w:rsidRPr="00407D9B">
        <w:rPr>
          <w:b/>
          <w:sz w:val="28"/>
          <w:szCs w:val="28"/>
        </w:rPr>
        <w:t xml:space="preserve"> Е Ш Е Н И Е</w:t>
      </w:r>
    </w:p>
    <w:p w:rsidR="00407D9B" w:rsidRPr="00407D9B" w:rsidRDefault="00407D9B" w:rsidP="00407D9B">
      <w:pPr>
        <w:rPr>
          <w:rFonts w:ascii="Times New Roman" w:hAnsi="Times New Roman" w:cs="Times New Roman"/>
          <w:sz w:val="24"/>
          <w:szCs w:val="24"/>
        </w:rPr>
      </w:pPr>
    </w:p>
    <w:p w:rsidR="00407D9B" w:rsidRPr="00407D9B" w:rsidRDefault="00407D9B" w:rsidP="00407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407D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7D9B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407D9B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407D9B">
        <w:rPr>
          <w:rFonts w:ascii="Times New Roman" w:hAnsi="Times New Roman" w:cs="Times New Roman"/>
          <w:sz w:val="28"/>
          <w:szCs w:val="28"/>
        </w:rPr>
        <w:t xml:space="preserve">     № </w:t>
      </w:r>
      <w:r w:rsidR="00407D27">
        <w:rPr>
          <w:rFonts w:ascii="Times New Roman" w:hAnsi="Times New Roman" w:cs="Times New Roman"/>
          <w:sz w:val="28"/>
          <w:szCs w:val="28"/>
        </w:rPr>
        <w:t>593/97</w:t>
      </w:r>
    </w:p>
    <w:p w:rsidR="00407D9B" w:rsidRPr="00407D9B" w:rsidRDefault="00407D9B" w:rsidP="00407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D9B" w:rsidRPr="00407D9B" w:rsidRDefault="00407D9B" w:rsidP="00407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9B">
        <w:rPr>
          <w:rFonts w:ascii="Times New Roman" w:hAnsi="Times New Roman" w:cs="Times New Roman"/>
          <w:b/>
          <w:sz w:val="28"/>
          <w:szCs w:val="28"/>
        </w:rPr>
        <w:t xml:space="preserve">Об определении графика работы территориальной </w:t>
      </w:r>
    </w:p>
    <w:p w:rsidR="00407D9B" w:rsidRPr="00407D9B" w:rsidRDefault="00407D9B" w:rsidP="00407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9B"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Дальнегорска</w:t>
      </w:r>
    </w:p>
    <w:p w:rsidR="00407D9B" w:rsidRPr="00407D9B" w:rsidRDefault="00407D9B" w:rsidP="00407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9B">
        <w:rPr>
          <w:rFonts w:ascii="Times New Roman" w:hAnsi="Times New Roman" w:cs="Times New Roman"/>
          <w:b/>
          <w:sz w:val="28"/>
          <w:szCs w:val="28"/>
        </w:rPr>
        <w:t xml:space="preserve"> для проведения досрочного голосования</w:t>
      </w:r>
    </w:p>
    <w:p w:rsidR="00407D9B" w:rsidRPr="00407D9B" w:rsidRDefault="00407D9B" w:rsidP="00407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9B" w:rsidRPr="00407D9B" w:rsidRDefault="00407D9B" w:rsidP="00407D9B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07D9B">
        <w:rPr>
          <w:rFonts w:ascii="Times New Roman" w:eastAsia="SimSun" w:hAnsi="Times New Roman" w:cs="Times New Roman"/>
          <w:sz w:val="28"/>
          <w:szCs w:val="28"/>
        </w:rPr>
        <w:t>В соответствии со статьей 76 Избирательного кодекса Приморского края, территориальная избирательная комиссия города Дальнегорска</w:t>
      </w:r>
    </w:p>
    <w:p w:rsidR="00407D9B" w:rsidRPr="00407D9B" w:rsidRDefault="00407D9B" w:rsidP="00407D9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07D9B">
        <w:rPr>
          <w:sz w:val="28"/>
          <w:szCs w:val="28"/>
        </w:rPr>
        <w:t>РЕШИЛА:</w:t>
      </w:r>
    </w:p>
    <w:p w:rsidR="00407D9B" w:rsidRPr="00407D9B" w:rsidRDefault="00407D9B" w:rsidP="00407D9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07D9B">
        <w:rPr>
          <w:rFonts w:ascii="Times New Roman" w:eastAsia="SimSun" w:hAnsi="Times New Roman" w:cs="Times New Roman"/>
          <w:sz w:val="28"/>
          <w:szCs w:val="28"/>
        </w:rPr>
        <w:t>1.</w:t>
      </w:r>
      <w:r w:rsidRPr="00407D9B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407D9B">
        <w:rPr>
          <w:rFonts w:ascii="Times New Roman" w:eastAsia="SimSun" w:hAnsi="Times New Roman" w:cs="Times New Roman"/>
          <w:sz w:val="28"/>
          <w:szCs w:val="28"/>
        </w:rPr>
        <w:t> </w:t>
      </w:r>
      <w:proofErr w:type="gramStart"/>
      <w:r w:rsidRPr="00407D9B">
        <w:rPr>
          <w:rFonts w:ascii="Times New Roman" w:eastAsia="SimSun" w:hAnsi="Times New Roman" w:cs="Times New Roman"/>
          <w:sz w:val="28"/>
          <w:szCs w:val="28"/>
        </w:rPr>
        <w:t xml:space="preserve">Определить следующий график работы территориальной избирательной комиссии города Дальнегорска для проведения досрочного голосования в период избирательной кампании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407D9B">
        <w:rPr>
          <w:rFonts w:ascii="Times New Roman" w:eastAsia="SimSun" w:hAnsi="Times New Roman" w:cs="Times New Roman"/>
          <w:sz w:val="28"/>
          <w:szCs w:val="28"/>
        </w:rPr>
        <w:t>выборам депутат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407D9B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407D9B">
        <w:rPr>
          <w:rFonts w:ascii="Times New Roman" w:eastAsia="SimSu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</w:t>
      </w:r>
      <w:r w:rsidRPr="00407D9B">
        <w:rPr>
          <w:rFonts w:ascii="Times New Roman" w:eastAsia="SimSu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407D9B">
        <w:rPr>
          <w:rFonts w:ascii="Times New Roman" w:eastAsia="SimSun" w:hAnsi="Times New Roman" w:cs="Times New Roman"/>
          <w:sz w:val="28"/>
          <w:szCs w:val="28"/>
        </w:rPr>
        <w:t xml:space="preserve"> года: </w:t>
      </w:r>
      <w:proofErr w:type="gramEnd"/>
    </w:p>
    <w:p w:rsidR="00407D9B" w:rsidRPr="00407D9B" w:rsidRDefault="00407D9B" w:rsidP="00407D9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07D9B">
        <w:rPr>
          <w:rFonts w:ascii="Times New Roman" w:eastAsia="SimSun" w:hAnsi="Times New Roman" w:cs="Times New Roman"/>
          <w:sz w:val="28"/>
          <w:szCs w:val="28"/>
        </w:rPr>
        <w:t>понедельник – пятница  с16-00 до 20-00</w:t>
      </w:r>
    </w:p>
    <w:p w:rsidR="00407D9B" w:rsidRPr="00407D9B" w:rsidRDefault="00407D9B" w:rsidP="00407D9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07D9B">
        <w:rPr>
          <w:rFonts w:ascii="Times New Roman" w:eastAsia="SimSun" w:hAnsi="Times New Roman" w:cs="Times New Roman"/>
          <w:sz w:val="28"/>
          <w:szCs w:val="28"/>
        </w:rPr>
        <w:t>суббота, воскресенье  с 10-00 до 1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Pr="00407D9B">
        <w:rPr>
          <w:rFonts w:ascii="Times New Roman" w:eastAsia="SimSun" w:hAnsi="Times New Roman" w:cs="Times New Roman"/>
          <w:sz w:val="28"/>
          <w:szCs w:val="28"/>
        </w:rPr>
        <w:t>-00</w:t>
      </w:r>
    </w:p>
    <w:p w:rsidR="00407D9B" w:rsidRPr="00407D9B" w:rsidRDefault="00407D9B" w:rsidP="00407D9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B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407D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7D9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407D9B" w:rsidRPr="00407D9B" w:rsidRDefault="00407D9B" w:rsidP="00407D9B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9B" w:rsidRPr="00407D9B" w:rsidRDefault="00407D9B" w:rsidP="00407D9B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9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07D9B">
        <w:rPr>
          <w:rFonts w:ascii="Times New Roman" w:hAnsi="Times New Roman" w:cs="Times New Roman"/>
          <w:sz w:val="28"/>
          <w:szCs w:val="28"/>
        </w:rPr>
        <w:tab/>
      </w:r>
      <w:r w:rsidRPr="00407D9B">
        <w:rPr>
          <w:rFonts w:ascii="Times New Roman" w:hAnsi="Times New Roman" w:cs="Times New Roman"/>
          <w:sz w:val="28"/>
          <w:szCs w:val="28"/>
        </w:rPr>
        <w:tab/>
      </w:r>
      <w:r w:rsidRPr="00407D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407D9B" w:rsidRPr="00407D9B" w:rsidRDefault="00407D9B" w:rsidP="00FF14FD">
      <w:pPr>
        <w:pStyle w:val="-14"/>
        <w:suppressAutoHyphens/>
        <w:ind w:firstLine="0"/>
      </w:pPr>
      <w:r w:rsidRPr="00407D9B">
        <w:t xml:space="preserve">Секретарь комиссии                                                                  </w:t>
      </w:r>
      <w:bookmarkStart w:id="0" w:name="_GoBack"/>
      <w:bookmarkEnd w:id="0"/>
      <w:r w:rsidR="00FF14FD">
        <w:t xml:space="preserve"> </w:t>
      </w:r>
      <w:r w:rsidRPr="00407D9B">
        <w:t xml:space="preserve"> О. Д. Деремешко</w:t>
      </w:r>
    </w:p>
    <w:p w:rsidR="002E2BEC" w:rsidRPr="00407D9B" w:rsidRDefault="002E2BEC">
      <w:pPr>
        <w:rPr>
          <w:rFonts w:ascii="Times New Roman" w:hAnsi="Times New Roman" w:cs="Times New Roman"/>
        </w:rPr>
      </w:pPr>
    </w:p>
    <w:sectPr w:rsidR="002E2BEC" w:rsidRPr="00407D9B" w:rsidSect="00FF14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D9B"/>
    <w:rsid w:val="002E2BEC"/>
    <w:rsid w:val="00407D27"/>
    <w:rsid w:val="00407D9B"/>
    <w:rsid w:val="00EB5E19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19"/>
  </w:style>
  <w:style w:type="paragraph" w:styleId="3">
    <w:name w:val="heading 3"/>
    <w:basedOn w:val="a"/>
    <w:next w:val="a"/>
    <w:link w:val="30"/>
    <w:semiHidden/>
    <w:unhideWhenUsed/>
    <w:qFormat/>
    <w:rsid w:val="00407D9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7D9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407D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07D9B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407D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07D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2019-07-30T05:47:00Z</cp:lastPrinted>
  <dcterms:created xsi:type="dcterms:W3CDTF">2019-07-26T05:35:00Z</dcterms:created>
  <dcterms:modified xsi:type="dcterms:W3CDTF">2019-07-30T05:48:00Z</dcterms:modified>
</cp:coreProperties>
</file>