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31" w:rsidRPr="009620D8" w:rsidRDefault="00B61242" w:rsidP="0007317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C25131" w:rsidRPr="009620D8">
        <w:rPr>
          <w:rFonts w:ascii="Times New Roman" w:hAnsi="Times New Roman"/>
          <w:sz w:val="28"/>
          <w:szCs w:val="28"/>
        </w:rPr>
        <w:t xml:space="preserve">АДМИНИСТРАТИВНЫЙ РЕГЛАМЕНТ </w:t>
      </w:r>
    </w:p>
    <w:p w:rsidR="00C25131" w:rsidRPr="009620D8" w:rsidRDefault="00C25131" w:rsidP="009D3A43">
      <w:pPr>
        <w:autoSpaceDE w:val="0"/>
        <w:autoSpaceDN w:val="0"/>
        <w:adjustRightInd w:val="0"/>
        <w:spacing w:after="0" w:line="240" w:lineRule="auto"/>
        <w:jc w:val="center"/>
        <w:rPr>
          <w:rFonts w:ascii="Times New Roman" w:hAnsi="Times New Roman"/>
          <w:sz w:val="28"/>
          <w:szCs w:val="28"/>
        </w:rPr>
      </w:pPr>
      <w:r w:rsidRPr="009620D8">
        <w:rPr>
          <w:rFonts w:ascii="Times New Roman" w:hAnsi="Times New Roman"/>
          <w:sz w:val="28"/>
          <w:szCs w:val="28"/>
        </w:rPr>
        <w:t xml:space="preserve">ПРЕДОСТАВЛЕНИЯ МУНИЦИПАЛЬНОЙ УСЛУГИ </w:t>
      </w:r>
    </w:p>
    <w:p w:rsidR="00C25131" w:rsidRPr="009620D8" w:rsidRDefault="00C25131" w:rsidP="001544C1">
      <w:pPr>
        <w:autoSpaceDE w:val="0"/>
        <w:autoSpaceDN w:val="0"/>
        <w:adjustRightInd w:val="0"/>
        <w:spacing w:after="0"/>
        <w:ind w:firstLine="709"/>
        <w:jc w:val="center"/>
        <w:rPr>
          <w:rFonts w:ascii="Times New Roman" w:hAnsi="Times New Roman"/>
          <w:sz w:val="28"/>
          <w:szCs w:val="28"/>
        </w:rPr>
      </w:pPr>
      <w:r w:rsidRPr="009620D8">
        <w:rPr>
          <w:rFonts w:ascii="Times New Roman" w:hAnsi="Times New Roman"/>
          <w:sz w:val="28"/>
          <w:szCs w:val="28"/>
        </w:rPr>
        <w:t>«</w:t>
      </w:r>
      <w:r>
        <w:rPr>
          <w:rFonts w:ascii="Times New Roman" w:hAnsi="Times New Roman"/>
          <w:sz w:val="28"/>
          <w:szCs w:val="28"/>
        </w:rPr>
        <w:t>ПЕРЕВОД ЖИЛОГО ПОМЕЩЕНИЯ В НЕЖИЛОЕ ПОМЕЩЕНИЕ ИЛИ НЕЖИЛОГО ПОМЕЩЕНИЯ В ЖИЛОЕ ПОМЕЩЕНИЕ</w:t>
      </w:r>
      <w:r w:rsidRPr="009620D8">
        <w:rPr>
          <w:rFonts w:ascii="Times New Roman" w:hAnsi="Times New Roman"/>
          <w:sz w:val="28"/>
          <w:szCs w:val="28"/>
        </w:rPr>
        <w:t>»</w:t>
      </w:r>
    </w:p>
    <w:p w:rsidR="00C25131" w:rsidRPr="009620D8" w:rsidRDefault="00C25131" w:rsidP="00420959">
      <w:pPr>
        <w:autoSpaceDE w:val="0"/>
        <w:autoSpaceDN w:val="0"/>
        <w:adjustRightInd w:val="0"/>
        <w:spacing w:after="0" w:line="240" w:lineRule="auto"/>
        <w:ind w:firstLine="709"/>
        <w:jc w:val="center"/>
        <w:rPr>
          <w:rFonts w:ascii="Times New Roman" w:hAnsi="Times New Roman"/>
          <w:sz w:val="28"/>
          <w:szCs w:val="28"/>
        </w:rPr>
      </w:pPr>
    </w:p>
    <w:p w:rsidR="00C25131" w:rsidRPr="009620D8" w:rsidRDefault="00C25131" w:rsidP="00EF621E">
      <w:pPr>
        <w:autoSpaceDE w:val="0"/>
        <w:autoSpaceDN w:val="0"/>
        <w:adjustRightInd w:val="0"/>
        <w:spacing w:after="0" w:line="360" w:lineRule="auto"/>
        <w:contextualSpacing/>
        <w:jc w:val="center"/>
        <w:rPr>
          <w:rFonts w:ascii="Times New Roman" w:hAnsi="Times New Roman"/>
          <w:sz w:val="28"/>
          <w:szCs w:val="28"/>
        </w:rPr>
      </w:pPr>
      <w:r w:rsidRPr="009620D8">
        <w:rPr>
          <w:rFonts w:ascii="Times New Roman" w:hAnsi="Times New Roman"/>
          <w:sz w:val="28"/>
          <w:szCs w:val="28"/>
        </w:rPr>
        <w:t>I. ОБЩИЕ ПОЛОЖЕНИЯ</w:t>
      </w:r>
    </w:p>
    <w:p w:rsidR="00C25131" w:rsidRPr="00BF44D1" w:rsidRDefault="00C25131" w:rsidP="00EF621E">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BF44D1">
        <w:rPr>
          <w:rFonts w:ascii="Times New Roman" w:hAnsi="Times New Roman"/>
          <w:b/>
          <w:sz w:val="26"/>
          <w:szCs w:val="24"/>
        </w:rPr>
        <w:t>Предмет регулирования административного регламента</w:t>
      </w:r>
    </w:p>
    <w:p w:rsidR="00C25131" w:rsidRPr="00BF44D1" w:rsidRDefault="00C25131" w:rsidP="0099230B">
      <w:pPr>
        <w:autoSpaceDE w:val="0"/>
        <w:autoSpaceDN w:val="0"/>
        <w:adjustRightInd w:val="0"/>
        <w:spacing w:after="0"/>
        <w:ind w:firstLine="709"/>
        <w:contextualSpacing/>
        <w:jc w:val="both"/>
        <w:rPr>
          <w:rFonts w:ascii="Times New Roman" w:hAnsi="Times New Roman"/>
          <w:sz w:val="26"/>
          <w:szCs w:val="24"/>
        </w:rPr>
      </w:pPr>
      <w:r w:rsidRPr="00BF44D1">
        <w:rPr>
          <w:rFonts w:ascii="Times New Roman" w:hAnsi="Times New Roman"/>
          <w:sz w:val="26"/>
          <w:szCs w:val="24"/>
        </w:rPr>
        <w:t xml:space="preserve"> Настоящий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Дальнегорского городского (далее Администрация, структурное подразделение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C25131" w:rsidRPr="00BF44D1" w:rsidRDefault="00C25131" w:rsidP="0008237E">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BF44D1">
        <w:rPr>
          <w:rFonts w:ascii="Times New Roman" w:hAnsi="Times New Roman"/>
          <w:b/>
          <w:sz w:val="26"/>
          <w:szCs w:val="24"/>
        </w:rPr>
        <w:t>Круг заявителей</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 xml:space="preserve"> Получателем муниципальной услуги является заявитель - физическое или юридическое лицо, являющееся собственником помещения либо их уполномоченные представители.</w:t>
      </w:r>
    </w:p>
    <w:p w:rsidR="00C25131" w:rsidRDefault="00C25131" w:rsidP="006A37E1">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 xml:space="preserve"> От имени заявителей за предоставлением муниципальной услуги могут обращаться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Уполномоченным органом.</w:t>
      </w:r>
    </w:p>
    <w:p w:rsidR="006A37E1" w:rsidRPr="00BF44D1" w:rsidRDefault="006A37E1" w:rsidP="006A37E1">
      <w:pPr>
        <w:autoSpaceDE w:val="0"/>
        <w:autoSpaceDN w:val="0"/>
        <w:adjustRightInd w:val="0"/>
        <w:spacing w:after="0"/>
        <w:ind w:firstLine="709"/>
        <w:jc w:val="both"/>
        <w:rPr>
          <w:rFonts w:ascii="Times New Roman" w:hAnsi="Times New Roman"/>
          <w:sz w:val="26"/>
          <w:szCs w:val="24"/>
        </w:rPr>
      </w:pPr>
    </w:p>
    <w:p w:rsidR="00C25131" w:rsidRPr="00BF44D1" w:rsidRDefault="00C25131" w:rsidP="00654866">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BF44D1">
        <w:rPr>
          <w:rFonts w:ascii="Times New Roman" w:hAnsi="Times New Roman"/>
          <w:b/>
          <w:sz w:val="26"/>
          <w:szCs w:val="24"/>
        </w:rPr>
        <w:t>Требования к порядку информирования о предоставлении муниципальной услуги</w:t>
      </w:r>
    </w:p>
    <w:p w:rsidR="00C25131" w:rsidRPr="00BF44D1" w:rsidRDefault="00C25131" w:rsidP="0099230B">
      <w:pPr>
        <w:autoSpaceDE w:val="0"/>
        <w:autoSpaceDN w:val="0"/>
        <w:adjustRightInd w:val="0"/>
        <w:spacing w:after="0"/>
        <w:ind w:firstLine="709"/>
        <w:contextualSpacing/>
        <w:jc w:val="both"/>
        <w:rPr>
          <w:rFonts w:ascii="Times New Roman" w:hAnsi="Times New Roman"/>
          <w:sz w:val="26"/>
          <w:szCs w:val="24"/>
        </w:rPr>
      </w:pPr>
      <w:r w:rsidRPr="00BF44D1">
        <w:rPr>
          <w:rFonts w:ascii="Times New Roman" w:hAnsi="Times New Roman"/>
          <w:sz w:val="26"/>
          <w:szCs w:val="24"/>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BF44D1">
        <w:rPr>
          <w:rFonts w:ascii="Times New Roman" w:hAnsi="Times New Roman"/>
          <w:b/>
          <w:sz w:val="26"/>
          <w:szCs w:val="24"/>
        </w:rPr>
        <w:t xml:space="preserve">) </w:t>
      </w:r>
      <w:r w:rsidRPr="00BF44D1">
        <w:rPr>
          <w:rStyle w:val="FontStyle84"/>
          <w:b w:val="0"/>
          <w:bCs/>
          <w:sz w:val="26"/>
          <w:szCs w:val="24"/>
        </w:rPr>
        <w:t xml:space="preserve">в </w:t>
      </w:r>
      <w:r w:rsidRPr="00BF44D1">
        <w:rPr>
          <w:rStyle w:val="FontStyle84"/>
          <w:b w:val="0"/>
          <w:bCs/>
          <w:sz w:val="26"/>
          <w:szCs w:val="24"/>
        </w:rPr>
        <w:lastRenderedPageBreak/>
        <w:t xml:space="preserve">которых организуется предоставление муниципальной услуги, </w:t>
      </w:r>
      <w:r w:rsidRPr="00BF44D1">
        <w:rPr>
          <w:rFonts w:ascii="Times New Roman" w:hAnsi="Times New Roman"/>
          <w:sz w:val="26"/>
          <w:szCs w:val="24"/>
        </w:rPr>
        <w:t xml:space="preserve">приведены в Приложении № 1 к  настоящему Регламенту. </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3.2. Информирование о порядке предоставлении муниципальной услуги осуществляется:</w:t>
      </w:r>
    </w:p>
    <w:p w:rsidR="00C25131" w:rsidRPr="00BF44D1" w:rsidRDefault="00C25131" w:rsidP="0099230B">
      <w:pPr>
        <w:pStyle w:val="a6"/>
        <w:numPr>
          <w:ilvl w:val="0"/>
          <w:numId w:val="1"/>
        </w:numPr>
        <w:autoSpaceDE w:val="0"/>
        <w:autoSpaceDN w:val="0"/>
        <w:adjustRightInd w:val="0"/>
        <w:spacing w:after="0"/>
        <w:ind w:left="1134"/>
        <w:jc w:val="both"/>
        <w:rPr>
          <w:rFonts w:ascii="Times New Roman" w:hAnsi="Times New Roman"/>
          <w:sz w:val="26"/>
          <w:szCs w:val="24"/>
        </w:rPr>
      </w:pPr>
      <w:r w:rsidRPr="00BF44D1">
        <w:rPr>
          <w:rFonts w:ascii="Times New Roman" w:hAnsi="Times New Roman"/>
          <w:sz w:val="26"/>
          <w:szCs w:val="24"/>
        </w:rPr>
        <w:t>при личном обращении заявителя непосредственно в Администрацию;</w:t>
      </w:r>
    </w:p>
    <w:p w:rsidR="00C25131" w:rsidRPr="00BF44D1" w:rsidRDefault="00C25131" w:rsidP="0099230B">
      <w:pPr>
        <w:pStyle w:val="a6"/>
        <w:numPr>
          <w:ilvl w:val="0"/>
          <w:numId w:val="1"/>
        </w:numPr>
        <w:autoSpaceDE w:val="0"/>
        <w:autoSpaceDN w:val="0"/>
        <w:adjustRightInd w:val="0"/>
        <w:spacing w:after="0"/>
        <w:ind w:left="1134"/>
        <w:jc w:val="both"/>
        <w:rPr>
          <w:rFonts w:ascii="Times New Roman" w:hAnsi="Times New Roman"/>
          <w:sz w:val="26"/>
          <w:szCs w:val="24"/>
        </w:rPr>
      </w:pPr>
      <w:r w:rsidRPr="00BF44D1">
        <w:rPr>
          <w:rFonts w:ascii="Times New Roman" w:hAnsi="Times New Roman"/>
          <w:sz w:val="26"/>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25131" w:rsidRPr="00BF44D1" w:rsidRDefault="00C25131" w:rsidP="0099230B">
      <w:pPr>
        <w:pStyle w:val="a6"/>
        <w:numPr>
          <w:ilvl w:val="0"/>
          <w:numId w:val="1"/>
        </w:numPr>
        <w:autoSpaceDE w:val="0"/>
        <w:autoSpaceDN w:val="0"/>
        <w:adjustRightInd w:val="0"/>
        <w:spacing w:after="0"/>
        <w:ind w:left="1134"/>
        <w:jc w:val="both"/>
        <w:rPr>
          <w:rFonts w:ascii="Times New Roman" w:hAnsi="Times New Roman"/>
          <w:sz w:val="26"/>
          <w:szCs w:val="24"/>
        </w:rPr>
      </w:pPr>
      <w:r w:rsidRPr="00BF44D1">
        <w:rPr>
          <w:rFonts w:ascii="Times New Roman" w:hAnsi="Times New Roman"/>
          <w:sz w:val="26"/>
          <w:szCs w:val="24"/>
        </w:rPr>
        <w:t>с использованием средств телефонной, почтовой связи;</w:t>
      </w:r>
    </w:p>
    <w:p w:rsidR="00C25131" w:rsidRPr="00BF44D1" w:rsidRDefault="00C25131" w:rsidP="0099230B">
      <w:pPr>
        <w:pStyle w:val="a6"/>
        <w:numPr>
          <w:ilvl w:val="0"/>
          <w:numId w:val="1"/>
        </w:numPr>
        <w:autoSpaceDE w:val="0"/>
        <w:autoSpaceDN w:val="0"/>
        <w:adjustRightInd w:val="0"/>
        <w:spacing w:after="0"/>
        <w:ind w:left="1134"/>
        <w:jc w:val="both"/>
        <w:rPr>
          <w:rFonts w:ascii="Times New Roman" w:hAnsi="Times New Roman"/>
          <w:sz w:val="26"/>
          <w:szCs w:val="24"/>
        </w:rPr>
      </w:pPr>
      <w:r w:rsidRPr="00BF44D1">
        <w:rPr>
          <w:rFonts w:ascii="Times New Roman" w:hAnsi="Times New Roman"/>
          <w:sz w:val="26"/>
          <w:szCs w:val="24"/>
        </w:rPr>
        <w:t>на Интернет-сайте;</w:t>
      </w:r>
    </w:p>
    <w:p w:rsidR="00C25131" w:rsidRPr="00BF44D1" w:rsidRDefault="00C25131" w:rsidP="0099230B">
      <w:pPr>
        <w:pStyle w:val="a6"/>
        <w:numPr>
          <w:ilvl w:val="0"/>
          <w:numId w:val="1"/>
        </w:numPr>
        <w:autoSpaceDE w:val="0"/>
        <w:autoSpaceDN w:val="0"/>
        <w:adjustRightInd w:val="0"/>
        <w:spacing w:after="0"/>
        <w:ind w:left="1134"/>
        <w:jc w:val="both"/>
        <w:rPr>
          <w:rFonts w:ascii="Times New Roman" w:hAnsi="Times New Roman"/>
          <w:sz w:val="26"/>
          <w:szCs w:val="24"/>
        </w:rPr>
      </w:pPr>
      <w:r w:rsidRPr="00BF44D1">
        <w:rPr>
          <w:rFonts w:ascii="Times New Roman" w:hAnsi="Times New Roman"/>
          <w:sz w:val="26"/>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место нахождение, график работы структурных подразделений Администрации, адрес Интернет-сайта;</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адрес электронной почты Администрации, структурных подразделений Администрации;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образец заявления на предоставление муниципальной услуги;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основания для отказа в предоставлении муниципальной услуги;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порядок предоставления муниципальной услуги;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порядок подачи и рассмотрения жалобы;</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блок-схема предоставления муниципальной услуги приложение № 4 к настоящему Регламенту.</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lastRenderedPageBreak/>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C25131" w:rsidRPr="009620D8" w:rsidRDefault="00C25131" w:rsidP="0099230B">
      <w:pPr>
        <w:autoSpaceDE w:val="0"/>
        <w:autoSpaceDN w:val="0"/>
        <w:adjustRightInd w:val="0"/>
        <w:spacing w:after="0"/>
        <w:ind w:firstLine="709"/>
        <w:jc w:val="both"/>
        <w:rPr>
          <w:rFonts w:ascii="Times New Roman" w:hAnsi="Times New Roman"/>
          <w:sz w:val="28"/>
          <w:szCs w:val="28"/>
        </w:rPr>
      </w:pPr>
    </w:p>
    <w:p w:rsidR="00C25131" w:rsidRPr="009620D8" w:rsidRDefault="00C25131" w:rsidP="00FF318D">
      <w:pPr>
        <w:autoSpaceDE w:val="0"/>
        <w:autoSpaceDN w:val="0"/>
        <w:adjustRightInd w:val="0"/>
        <w:spacing w:after="0" w:line="360" w:lineRule="auto"/>
        <w:ind w:firstLine="709"/>
        <w:jc w:val="center"/>
        <w:rPr>
          <w:rFonts w:ascii="Times New Roman" w:hAnsi="Times New Roman"/>
          <w:sz w:val="28"/>
          <w:szCs w:val="28"/>
        </w:rPr>
      </w:pPr>
      <w:r w:rsidRPr="009620D8">
        <w:rPr>
          <w:rFonts w:ascii="Times New Roman" w:hAnsi="Times New Roman"/>
          <w:sz w:val="28"/>
          <w:szCs w:val="28"/>
        </w:rPr>
        <w:t>II. СТАНДАРТ ПРЕДОСТАВЛЕНИЯ МУНИЦИПАЛЬНОЙ УСЛУГИ</w:t>
      </w:r>
    </w:p>
    <w:p w:rsidR="00C25131" w:rsidRPr="00BF44D1" w:rsidRDefault="00C25131" w:rsidP="0008237E">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BF44D1">
        <w:rPr>
          <w:rFonts w:ascii="Times New Roman" w:hAnsi="Times New Roman"/>
          <w:b/>
          <w:sz w:val="26"/>
          <w:szCs w:val="24"/>
        </w:rPr>
        <w:t>Наименование муниципальной услуги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Муниципальная услуга: «</w:t>
      </w:r>
      <w:r w:rsidRPr="00BF44D1">
        <w:rPr>
          <w:rFonts w:ascii="Times New Roman" w:hAnsi="Times New Roman"/>
          <w:sz w:val="26"/>
        </w:rPr>
        <w:t>Перевод жилого помещения в нежилое помещение или нежилого помещения в жилое помещение</w:t>
      </w:r>
      <w:r w:rsidRPr="00BF44D1">
        <w:rPr>
          <w:rFonts w:ascii="Times New Roman" w:hAnsi="Times New Roman"/>
          <w:sz w:val="26"/>
          <w:szCs w:val="24"/>
        </w:rPr>
        <w:t>»</w:t>
      </w:r>
    </w:p>
    <w:p w:rsidR="00C25131" w:rsidRPr="00BF44D1" w:rsidRDefault="00C25131" w:rsidP="0008237E">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BF44D1">
        <w:rPr>
          <w:rFonts w:ascii="Times New Roman" w:hAnsi="Times New Roman"/>
          <w:b/>
          <w:sz w:val="26"/>
          <w:szCs w:val="24"/>
        </w:rPr>
        <w:t>Наименование органа, предоставляющего муниципальную услугу</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5.1. Предоставление муниципальной услуги  осуществляется Администрацией Дальнегорского городского округа, в лице отдела архитектуры и строительства (далее структурное подразделение Администрации</w:t>
      </w:r>
      <w:r w:rsidR="006A37E1">
        <w:rPr>
          <w:rFonts w:ascii="Times New Roman" w:hAnsi="Times New Roman"/>
          <w:sz w:val="26"/>
          <w:szCs w:val="24"/>
        </w:rPr>
        <w:t>, уполномоченный орган)</w:t>
      </w:r>
      <w:r w:rsidRPr="00BF44D1">
        <w:rPr>
          <w:rFonts w:ascii="Times New Roman" w:hAnsi="Times New Roman"/>
          <w:sz w:val="26"/>
          <w:szCs w:val="24"/>
        </w:rPr>
        <w:t>.</w:t>
      </w:r>
    </w:p>
    <w:p w:rsidR="00C25131" w:rsidRPr="00BF44D1" w:rsidRDefault="00C25131" w:rsidP="0099230B">
      <w:pPr>
        <w:autoSpaceDE w:val="0"/>
        <w:autoSpaceDN w:val="0"/>
        <w:adjustRightInd w:val="0"/>
        <w:spacing w:after="0"/>
        <w:rPr>
          <w:rFonts w:ascii="Times New Roman" w:hAnsi="Times New Roman"/>
          <w:sz w:val="26"/>
          <w:szCs w:val="24"/>
          <w:lang w:eastAsia="ru-RU"/>
        </w:rPr>
      </w:pPr>
      <w:r w:rsidRPr="00BF44D1">
        <w:rPr>
          <w:rFonts w:ascii="Times New Roman" w:hAnsi="Times New Roman"/>
          <w:sz w:val="26"/>
          <w:szCs w:val="24"/>
          <w:vertAlign w:val="superscript"/>
        </w:rPr>
        <w:t xml:space="preserve">  </w:t>
      </w:r>
      <w:r w:rsidRPr="00BF44D1">
        <w:rPr>
          <w:rFonts w:ascii="Times New Roman" w:hAnsi="Times New Roman"/>
          <w:sz w:val="26"/>
          <w:szCs w:val="24"/>
          <w:vertAlign w:val="superscript"/>
        </w:rPr>
        <w:tab/>
      </w:r>
      <w:r w:rsidRPr="00BF44D1">
        <w:rPr>
          <w:rFonts w:ascii="Times New Roman" w:hAnsi="Times New Roman"/>
          <w:sz w:val="26"/>
          <w:szCs w:val="24"/>
        </w:rPr>
        <w:t xml:space="preserve"> 5.2. </w:t>
      </w:r>
      <w:r w:rsidRPr="00BF44D1">
        <w:rPr>
          <w:rFonts w:ascii="Times New Roman" w:hAnsi="Times New Roman"/>
          <w:sz w:val="26"/>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C25131" w:rsidRPr="00BF44D1" w:rsidRDefault="00C25131" w:rsidP="0099230B">
      <w:pPr>
        <w:pStyle w:val="ConsPlusNormal"/>
        <w:spacing w:line="276" w:lineRule="auto"/>
        <w:ind w:firstLine="708"/>
        <w:jc w:val="both"/>
        <w:rPr>
          <w:sz w:val="26"/>
        </w:rPr>
      </w:pPr>
      <w:r w:rsidRPr="00BF44D1">
        <w:rPr>
          <w:sz w:val="26"/>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25131" w:rsidRPr="00BF44D1" w:rsidRDefault="00C25131" w:rsidP="00EC0CA6">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BF44D1">
        <w:rPr>
          <w:rFonts w:ascii="Times New Roman" w:hAnsi="Times New Roman"/>
          <w:b/>
          <w:sz w:val="26"/>
          <w:szCs w:val="24"/>
        </w:rPr>
        <w:t>Описание результатов предоставления муниципальной услуги</w:t>
      </w:r>
    </w:p>
    <w:p w:rsidR="00C25131" w:rsidRPr="00BF44D1" w:rsidRDefault="00C25131" w:rsidP="0099230B">
      <w:pPr>
        <w:pStyle w:val="ConsPlusNormal"/>
        <w:spacing w:line="276" w:lineRule="auto"/>
        <w:ind w:left="708"/>
        <w:jc w:val="both"/>
        <w:rPr>
          <w:sz w:val="26"/>
        </w:rPr>
      </w:pPr>
      <w:r w:rsidRPr="00BF44D1">
        <w:rPr>
          <w:sz w:val="26"/>
        </w:rPr>
        <w:t>6.1.Результатом предоставления муниципальной услуги является:</w:t>
      </w:r>
    </w:p>
    <w:p w:rsidR="00C25131" w:rsidRPr="00BF44D1" w:rsidRDefault="00C25131" w:rsidP="0099230B">
      <w:pPr>
        <w:autoSpaceDE w:val="0"/>
        <w:autoSpaceDN w:val="0"/>
        <w:adjustRightInd w:val="0"/>
        <w:ind w:firstLine="179"/>
        <w:jc w:val="both"/>
        <w:rPr>
          <w:rFonts w:ascii="Times New Roman" w:hAnsi="Times New Roman"/>
          <w:sz w:val="26"/>
        </w:rPr>
      </w:pPr>
      <w:r w:rsidRPr="00BF44D1">
        <w:rPr>
          <w:rFonts w:ascii="Times New Roman" w:hAnsi="Times New Roman"/>
          <w:sz w:val="26"/>
        </w:rPr>
        <w:t>а) решение о переводе жилого помещения в нежилое или нежилого помещения в жилое;</w:t>
      </w:r>
    </w:p>
    <w:p w:rsidR="00C25131" w:rsidRPr="00BF44D1" w:rsidRDefault="00C25131" w:rsidP="0099230B">
      <w:pPr>
        <w:autoSpaceDE w:val="0"/>
        <w:autoSpaceDN w:val="0"/>
        <w:adjustRightInd w:val="0"/>
        <w:ind w:firstLine="179"/>
        <w:jc w:val="both"/>
        <w:rPr>
          <w:rFonts w:ascii="Times New Roman" w:hAnsi="Times New Roman"/>
          <w:sz w:val="26"/>
        </w:rPr>
      </w:pPr>
      <w:r w:rsidRPr="00BF44D1">
        <w:rPr>
          <w:rFonts w:ascii="Times New Roman" w:hAnsi="Times New Roman"/>
          <w:sz w:val="26"/>
        </w:rPr>
        <w:t>б) решение об отказе в переводе жилого помещения в нежилое или нежилого помещения в жилое.</w:t>
      </w:r>
    </w:p>
    <w:p w:rsidR="00C25131" w:rsidRPr="00BF44D1" w:rsidRDefault="00C25131" w:rsidP="00051874">
      <w:pPr>
        <w:pStyle w:val="a6"/>
        <w:numPr>
          <w:ilvl w:val="0"/>
          <w:numId w:val="2"/>
        </w:numPr>
        <w:tabs>
          <w:tab w:val="left" w:pos="1276"/>
        </w:tabs>
        <w:autoSpaceDE w:val="0"/>
        <w:autoSpaceDN w:val="0"/>
        <w:adjustRightInd w:val="0"/>
        <w:spacing w:after="0" w:line="360" w:lineRule="auto"/>
        <w:ind w:left="0" w:firstLine="709"/>
        <w:jc w:val="both"/>
        <w:rPr>
          <w:rFonts w:ascii="Times New Roman" w:hAnsi="Times New Roman"/>
          <w:b/>
          <w:sz w:val="26"/>
          <w:szCs w:val="24"/>
        </w:rPr>
      </w:pPr>
      <w:r w:rsidRPr="00BF44D1">
        <w:rPr>
          <w:rFonts w:ascii="Times New Roman" w:hAnsi="Times New Roman"/>
          <w:b/>
          <w:sz w:val="26"/>
          <w:szCs w:val="24"/>
        </w:rPr>
        <w:t>Срок предоставления муниципальной услуги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7.1. Решение о переводе помещения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пунктом 9</w:t>
      </w:r>
      <w:r w:rsidR="006A37E1">
        <w:rPr>
          <w:rFonts w:ascii="Times New Roman" w:hAnsi="Times New Roman"/>
          <w:sz w:val="26"/>
          <w:szCs w:val="24"/>
        </w:rPr>
        <w:t>.1. настоящего Р</w:t>
      </w:r>
      <w:r w:rsidRPr="00BF44D1">
        <w:rPr>
          <w:rFonts w:ascii="Times New Roman" w:hAnsi="Times New Roman"/>
          <w:sz w:val="26"/>
          <w:szCs w:val="24"/>
        </w:rPr>
        <w:t>егламента документов Уполномоченным органом не позднее чем через сорок пять дней со дня представления в данный орган документов, обязанность по предоставлению которых возложен</w:t>
      </w:r>
      <w:r>
        <w:rPr>
          <w:rFonts w:ascii="Times New Roman" w:hAnsi="Times New Roman"/>
          <w:sz w:val="26"/>
          <w:szCs w:val="24"/>
        </w:rPr>
        <w:t>а</w:t>
      </w:r>
      <w:r w:rsidRPr="00BF44D1">
        <w:rPr>
          <w:rFonts w:ascii="Times New Roman" w:hAnsi="Times New Roman"/>
          <w:sz w:val="26"/>
          <w:szCs w:val="24"/>
        </w:rPr>
        <w:t xml:space="preserve"> на заявителя. В случае представления заявителем документов через МФЦ срок принятия решения о согласовании или об отказе в </w:t>
      </w:r>
      <w:r w:rsidRPr="00BF44D1">
        <w:rPr>
          <w:rFonts w:ascii="Times New Roman" w:hAnsi="Times New Roman"/>
          <w:sz w:val="26"/>
          <w:szCs w:val="24"/>
        </w:rPr>
        <w:lastRenderedPageBreak/>
        <w:t>согласовании исчисляется со дня передачи МФЦ таких документов в Уполномоченный орган.</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7.2.Уполномоченный орган не позднее чем через три рабочих дня со дня принятия решения о переводе помещения или об отказе в переводе помещения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w:t>
      </w:r>
    </w:p>
    <w:p w:rsidR="00C25131" w:rsidRPr="00BF44D1" w:rsidRDefault="00C25131" w:rsidP="0008237E">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BF44D1">
        <w:rPr>
          <w:rFonts w:ascii="Times New Roman" w:hAnsi="Times New Roman"/>
          <w:b/>
          <w:sz w:val="26"/>
          <w:szCs w:val="24"/>
        </w:rPr>
        <w:t>Правовые основания для предоставления муниципальной услуги</w:t>
      </w:r>
    </w:p>
    <w:p w:rsidR="0099230B"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 xml:space="preserve">8.1. Список нормативных актов, в соответствии с которыми осуществляется оказание муниципальной услуги, приведен в Приложении № 2 к </w:t>
      </w:r>
      <w:r w:rsidR="006A37E1">
        <w:rPr>
          <w:rFonts w:ascii="Times New Roman" w:hAnsi="Times New Roman"/>
          <w:sz w:val="26"/>
          <w:szCs w:val="24"/>
        </w:rPr>
        <w:t xml:space="preserve">настоящему </w:t>
      </w:r>
      <w:r w:rsidRPr="00BF44D1">
        <w:rPr>
          <w:rFonts w:ascii="Times New Roman" w:hAnsi="Times New Roman"/>
          <w:sz w:val="26"/>
          <w:szCs w:val="24"/>
        </w:rPr>
        <w:t>Регламенту.</w:t>
      </w:r>
    </w:p>
    <w:p w:rsidR="00C25131" w:rsidRPr="00BF44D1" w:rsidRDefault="00C25131" w:rsidP="004776D9">
      <w:pPr>
        <w:pStyle w:val="a6"/>
        <w:numPr>
          <w:ilvl w:val="0"/>
          <w:numId w:val="2"/>
        </w:numPr>
        <w:tabs>
          <w:tab w:val="left" w:pos="1134"/>
        </w:tabs>
        <w:autoSpaceDE w:val="0"/>
        <w:autoSpaceDN w:val="0"/>
        <w:adjustRightInd w:val="0"/>
        <w:spacing w:after="0" w:line="360" w:lineRule="auto"/>
        <w:ind w:left="0" w:firstLine="709"/>
        <w:jc w:val="both"/>
        <w:rPr>
          <w:rFonts w:ascii="Times New Roman" w:hAnsi="Times New Roman"/>
          <w:b/>
          <w:sz w:val="26"/>
          <w:szCs w:val="24"/>
        </w:rPr>
      </w:pPr>
      <w:r w:rsidRPr="00BF44D1">
        <w:rPr>
          <w:rFonts w:ascii="Times New Roman" w:hAnsi="Times New Roman"/>
          <w:b/>
          <w:sz w:val="26"/>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C25131" w:rsidRPr="00BF44D1" w:rsidRDefault="00C25131" w:rsidP="0099230B">
      <w:pPr>
        <w:pStyle w:val="af8"/>
        <w:tabs>
          <w:tab w:val="left" w:pos="329"/>
          <w:tab w:val="left" w:leader="underscore" w:pos="3410"/>
        </w:tabs>
        <w:spacing w:after="0"/>
        <w:ind w:firstLine="709"/>
        <w:jc w:val="both"/>
        <w:rPr>
          <w:rFonts w:ascii="Times New Roman" w:hAnsi="Times New Roman"/>
          <w:sz w:val="26"/>
          <w:szCs w:val="24"/>
        </w:rPr>
      </w:pPr>
      <w:r w:rsidRPr="00BF44D1">
        <w:rPr>
          <w:rFonts w:ascii="Times New Roman" w:hAnsi="Times New Roman"/>
          <w:sz w:val="26"/>
          <w:szCs w:val="24"/>
        </w:rPr>
        <w:t>а) заявление о переводе помещения (Пр</w:t>
      </w:r>
      <w:r>
        <w:rPr>
          <w:rFonts w:ascii="Times New Roman" w:hAnsi="Times New Roman"/>
          <w:sz w:val="26"/>
          <w:szCs w:val="24"/>
        </w:rPr>
        <w:t>иложение № 3 к настоящему Р</w:t>
      </w:r>
      <w:r w:rsidRPr="00BF44D1">
        <w:rPr>
          <w:rFonts w:ascii="Times New Roman" w:hAnsi="Times New Roman"/>
          <w:sz w:val="26"/>
          <w:szCs w:val="24"/>
        </w:rPr>
        <w:t>егламенту);</w:t>
      </w:r>
    </w:p>
    <w:p w:rsidR="00C25131" w:rsidRPr="00BF44D1" w:rsidRDefault="00C25131" w:rsidP="0099230B">
      <w:pPr>
        <w:pStyle w:val="af8"/>
        <w:tabs>
          <w:tab w:val="left" w:pos="350"/>
        </w:tabs>
        <w:spacing w:after="0"/>
        <w:ind w:firstLine="709"/>
        <w:jc w:val="both"/>
        <w:rPr>
          <w:rFonts w:ascii="Times New Roman" w:hAnsi="Times New Roman"/>
          <w:sz w:val="26"/>
          <w:szCs w:val="24"/>
        </w:rPr>
      </w:pPr>
      <w:r w:rsidRPr="00BF44D1">
        <w:rPr>
          <w:rFonts w:ascii="Times New Roman" w:hAnsi="Times New Roman"/>
          <w:sz w:val="26"/>
          <w:szCs w:val="24"/>
        </w:rPr>
        <w:t>б) 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прав на недвижимое имущество и сделок с ним;</w:t>
      </w:r>
    </w:p>
    <w:p w:rsidR="00C25131" w:rsidRPr="00BF44D1" w:rsidRDefault="00C25131" w:rsidP="0099230B">
      <w:pPr>
        <w:pStyle w:val="af8"/>
        <w:tabs>
          <w:tab w:val="left" w:pos="365"/>
        </w:tabs>
        <w:spacing w:after="0"/>
        <w:ind w:firstLine="709"/>
        <w:jc w:val="both"/>
        <w:rPr>
          <w:rFonts w:ascii="Times New Roman" w:hAnsi="Times New Roman"/>
          <w:sz w:val="26"/>
          <w:szCs w:val="24"/>
        </w:rPr>
      </w:pPr>
      <w:r w:rsidRPr="00BF44D1">
        <w:rPr>
          <w:rFonts w:ascii="Times New Roman" w:hAnsi="Times New Roman"/>
          <w:sz w:val="26"/>
          <w:szCs w:val="24"/>
        </w:rPr>
        <w:t xml:space="preserve">в) подготовленный и оформленный в установленном порядке проект перепланировки и (или) переустройства переводимого помещения </w:t>
      </w:r>
      <w:r w:rsidRPr="00BF44D1">
        <w:rPr>
          <w:rFonts w:ascii="Times New Roman" w:hAnsi="Times New Roman"/>
          <w:bCs/>
          <w:sz w:val="26"/>
          <w:szCs w:val="24"/>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BF44D1">
        <w:rPr>
          <w:rFonts w:ascii="Times New Roman" w:hAnsi="Times New Roman"/>
          <w:sz w:val="26"/>
          <w:szCs w:val="24"/>
        </w:rPr>
        <w:t>;</w:t>
      </w:r>
    </w:p>
    <w:p w:rsidR="00C25131" w:rsidRPr="00BF44D1" w:rsidRDefault="00C25131" w:rsidP="0099230B">
      <w:pPr>
        <w:pStyle w:val="af8"/>
        <w:tabs>
          <w:tab w:val="left" w:pos="365"/>
        </w:tabs>
        <w:spacing w:after="0"/>
        <w:ind w:firstLine="709"/>
        <w:jc w:val="both"/>
        <w:rPr>
          <w:rFonts w:ascii="Times New Roman" w:hAnsi="Times New Roman"/>
          <w:sz w:val="26"/>
          <w:szCs w:val="24"/>
        </w:rPr>
      </w:pPr>
      <w:r w:rsidRPr="00BF44D1">
        <w:rPr>
          <w:rFonts w:ascii="Times New Roman" w:hAnsi="Times New Roman"/>
          <w:sz w:val="26"/>
          <w:szCs w:val="24"/>
        </w:rPr>
        <w:t>г) 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или уменьшения части общего имущества в многоквартирном доме</w:t>
      </w:r>
      <w:r>
        <w:rPr>
          <w:rFonts w:ascii="Times New Roman" w:hAnsi="Times New Roman"/>
          <w:sz w:val="26"/>
          <w:szCs w:val="24"/>
        </w:rPr>
        <w:t xml:space="preserve">, </w:t>
      </w:r>
      <w:r w:rsidRPr="00BF44D1">
        <w:rPr>
          <w:rFonts w:ascii="Times New Roman" w:hAnsi="Times New Roman"/>
          <w:sz w:val="26"/>
          <w:szCs w:val="24"/>
        </w:rPr>
        <w:t xml:space="preserve"> либо передачи при этом части общего земельного участка.</w:t>
      </w:r>
    </w:p>
    <w:p w:rsidR="00C25131" w:rsidRPr="00BF44D1" w:rsidRDefault="00C25131" w:rsidP="0099230B">
      <w:pPr>
        <w:pStyle w:val="af8"/>
        <w:tabs>
          <w:tab w:val="left" w:pos="365"/>
        </w:tabs>
        <w:spacing w:after="0"/>
        <w:ind w:firstLine="709"/>
        <w:jc w:val="both"/>
        <w:rPr>
          <w:rFonts w:ascii="Times New Roman" w:hAnsi="Times New Roman"/>
          <w:sz w:val="26"/>
          <w:szCs w:val="24"/>
        </w:rPr>
      </w:pPr>
      <w:r w:rsidRPr="00BF44D1">
        <w:rPr>
          <w:rFonts w:ascii="Times New Roman" w:hAnsi="Times New Roman"/>
          <w:sz w:val="26"/>
          <w:szCs w:val="24"/>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C25131" w:rsidRPr="00BF44D1" w:rsidRDefault="00C25131" w:rsidP="0099230B">
      <w:pPr>
        <w:pStyle w:val="af8"/>
        <w:tabs>
          <w:tab w:val="left" w:pos="365"/>
        </w:tabs>
        <w:spacing w:after="0"/>
        <w:ind w:firstLine="709"/>
        <w:jc w:val="both"/>
        <w:rPr>
          <w:rFonts w:ascii="Times New Roman" w:hAnsi="Times New Roman"/>
          <w:sz w:val="26"/>
          <w:szCs w:val="24"/>
        </w:rPr>
      </w:pPr>
      <w:r w:rsidRPr="00BF44D1">
        <w:rPr>
          <w:rFonts w:ascii="Times New Roman" w:hAnsi="Times New Roman"/>
          <w:sz w:val="26"/>
          <w:szCs w:val="24"/>
        </w:rPr>
        <w:t>а)</w:t>
      </w:r>
      <w:r w:rsidRPr="00BF44D1">
        <w:rPr>
          <w:rFonts w:ascii="Times New Roman" w:hAnsi="Times New Roman"/>
          <w:bCs/>
          <w:sz w:val="26"/>
          <w:szCs w:val="24"/>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BF44D1">
        <w:rPr>
          <w:rFonts w:ascii="Times New Roman" w:hAnsi="Times New Roman"/>
          <w:sz w:val="26"/>
          <w:szCs w:val="24"/>
        </w:rPr>
        <w:t>;</w:t>
      </w:r>
    </w:p>
    <w:p w:rsidR="00C25131" w:rsidRPr="00BF44D1" w:rsidRDefault="00C25131" w:rsidP="0099230B">
      <w:pPr>
        <w:pStyle w:val="af8"/>
        <w:tabs>
          <w:tab w:val="left" w:pos="365"/>
        </w:tabs>
        <w:spacing w:after="0"/>
        <w:ind w:firstLine="709"/>
        <w:jc w:val="both"/>
        <w:rPr>
          <w:rFonts w:ascii="Times New Roman" w:hAnsi="Times New Roman"/>
          <w:sz w:val="26"/>
          <w:szCs w:val="24"/>
        </w:rPr>
      </w:pPr>
      <w:r w:rsidRPr="00BF44D1">
        <w:rPr>
          <w:rFonts w:ascii="Times New Roman" w:hAnsi="Times New Roman"/>
          <w:sz w:val="26"/>
          <w:szCs w:val="24"/>
        </w:rPr>
        <w:lastRenderedPageBreak/>
        <w:t>б) 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зарегистрировано в Едином государственном реестре прав на недвижимое имущество и сделок с ним;</w:t>
      </w:r>
    </w:p>
    <w:p w:rsidR="00C25131" w:rsidRPr="00BF44D1" w:rsidRDefault="00C25131" w:rsidP="0099230B">
      <w:pPr>
        <w:pStyle w:val="af8"/>
        <w:tabs>
          <w:tab w:val="left" w:pos="365"/>
        </w:tabs>
        <w:spacing w:after="0"/>
        <w:ind w:firstLine="709"/>
        <w:jc w:val="both"/>
        <w:rPr>
          <w:rFonts w:ascii="Times New Roman" w:hAnsi="Times New Roman"/>
          <w:sz w:val="26"/>
          <w:szCs w:val="24"/>
        </w:rPr>
      </w:pPr>
      <w:r w:rsidRPr="00BF44D1">
        <w:rPr>
          <w:rFonts w:ascii="Times New Roman" w:hAnsi="Times New Roman"/>
          <w:sz w:val="26"/>
          <w:szCs w:val="24"/>
        </w:rPr>
        <w:t>в)</w:t>
      </w:r>
      <w:r w:rsidRPr="00BF44D1">
        <w:rPr>
          <w:rFonts w:ascii="Times New Roman" w:hAnsi="Times New Roman"/>
          <w:bCs/>
          <w:sz w:val="26"/>
          <w:szCs w:val="24"/>
        </w:rPr>
        <w:t xml:space="preserve"> поэтажный план дома, в котором находится переводимое помещение</w:t>
      </w:r>
      <w:r w:rsidRPr="00BF44D1">
        <w:rPr>
          <w:rFonts w:ascii="Times New Roman" w:hAnsi="Times New Roman"/>
          <w:sz w:val="26"/>
          <w:szCs w:val="24"/>
        </w:rPr>
        <w:t>.</w:t>
      </w:r>
    </w:p>
    <w:p w:rsidR="00C25131" w:rsidRPr="00BF44D1" w:rsidRDefault="00C25131" w:rsidP="0099230B">
      <w:pPr>
        <w:pStyle w:val="af8"/>
        <w:tabs>
          <w:tab w:val="left" w:pos="365"/>
        </w:tabs>
        <w:spacing w:after="0"/>
        <w:ind w:firstLine="709"/>
        <w:jc w:val="both"/>
        <w:rPr>
          <w:rFonts w:ascii="Times New Roman" w:hAnsi="Times New Roman"/>
          <w:sz w:val="26"/>
          <w:szCs w:val="24"/>
        </w:rPr>
      </w:pPr>
      <w:r w:rsidRPr="00BF44D1">
        <w:rPr>
          <w:rFonts w:ascii="Times New Roman" w:hAnsi="Times New Roman"/>
          <w:sz w:val="26"/>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C25131" w:rsidRPr="00BF44D1" w:rsidRDefault="00C25131" w:rsidP="0099230B">
      <w:pPr>
        <w:tabs>
          <w:tab w:val="left" w:pos="1134"/>
        </w:tabs>
        <w:autoSpaceDE w:val="0"/>
        <w:autoSpaceDN w:val="0"/>
        <w:adjustRightInd w:val="0"/>
        <w:spacing w:after="0"/>
        <w:ind w:firstLine="709"/>
        <w:jc w:val="both"/>
        <w:rPr>
          <w:rFonts w:ascii="Times New Roman" w:hAnsi="Times New Roman"/>
          <w:b/>
          <w:sz w:val="26"/>
          <w:szCs w:val="24"/>
        </w:rPr>
      </w:pPr>
      <w:r w:rsidRPr="00BF44D1">
        <w:rPr>
          <w:rFonts w:ascii="Times New Roman" w:hAnsi="Times New Roman"/>
          <w:sz w:val="26"/>
          <w:szCs w:val="24"/>
        </w:rPr>
        <w:t>Уполномоченный орган не вправе требовать от заявителя представление других документов кроме документов, истребование которых у заявителя допускается.</w:t>
      </w:r>
    </w:p>
    <w:p w:rsidR="00C25131" w:rsidRPr="00BF44D1" w:rsidRDefault="00C25131" w:rsidP="005244F4">
      <w:pPr>
        <w:pStyle w:val="a6"/>
        <w:numPr>
          <w:ilvl w:val="0"/>
          <w:numId w:val="2"/>
        </w:numPr>
        <w:autoSpaceDE w:val="0"/>
        <w:autoSpaceDN w:val="0"/>
        <w:adjustRightInd w:val="0"/>
        <w:spacing w:after="0" w:line="360" w:lineRule="auto"/>
        <w:ind w:left="0" w:firstLine="709"/>
        <w:jc w:val="both"/>
        <w:rPr>
          <w:rFonts w:ascii="Times New Roman" w:hAnsi="Times New Roman"/>
          <w:b/>
          <w:sz w:val="26"/>
          <w:szCs w:val="24"/>
        </w:rPr>
      </w:pPr>
      <w:bookmarkStart w:id="0" w:name="_GoBack"/>
      <w:bookmarkEnd w:id="0"/>
      <w:r w:rsidRPr="00BF44D1">
        <w:rPr>
          <w:rFonts w:ascii="Times New Roman" w:hAnsi="Times New Roman"/>
          <w:b/>
          <w:sz w:val="26"/>
          <w:szCs w:val="24"/>
        </w:rPr>
        <w:t>Исчерпывающий перечень оснований для отказа в приеме документов, необходимых для предоставления муниципальной услуги</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а) обращение за получением муниципальной услуги лица не определенного в пунк</w:t>
      </w:r>
      <w:r>
        <w:rPr>
          <w:rFonts w:ascii="Times New Roman" w:hAnsi="Times New Roman"/>
          <w:sz w:val="26"/>
          <w:szCs w:val="24"/>
        </w:rPr>
        <w:t>те 2 настоящего  Р</w:t>
      </w:r>
      <w:r w:rsidRPr="00BF44D1">
        <w:rPr>
          <w:rFonts w:ascii="Times New Roman" w:hAnsi="Times New Roman"/>
          <w:sz w:val="26"/>
          <w:szCs w:val="24"/>
        </w:rPr>
        <w:t>егламента;</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6)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в) нарушение заявителем (представителем заявителя) требования пункта</w:t>
      </w:r>
      <w:r>
        <w:rPr>
          <w:rFonts w:ascii="Times New Roman" w:hAnsi="Times New Roman"/>
          <w:sz w:val="26"/>
          <w:szCs w:val="24"/>
        </w:rPr>
        <w:t xml:space="preserve"> 2, настоящего Р</w:t>
      </w:r>
      <w:r w:rsidRPr="00BF44D1">
        <w:rPr>
          <w:rFonts w:ascii="Times New Roman" w:hAnsi="Times New Roman"/>
          <w:sz w:val="26"/>
          <w:szCs w:val="24"/>
        </w:rPr>
        <w:t>егламента об обязательном предъявлении документа, удостоверяющего личность;</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г) текст, представленного заявителем заявления не поддается прочтению, исполнен карандашом, имеет подчистки исправления.</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25131" w:rsidRPr="00BF44D1" w:rsidRDefault="00C25131" w:rsidP="0099230B">
      <w:pPr>
        <w:pStyle w:val="a6"/>
        <w:numPr>
          <w:ilvl w:val="0"/>
          <w:numId w:val="2"/>
        </w:numPr>
        <w:autoSpaceDE w:val="0"/>
        <w:autoSpaceDN w:val="0"/>
        <w:adjustRightInd w:val="0"/>
        <w:spacing w:after="0"/>
        <w:ind w:left="1134" w:hanging="425"/>
        <w:jc w:val="both"/>
        <w:rPr>
          <w:rFonts w:ascii="Times New Roman" w:hAnsi="Times New Roman"/>
          <w:b/>
          <w:sz w:val="26"/>
          <w:szCs w:val="24"/>
        </w:rPr>
      </w:pPr>
      <w:r w:rsidRPr="00BF44D1">
        <w:rPr>
          <w:rFonts w:ascii="Times New Roman" w:hAnsi="Times New Roman"/>
          <w:b/>
          <w:sz w:val="26"/>
          <w:szCs w:val="24"/>
        </w:rPr>
        <w:t>Исчерпывающий перечень оснований для отказа в предоставлении муниципальной услуги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 xml:space="preserve">Основаниями для отказа в предоставлении муниципальной услуги являются: </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а) непредставление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в соответствии</w:t>
      </w:r>
      <w:r>
        <w:rPr>
          <w:rFonts w:ascii="Times New Roman" w:hAnsi="Times New Roman"/>
          <w:sz w:val="26"/>
          <w:szCs w:val="24"/>
        </w:rPr>
        <w:t xml:space="preserve"> с пунктом 9.1. настоящего Р</w:t>
      </w:r>
      <w:r w:rsidRPr="00BF44D1">
        <w:rPr>
          <w:rFonts w:ascii="Times New Roman" w:hAnsi="Times New Roman"/>
          <w:sz w:val="26"/>
          <w:szCs w:val="24"/>
        </w:rPr>
        <w:t>егламента;</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w:t>
      </w:r>
      <w:r w:rsidRPr="00BF44D1">
        <w:rPr>
          <w:rFonts w:ascii="Times New Roman" w:hAnsi="Times New Roman"/>
          <w:sz w:val="26"/>
          <w:szCs w:val="24"/>
        </w:rPr>
        <w:lastRenderedPageBreak/>
        <w:t xml:space="preserve">(или) информации, необходимых для предоставления муниципальной услуги в соответствии с </w:t>
      </w:r>
      <w:hyperlink r:id="rId7" w:history="1">
        <w:r w:rsidRPr="00BF44D1">
          <w:rPr>
            <w:rFonts w:ascii="Times New Roman" w:hAnsi="Times New Roman"/>
            <w:sz w:val="26"/>
            <w:szCs w:val="24"/>
          </w:rPr>
          <w:t xml:space="preserve">пунктом </w:t>
        </w:r>
      </w:hyperlink>
      <w:r>
        <w:rPr>
          <w:rFonts w:ascii="Times New Roman" w:hAnsi="Times New Roman"/>
          <w:sz w:val="26"/>
          <w:szCs w:val="24"/>
        </w:rPr>
        <w:t>9.2. настоящего Р</w:t>
      </w:r>
      <w:r w:rsidRPr="00BF44D1">
        <w:rPr>
          <w:rFonts w:ascii="Times New Roman" w:hAnsi="Times New Roman"/>
          <w:sz w:val="26"/>
          <w:szCs w:val="24"/>
        </w:rPr>
        <w:t xml:space="preserve">егламента, если Уполномоченный орган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предоставления муниципальной услуги в соответствии с </w:t>
      </w:r>
      <w:hyperlink r:id="rId8" w:history="1">
        <w:r w:rsidRPr="00BF44D1">
          <w:rPr>
            <w:rFonts w:ascii="Times New Roman" w:hAnsi="Times New Roman"/>
            <w:sz w:val="26"/>
            <w:szCs w:val="24"/>
          </w:rPr>
          <w:t xml:space="preserve">пунктом </w:t>
        </w:r>
      </w:hyperlink>
      <w:r w:rsidRPr="00BF44D1">
        <w:rPr>
          <w:rFonts w:ascii="Times New Roman" w:hAnsi="Times New Roman"/>
          <w:sz w:val="26"/>
          <w:szCs w:val="24"/>
        </w:rPr>
        <w:t>9</w:t>
      </w:r>
      <w:r>
        <w:rPr>
          <w:rFonts w:ascii="Times New Roman" w:hAnsi="Times New Roman"/>
          <w:sz w:val="26"/>
          <w:szCs w:val="24"/>
        </w:rPr>
        <w:t>.2. настоящего Регламента</w:t>
      </w:r>
      <w:r w:rsidRPr="00BF44D1">
        <w:rPr>
          <w:rFonts w:ascii="Times New Roman" w:hAnsi="Times New Roman"/>
          <w:sz w:val="26"/>
          <w:szCs w:val="24"/>
        </w:rPr>
        <w:t>, и не получило от заявителя такие документы и (или) информацию в течение пятнадцати рабочих дней со дня направления уведомления;</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в) представления документов в ненадлежащий орган;</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г)</w:t>
      </w:r>
      <w:r w:rsidRPr="00BF44D1">
        <w:rPr>
          <w:rFonts w:ascii="Times New Roman" w:hAnsi="Times New Roman"/>
          <w:bCs/>
          <w:sz w:val="26"/>
          <w:szCs w:val="24"/>
        </w:rPr>
        <w:t xml:space="preserve"> несоблюдение предусмотренных </w:t>
      </w:r>
      <w:hyperlink r:id="rId9" w:history="1">
        <w:r w:rsidRPr="00BF44D1">
          <w:rPr>
            <w:rFonts w:ascii="Times New Roman" w:hAnsi="Times New Roman"/>
            <w:bCs/>
            <w:sz w:val="26"/>
            <w:szCs w:val="24"/>
          </w:rPr>
          <w:t>статьей 22</w:t>
        </w:r>
      </w:hyperlink>
      <w:r w:rsidRPr="00BF44D1">
        <w:rPr>
          <w:rFonts w:ascii="Times New Roman" w:hAnsi="Times New Roman"/>
          <w:bCs/>
          <w:sz w:val="26"/>
          <w:szCs w:val="24"/>
        </w:rPr>
        <w:t xml:space="preserve"> Жилищного кодекса Российской Федерации условий перевода помещения;</w:t>
      </w:r>
    </w:p>
    <w:p w:rsidR="00C25131" w:rsidRPr="00BF44D1" w:rsidRDefault="00C25131" w:rsidP="0099230B">
      <w:pPr>
        <w:tabs>
          <w:tab w:val="left" w:pos="1276"/>
        </w:tabs>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д) несоответствия проекта переустройства и (или) перепланировки жилого помещения требованиям действующего законодательства Российской Федерации.</w:t>
      </w:r>
    </w:p>
    <w:p w:rsidR="00C25131" w:rsidRPr="00BF44D1" w:rsidRDefault="00C25131" w:rsidP="0099230B">
      <w:pPr>
        <w:pStyle w:val="a6"/>
        <w:numPr>
          <w:ilvl w:val="0"/>
          <w:numId w:val="2"/>
        </w:numPr>
        <w:autoSpaceDE w:val="0"/>
        <w:autoSpaceDN w:val="0"/>
        <w:adjustRightInd w:val="0"/>
        <w:spacing w:after="0"/>
        <w:ind w:left="1134" w:hanging="425"/>
        <w:jc w:val="both"/>
        <w:rPr>
          <w:rFonts w:ascii="Times New Roman" w:hAnsi="Times New Roman"/>
          <w:b/>
          <w:sz w:val="26"/>
          <w:szCs w:val="24"/>
        </w:rPr>
      </w:pPr>
      <w:r w:rsidRPr="00BF44D1">
        <w:rPr>
          <w:rFonts w:ascii="Times New Roman" w:hAnsi="Times New Roman"/>
          <w:b/>
          <w:sz w:val="26"/>
          <w:szCs w:val="24"/>
        </w:rPr>
        <w:t>Размер платы, взимаемой с заявителя при предоставлении муниципальной услуги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Муниципальная услуга предоставляется бесплатно.</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b/>
          <w:sz w:val="26"/>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5131" w:rsidRPr="00BF44D1" w:rsidRDefault="00C25131" w:rsidP="0099230B">
      <w:pPr>
        <w:autoSpaceDE w:val="0"/>
        <w:autoSpaceDN w:val="0"/>
        <w:adjustRightInd w:val="0"/>
        <w:spacing w:after="0"/>
        <w:ind w:firstLine="708"/>
        <w:jc w:val="both"/>
        <w:rPr>
          <w:rFonts w:ascii="Times New Roman" w:hAnsi="Times New Roman"/>
          <w:sz w:val="26"/>
          <w:szCs w:val="24"/>
        </w:rPr>
      </w:pPr>
      <w:r w:rsidRPr="00BF44D1">
        <w:rPr>
          <w:rFonts w:ascii="Times New Roman" w:hAnsi="Times New Roman"/>
          <w:sz w:val="26"/>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25131" w:rsidRPr="00BF44D1" w:rsidRDefault="00C25131" w:rsidP="0099230B">
      <w:pPr>
        <w:autoSpaceDE w:val="0"/>
        <w:autoSpaceDN w:val="0"/>
        <w:adjustRightInd w:val="0"/>
        <w:spacing w:after="0"/>
        <w:ind w:firstLine="709"/>
        <w:jc w:val="both"/>
        <w:rPr>
          <w:rFonts w:ascii="Times New Roman" w:hAnsi="Times New Roman"/>
          <w:b/>
          <w:sz w:val="26"/>
          <w:szCs w:val="24"/>
        </w:rPr>
      </w:pPr>
      <w:bookmarkStart w:id="1" w:name="Par193"/>
      <w:bookmarkEnd w:id="1"/>
      <w:r w:rsidRPr="00BF44D1">
        <w:rPr>
          <w:rFonts w:ascii="Times New Roman" w:hAnsi="Times New Roman"/>
          <w:b/>
          <w:sz w:val="26"/>
          <w:szCs w:val="24"/>
        </w:rPr>
        <w:t xml:space="preserve">14.Срок регистрации заявления о предоставлении муниципальной услуги </w:t>
      </w:r>
    </w:p>
    <w:p w:rsidR="00C25131" w:rsidRPr="00BF44D1" w:rsidRDefault="00C25131" w:rsidP="0099230B">
      <w:pPr>
        <w:autoSpaceDE w:val="0"/>
        <w:autoSpaceDN w:val="0"/>
        <w:adjustRightInd w:val="0"/>
        <w:spacing w:after="0"/>
        <w:ind w:firstLine="708"/>
        <w:jc w:val="both"/>
        <w:rPr>
          <w:rFonts w:ascii="Times New Roman" w:hAnsi="Times New Roman"/>
          <w:sz w:val="26"/>
          <w:szCs w:val="24"/>
        </w:rPr>
      </w:pPr>
      <w:r w:rsidRPr="00BF44D1">
        <w:rPr>
          <w:rFonts w:ascii="Times New Roman" w:hAnsi="Times New Roman"/>
          <w:sz w:val="26"/>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25131" w:rsidRPr="00BF44D1" w:rsidRDefault="00C25131" w:rsidP="0099230B">
      <w:pPr>
        <w:autoSpaceDE w:val="0"/>
        <w:autoSpaceDN w:val="0"/>
        <w:adjustRightInd w:val="0"/>
        <w:spacing w:after="0"/>
        <w:ind w:firstLine="709"/>
        <w:jc w:val="both"/>
        <w:rPr>
          <w:rFonts w:ascii="Times New Roman" w:hAnsi="Times New Roman"/>
          <w:sz w:val="26"/>
          <w:szCs w:val="24"/>
          <w:vertAlign w:val="superscript"/>
        </w:rPr>
      </w:pPr>
      <w:r w:rsidRPr="00BF44D1">
        <w:rPr>
          <w:rFonts w:ascii="Times New Roman" w:hAnsi="Times New Roman"/>
          <w:sz w:val="26"/>
          <w:szCs w:val="24"/>
        </w:rPr>
        <w:t>14.2.Заявление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C25131" w:rsidRPr="00BF44D1" w:rsidRDefault="00C25131" w:rsidP="0099230B">
      <w:pPr>
        <w:spacing w:after="0"/>
        <w:ind w:firstLine="600"/>
        <w:jc w:val="both"/>
        <w:rPr>
          <w:rFonts w:ascii="Times New Roman" w:hAnsi="Times New Roman"/>
          <w:b/>
          <w:sz w:val="26"/>
          <w:szCs w:val="24"/>
        </w:rPr>
      </w:pPr>
      <w:r w:rsidRPr="00BF44D1">
        <w:rPr>
          <w:rFonts w:ascii="Times New Roman" w:hAnsi="Times New Roman"/>
          <w:b/>
          <w:sz w:val="26"/>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C16D51">
        <w:rPr>
          <w:rFonts w:ascii="Times New Roman" w:hAnsi="Times New Roman"/>
          <w:b/>
          <w:sz w:val="26"/>
          <w:szCs w:val="24"/>
        </w:rPr>
        <w:t>вления муниципальной услуги, в т</w:t>
      </w:r>
      <w:r w:rsidRPr="00BF44D1">
        <w:rPr>
          <w:rFonts w:ascii="Times New Roman" w:hAnsi="Times New Roman"/>
          <w:b/>
          <w:sz w:val="26"/>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5131" w:rsidRPr="00BF44D1" w:rsidRDefault="00C25131" w:rsidP="0099230B">
      <w:pPr>
        <w:spacing w:after="0"/>
        <w:ind w:firstLine="600"/>
        <w:jc w:val="both"/>
        <w:rPr>
          <w:rFonts w:ascii="Times New Roman" w:hAnsi="Times New Roman"/>
          <w:sz w:val="26"/>
          <w:szCs w:val="24"/>
        </w:rPr>
      </w:pPr>
      <w:r w:rsidRPr="00BF44D1">
        <w:rPr>
          <w:rFonts w:ascii="Times New Roman" w:hAnsi="Times New Roman"/>
          <w:sz w:val="26"/>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25131" w:rsidRPr="00BF44D1" w:rsidRDefault="00C25131" w:rsidP="0099230B">
      <w:pPr>
        <w:spacing w:after="0"/>
        <w:ind w:firstLine="600"/>
        <w:jc w:val="both"/>
        <w:rPr>
          <w:rFonts w:ascii="Times New Roman" w:hAnsi="Times New Roman"/>
          <w:sz w:val="26"/>
          <w:szCs w:val="24"/>
        </w:rPr>
      </w:pPr>
      <w:r w:rsidRPr="00BF44D1">
        <w:rPr>
          <w:rFonts w:ascii="Times New Roman" w:hAnsi="Times New Roman"/>
          <w:sz w:val="26"/>
          <w:szCs w:val="24"/>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C25131" w:rsidRPr="00BF44D1" w:rsidRDefault="00C25131" w:rsidP="0099230B">
      <w:pPr>
        <w:spacing w:after="0"/>
        <w:ind w:firstLine="600"/>
        <w:jc w:val="both"/>
        <w:rPr>
          <w:rFonts w:ascii="Times New Roman" w:hAnsi="Times New Roman"/>
          <w:sz w:val="26"/>
          <w:szCs w:val="24"/>
        </w:rPr>
      </w:pPr>
      <w:r w:rsidRPr="00BF44D1">
        <w:rPr>
          <w:rFonts w:ascii="Times New Roman" w:hAnsi="Times New Roman"/>
          <w:sz w:val="26"/>
          <w:szCs w:val="24"/>
        </w:rPr>
        <w:t>Вход и выход из объекта оборудуются соответствующими указателями с автономными источниками бесперебойного питания.</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Зал ожидания укомплектовываются столами, стульями (кресельные секции, кресла, скамьи).</w:t>
      </w:r>
    </w:p>
    <w:p w:rsidR="00C25131" w:rsidRPr="00BF44D1" w:rsidRDefault="00C25131" w:rsidP="0099230B">
      <w:pPr>
        <w:tabs>
          <w:tab w:val="left" w:pos="2544"/>
          <w:tab w:val="left" w:pos="5688"/>
          <w:tab w:val="left" w:pos="8174"/>
        </w:tabs>
        <w:spacing w:after="0"/>
        <w:ind w:firstLine="580"/>
        <w:jc w:val="both"/>
        <w:rPr>
          <w:rFonts w:ascii="Times New Roman" w:hAnsi="Times New Roman"/>
          <w:sz w:val="26"/>
          <w:szCs w:val="24"/>
        </w:rPr>
      </w:pPr>
      <w:r w:rsidRPr="00BF44D1">
        <w:rPr>
          <w:rFonts w:ascii="Times New Roman" w:hAnsi="Times New Roman"/>
          <w:sz w:val="26"/>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25131" w:rsidRPr="00BF44D1" w:rsidRDefault="00C25131" w:rsidP="0099230B">
      <w:pPr>
        <w:tabs>
          <w:tab w:val="left" w:pos="9619"/>
        </w:tabs>
        <w:spacing w:after="0"/>
        <w:ind w:firstLine="580"/>
        <w:jc w:val="both"/>
        <w:rPr>
          <w:rFonts w:ascii="Times New Roman" w:hAnsi="Times New Roman"/>
          <w:sz w:val="26"/>
          <w:szCs w:val="24"/>
        </w:rPr>
      </w:pPr>
      <w:r w:rsidRPr="00BF44D1">
        <w:rPr>
          <w:rFonts w:ascii="Times New Roman" w:hAnsi="Times New Roman"/>
          <w:sz w:val="26"/>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Для лиц с ограниченными возможностями здоровья обеспечиваются:</w:t>
      </w:r>
    </w:p>
    <w:p w:rsidR="00C25131" w:rsidRPr="00BF44D1" w:rsidRDefault="00C25131" w:rsidP="0099230B">
      <w:pPr>
        <w:widowControl w:val="0"/>
        <w:numPr>
          <w:ilvl w:val="0"/>
          <w:numId w:val="8"/>
        </w:numPr>
        <w:tabs>
          <w:tab w:val="left" w:pos="797"/>
        </w:tabs>
        <w:spacing w:after="0"/>
        <w:ind w:firstLine="580"/>
        <w:jc w:val="both"/>
        <w:rPr>
          <w:rFonts w:ascii="Times New Roman" w:hAnsi="Times New Roman"/>
          <w:sz w:val="26"/>
          <w:szCs w:val="24"/>
        </w:rPr>
      </w:pPr>
      <w:r w:rsidRPr="00BF44D1">
        <w:rPr>
          <w:rFonts w:ascii="Times New Roman" w:hAnsi="Times New Roman"/>
          <w:sz w:val="26"/>
          <w:szCs w:val="24"/>
        </w:rPr>
        <w:t>возможность беспрепятственного входа в объекты и выхода из них;</w:t>
      </w:r>
    </w:p>
    <w:p w:rsidR="00C25131" w:rsidRPr="00BF44D1" w:rsidRDefault="00C25131" w:rsidP="0099230B">
      <w:pPr>
        <w:widowControl w:val="0"/>
        <w:numPr>
          <w:ilvl w:val="0"/>
          <w:numId w:val="8"/>
        </w:numPr>
        <w:tabs>
          <w:tab w:val="left" w:pos="745"/>
        </w:tabs>
        <w:spacing w:after="0"/>
        <w:ind w:firstLine="580"/>
        <w:jc w:val="both"/>
        <w:rPr>
          <w:rFonts w:ascii="Times New Roman" w:hAnsi="Times New Roman"/>
          <w:sz w:val="26"/>
          <w:szCs w:val="24"/>
        </w:rPr>
      </w:pPr>
      <w:r w:rsidRPr="00BF44D1">
        <w:rPr>
          <w:rFonts w:ascii="Times New Roman" w:hAnsi="Times New Roman"/>
          <w:sz w:val="26"/>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C25131" w:rsidRPr="00BF44D1" w:rsidRDefault="00C25131" w:rsidP="0099230B">
      <w:pPr>
        <w:widowControl w:val="0"/>
        <w:numPr>
          <w:ilvl w:val="0"/>
          <w:numId w:val="8"/>
        </w:numPr>
        <w:tabs>
          <w:tab w:val="left" w:pos="745"/>
        </w:tabs>
        <w:spacing w:after="0"/>
        <w:ind w:firstLine="580"/>
        <w:jc w:val="both"/>
        <w:rPr>
          <w:rFonts w:ascii="Times New Roman" w:hAnsi="Times New Roman"/>
          <w:sz w:val="26"/>
          <w:szCs w:val="24"/>
        </w:rPr>
      </w:pPr>
      <w:r w:rsidRPr="00BF44D1">
        <w:rPr>
          <w:rFonts w:ascii="Times New Roman" w:hAnsi="Times New Roman"/>
          <w:sz w:val="26"/>
          <w:szCs w:val="24"/>
        </w:rPr>
        <w:t xml:space="preserve">возможность посадки в транспортное средство и высадки из него перед </w:t>
      </w:r>
      <w:r w:rsidRPr="00BF44D1">
        <w:rPr>
          <w:rFonts w:ascii="Times New Roman" w:hAnsi="Times New Roman"/>
          <w:sz w:val="26"/>
          <w:szCs w:val="24"/>
        </w:rPr>
        <w:lastRenderedPageBreak/>
        <w:t>входом в объект, в том числе с использованием кресла-коляски и, при необходимости, с помощью работников объекта;</w:t>
      </w:r>
    </w:p>
    <w:p w:rsidR="00C25131" w:rsidRPr="00BF44D1" w:rsidRDefault="00C25131" w:rsidP="0099230B">
      <w:pPr>
        <w:widowControl w:val="0"/>
        <w:numPr>
          <w:ilvl w:val="0"/>
          <w:numId w:val="8"/>
        </w:numPr>
        <w:tabs>
          <w:tab w:val="left" w:pos="750"/>
        </w:tabs>
        <w:spacing w:after="0"/>
        <w:ind w:firstLine="580"/>
        <w:jc w:val="both"/>
        <w:rPr>
          <w:rFonts w:ascii="Times New Roman" w:hAnsi="Times New Roman"/>
          <w:sz w:val="26"/>
          <w:szCs w:val="24"/>
        </w:rPr>
      </w:pPr>
      <w:r w:rsidRPr="00BF44D1">
        <w:rPr>
          <w:rFonts w:ascii="Times New Roman" w:hAnsi="Times New Roman"/>
          <w:sz w:val="26"/>
          <w:szCs w:val="24"/>
        </w:rPr>
        <w:t>содействие инвалиду при входе в объект и выходе из него, информирование инвалида о доступных маршрутах общественного транспорта;</w:t>
      </w:r>
    </w:p>
    <w:p w:rsidR="00C25131" w:rsidRPr="00BF44D1" w:rsidRDefault="00C25131" w:rsidP="0099230B">
      <w:pPr>
        <w:widowControl w:val="0"/>
        <w:numPr>
          <w:ilvl w:val="0"/>
          <w:numId w:val="8"/>
        </w:numPr>
        <w:tabs>
          <w:tab w:val="left" w:pos="740"/>
        </w:tabs>
        <w:spacing w:after="0"/>
        <w:ind w:firstLine="580"/>
        <w:jc w:val="both"/>
        <w:rPr>
          <w:rFonts w:ascii="Times New Roman" w:hAnsi="Times New Roman"/>
          <w:sz w:val="26"/>
          <w:szCs w:val="24"/>
        </w:rPr>
      </w:pPr>
      <w:r w:rsidRPr="00BF44D1">
        <w:rPr>
          <w:rFonts w:ascii="Times New Roman" w:hAnsi="Times New Roman"/>
          <w:sz w:val="26"/>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C25131" w:rsidRPr="00BF44D1" w:rsidRDefault="00C25131" w:rsidP="0099230B">
      <w:pPr>
        <w:widowControl w:val="0"/>
        <w:numPr>
          <w:ilvl w:val="0"/>
          <w:numId w:val="8"/>
        </w:numPr>
        <w:tabs>
          <w:tab w:val="left" w:pos="945"/>
        </w:tabs>
        <w:spacing w:after="0"/>
        <w:jc w:val="both"/>
        <w:rPr>
          <w:rFonts w:ascii="Times New Roman" w:hAnsi="Times New Roman"/>
          <w:sz w:val="26"/>
          <w:szCs w:val="24"/>
        </w:rPr>
      </w:pPr>
      <w:r w:rsidRPr="00BF44D1">
        <w:rPr>
          <w:rFonts w:ascii="Times New Roman" w:hAnsi="Times New Roman"/>
          <w:sz w:val="26"/>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5131" w:rsidRPr="00BF44D1" w:rsidRDefault="00C25131" w:rsidP="0099230B">
      <w:pPr>
        <w:widowControl w:val="0"/>
        <w:numPr>
          <w:ilvl w:val="0"/>
          <w:numId w:val="8"/>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t>допуск сурдопереводчика и тифлосурдопереводчика;</w:t>
      </w:r>
    </w:p>
    <w:p w:rsidR="00C25131" w:rsidRPr="00BF44D1" w:rsidRDefault="00C25131" w:rsidP="0099230B">
      <w:pPr>
        <w:widowControl w:val="0"/>
        <w:numPr>
          <w:ilvl w:val="0"/>
          <w:numId w:val="8"/>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C25131" w:rsidRPr="00BF44D1" w:rsidRDefault="00C25131" w:rsidP="0099230B">
      <w:pPr>
        <w:widowControl w:val="0"/>
        <w:numPr>
          <w:ilvl w:val="0"/>
          <w:numId w:val="8"/>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t>оказание инвалидам помощи в преодолении барьеров, мешающих получению ими муниципальной услуги наравне с другими лицами.</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25131" w:rsidRPr="00BF44D1" w:rsidRDefault="00C25131" w:rsidP="00C16D51">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15.3. Пол</w:t>
      </w:r>
      <w:r>
        <w:rPr>
          <w:rFonts w:ascii="Times New Roman" w:hAnsi="Times New Roman"/>
          <w:sz w:val="26"/>
          <w:szCs w:val="24"/>
        </w:rPr>
        <w:t xml:space="preserve">ожения подпункта 15.2 </w:t>
      </w:r>
      <w:r w:rsidRPr="00BF44D1">
        <w:rPr>
          <w:rFonts w:ascii="Times New Roman" w:hAnsi="Times New Roman"/>
          <w:sz w:val="26"/>
          <w:szCs w:val="24"/>
        </w:rPr>
        <w:t xml:space="preserve"> пункта </w:t>
      </w:r>
      <w:r>
        <w:rPr>
          <w:rFonts w:ascii="Times New Roman" w:hAnsi="Times New Roman"/>
          <w:sz w:val="26"/>
          <w:szCs w:val="24"/>
        </w:rPr>
        <w:t>15 настоящего Р</w:t>
      </w:r>
      <w:r w:rsidRPr="00BF44D1">
        <w:rPr>
          <w:rFonts w:ascii="Times New Roman" w:hAnsi="Times New Roman"/>
          <w:sz w:val="26"/>
          <w:szCs w:val="24"/>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07317D" w:rsidRDefault="0007317D" w:rsidP="0099230B">
      <w:pPr>
        <w:autoSpaceDE w:val="0"/>
        <w:autoSpaceDN w:val="0"/>
        <w:adjustRightInd w:val="0"/>
        <w:spacing w:after="0"/>
        <w:ind w:firstLine="709"/>
        <w:jc w:val="both"/>
        <w:rPr>
          <w:rFonts w:ascii="Times New Roman" w:hAnsi="Times New Roman"/>
          <w:b/>
          <w:sz w:val="26"/>
          <w:szCs w:val="24"/>
        </w:rPr>
      </w:pPr>
    </w:p>
    <w:p w:rsidR="00C25131" w:rsidRPr="00BF44D1" w:rsidRDefault="00C25131" w:rsidP="0099230B">
      <w:pPr>
        <w:autoSpaceDE w:val="0"/>
        <w:autoSpaceDN w:val="0"/>
        <w:adjustRightInd w:val="0"/>
        <w:spacing w:after="0"/>
        <w:ind w:firstLine="709"/>
        <w:jc w:val="both"/>
        <w:rPr>
          <w:rFonts w:ascii="Times New Roman" w:hAnsi="Times New Roman"/>
          <w:b/>
          <w:sz w:val="26"/>
          <w:szCs w:val="24"/>
        </w:rPr>
      </w:pPr>
      <w:r w:rsidRPr="00BF44D1">
        <w:rPr>
          <w:rFonts w:ascii="Times New Roman" w:hAnsi="Times New Roman"/>
          <w:b/>
          <w:sz w:val="26"/>
          <w:szCs w:val="24"/>
        </w:rPr>
        <w:lastRenderedPageBreak/>
        <w:t>16. Показатели доступности и качества муниципальной услуги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16.1 Показателями доступности и качества муниципальной услуги определяются как выполнение  Администрацией,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а) доступность:</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(доля) заявителей (представителей заявителя), ожидающих получения муниципальной услуги в очереди не более 15 минут, - 100 процентов;</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(доля) случаев предоставления муниципальной услуги в установленные сроки со дня поступления заявки – 100 процентов;</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б) качество:</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2513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(доля) заявителей (представителей заявителя), удовлетворенных качеством предоставления муниципальной услуги, - 90 процентов.</w:t>
      </w:r>
    </w:p>
    <w:p w:rsidR="00B43AF3" w:rsidRPr="0099230B" w:rsidRDefault="00B43AF3" w:rsidP="0099230B">
      <w:pPr>
        <w:spacing w:after="0"/>
        <w:ind w:firstLine="709"/>
        <w:jc w:val="both"/>
        <w:rPr>
          <w:rFonts w:ascii="Times New Roman" w:hAnsi="Times New Roman"/>
          <w:sz w:val="26"/>
          <w:szCs w:val="24"/>
        </w:rPr>
      </w:pPr>
    </w:p>
    <w:p w:rsidR="00C25131" w:rsidRPr="009620D8" w:rsidRDefault="00C25131" w:rsidP="0099230B">
      <w:pPr>
        <w:autoSpaceDE w:val="0"/>
        <w:autoSpaceDN w:val="0"/>
        <w:adjustRightInd w:val="0"/>
        <w:spacing w:after="0"/>
        <w:ind w:firstLine="709"/>
        <w:jc w:val="both"/>
        <w:rPr>
          <w:rFonts w:ascii="Times New Roman" w:hAnsi="Times New Roman"/>
          <w:sz w:val="28"/>
          <w:szCs w:val="28"/>
        </w:rPr>
      </w:pPr>
      <w:r w:rsidRPr="009620D8">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5131" w:rsidRPr="009620D8" w:rsidRDefault="00C25131" w:rsidP="0099230B">
      <w:pPr>
        <w:autoSpaceDE w:val="0"/>
        <w:autoSpaceDN w:val="0"/>
        <w:adjustRightInd w:val="0"/>
        <w:spacing w:after="0"/>
        <w:ind w:firstLine="709"/>
        <w:jc w:val="center"/>
        <w:rPr>
          <w:rFonts w:ascii="Times New Roman" w:hAnsi="Times New Roman"/>
          <w:sz w:val="24"/>
          <w:szCs w:val="24"/>
        </w:rPr>
      </w:pPr>
    </w:p>
    <w:p w:rsidR="00C25131" w:rsidRPr="00BF44D1" w:rsidRDefault="00C25131" w:rsidP="0099230B">
      <w:pPr>
        <w:autoSpaceDE w:val="0"/>
        <w:autoSpaceDN w:val="0"/>
        <w:adjustRightInd w:val="0"/>
        <w:spacing w:after="0"/>
        <w:ind w:firstLine="709"/>
        <w:jc w:val="both"/>
        <w:rPr>
          <w:rFonts w:ascii="Times New Roman" w:hAnsi="Times New Roman"/>
          <w:b/>
          <w:sz w:val="26"/>
          <w:szCs w:val="24"/>
        </w:rPr>
      </w:pPr>
      <w:r w:rsidRPr="00BF44D1">
        <w:rPr>
          <w:rFonts w:ascii="Times New Roman" w:hAnsi="Times New Roman"/>
          <w:b/>
          <w:sz w:val="26"/>
          <w:szCs w:val="24"/>
        </w:rPr>
        <w:t>17. Исчерпывающий перечень административных процедур</w:t>
      </w:r>
    </w:p>
    <w:p w:rsidR="00C25131" w:rsidRPr="00BF44D1" w:rsidRDefault="00C25131" w:rsidP="0099230B">
      <w:pPr>
        <w:autoSpaceDE w:val="0"/>
        <w:autoSpaceDN w:val="0"/>
        <w:adjustRightInd w:val="0"/>
        <w:spacing w:after="0"/>
        <w:ind w:firstLine="708"/>
        <w:jc w:val="both"/>
        <w:rPr>
          <w:rFonts w:ascii="Times New Roman" w:hAnsi="Times New Roman"/>
          <w:sz w:val="26"/>
          <w:szCs w:val="24"/>
        </w:rPr>
      </w:pPr>
      <w:r w:rsidRPr="00BF44D1">
        <w:rPr>
          <w:rFonts w:ascii="Times New Roman" w:hAnsi="Times New Roman"/>
          <w:sz w:val="26"/>
          <w:szCs w:val="24"/>
        </w:rPr>
        <w:t>Предоставление муниципальной услуги включает в себя следующие административные процедуры:</w:t>
      </w:r>
    </w:p>
    <w:p w:rsidR="00C25131" w:rsidRPr="001B1C0A" w:rsidRDefault="00C25131" w:rsidP="0099230B">
      <w:pPr>
        <w:widowControl w:val="0"/>
        <w:autoSpaceDE w:val="0"/>
        <w:autoSpaceDN w:val="0"/>
        <w:adjustRightInd w:val="0"/>
        <w:ind w:firstLine="540"/>
        <w:jc w:val="both"/>
        <w:rPr>
          <w:rFonts w:ascii="Times New Roman" w:hAnsi="Times New Roman"/>
          <w:sz w:val="26"/>
          <w:szCs w:val="26"/>
        </w:rPr>
      </w:pPr>
      <w:r w:rsidRPr="001B1C0A">
        <w:rPr>
          <w:rFonts w:ascii="Times New Roman" w:hAnsi="Times New Roman"/>
          <w:sz w:val="26"/>
          <w:szCs w:val="26"/>
        </w:rPr>
        <w:t xml:space="preserve">а) </w:t>
      </w:r>
      <w:r>
        <w:rPr>
          <w:rFonts w:ascii="Times New Roman" w:hAnsi="Times New Roman"/>
          <w:sz w:val="26"/>
          <w:szCs w:val="26"/>
        </w:rPr>
        <w:t xml:space="preserve">    </w:t>
      </w:r>
      <w:r w:rsidRPr="001B1C0A">
        <w:rPr>
          <w:rFonts w:ascii="Times New Roman" w:hAnsi="Times New Roman"/>
          <w:sz w:val="26"/>
          <w:szCs w:val="26"/>
        </w:rPr>
        <w:t>прием заявления и документов, их регистрация (далее - "Прием");</w:t>
      </w:r>
    </w:p>
    <w:p w:rsidR="00C25131" w:rsidRPr="001B1C0A" w:rsidRDefault="00C25131" w:rsidP="0099230B">
      <w:pPr>
        <w:widowControl w:val="0"/>
        <w:autoSpaceDE w:val="0"/>
        <w:autoSpaceDN w:val="0"/>
        <w:adjustRightInd w:val="0"/>
        <w:ind w:firstLine="540"/>
        <w:jc w:val="both"/>
        <w:rPr>
          <w:rFonts w:ascii="Times New Roman" w:hAnsi="Times New Roman"/>
          <w:sz w:val="26"/>
          <w:szCs w:val="26"/>
        </w:rPr>
      </w:pPr>
      <w:r w:rsidRPr="001B1C0A">
        <w:rPr>
          <w:rFonts w:ascii="Times New Roman" w:hAnsi="Times New Roman"/>
          <w:sz w:val="26"/>
          <w:szCs w:val="26"/>
        </w:rPr>
        <w:t>б) рассмотрение пакета документов, формирование и направление межведомственного запроса, подготовка проекта решения (далее - "Подготовка проекта");</w:t>
      </w:r>
    </w:p>
    <w:p w:rsidR="00C25131" w:rsidRPr="001B1C0A" w:rsidRDefault="00C25131" w:rsidP="0099230B">
      <w:pPr>
        <w:widowControl w:val="0"/>
        <w:autoSpaceDE w:val="0"/>
        <w:autoSpaceDN w:val="0"/>
        <w:adjustRightInd w:val="0"/>
        <w:ind w:firstLine="540"/>
        <w:jc w:val="both"/>
        <w:rPr>
          <w:rFonts w:ascii="Times New Roman" w:hAnsi="Times New Roman"/>
          <w:sz w:val="26"/>
          <w:szCs w:val="26"/>
        </w:rPr>
      </w:pPr>
      <w:r w:rsidRPr="001B1C0A">
        <w:rPr>
          <w:rFonts w:ascii="Times New Roman" w:hAnsi="Times New Roman"/>
          <w:sz w:val="26"/>
          <w:szCs w:val="26"/>
        </w:rPr>
        <w:lastRenderedPageBreak/>
        <w:t>в) подписание решения и регистрация результата предоставления муниципальной услуги (далее по тексту - "Подписание и регистрация");</w:t>
      </w:r>
    </w:p>
    <w:p w:rsidR="00C25131" w:rsidRDefault="00C25131" w:rsidP="0099230B">
      <w:pPr>
        <w:widowControl w:val="0"/>
        <w:autoSpaceDE w:val="0"/>
        <w:autoSpaceDN w:val="0"/>
        <w:adjustRightInd w:val="0"/>
        <w:ind w:firstLine="540"/>
        <w:jc w:val="both"/>
        <w:rPr>
          <w:rFonts w:ascii="Times New Roman" w:hAnsi="Times New Roman"/>
          <w:sz w:val="26"/>
          <w:szCs w:val="26"/>
        </w:rPr>
      </w:pPr>
      <w:r w:rsidRPr="001B1C0A">
        <w:rPr>
          <w:rFonts w:ascii="Times New Roman" w:hAnsi="Times New Roman"/>
          <w:sz w:val="26"/>
          <w:szCs w:val="26"/>
        </w:rPr>
        <w:t>г)</w:t>
      </w:r>
      <w:r>
        <w:rPr>
          <w:rFonts w:ascii="Times New Roman" w:hAnsi="Times New Roman"/>
          <w:sz w:val="26"/>
          <w:szCs w:val="26"/>
        </w:rPr>
        <w:t xml:space="preserve">     </w:t>
      </w:r>
      <w:r w:rsidRPr="001B1C0A">
        <w:rPr>
          <w:rFonts w:ascii="Times New Roman" w:hAnsi="Times New Roman"/>
          <w:sz w:val="26"/>
          <w:szCs w:val="26"/>
        </w:rPr>
        <w:t xml:space="preserve"> выдача результата муниципальной услуги (далее - "Выдача").</w:t>
      </w:r>
    </w:p>
    <w:p w:rsidR="00C25131" w:rsidRDefault="00C25131" w:rsidP="0099230B">
      <w:pPr>
        <w:jc w:val="both"/>
        <w:rPr>
          <w:rFonts w:ascii="Times New Roman" w:hAnsi="Times New Roman"/>
          <w:sz w:val="26"/>
          <w:szCs w:val="26"/>
        </w:rPr>
      </w:pPr>
      <w:r>
        <w:rPr>
          <w:rFonts w:ascii="Times New Roman" w:hAnsi="Times New Roman"/>
          <w:sz w:val="26"/>
          <w:szCs w:val="26"/>
        </w:rPr>
        <w:t xml:space="preserve">         д</w:t>
      </w:r>
      <w:r w:rsidRPr="00F764F1">
        <w:rPr>
          <w:rFonts w:ascii="Times New Roman" w:hAnsi="Times New Roman"/>
          <w:sz w:val="26"/>
          <w:szCs w:val="26"/>
        </w:rPr>
        <w:t>)</w:t>
      </w:r>
      <w:r>
        <w:rPr>
          <w:rFonts w:ascii="Times New Roman" w:hAnsi="Times New Roman"/>
          <w:sz w:val="26"/>
          <w:szCs w:val="26"/>
        </w:rPr>
        <w:t xml:space="preserve"> </w:t>
      </w:r>
      <w:r w:rsidRPr="00F764F1">
        <w:rPr>
          <w:rFonts w:ascii="Times New Roman" w:hAnsi="Times New Roman"/>
          <w:sz w:val="26"/>
          <w:szCs w:val="26"/>
        </w:rPr>
        <w:t xml:space="preserve"> завершение </w:t>
      </w:r>
      <w:r>
        <w:rPr>
          <w:rFonts w:ascii="Times New Roman" w:hAnsi="Times New Roman"/>
          <w:sz w:val="26"/>
          <w:szCs w:val="26"/>
        </w:rPr>
        <w:t>перевода (</w:t>
      </w:r>
      <w:r w:rsidRPr="00F764F1">
        <w:rPr>
          <w:rFonts w:ascii="Times New Roman" w:hAnsi="Times New Roman"/>
          <w:sz w:val="26"/>
          <w:szCs w:val="26"/>
        </w:rPr>
        <w:t>перепланировки и (или) переустройства</w:t>
      </w:r>
      <w:r>
        <w:rPr>
          <w:rFonts w:ascii="Times New Roman" w:hAnsi="Times New Roman"/>
          <w:sz w:val="26"/>
          <w:szCs w:val="26"/>
        </w:rPr>
        <w:t>)</w:t>
      </w:r>
      <w:r w:rsidRPr="00F764F1">
        <w:rPr>
          <w:rFonts w:ascii="Times New Roman" w:hAnsi="Times New Roman"/>
          <w:sz w:val="26"/>
          <w:szCs w:val="26"/>
        </w:rPr>
        <w:t xml:space="preserve"> подп</w:t>
      </w:r>
      <w:r>
        <w:rPr>
          <w:rFonts w:ascii="Times New Roman" w:hAnsi="Times New Roman"/>
          <w:sz w:val="26"/>
          <w:szCs w:val="26"/>
        </w:rPr>
        <w:t>исанием акта приемочной комиссией</w:t>
      </w:r>
      <w:r w:rsidRPr="00D73DE8">
        <w:rPr>
          <w:rFonts w:ascii="Times New Roman" w:hAnsi="Times New Roman"/>
          <w:sz w:val="26"/>
          <w:szCs w:val="26"/>
        </w:rPr>
        <w:t xml:space="preserve"> </w:t>
      </w:r>
      <w:r w:rsidRPr="00F764F1">
        <w:rPr>
          <w:rFonts w:ascii="Times New Roman" w:hAnsi="Times New Roman"/>
          <w:sz w:val="26"/>
          <w:szCs w:val="26"/>
        </w:rPr>
        <w:t>акта</w:t>
      </w:r>
      <w:r>
        <w:rPr>
          <w:rFonts w:ascii="Times New Roman" w:hAnsi="Times New Roman"/>
          <w:sz w:val="26"/>
          <w:szCs w:val="26"/>
        </w:rPr>
        <w:t xml:space="preserve"> п</w:t>
      </w:r>
      <w:r w:rsidRPr="00D73DE8">
        <w:rPr>
          <w:rFonts w:ascii="Times New Roman" w:hAnsi="Times New Roman"/>
          <w:sz w:val="26"/>
          <w:szCs w:val="26"/>
        </w:rPr>
        <w:t>риёмки  выполненных  работ  по  перепланировке</w:t>
      </w:r>
      <w:r>
        <w:rPr>
          <w:rFonts w:ascii="Times New Roman" w:hAnsi="Times New Roman"/>
          <w:sz w:val="26"/>
          <w:szCs w:val="26"/>
        </w:rPr>
        <w:t xml:space="preserve"> жилого</w:t>
      </w:r>
      <w:r w:rsidRPr="00D73DE8">
        <w:rPr>
          <w:rFonts w:ascii="Times New Roman" w:hAnsi="Times New Roman"/>
          <w:sz w:val="26"/>
          <w:szCs w:val="26"/>
        </w:rPr>
        <w:t xml:space="preserve"> </w:t>
      </w:r>
      <w:r>
        <w:rPr>
          <w:rFonts w:ascii="Times New Roman" w:hAnsi="Times New Roman"/>
          <w:sz w:val="26"/>
          <w:szCs w:val="26"/>
        </w:rPr>
        <w:t>(</w:t>
      </w:r>
      <w:r w:rsidRPr="00D73DE8">
        <w:rPr>
          <w:rFonts w:ascii="Times New Roman" w:hAnsi="Times New Roman"/>
          <w:sz w:val="26"/>
          <w:szCs w:val="26"/>
        </w:rPr>
        <w:t>нежилого</w:t>
      </w:r>
      <w:r>
        <w:rPr>
          <w:rFonts w:ascii="Times New Roman" w:hAnsi="Times New Roman"/>
          <w:sz w:val="26"/>
          <w:szCs w:val="26"/>
        </w:rPr>
        <w:t>)</w:t>
      </w:r>
      <w:r w:rsidRPr="00D73DE8">
        <w:rPr>
          <w:rFonts w:ascii="Times New Roman" w:hAnsi="Times New Roman"/>
          <w:sz w:val="26"/>
          <w:szCs w:val="26"/>
        </w:rPr>
        <w:t xml:space="preserve">    помещения</w:t>
      </w:r>
      <w:r>
        <w:rPr>
          <w:rFonts w:ascii="Times New Roman" w:hAnsi="Times New Roman"/>
          <w:sz w:val="26"/>
          <w:szCs w:val="26"/>
        </w:rPr>
        <w:t>, в случае если для перевода помещения требовалось проведение работ по перепланировке помещений.</w:t>
      </w:r>
    </w:p>
    <w:p w:rsidR="00C25131" w:rsidRPr="00FD329E" w:rsidRDefault="00C25131" w:rsidP="0099230B">
      <w:pPr>
        <w:jc w:val="both"/>
        <w:rPr>
          <w:rFonts w:ascii="Times New Roman" w:hAnsi="Times New Roman"/>
          <w:sz w:val="26"/>
          <w:szCs w:val="24"/>
        </w:rPr>
      </w:pPr>
      <w:r>
        <w:rPr>
          <w:rFonts w:ascii="Times New Roman" w:hAnsi="Times New Roman"/>
          <w:sz w:val="26"/>
          <w:szCs w:val="26"/>
        </w:rPr>
        <w:tab/>
      </w:r>
      <w:r w:rsidRPr="00BF44D1">
        <w:rPr>
          <w:rFonts w:ascii="Times New Roman" w:hAnsi="Times New Roman"/>
          <w:sz w:val="26"/>
          <w:szCs w:val="24"/>
        </w:rPr>
        <w:t>Последовательность действий при выполнении административных процедур отражена в блок-схеме (Приложение № 4</w:t>
      </w:r>
      <w:r>
        <w:rPr>
          <w:rFonts w:ascii="Times New Roman" w:hAnsi="Times New Roman"/>
          <w:sz w:val="26"/>
          <w:szCs w:val="24"/>
        </w:rPr>
        <w:t xml:space="preserve"> к настоящему Регламенту</w:t>
      </w:r>
      <w:r w:rsidRPr="00BF44D1">
        <w:rPr>
          <w:rFonts w:ascii="Times New Roman" w:hAnsi="Times New Roman"/>
          <w:sz w:val="26"/>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r>
        <w:rPr>
          <w:rFonts w:ascii="Times New Roman" w:hAnsi="Times New Roman"/>
          <w:sz w:val="26"/>
          <w:szCs w:val="24"/>
        </w:rPr>
        <w:t xml:space="preserve"> к настоящему Регламенту</w:t>
      </w:r>
      <w:r w:rsidRPr="00BF44D1">
        <w:rPr>
          <w:rFonts w:ascii="Times New Roman" w:hAnsi="Times New Roman"/>
          <w:sz w:val="26"/>
          <w:szCs w:val="24"/>
        </w:rPr>
        <w:t>.</w:t>
      </w:r>
    </w:p>
    <w:p w:rsidR="00C25131" w:rsidRPr="00BF44D1" w:rsidRDefault="00C25131" w:rsidP="0099230B">
      <w:pPr>
        <w:autoSpaceDE w:val="0"/>
        <w:autoSpaceDN w:val="0"/>
        <w:adjustRightInd w:val="0"/>
        <w:spacing w:after="0"/>
        <w:ind w:firstLine="709"/>
        <w:jc w:val="both"/>
        <w:rPr>
          <w:rFonts w:ascii="Times New Roman" w:hAnsi="Times New Roman"/>
          <w:b/>
          <w:sz w:val="26"/>
          <w:szCs w:val="24"/>
        </w:rPr>
      </w:pPr>
      <w:r w:rsidRPr="00BF44D1">
        <w:rPr>
          <w:rFonts w:ascii="Times New Roman" w:hAnsi="Times New Roman"/>
          <w:b/>
          <w:sz w:val="26"/>
          <w:szCs w:val="24"/>
        </w:rPr>
        <w:t>18. Особенности предоставления муниципальной услуги в электронной форме</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 xml:space="preserve">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 </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Прием и регистрация заявления о предоставлении муниципальной услуги в электронной форме с прикреплением сканированных документов, указанных в подпунктах 9.1  пункт</w:t>
      </w:r>
      <w:r>
        <w:rPr>
          <w:rFonts w:ascii="Times New Roman" w:hAnsi="Times New Roman"/>
          <w:sz w:val="26"/>
          <w:szCs w:val="24"/>
        </w:rPr>
        <w:t>а 9 настоящего Регламента</w:t>
      </w:r>
      <w:r w:rsidRPr="00BF44D1">
        <w:rPr>
          <w:rFonts w:ascii="Times New Roman" w:hAnsi="Times New Roman"/>
          <w:sz w:val="26"/>
          <w:szCs w:val="24"/>
        </w:rPr>
        <w:t>, обеспечивается на Едином портале.</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w:t>
      </w:r>
      <w:r>
        <w:rPr>
          <w:rFonts w:ascii="Times New Roman" w:hAnsi="Times New Roman"/>
          <w:sz w:val="26"/>
          <w:szCs w:val="24"/>
        </w:rPr>
        <w:t>етствии с назначенной очередью),</w:t>
      </w:r>
      <w:r w:rsidRPr="00BF44D1">
        <w:rPr>
          <w:rFonts w:ascii="Times New Roman" w:hAnsi="Times New Roman"/>
          <w:sz w:val="26"/>
          <w:szCs w:val="24"/>
        </w:rPr>
        <w:t xml:space="preserve"> исполнено.</w:t>
      </w:r>
    </w:p>
    <w:p w:rsidR="00C25131" w:rsidRPr="00BF44D1" w:rsidRDefault="00C25131" w:rsidP="0099230B">
      <w:pPr>
        <w:autoSpaceDE w:val="0"/>
        <w:autoSpaceDN w:val="0"/>
        <w:adjustRightInd w:val="0"/>
        <w:spacing w:after="0"/>
        <w:ind w:firstLine="709"/>
        <w:jc w:val="both"/>
        <w:rPr>
          <w:rFonts w:ascii="Times New Roman" w:hAnsi="Times New Roman"/>
          <w:b/>
          <w:sz w:val="26"/>
          <w:szCs w:val="24"/>
        </w:rPr>
      </w:pPr>
      <w:r w:rsidRPr="00BF44D1">
        <w:rPr>
          <w:rFonts w:ascii="Times New Roman" w:hAnsi="Times New Roman"/>
          <w:sz w:val="26"/>
          <w:szCs w:val="24"/>
        </w:rPr>
        <w:t>Получение результата предоставления муниципальной услуги согласно форме, указанной в заявлении, в том числе через Единый портал.</w:t>
      </w:r>
    </w:p>
    <w:p w:rsidR="00C25131" w:rsidRPr="00BF44D1" w:rsidRDefault="00C25131" w:rsidP="0099230B">
      <w:pPr>
        <w:autoSpaceDE w:val="0"/>
        <w:autoSpaceDN w:val="0"/>
        <w:adjustRightInd w:val="0"/>
        <w:spacing w:after="0"/>
        <w:ind w:firstLine="709"/>
        <w:jc w:val="both"/>
        <w:rPr>
          <w:rFonts w:ascii="Times New Roman" w:hAnsi="Times New Roman"/>
          <w:b/>
          <w:sz w:val="26"/>
          <w:szCs w:val="24"/>
        </w:rPr>
      </w:pPr>
      <w:r w:rsidRPr="00BF44D1">
        <w:rPr>
          <w:rFonts w:ascii="Times New Roman" w:hAnsi="Times New Roman"/>
          <w:b/>
          <w:sz w:val="26"/>
          <w:szCs w:val="24"/>
        </w:rPr>
        <w:t>19. Особенности предоставления муниципальной услуги в МФЦ</w:t>
      </w:r>
    </w:p>
    <w:p w:rsidR="00C25131" w:rsidRPr="00BF44D1" w:rsidRDefault="00B43AF3" w:rsidP="0099230B">
      <w:pPr>
        <w:widowControl w:val="0"/>
        <w:autoSpaceDE w:val="0"/>
        <w:autoSpaceDN w:val="0"/>
        <w:spacing w:after="0"/>
        <w:ind w:firstLine="320"/>
        <w:jc w:val="both"/>
        <w:rPr>
          <w:rFonts w:ascii="Times New Roman" w:hAnsi="Times New Roman"/>
          <w:sz w:val="26"/>
          <w:szCs w:val="24"/>
        </w:rPr>
      </w:pPr>
      <w:r>
        <w:rPr>
          <w:rFonts w:ascii="Times New Roman" w:hAnsi="Times New Roman"/>
          <w:sz w:val="26"/>
          <w:szCs w:val="24"/>
        </w:rPr>
        <w:t xml:space="preserve">     </w:t>
      </w:r>
      <w:r w:rsidR="00C25131" w:rsidRPr="00BF44D1">
        <w:rPr>
          <w:rFonts w:ascii="Times New Roman" w:hAnsi="Times New Roman"/>
          <w:sz w:val="26"/>
          <w:szCs w:val="24"/>
        </w:rPr>
        <w:t>19.1. Особенности предоставления муниципальной услуги в МФЦ:</w:t>
      </w:r>
    </w:p>
    <w:p w:rsidR="00C25131" w:rsidRPr="00BF44D1" w:rsidRDefault="00C25131" w:rsidP="0099230B">
      <w:pPr>
        <w:pStyle w:val="a6"/>
        <w:widowControl w:val="0"/>
        <w:autoSpaceDE w:val="0"/>
        <w:autoSpaceDN w:val="0"/>
        <w:spacing w:after="0"/>
        <w:ind w:left="0" w:firstLine="374"/>
        <w:jc w:val="both"/>
        <w:rPr>
          <w:rFonts w:ascii="Times New Roman" w:hAnsi="Times New Roman"/>
          <w:sz w:val="26"/>
          <w:szCs w:val="24"/>
        </w:rPr>
      </w:pPr>
      <w:r>
        <w:rPr>
          <w:rFonts w:ascii="Times New Roman" w:hAnsi="Times New Roman"/>
          <w:sz w:val="26"/>
          <w:szCs w:val="24"/>
        </w:rPr>
        <w:tab/>
      </w:r>
      <w:r w:rsidRPr="00BF44D1">
        <w:rPr>
          <w:rFonts w:ascii="Times New Roman" w:hAnsi="Times New Roman"/>
          <w:sz w:val="26"/>
          <w:szCs w:val="24"/>
        </w:rPr>
        <w:t xml:space="preserve">В соответствии с заключенным соглашением о взаимодействии между уполномоченным МФЦ (далее – УМФЦ) и уполномоченным органом, об </w:t>
      </w:r>
      <w:r w:rsidRPr="00BF44D1">
        <w:rPr>
          <w:rFonts w:ascii="Times New Roman" w:hAnsi="Times New Roman"/>
          <w:sz w:val="26"/>
          <w:szCs w:val="24"/>
        </w:rPr>
        <w:lastRenderedPageBreak/>
        <w:t>организации предоставления муниципальной услуги, МФЦ осуществляет следующие административные процедуры:</w:t>
      </w:r>
    </w:p>
    <w:p w:rsidR="00C25131" w:rsidRPr="00BF44D1" w:rsidRDefault="00C25131" w:rsidP="0099230B">
      <w:pPr>
        <w:pStyle w:val="a6"/>
        <w:numPr>
          <w:ilvl w:val="0"/>
          <w:numId w:val="7"/>
        </w:numPr>
        <w:spacing w:after="0"/>
        <w:ind w:left="0" w:firstLine="461"/>
        <w:jc w:val="both"/>
        <w:rPr>
          <w:rFonts w:ascii="Times New Roman" w:hAnsi="Times New Roman"/>
          <w:sz w:val="26"/>
          <w:szCs w:val="24"/>
        </w:rPr>
      </w:pPr>
      <w:r w:rsidRPr="00BF44D1">
        <w:rPr>
          <w:rFonts w:ascii="Times New Roman" w:hAnsi="Times New Roman"/>
          <w:sz w:val="26"/>
          <w:szCs w:val="24"/>
        </w:rPr>
        <w:t>Информирование (консультация) по порядку предоставления муниципальной услуги;</w:t>
      </w:r>
    </w:p>
    <w:p w:rsidR="00C25131" w:rsidRPr="00BF44D1" w:rsidRDefault="00C25131" w:rsidP="0099230B">
      <w:pPr>
        <w:pStyle w:val="a6"/>
        <w:widowControl w:val="0"/>
        <w:numPr>
          <w:ilvl w:val="0"/>
          <w:numId w:val="7"/>
        </w:numPr>
        <w:autoSpaceDE w:val="0"/>
        <w:autoSpaceDN w:val="0"/>
        <w:spacing w:after="0"/>
        <w:ind w:left="0" w:firstLine="461"/>
        <w:jc w:val="both"/>
        <w:rPr>
          <w:rFonts w:ascii="Times New Roman" w:hAnsi="Times New Roman"/>
          <w:sz w:val="26"/>
          <w:szCs w:val="24"/>
        </w:rPr>
      </w:pPr>
      <w:r w:rsidRPr="00BF44D1">
        <w:rPr>
          <w:rFonts w:ascii="Times New Roman" w:hAnsi="Times New Roman"/>
          <w:sz w:val="26"/>
          <w:szCs w:val="24"/>
        </w:rPr>
        <w:t>Прием и регистрация запроса и документов от заявителя для получения муниципальной услуги;</w:t>
      </w:r>
    </w:p>
    <w:p w:rsidR="00C25131" w:rsidRPr="00BF44D1" w:rsidRDefault="00C25131" w:rsidP="0099230B">
      <w:pPr>
        <w:pStyle w:val="a6"/>
        <w:numPr>
          <w:ilvl w:val="0"/>
          <w:numId w:val="7"/>
        </w:numPr>
        <w:spacing w:after="0"/>
        <w:ind w:left="0" w:firstLine="461"/>
        <w:jc w:val="both"/>
        <w:rPr>
          <w:rFonts w:ascii="Times New Roman" w:hAnsi="Times New Roman"/>
          <w:sz w:val="26"/>
          <w:szCs w:val="24"/>
        </w:rPr>
      </w:pPr>
      <w:r w:rsidRPr="00BF44D1">
        <w:rPr>
          <w:rFonts w:ascii="Times New Roman" w:hAnsi="Times New Roman"/>
          <w:sz w:val="26"/>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19.2. Осуществление административной процедуры «Информирование (консультация) по порядку предоставления муниципальной услуги».</w:t>
      </w:r>
    </w:p>
    <w:p w:rsidR="00C25131" w:rsidRPr="00BF44D1" w:rsidRDefault="00C25131" w:rsidP="0099230B">
      <w:pPr>
        <w:suppressAutoHyphens/>
        <w:spacing w:after="0"/>
        <w:ind w:firstLine="709"/>
        <w:jc w:val="both"/>
        <w:rPr>
          <w:rFonts w:ascii="Times New Roman" w:hAnsi="Times New Roman"/>
          <w:sz w:val="26"/>
          <w:szCs w:val="24"/>
        </w:rPr>
      </w:pPr>
      <w:r w:rsidRPr="00BF44D1">
        <w:rPr>
          <w:rFonts w:ascii="Times New Roman" w:hAnsi="Times New Roman"/>
          <w:sz w:val="26"/>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xml:space="preserve">- </w:t>
      </w:r>
      <w:r>
        <w:rPr>
          <w:rFonts w:ascii="Times New Roman" w:hAnsi="Times New Roman"/>
          <w:sz w:val="26"/>
          <w:szCs w:val="24"/>
        </w:rPr>
        <w:t xml:space="preserve">  </w:t>
      </w:r>
      <w:r w:rsidRPr="00BF44D1">
        <w:rPr>
          <w:rFonts w:ascii="Times New Roman" w:hAnsi="Times New Roman"/>
          <w:sz w:val="26"/>
          <w:szCs w:val="24"/>
        </w:rPr>
        <w:t>срок предоставления муниципальной услуги;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размеры государственной пошлины и иных платежей, уплачиваемых заявителем при получении муниципальной услуги, порядок их уплаты;</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режим работы и адреса иных МФЦ и привлекаемых организаций, находящихся на территории субъекта Российской Федерации;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19.3.Осуществление административной процедуры «Прием и регистрация запроса и документов».</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lastRenderedPageBreak/>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BF44D1">
        <w:rPr>
          <w:rFonts w:ascii="Times New Roman" w:hAnsi="Times New Roman"/>
          <w:sz w:val="26"/>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25131" w:rsidRPr="00BF44D1" w:rsidRDefault="00C25131" w:rsidP="0099230B">
      <w:pPr>
        <w:pStyle w:val="a6"/>
        <w:spacing w:after="0"/>
        <w:ind w:left="0" w:firstLine="709"/>
        <w:jc w:val="both"/>
        <w:rPr>
          <w:rFonts w:ascii="Times New Roman" w:hAnsi="Times New Roman"/>
          <w:sz w:val="26"/>
          <w:szCs w:val="24"/>
        </w:rPr>
      </w:pPr>
      <w:r w:rsidRPr="00BF44D1">
        <w:rPr>
          <w:rFonts w:ascii="Times New Roman" w:hAnsi="Times New Roman"/>
          <w:sz w:val="26"/>
          <w:szCs w:val="24"/>
        </w:rPr>
        <w:t>а)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C25131" w:rsidRPr="00BF44D1" w:rsidRDefault="00C25131" w:rsidP="0099230B">
      <w:pPr>
        <w:pStyle w:val="a6"/>
        <w:spacing w:after="0"/>
        <w:ind w:left="0" w:firstLine="709"/>
        <w:jc w:val="both"/>
        <w:rPr>
          <w:rFonts w:ascii="Times New Roman" w:hAnsi="Times New Roman"/>
          <w:sz w:val="26"/>
          <w:szCs w:val="24"/>
        </w:rPr>
      </w:pPr>
      <w:r w:rsidRPr="00BF44D1">
        <w:rPr>
          <w:rFonts w:ascii="Times New Roman" w:hAnsi="Times New Roman"/>
          <w:sz w:val="26"/>
          <w:szCs w:val="24"/>
        </w:rPr>
        <w:t>б) если заявитель настаивает на приеме документов, специалист приема МФЦ делает в расписке отметку «принято по требованию».</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4.</w:t>
      </w:r>
      <w:r>
        <w:rPr>
          <w:rFonts w:ascii="Times New Roman" w:hAnsi="Times New Roman"/>
          <w:sz w:val="26"/>
          <w:szCs w:val="24"/>
        </w:rPr>
        <w:t xml:space="preserve">   </w:t>
      </w:r>
      <w:r w:rsidRPr="00BF44D1">
        <w:rPr>
          <w:rFonts w:ascii="Times New Roman" w:hAnsi="Times New Roman"/>
          <w:sz w:val="26"/>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lastRenderedPageBreak/>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в) учет выдачи экземпляров электронных документов на бумажном носителе.</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C25131" w:rsidRPr="00BF44D1" w:rsidRDefault="00C25131" w:rsidP="0099230B">
      <w:pPr>
        <w:spacing w:after="0"/>
        <w:ind w:firstLine="709"/>
        <w:jc w:val="both"/>
        <w:rPr>
          <w:rFonts w:ascii="Times New Roman" w:hAnsi="Times New Roman"/>
          <w:sz w:val="26"/>
          <w:szCs w:val="24"/>
        </w:rPr>
      </w:pPr>
      <w:r>
        <w:rPr>
          <w:rFonts w:ascii="Times New Roman" w:hAnsi="Times New Roman"/>
          <w:sz w:val="26"/>
          <w:szCs w:val="24"/>
        </w:rPr>
        <w:t xml:space="preserve">19.5. </w:t>
      </w:r>
      <w:r w:rsidRPr="00BF44D1">
        <w:rPr>
          <w:rFonts w:ascii="Times New Roman" w:hAnsi="Times New Roman"/>
          <w:sz w:val="26"/>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25131" w:rsidRPr="00B43AF3" w:rsidRDefault="00C25131" w:rsidP="00B43AF3">
      <w:pPr>
        <w:widowControl w:val="0"/>
        <w:autoSpaceDE w:val="0"/>
        <w:autoSpaceDN w:val="0"/>
        <w:spacing w:after="0"/>
        <w:ind w:firstLine="709"/>
        <w:jc w:val="both"/>
        <w:rPr>
          <w:rFonts w:ascii="Times New Roman" w:hAnsi="Times New Roman"/>
          <w:sz w:val="26"/>
          <w:szCs w:val="24"/>
        </w:rPr>
      </w:pPr>
      <w:r w:rsidRPr="00BF44D1">
        <w:rPr>
          <w:rFonts w:ascii="Times New Roman" w:hAnsi="Times New Roman"/>
          <w:sz w:val="26"/>
          <w:szCs w:val="24"/>
        </w:rPr>
        <w:lastRenderedPageBreak/>
        <w:t>19.6.</w:t>
      </w:r>
      <w:r>
        <w:rPr>
          <w:rFonts w:ascii="Times New Roman" w:hAnsi="Times New Roman"/>
          <w:sz w:val="26"/>
          <w:szCs w:val="24"/>
        </w:rPr>
        <w:t xml:space="preserve"> </w:t>
      </w:r>
      <w:r w:rsidRPr="00BF44D1">
        <w:rPr>
          <w:rFonts w:ascii="Times New Roman" w:hAnsi="Times New Roman"/>
          <w:sz w:val="26"/>
          <w:szCs w:val="24"/>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C25131" w:rsidRDefault="00C25131" w:rsidP="0099230B">
      <w:pPr>
        <w:spacing w:after="0"/>
        <w:jc w:val="center"/>
        <w:outlineLvl w:val="0"/>
        <w:rPr>
          <w:rFonts w:ascii="Times New Roman" w:hAnsi="Times New Roman"/>
          <w:sz w:val="28"/>
          <w:szCs w:val="28"/>
        </w:rPr>
      </w:pPr>
    </w:p>
    <w:p w:rsidR="00C25131" w:rsidRPr="00B43AF3" w:rsidRDefault="00C25131" w:rsidP="00B43AF3">
      <w:pPr>
        <w:spacing w:after="0"/>
        <w:jc w:val="center"/>
        <w:outlineLvl w:val="0"/>
        <w:rPr>
          <w:rFonts w:ascii="Times New Roman" w:hAnsi="Times New Roman"/>
          <w:sz w:val="28"/>
          <w:szCs w:val="28"/>
          <w:lang w:eastAsia="ru-RU"/>
        </w:rPr>
      </w:pPr>
      <w:r w:rsidRPr="009620D8">
        <w:rPr>
          <w:rFonts w:ascii="Times New Roman" w:hAnsi="Times New Roman"/>
          <w:sz w:val="28"/>
          <w:szCs w:val="28"/>
        </w:rPr>
        <w:t>IV. ФОРМЫ КОНТРОЛЯ</w:t>
      </w:r>
      <w:r>
        <w:rPr>
          <w:rFonts w:ascii="Times New Roman" w:hAnsi="Times New Roman"/>
          <w:sz w:val="28"/>
          <w:szCs w:val="28"/>
        </w:rPr>
        <w:t xml:space="preserve"> </w:t>
      </w:r>
      <w:r w:rsidRPr="009620D8">
        <w:rPr>
          <w:rFonts w:ascii="Times New Roman" w:hAnsi="Times New Roman"/>
          <w:sz w:val="28"/>
          <w:szCs w:val="28"/>
        </w:rPr>
        <w:t xml:space="preserve"> ЗА ИСПОЛНЕНИЕМ АДМИНИСТРАТИВНОГО РЕГЛАМЕНТА</w:t>
      </w:r>
    </w:p>
    <w:p w:rsidR="00C25131" w:rsidRPr="009620D8" w:rsidRDefault="00C25131" w:rsidP="0099230B">
      <w:pPr>
        <w:spacing w:after="0"/>
        <w:ind w:firstLine="709"/>
        <w:jc w:val="both"/>
        <w:outlineLvl w:val="1"/>
        <w:rPr>
          <w:rFonts w:ascii="Times New Roman" w:hAnsi="Times New Roman"/>
          <w:b/>
          <w:sz w:val="24"/>
          <w:szCs w:val="24"/>
        </w:rPr>
      </w:pPr>
      <w:r w:rsidRPr="009620D8">
        <w:rPr>
          <w:rFonts w:ascii="Times New Roman" w:hAnsi="Times New Roman"/>
          <w:b/>
          <w:sz w:val="24"/>
          <w:szCs w:val="24"/>
        </w:rPr>
        <w:t>20.Порядок осуществления текущего контроля за исполнением настоящего Регламента</w:t>
      </w:r>
    </w:p>
    <w:p w:rsidR="00B43AF3" w:rsidRDefault="00B43AF3"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4"/>
          <w:szCs w:val="24"/>
        </w:rPr>
        <w:t xml:space="preserve">  </w:t>
      </w:r>
      <w:r w:rsidR="00C25131" w:rsidRPr="009620D8">
        <w:rPr>
          <w:rFonts w:ascii="Times New Roman" w:hAnsi="Times New Roman"/>
          <w:sz w:val="24"/>
          <w:szCs w:val="24"/>
        </w:rPr>
        <w:t xml:space="preserve">20.1. </w:t>
      </w:r>
      <w:r w:rsidR="00C25131" w:rsidRPr="001B1C0A">
        <w:rPr>
          <w:rFonts w:ascii="Times New Roman" w:hAnsi="Times New Roman"/>
          <w:sz w:val="26"/>
          <w:szCs w:val="26"/>
        </w:rPr>
        <w:t>Порядок осуществления текущего контроля за соблюдением должностными лицами положе</w:t>
      </w:r>
      <w:r w:rsidR="00C25131">
        <w:rPr>
          <w:rFonts w:ascii="Times New Roman" w:hAnsi="Times New Roman"/>
          <w:sz w:val="26"/>
          <w:szCs w:val="26"/>
        </w:rPr>
        <w:t xml:space="preserve">ний настоящего </w:t>
      </w:r>
      <w:r w:rsidR="00C25131" w:rsidRPr="001B1C0A">
        <w:rPr>
          <w:rFonts w:ascii="Times New Roman" w:hAnsi="Times New Roman"/>
          <w:sz w:val="26"/>
          <w:szCs w:val="26"/>
        </w:rPr>
        <w:t xml:space="preserve"> регламента, а также принятием ими решений.</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w:t>
      </w:r>
      <w:r>
        <w:rPr>
          <w:rFonts w:ascii="Times New Roman" w:hAnsi="Times New Roman"/>
          <w:sz w:val="26"/>
          <w:szCs w:val="26"/>
        </w:rPr>
        <w:t xml:space="preserve"> архитектуры и строительства администрации Дальнегорского городского округа</w:t>
      </w:r>
      <w:r w:rsidRPr="001B1C0A">
        <w:rPr>
          <w:rFonts w:ascii="Times New Roman" w:hAnsi="Times New Roman"/>
          <w:sz w:val="26"/>
          <w:szCs w:val="26"/>
        </w:rPr>
        <w:t>, ответственным за организацию работы отдела по предоставлению услуги.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bookmarkStart w:id="2" w:name="Par295"/>
      <w:bookmarkEnd w:id="2"/>
      <w:r>
        <w:rPr>
          <w:rFonts w:ascii="Times New Roman" w:hAnsi="Times New Roman"/>
          <w:sz w:val="26"/>
          <w:szCs w:val="26"/>
        </w:rPr>
        <w:t>20.1.1</w:t>
      </w:r>
      <w:r w:rsidRPr="001B1C0A">
        <w:rPr>
          <w:rFonts w:ascii="Times New Roman" w:hAnsi="Times New Roman"/>
          <w:sz w:val="26"/>
          <w:szCs w:val="26"/>
        </w:rPr>
        <w:t>. Ответственность должностных лиц администрации Дальнегорского городского округа  за решения и действия (бездействие), принимаемые (осуществляемые) ими в ходе предоставления муниципальной услуги.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прием документов, отвечает за соблюдение сроков и порядка приема документов.</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производство по заявлению, отвечает:</w:t>
      </w:r>
    </w:p>
    <w:p w:rsidR="00C25131" w:rsidRPr="001B1C0A" w:rsidRDefault="00C25131" w:rsidP="00B43AF3">
      <w:pPr>
        <w:widowControl w:val="0"/>
        <w:numPr>
          <w:ilvl w:val="0"/>
          <w:numId w:val="18"/>
        </w:numPr>
        <w:autoSpaceDE w:val="0"/>
        <w:autoSpaceDN w:val="0"/>
        <w:adjustRightInd w:val="0"/>
        <w:spacing w:after="0"/>
        <w:ind w:left="0" w:firstLine="900"/>
        <w:jc w:val="both"/>
        <w:rPr>
          <w:rFonts w:ascii="Times New Roman" w:hAnsi="Times New Roman"/>
          <w:sz w:val="26"/>
          <w:szCs w:val="26"/>
        </w:rPr>
      </w:pPr>
      <w:r w:rsidRPr="001B1C0A">
        <w:rPr>
          <w:rFonts w:ascii="Times New Roman" w:hAnsi="Times New Roman"/>
          <w:sz w:val="26"/>
          <w:szCs w:val="26"/>
        </w:rPr>
        <w:t>за правильность оформления и порядка подготовки проекта решения о переводе либо об отказе в переводе помещения, документа, подтверждающего принятие решения о переводе или об отказе в переводе помещения;</w:t>
      </w:r>
    </w:p>
    <w:p w:rsidR="00C25131" w:rsidRPr="001B1C0A" w:rsidRDefault="00C25131" w:rsidP="00B43AF3">
      <w:pPr>
        <w:widowControl w:val="0"/>
        <w:numPr>
          <w:ilvl w:val="0"/>
          <w:numId w:val="18"/>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за соблюдение сроков принятия решения.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выдачу результата, отвечает за соблюдение порядка выдачи результатов предоставления муниципальной услуги.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20.2</w:t>
      </w:r>
      <w:r w:rsidRPr="001B1C0A">
        <w:rPr>
          <w:rFonts w:ascii="Times New Roman" w:hAnsi="Times New Roman"/>
          <w:sz w:val="26"/>
          <w:szCs w:val="26"/>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Плановые проверки полноты и качества предоставления муниципальной услуги проводятся ежеквартально.</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Внеплановые проверки полноты и качества предоставления муниципальной услуги проводятся в случае поступления жалоб на полноту и качество </w:t>
      </w:r>
      <w:r w:rsidRPr="001B1C0A">
        <w:rPr>
          <w:rFonts w:ascii="Times New Roman" w:hAnsi="Times New Roman"/>
          <w:sz w:val="26"/>
          <w:szCs w:val="26"/>
        </w:rPr>
        <w:lastRenderedPageBreak/>
        <w:t>предоставления муниципальной услуги.</w:t>
      </w:r>
    </w:p>
    <w:p w:rsidR="00C25131"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
    <w:p w:rsidR="00C25131"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w:t>
      </w:r>
    </w:p>
    <w:p w:rsidR="00C25131"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F764F1">
        <w:rPr>
          <w:rFonts w:ascii="Times New Roman" w:hAnsi="Times New Roman"/>
          <w:sz w:val="26"/>
          <w:szCs w:val="26"/>
        </w:rPr>
        <w:t xml:space="preserve">Текущий контроль осуществляется путем проведения должностными лицами, указанными в </w:t>
      </w:r>
      <w:hyperlink w:anchor="Par296" w:history="1">
        <w:r w:rsidRPr="00F764F1">
          <w:rPr>
            <w:rFonts w:ascii="Times New Roman" w:hAnsi="Times New Roman"/>
            <w:sz w:val="26"/>
            <w:szCs w:val="26"/>
          </w:rPr>
          <w:t xml:space="preserve">пункте </w:t>
        </w:r>
        <w:r>
          <w:rPr>
            <w:rFonts w:ascii="Times New Roman" w:hAnsi="Times New Roman"/>
            <w:sz w:val="26"/>
            <w:szCs w:val="26"/>
          </w:rPr>
          <w:t>20.1</w:t>
        </w:r>
      </w:hyperlink>
      <w:r w:rsidRPr="00F764F1">
        <w:rPr>
          <w:rFonts w:ascii="Times New Roman" w:hAnsi="Times New Roman"/>
          <w:sz w:val="26"/>
          <w:szCs w:val="26"/>
        </w:rPr>
        <w:t xml:space="preserve"> </w:t>
      </w:r>
      <w:r>
        <w:rPr>
          <w:rFonts w:ascii="Times New Roman" w:hAnsi="Times New Roman"/>
          <w:sz w:val="26"/>
          <w:szCs w:val="26"/>
        </w:rPr>
        <w:t>настоящего Р</w:t>
      </w:r>
      <w:r w:rsidRPr="00F764F1">
        <w:rPr>
          <w:rFonts w:ascii="Times New Roman" w:hAnsi="Times New Roman"/>
          <w:sz w:val="26"/>
          <w:szCs w:val="26"/>
        </w:rPr>
        <w:t>егламента, проверок соблюдения и исполнения положений регламента и иных нормативных правовых актов</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xml:space="preserve">20.3. </w:t>
      </w:r>
      <w:r w:rsidRPr="001B1C0A">
        <w:rPr>
          <w:rFonts w:ascii="Times New Roman" w:hAnsi="Times New Roman"/>
          <w:sz w:val="26"/>
          <w:szCs w:val="26"/>
        </w:rP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20.4</w:t>
      </w:r>
      <w:r w:rsidRPr="001B1C0A">
        <w:rPr>
          <w:rFonts w:ascii="Times New Roman" w:hAnsi="Times New Roman"/>
          <w:sz w:val="26"/>
          <w:szCs w:val="26"/>
        </w:rPr>
        <w:t>. Порядок и формы контроля за предоставлением муниципальной услуги, в том числе со стороны граждан, их объединений и организаций.</w:t>
      </w:r>
    </w:p>
    <w:p w:rsidR="00C25131"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 а также на Интернет-сайт администрации Д</w:t>
      </w:r>
      <w:r>
        <w:rPr>
          <w:rFonts w:ascii="Times New Roman" w:hAnsi="Times New Roman"/>
          <w:sz w:val="26"/>
          <w:szCs w:val="26"/>
        </w:rPr>
        <w:t>альнегорского городского округа</w:t>
      </w:r>
      <w:r w:rsidRPr="001B1C0A">
        <w:rPr>
          <w:rFonts w:ascii="Times New Roman" w:hAnsi="Times New Roman"/>
          <w:sz w:val="26"/>
          <w:szCs w:val="26"/>
        </w:rPr>
        <w:t>.</w:t>
      </w:r>
    </w:p>
    <w:p w:rsidR="00B43AF3" w:rsidRPr="00C21581" w:rsidRDefault="00B43AF3" w:rsidP="00B43AF3">
      <w:pPr>
        <w:widowControl w:val="0"/>
        <w:autoSpaceDE w:val="0"/>
        <w:autoSpaceDN w:val="0"/>
        <w:adjustRightInd w:val="0"/>
        <w:spacing w:after="0"/>
        <w:ind w:firstLine="540"/>
        <w:jc w:val="both"/>
        <w:rPr>
          <w:rFonts w:ascii="Times New Roman" w:hAnsi="Times New Roman"/>
          <w:sz w:val="26"/>
          <w:szCs w:val="26"/>
        </w:rPr>
      </w:pPr>
    </w:p>
    <w:p w:rsidR="00C25131" w:rsidRPr="009620D8" w:rsidRDefault="00C25131" w:rsidP="00B43AF3">
      <w:pPr>
        <w:tabs>
          <w:tab w:val="left" w:pos="720"/>
          <w:tab w:val="left" w:pos="1260"/>
        </w:tabs>
        <w:spacing w:after="0"/>
        <w:jc w:val="center"/>
        <w:outlineLvl w:val="0"/>
        <w:rPr>
          <w:rFonts w:ascii="Times New Roman" w:hAnsi="Times New Roman"/>
          <w:sz w:val="28"/>
          <w:szCs w:val="28"/>
        </w:rPr>
      </w:pPr>
      <w:r w:rsidRPr="009620D8">
        <w:rPr>
          <w:rFonts w:ascii="Times New Roman" w:hAnsi="Times New Roman"/>
          <w:sz w:val="28"/>
          <w:szCs w:val="28"/>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w:t>
      </w:r>
      <w:r w:rsidRPr="009620D8">
        <w:rPr>
          <w:rFonts w:ascii="Times New Roman" w:hAnsi="Times New Roman"/>
          <w:sz w:val="28"/>
          <w:szCs w:val="28"/>
        </w:rPr>
        <w:lastRenderedPageBreak/>
        <w:t>УЧАСТВУЮЩИХ В ПРЕДОСТАВЛЕНИИ МУНИЦИПАЛЬНОЙ УСЛУГИ</w:t>
      </w:r>
    </w:p>
    <w:p w:rsidR="00C25131" w:rsidRDefault="00C25131" w:rsidP="0099230B">
      <w:pPr>
        <w:tabs>
          <w:tab w:val="left" w:pos="720"/>
          <w:tab w:val="left" w:pos="1260"/>
        </w:tabs>
        <w:spacing w:after="0"/>
        <w:jc w:val="center"/>
        <w:outlineLvl w:val="0"/>
        <w:rPr>
          <w:rFonts w:ascii="Times New Roman" w:hAnsi="Times New Roman"/>
          <w:sz w:val="24"/>
          <w:szCs w:val="24"/>
        </w:rPr>
      </w:pPr>
    </w:p>
    <w:p w:rsidR="00B43AF3" w:rsidRDefault="00B43AF3" w:rsidP="0099230B">
      <w:pPr>
        <w:tabs>
          <w:tab w:val="left" w:pos="720"/>
          <w:tab w:val="left" w:pos="1260"/>
        </w:tabs>
        <w:spacing w:after="0"/>
        <w:jc w:val="center"/>
        <w:outlineLvl w:val="0"/>
        <w:rPr>
          <w:rFonts w:ascii="Times New Roman" w:hAnsi="Times New Roman"/>
          <w:sz w:val="24"/>
          <w:szCs w:val="24"/>
        </w:rPr>
      </w:pPr>
    </w:p>
    <w:p w:rsidR="00B43AF3" w:rsidRPr="009620D8" w:rsidRDefault="00B43AF3" w:rsidP="0099230B">
      <w:pPr>
        <w:tabs>
          <w:tab w:val="left" w:pos="720"/>
          <w:tab w:val="left" w:pos="1260"/>
        </w:tabs>
        <w:spacing w:after="0"/>
        <w:jc w:val="center"/>
        <w:outlineLvl w:val="0"/>
        <w:rPr>
          <w:rFonts w:ascii="Times New Roman" w:hAnsi="Times New Roman"/>
          <w:sz w:val="24"/>
          <w:szCs w:val="24"/>
        </w:rPr>
      </w:pPr>
    </w:p>
    <w:p w:rsidR="00C25131" w:rsidRPr="00BF44D1" w:rsidRDefault="00C25131" w:rsidP="0099230B">
      <w:pPr>
        <w:spacing w:after="0"/>
        <w:ind w:firstLine="709"/>
        <w:jc w:val="both"/>
        <w:outlineLvl w:val="1"/>
        <w:rPr>
          <w:rFonts w:ascii="Times New Roman" w:hAnsi="Times New Roman"/>
          <w:b/>
          <w:sz w:val="26"/>
          <w:szCs w:val="24"/>
        </w:rPr>
      </w:pPr>
      <w:r w:rsidRPr="00BF44D1">
        <w:rPr>
          <w:rFonts w:ascii="Times New Roman" w:hAnsi="Times New Roman"/>
          <w:b/>
          <w:sz w:val="26"/>
          <w:szCs w:val="24"/>
          <w:lang w:eastAsia="ru-RU"/>
        </w:rPr>
        <w:t xml:space="preserve">21. </w:t>
      </w:r>
      <w:r w:rsidRPr="00BF44D1">
        <w:rPr>
          <w:rFonts w:ascii="Times New Roman" w:hAnsi="Times New Roman"/>
          <w:b/>
          <w:sz w:val="26"/>
          <w:szCs w:val="24"/>
        </w:rPr>
        <w:t>Порядок подачи и рассмотрения жалоб</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C25131" w:rsidRPr="00BF44D1" w:rsidRDefault="00C25131" w:rsidP="0099230B">
      <w:pPr>
        <w:spacing w:after="0"/>
        <w:ind w:firstLine="708"/>
        <w:jc w:val="both"/>
        <w:rPr>
          <w:rFonts w:ascii="Times New Roman" w:hAnsi="Times New Roman"/>
          <w:sz w:val="26"/>
          <w:szCs w:val="24"/>
        </w:rPr>
      </w:pPr>
      <w:r w:rsidRPr="00BF44D1">
        <w:rPr>
          <w:rFonts w:ascii="Times New Roman" w:hAnsi="Times New Roman"/>
          <w:sz w:val="26"/>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25131" w:rsidRPr="00BF44D1" w:rsidRDefault="00C25131" w:rsidP="0099230B">
      <w:pPr>
        <w:spacing w:after="0"/>
        <w:ind w:firstLine="708"/>
        <w:jc w:val="both"/>
        <w:rPr>
          <w:rFonts w:ascii="Times New Roman" w:hAnsi="Times New Roman"/>
          <w:sz w:val="26"/>
          <w:szCs w:val="24"/>
        </w:rPr>
      </w:pPr>
      <w:r w:rsidRPr="00BF44D1">
        <w:rPr>
          <w:rFonts w:ascii="Times New Roman" w:hAnsi="Times New Roman"/>
          <w:sz w:val="26"/>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C25131" w:rsidRPr="00BF44D1" w:rsidRDefault="00C25131" w:rsidP="0099230B">
      <w:pPr>
        <w:spacing w:after="0"/>
        <w:ind w:firstLine="708"/>
        <w:jc w:val="both"/>
        <w:rPr>
          <w:rFonts w:ascii="Times New Roman" w:hAnsi="Times New Roman"/>
          <w:sz w:val="26"/>
          <w:szCs w:val="24"/>
        </w:rPr>
      </w:pPr>
      <w:r w:rsidRPr="00BF44D1">
        <w:rPr>
          <w:rFonts w:ascii="Times New Roman" w:hAnsi="Times New Roman"/>
          <w:sz w:val="26"/>
          <w:szCs w:val="24"/>
        </w:rPr>
        <w:t>При этом срок рассмотрения жалобы исчисляется со дня регистрации жалобы в уполномоченном на ее рассмотрение органе</w:t>
      </w:r>
      <w:r w:rsidRPr="00BF44D1">
        <w:rPr>
          <w:rFonts w:ascii="Times New Roman" w:hAnsi="Times New Roman"/>
          <w:sz w:val="26"/>
          <w:szCs w:val="20"/>
        </w:rPr>
        <w:t>.</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C25131" w:rsidRPr="00BF44D1" w:rsidRDefault="00C25131" w:rsidP="0099230B">
      <w:pPr>
        <w:spacing w:after="0"/>
        <w:ind w:firstLine="708"/>
        <w:jc w:val="both"/>
        <w:rPr>
          <w:rFonts w:ascii="Times New Roman" w:hAnsi="Times New Roman"/>
          <w:sz w:val="26"/>
          <w:szCs w:val="24"/>
        </w:rPr>
      </w:pPr>
      <w:r w:rsidRPr="00BF44D1">
        <w:rPr>
          <w:rFonts w:ascii="Times New Roman" w:hAnsi="Times New Roman"/>
          <w:sz w:val="26"/>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BF44D1">
        <w:rPr>
          <w:rFonts w:ascii="Times New Roman" w:hAnsi="Times New Roman"/>
          <w:sz w:val="26"/>
          <w:szCs w:val="24"/>
        </w:rPr>
        <w:lastRenderedPageBreak/>
        <w:t>полномочия на осуществление действий от имени заявителя, может быть представлена:</w:t>
      </w:r>
    </w:p>
    <w:p w:rsidR="00C25131" w:rsidRPr="00BF44D1" w:rsidRDefault="00C25131" w:rsidP="0099230B">
      <w:pPr>
        <w:pStyle w:val="a6"/>
        <w:numPr>
          <w:ilvl w:val="0"/>
          <w:numId w:val="11"/>
        </w:numPr>
        <w:autoSpaceDE w:val="0"/>
        <w:autoSpaceDN w:val="0"/>
        <w:adjustRightInd w:val="0"/>
        <w:spacing w:after="0"/>
        <w:ind w:left="993" w:hanging="284"/>
        <w:jc w:val="both"/>
        <w:rPr>
          <w:rFonts w:ascii="Times New Roman" w:hAnsi="Times New Roman"/>
          <w:sz w:val="26"/>
          <w:szCs w:val="24"/>
        </w:rPr>
      </w:pPr>
      <w:r w:rsidRPr="00BF44D1">
        <w:rPr>
          <w:rFonts w:ascii="Times New Roman" w:hAnsi="Times New Roman"/>
          <w:sz w:val="26"/>
          <w:szCs w:val="24"/>
        </w:rPr>
        <w:t>оформленная в соответствии с законодательством Российской Федерации доверенность (для физических лиц);</w:t>
      </w:r>
    </w:p>
    <w:p w:rsidR="00C25131" w:rsidRPr="00BF44D1" w:rsidRDefault="00C25131" w:rsidP="0099230B">
      <w:pPr>
        <w:pStyle w:val="a6"/>
        <w:numPr>
          <w:ilvl w:val="0"/>
          <w:numId w:val="11"/>
        </w:numPr>
        <w:autoSpaceDE w:val="0"/>
        <w:autoSpaceDN w:val="0"/>
        <w:adjustRightInd w:val="0"/>
        <w:spacing w:after="0"/>
        <w:ind w:left="993" w:hanging="284"/>
        <w:jc w:val="both"/>
        <w:rPr>
          <w:rFonts w:ascii="Times New Roman" w:hAnsi="Times New Roman"/>
          <w:sz w:val="26"/>
          <w:szCs w:val="24"/>
        </w:rPr>
      </w:pPr>
      <w:r w:rsidRPr="00BF44D1">
        <w:rPr>
          <w:rFonts w:ascii="Times New Roman" w:hAnsi="Times New Roman"/>
          <w:sz w:val="26"/>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25131" w:rsidRPr="00BF44D1" w:rsidRDefault="00C25131" w:rsidP="0099230B">
      <w:pPr>
        <w:pStyle w:val="a6"/>
        <w:numPr>
          <w:ilvl w:val="0"/>
          <w:numId w:val="11"/>
        </w:numPr>
        <w:autoSpaceDE w:val="0"/>
        <w:autoSpaceDN w:val="0"/>
        <w:adjustRightInd w:val="0"/>
        <w:spacing w:after="0"/>
        <w:ind w:left="993" w:hanging="284"/>
        <w:jc w:val="both"/>
        <w:rPr>
          <w:rFonts w:ascii="Times New Roman" w:hAnsi="Times New Roman"/>
          <w:sz w:val="26"/>
          <w:szCs w:val="24"/>
        </w:rPr>
      </w:pPr>
      <w:r w:rsidRPr="00BF44D1">
        <w:rPr>
          <w:rFonts w:ascii="Times New Roman" w:hAnsi="Times New Roman"/>
          <w:sz w:val="26"/>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C25131" w:rsidRPr="00BF44D1" w:rsidRDefault="00C25131" w:rsidP="0099230B">
      <w:pPr>
        <w:pStyle w:val="ConsPlusNormal"/>
        <w:numPr>
          <w:ilvl w:val="0"/>
          <w:numId w:val="3"/>
        </w:numPr>
        <w:spacing w:line="276" w:lineRule="auto"/>
        <w:jc w:val="both"/>
        <w:rPr>
          <w:sz w:val="26"/>
        </w:rPr>
      </w:pPr>
      <w:r w:rsidRPr="00BF44D1">
        <w:rPr>
          <w:sz w:val="26"/>
        </w:rPr>
        <w:t>нарушения срока регистрации заявления о предоставлении муниципальной услуги;</w:t>
      </w:r>
    </w:p>
    <w:p w:rsidR="00C25131" w:rsidRPr="00BF44D1" w:rsidRDefault="00C25131" w:rsidP="0099230B">
      <w:pPr>
        <w:pStyle w:val="ConsPlusNormal"/>
        <w:numPr>
          <w:ilvl w:val="0"/>
          <w:numId w:val="3"/>
        </w:numPr>
        <w:spacing w:line="276" w:lineRule="auto"/>
        <w:jc w:val="both"/>
        <w:rPr>
          <w:sz w:val="26"/>
        </w:rPr>
      </w:pPr>
      <w:r w:rsidRPr="00BF44D1">
        <w:rPr>
          <w:sz w:val="26"/>
        </w:rPr>
        <w:t>нарушения срока предоставления муниципальной услуги;</w:t>
      </w:r>
    </w:p>
    <w:p w:rsidR="00C25131" w:rsidRPr="00BF44D1" w:rsidRDefault="00C25131" w:rsidP="0099230B">
      <w:pPr>
        <w:pStyle w:val="ConsPlusNormal"/>
        <w:numPr>
          <w:ilvl w:val="0"/>
          <w:numId w:val="3"/>
        </w:numPr>
        <w:spacing w:line="276" w:lineRule="auto"/>
        <w:jc w:val="both"/>
        <w:rPr>
          <w:sz w:val="26"/>
        </w:rPr>
      </w:pPr>
      <w:r w:rsidRPr="00BF44D1">
        <w:rPr>
          <w:sz w:val="26"/>
        </w:rPr>
        <w:t>требования у заявителя документов, не предусмотренных нормативными правовыми актами Российской Федерации, муниципальными правовыми актами Дальнегорского городского округа для предоставления муниципальной услуги;</w:t>
      </w:r>
    </w:p>
    <w:p w:rsidR="00C25131" w:rsidRPr="00BF44D1" w:rsidRDefault="00C25131" w:rsidP="0099230B">
      <w:pPr>
        <w:pStyle w:val="ConsPlusNormal"/>
        <w:numPr>
          <w:ilvl w:val="0"/>
          <w:numId w:val="3"/>
        </w:numPr>
        <w:spacing w:line="276" w:lineRule="auto"/>
        <w:jc w:val="both"/>
        <w:rPr>
          <w:sz w:val="26"/>
        </w:rPr>
      </w:pPr>
      <w:r w:rsidRPr="00BF44D1">
        <w:rPr>
          <w:sz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Дальнегорского городского округа для предоставления муниципальной услуги;</w:t>
      </w:r>
    </w:p>
    <w:p w:rsidR="00C25131" w:rsidRPr="00BF44D1" w:rsidRDefault="00C25131" w:rsidP="0099230B">
      <w:pPr>
        <w:pStyle w:val="ConsPlusNormal"/>
        <w:numPr>
          <w:ilvl w:val="0"/>
          <w:numId w:val="3"/>
        </w:numPr>
        <w:spacing w:line="276" w:lineRule="auto"/>
        <w:jc w:val="both"/>
        <w:rPr>
          <w:sz w:val="26"/>
        </w:rPr>
      </w:pPr>
      <w:r w:rsidRPr="00BF44D1">
        <w:rPr>
          <w:sz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Дальнегорского городского округа Дальнегорского городского округа для предоставления муниципальной услуги;</w:t>
      </w:r>
    </w:p>
    <w:p w:rsidR="00C25131" w:rsidRPr="00BF44D1" w:rsidRDefault="00C25131" w:rsidP="0099230B">
      <w:pPr>
        <w:pStyle w:val="ConsPlusNormal"/>
        <w:numPr>
          <w:ilvl w:val="0"/>
          <w:numId w:val="3"/>
        </w:numPr>
        <w:spacing w:line="276" w:lineRule="auto"/>
        <w:jc w:val="both"/>
        <w:rPr>
          <w:sz w:val="26"/>
        </w:rPr>
      </w:pPr>
      <w:r w:rsidRPr="00BF44D1">
        <w:rPr>
          <w:sz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Дальнегорского городского округа;</w:t>
      </w:r>
    </w:p>
    <w:p w:rsidR="00C25131" w:rsidRPr="00BF44D1" w:rsidRDefault="00C25131" w:rsidP="0099230B">
      <w:pPr>
        <w:pStyle w:val="ConsPlusNormal"/>
        <w:numPr>
          <w:ilvl w:val="0"/>
          <w:numId w:val="3"/>
        </w:numPr>
        <w:spacing w:line="276" w:lineRule="auto"/>
        <w:jc w:val="both"/>
        <w:rPr>
          <w:sz w:val="26"/>
        </w:rPr>
      </w:pPr>
      <w:r w:rsidRPr="00BF44D1">
        <w:rPr>
          <w:sz w:val="26"/>
        </w:rPr>
        <w:lastRenderedPageBreak/>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Жалоба должна содержать:</w:t>
      </w:r>
    </w:p>
    <w:p w:rsidR="00C25131" w:rsidRPr="00BF44D1" w:rsidRDefault="00C25131" w:rsidP="0099230B">
      <w:pPr>
        <w:pStyle w:val="a6"/>
        <w:numPr>
          <w:ilvl w:val="0"/>
          <w:numId w:val="4"/>
        </w:numPr>
        <w:tabs>
          <w:tab w:val="left" w:pos="720"/>
          <w:tab w:val="left" w:pos="1260"/>
        </w:tabs>
        <w:spacing w:after="0"/>
        <w:jc w:val="both"/>
        <w:rPr>
          <w:rFonts w:ascii="Times New Roman" w:hAnsi="Times New Roman"/>
          <w:sz w:val="26"/>
          <w:szCs w:val="24"/>
        </w:rPr>
      </w:pPr>
      <w:r w:rsidRPr="00BF44D1">
        <w:rPr>
          <w:rFonts w:ascii="Times New Roman" w:hAnsi="Times New Roman"/>
          <w:sz w:val="26"/>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5131" w:rsidRPr="00BF44D1" w:rsidRDefault="00C25131" w:rsidP="0099230B">
      <w:pPr>
        <w:pStyle w:val="a6"/>
        <w:numPr>
          <w:ilvl w:val="0"/>
          <w:numId w:val="4"/>
        </w:numPr>
        <w:spacing w:after="0"/>
        <w:jc w:val="both"/>
        <w:rPr>
          <w:rFonts w:ascii="Times New Roman" w:hAnsi="Times New Roman"/>
          <w:sz w:val="26"/>
          <w:szCs w:val="24"/>
        </w:rPr>
      </w:pPr>
      <w:r w:rsidRPr="00BF44D1">
        <w:rPr>
          <w:rFonts w:ascii="Times New Roman" w:hAnsi="Times New Roman"/>
          <w:sz w:val="26"/>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5131" w:rsidRPr="00BF44D1" w:rsidRDefault="00C25131" w:rsidP="0099230B">
      <w:pPr>
        <w:pStyle w:val="a6"/>
        <w:numPr>
          <w:ilvl w:val="0"/>
          <w:numId w:val="4"/>
        </w:numPr>
        <w:spacing w:after="0"/>
        <w:jc w:val="both"/>
        <w:rPr>
          <w:rFonts w:ascii="Times New Roman" w:hAnsi="Times New Roman"/>
          <w:sz w:val="26"/>
          <w:szCs w:val="24"/>
        </w:rPr>
      </w:pPr>
      <w:r w:rsidRPr="00BF44D1">
        <w:rPr>
          <w:rFonts w:ascii="Times New Roman" w:hAnsi="Times New Roman"/>
          <w:sz w:val="26"/>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5131" w:rsidRPr="00BF44D1" w:rsidRDefault="00C25131" w:rsidP="0099230B">
      <w:pPr>
        <w:pStyle w:val="a6"/>
        <w:numPr>
          <w:ilvl w:val="0"/>
          <w:numId w:val="4"/>
        </w:numPr>
        <w:spacing w:after="0"/>
        <w:jc w:val="both"/>
        <w:rPr>
          <w:rFonts w:ascii="Times New Roman" w:hAnsi="Times New Roman"/>
          <w:sz w:val="26"/>
          <w:szCs w:val="24"/>
        </w:rPr>
      </w:pPr>
      <w:r w:rsidRPr="00BF44D1">
        <w:rPr>
          <w:rFonts w:ascii="Times New Roman" w:hAnsi="Times New Roman"/>
          <w:sz w:val="26"/>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Перечень оснований для отказа в удовлетворении жалобы и случаев, в которых ответ на жалобу не дается:</w:t>
      </w:r>
    </w:p>
    <w:p w:rsidR="00C25131" w:rsidRPr="00BF44D1" w:rsidRDefault="00C25131" w:rsidP="0099230B">
      <w:pPr>
        <w:pStyle w:val="a6"/>
        <w:numPr>
          <w:ilvl w:val="0"/>
          <w:numId w:val="9"/>
        </w:numPr>
        <w:tabs>
          <w:tab w:val="left" w:pos="993"/>
        </w:tabs>
        <w:spacing w:after="0"/>
        <w:ind w:left="0" w:firstLine="709"/>
        <w:jc w:val="both"/>
        <w:rPr>
          <w:rFonts w:ascii="Times New Roman" w:hAnsi="Times New Roman"/>
          <w:sz w:val="26"/>
          <w:szCs w:val="24"/>
        </w:rPr>
      </w:pPr>
      <w:r w:rsidRPr="00BF44D1">
        <w:rPr>
          <w:rFonts w:ascii="Times New Roman" w:hAnsi="Times New Roman"/>
          <w:sz w:val="26"/>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C25131" w:rsidRPr="00BF44D1" w:rsidRDefault="00C25131" w:rsidP="0099230B">
      <w:pPr>
        <w:pStyle w:val="a6"/>
        <w:numPr>
          <w:ilvl w:val="0"/>
          <w:numId w:val="9"/>
        </w:numPr>
        <w:tabs>
          <w:tab w:val="left" w:pos="993"/>
        </w:tabs>
        <w:spacing w:after="0"/>
        <w:ind w:left="0" w:firstLine="709"/>
        <w:jc w:val="both"/>
        <w:rPr>
          <w:rFonts w:ascii="Times New Roman" w:hAnsi="Times New Roman"/>
          <w:sz w:val="26"/>
          <w:szCs w:val="24"/>
        </w:rPr>
      </w:pPr>
      <w:r w:rsidRPr="00BF44D1">
        <w:rPr>
          <w:rFonts w:ascii="Times New Roman" w:hAnsi="Times New Roman"/>
          <w:sz w:val="26"/>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25131" w:rsidRPr="00BF44D1" w:rsidRDefault="00C25131" w:rsidP="0099230B">
      <w:pPr>
        <w:pStyle w:val="a6"/>
        <w:numPr>
          <w:ilvl w:val="0"/>
          <w:numId w:val="9"/>
        </w:numPr>
        <w:tabs>
          <w:tab w:val="left" w:pos="993"/>
        </w:tabs>
        <w:spacing w:after="0"/>
        <w:ind w:left="0" w:firstLine="709"/>
        <w:jc w:val="both"/>
        <w:rPr>
          <w:rFonts w:ascii="Times New Roman" w:hAnsi="Times New Roman"/>
          <w:sz w:val="26"/>
          <w:szCs w:val="24"/>
        </w:rPr>
      </w:pPr>
      <w:r w:rsidRPr="00BF44D1">
        <w:rPr>
          <w:rFonts w:ascii="Times New Roman" w:hAnsi="Times New Roman"/>
          <w:sz w:val="26"/>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5131" w:rsidRPr="00BF44D1" w:rsidRDefault="00C25131" w:rsidP="0099230B">
      <w:pPr>
        <w:pStyle w:val="a6"/>
        <w:numPr>
          <w:ilvl w:val="0"/>
          <w:numId w:val="9"/>
        </w:numPr>
        <w:tabs>
          <w:tab w:val="left" w:pos="993"/>
        </w:tabs>
        <w:spacing w:after="0"/>
        <w:ind w:left="0" w:firstLine="709"/>
        <w:jc w:val="both"/>
        <w:rPr>
          <w:rFonts w:ascii="Times New Roman" w:hAnsi="Times New Roman"/>
          <w:sz w:val="26"/>
          <w:szCs w:val="24"/>
        </w:rPr>
      </w:pPr>
      <w:r w:rsidRPr="00BF44D1">
        <w:rPr>
          <w:rFonts w:ascii="Times New Roman" w:hAnsi="Times New Roman"/>
          <w:sz w:val="26"/>
          <w:szCs w:val="24"/>
        </w:rPr>
        <w:t xml:space="preserve">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w:t>
      </w:r>
      <w:r w:rsidRPr="00BF44D1">
        <w:rPr>
          <w:rFonts w:ascii="Times New Roman" w:hAnsi="Times New Roman"/>
          <w:sz w:val="26"/>
          <w:szCs w:val="24"/>
        </w:rPr>
        <w:lastRenderedPageBreak/>
        <w:t>течение 30 дней со дня регистрации жалобы уведомляется о недопустимости злоупотребления правом;</w:t>
      </w:r>
    </w:p>
    <w:p w:rsidR="00C25131" w:rsidRPr="00BF44D1" w:rsidRDefault="00C25131" w:rsidP="0099230B">
      <w:pPr>
        <w:pStyle w:val="a6"/>
        <w:numPr>
          <w:ilvl w:val="0"/>
          <w:numId w:val="9"/>
        </w:numPr>
        <w:tabs>
          <w:tab w:val="left" w:pos="993"/>
        </w:tabs>
        <w:autoSpaceDE w:val="0"/>
        <w:autoSpaceDN w:val="0"/>
        <w:adjustRightInd w:val="0"/>
        <w:spacing w:after="0"/>
        <w:ind w:left="0" w:firstLine="709"/>
        <w:jc w:val="both"/>
        <w:rPr>
          <w:rFonts w:ascii="Times New Roman" w:hAnsi="Times New Roman"/>
          <w:sz w:val="26"/>
          <w:szCs w:val="20"/>
        </w:rPr>
      </w:pPr>
      <w:r w:rsidRPr="00BF44D1">
        <w:rPr>
          <w:rFonts w:ascii="Times New Roman" w:hAnsi="Times New Roman"/>
          <w:sz w:val="26"/>
          <w:szCs w:val="24"/>
        </w:rPr>
        <w:t>в случае е</w:t>
      </w:r>
      <w:r w:rsidRPr="00BF44D1">
        <w:rPr>
          <w:rFonts w:ascii="Times New Roman" w:hAnsi="Times New Roman"/>
          <w:bCs/>
          <w:sz w:val="26"/>
          <w:szCs w:val="28"/>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25131" w:rsidRPr="00BF44D1" w:rsidRDefault="00C25131" w:rsidP="0099230B">
      <w:pPr>
        <w:pStyle w:val="a6"/>
        <w:numPr>
          <w:ilvl w:val="0"/>
          <w:numId w:val="9"/>
        </w:numPr>
        <w:tabs>
          <w:tab w:val="left" w:pos="993"/>
        </w:tabs>
        <w:spacing w:after="0"/>
        <w:ind w:left="0" w:firstLine="709"/>
        <w:jc w:val="both"/>
        <w:rPr>
          <w:rFonts w:ascii="Times New Roman" w:hAnsi="Times New Roman"/>
          <w:sz w:val="26"/>
          <w:szCs w:val="24"/>
        </w:rPr>
      </w:pPr>
      <w:r w:rsidRPr="00BF44D1">
        <w:rPr>
          <w:rFonts w:ascii="Times New Roman" w:hAnsi="Times New Roman"/>
          <w:sz w:val="26"/>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C25131" w:rsidRPr="00BF44D1" w:rsidRDefault="00C25131" w:rsidP="0099230B">
      <w:pPr>
        <w:pStyle w:val="a6"/>
        <w:numPr>
          <w:ilvl w:val="0"/>
          <w:numId w:val="9"/>
        </w:numPr>
        <w:tabs>
          <w:tab w:val="left" w:pos="993"/>
        </w:tabs>
        <w:spacing w:after="0"/>
        <w:ind w:left="0" w:firstLine="709"/>
        <w:jc w:val="both"/>
        <w:rPr>
          <w:rFonts w:ascii="Times New Roman" w:hAnsi="Times New Roman"/>
          <w:sz w:val="26"/>
          <w:szCs w:val="24"/>
        </w:rPr>
      </w:pPr>
      <w:r w:rsidRPr="00BF44D1">
        <w:rPr>
          <w:rFonts w:ascii="Times New Roman" w:hAnsi="Times New Roman"/>
          <w:sz w:val="26"/>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C25131" w:rsidRPr="00BF44D1" w:rsidRDefault="00C25131" w:rsidP="0099230B">
      <w:pPr>
        <w:spacing w:after="0"/>
        <w:ind w:firstLine="708"/>
        <w:jc w:val="both"/>
        <w:rPr>
          <w:rFonts w:ascii="Times New Roman" w:hAnsi="Times New Roman"/>
          <w:sz w:val="26"/>
          <w:szCs w:val="24"/>
        </w:rPr>
      </w:pPr>
      <w:r w:rsidRPr="00BF44D1">
        <w:rPr>
          <w:rFonts w:ascii="Times New Roman" w:hAnsi="Times New Roman"/>
          <w:sz w:val="26"/>
          <w:szCs w:val="24"/>
        </w:rPr>
        <w:t>При этом срок рассмотрения жалобы исчисляется со дня регистрации жалобы в уполномоченном на ее рассмотрение органе.</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Жалоба подлежит рассмотрению начальником отдела архитектуры и строительства администрации Дальнегорского городского округа:</w:t>
      </w:r>
      <w:r w:rsidRPr="00BF44D1">
        <w:rPr>
          <w:sz w:val="26"/>
          <w:vertAlign w:val="superscript"/>
        </w:rPr>
        <w:tab/>
        <w:t xml:space="preserve">                                                                                            </w:t>
      </w:r>
    </w:p>
    <w:p w:rsidR="00C25131" w:rsidRPr="00BF44D1" w:rsidRDefault="00C25131" w:rsidP="0099230B">
      <w:pPr>
        <w:pStyle w:val="a6"/>
        <w:numPr>
          <w:ilvl w:val="0"/>
          <w:numId w:val="12"/>
        </w:numPr>
        <w:tabs>
          <w:tab w:val="left" w:pos="1134"/>
        </w:tabs>
        <w:spacing w:after="0"/>
        <w:ind w:left="0" w:firstLine="709"/>
        <w:jc w:val="both"/>
        <w:rPr>
          <w:rFonts w:ascii="Times New Roman" w:hAnsi="Times New Roman"/>
          <w:bCs/>
          <w:sz w:val="26"/>
          <w:szCs w:val="24"/>
        </w:rPr>
      </w:pPr>
      <w:r w:rsidRPr="00BF44D1">
        <w:rPr>
          <w:rFonts w:ascii="Times New Roman" w:hAnsi="Times New Roman"/>
          <w:bCs/>
          <w:sz w:val="26"/>
          <w:szCs w:val="24"/>
        </w:rPr>
        <w:t xml:space="preserve">в течение 15 рабочих дней со дня ее регистрации; </w:t>
      </w:r>
    </w:p>
    <w:p w:rsidR="00C25131" w:rsidRPr="00BF44D1" w:rsidRDefault="00C25131" w:rsidP="0099230B">
      <w:pPr>
        <w:pStyle w:val="a6"/>
        <w:numPr>
          <w:ilvl w:val="0"/>
          <w:numId w:val="12"/>
        </w:numPr>
        <w:tabs>
          <w:tab w:val="left" w:pos="1134"/>
        </w:tabs>
        <w:spacing w:after="0"/>
        <w:ind w:left="0" w:firstLine="709"/>
        <w:jc w:val="both"/>
        <w:rPr>
          <w:rFonts w:ascii="Times New Roman" w:hAnsi="Times New Roman"/>
          <w:bCs/>
          <w:sz w:val="26"/>
          <w:szCs w:val="24"/>
        </w:rPr>
      </w:pPr>
      <w:r w:rsidRPr="00BF44D1">
        <w:rPr>
          <w:rFonts w:ascii="Times New Roman" w:hAnsi="Times New Roman"/>
          <w:bCs/>
          <w:sz w:val="26"/>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По результатам рассмотрения жалобы орган, предоставляющий муниципальную услугу, принимает одно из следующих решений:</w:t>
      </w:r>
    </w:p>
    <w:p w:rsidR="00C25131" w:rsidRPr="00BF44D1" w:rsidRDefault="00C25131" w:rsidP="0099230B">
      <w:pPr>
        <w:pStyle w:val="a6"/>
        <w:numPr>
          <w:ilvl w:val="1"/>
          <w:numId w:val="5"/>
        </w:numPr>
        <w:spacing w:after="0"/>
        <w:ind w:left="1134" w:hanging="425"/>
        <w:jc w:val="both"/>
        <w:rPr>
          <w:rFonts w:ascii="Times New Roman" w:hAnsi="Times New Roman"/>
          <w:sz w:val="26"/>
          <w:szCs w:val="24"/>
        </w:rPr>
      </w:pPr>
      <w:r w:rsidRPr="00BF44D1">
        <w:rPr>
          <w:rFonts w:ascii="Times New Roman" w:hAnsi="Times New Roman"/>
          <w:sz w:val="26"/>
          <w:szCs w:val="24"/>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C25131" w:rsidRPr="00BF44D1" w:rsidRDefault="00C25131" w:rsidP="0099230B">
      <w:pPr>
        <w:pStyle w:val="a6"/>
        <w:numPr>
          <w:ilvl w:val="1"/>
          <w:numId w:val="5"/>
        </w:numPr>
        <w:spacing w:after="0"/>
        <w:ind w:left="1134" w:hanging="425"/>
        <w:jc w:val="both"/>
        <w:rPr>
          <w:rFonts w:ascii="Times New Roman" w:hAnsi="Times New Roman"/>
          <w:sz w:val="26"/>
          <w:szCs w:val="24"/>
        </w:rPr>
      </w:pPr>
      <w:r w:rsidRPr="00BF44D1">
        <w:rPr>
          <w:rFonts w:ascii="Times New Roman" w:hAnsi="Times New Roman"/>
          <w:sz w:val="26"/>
          <w:szCs w:val="24"/>
        </w:rPr>
        <w:t>отказывает в удовлетворении жалобы.</w:t>
      </w:r>
    </w:p>
    <w:p w:rsidR="00C25131" w:rsidRPr="00BF44D1" w:rsidRDefault="00C25131" w:rsidP="0099230B">
      <w:pPr>
        <w:spacing w:after="0"/>
        <w:ind w:firstLine="708"/>
        <w:jc w:val="both"/>
        <w:rPr>
          <w:rFonts w:ascii="Times New Roman" w:hAnsi="Times New Roman"/>
          <w:sz w:val="26"/>
          <w:szCs w:val="24"/>
        </w:rPr>
      </w:pPr>
      <w:r w:rsidRPr="00BF44D1">
        <w:rPr>
          <w:rFonts w:ascii="Times New Roman" w:hAnsi="Times New Roman"/>
          <w:sz w:val="26"/>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C25131" w:rsidRPr="00BF44D1" w:rsidRDefault="00C25131" w:rsidP="0099230B">
      <w:pPr>
        <w:spacing w:after="0"/>
        <w:ind w:firstLine="708"/>
        <w:jc w:val="both"/>
        <w:rPr>
          <w:rFonts w:ascii="Times New Roman" w:hAnsi="Times New Roman"/>
          <w:sz w:val="26"/>
          <w:szCs w:val="24"/>
        </w:rPr>
      </w:pPr>
      <w:r w:rsidRPr="00BF44D1">
        <w:rPr>
          <w:rFonts w:ascii="Times New Roman" w:hAnsi="Times New Roman"/>
          <w:sz w:val="26"/>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25131" w:rsidRPr="00BF44D1" w:rsidRDefault="00C25131" w:rsidP="0099230B">
      <w:pPr>
        <w:autoSpaceDE w:val="0"/>
        <w:autoSpaceDN w:val="0"/>
        <w:adjustRightInd w:val="0"/>
        <w:spacing w:after="0"/>
        <w:ind w:firstLine="539"/>
        <w:jc w:val="both"/>
        <w:rPr>
          <w:rFonts w:ascii="Times New Roman" w:hAnsi="Times New Roman"/>
          <w:sz w:val="26"/>
          <w:szCs w:val="24"/>
        </w:rPr>
      </w:pPr>
      <w:r w:rsidRPr="00BF44D1">
        <w:rPr>
          <w:rFonts w:ascii="Times New Roman" w:hAnsi="Times New Roman"/>
          <w:sz w:val="26"/>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25131" w:rsidRPr="00BF44D1" w:rsidRDefault="00C25131" w:rsidP="0099230B">
      <w:pPr>
        <w:spacing w:after="0"/>
        <w:ind w:firstLine="709"/>
        <w:jc w:val="center"/>
        <w:rPr>
          <w:rFonts w:ascii="Times New Roman" w:hAnsi="Times New Roman"/>
          <w:sz w:val="26"/>
          <w:szCs w:val="28"/>
        </w:rPr>
      </w:pPr>
    </w:p>
    <w:p w:rsidR="00C25131" w:rsidRPr="00BF44D1" w:rsidRDefault="00C25131" w:rsidP="0099230B">
      <w:pPr>
        <w:rPr>
          <w:rFonts w:ascii="Times New Roman" w:hAnsi="Times New Roman"/>
          <w:sz w:val="26"/>
          <w:szCs w:val="24"/>
        </w:rPr>
      </w:pPr>
    </w:p>
    <w:p w:rsidR="00C25131" w:rsidRDefault="00C25131" w:rsidP="0099230B">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B43AF3" w:rsidRDefault="00B43AF3">
      <w:pPr>
        <w:rPr>
          <w:rFonts w:ascii="Times New Roman" w:hAnsi="Times New Roman"/>
          <w:sz w:val="24"/>
          <w:szCs w:val="24"/>
        </w:rPr>
      </w:pPr>
    </w:p>
    <w:p w:rsidR="00B43AF3" w:rsidRDefault="00B43AF3">
      <w:pPr>
        <w:rPr>
          <w:rFonts w:ascii="Times New Roman" w:hAnsi="Times New Roman"/>
          <w:sz w:val="24"/>
          <w:szCs w:val="24"/>
        </w:rPr>
      </w:pPr>
    </w:p>
    <w:p w:rsidR="00B43AF3" w:rsidRDefault="00B43AF3">
      <w:pPr>
        <w:rPr>
          <w:rFonts w:ascii="Times New Roman" w:hAnsi="Times New Roman"/>
          <w:sz w:val="24"/>
          <w:szCs w:val="24"/>
        </w:rPr>
      </w:pPr>
    </w:p>
    <w:p w:rsidR="00B43AF3" w:rsidRDefault="00B43AF3">
      <w:pPr>
        <w:rPr>
          <w:rFonts w:ascii="Times New Roman" w:hAnsi="Times New Roman"/>
          <w:sz w:val="24"/>
          <w:szCs w:val="24"/>
        </w:rPr>
      </w:pPr>
    </w:p>
    <w:p w:rsidR="0007317D" w:rsidRDefault="0007317D">
      <w:pPr>
        <w:rPr>
          <w:rFonts w:ascii="Times New Roman" w:hAnsi="Times New Roman"/>
          <w:sz w:val="24"/>
          <w:szCs w:val="24"/>
        </w:rPr>
      </w:pPr>
    </w:p>
    <w:p w:rsidR="0007317D" w:rsidRDefault="0007317D">
      <w:pPr>
        <w:rPr>
          <w:rFonts w:ascii="Times New Roman" w:hAnsi="Times New Roman"/>
          <w:sz w:val="24"/>
          <w:szCs w:val="24"/>
        </w:rPr>
      </w:pPr>
    </w:p>
    <w:p w:rsidR="00C25131" w:rsidRPr="00E84FAC" w:rsidRDefault="00C25131" w:rsidP="00D00CBC">
      <w:pPr>
        <w:tabs>
          <w:tab w:val="num" w:pos="432"/>
        </w:tabs>
        <w:spacing w:after="0" w:line="240" w:lineRule="auto"/>
        <w:ind w:left="5387"/>
        <w:jc w:val="center"/>
        <w:outlineLvl w:val="0"/>
        <w:rPr>
          <w:rFonts w:ascii="Times New Roman" w:hAnsi="Times New Roman"/>
          <w:sz w:val="26"/>
          <w:szCs w:val="24"/>
          <w:lang w:eastAsia="ar-SA"/>
        </w:rPr>
      </w:pPr>
      <w:r w:rsidRPr="00E84FAC">
        <w:rPr>
          <w:rFonts w:ascii="Times New Roman" w:hAnsi="Times New Roman"/>
          <w:sz w:val="26"/>
          <w:szCs w:val="24"/>
          <w:lang w:eastAsia="ar-SA"/>
        </w:rPr>
        <w:lastRenderedPageBreak/>
        <w:t>Приложение № 1</w:t>
      </w:r>
    </w:p>
    <w:p w:rsidR="00C25131" w:rsidRDefault="00C25131" w:rsidP="0007317D">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к административному регламенту  предоставления муниципальной услуги</w:t>
      </w:r>
      <w:r w:rsidR="00CA23C8">
        <w:rPr>
          <w:rFonts w:ascii="Times New Roman" w:hAnsi="Times New Roman"/>
          <w:sz w:val="26"/>
          <w:szCs w:val="24"/>
          <w:lang w:eastAsia="ar-SA"/>
        </w:rPr>
        <w:t xml:space="preserve"> «Перевод </w:t>
      </w:r>
      <w:r>
        <w:rPr>
          <w:rFonts w:ascii="Times New Roman" w:hAnsi="Times New Roman"/>
          <w:sz w:val="26"/>
          <w:szCs w:val="24"/>
          <w:lang w:eastAsia="ar-SA"/>
        </w:rPr>
        <w:t xml:space="preserve">жилого помещения в </w:t>
      </w:r>
      <w:r w:rsidR="00CA23C8">
        <w:rPr>
          <w:rFonts w:ascii="Times New Roman" w:hAnsi="Times New Roman"/>
          <w:sz w:val="26"/>
          <w:szCs w:val="24"/>
          <w:lang w:eastAsia="ar-SA"/>
        </w:rPr>
        <w:t>не</w:t>
      </w:r>
      <w:r>
        <w:rPr>
          <w:rFonts w:ascii="Times New Roman" w:hAnsi="Times New Roman"/>
          <w:sz w:val="26"/>
          <w:szCs w:val="24"/>
          <w:lang w:eastAsia="ar-SA"/>
        </w:rPr>
        <w:t xml:space="preserve">жилое помещение или перевод </w:t>
      </w:r>
      <w:r w:rsidR="00CA23C8">
        <w:rPr>
          <w:rFonts w:ascii="Times New Roman" w:hAnsi="Times New Roman"/>
          <w:sz w:val="26"/>
          <w:szCs w:val="24"/>
          <w:lang w:eastAsia="ar-SA"/>
        </w:rPr>
        <w:t xml:space="preserve">нежилого помещения в </w:t>
      </w:r>
      <w:r>
        <w:rPr>
          <w:rFonts w:ascii="Times New Roman" w:hAnsi="Times New Roman"/>
          <w:sz w:val="26"/>
          <w:szCs w:val="24"/>
          <w:lang w:eastAsia="ar-SA"/>
        </w:rPr>
        <w:t>жилое помещение»</w:t>
      </w:r>
    </w:p>
    <w:p w:rsidR="00C25131" w:rsidRPr="00933441" w:rsidRDefault="00C25131" w:rsidP="00D00CBC">
      <w:pPr>
        <w:tabs>
          <w:tab w:val="num" w:pos="432"/>
        </w:tabs>
        <w:spacing w:after="0" w:line="240" w:lineRule="auto"/>
        <w:ind w:left="5387"/>
        <w:jc w:val="both"/>
        <w:outlineLvl w:val="0"/>
        <w:rPr>
          <w:rFonts w:ascii="Times New Roman" w:hAnsi="Times New Roman"/>
          <w:b/>
          <w:sz w:val="24"/>
          <w:szCs w:val="24"/>
          <w:lang w:eastAsia="ar-SA"/>
        </w:rPr>
      </w:pPr>
    </w:p>
    <w:p w:rsidR="00C25131" w:rsidRPr="00271D0E" w:rsidRDefault="00C25131" w:rsidP="0099230B">
      <w:pPr>
        <w:tabs>
          <w:tab w:val="num" w:pos="432"/>
        </w:tabs>
        <w:spacing w:after="0"/>
        <w:jc w:val="center"/>
        <w:outlineLvl w:val="0"/>
        <w:rPr>
          <w:rFonts w:ascii="Times New Roman" w:hAnsi="Times New Roman"/>
          <w:b/>
          <w:sz w:val="26"/>
          <w:szCs w:val="24"/>
          <w:lang w:eastAsia="ar-SA"/>
        </w:rPr>
      </w:pPr>
      <w:r w:rsidRPr="00271D0E">
        <w:rPr>
          <w:rFonts w:ascii="Times New Roman" w:hAnsi="Times New Roman"/>
          <w:b/>
          <w:sz w:val="26"/>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C25131" w:rsidRDefault="00C25131" w:rsidP="0099230B">
      <w:pPr>
        <w:tabs>
          <w:tab w:val="num" w:pos="432"/>
        </w:tabs>
        <w:spacing w:after="0"/>
        <w:ind w:left="1066" w:hanging="357"/>
        <w:jc w:val="center"/>
        <w:outlineLvl w:val="0"/>
        <w:rPr>
          <w:rFonts w:ascii="Times New Roman" w:hAnsi="Times New Roman"/>
          <w:b/>
          <w:sz w:val="24"/>
          <w:szCs w:val="24"/>
          <w:lang w:eastAsia="ar-SA"/>
        </w:rPr>
      </w:pPr>
    </w:p>
    <w:tbl>
      <w:tblPr>
        <w:tblW w:w="5135" w:type="pct"/>
        <w:tblLook w:val="00A0"/>
      </w:tblPr>
      <w:tblGrid>
        <w:gridCol w:w="397"/>
        <w:gridCol w:w="179"/>
        <w:gridCol w:w="398"/>
        <w:gridCol w:w="1613"/>
        <w:gridCol w:w="6950"/>
      </w:tblGrid>
      <w:tr w:rsidR="00C25131" w:rsidRPr="001106A0" w:rsidTr="00D00CBC">
        <w:tc>
          <w:tcPr>
            <w:tcW w:w="5000" w:type="pct"/>
            <w:gridSpan w:val="5"/>
            <w:tcBorders>
              <w:bottom w:val="single" w:sz="4" w:space="0" w:color="auto"/>
            </w:tcBorders>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Отдел архитектуры и строительства администрации Дальнегорского городского округа</w:t>
            </w:r>
          </w:p>
        </w:tc>
      </w:tr>
      <w:tr w:rsidR="00C25131" w:rsidRPr="001106A0" w:rsidTr="00D00CBC">
        <w:tc>
          <w:tcPr>
            <w:tcW w:w="293" w:type="pct"/>
            <w:gridSpan w:val="2"/>
            <w:tcBorders>
              <w:top w:val="single" w:sz="4" w:space="0" w:color="auto"/>
            </w:tcBorders>
          </w:tcPr>
          <w:p w:rsidR="00C25131" w:rsidRPr="001106A0" w:rsidRDefault="00C25131" w:rsidP="0099230B">
            <w:pPr>
              <w:widowControl w:val="0"/>
              <w:autoSpaceDE w:val="0"/>
              <w:autoSpaceDN w:val="0"/>
              <w:adjustRightInd w:val="0"/>
              <w:spacing w:after="0"/>
              <w:jc w:val="center"/>
              <w:rPr>
                <w:rFonts w:ascii="Times New Roman" w:hAnsi="Times New Roman"/>
                <w:sz w:val="24"/>
                <w:szCs w:val="24"/>
                <w:vertAlign w:val="superscript"/>
              </w:rPr>
            </w:pPr>
          </w:p>
        </w:tc>
        <w:tc>
          <w:tcPr>
            <w:tcW w:w="4707" w:type="pct"/>
            <w:gridSpan w:val="3"/>
            <w:tcBorders>
              <w:top w:val="single" w:sz="4" w:space="0" w:color="auto"/>
            </w:tcBorders>
          </w:tcPr>
          <w:p w:rsidR="00C25131" w:rsidRPr="001106A0" w:rsidRDefault="00C25131" w:rsidP="0099230B">
            <w:pPr>
              <w:widowControl w:val="0"/>
              <w:autoSpaceDE w:val="0"/>
              <w:autoSpaceDN w:val="0"/>
              <w:adjustRightInd w:val="0"/>
              <w:spacing w:after="0"/>
              <w:jc w:val="center"/>
              <w:rPr>
                <w:rFonts w:ascii="Times New Roman" w:hAnsi="Times New Roman"/>
                <w:sz w:val="24"/>
                <w:szCs w:val="24"/>
                <w:vertAlign w:val="superscript"/>
              </w:rPr>
            </w:pPr>
            <w:r w:rsidRPr="001106A0">
              <w:rPr>
                <w:rFonts w:ascii="Times New Roman" w:hAnsi="Times New Roman"/>
                <w:sz w:val="24"/>
                <w:szCs w:val="24"/>
                <w:vertAlign w:val="superscript"/>
              </w:rPr>
              <w:t>(наименование органа, предоставляющего муниципальную услугу)</w:t>
            </w: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1.1.</w:t>
            </w:r>
          </w:p>
        </w:tc>
        <w:tc>
          <w:tcPr>
            <w:tcW w:w="4707" w:type="pct"/>
            <w:gridSpan w:val="3"/>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Место нахождения органа, предоставляющего муниципальную услугу:</w:t>
            </w: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jc w:val="center"/>
              <w:rPr>
                <w:rFonts w:ascii="Times New Roman" w:hAnsi="Times New Roman"/>
                <w:sz w:val="24"/>
                <w:szCs w:val="24"/>
              </w:rPr>
            </w:pPr>
          </w:p>
        </w:tc>
        <w:tc>
          <w:tcPr>
            <w:tcW w:w="4707" w:type="pct"/>
            <w:gridSpan w:val="3"/>
            <w:tcBorders>
              <w:bottom w:val="single" w:sz="4" w:space="0" w:color="auto"/>
            </w:tcBorders>
          </w:tcPr>
          <w:p w:rsidR="00C25131" w:rsidRPr="001106A0" w:rsidRDefault="00C25131" w:rsidP="0099230B">
            <w:pPr>
              <w:widowControl w:val="0"/>
              <w:tabs>
                <w:tab w:val="left" w:pos="311"/>
              </w:tabs>
              <w:autoSpaceDE w:val="0"/>
              <w:autoSpaceDN w:val="0"/>
              <w:adjustRightInd w:val="0"/>
              <w:spacing w:after="0"/>
              <w:rPr>
                <w:rFonts w:ascii="Times New Roman" w:hAnsi="Times New Roman"/>
                <w:sz w:val="24"/>
                <w:szCs w:val="24"/>
              </w:rPr>
            </w:pPr>
            <w:r w:rsidRPr="001106A0">
              <w:rPr>
                <w:rFonts w:ascii="Times New Roman" w:hAnsi="Times New Roman"/>
                <w:sz w:val="24"/>
                <w:szCs w:val="24"/>
              </w:rPr>
              <w:t>г. Дальнегорск, проспект 50 лет Октября, д. 129</w:t>
            </w: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jc w:val="center"/>
              <w:rPr>
                <w:rFonts w:ascii="Times New Roman" w:hAnsi="Times New Roman"/>
                <w:sz w:val="24"/>
                <w:szCs w:val="24"/>
              </w:rPr>
            </w:pPr>
          </w:p>
        </w:tc>
        <w:tc>
          <w:tcPr>
            <w:tcW w:w="4707" w:type="pct"/>
            <w:gridSpan w:val="3"/>
            <w:tcBorders>
              <w:top w:val="single" w:sz="4" w:space="0" w:color="auto"/>
            </w:tcBorders>
          </w:tcPr>
          <w:p w:rsidR="00C25131" w:rsidRPr="001106A0" w:rsidRDefault="00C25131" w:rsidP="0099230B">
            <w:pPr>
              <w:widowControl w:val="0"/>
              <w:autoSpaceDE w:val="0"/>
              <w:autoSpaceDN w:val="0"/>
              <w:adjustRightInd w:val="0"/>
              <w:spacing w:after="0"/>
              <w:jc w:val="center"/>
              <w:rPr>
                <w:rFonts w:ascii="Times New Roman" w:hAnsi="Times New Roman"/>
                <w:sz w:val="24"/>
                <w:szCs w:val="24"/>
              </w:rPr>
            </w:pP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1.2.</w:t>
            </w:r>
          </w:p>
        </w:tc>
        <w:tc>
          <w:tcPr>
            <w:tcW w:w="4707" w:type="pct"/>
            <w:gridSpan w:val="3"/>
          </w:tcPr>
          <w:p w:rsidR="00C25131" w:rsidRPr="001106A0" w:rsidRDefault="00C25131" w:rsidP="0099230B">
            <w:pPr>
              <w:widowControl w:val="0"/>
              <w:autoSpaceDE w:val="0"/>
              <w:autoSpaceDN w:val="0"/>
              <w:adjustRightInd w:val="0"/>
              <w:spacing w:after="0"/>
              <w:rPr>
                <w:rFonts w:ascii="Times New Roman" w:hAnsi="Times New Roman"/>
                <w:sz w:val="24"/>
                <w:szCs w:val="24"/>
                <w:vertAlign w:val="superscript"/>
              </w:rPr>
            </w:pPr>
            <w:r w:rsidRPr="001106A0">
              <w:rPr>
                <w:rFonts w:ascii="Times New Roman" w:hAnsi="Times New Roman"/>
                <w:sz w:val="24"/>
                <w:szCs w:val="24"/>
              </w:rPr>
              <w:t xml:space="preserve">График работы органа, предоставляющего муниципальную услугу: </w:t>
            </w:r>
          </w:p>
        </w:tc>
      </w:tr>
      <w:tr w:rsidR="00C25131" w:rsidRPr="001106A0" w:rsidTr="00D00CBC">
        <w:tc>
          <w:tcPr>
            <w:tcW w:w="293" w:type="pct"/>
            <w:gridSpan w:val="2"/>
          </w:tcPr>
          <w:p w:rsidR="00C25131" w:rsidRPr="001106A0" w:rsidRDefault="00C25131" w:rsidP="0099230B">
            <w:pPr>
              <w:tabs>
                <w:tab w:val="left" w:pos="1276"/>
              </w:tabs>
              <w:spacing w:after="0"/>
              <w:ind w:left="596"/>
              <w:jc w:val="both"/>
              <w:rPr>
                <w:rFonts w:ascii="Times New Roman" w:hAnsi="Times New Roman"/>
                <w:noProof/>
                <w:sz w:val="24"/>
                <w:szCs w:val="24"/>
              </w:rPr>
            </w:pPr>
          </w:p>
        </w:tc>
        <w:tc>
          <w:tcPr>
            <w:tcW w:w="1056" w:type="pct"/>
            <w:gridSpan w:val="2"/>
          </w:tcPr>
          <w:p w:rsidR="00C25131" w:rsidRPr="001106A0" w:rsidRDefault="00C25131" w:rsidP="0099230B">
            <w:pPr>
              <w:tabs>
                <w:tab w:val="left" w:pos="1276"/>
              </w:tabs>
              <w:spacing w:after="0"/>
              <w:jc w:val="both"/>
              <w:rPr>
                <w:rFonts w:ascii="Times New Roman" w:hAnsi="Times New Roman"/>
                <w:sz w:val="24"/>
                <w:szCs w:val="24"/>
              </w:rPr>
            </w:pPr>
            <w:r w:rsidRPr="001106A0">
              <w:rPr>
                <w:rFonts w:ascii="Times New Roman" w:hAnsi="Times New Roman"/>
                <w:noProof/>
                <w:sz w:val="24"/>
                <w:szCs w:val="24"/>
              </w:rPr>
              <w:t>Понедельник:</w:t>
            </w:r>
          </w:p>
        </w:tc>
        <w:tc>
          <w:tcPr>
            <w:tcW w:w="3651" w:type="pct"/>
            <w:tcBorders>
              <w:bottom w:val="single" w:sz="4" w:space="0" w:color="auto"/>
            </w:tcBorders>
          </w:tcPr>
          <w:p w:rsidR="00C25131" w:rsidRPr="001106A0" w:rsidRDefault="00C25131" w:rsidP="0099230B">
            <w:pPr>
              <w:tabs>
                <w:tab w:val="left" w:pos="1276"/>
              </w:tabs>
              <w:spacing w:after="0"/>
              <w:jc w:val="both"/>
              <w:rPr>
                <w:rFonts w:ascii="Times New Roman" w:hAnsi="Times New Roman"/>
                <w:sz w:val="24"/>
                <w:szCs w:val="24"/>
              </w:rPr>
            </w:pPr>
            <w:r w:rsidRPr="001106A0">
              <w:rPr>
                <w:rFonts w:ascii="Times New Roman" w:hAnsi="Times New Roman"/>
                <w:sz w:val="24"/>
                <w:szCs w:val="24"/>
              </w:rPr>
              <w:t>9-00  - 18-00</w:t>
            </w:r>
          </w:p>
        </w:tc>
      </w:tr>
      <w:tr w:rsidR="00C25131" w:rsidRPr="001106A0" w:rsidTr="00D00CBC">
        <w:tc>
          <w:tcPr>
            <w:tcW w:w="293" w:type="pct"/>
            <w:gridSpan w:val="2"/>
          </w:tcPr>
          <w:p w:rsidR="00C25131" w:rsidRPr="001106A0" w:rsidRDefault="00C25131" w:rsidP="0099230B">
            <w:pPr>
              <w:tabs>
                <w:tab w:val="left" w:pos="1276"/>
              </w:tabs>
              <w:spacing w:after="0"/>
              <w:ind w:left="596"/>
              <w:jc w:val="both"/>
              <w:rPr>
                <w:rFonts w:ascii="Times New Roman" w:hAnsi="Times New Roman"/>
                <w:noProof/>
                <w:sz w:val="24"/>
                <w:szCs w:val="24"/>
              </w:rPr>
            </w:pPr>
          </w:p>
        </w:tc>
        <w:tc>
          <w:tcPr>
            <w:tcW w:w="1056" w:type="pct"/>
            <w:gridSpan w:val="2"/>
          </w:tcPr>
          <w:p w:rsidR="00C25131" w:rsidRPr="001106A0" w:rsidRDefault="00C25131" w:rsidP="0099230B">
            <w:pPr>
              <w:tabs>
                <w:tab w:val="left" w:pos="1276"/>
              </w:tabs>
              <w:spacing w:after="0"/>
              <w:jc w:val="both"/>
              <w:rPr>
                <w:rFonts w:ascii="Times New Roman" w:hAnsi="Times New Roman"/>
                <w:sz w:val="24"/>
                <w:szCs w:val="24"/>
              </w:rPr>
            </w:pPr>
            <w:r w:rsidRPr="001106A0">
              <w:rPr>
                <w:rFonts w:ascii="Times New Roman" w:hAnsi="Times New Roman"/>
                <w:noProof/>
                <w:sz w:val="24"/>
                <w:szCs w:val="24"/>
              </w:rPr>
              <w:t>Вторник:</w:t>
            </w:r>
          </w:p>
        </w:tc>
        <w:tc>
          <w:tcPr>
            <w:tcW w:w="3651" w:type="pct"/>
            <w:tcBorders>
              <w:top w:val="single" w:sz="4" w:space="0" w:color="auto"/>
              <w:bottom w:val="single" w:sz="4" w:space="0" w:color="auto"/>
            </w:tcBorders>
          </w:tcPr>
          <w:p w:rsidR="00C25131" w:rsidRPr="001106A0" w:rsidRDefault="00C25131" w:rsidP="0099230B">
            <w:pPr>
              <w:tabs>
                <w:tab w:val="left" w:pos="1276"/>
              </w:tabs>
              <w:spacing w:after="0"/>
              <w:jc w:val="both"/>
              <w:rPr>
                <w:rFonts w:ascii="Times New Roman" w:hAnsi="Times New Roman"/>
                <w:sz w:val="24"/>
                <w:szCs w:val="24"/>
              </w:rPr>
            </w:pPr>
            <w:r w:rsidRPr="001106A0">
              <w:rPr>
                <w:rFonts w:ascii="Times New Roman" w:hAnsi="Times New Roman"/>
                <w:sz w:val="24"/>
                <w:szCs w:val="24"/>
              </w:rPr>
              <w:t>9-00 - 18-00</w:t>
            </w:r>
          </w:p>
        </w:tc>
      </w:tr>
      <w:tr w:rsidR="00C25131" w:rsidRPr="001106A0" w:rsidTr="00D00CBC">
        <w:tc>
          <w:tcPr>
            <w:tcW w:w="293" w:type="pct"/>
            <w:gridSpan w:val="2"/>
          </w:tcPr>
          <w:p w:rsidR="00C25131" w:rsidRPr="001106A0" w:rsidRDefault="00C25131" w:rsidP="0099230B">
            <w:pPr>
              <w:tabs>
                <w:tab w:val="left" w:pos="1276"/>
              </w:tabs>
              <w:spacing w:after="0"/>
              <w:ind w:left="596"/>
              <w:jc w:val="both"/>
              <w:rPr>
                <w:rFonts w:ascii="Times New Roman" w:hAnsi="Times New Roman"/>
                <w:noProof/>
                <w:sz w:val="24"/>
                <w:szCs w:val="24"/>
                <w:lang w:val="en-US"/>
              </w:rPr>
            </w:pPr>
          </w:p>
        </w:tc>
        <w:tc>
          <w:tcPr>
            <w:tcW w:w="1056" w:type="pct"/>
            <w:gridSpan w:val="2"/>
          </w:tcPr>
          <w:p w:rsidR="00C25131" w:rsidRPr="001106A0" w:rsidRDefault="00C25131" w:rsidP="0099230B">
            <w:pPr>
              <w:tabs>
                <w:tab w:val="left" w:pos="1276"/>
              </w:tabs>
              <w:spacing w:after="0"/>
              <w:jc w:val="both"/>
              <w:rPr>
                <w:rFonts w:ascii="Times New Roman" w:hAnsi="Times New Roman"/>
                <w:noProof/>
                <w:sz w:val="24"/>
                <w:szCs w:val="24"/>
              </w:rPr>
            </w:pPr>
            <w:r w:rsidRPr="001106A0">
              <w:rPr>
                <w:rFonts w:ascii="Times New Roman" w:hAnsi="Times New Roman"/>
                <w:noProof/>
                <w:sz w:val="24"/>
                <w:szCs w:val="24"/>
                <w:lang w:val="en-US"/>
              </w:rPr>
              <w:t>С</w:t>
            </w:r>
            <w:r w:rsidRPr="001106A0">
              <w:rPr>
                <w:rFonts w:ascii="Times New Roman" w:hAnsi="Times New Roman"/>
                <w:noProof/>
                <w:sz w:val="24"/>
                <w:szCs w:val="24"/>
              </w:rPr>
              <w:t>реда:</w:t>
            </w:r>
          </w:p>
        </w:tc>
        <w:tc>
          <w:tcPr>
            <w:tcW w:w="3651" w:type="pct"/>
            <w:tcBorders>
              <w:top w:val="single" w:sz="4" w:space="0" w:color="auto"/>
              <w:bottom w:val="single" w:sz="4" w:space="0" w:color="auto"/>
            </w:tcBorders>
          </w:tcPr>
          <w:p w:rsidR="00C25131" w:rsidRPr="001106A0" w:rsidRDefault="00C25131" w:rsidP="0099230B">
            <w:pPr>
              <w:tabs>
                <w:tab w:val="left" w:pos="1276"/>
              </w:tabs>
              <w:spacing w:after="0"/>
              <w:jc w:val="both"/>
              <w:rPr>
                <w:rFonts w:ascii="Times New Roman" w:hAnsi="Times New Roman"/>
                <w:noProof/>
                <w:sz w:val="24"/>
                <w:szCs w:val="24"/>
              </w:rPr>
            </w:pPr>
            <w:r w:rsidRPr="001106A0">
              <w:rPr>
                <w:rFonts w:ascii="Times New Roman" w:hAnsi="Times New Roman"/>
                <w:noProof/>
                <w:sz w:val="24"/>
                <w:szCs w:val="24"/>
              </w:rPr>
              <w:t>9-00 – 18-00</w:t>
            </w:r>
          </w:p>
        </w:tc>
      </w:tr>
      <w:tr w:rsidR="00C25131" w:rsidRPr="001106A0" w:rsidTr="00D00CBC">
        <w:tc>
          <w:tcPr>
            <w:tcW w:w="293" w:type="pct"/>
            <w:gridSpan w:val="2"/>
          </w:tcPr>
          <w:p w:rsidR="00C25131" w:rsidRPr="001106A0" w:rsidRDefault="00C25131" w:rsidP="0099230B">
            <w:pPr>
              <w:tabs>
                <w:tab w:val="left" w:pos="1276"/>
              </w:tabs>
              <w:spacing w:after="0"/>
              <w:ind w:left="596"/>
              <w:jc w:val="both"/>
              <w:rPr>
                <w:rFonts w:ascii="Times New Roman" w:hAnsi="Times New Roman"/>
                <w:noProof/>
                <w:sz w:val="24"/>
                <w:szCs w:val="24"/>
              </w:rPr>
            </w:pPr>
          </w:p>
        </w:tc>
        <w:tc>
          <w:tcPr>
            <w:tcW w:w="1056" w:type="pct"/>
            <w:gridSpan w:val="2"/>
          </w:tcPr>
          <w:p w:rsidR="00C25131" w:rsidRPr="001106A0" w:rsidRDefault="00C25131" w:rsidP="0099230B">
            <w:pPr>
              <w:tabs>
                <w:tab w:val="left" w:pos="1276"/>
              </w:tabs>
              <w:spacing w:after="0"/>
              <w:jc w:val="both"/>
              <w:rPr>
                <w:rFonts w:ascii="Times New Roman" w:hAnsi="Times New Roman"/>
                <w:sz w:val="24"/>
                <w:szCs w:val="24"/>
                <w:lang w:val="en-US"/>
              </w:rPr>
            </w:pPr>
            <w:r w:rsidRPr="001106A0">
              <w:rPr>
                <w:rFonts w:ascii="Times New Roman" w:hAnsi="Times New Roman"/>
                <w:noProof/>
                <w:sz w:val="24"/>
                <w:szCs w:val="24"/>
              </w:rPr>
              <w:t>Четверг</w:t>
            </w:r>
            <w:r w:rsidRPr="001106A0">
              <w:rPr>
                <w:rFonts w:ascii="Times New Roman" w:hAnsi="Times New Roman"/>
                <w:noProof/>
                <w:sz w:val="24"/>
                <w:szCs w:val="24"/>
                <w:lang w:val="en-US"/>
              </w:rPr>
              <w:t>:</w:t>
            </w:r>
          </w:p>
        </w:tc>
        <w:tc>
          <w:tcPr>
            <w:tcW w:w="3651" w:type="pct"/>
            <w:tcBorders>
              <w:top w:val="single" w:sz="4" w:space="0" w:color="auto"/>
              <w:bottom w:val="single" w:sz="4" w:space="0" w:color="auto"/>
            </w:tcBorders>
          </w:tcPr>
          <w:p w:rsidR="00C25131" w:rsidRPr="001106A0" w:rsidRDefault="00C25131" w:rsidP="0099230B">
            <w:pPr>
              <w:tabs>
                <w:tab w:val="left" w:pos="1276"/>
              </w:tabs>
              <w:spacing w:after="0"/>
              <w:jc w:val="both"/>
              <w:rPr>
                <w:rFonts w:ascii="Times New Roman" w:hAnsi="Times New Roman"/>
                <w:sz w:val="24"/>
                <w:szCs w:val="24"/>
              </w:rPr>
            </w:pPr>
            <w:r w:rsidRPr="001106A0">
              <w:rPr>
                <w:rFonts w:ascii="Times New Roman" w:hAnsi="Times New Roman"/>
                <w:sz w:val="24"/>
                <w:szCs w:val="24"/>
              </w:rPr>
              <w:t>9-00 – 18-00</w:t>
            </w:r>
          </w:p>
        </w:tc>
      </w:tr>
      <w:tr w:rsidR="00C25131" w:rsidRPr="001106A0" w:rsidTr="00D00CBC">
        <w:tc>
          <w:tcPr>
            <w:tcW w:w="293" w:type="pct"/>
            <w:gridSpan w:val="2"/>
          </w:tcPr>
          <w:p w:rsidR="00C25131" w:rsidRPr="001106A0" w:rsidRDefault="00C25131" w:rsidP="0099230B">
            <w:pPr>
              <w:tabs>
                <w:tab w:val="left" w:pos="1276"/>
              </w:tabs>
              <w:spacing w:after="0"/>
              <w:ind w:left="596"/>
              <w:jc w:val="both"/>
              <w:rPr>
                <w:rFonts w:ascii="Times New Roman" w:hAnsi="Times New Roman"/>
                <w:noProof/>
                <w:sz w:val="24"/>
                <w:szCs w:val="24"/>
                <w:lang w:val="en-US"/>
              </w:rPr>
            </w:pPr>
          </w:p>
        </w:tc>
        <w:tc>
          <w:tcPr>
            <w:tcW w:w="1056" w:type="pct"/>
            <w:gridSpan w:val="2"/>
          </w:tcPr>
          <w:p w:rsidR="00C25131" w:rsidRPr="001106A0" w:rsidRDefault="00C25131" w:rsidP="0099230B">
            <w:pPr>
              <w:tabs>
                <w:tab w:val="left" w:pos="1276"/>
              </w:tabs>
              <w:spacing w:after="0"/>
              <w:jc w:val="both"/>
              <w:rPr>
                <w:rFonts w:ascii="Times New Roman" w:hAnsi="Times New Roman"/>
                <w:noProof/>
                <w:sz w:val="24"/>
                <w:szCs w:val="24"/>
                <w:lang w:val="en-US"/>
              </w:rPr>
            </w:pPr>
            <w:r w:rsidRPr="001106A0">
              <w:rPr>
                <w:rFonts w:ascii="Times New Roman" w:hAnsi="Times New Roman"/>
                <w:noProof/>
                <w:sz w:val="24"/>
                <w:szCs w:val="24"/>
                <w:lang w:val="en-US"/>
              </w:rPr>
              <w:t>Пятница:</w:t>
            </w:r>
          </w:p>
        </w:tc>
        <w:tc>
          <w:tcPr>
            <w:tcW w:w="3651" w:type="pct"/>
            <w:tcBorders>
              <w:top w:val="single" w:sz="4" w:space="0" w:color="auto"/>
              <w:bottom w:val="single" w:sz="4" w:space="0" w:color="auto"/>
            </w:tcBorders>
          </w:tcPr>
          <w:p w:rsidR="00C25131" w:rsidRPr="001106A0" w:rsidRDefault="00C25131" w:rsidP="0099230B">
            <w:pPr>
              <w:tabs>
                <w:tab w:val="left" w:pos="1276"/>
              </w:tabs>
              <w:spacing w:after="0"/>
              <w:jc w:val="both"/>
              <w:rPr>
                <w:rFonts w:ascii="Times New Roman" w:hAnsi="Times New Roman"/>
                <w:noProof/>
                <w:sz w:val="24"/>
                <w:szCs w:val="24"/>
              </w:rPr>
            </w:pPr>
            <w:r w:rsidRPr="001106A0">
              <w:rPr>
                <w:rFonts w:ascii="Times New Roman" w:hAnsi="Times New Roman"/>
                <w:noProof/>
                <w:sz w:val="24"/>
                <w:szCs w:val="24"/>
              </w:rPr>
              <w:t>9-00 – 18-00</w:t>
            </w:r>
          </w:p>
        </w:tc>
      </w:tr>
      <w:tr w:rsidR="00C25131" w:rsidRPr="001106A0" w:rsidTr="00D00CBC">
        <w:tc>
          <w:tcPr>
            <w:tcW w:w="293" w:type="pct"/>
            <w:gridSpan w:val="2"/>
          </w:tcPr>
          <w:p w:rsidR="00C25131" w:rsidRPr="001106A0" w:rsidRDefault="00C25131" w:rsidP="0099230B">
            <w:pPr>
              <w:tabs>
                <w:tab w:val="left" w:pos="1276"/>
              </w:tabs>
              <w:spacing w:after="0"/>
              <w:ind w:left="596"/>
              <w:jc w:val="both"/>
              <w:rPr>
                <w:rFonts w:ascii="Times New Roman" w:hAnsi="Times New Roman"/>
                <w:noProof/>
                <w:sz w:val="24"/>
                <w:szCs w:val="24"/>
                <w:lang w:val="en-US"/>
              </w:rPr>
            </w:pPr>
          </w:p>
        </w:tc>
        <w:tc>
          <w:tcPr>
            <w:tcW w:w="1056" w:type="pct"/>
            <w:gridSpan w:val="2"/>
          </w:tcPr>
          <w:p w:rsidR="00C25131" w:rsidRPr="001106A0" w:rsidRDefault="00C25131" w:rsidP="0099230B">
            <w:pPr>
              <w:tabs>
                <w:tab w:val="left" w:pos="1276"/>
              </w:tabs>
              <w:spacing w:after="0"/>
              <w:jc w:val="both"/>
              <w:rPr>
                <w:rFonts w:ascii="Times New Roman" w:hAnsi="Times New Roman"/>
                <w:noProof/>
                <w:sz w:val="24"/>
                <w:szCs w:val="24"/>
              </w:rPr>
            </w:pPr>
            <w:r w:rsidRPr="001106A0">
              <w:rPr>
                <w:rFonts w:ascii="Times New Roman" w:hAnsi="Times New Roman"/>
                <w:noProof/>
                <w:sz w:val="24"/>
                <w:szCs w:val="24"/>
                <w:lang w:val="en-US"/>
              </w:rPr>
              <w:t>Суббота</w:t>
            </w:r>
            <w:r w:rsidRPr="001106A0">
              <w:rPr>
                <w:rFonts w:ascii="Times New Roman" w:hAnsi="Times New Roman"/>
                <w:noProof/>
                <w:sz w:val="24"/>
                <w:szCs w:val="24"/>
              </w:rPr>
              <w:t>:</w:t>
            </w:r>
          </w:p>
        </w:tc>
        <w:tc>
          <w:tcPr>
            <w:tcW w:w="3651" w:type="pct"/>
            <w:tcBorders>
              <w:top w:val="single" w:sz="4" w:space="0" w:color="auto"/>
              <w:bottom w:val="single" w:sz="4" w:space="0" w:color="auto"/>
            </w:tcBorders>
          </w:tcPr>
          <w:p w:rsidR="00C25131" w:rsidRPr="001106A0" w:rsidRDefault="00C25131" w:rsidP="0099230B">
            <w:pPr>
              <w:tabs>
                <w:tab w:val="left" w:pos="1276"/>
              </w:tabs>
              <w:spacing w:after="0"/>
              <w:jc w:val="both"/>
              <w:rPr>
                <w:rFonts w:ascii="Times New Roman" w:hAnsi="Times New Roman"/>
                <w:noProof/>
                <w:sz w:val="24"/>
                <w:szCs w:val="24"/>
              </w:rPr>
            </w:pPr>
            <w:r w:rsidRPr="001106A0">
              <w:rPr>
                <w:rFonts w:ascii="Times New Roman" w:hAnsi="Times New Roman"/>
                <w:noProof/>
                <w:sz w:val="24"/>
                <w:szCs w:val="24"/>
              </w:rPr>
              <w:t>Выходной день</w:t>
            </w:r>
          </w:p>
        </w:tc>
      </w:tr>
      <w:tr w:rsidR="00C25131" w:rsidRPr="001106A0" w:rsidTr="00D00CBC">
        <w:tc>
          <w:tcPr>
            <w:tcW w:w="293" w:type="pct"/>
            <w:gridSpan w:val="2"/>
          </w:tcPr>
          <w:p w:rsidR="00C25131" w:rsidRPr="001106A0" w:rsidRDefault="00C25131" w:rsidP="0099230B">
            <w:pPr>
              <w:tabs>
                <w:tab w:val="left" w:pos="1276"/>
              </w:tabs>
              <w:spacing w:after="0"/>
              <w:ind w:left="596"/>
              <w:jc w:val="both"/>
              <w:rPr>
                <w:rFonts w:ascii="Times New Roman" w:hAnsi="Times New Roman"/>
                <w:noProof/>
                <w:sz w:val="24"/>
                <w:szCs w:val="24"/>
                <w:lang w:val="en-US"/>
              </w:rPr>
            </w:pPr>
          </w:p>
        </w:tc>
        <w:tc>
          <w:tcPr>
            <w:tcW w:w="1056" w:type="pct"/>
            <w:gridSpan w:val="2"/>
          </w:tcPr>
          <w:p w:rsidR="00C25131" w:rsidRPr="001106A0" w:rsidRDefault="00C25131" w:rsidP="0099230B">
            <w:pPr>
              <w:tabs>
                <w:tab w:val="left" w:pos="1276"/>
              </w:tabs>
              <w:spacing w:after="0"/>
              <w:jc w:val="both"/>
              <w:rPr>
                <w:rFonts w:ascii="Times New Roman" w:hAnsi="Times New Roman"/>
                <w:noProof/>
                <w:sz w:val="24"/>
                <w:szCs w:val="24"/>
                <w:lang w:val="en-US"/>
              </w:rPr>
            </w:pPr>
            <w:r w:rsidRPr="001106A0">
              <w:rPr>
                <w:rFonts w:ascii="Times New Roman" w:hAnsi="Times New Roman"/>
                <w:noProof/>
                <w:sz w:val="24"/>
                <w:szCs w:val="24"/>
                <w:lang w:val="en-US"/>
              </w:rPr>
              <w:t>Воскресенье:</w:t>
            </w:r>
          </w:p>
        </w:tc>
        <w:tc>
          <w:tcPr>
            <w:tcW w:w="3651" w:type="pct"/>
            <w:tcBorders>
              <w:top w:val="single" w:sz="4" w:space="0" w:color="auto"/>
              <w:bottom w:val="single" w:sz="4" w:space="0" w:color="auto"/>
            </w:tcBorders>
          </w:tcPr>
          <w:p w:rsidR="00C25131" w:rsidRPr="001106A0" w:rsidRDefault="00C25131" w:rsidP="0099230B">
            <w:pPr>
              <w:tabs>
                <w:tab w:val="left" w:pos="1276"/>
              </w:tabs>
              <w:spacing w:after="0"/>
              <w:jc w:val="both"/>
              <w:rPr>
                <w:rFonts w:ascii="Times New Roman" w:hAnsi="Times New Roman"/>
                <w:noProof/>
                <w:sz w:val="24"/>
                <w:szCs w:val="24"/>
              </w:rPr>
            </w:pPr>
            <w:r w:rsidRPr="001106A0">
              <w:rPr>
                <w:rFonts w:ascii="Times New Roman" w:hAnsi="Times New Roman"/>
                <w:noProof/>
                <w:sz w:val="24"/>
                <w:szCs w:val="24"/>
              </w:rPr>
              <w:t>Выходной день</w:t>
            </w: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1.3.</w:t>
            </w:r>
          </w:p>
          <w:p w:rsidR="00C25131" w:rsidRPr="001106A0" w:rsidRDefault="00C25131" w:rsidP="0099230B">
            <w:pPr>
              <w:widowControl w:val="0"/>
              <w:autoSpaceDE w:val="0"/>
              <w:autoSpaceDN w:val="0"/>
              <w:adjustRightInd w:val="0"/>
              <w:spacing w:after="0"/>
              <w:rPr>
                <w:rFonts w:ascii="Times New Roman" w:hAnsi="Times New Roman"/>
                <w:sz w:val="24"/>
                <w:szCs w:val="24"/>
              </w:rPr>
            </w:pPr>
          </w:p>
          <w:p w:rsidR="00C25131" w:rsidRPr="001106A0" w:rsidRDefault="00C25131" w:rsidP="0099230B">
            <w:pPr>
              <w:widowControl w:val="0"/>
              <w:autoSpaceDE w:val="0"/>
              <w:autoSpaceDN w:val="0"/>
              <w:adjustRightInd w:val="0"/>
              <w:spacing w:after="0"/>
              <w:rPr>
                <w:rFonts w:ascii="Times New Roman" w:hAnsi="Times New Roman"/>
                <w:sz w:val="24"/>
                <w:szCs w:val="24"/>
              </w:rPr>
            </w:pPr>
          </w:p>
          <w:p w:rsidR="00C25131" w:rsidRPr="001106A0" w:rsidRDefault="00C25131" w:rsidP="0099230B">
            <w:pPr>
              <w:widowControl w:val="0"/>
              <w:autoSpaceDE w:val="0"/>
              <w:autoSpaceDN w:val="0"/>
              <w:adjustRightInd w:val="0"/>
              <w:spacing w:after="0"/>
              <w:rPr>
                <w:rFonts w:ascii="Times New Roman" w:hAnsi="Times New Roman"/>
                <w:sz w:val="24"/>
                <w:szCs w:val="24"/>
              </w:rPr>
            </w:pPr>
          </w:p>
          <w:p w:rsidR="00C25131" w:rsidRPr="001106A0" w:rsidRDefault="00C25131" w:rsidP="0099230B">
            <w:pPr>
              <w:widowControl w:val="0"/>
              <w:autoSpaceDE w:val="0"/>
              <w:autoSpaceDN w:val="0"/>
              <w:adjustRightInd w:val="0"/>
              <w:spacing w:after="0"/>
              <w:rPr>
                <w:rFonts w:ascii="Times New Roman" w:hAnsi="Times New Roman"/>
                <w:sz w:val="24"/>
                <w:szCs w:val="24"/>
              </w:rPr>
            </w:pPr>
          </w:p>
          <w:p w:rsidR="00C25131" w:rsidRPr="001106A0" w:rsidRDefault="00C25131" w:rsidP="0099230B">
            <w:pPr>
              <w:widowControl w:val="0"/>
              <w:autoSpaceDE w:val="0"/>
              <w:autoSpaceDN w:val="0"/>
              <w:adjustRightInd w:val="0"/>
              <w:spacing w:after="0"/>
              <w:rPr>
                <w:rFonts w:ascii="Times New Roman" w:hAnsi="Times New Roman"/>
                <w:sz w:val="24"/>
                <w:szCs w:val="24"/>
              </w:rPr>
            </w:pPr>
          </w:p>
          <w:p w:rsidR="00C25131" w:rsidRPr="001106A0" w:rsidRDefault="00C25131" w:rsidP="0099230B">
            <w:pPr>
              <w:widowControl w:val="0"/>
              <w:autoSpaceDE w:val="0"/>
              <w:autoSpaceDN w:val="0"/>
              <w:adjustRightInd w:val="0"/>
              <w:spacing w:after="0"/>
              <w:rPr>
                <w:rFonts w:ascii="Times New Roman" w:hAnsi="Times New Roman"/>
                <w:sz w:val="24"/>
                <w:szCs w:val="24"/>
              </w:rPr>
            </w:pPr>
          </w:p>
          <w:p w:rsidR="00C25131" w:rsidRPr="001106A0" w:rsidRDefault="00C25131" w:rsidP="0099230B">
            <w:pPr>
              <w:widowControl w:val="0"/>
              <w:autoSpaceDE w:val="0"/>
              <w:autoSpaceDN w:val="0"/>
              <w:adjustRightInd w:val="0"/>
              <w:spacing w:after="0"/>
              <w:rPr>
                <w:rFonts w:ascii="Times New Roman" w:hAnsi="Times New Roman"/>
                <w:sz w:val="24"/>
                <w:szCs w:val="24"/>
              </w:rPr>
            </w:pPr>
          </w:p>
          <w:p w:rsidR="00C25131" w:rsidRPr="001106A0" w:rsidRDefault="00C25131" w:rsidP="0099230B">
            <w:pPr>
              <w:widowControl w:val="0"/>
              <w:autoSpaceDE w:val="0"/>
              <w:autoSpaceDN w:val="0"/>
              <w:adjustRightInd w:val="0"/>
              <w:spacing w:after="0"/>
              <w:rPr>
                <w:rFonts w:ascii="Times New Roman" w:hAnsi="Times New Roman"/>
                <w:sz w:val="24"/>
                <w:szCs w:val="24"/>
              </w:rPr>
            </w:pPr>
          </w:p>
        </w:tc>
        <w:tc>
          <w:tcPr>
            <w:tcW w:w="4707" w:type="pct"/>
            <w:gridSpan w:val="3"/>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График приема заявителей:</w:t>
            </w:r>
          </w:p>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 xml:space="preserve">Понедельник:    </w:t>
            </w:r>
            <w:r>
              <w:rPr>
                <w:rFonts w:ascii="Times New Roman" w:hAnsi="Times New Roman"/>
                <w:sz w:val="24"/>
                <w:szCs w:val="24"/>
              </w:rPr>
              <w:t xml:space="preserve">   </w:t>
            </w:r>
            <w:r w:rsidRPr="001106A0">
              <w:rPr>
                <w:rFonts w:ascii="Times New Roman" w:hAnsi="Times New Roman"/>
                <w:sz w:val="24"/>
                <w:szCs w:val="24"/>
              </w:rPr>
              <w:t xml:space="preserve">   </w:t>
            </w:r>
            <w:r w:rsidRPr="001106A0">
              <w:rPr>
                <w:rFonts w:ascii="Times New Roman" w:hAnsi="Times New Roman"/>
                <w:sz w:val="24"/>
                <w:szCs w:val="24"/>
                <w:u w:val="single"/>
              </w:rPr>
              <w:t>9-00</w:t>
            </w:r>
            <w:r>
              <w:rPr>
                <w:rFonts w:ascii="Times New Roman" w:hAnsi="Times New Roman"/>
                <w:sz w:val="24"/>
                <w:szCs w:val="24"/>
                <w:u w:val="single"/>
              </w:rPr>
              <w:t xml:space="preserve">  </w:t>
            </w:r>
            <w:r w:rsidRPr="001106A0">
              <w:rPr>
                <w:rFonts w:ascii="Times New Roman" w:hAnsi="Times New Roman"/>
                <w:sz w:val="24"/>
                <w:szCs w:val="24"/>
                <w:u w:val="single"/>
              </w:rPr>
              <w:t xml:space="preserve"> -13-00</w:t>
            </w:r>
          </w:p>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 xml:space="preserve">Вторник              </w:t>
            </w:r>
            <w:r>
              <w:rPr>
                <w:rFonts w:ascii="Times New Roman" w:hAnsi="Times New Roman"/>
                <w:sz w:val="24"/>
                <w:szCs w:val="24"/>
              </w:rPr>
              <w:t xml:space="preserve">   </w:t>
            </w:r>
            <w:r w:rsidRPr="001106A0">
              <w:rPr>
                <w:rFonts w:ascii="Times New Roman" w:hAnsi="Times New Roman"/>
                <w:sz w:val="24"/>
                <w:szCs w:val="24"/>
              </w:rPr>
              <w:t xml:space="preserve">  </w:t>
            </w:r>
            <w:r w:rsidRPr="001106A0">
              <w:rPr>
                <w:rFonts w:ascii="Times New Roman" w:hAnsi="Times New Roman"/>
                <w:sz w:val="24"/>
                <w:szCs w:val="24"/>
                <w:u w:val="single"/>
              </w:rPr>
              <w:t>9-00 – 13-00</w:t>
            </w:r>
          </w:p>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 xml:space="preserve">Среда:                  </w:t>
            </w:r>
            <w:r>
              <w:rPr>
                <w:rFonts w:ascii="Times New Roman" w:hAnsi="Times New Roman"/>
                <w:sz w:val="24"/>
                <w:szCs w:val="24"/>
              </w:rPr>
              <w:t xml:space="preserve">   </w:t>
            </w:r>
            <w:r w:rsidRPr="001106A0">
              <w:rPr>
                <w:rFonts w:ascii="Times New Roman" w:hAnsi="Times New Roman"/>
                <w:sz w:val="24"/>
                <w:szCs w:val="24"/>
              </w:rPr>
              <w:t xml:space="preserve"> </w:t>
            </w:r>
            <w:r w:rsidRPr="001106A0">
              <w:rPr>
                <w:rFonts w:ascii="Times New Roman" w:hAnsi="Times New Roman"/>
                <w:sz w:val="24"/>
                <w:szCs w:val="24"/>
                <w:u w:val="single"/>
              </w:rPr>
              <w:t>9-00</w:t>
            </w:r>
            <w:r>
              <w:rPr>
                <w:rFonts w:ascii="Times New Roman" w:hAnsi="Times New Roman"/>
                <w:sz w:val="24"/>
                <w:szCs w:val="24"/>
                <w:u w:val="single"/>
              </w:rPr>
              <w:t xml:space="preserve"> </w:t>
            </w:r>
            <w:r w:rsidRPr="001106A0">
              <w:rPr>
                <w:rFonts w:ascii="Times New Roman" w:hAnsi="Times New Roman"/>
                <w:sz w:val="24"/>
                <w:szCs w:val="24"/>
                <w:u w:val="single"/>
              </w:rPr>
              <w:t>- 13-00</w:t>
            </w:r>
            <w:r w:rsidRPr="001106A0">
              <w:rPr>
                <w:rFonts w:ascii="Times New Roman" w:hAnsi="Times New Roman"/>
                <w:sz w:val="24"/>
                <w:szCs w:val="24"/>
              </w:rPr>
              <w:t xml:space="preserve">    </w:t>
            </w:r>
          </w:p>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 xml:space="preserve">Четверг:              </w:t>
            </w:r>
            <w:r>
              <w:rPr>
                <w:rFonts w:ascii="Times New Roman" w:hAnsi="Times New Roman"/>
                <w:sz w:val="24"/>
                <w:szCs w:val="24"/>
              </w:rPr>
              <w:t xml:space="preserve">   </w:t>
            </w:r>
            <w:r w:rsidRPr="001106A0">
              <w:rPr>
                <w:rFonts w:ascii="Times New Roman" w:hAnsi="Times New Roman"/>
                <w:sz w:val="24"/>
                <w:szCs w:val="24"/>
              </w:rPr>
              <w:t xml:space="preserve">  </w:t>
            </w:r>
            <w:r w:rsidRPr="001106A0">
              <w:rPr>
                <w:rFonts w:ascii="Times New Roman" w:hAnsi="Times New Roman"/>
                <w:sz w:val="24"/>
                <w:szCs w:val="24"/>
                <w:u w:val="single"/>
              </w:rPr>
              <w:t>9-00 – 13-00</w:t>
            </w:r>
            <w:r w:rsidRPr="001106A0">
              <w:rPr>
                <w:rFonts w:ascii="Times New Roman" w:hAnsi="Times New Roman"/>
                <w:sz w:val="24"/>
                <w:szCs w:val="24"/>
              </w:rPr>
              <w:t xml:space="preserve">   </w:t>
            </w:r>
          </w:p>
          <w:p w:rsidR="00C25131" w:rsidRPr="001106A0" w:rsidRDefault="00C25131" w:rsidP="0099230B">
            <w:pPr>
              <w:widowControl w:val="0"/>
              <w:autoSpaceDE w:val="0"/>
              <w:autoSpaceDN w:val="0"/>
              <w:adjustRightInd w:val="0"/>
              <w:spacing w:after="0"/>
              <w:rPr>
                <w:rFonts w:ascii="Times New Roman" w:hAnsi="Times New Roman"/>
                <w:sz w:val="24"/>
                <w:szCs w:val="24"/>
                <w:u w:val="single"/>
              </w:rPr>
            </w:pPr>
            <w:r w:rsidRPr="001106A0">
              <w:rPr>
                <w:rFonts w:ascii="Times New Roman" w:hAnsi="Times New Roman"/>
                <w:sz w:val="24"/>
                <w:szCs w:val="24"/>
              </w:rPr>
              <w:t xml:space="preserve">Пятница:              </w:t>
            </w:r>
            <w:r>
              <w:rPr>
                <w:rFonts w:ascii="Times New Roman" w:hAnsi="Times New Roman"/>
                <w:sz w:val="24"/>
                <w:szCs w:val="24"/>
              </w:rPr>
              <w:t xml:space="preserve">   </w:t>
            </w:r>
            <w:r w:rsidRPr="001106A0">
              <w:rPr>
                <w:rFonts w:ascii="Times New Roman" w:hAnsi="Times New Roman"/>
                <w:sz w:val="24"/>
                <w:szCs w:val="24"/>
                <w:u w:val="single"/>
              </w:rPr>
              <w:t>приёма нет</w:t>
            </w:r>
          </w:p>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 xml:space="preserve">Суббота:               </w:t>
            </w:r>
            <w:r w:rsidR="00B43AF3">
              <w:rPr>
                <w:rFonts w:ascii="Times New Roman" w:hAnsi="Times New Roman"/>
                <w:sz w:val="24"/>
                <w:szCs w:val="24"/>
              </w:rPr>
              <w:t xml:space="preserve">   </w:t>
            </w:r>
            <w:r w:rsidRPr="001106A0">
              <w:rPr>
                <w:rFonts w:ascii="Times New Roman" w:hAnsi="Times New Roman"/>
                <w:sz w:val="24"/>
                <w:szCs w:val="24"/>
                <w:u w:val="single"/>
              </w:rPr>
              <w:t>приёма нет</w:t>
            </w:r>
            <w:r w:rsidRPr="001106A0">
              <w:rPr>
                <w:rFonts w:ascii="Times New Roman" w:hAnsi="Times New Roman"/>
                <w:sz w:val="24"/>
                <w:szCs w:val="24"/>
              </w:rPr>
              <w:t xml:space="preserve">  </w:t>
            </w:r>
          </w:p>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Контактный телефон органа, предоставляющего муниципальную услугу:</w:t>
            </w:r>
          </w:p>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8-42373-33271</w:t>
            </w: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jc w:val="center"/>
              <w:rPr>
                <w:rFonts w:ascii="Times New Roman" w:hAnsi="Times New Roman"/>
                <w:sz w:val="24"/>
                <w:szCs w:val="24"/>
                <w:vertAlign w:val="superscript"/>
              </w:rPr>
            </w:pPr>
          </w:p>
        </w:tc>
        <w:tc>
          <w:tcPr>
            <w:tcW w:w="4707" w:type="pct"/>
            <w:gridSpan w:val="3"/>
            <w:tcBorders>
              <w:top w:val="single" w:sz="4" w:space="0" w:color="auto"/>
            </w:tcBorders>
          </w:tcPr>
          <w:p w:rsidR="00C25131" w:rsidRPr="001106A0" w:rsidRDefault="00C25131" w:rsidP="0099230B">
            <w:pPr>
              <w:widowControl w:val="0"/>
              <w:autoSpaceDE w:val="0"/>
              <w:autoSpaceDN w:val="0"/>
              <w:adjustRightInd w:val="0"/>
              <w:spacing w:after="0"/>
              <w:jc w:val="center"/>
              <w:rPr>
                <w:rFonts w:ascii="Times New Roman" w:hAnsi="Times New Roman"/>
                <w:sz w:val="24"/>
                <w:szCs w:val="24"/>
                <w:vertAlign w:val="superscript"/>
              </w:rPr>
            </w:pP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1.4.</w:t>
            </w:r>
          </w:p>
        </w:tc>
        <w:tc>
          <w:tcPr>
            <w:tcW w:w="4707" w:type="pct"/>
            <w:gridSpan w:val="3"/>
          </w:tcPr>
          <w:p w:rsidR="00C25131" w:rsidRPr="001106A0" w:rsidRDefault="00C25131" w:rsidP="0099230B">
            <w:pPr>
              <w:widowControl w:val="0"/>
              <w:autoSpaceDE w:val="0"/>
              <w:autoSpaceDN w:val="0"/>
              <w:adjustRightInd w:val="0"/>
              <w:spacing w:after="0"/>
              <w:jc w:val="both"/>
              <w:rPr>
                <w:rFonts w:ascii="Times New Roman" w:hAnsi="Times New Roman"/>
                <w:sz w:val="24"/>
                <w:szCs w:val="24"/>
              </w:rPr>
            </w:pPr>
            <w:r w:rsidRPr="001106A0">
              <w:rPr>
                <w:rFonts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jc w:val="center"/>
              <w:rPr>
                <w:rFonts w:ascii="Times New Roman" w:hAnsi="Times New Roman"/>
                <w:sz w:val="24"/>
                <w:szCs w:val="24"/>
              </w:rPr>
            </w:pPr>
          </w:p>
        </w:tc>
        <w:tc>
          <w:tcPr>
            <w:tcW w:w="4707" w:type="pct"/>
            <w:gridSpan w:val="3"/>
            <w:tcBorders>
              <w:bottom w:val="single" w:sz="4" w:space="0" w:color="auto"/>
            </w:tcBorders>
          </w:tcPr>
          <w:p w:rsidR="00C25131" w:rsidRPr="001106A0" w:rsidRDefault="00C25131" w:rsidP="0099230B">
            <w:pPr>
              <w:widowControl w:val="0"/>
              <w:tabs>
                <w:tab w:val="left" w:pos="452"/>
              </w:tabs>
              <w:autoSpaceDE w:val="0"/>
              <w:autoSpaceDN w:val="0"/>
              <w:adjustRightInd w:val="0"/>
              <w:spacing w:after="0"/>
              <w:rPr>
                <w:rFonts w:ascii="Times New Roman" w:hAnsi="Times New Roman"/>
                <w:sz w:val="24"/>
                <w:szCs w:val="24"/>
              </w:rPr>
            </w:pPr>
            <w:r w:rsidRPr="001106A0">
              <w:rPr>
                <w:rFonts w:ascii="Times New Roman" w:hAnsi="Times New Roman"/>
                <w:sz w:val="24"/>
                <w:szCs w:val="24"/>
              </w:rPr>
              <w:tab/>
            </w:r>
            <w:r w:rsidRPr="001106A0">
              <w:rPr>
                <w:rFonts w:ascii="Times New Roman" w:hAnsi="Times New Roman"/>
                <w:sz w:val="24"/>
                <w:szCs w:val="24"/>
                <w:lang w:val="en-US"/>
              </w:rPr>
              <w:t>dalnegorsk-mo.ru</w:t>
            </w:r>
          </w:p>
        </w:tc>
      </w:tr>
      <w:tr w:rsidR="00C25131" w:rsidRPr="001106A0" w:rsidTr="00D00CBC">
        <w:trPr>
          <w:gridAfter w:val="3"/>
          <w:wAfter w:w="4707" w:type="pct"/>
        </w:trPr>
        <w:tc>
          <w:tcPr>
            <w:tcW w:w="293" w:type="pct"/>
            <w:gridSpan w:val="2"/>
          </w:tcPr>
          <w:p w:rsidR="00C25131" w:rsidRPr="001106A0" w:rsidRDefault="00C25131" w:rsidP="0099230B">
            <w:pPr>
              <w:widowControl w:val="0"/>
              <w:autoSpaceDE w:val="0"/>
              <w:autoSpaceDN w:val="0"/>
              <w:adjustRightInd w:val="0"/>
              <w:spacing w:after="0"/>
              <w:rPr>
                <w:rFonts w:ascii="Times New Roman" w:hAnsi="Times New Roman"/>
                <w:sz w:val="24"/>
                <w:szCs w:val="24"/>
              </w:rPr>
            </w:pP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1.5</w:t>
            </w:r>
          </w:p>
        </w:tc>
        <w:tc>
          <w:tcPr>
            <w:tcW w:w="4707" w:type="pct"/>
            <w:gridSpan w:val="3"/>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Адрес электронной почты органа, предоставляющего муниципальную услугу:</w:t>
            </w: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jc w:val="center"/>
              <w:rPr>
                <w:rFonts w:ascii="Times New Roman" w:hAnsi="Times New Roman"/>
                <w:sz w:val="24"/>
                <w:szCs w:val="24"/>
              </w:rPr>
            </w:pPr>
          </w:p>
        </w:tc>
        <w:tc>
          <w:tcPr>
            <w:tcW w:w="4707" w:type="pct"/>
            <w:gridSpan w:val="3"/>
            <w:tcBorders>
              <w:bottom w:val="single" w:sz="4" w:space="0" w:color="auto"/>
            </w:tcBorders>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lang w:val="en-US"/>
              </w:rPr>
              <w:t>arhitekdgo@mail.ru</w:t>
            </w:r>
          </w:p>
        </w:tc>
      </w:tr>
      <w:tr w:rsidR="00C25131" w:rsidRPr="001106A0" w:rsidTr="00D00CBC">
        <w:trPr>
          <w:trHeight w:val="417"/>
        </w:trPr>
        <w:tc>
          <w:tcPr>
            <w:tcW w:w="202" w:type="pct"/>
          </w:tcPr>
          <w:p w:rsidR="00C25131" w:rsidRPr="001106A0" w:rsidRDefault="00C25131" w:rsidP="0099230B">
            <w:pPr>
              <w:pStyle w:val="a6"/>
              <w:widowControl w:val="0"/>
              <w:autoSpaceDE w:val="0"/>
              <w:autoSpaceDN w:val="0"/>
              <w:adjustRightInd w:val="0"/>
              <w:spacing w:after="0"/>
              <w:ind w:left="0"/>
              <w:rPr>
                <w:rFonts w:ascii="Times New Roman" w:hAnsi="Times New Roman"/>
                <w:sz w:val="24"/>
                <w:szCs w:val="24"/>
                <w:lang w:val="en-US"/>
              </w:rPr>
            </w:pPr>
          </w:p>
        </w:tc>
        <w:tc>
          <w:tcPr>
            <w:tcW w:w="4798" w:type="pct"/>
            <w:gridSpan w:val="4"/>
          </w:tcPr>
          <w:p w:rsidR="00C25131" w:rsidRPr="001106A0" w:rsidRDefault="00C25131" w:rsidP="0099230B">
            <w:pPr>
              <w:widowControl w:val="0"/>
              <w:autoSpaceDE w:val="0"/>
              <w:autoSpaceDN w:val="0"/>
              <w:adjustRightInd w:val="0"/>
              <w:spacing w:after="0"/>
              <w:rPr>
                <w:rFonts w:ascii="Times New Roman" w:hAnsi="Times New Roman"/>
                <w:sz w:val="24"/>
                <w:szCs w:val="24"/>
              </w:rPr>
            </w:pPr>
          </w:p>
        </w:tc>
      </w:tr>
      <w:tr w:rsidR="00C25131" w:rsidRPr="001106A0" w:rsidTr="00D00CBC">
        <w:trPr>
          <w:trHeight w:val="834"/>
        </w:trPr>
        <w:tc>
          <w:tcPr>
            <w:tcW w:w="202" w:type="pct"/>
          </w:tcPr>
          <w:p w:rsidR="00C25131" w:rsidRPr="001106A0" w:rsidRDefault="00C25131" w:rsidP="0099230B">
            <w:pPr>
              <w:pStyle w:val="a6"/>
              <w:widowControl w:val="0"/>
              <w:autoSpaceDE w:val="0"/>
              <w:autoSpaceDN w:val="0"/>
              <w:adjustRightInd w:val="0"/>
              <w:spacing w:after="0"/>
              <w:ind w:left="0"/>
              <w:rPr>
                <w:rFonts w:ascii="Times New Roman" w:hAnsi="Times New Roman"/>
                <w:sz w:val="24"/>
                <w:szCs w:val="24"/>
              </w:rPr>
            </w:pPr>
            <w:r w:rsidRPr="001106A0">
              <w:rPr>
                <w:rFonts w:ascii="Times New Roman" w:hAnsi="Times New Roman"/>
                <w:sz w:val="24"/>
                <w:szCs w:val="24"/>
              </w:rPr>
              <w:lastRenderedPageBreak/>
              <w:t>2.</w:t>
            </w:r>
          </w:p>
        </w:tc>
        <w:tc>
          <w:tcPr>
            <w:tcW w:w="4798" w:type="pct"/>
            <w:gridSpan w:val="4"/>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C25131" w:rsidRPr="001106A0" w:rsidTr="00D00CBC">
        <w:trPr>
          <w:trHeight w:val="417"/>
        </w:trPr>
        <w:tc>
          <w:tcPr>
            <w:tcW w:w="202" w:type="pct"/>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294" w:type="pct"/>
            <w:gridSpan w:val="2"/>
          </w:tcPr>
          <w:p w:rsidR="00C25131" w:rsidRPr="001106A0" w:rsidRDefault="00C25131" w:rsidP="00B43AF3">
            <w:pPr>
              <w:pStyle w:val="a6"/>
              <w:widowControl w:val="0"/>
              <w:autoSpaceDE w:val="0"/>
              <w:autoSpaceDN w:val="0"/>
              <w:adjustRightInd w:val="0"/>
              <w:spacing w:after="0"/>
              <w:ind w:left="0"/>
              <w:rPr>
                <w:rFonts w:ascii="Times New Roman" w:hAnsi="Times New Roman"/>
                <w:sz w:val="24"/>
                <w:szCs w:val="24"/>
              </w:rPr>
            </w:pPr>
          </w:p>
        </w:tc>
        <w:tc>
          <w:tcPr>
            <w:tcW w:w="4504" w:type="pct"/>
            <w:gridSpan w:val="2"/>
          </w:tcPr>
          <w:p w:rsidR="00C25131" w:rsidRPr="001106A0" w:rsidRDefault="00C25131" w:rsidP="0099230B">
            <w:pPr>
              <w:widowControl w:val="0"/>
              <w:autoSpaceDE w:val="0"/>
              <w:autoSpaceDN w:val="0"/>
              <w:adjustRightInd w:val="0"/>
              <w:spacing w:after="0"/>
              <w:jc w:val="center"/>
              <w:rPr>
                <w:rFonts w:ascii="Times New Roman" w:hAnsi="Times New Roman"/>
                <w:sz w:val="24"/>
                <w:szCs w:val="24"/>
              </w:rPr>
            </w:pPr>
          </w:p>
        </w:tc>
      </w:tr>
      <w:tr w:rsidR="00C25131" w:rsidRPr="001106A0" w:rsidTr="00D00CBC">
        <w:trPr>
          <w:trHeight w:val="1669"/>
        </w:trPr>
        <w:tc>
          <w:tcPr>
            <w:tcW w:w="202" w:type="pct"/>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294" w:type="pct"/>
            <w:gridSpan w:val="2"/>
          </w:tcPr>
          <w:p w:rsidR="00C25131" w:rsidRPr="001106A0" w:rsidRDefault="00C25131" w:rsidP="0099230B">
            <w:pPr>
              <w:pStyle w:val="a6"/>
              <w:widowControl w:val="0"/>
              <w:autoSpaceDE w:val="0"/>
              <w:autoSpaceDN w:val="0"/>
              <w:adjustRightInd w:val="0"/>
              <w:spacing w:after="0"/>
              <w:ind w:left="0"/>
              <w:rPr>
                <w:rFonts w:ascii="Times New Roman" w:hAnsi="Times New Roman"/>
                <w:sz w:val="24"/>
                <w:szCs w:val="24"/>
              </w:rPr>
            </w:pPr>
            <w:r w:rsidRPr="001106A0">
              <w:rPr>
                <w:rFonts w:ascii="Times New Roman" w:hAnsi="Times New Roman"/>
                <w:sz w:val="24"/>
                <w:szCs w:val="24"/>
              </w:rPr>
              <w:t>2.1.</w:t>
            </w:r>
          </w:p>
        </w:tc>
        <w:tc>
          <w:tcPr>
            <w:tcW w:w="4504" w:type="pct"/>
            <w:gridSpan w:val="2"/>
          </w:tcPr>
          <w:p w:rsidR="00C25131" w:rsidRPr="001106A0" w:rsidRDefault="00C25131" w:rsidP="0099230B">
            <w:pPr>
              <w:widowControl w:val="0"/>
              <w:autoSpaceDE w:val="0"/>
              <w:autoSpaceDN w:val="0"/>
              <w:adjustRightInd w:val="0"/>
              <w:spacing w:after="0"/>
              <w:rPr>
                <w:rFonts w:ascii="Times New Roman" w:hAnsi="Times New Roman"/>
                <w:sz w:val="24"/>
                <w:szCs w:val="24"/>
                <w:vertAlign w:val="superscript"/>
              </w:rPr>
            </w:pPr>
            <w:r w:rsidRPr="001106A0">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25131" w:rsidRPr="001106A0" w:rsidTr="00D00CBC">
        <w:trPr>
          <w:trHeight w:val="430"/>
        </w:trPr>
        <w:tc>
          <w:tcPr>
            <w:tcW w:w="202" w:type="pct"/>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294" w:type="pct"/>
            <w:gridSpan w:val="2"/>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4504" w:type="pct"/>
            <w:gridSpan w:val="2"/>
            <w:tcBorders>
              <w:bottom w:val="single" w:sz="4" w:space="0" w:color="auto"/>
            </w:tcBorders>
          </w:tcPr>
          <w:p w:rsidR="00C25131" w:rsidRPr="001106A0" w:rsidRDefault="00C25131" w:rsidP="0099230B">
            <w:pPr>
              <w:widowControl w:val="0"/>
              <w:autoSpaceDE w:val="0"/>
              <w:autoSpaceDN w:val="0"/>
              <w:adjustRightInd w:val="0"/>
              <w:spacing w:after="0"/>
              <w:jc w:val="center"/>
              <w:rPr>
                <w:rFonts w:ascii="Times New Roman" w:hAnsi="Times New Roman"/>
                <w:sz w:val="24"/>
                <w:szCs w:val="24"/>
              </w:rPr>
            </w:pPr>
            <w:r w:rsidRPr="001106A0">
              <w:rPr>
                <w:rFonts w:ascii="Times New Roman" w:hAnsi="Times New Roman"/>
                <w:sz w:val="24"/>
                <w:szCs w:val="24"/>
              </w:rPr>
              <w:t>www.mfc-25.ru</w:t>
            </w:r>
          </w:p>
        </w:tc>
      </w:tr>
      <w:tr w:rsidR="00C25131" w:rsidRPr="001106A0" w:rsidTr="00D00CBC">
        <w:trPr>
          <w:trHeight w:val="417"/>
        </w:trPr>
        <w:tc>
          <w:tcPr>
            <w:tcW w:w="202" w:type="pct"/>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294" w:type="pct"/>
            <w:gridSpan w:val="2"/>
          </w:tcPr>
          <w:p w:rsidR="00C25131" w:rsidRPr="001106A0" w:rsidRDefault="00C25131" w:rsidP="0099230B">
            <w:pPr>
              <w:pStyle w:val="a6"/>
              <w:widowControl w:val="0"/>
              <w:autoSpaceDE w:val="0"/>
              <w:autoSpaceDN w:val="0"/>
              <w:adjustRightInd w:val="0"/>
              <w:spacing w:after="0"/>
              <w:ind w:left="0"/>
              <w:rPr>
                <w:rFonts w:ascii="Times New Roman" w:hAnsi="Times New Roman"/>
                <w:sz w:val="24"/>
                <w:szCs w:val="24"/>
              </w:rPr>
            </w:pPr>
            <w:r w:rsidRPr="001106A0">
              <w:rPr>
                <w:rFonts w:ascii="Times New Roman" w:hAnsi="Times New Roman"/>
                <w:sz w:val="24"/>
                <w:szCs w:val="24"/>
              </w:rPr>
              <w:t>2.2.</w:t>
            </w:r>
          </w:p>
        </w:tc>
        <w:tc>
          <w:tcPr>
            <w:tcW w:w="4504" w:type="pct"/>
            <w:gridSpan w:val="2"/>
            <w:tcBorders>
              <w:top w:val="single" w:sz="4" w:space="0" w:color="auto"/>
            </w:tcBorders>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Единый телефон сети МФЦ, расположенных на территории Приморского края:</w:t>
            </w:r>
          </w:p>
        </w:tc>
      </w:tr>
      <w:tr w:rsidR="00C25131" w:rsidRPr="001106A0" w:rsidTr="00D00CBC">
        <w:trPr>
          <w:trHeight w:val="417"/>
        </w:trPr>
        <w:tc>
          <w:tcPr>
            <w:tcW w:w="202" w:type="pct"/>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294" w:type="pct"/>
            <w:gridSpan w:val="2"/>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4504" w:type="pct"/>
            <w:gridSpan w:val="2"/>
            <w:tcBorders>
              <w:bottom w:val="single" w:sz="4" w:space="0" w:color="auto"/>
            </w:tcBorders>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8(423)201-01-56</w:t>
            </w:r>
          </w:p>
        </w:tc>
      </w:tr>
      <w:tr w:rsidR="00C25131" w:rsidRPr="001106A0" w:rsidTr="00D00CBC">
        <w:trPr>
          <w:trHeight w:val="417"/>
        </w:trPr>
        <w:tc>
          <w:tcPr>
            <w:tcW w:w="202" w:type="pct"/>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294" w:type="pct"/>
            <w:gridSpan w:val="2"/>
          </w:tcPr>
          <w:p w:rsidR="00C25131" w:rsidRPr="001106A0" w:rsidRDefault="00C25131" w:rsidP="0099230B">
            <w:pPr>
              <w:pStyle w:val="a6"/>
              <w:widowControl w:val="0"/>
              <w:autoSpaceDE w:val="0"/>
              <w:autoSpaceDN w:val="0"/>
              <w:adjustRightInd w:val="0"/>
              <w:spacing w:after="0"/>
              <w:ind w:left="0"/>
              <w:rPr>
                <w:rFonts w:ascii="Times New Roman" w:hAnsi="Times New Roman"/>
                <w:sz w:val="24"/>
                <w:szCs w:val="24"/>
              </w:rPr>
            </w:pPr>
            <w:r w:rsidRPr="001106A0">
              <w:rPr>
                <w:rFonts w:ascii="Times New Roman" w:hAnsi="Times New Roman"/>
                <w:sz w:val="24"/>
                <w:szCs w:val="24"/>
              </w:rPr>
              <w:t>2.3.</w:t>
            </w:r>
          </w:p>
        </w:tc>
        <w:tc>
          <w:tcPr>
            <w:tcW w:w="4504" w:type="pct"/>
            <w:gridSpan w:val="2"/>
            <w:tcBorders>
              <w:top w:val="single" w:sz="4" w:space="0" w:color="auto"/>
            </w:tcBorders>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Адрес электронной почты:</w:t>
            </w:r>
          </w:p>
        </w:tc>
      </w:tr>
      <w:tr w:rsidR="00C25131" w:rsidRPr="001106A0" w:rsidTr="00D00CBC">
        <w:trPr>
          <w:trHeight w:val="430"/>
        </w:trPr>
        <w:tc>
          <w:tcPr>
            <w:tcW w:w="202" w:type="pct"/>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294" w:type="pct"/>
            <w:gridSpan w:val="2"/>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4504" w:type="pct"/>
            <w:gridSpan w:val="2"/>
            <w:tcBorders>
              <w:bottom w:val="single" w:sz="4" w:space="0" w:color="auto"/>
            </w:tcBorders>
          </w:tcPr>
          <w:p w:rsidR="00C25131" w:rsidRPr="001106A0" w:rsidRDefault="00C25131" w:rsidP="0099230B">
            <w:pPr>
              <w:widowControl w:val="0"/>
              <w:autoSpaceDE w:val="0"/>
              <w:autoSpaceDN w:val="0"/>
              <w:adjustRightInd w:val="0"/>
              <w:spacing w:after="0"/>
              <w:rPr>
                <w:rFonts w:ascii="Times New Roman" w:hAnsi="Times New Roman"/>
                <w:sz w:val="24"/>
                <w:szCs w:val="24"/>
                <w:lang w:val="en-US"/>
              </w:rPr>
            </w:pPr>
            <w:r w:rsidRPr="001106A0">
              <w:rPr>
                <w:rFonts w:ascii="Times New Roman" w:hAnsi="Times New Roman"/>
                <w:sz w:val="24"/>
                <w:szCs w:val="24"/>
                <w:lang w:val="en-US"/>
              </w:rPr>
              <w:t>info@mfc-25.ru</w:t>
            </w:r>
          </w:p>
        </w:tc>
      </w:tr>
    </w:tbl>
    <w:p w:rsidR="00C25131" w:rsidRPr="00933441" w:rsidRDefault="00C25131" w:rsidP="0099230B">
      <w:pPr>
        <w:jc w:val="right"/>
        <w:rPr>
          <w:rFonts w:ascii="Times New Roman" w:hAnsi="Times New Roman"/>
          <w:sz w:val="24"/>
          <w:szCs w:val="24"/>
        </w:rPr>
      </w:pPr>
    </w:p>
    <w:p w:rsidR="00C25131" w:rsidRDefault="00C25131" w:rsidP="0099230B">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99230B" w:rsidRDefault="0099230B">
      <w:pPr>
        <w:rPr>
          <w:rFonts w:ascii="Times New Roman" w:hAnsi="Times New Roman"/>
          <w:sz w:val="24"/>
          <w:szCs w:val="24"/>
        </w:rPr>
      </w:pPr>
    </w:p>
    <w:p w:rsidR="0099230B" w:rsidRDefault="0099230B">
      <w:pPr>
        <w:rPr>
          <w:rFonts w:ascii="Times New Roman" w:hAnsi="Times New Roman"/>
          <w:sz w:val="24"/>
          <w:szCs w:val="24"/>
        </w:rPr>
      </w:pPr>
    </w:p>
    <w:p w:rsidR="0099230B" w:rsidRDefault="0099230B">
      <w:pPr>
        <w:rPr>
          <w:rFonts w:ascii="Times New Roman" w:hAnsi="Times New Roman"/>
          <w:sz w:val="24"/>
          <w:szCs w:val="24"/>
        </w:rPr>
      </w:pPr>
    </w:p>
    <w:p w:rsidR="0099230B" w:rsidRPr="009620D8" w:rsidRDefault="0099230B">
      <w:pPr>
        <w:rPr>
          <w:rFonts w:ascii="Times New Roman" w:hAnsi="Times New Roman"/>
          <w:sz w:val="24"/>
          <w:szCs w:val="24"/>
        </w:rPr>
      </w:pPr>
    </w:p>
    <w:p w:rsidR="00C25131" w:rsidRPr="00D00CBC" w:rsidRDefault="0007317D" w:rsidP="0007317D">
      <w:pPr>
        <w:spacing w:after="0"/>
        <w:jc w:val="center"/>
        <w:rPr>
          <w:rFonts w:ascii="Times New Roman" w:hAnsi="Times New Roman"/>
          <w:sz w:val="26"/>
          <w:szCs w:val="24"/>
        </w:rPr>
      </w:pPr>
      <w:r>
        <w:rPr>
          <w:rFonts w:ascii="Times New Roman" w:hAnsi="Times New Roman"/>
          <w:sz w:val="26"/>
          <w:szCs w:val="24"/>
        </w:rPr>
        <w:lastRenderedPageBreak/>
        <w:t xml:space="preserve">                                                                 </w:t>
      </w:r>
      <w:r w:rsidR="00C25131" w:rsidRPr="00D00CBC">
        <w:rPr>
          <w:rFonts w:ascii="Times New Roman" w:hAnsi="Times New Roman"/>
          <w:sz w:val="26"/>
          <w:szCs w:val="24"/>
        </w:rPr>
        <w:t>Приложение № 2</w:t>
      </w:r>
    </w:p>
    <w:p w:rsidR="00C25131" w:rsidRDefault="0007317D" w:rsidP="0007317D">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 xml:space="preserve">к административному регламенту </w:t>
      </w:r>
      <w:r w:rsidR="00C25131" w:rsidRPr="00E84FAC">
        <w:rPr>
          <w:rFonts w:ascii="Times New Roman" w:hAnsi="Times New Roman"/>
          <w:sz w:val="26"/>
          <w:szCs w:val="24"/>
          <w:lang w:eastAsia="ar-SA"/>
        </w:rPr>
        <w:t>предоставления муниципальной услуги</w:t>
      </w:r>
      <w:r w:rsidR="00CA23C8">
        <w:rPr>
          <w:rFonts w:ascii="Times New Roman" w:hAnsi="Times New Roman"/>
          <w:sz w:val="26"/>
          <w:szCs w:val="24"/>
          <w:lang w:eastAsia="ar-SA"/>
        </w:rPr>
        <w:t xml:space="preserve"> «Перевод </w:t>
      </w:r>
      <w:r w:rsidR="00C25131">
        <w:rPr>
          <w:rFonts w:ascii="Times New Roman" w:hAnsi="Times New Roman"/>
          <w:sz w:val="26"/>
          <w:szCs w:val="24"/>
          <w:lang w:eastAsia="ar-SA"/>
        </w:rPr>
        <w:t xml:space="preserve">жилого помещения в </w:t>
      </w:r>
      <w:r w:rsidR="00CA23C8">
        <w:rPr>
          <w:rFonts w:ascii="Times New Roman" w:hAnsi="Times New Roman"/>
          <w:sz w:val="26"/>
          <w:szCs w:val="24"/>
          <w:lang w:eastAsia="ar-SA"/>
        </w:rPr>
        <w:t>не</w:t>
      </w:r>
      <w:r w:rsidR="00C25131">
        <w:rPr>
          <w:rFonts w:ascii="Times New Roman" w:hAnsi="Times New Roman"/>
          <w:sz w:val="26"/>
          <w:szCs w:val="24"/>
          <w:lang w:eastAsia="ar-SA"/>
        </w:rPr>
        <w:t xml:space="preserve">жилое помещение или перевод </w:t>
      </w:r>
      <w:r w:rsidR="00CA23C8">
        <w:rPr>
          <w:rFonts w:ascii="Times New Roman" w:hAnsi="Times New Roman"/>
          <w:sz w:val="26"/>
          <w:szCs w:val="24"/>
          <w:lang w:eastAsia="ar-SA"/>
        </w:rPr>
        <w:t>не</w:t>
      </w:r>
      <w:r w:rsidR="00C25131">
        <w:rPr>
          <w:rFonts w:ascii="Times New Roman" w:hAnsi="Times New Roman"/>
          <w:sz w:val="26"/>
          <w:szCs w:val="24"/>
          <w:lang w:eastAsia="ar-SA"/>
        </w:rPr>
        <w:t>жилого помещения в</w:t>
      </w:r>
      <w:r w:rsidR="00CA23C8">
        <w:rPr>
          <w:rFonts w:ascii="Times New Roman" w:hAnsi="Times New Roman"/>
          <w:sz w:val="26"/>
          <w:szCs w:val="24"/>
          <w:lang w:eastAsia="ar-SA"/>
        </w:rPr>
        <w:t xml:space="preserve">  </w:t>
      </w:r>
      <w:r w:rsidR="00C25131">
        <w:rPr>
          <w:rFonts w:ascii="Times New Roman" w:hAnsi="Times New Roman"/>
          <w:sz w:val="26"/>
          <w:szCs w:val="24"/>
          <w:lang w:eastAsia="ar-SA"/>
        </w:rPr>
        <w:t>жилое помещение»</w:t>
      </w:r>
    </w:p>
    <w:p w:rsidR="00C25131" w:rsidRPr="009620D8" w:rsidRDefault="00C25131" w:rsidP="00FE5CF2">
      <w:pPr>
        <w:jc w:val="right"/>
        <w:rPr>
          <w:rFonts w:ascii="Times New Roman" w:hAnsi="Times New Roman"/>
          <w:sz w:val="24"/>
          <w:szCs w:val="24"/>
        </w:rPr>
      </w:pPr>
    </w:p>
    <w:p w:rsidR="00C25131" w:rsidRPr="00D00CBC" w:rsidRDefault="00C25131" w:rsidP="00B20EAD">
      <w:pPr>
        <w:autoSpaceDE w:val="0"/>
        <w:autoSpaceDN w:val="0"/>
        <w:adjustRightInd w:val="0"/>
        <w:spacing w:after="0" w:line="360" w:lineRule="auto"/>
        <w:ind w:firstLine="708"/>
        <w:jc w:val="center"/>
        <w:rPr>
          <w:rFonts w:ascii="Times New Roman" w:hAnsi="Times New Roman"/>
          <w:b/>
          <w:sz w:val="26"/>
          <w:szCs w:val="24"/>
        </w:rPr>
      </w:pPr>
      <w:r w:rsidRPr="00D00CBC">
        <w:rPr>
          <w:rFonts w:ascii="Times New Roman" w:hAnsi="Times New Roman"/>
          <w:b/>
          <w:sz w:val="26"/>
          <w:szCs w:val="24"/>
        </w:rPr>
        <w:t>СПИСОК НОРМАТИВНЫХ АКТОВ, В СООТВЕТСТВИИ С КОТОРЫМИ ОСУЩЕСТВЛЯЕТСЯ ОКАЗАНИЕ МУНИЦИПАЛЬНОЙ УСЛУГИ</w:t>
      </w:r>
    </w:p>
    <w:p w:rsidR="00C25131" w:rsidRPr="00D00CBC" w:rsidRDefault="00C25131" w:rsidP="008C07F6">
      <w:pPr>
        <w:autoSpaceDE w:val="0"/>
        <w:autoSpaceDN w:val="0"/>
        <w:adjustRightInd w:val="0"/>
        <w:spacing w:after="0" w:line="240" w:lineRule="auto"/>
        <w:rPr>
          <w:rFonts w:ascii="Times New Roman" w:hAnsi="Times New Roman"/>
          <w:b/>
          <w:sz w:val="26"/>
          <w:szCs w:val="24"/>
        </w:rPr>
      </w:pPr>
    </w:p>
    <w:p w:rsidR="00C25131" w:rsidRPr="00D00CBC" w:rsidRDefault="00E54797"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hyperlink r:id="rId10" w:history="1">
        <w:r w:rsidR="00C25131" w:rsidRPr="00D00CBC">
          <w:rPr>
            <w:rFonts w:ascii="Times New Roman" w:hAnsi="Times New Roman"/>
            <w:sz w:val="26"/>
            <w:szCs w:val="24"/>
          </w:rPr>
          <w:t>Конституция</w:t>
        </w:r>
      </w:hyperlink>
      <w:r w:rsidR="00C25131" w:rsidRPr="00D00CBC">
        <w:rPr>
          <w:rFonts w:ascii="Times New Roman" w:hAnsi="Times New Roman"/>
          <w:sz w:val="26"/>
          <w:szCs w:val="24"/>
        </w:rPr>
        <w:t xml:space="preserve"> Российской Федерации;</w:t>
      </w:r>
    </w:p>
    <w:p w:rsidR="00C25131" w:rsidRPr="00D00CBC" w:rsidRDefault="00C25131"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r w:rsidRPr="00D00CBC">
        <w:rPr>
          <w:rFonts w:ascii="Times New Roman" w:hAnsi="Times New Roman"/>
          <w:sz w:val="26"/>
          <w:szCs w:val="24"/>
        </w:rPr>
        <w:t xml:space="preserve">Гражданский </w:t>
      </w:r>
      <w:hyperlink r:id="rId11" w:history="1">
        <w:r w:rsidRPr="00D00CBC">
          <w:rPr>
            <w:rFonts w:ascii="Times New Roman" w:hAnsi="Times New Roman"/>
            <w:sz w:val="26"/>
            <w:szCs w:val="24"/>
          </w:rPr>
          <w:t>кодекс</w:t>
        </w:r>
      </w:hyperlink>
      <w:r w:rsidRPr="00D00CBC">
        <w:rPr>
          <w:rFonts w:ascii="Times New Roman" w:hAnsi="Times New Roman"/>
          <w:sz w:val="26"/>
          <w:szCs w:val="24"/>
        </w:rPr>
        <w:t xml:space="preserve"> Российской Федерации;</w:t>
      </w:r>
    </w:p>
    <w:p w:rsidR="00C25131" w:rsidRPr="00D00CBC" w:rsidRDefault="00C25131"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r w:rsidRPr="00D00CBC">
        <w:rPr>
          <w:rFonts w:ascii="Times New Roman" w:hAnsi="Times New Roman"/>
          <w:sz w:val="26"/>
          <w:szCs w:val="24"/>
        </w:rPr>
        <w:t xml:space="preserve">Жилищный </w:t>
      </w:r>
      <w:hyperlink r:id="rId12" w:history="1">
        <w:r w:rsidRPr="00D00CBC">
          <w:rPr>
            <w:rFonts w:ascii="Times New Roman" w:hAnsi="Times New Roman"/>
            <w:sz w:val="26"/>
            <w:szCs w:val="24"/>
          </w:rPr>
          <w:t>кодекс</w:t>
        </w:r>
      </w:hyperlink>
      <w:r w:rsidRPr="00D00CBC">
        <w:rPr>
          <w:rFonts w:ascii="Times New Roman" w:hAnsi="Times New Roman"/>
          <w:sz w:val="26"/>
          <w:szCs w:val="24"/>
        </w:rPr>
        <w:t xml:space="preserve"> Российской Федерации;</w:t>
      </w:r>
    </w:p>
    <w:p w:rsidR="00C25131" w:rsidRPr="00D00CBC" w:rsidRDefault="00C25131"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r w:rsidRPr="00D00CBC">
        <w:rPr>
          <w:rFonts w:ascii="Times New Roman" w:hAnsi="Times New Roman"/>
          <w:sz w:val="26"/>
          <w:szCs w:val="24"/>
        </w:rPr>
        <w:t xml:space="preserve">Градостроительный </w:t>
      </w:r>
      <w:hyperlink r:id="rId13" w:history="1">
        <w:r w:rsidRPr="00D00CBC">
          <w:rPr>
            <w:rFonts w:ascii="Times New Roman" w:hAnsi="Times New Roman"/>
            <w:sz w:val="26"/>
            <w:szCs w:val="24"/>
          </w:rPr>
          <w:t>кодекс</w:t>
        </w:r>
      </w:hyperlink>
      <w:r w:rsidRPr="00D00CBC">
        <w:rPr>
          <w:rFonts w:ascii="Times New Roman" w:hAnsi="Times New Roman"/>
          <w:sz w:val="26"/>
          <w:szCs w:val="24"/>
        </w:rPr>
        <w:t xml:space="preserve"> Российской Федерации;</w:t>
      </w:r>
    </w:p>
    <w:p w:rsidR="00C25131" w:rsidRPr="00D00CBC" w:rsidRDefault="00C25131"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r w:rsidRPr="00D00CBC">
        <w:rPr>
          <w:rFonts w:ascii="Times New Roman" w:hAnsi="Times New Roman"/>
          <w:sz w:val="26"/>
          <w:szCs w:val="24"/>
        </w:rPr>
        <w:t xml:space="preserve">Федеральный </w:t>
      </w:r>
      <w:hyperlink r:id="rId14" w:history="1">
        <w:r w:rsidRPr="00D00CBC">
          <w:rPr>
            <w:rFonts w:ascii="Times New Roman" w:hAnsi="Times New Roman"/>
            <w:sz w:val="26"/>
            <w:szCs w:val="24"/>
          </w:rPr>
          <w:t>закон</w:t>
        </w:r>
      </w:hyperlink>
      <w:r w:rsidRPr="00D00CBC">
        <w:rPr>
          <w:rFonts w:ascii="Times New Roman" w:hAnsi="Times New Roman"/>
          <w:sz w:val="26"/>
          <w:szCs w:val="24"/>
        </w:rPr>
        <w:t xml:space="preserve"> от 6 октября 2003 года № 131-ФЗ "Об общих принципах организации местного самоуправления в Российской Федерации";</w:t>
      </w:r>
    </w:p>
    <w:p w:rsidR="00C25131" w:rsidRPr="00D00CBC" w:rsidRDefault="00C25131"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r w:rsidRPr="00D00CBC">
        <w:rPr>
          <w:rFonts w:ascii="Times New Roman" w:hAnsi="Times New Roman"/>
          <w:sz w:val="26"/>
          <w:szCs w:val="24"/>
        </w:rPr>
        <w:t xml:space="preserve">Федеральный </w:t>
      </w:r>
      <w:hyperlink r:id="rId15" w:history="1">
        <w:r w:rsidRPr="00D00CBC">
          <w:rPr>
            <w:rFonts w:ascii="Times New Roman" w:hAnsi="Times New Roman"/>
            <w:sz w:val="26"/>
            <w:szCs w:val="24"/>
          </w:rPr>
          <w:t>закон</w:t>
        </w:r>
      </w:hyperlink>
      <w:r w:rsidRPr="00D00CBC">
        <w:rPr>
          <w:rFonts w:ascii="Times New Roman" w:hAnsi="Times New Roman"/>
          <w:sz w:val="26"/>
          <w:szCs w:val="24"/>
        </w:rPr>
        <w:t xml:space="preserve"> от 27 июля 2010 года № 210-ФЗ "Об организации предоставления государственных и муниципальных услуг";</w:t>
      </w:r>
    </w:p>
    <w:p w:rsidR="00C25131" w:rsidRPr="00D00CBC" w:rsidRDefault="00E54797"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hyperlink r:id="rId16" w:history="1">
        <w:r w:rsidR="00C25131" w:rsidRPr="00D00CBC">
          <w:rPr>
            <w:rFonts w:ascii="Times New Roman" w:hAnsi="Times New Roman"/>
            <w:sz w:val="26"/>
            <w:szCs w:val="24"/>
          </w:rPr>
          <w:t>Постановление</w:t>
        </w:r>
      </w:hyperlink>
      <w:r w:rsidR="00C25131" w:rsidRPr="00D00CBC">
        <w:rPr>
          <w:rFonts w:ascii="Times New Roman" w:hAnsi="Times New Roman"/>
          <w:sz w:val="26"/>
          <w:szCs w:val="24"/>
        </w:rPr>
        <w:t xml:space="preserve">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C25131" w:rsidRPr="0076159B" w:rsidRDefault="00E54797"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hyperlink r:id="rId17" w:history="1">
        <w:r w:rsidR="00C25131" w:rsidRPr="00D00CBC">
          <w:rPr>
            <w:rFonts w:ascii="Times New Roman" w:hAnsi="Times New Roman"/>
            <w:sz w:val="26"/>
          </w:rPr>
          <w:t>Постановление</w:t>
        </w:r>
      </w:hyperlink>
      <w:r w:rsidR="00C25131" w:rsidRPr="00D00CBC">
        <w:rPr>
          <w:rFonts w:ascii="Times New Roman" w:hAnsi="Times New Roman"/>
          <w:sz w:val="26"/>
        </w:rPr>
        <w:t xml:space="preserve"> Правительства Российской Федерации от 21 января 2006 года № 25 "Об утверждении Правил пользования жилыми помещениями";</w:t>
      </w:r>
    </w:p>
    <w:p w:rsidR="00C25131" w:rsidRPr="00D00CBC" w:rsidRDefault="002B6464"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r>
        <w:rPr>
          <w:rFonts w:ascii="Times New Roman" w:hAnsi="Times New Roman"/>
          <w:sz w:val="26"/>
        </w:rPr>
        <w:t>Правила и нормы технической эксплуатации жилищного фонда (утв. Постановлением Госстроя РФ от 27.09.2003 №170)</w:t>
      </w:r>
    </w:p>
    <w:p w:rsidR="00C25131" w:rsidRPr="00D00CBC" w:rsidRDefault="00E54797" w:rsidP="008C08F0">
      <w:pPr>
        <w:pStyle w:val="ConsPlusNormal"/>
        <w:numPr>
          <w:ilvl w:val="0"/>
          <w:numId w:val="6"/>
        </w:numPr>
        <w:spacing w:line="360" w:lineRule="auto"/>
        <w:ind w:left="567" w:hanging="283"/>
        <w:jc w:val="both"/>
        <w:rPr>
          <w:sz w:val="26"/>
        </w:rPr>
      </w:pPr>
      <w:hyperlink r:id="rId18" w:history="1">
        <w:r w:rsidR="00C25131" w:rsidRPr="00D00CBC">
          <w:rPr>
            <w:sz w:val="26"/>
          </w:rPr>
          <w:t>Устав</w:t>
        </w:r>
      </w:hyperlink>
      <w:r w:rsidR="00C25131" w:rsidRPr="00D00CBC">
        <w:rPr>
          <w:sz w:val="26"/>
        </w:rPr>
        <w:t xml:space="preserve">  </w:t>
      </w:r>
      <w:r w:rsidR="00C25131">
        <w:rPr>
          <w:sz w:val="26"/>
        </w:rPr>
        <w:t>Дальнегорского городского округа;</w:t>
      </w:r>
    </w:p>
    <w:p w:rsidR="00C25131" w:rsidRPr="009620D8" w:rsidRDefault="00C25131" w:rsidP="00B20EAD">
      <w:pPr>
        <w:pStyle w:val="ConsPlusNormal"/>
        <w:spacing w:line="360" w:lineRule="auto"/>
        <w:ind w:left="1429"/>
        <w:jc w:val="center"/>
      </w:pPr>
      <w:r>
        <w:rPr>
          <w:vertAlign w:val="superscript"/>
          <w:lang w:val="en-US"/>
        </w:rPr>
        <w:t xml:space="preserve">                          </w:t>
      </w:r>
    </w:p>
    <w:p w:rsidR="00C25131" w:rsidRDefault="00C25131" w:rsidP="00B20EAD">
      <w:pPr>
        <w:spacing w:line="360" w:lineRule="auto"/>
      </w:pPr>
    </w:p>
    <w:p w:rsidR="00C25131" w:rsidRDefault="00C25131" w:rsidP="00B20EAD">
      <w:pPr>
        <w:spacing w:line="360" w:lineRule="auto"/>
      </w:pPr>
    </w:p>
    <w:p w:rsidR="002B6464" w:rsidRDefault="002B6464" w:rsidP="00B20EAD">
      <w:pPr>
        <w:spacing w:line="360" w:lineRule="auto"/>
      </w:pPr>
    </w:p>
    <w:p w:rsidR="002B6464" w:rsidRDefault="002B6464" w:rsidP="00B20EAD">
      <w:pPr>
        <w:spacing w:line="360" w:lineRule="auto"/>
      </w:pPr>
    </w:p>
    <w:p w:rsidR="00C25131" w:rsidRPr="009620D8" w:rsidRDefault="00C25131" w:rsidP="00CD014E">
      <w:pPr>
        <w:autoSpaceDE w:val="0"/>
        <w:autoSpaceDN w:val="0"/>
        <w:adjustRightInd w:val="0"/>
        <w:spacing w:after="0" w:line="240" w:lineRule="auto"/>
        <w:outlineLvl w:val="0"/>
        <w:rPr>
          <w:rFonts w:ascii="Times New Roman" w:hAnsi="Times New Roman"/>
          <w:sz w:val="24"/>
          <w:szCs w:val="24"/>
        </w:rPr>
      </w:pPr>
      <w:bookmarkStart w:id="3" w:name="P270"/>
      <w:bookmarkEnd w:id="3"/>
    </w:p>
    <w:p w:rsidR="00C25131" w:rsidRDefault="0007317D" w:rsidP="0007317D">
      <w:pPr>
        <w:autoSpaceDE w:val="0"/>
        <w:autoSpaceDN w:val="0"/>
        <w:adjustRightInd w:val="0"/>
        <w:spacing w:after="0" w:line="240" w:lineRule="auto"/>
        <w:jc w:val="center"/>
        <w:rPr>
          <w:rFonts w:ascii="Times New Roman" w:hAnsi="Times New Roman"/>
          <w:sz w:val="26"/>
          <w:szCs w:val="20"/>
          <w:lang w:eastAsia="ru-RU"/>
        </w:rPr>
      </w:pPr>
      <w:r>
        <w:rPr>
          <w:rFonts w:ascii="Times New Roman" w:hAnsi="Times New Roman"/>
          <w:sz w:val="26"/>
          <w:szCs w:val="24"/>
        </w:rPr>
        <w:lastRenderedPageBreak/>
        <w:t xml:space="preserve">                                                                          </w:t>
      </w:r>
      <w:r w:rsidR="00C25131" w:rsidRPr="00D00CBC">
        <w:rPr>
          <w:rFonts w:ascii="Times New Roman" w:hAnsi="Times New Roman"/>
          <w:sz w:val="26"/>
          <w:szCs w:val="24"/>
        </w:rPr>
        <w:t>Приложение № 3</w:t>
      </w:r>
      <w:r w:rsidR="00C25131" w:rsidRPr="00D00CBC">
        <w:rPr>
          <w:rFonts w:ascii="Times New Roman" w:hAnsi="Times New Roman"/>
          <w:sz w:val="26"/>
          <w:szCs w:val="20"/>
          <w:lang w:eastAsia="ru-RU"/>
        </w:rPr>
        <w:t xml:space="preserve">      </w:t>
      </w:r>
    </w:p>
    <w:p w:rsidR="00C25131" w:rsidRDefault="00C25131" w:rsidP="0007317D">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к административному регламенту  предоставления муниципальной услуги</w:t>
      </w:r>
      <w:r w:rsidR="00CA23C8">
        <w:rPr>
          <w:rFonts w:ascii="Times New Roman" w:hAnsi="Times New Roman"/>
          <w:sz w:val="26"/>
          <w:szCs w:val="24"/>
          <w:lang w:eastAsia="ar-SA"/>
        </w:rPr>
        <w:t xml:space="preserve"> «Перевод </w:t>
      </w:r>
      <w:r>
        <w:rPr>
          <w:rFonts w:ascii="Times New Roman" w:hAnsi="Times New Roman"/>
          <w:sz w:val="26"/>
          <w:szCs w:val="24"/>
          <w:lang w:eastAsia="ar-SA"/>
        </w:rPr>
        <w:t xml:space="preserve">жилого помещения в </w:t>
      </w:r>
      <w:r w:rsidR="00CA23C8">
        <w:rPr>
          <w:rFonts w:ascii="Times New Roman" w:hAnsi="Times New Roman"/>
          <w:sz w:val="26"/>
          <w:szCs w:val="24"/>
          <w:lang w:eastAsia="ar-SA"/>
        </w:rPr>
        <w:t>не</w:t>
      </w:r>
      <w:r>
        <w:rPr>
          <w:rFonts w:ascii="Times New Roman" w:hAnsi="Times New Roman"/>
          <w:sz w:val="26"/>
          <w:szCs w:val="24"/>
          <w:lang w:eastAsia="ar-SA"/>
        </w:rPr>
        <w:t xml:space="preserve">жилое помещение или перевод </w:t>
      </w:r>
      <w:r w:rsidR="00CA23C8">
        <w:rPr>
          <w:rFonts w:ascii="Times New Roman" w:hAnsi="Times New Roman"/>
          <w:sz w:val="26"/>
          <w:szCs w:val="24"/>
          <w:lang w:eastAsia="ar-SA"/>
        </w:rPr>
        <w:t xml:space="preserve">нежилого помещения в </w:t>
      </w:r>
      <w:r>
        <w:rPr>
          <w:rFonts w:ascii="Times New Roman" w:hAnsi="Times New Roman"/>
          <w:sz w:val="26"/>
          <w:szCs w:val="24"/>
          <w:lang w:eastAsia="ar-SA"/>
        </w:rPr>
        <w:t>жилое помещение»</w:t>
      </w:r>
    </w:p>
    <w:p w:rsidR="00C25131" w:rsidRPr="00D00CBC" w:rsidRDefault="00C25131" w:rsidP="00D00CBC">
      <w:pPr>
        <w:autoSpaceDE w:val="0"/>
        <w:autoSpaceDN w:val="0"/>
        <w:adjustRightInd w:val="0"/>
        <w:spacing w:after="0" w:line="360" w:lineRule="auto"/>
        <w:jc w:val="right"/>
        <w:rPr>
          <w:rFonts w:ascii="Times New Roman" w:hAnsi="Times New Roman"/>
          <w:sz w:val="26"/>
          <w:szCs w:val="24"/>
        </w:rPr>
      </w:pPr>
      <w:r w:rsidRPr="00D00CBC">
        <w:rPr>
          <w:rFonts w:ascii="Times New Roman" w:hAnsi="Times New Roman"/>
          <w:sz w:val="26"/>
          <w:szCs w:val="20"/>
          <w:lang w:eastAsia="ru-RU"/>
        </w:rPr>
        <w:t xml:space="preserve">                                                                                                                                        </w:t>
      </w:r>
      <w:r>
        <w:rPr>
          <w:rFonts w:ascii="Times New Roman" w:hAnsi="Times New Roman"/>
        </w:rPr>
        <w:t xml:space="preserve">                                                               </w:t>
      </w:r>
      <w:r w:rsidRPr="00AC0F59">
        <w:rPr>
          <w:rFonts w:ascii="Times New Roman" w:hAnsi="Times New Roman"/>
          <w:sz w:val="20"/>
          <w:szCs w:val="20"/>
        </w:rPr>
        <w:t>В__________________________________________</w:t>
      </w:r>
      <w:r>
        <w:rPr>
          <w:rFonts w:ascii="Times New Roman" w:hAnsi="Times New Roman"/>
          <w:sz w:val="20"/>
          <w:szCs w:val="20"/>
        </w:rPr>
        <w:t>____</w:t>
      </w:r>
    </w:p>
    <w:p w:rsidR="00C25131" w:rsidRPr="00AC0F59" w:rsidRDefault="00C25131"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(наименование Уполномоченного органа)</w:t>
      </w:r>
    </w:p>
    <w:p w:rsidR="00C25131" w:rsidRPr="00AC0F59" w:rsidRDefault="00C25131"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от  ________________________________________</w:t>
      </w:r>
      <w:r>
        <w:rPr>
          <w:rFonts w:ascii="Times New Roman" w:hAnsi="Times New Roman"/>
          <w:sz w:val="20"/>
          <w:szCs w:val="20"/>
        </w:rPr>
        <w:t>____</w:t>
      </w:r>
      <w:r w:rsidRPr="00AC0F59">
        <w:rPr>
          <w:rFonts w:ascii="Times New Roman" w:hAnsi="Times New Roman"/>
          <w:sz w:val="20"/>
          <w:szCs w:val="20"/>
        </w:rPr>
        <w:t>_</w:t>
      </w:r>
    </w:p>
    <w:p w:rsidR="00C25131" w:rsidRPr="00AC0F59" w:rsidRDefault="00C25131" w:rsidP="00AC0F59">
      <w:pPr>
        <w:tabs>
          <w:tab w:val="left" w:pos="4253"/>
        </w:tabs>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(Ф.И.О. собственника, наименование организации)</w:t>
      </w:r>
    </w:p>
    <w:p w:rsidR="00C25131" w:rsidRPr="00AC0F59" w:rsidRDefault="00C25131" w:rsidP="00FD4BBA">
      <w:pPr>
        <w:autoSpaceDE w:val="0"/>
        <w:autoSpaceDN w:val="0"/>
        <w:adjustRightInd w:val="0"/>
        <w:spacing w:after="0"/>
        <w:jc w:val="both"/>
        <w:rPr>
          <w:rFonts w:ascii="Times New Roman" w:hAnsi="Times New Roman"/>
          <w:sz w:val="20"/>
          <w:szCs w:val="20"/>
        </w:rPr>
      </w:pPr>
      <w:r w:rsidRPr="00AC0F59">
        <w:rPr>
          <w:rFonts w:ascii="Times New Roman" w:hAnsi="Times New Roman"/>
          <w:sz w:val="20"/>
          <w:szCs w:val="20"/>
        </w:rPr>
        <w:t xml:space="preserve">                                                                                 </w:t>
      </w:r>
      <w:r>
        <w:rPr>
          <w:rFonts w:ascii="Times New Roman" w:hAnsi="Times New Roman"/>
          <w:sz w:val="20"/>
          <w:szCs w:val="20"/>
        </w:rPr>
        <w:t xml:space="preserve">        </w:t>
      </w:r>
      <w:r w:rsidRPr="00AC0F59">
        <w:rPr>
          <w:rFonts w:ascii="Times New Roman" w:hAnsi="Times New Roman"/>
          <w:sz w:val="20"/>
          <w:szCs w:val="20"/>
        </w:rPr>
        <w:t xml:space="preserve"> ___________________________________________</w:t>
      </w:r>
      <w:r>
        <w:rPr>
          <w:rFonts w:ascii="Times New Roman" w:hAnsi="Times New Roman"/>
          <w:sz w:val="20"/>
          <w:szCs w:val="20"/>
        </w:rPr>
        <w:t>____</w:t>
      </w:r>
      <w:r w:rsidRPr="00AC0F59">
        <w:rPr>
          <w:rFonts w:ascii="Times New Roman" w:hAnsi="Times New Roman"/>
          <w:sz w:val="20"/>
          <w:szCs w:val="20"/>
        </w:rPr>
        <w:t>_</w:t>
      </w:r>
    </w:p>
    <w:p w:rsidR="00C25131" w:rsidRPr="00AC0F59" w:rsidRDefault="00C25131"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(документ, удостоверяющий личность либо</w:t>
      </w:r>
    </w:p>
    <w:p w:rsidR="00C25131" w:rsidRPr="00AC0F59" w:rsidRDefault="00C25131" w:rsidP="00AC0F59">
      <w:pPr>
        <w:autoSpaceDE w:val="0"/>
        <w:autoSpaceDN w:val="0"/>
        <w:adjustRightInd w:val="0"/>
        <w:spacing w:after="0" w:line="240" w:lineRule="auto"/>
        <w:ind w:left="4395"/>
        <w:jc w:val="both"/>
        <w:rPr>
          <w:rFonts w:ascii="Times New Roman" w:hAnsi="Times New Roman"/>
          <w:sz w:val="20"/>
          <w:szCs w:val="20"/>
        </w:rPr>
      </w:pPr>
      <w:r w:rsidRPr="00AC0F59">
        <w:rPr>
          <w:rFonts w:ascii="Times New Roman" w:hAnsi="Times New Roman"/>
          <w:sz w:val="20"/>
          <w:szCs w:val="20"/>
        </w:rPr>
        <w:t xml:space="preserve">  документ, удостоверяющий правомочия юр. лица)                                       </w:t>
      </w:r>
      <w:r>
        <w:rPr>
          <w:rFonts w:ascii="Times New Roman" w:hAnsi="Times New Roman"/>
          <w:sz w:val="20"/>
          <w:szCs w:val="20"/>
        </w:rPr>
        <w:t xml:space="preserve">   </w:t>
      </w:r>
      <w:r w:rsidRPr="00AC0F59">
        <w:rPr>
          <w:rFonts w:ascii="Times New Roman" w:hAnsi="Times New Roman"/>
          <w:sz w:val="20"/>
          <w:szCs w:val="20"/>
        </w:rPr>
        <w:t>_____________________________________</w:t>
      </w:r>
      <w:r>
        <w:rPr>
          <w:rFonts w:ascii="Times New Roman" w:hAnsi="Times New Roman"/>
          <w:sz w:val="20"/>
          <w:szCs w:val="20"/>
        </w:rPr>
        <w:t>_____</w:t>
      </w:r>
      <w:r w:rsidRPr="00AC0F59">
        <w:rPr>
          <w:rFonts w:ascii="Times New Roman" w:hAnsi="Times New Roman"/>
          <w:sz w:val="20"/>
          <w:szCs w:val="20"/>
        </w:rPr>
        <w:t>______</w:t>
      </w:r>
    </w:p>
    <w:p w:rsidR="00C25131" w:rsidRPr="00AC0F59" w:rsidRDefault="00C25131" w:rsidP="00FD4BBA">
      <w:pPr>
        <w:autoSpaceDE w:val="0"/>
        <w:autoSpaceDN w:val="0"/>
        <w:adjustRightInd w:val="0"/>
        <w:spacing w:after="0" w:line="240" w:lineRule="auto"/>
        <w:jc w:val="center"/>
        <w:rPr>
          <w:rFonts w:ascii="Times New Roman" w:hAnsi="Times New Roman"/>
          <w:sz w:val="20"/>
          <w:szCs w:val="20"/>
        </w:rPr>
      </w:pPr>
      <w:r w:rsidRPr="00AC0F59">
        <w:rPr>
          <w:rFonts w:ascii="Times New Roman" w:hAnsi="Times New Roman"/>
          <w:sz w:val="20"/>
          <w:szCs w:val="20"/>
        </w:rPr>
        <w:t xml:space="preserve">                                   </w:t>
      </w:r>
      <w:r>
        <w:rPr>
          <w:rFonts w:ascii="Times New Roman" w:hAnsi="Times New Roman"/>
          <w:sz w:val="20"/>
          <w:szCs w:val="20"/>
        </w:rPr>
        <w:t xml:space="preserve">    </w:t>
      </w:r>
      <w:r w:rsidRPr="00AC0F59">
        <w:rPr>
          <w:rFonts w:ascii="Times New Roman" w:hAnsi="Times New Roman"/>
          <w:sz w:val="20"/>
          <w:szCs w:val="20"/>
        </w:rPr>
        <w:t xml:space="preserve">                                  (адрес)</w:t>
      </w:r>
    </w:p>
    <w:p w:rsidR="00C25131" w:rsidRPr="00AC0F59" w:rsidRDefault="00C25131" w:rsidP="00FD4BBA">
      <w:pPr>
        <w:autoSpaceDE w:val="0"/>
        <w:autoSpaceDN w:val="0"/>
        <w:adjustRightInd w:val="0"/>
        <w:spacing w:after="0"/>
        <w:jc w:val="both"/>
        <w:rPr>
          <w:rFonts w:ascii="Times New Roman" w:hAnsi="Times New Roman"/>
          <w:sz w:val="20"/>
          <w:szCs w:val="20"/>
        </w:rPr>
      </w:pPr>
      <w:r w:rsidRPr="00AC0F59">
        <w:rPr>
          <w:rFonts w:ascii="Times New Roman" w:hAnsi="Times New Roman"/>
          <w:sz w:val="20"/>
          <w:szCs w:val="20"/>
        </w:rPr>
        <w:t xml:space="preserve">                                                                                 </w:t>
      </w:r>
      <w:r>
        <w:rPr>
          <w:rFonts w:ascii="Times New Roman" w:hAnsi="Times New Roman"/>
          <w:sz w:val="20"/>
          <w:szCs w:val="20"/>
        </w:rPr>
        <w:t xml:space="preserve">        </w:t>
      </w:r>
      <w:r w:rsidRPr="00AC0F59">
        <w:rPr>
          <w:rFonts w:ascii="Times New Roman" w:hAnsi="Times New Roman"/>
          <w:sz w:val="20"/>
          <w:szCs w:val="20"/>
        </w:rPr>
        <w:t>_______________________________________</w:t>
      </w:r>
      <w:r>
        <w:rPr>
          <w:rFonts w:ascii="Times New Roman" w:hAnsi="Times New Roman"/>
          <w:sz w:val="20"/>
          <w:szCs w:val="20"/>
        </w:rPr>
        <w:t>_____</w:t>
      </w:r>
      <w:r w:rsidRPr="00AC0F59">
        <w:rPr>
          <w:rFonts w:ascii="Times New Roman" w:hAnsi="Times New Roman"/>
          <w:sz w:val="20"/>
          <w:szCs w:val="20"/>
        </w:rPr>
        <w:t>____</w:t>
      </w:r>
    </w:p>
    <w:p w:rsidR="00C25131" w:rsidRPr="00AC0F59" w:rsidRDefault="00C25131"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(контактный телефон)</w:t>
      </w:r>
    </w:p>
    <w:p w:rsidR="00C25131" w:rsidRPr="003810FA" w:rsidRDefault="00C25131" w:rsidP="00AC0F59">
      <w:pPr>
        <w:autoSpaceDE w:val="0"/>
        <w:autoSpaceDN w:val="0"/>
        <w:adjustRightInd w:val="0"/>
        <w:spacing w:after="0" w:line="240" w:lineRule="auto"/>
        <w:ind w:left="2694"/>
        <w:jc w:val="both"/>
        <w:rPr>
          <w:rFonts w:ascii="Times New Roman" w:hAnsi="Times New Roman"/>
          <w:sz w:val="24"/>
          <w:szCs w:val="24"/>
        </w:rPr>
      </w:pPr>
    </w:p>
    <w:p w:rsidR="00C25131" w:rsidRPr="00E17576" w:rsidRDefault="00C25131" w:rsidP="00FD4BBA">
      <w:pPr>
        <w:autoSpaceDE w:val="0"/>
        <w:autoSpaceDN w:val="0"/>
        <w:adjustRightInd w:val="0"/>
        <w:ind w:left="426"/>
        <w:jc w:val="center"/>
        <w:rPr>
          <w:rFonts w:ascii="Times New Roman" w:hAnsi="Times New Roman"/>
          <w:sz w:val="20"/>
          <w:szCs w:val="20"/>
        </w:rPr>
      </w:pPr>
      <w:r w:rsidRPr="00E17576">
        <w:rPr>
          <w:rFonts w:ascii="Times New Roman" w:hAnsi="Times New Roman"/>
          <w:sz w:val="20"/>
          <w:szCs w:val="20"/>
        </w:rPr>
        <w:t>ЗАЯВЛЕНИЕ</w:t>
      </w:r>
    </w:p>
    <w:p w:rsidR="00C25131" w:rsidRPr="00E17576" w:rsidRDefault="00C25131" w:rsidP="00FD4BBA">
      <w:pPr>
        <w:autoSpaceDE w:val="0"/>
        <w:autoSpaceDN w:val="0"/>
        <w:adjustRightInd w:val="0"/>
        <w:spacing w:after="0"/>
        <w:ind w:left="426"/>
        <w:jc w:val="center"/>
        <w:rPr>
          <w:rFonts w:ascii="Times New Roman" w:hAnsi="Times New Roman"/>
          <w:sz w:val="20"/>
          <w:szCs w:val="20"/>
        </w:rPr>
      </w:pPr>
      <w:r w:rsidRPr="00E17576">
        <w:rPr>
          <w:rFonts w:ascii="Times New Roman" w:hAnsi="Times New Roman"/>
          <w:sz w:val="20"/>
          <w:szCs w:val="20"/>
        </w:rPr>
        <w:t>о переводе ________________</w:t>
      </w:r>
      <w:r>
        <w:rPr>
          <w:rFonts w:ascii="Times New Roman" w:hAnsi="Times New Roman"/>
          <w:sz w:val="20"/>
          <w:szCs w:val="20"/>
        </w:rPr>
        <w:t xml:space="preserve"> </w:t>
      </w:r>
      <w:r w:rsidRPr="00E17576">
        <w:rPr>
          <w:rFonts w:ascii="Times New Roman" w:hAnsi="Times New Roman"/>
          <w:sz w:val="20"/>
          <w:szCs w:val="20"/>
        </w:rPr>
        <w:t>помещения в __________________ помещение</w:t>
      </w:r>
    </w:p>
    <w:p w:rsidR="00C25131" w:rsidRDefault="00C25131" w:rsidP="00AC0F59">
      <w:pPr>
        <w:autoSpaceDE w:val="0"/>
        <w:autoSpaceDN w:val="0"/>
        <w:adjustRightInd w:val="0"/>
        <w:spacing w:after="0"/>
        <w:ind w:left="426"/>
        <w:rPr>
          <w:rFonts w:ascii="Times New Roman" w:hAnsi="Times New Roman"/>
          <w:sz w:val="20"/>
          <w:szCs w:val="20"/>
        </w:rPr>
      </w:pPr>
      <w:r w:rsidRPr="00E17576">
        <w:rPr>
          <w:rFonts w:ascii="Times New Roman" w:hAnsi="Times New Roman"/>
          <w:sz w:val="20"/>
          <w:szCs w:val="20"/>
        </w:rPr>
        <w:t xml:space="preserve">                                   </w:t>
      </w:r>
      <w:r>
        <w:rPr>
          <w:rFonts w:ascii="Times New Roman" w:hAnsi="Times New Roman"/>
          <w:sz w:val="20"/>
          <w:szCs w:val="20"/>
        </w:rPr>
        <w:t xml:space="preserve">        </w:t>
      </w:r>
      <w:r w:rsidRPr="00E17576">
        <w:rPr>
          <w:rFonts w:ascii="Times New Roman" w:hAnsi="Times New Roman"/>
          <w:sz w:val="20"/>
          <w:szCs w:val="20"/>
        </w:rPr>
        <w:t>(жилого, нежилого)                            (жилое, нежилое)</w:t>
      </w:r>
    </w:p>
    <w:p w:rsidR="00C25131" w:rsidRPr="00E17576" w:rsidRDefault="00C25131" w:rsidP="00AC0F59">
      <w:pPr>
        <w:autoSpaceDE w:val="0"/>
        <w:autoSpaceDN w:val="0"/>
        <w:adjustRightInd w:val="0"/>
        <w:spacing w:after="0"/>
        <w:ind w:left="426"/>
        <w:rPr>
          <w:rFonts w:ascii="Times New Roman" w:hAnsi="Times New Roman"/>
          <w:sz w:val="20"/>
          <w:szCs w:val="20"/>
        </w:rPr>
      </w:pPr>
    </w:p>
    <w:p w:rsidR="00C25131" w:rsidRPr="00E17576" w:rsidRDefault="00C25131" w:rsidP="00AC0F59">
      <w:pPr>
        <w:autoSpaceDE w:val="0"/>
        <w:autoSpaceDN w:val="0"/>
        <w:adjustRightInd w:val="0"/>
        <w:spacing w:after="0"/>
        <w:ind w:left="567" w:right="-2" w:hanging="141"/>
        <w:jc w:val="both"/>
        <w:rPr>
          <w:rFonts w:ascii="Times New Roman" w:hAnsi="Times New Roman"/>
          <w:sz w:val="20"/>
          <w:szCs w:val="20"/>
        </w:rPr>
      </w:pPr>
      <w:r w:rsidRPr="00E17576">
        <w:rPr>
          <w:rFonts w:ascii="Times New Roman" w:hAnsi="Times New Roman"/>
          <w:sz w:val="20"/>
          <w:szCs w:val="20"/>
        </w:rPr>
        <w:t>Прошу выдать решени</w:t>
      </w:r>
      <w:r>
        <w:rPr>
          <w:rFonts w:ascii="Times New Roman" w:hAnsi="Times New Roman"/>
          <w:sz w:val="20"/>
          <w:szCs w:val="20"/>
        </w:rPr>
        <w:t>е о переводе _____________</w:t>
      </w:r>
      <w:r w:rsidRPr="00E17576">
        <w:rPr>
          <w:rFonts w:ascii="Times New Roman" w:hAnsi="Times New Roman"/>
          <w:sz w:val="20"/>
          <w:szCs w:val="20"/>
        </w:rPr>
        <w:t>________________________________</w:t>
      </w:r>
      <w:r>
        <w:rPr>
          <w:rFonts w:ascii="Times New Roman" w:hAnsi="Times New Roman"/>
          <w:sz w:val="20"/>
          <w:szCs w:val="20"/>
        </w:rPr>
        <w:t>_____________</w:t>
      </w:r>
    </w:p>
    <w:p w:rsidR="00C25131" w:rsidRPr="00E17576" w:rsidRDefault="00C25131"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 xml:space="preserve">                                                                              (жилого, нежилого)</w:t>
      </w:r>
    </w:p>
    <w:p w:rsidR="00C25131" w:rsidRPr="00E17576" w:rsidRDefault="00C25131"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помещения в __________________________ помещение, расположенного по адресу:</w:t>
      </w:r>
    </w:p>
    <w:p w:rsidR="00C25131" w:rsidRPr="00E17576" w:rsidRDefault="00C25131"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 xml:space="preserve">                                      (жилое, нежилое)</w:t>
      </w:r>
    </w:p>
    <w:p w:rsidR="00C25131" w:rsidRPr="00E17576" w:rsidRDefault="00C25131" w:rsidP="00AC0F59">
      <w:pPr>
        <w:autoSpaceDE w:val="0"/>
        <w:autoSpaceDN w:val="0"/>
        <w:adjustRightInd w:val="0"/>
        <w:spacing w:after="0"/>
        <w:ind w:left="567" w:right="-2" w:hanging="141"/>
        <w:jc w:val="both"/>
        <w:rPr>
          <w:rFonts w:ascii="Times New Roman" w:hAnsi="Times New Roman"/>
          <w:sz w:val="20"/>
          <w:szCs w:val="20"/>
        </w:rPr>
      </w:pPr>
      <w:r w:rsidRPr="00E17576">
        <w:rPr>
          <w:rFonts w:ascii="Times New Roman" w:hAnsi="Times New Roman"/>
          <w:sz w:val="20"/>
          <w:szCs w:val="20"/>
        </w:rPr>
        <w:t>__________________________________________________________________________________</w:t>
      </w:r>
      <w:r>
        <w:rPr>
          <w:rFonts w:ascii="Times New Roman" w:hAnsi="Times New Roman"/>
          <w:sz w:val="20"/>
          <w:szCs w:val="20"/>
        </w:rPr>
        <w:t>_____</w:t>
      </w:r>
      <w:r w:rsidRPr="00E17576">
        <w:rPr>
          <w:rFonts w:ascii="Times New Roman" w:hAnsi="Times New Roman"/>
          <w:sz w:val="20"/>
          <w:szCs w:val="20"/>
        </w:rPr>
        <w:t>.</w:t>
      </w:r>
    </w:p>
    <w:p w:rsidR="00C25131" w:rsidRDefault="00C25131" w:rsidP="00AC0F59">
      <w:pPr>
        <w:autoSpaceDE w:val="0"/>
        <w:autoSpaceDN w:val="0"/>
        <w:adjustRightInd w:val="0"/>
        <w:spacing w:after="120"/>
        <w:ind w:left="567" w:right="141" w:hanging="141"/>
        <w:jc w:val="both"/>
        <w:rPr>
          <w:rFonts w:ascii="Times New Roman" w:hAnsi="Times New Roman"/>
          <w:sz w:val="20"/>
          <w:szCs w:val="20"/>
        </w:rPr>
      </w:pPr>
    </w:p>
    <w:p w:rsidR="00C25131" w:rsidRPr="0076159B" w:rsidRDefault="00C25131" w:rsidP="00AC0F59">
      <w:pPr>
        <w:autoSpaceDE w:val="0"/>
        <w:autoSpaceDN w:val="0"/>
        <w:adjustRightInd w:val="0"/>
        <w:spacing w:after="120"/>
        <w:ind w:left="567" w:right="141" w:hanging="141"/>
        <w:jc w:val="both"/>
        <w:rPr>
          <w:rFonts w:ascii="Times New Roman" w:hAnsi="Times New Roman"/>
          <w:b/>
          <w:sz w:val="20"/>
          <w:szCs w:val="20"/>
        </w:rPr>
      </w:pPr>
      <w:r w:rsidRPr="0076159B">
        <w:rPr>
          <w:rFonts w:ascii="Times New Roman" w:hAnsi="Times New Roman"/>
          <w:b/>
          <w:sz w:val="20"/>
          <w:szCs w:val="20"/>
        </w:rPr>
        <w:t>К заявлению прилагаются следующие документы:</w:t>
      </w:r>
    </w:p>
    <w:p w:rsidR="00C25131" w:rsidRPr="00E17576" w:rsidRDefault="00C25131"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1. Правоуст</w:t>
      </w:r>
      <w:r>
        <w:rPr>
          <w:rFonts w:ascii="Times New Roman" w:hAnsi="Times New Roman"/>
          <w:sz w:val="20"/>
          <w:szCs w:val="20"/>
        </w:rPr>
        <w:t>анавливающие документы __</w:t>
      </w:r>
      <w:r w:rsidRPr="00E17576">
        <w:rPr>
          <w:rFonts w:ascii="Times New Roman" w:hAnsi="Times New Roman"/>
          <w:sz w:val="20"/>
          <w:szCs w:val="20"/>
        </w:rPr>
        <w:t>________________________________________</w:t>
      </w:r>
      <w:r>
        <w:rPr>
          <w:rFonts w:ascii="Times New Roman" w:hAnsi="Times New Roman"/>
          <w:sz w:val="20"/>
          <w:szCs w:val="20"/>
        </w:rPr>
        <w:t>____________</w:t>
      </w:r>
    </w:p>
    <w:p w:rsidR="00C25131" w:rsidRPr="00E17576" w:rsidRDefault="00C25131"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 xml:space="preserve">                                                                                                      вид, реквизиты </w:t>
      </w:r>
    </w:p>
    <w:p w:rsidR="00C25131" w:rsidRPr="00E17576" w:rsidRDefault="00C25131" w:rsidP="00AC0F59">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 xml:space="preserve">                                                                  (с отметкой: подлинник или нотариально заверена копия)</w:t>
      </w:r>
    </w:p>
    <w:p w:rsidR="00C25131" w:rsidRPr="00E17576" w:rsidRDefault="00C25131" w:rsidP="00AC0F59">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____________________________________________на переводимое помещение, на _____ листах;</w:t>
      </w:r>
    </w:p>
    <w:p w:rsidR="00C25131" w:rsidRDefault="00C25131" w:rsidP="00AC0F59">
      <w:pPr>
        <w:autoSpaceDE w:val="0"/>
        <w:autoSpaceDN w:val="0"/>
        <w:adjustRightInd w:val="0"/>
        <w:spacing w:line="240" w:lineRule="auto"/>
        <w:ind w:left="426" w:right="-2"/>
        <w:jc w:val="both"/>
        <w:rPr>
          <w:rFonts w:ascii="Times New Roman" w:hAnsi="Times New Roman"/>
          <w:sz w:val="20"/>
          <w:szCs w:val="20"/>
        </w:rPr>
      </w:pPr>
    </w:p>
    <w:p w:rsidR="00C25131" w:rsidRPr="00E17576" w:rsidRDefault="00C25131" w:rsidP="00AC0F59">
      <w:pPr>
        <w:autoSpaceDE w:val="0"/>
        <w:autoSpaceDN w:val="0"/>
        <w:adjustRightInd w:val="0"/>
        <w:spacing w:line="240" w:lineRule="auto"/>
        <w:ind w:left="426" w:right="-2"/>
        <w:jc w:val="both"/>
        <w:rPr>
          <w:rFonts w:ascii="Times New Roman" w:hAnsi="Times New Roman"/>
          <w:sz w:val="20"/>
          <w:szCs w:val="20"/>
        </w:rPr>
      </w:pPr>
      <w:r w:rsidRPr="00E17576">
        <w:rPr>
          <w:rFonts w:ascii="Times New Roman" w:hAnsi="Times New Roman"/>
          <w:sz w:val="20"/>
          <w:szCs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 листах;</w:t>
      </w:r>
    </w:p>
    <w:p w:rsidR="00C25131" w:rsidRDefault="00C25131" w:rsidP="00AC0F59">
      <w:pPr>
        <w:autoSpaceDE w:val="0"/>
        <w:autoSpaceDN w:val="0"/>
        <w:adjustRightInd w:val="0"/>
        <w:spacing w:line="240" w:lineRule="auto"/>
        <w:ind w:left="567" w:right="-2" w:hanging="141"/>
        <w:jc w:val="both"/>
        <w:rPr>
          <w:rFonts w:ascii="Times New Roman" w:hAnsi="Times New Roman"/>
          <w:sz w:val="20"/>
          <w:szCs w:val="20"/>
        </w:rPr>
      </w:pPr>
    </w:p>
    <w:p w:rsidR="00C25131" w:rsidRPr="00E17576" w:rsidRDefault="00C25131" w:rsidP="00AC0F59">
      <w:pPr>
        <w:autoSpaceDE w:val="0"/>
        <w:autoSpaceDN w:val="0"/>
        <w:adjustRightInd w:val="0"/>
        <w:spacing w:line="240" w:lineRule="auto"/>
        <w:ind w:left="567" w:right="-2" w:hanging="141"/>
        <w:jc w:val="both"/>
        <w:rPr>
          <w:rFonts w:ascii="Times New Roman" w:hAnsi="Times New Roman"/>
          <w:sz w:val="20"/>
          <w:szCs w:val="20"/>
        </w:rPr>
      </w:pPr>
      <w:r w:rsidRPr="00E17576">
        <w:rPr>
          <w:rFonts w:ascii="Times New Roman" w:hAnsi="Times New Roman"/>
          <w:sz w:val="20"/>
          <w:szCs w:val="20"/>
        </w:rPr>
        <w:t>3. Поэтажный план дома, в котором находится переводимое помещение, на _____листах;</w:t>
      </w:r>
    </w:p>
    <w:p w:rsidR="00C25131" w:rsidRDefault="00C25131" w:rsidP="00AC0F59">
      <w:pPr>
        <w:autoSpaceDE w:val="0"/>
        <w:autoSpaceDN w:val="0"/>
        <w:adjustRightInd w:val="0"/>
        <w:spacing w:line="240" w:lineRule="auto"/>
        <w:ind w:left="567" w:right="-2" w:hanging="141"/>
        <w:jc w:val="both"/>
        <w:rPr>
          <w:rFonts w:ascii="Times New Roman" w:hAnsi="Times New Roman"/>
          <w:sz w:val="20"/>
          <w:szCs w:val="20"/>
        </w:rPr>
      </w:pPr>
    </w:p>
    <w:p w:rsidR="00C25131" w:rsidRPr="00E17576" w:rsidRDefault="00C25131" w:rsidP="00AC0F59">
      <w:pPr>
        <w:autoSpaceDE w:val="0"/>
        <w:autoSpaceDN w:val="0"/>
        <w:adjustRightInd w:val="0"/>
        <w:spacing w:line="240" w:lineRule="auto"/>
        <w:ind w:left="567" w:right="-2" w:hanging="141"/>
        <w:jc w:val="both"/>
        <w:rPr>
          <w:rFonts w:ascii="Times New Roman" w:hAnsi="Times New Roman"/>
          <w:sz w:val="20"/>
          <w:szCs w:val="20"/>
        </w:rPr>
      </w:pPr>
      <w:r w:rsidRPr="00E17576">
        <w:rPr>
          <w:rFonts w:ascii="Times New Roman" w:hAnsi="Times New Roman"/>
          <w:sz w:val="20"/>
          <w:szCs w:val="20"/>
        </w:rPr>
        <w:lastRenderedPageBreak/>
        <w:t>4. Подготовленный и оформленный в установленном порядке проект переустройства и (или) перепланировки переводимого помещения на ___ листах;</w:t>
      </w:r>
    </w:p>
    <w:p w:rsidR="00C25131" w:rsidRPr="00E17576" w:rsidRDefault="00C25131" w:rsidP="00AC0F59">
      <w:pPr>
        <w:autoSpaceDE w:val="0"/>
        <w:autoSpaceDN w:val="0"/>
        <w:adjustRightInd w:val="0"/>
        <w:spacing w:line="240" w:lineRule="auto"/>
        <w:ind w:left="567" w:right="-2" w:hanging="141"/>
        <w:jc w:val="both"/>
        <w:rPr>
          <w:rFonts w:ascii="Times New Roman" w:hAnsi="Times New Roman"/>
          <w:sz w:val="20"/>
          <w:szCs w:val="20"/>
        </w:rPr>
      </w:pPr>
      <w:r w:rsidRPr="00E17576">
        <w:rPr>
          <w:rFonts w:ascii="Times New Roman" w:hAnsi="Times New Roman"/>
          <w:sz w:val="20"/>
          <w:szCs w:val="20"/>
        </w:rPr>
        <w:t>5. 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 на _______ листах;</w:t>
      </w:r>
    </w:p>
    <w:p w:rsidR="00C25131" w:rsidRPr="00E17576" w:rsidRDefault="00C25131"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6. Иные документы _________________________________________________________</w:t>
      </w:r>
    </w:p>
    <w:p w:rsidR="00C25131" w:rsidRDefault="00C25131"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 xml:space="preserve">                                                    (доверенности, выписки из уставов и др.)</w:t>
      </w:r>
    </w:p>
    <w:p w:rsidR="00C25131" w:rsidRDefault="00C25131" w:rsidP="00FD4BBA">
      <w:pPr>
        <w:autoSpaceDE w:val="0"/>
        <w:autoSpaceDN w:val="0"/>
        <w:adjustRightInd w:val="0"/>
        <w:spacing w:after="0"/>
        <w:ind w:left="567" w:right="141" w:hanging="141"/>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w:t>
      </w:r>
    </w:p>
    <w:p w:rsidR="00C25131" w:rsidRDefault="00C25131" w:rsidP="00FD4BBA">
      <w:pPr>
        <w:autoSpaceDE w:val="0"/>
        <w:autoSpaceDN w:val="0"/>
        <w:adjustRightInd w:val="0"/>
        <w:spacing w:after="0"/>
        <w:ind w:left="567" w:right="141" w:hanging="141"/>
        <w:jc w:val="both"/>
        <w:rPr>
          <w:rFonts w:ascii="Times New Roman" w:hAnsi="Times New Roman"/>
          <w:sz w:val="20"/>
          <w:szCs w:val="20"/>
        </w:rPr>
      </w:pPr>
    </w:p>
    <w:p w:rsidR="00C25131" w:rsidRDefault="00C25131" w:rsidP="0076159B">
      <w:pPr>
        <w:autoSpaceDE w:val="0"/>
        <w:autoSpaceDN w:val="0"/>
        <w:adjustRightInd w:val="0"/>
        <w:spacing w:after="0"/>
        <w:ind w:left="567" w:right="141" w:hanging="141"/>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w:t>
      </w:r>
    </w:p>
    <w:p w:rsidR="00C25131" w:rsidRPr="00E17576" w:rsidRDefault="00C25131" w:rsidP="00AC0F59">
      <w:pPr>
        <w:spacing w:before="100" w:beforeAutospacing="1" w:after="100" w:afterAutospacing="1"/>
        <w:ind w:firstLine="426"/>
        <w:rPr>
          <w:rFonts w:ascii="Times New Roman" w:hAnsi="Times New Roman"/>
          <w:sz w:val="20"/>
          <w:szCs w:val="20"/>
        </w:rPr>
      </w:pPr>
      <w:r w:rsidRPr="00E17576">
        <w:rPr>
          <w:rFonts w:ascii="Times New Roman" w:hAnsi="Times New Roman"/>
          <w:sz w:val="20"/>
          <w:szCs w:val="20"/>
        </w:rPr>
        <w:t>Способ получения результата предоставления муниципальной услуги:</w:t>
      </w:r>
    </w:p>
    <w:tbl>
      <w:tblPr>
        <w:tblW w:w="9367" w:type="dxa"/>
        <w:tblCellSpacing w:w="15" w:type="dxa"/>
        <w:tblCellMar>
          <w:top w:w="15" w:type="dxa"/>
          <w:left w:w="15" w:type="dxa"/>
          <w:bottom w:w="15" w:type="dxa"/>
          <w:right w:w="15" w:type="dxa"/>
        </w:tblCellMar>
        <w:tblLook w:val="00A0"/>
      </w:tblPr>
      <w:tblGrid>
        <w:gridCol w:w="81"/>
        <w:gridCol w:w="9308"/>
      </w:tblGrid>
      <w:tr w:rsidR="00C25131" w:rsidRPr="002308B9" w:rsidTr="00AC0F59">
        <w:trPr>
          <w:trHeight w:val="855"/>
          <w:tblCellSpacing w:w="15" w:type="dxa"/>
        </w:trPr>
        <w:tc>
          <w:tcPr>
            <w:tcW w:w="0" w:type="auto"/>
            <w:vAlign w:val="center"/>
          </w:tcPr>
          <w:p w:rsidR="00C25131" w:rsidRPr="00E17576" w:rsidRDefault="00C25131" w:rsidP="004C4B4F">
            <w:pPr>
              <w:rPr>
                <w:rFonts w:ascii="Times New Roman" w:hAnsi="Times New Roman"/>
                <w:sz w:val="20"/>
                <w:szCs w:val="20"/>
              </w:rPr>
            </w:pPr>
          </w:p>
        </w:tc>
        <w:tc>
          <w:tcPr>
            <w:tcW w:w="0" w:type="auto"/>
            <w:vAlign w:val="center"/>
          </w:tcPr>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
              <w:gridCol w:w="8777"/>
            </w:tblGrid>
            <w:tr w:rsidR="00C25131" w:rsidRPr="002308B9" w:rsidTr="00AC0F59">
              <w:trPr>
                <w:trHeight w:val="267"/>
              </w:trPr>
              <w:tc>
                <w:tcPr>
                  <w:tcW w:w="446" w:type="dxa"/>
                  <w:tcBorders>
                    <w:top w:val="single" w:sz="4" w:space="0" w:color="auto"/>
                    <w:left w:val="single" w:sz="4" w:space="0" w:color="auto"/>
                    <w:bottom w:val="single" w:sz="4" w:space="0" w:color="auto"/>
                    <w:right w:val="single" w:sz="4" w:space="0" w:color="auto"/>
                  </w:tcBorders>
                </w:tcPr>
                <w:p w:rsidR="00C25131" w:rsidRPr="00E17576" w:rsidRDefault="00C25131" w:rsidP="004C4B4F">
                  <w:pPr>
                    <w:spacing w:before="100" w:beforeAutospacing="1"/>
                    <w:rPr>
                      <w:rFonts w:ascii="Times New Roman" w:hAnsi="Times New Roman"/>
                      <w:sz w:val="20"/>
                      <w:szCs w:val="20"/>
                    </w:rPr>
                  </w:pPr>
                </w:p>
              </w:tc>
              <w:tc>
                <w:tcPr>
                  <w:tcW w:w="8777" w:type="dxa"/>
                  <w:tcBorders>
                    <w:top w:val="single" w:sz="4" w:space="0" w:color="auto"/>
                    <w:left w:val="single" w:sz="4" w:space="0" w:color="auto"/>
                    <w:bottom w:val="single" w:sz="4" w:space="0" w:color="auto"/>
                    <w:right w:val="single" w:sz="4" w:space="0" w:color="auto"/>
                  </w:tcBorders>
                </w:tcPr>
                <w:p w:rsidR="00C25131" w:rsidRPr="00E17576" w:rsidRDefault="00C25131" w:rsidP="004C4B4F">
                  <w:pPr>
                    <w:spacing w:after="0"/>
                    <w:rPr>
                      <w:rFonts w:ascii="Times New Roman" w:hAnsi="Times New Roman"/>
                      <w:sz w:val="20"/>
                      <w:szCs w:val="20"/>
                    </w:rPr>
                  </w:pPr>
                  <w:r w:rsidRPr="00E17576">
                    <w:rPr>
                      <w:rFonts w:ascii="Times New Roman" w:hAnsi="Times New Roman"/>
                      <w:sz w:val="20"/>
                      <w:szCs w:val="20"/>
                    </w:rPr>
                    <w:t>лично_____________________________________________</w:t>
                  </w:r>
                </w:p>
                <w:p w:rsidR="00C25131" w:rsidRPr="00E17576" w:rsidRDefault="00C25131" w:rsidP="004C4B4F">
                  <w:pPr>
                    <w:spacing w:after="0"/>
                    <w:rPr>
                      <w:rFonts w:ascii="Times New Roman" w:hAnsi="Times New Roman"/>
                      <w:sz w:val="20"/>
                      <w:szCs w:val="20"/>
                    </w:rPr>
                  </w:pPr>
                  <w:r w:rsidRPr="00E17576">
                    <w:rPr>
                      <w:rFonts w:ascii="Times New Roman" w:hAnsi="Times New Roman"/>
                      <w:sz w:val="20"/>
                      <w:szCs w:val="20"/>
                    </w:rPr>
                    <w:t xml:space="preserve">              (МФЦ, Администрация (уполномоченный орган)</w:t>
                  </w:r>
                </w:p>
              </w:tc>
            </w:tr>
            <w:tr w:rsidR="00C25131" w:rsidRPr="002308B9" w:rsidTr="00AC0F59">
              <w:trPr>
                <w:trHeight w:val="275"/>
              </w:trPr>
              <w:tc>
                <w:tcPr>
                  <w:tcW w:w="446" w:type="dxa"/>
                  <w:tcBorders>
                    <w:top w:val="single" w:sz="4" w:space="0" w:color="auto"/>
                    <w:left w:val="single" w:sz="4" w:space="0" w:color="auto"/>
                    <w:bottom w:val="single" w:sz="4" w:space="0" w:color="auto"/>
                    <w:right w:val="single" w:sz="4" w:space="0" w:color="auto"/>
                  </w:tcBorders>
                </w:tcPr>
                <w:p w:rsidR="00C25131" w:rsidRPr="00E17576" w:rsidRDefault="00C25131" w:rsidP="004C4B4F">
                  <w:pPr>
                    <w:spacing w:before="100" w:beforeAutospacing="1"/>
                    <w:rPr>
                      <w:rFonts w:ascii="Times New Roman" w:hAnsi="Times New Roman"/>
                      <w:sz w:val="20"/>
                      <w:szCs w:val="20"/>
                    </w:rPr>
                  </w:pPr>
                </w:p>
              </w:tc>
              <w:tc>
                <w:tcPr>
                  <w:tcW w:w="8777" w:type="dxa"/>
                  <w:tcBorders>
                    <w:top w:val="single" w:sz="4" w:space="0" w:color="auto"/>
                    <w:left w:val="single" w:sz="4" w:space="0" w:color="auto"/>
                    <w:bottom w:val="single" w:sz="4" w:space="0" w:color="auto"/>
                    <w:right w:val="single" w:sz="4" w:space="0" w:color="auto"/>
                  </w:tcBorders>
                </w:tcPr>
                <w:p w:rsidR="00C25131" w:rsidRPr="00E17576" w:rsidRDefault="00C25131" w:rsidP="004C4B4F">
                  <w:pPr>
                    <w:spacing w:after="0"/>
                    <w:rPr>
                      <w:rFonts w:ascii="Times New Roman" w:hAnsi="Times New Roman"/>
                      <w:sz w:val="20"/>
                      <w:szCs w:val="20"/>
                    </w:rPr>
                  </w:pPr>
                  <w:r w:rsidRPr="00E17576">
                    <w:rPr>
                      <w:rFonts w:ascii="Times New Roman" w:hAnsi="Times New Roman"/>
                      <w:sz w:val="20"/>
                      <w:szCs w:val="20"/>
                    </w:rPr>
                    <w:t>почтовым отправлением______________________________</w:t>
                  </w:r>
                </w:p>
                <w:p w:rsidR="00C25131" w:rsidRPr="00E17576" w:rsidRDefault="00C25131" w:rsidP="004C4B4F">
                  <w:pPr>
                    <w:spacing w:after="0"/>
                    <w:rPr>
                      <w:rFonts w:ascii="Times New Roman" w:hAnsi="Times New Roman"/>
                      <w:sz w:val="20"/>
                      <w:szCs w:val="20"/>
                    </w:rPr>
                  </w:pPr>
                  <w:r w:rsidRPr="00E17576">
                    <w:rPr>
                      <w:rFonts w:ascii="Times New Roman" w:hAnsi="Times New Roman"/>
                      <w:sz w:val="20"/>
                      <w:szCs w:val="20"/>
                    </w:rPr>
                    <w:t xml:space="preserve">                                                           (почтовый адрес)</w:t>
                  </w:r>
                </w:p>
              </w:tc>
            </w:tr>
            <w:tr w:rsidR="00C25131" w:rsidRPr="002308B9" w:rsidTr="00AC0F59">
              <w:trPr>
                <w:trHeight w:val="282"/>
              </w:trPr>
              <w:tc>
                <w:tcPr>
                  <w:tcW w:w="446" w:type="dxa"/>
                  <w:tcBorders>
                    <w:top w:val="single" w:sz="4" w:space="0" w:color="auto"/>
                    <w:left w:val="single" w:sz="4" w:space="0" w:color="auto"/>
                    <w:bottom w:val="single" w:sz="4" w:space="0" w:color="auto"/>
                    <w:right w:val="single" w:sz="4" w:space="0" w:color="auto"/>
                  </w:tcBorders>
                </w:tcPr>
                <w:p w:rsidR="00C25131" w:rsidRPr="00E17576" w:rsidRDefault="00C25131" w:rsidP="004C4B4F">
                  <w:pPr>
                    <w:spacing w:before="100" w:beforeAutospacing="1"/>
                    <w:rPr>
                      <w:rFonts w:ascii="Times New Roman" w:hAnsi="Times New Roman"/>
                      <w:sz w:val="20"/>
                      <w:szCs w:val="20"/>
                    </w:rPr>
                  </w:pPr>
                </w:p>
              </w:tc>
              <w:tc>
                <w:tcPr>
                  <w:tcW w:w="8777" w:type="dxa"/>
                  <w:tcBorders>
                    <w:top w:val="single" w:sz="4" w:space="0" w:color="auto"/>
                    <w:left w:val="single" w:sz="4" w:space="0" w:color="auto"/>
                    <w:bottom w:val="single" w:sz="4" w:space="0" w:color="auto"/>
                    <w:right w:val="single" w:sz="4" w:space="0" w:color="auto"/>
                  </w:tcBorders>
                </w:tcPr>
                <w:p w:rsidR="00C25131" w:rsidRPr="00E17576" w:rsidRDefault="00C25131" w:rsidP="004C4B4F">
                  <w:pPr>
                    <w:spacing w:after="0"/>
                    <w:rPr>
                      <w:rFonts w:ascii="Times New Roman" w:hAnsi="Times New Roman"/>
                      <w:sz w:val="20"/>
                      <w:szCs w:val="20"/>
                    </w:rPr>
                  </w:pPr>
                  <w:r w:rsidRPr="00E17576">
                    <w:rPr>
                      <w:rFonts w:ascii="Times New Roman" w:hAnsi="Times New Roman"/>
                      <w:sz w:val="20"/>
                      <w:szCs w:val="20"/>
                    </w:rPr>
                    <w:t>электронной почтой__________________________________</w:t>
                  </w:r>
                </w:p>
                <w:p w:rsidR="00C25131" w:rsidRPr="00E17576" w:rsidRDefault="00C25131" w:rsidP="004C4B4F">
                  <w:pPr>
                    <w:spacing w:after="0"/>
                    <w:rPr>
                      <w:rFonts w:ascii="Times New Roman" w:hAnsi="Times New Roman"/>
                      <w:sz w:val="20"/>
                      <w:szCs w:val="20"/>
                    </w:rPr>
                  </w:pPr>
                  <w:r w:rsidRPr="00E17576">
                    <w:rPr>
                      <w:rFonts w:ascii="Times New Roman" w:hAnsi="Times New Roman"/>
                      <w:sz w:val="20"/>
                      <w:szCs w:val="20"/>
                    </w:rPr>
                    <w:t xml:space="preserve">                                                 (адрес электронной почты)</w:t>
                  </w:r>
                </w:p>
              </w:tc>
            </w:tr>
          </w:tbl>
          <w:p w:rsidR="00C25131" w:rsidRPr="00E17576" w:rsidRDefault="00C25131" w:rsidP="004C4B4F">
            <w:pPr>
              <w:ind w:firstLine="360"/>
              <w:rPr>
                <w:rFonts w:ascii="Times New Roman" w:hAnsi="Times New Roman"/>
                <w:sz w:val="20"/>
                <w:szCs w:val="20"/>
              </w:rPr>
            </w:pPr>
          </w:p>
        </w:tc>
      </w:tr>
      <w:tr w:rsidR="00C25131" w:rsidRPr="002308B9" w:rsidTr="00AC0F59">
        <w:trPr>
          <w:trHeight w:val="50"/>
          <w:tblCellSpacing w:w="15" w:type="dxa"/>
        </w:trPr>
        <w:tc>
          <w:tcPr>
            <w:tcW w:w="0" w:type="auto"/>
            <w:vAlign w:val="center"/>
          </w:tcPr>
          <w:p w:rsidR="00C25131" w:rsidRPr="00E17576" w:rsidRDefault="00C25131" w:rsidP="004C4B4F">
            <w:pPr>
              <w:rPr>
                <w:rFonts w:ascii="Times New Roman" w:hAnsi="Times New Roman"/>
                <w:sz w:val="20"/>
                <w:szCs w:val="20"/>
              </w:rPr>
            </w:pPr>
          </w:p>
        </w:tc>
        <w:tc>
          <w:tcPr>
            <w:tcW w:w="0" w:type="auto"/>
            <w:vAlign w:val="center"/>
          </w:tcPr>
          <w:p w:rsidR="00C25131" w:rsidRPr="00E17576" w:rsidRDefault="00C25131" w:rsidP="00AC0F59">
            <w:pPr>
              <w:spacing w:after="0"/>
              <w:rPr>
                <w:rFonts w:ascii="Times New Roman" w:hAnsi="Times New Roman"/>
                <w:sz w:val="20"/>
                <w:szCs w:val="20"/>
              </w:rPr>
            </w:pPr>
          </w:p>
        </w:tc>
      </w:tr>
      <w:tr w:rsidR="00C25131" w:rsidRPr="002308B9" w:rsidTr="00AC0F59">
        <w:trPr>
          <w:tblCellSpacing w:w="15" w:type="dxa"/>
        </w:trPr>
        <w:tc>
          <w:tcPr>
            <w:tcW w:w="0" w:type="auto"/>
            <w:vAlign w:val="center"/>
          </w:tcPr>
          <w:p w:rsidR="00C25131" w:rsidRPr="00E17576" w:rsidRDefault="00C25131" w:rsidP="004C4B4F">
            <w:pPr>
              <w:rPr>
                <w:rFonts w:ascii="Times New Roman" w:hAnsi="Times New Roman"/>
                <w:sz w:val="20"/>
                <w:szCs w:val="20"/>
              </w:rPr>
            </w:pPr>
          </w:p>
        </w:tc>
        <w:tc>
          <w:tcPr>
            <w:tcW w:w="0" w:type="auto"/>
            <w:vAlign w:val="center"/>
          </w:tcPr>
          <w:p w:rsidR="00C25131" w:rsidRPr="00E17576" w:rsidRDefault="00C25131" w:rsidP="004C4B4F">
            <w:pPr>
              <w:rPr>
                <w:rFonts w:ascii="Times New Roman" w:hAnsi="Times New Roman"/>
                <w:sz w:val="20"/>
                <w:szCs w:val="20"/>
              </w:rPr>
            </w:pPr>
          </w:p>
        </w:tc>
      </w:tr>
    </w:tbl>
    <w:p w:rsidR="00C25131" w:rsidRDefault="00C25131" w:rsidP="00AC0F59">
      <w:pPr>
        <w:autoSpaceDE w:val="0"/>
        <w:autoSpaceDN w:val="0"/>
        <w:adjustRightInd w:val="0"/>
        <w:spacing w:after="0"/>
        <w:ind w:right="141"/>
        <w:jc w:val="both"/>
        <w:rPr>
          <w:rFonts w:ascii="Times New Roman" w:hAnsi="Times New Roman"/>
          <w:sz w:val="20"/>
          <w:szCs w:val="20"/>
        </w:rPr>
      </w:pPr>
    </w:p>
    <w:p w:rsidR="00C25131" w:rsidRDefault="00C25131" w:rsidP="00AC0F59">
      <w:pPr>
        <w:autoSpaceDE w:val="0"/>
        <w:autoSpaceDN w:val="0"/>
        <w:adjustRightInd w:val="0"/>
        <w:spacing w:after="0"/>
        <w:ind w:right="141"/>
        <w:jc w:val="both"/>
        <w:rPr>
          <w:rFonts w:ascii="Times New Roman" w:hAnsi="Times New Roman"/>
          <w:sz w:val="20"/>
          <w:szCs w:val="20"/>
        </w:rPr>
      </w:pPr>
    </w:p>
    <w:p w:rsidR="00C25131" w:rsidRDefault="00C25131" w:rsidP="00AC0F59">
      <w:pPr>
        <w:autoSpaceDE w:val="0"/>
        <w:autoSpaceDN w:val="0"/>
        <w:adjustRightInd w:val="0"/>
        <w:spacing w:after="0"/>
        <w:ind w:right="141"/>
        <w:jc w:val="both"/>
        <w:rPr>
          <w:rFonts w:ascii="Times New Roman" w:hAnsi="Times New Roman"/>
          <w:sz w:val="20"/>
          <w:szCs w:val="20"/>
        </w:rPr>
      </w:pPr>
    </w:p>
    <w:p w:rsidR="00C25131" w:rsidRDefault="00C25131" w:rsidP="00AC0F59">
      <w:pPr>
        <w:autoSpaceDE w:val="0"/>
        <w:autoSpaceDN w:val="0"/>
        <w:adjustRightInd w:val="0"/>
        <w:spacing w:after="0"/>
        <w:ind w:right="141"/>
        <w:jc w:val="both"/>
        <w:rPr>
          <w:rFonts w:ascii="Times New Roman" w:hAnsi="Times New Roman"/>
          <w:sz w:val="20"/>
          <w:szCs w:val="20"/>
        </w:rPr>
      </w:pPr>
    </w:p>
    <w:p w:rsidR="00C25131" w:rsidRDefault="00C25131" w:rsidP="00AC0F59">
      <w:pPr>
        <w:autoSpaceDE w:val="0"/>
        <w:autoSpaceDN w:val="0"/>
        <w:adjustRightInd w:val="0"/>
        <w:spacing w:after="0"/>
        <w:ind w:right="141"/>
        <w:jc w:val="both"/>
        <w:rPr>
          <w:rFonts w:ascii="Times New Roman" w:hAnsi="Times New Roman"/>
          <w:sz w:val="20"/>
          <w:szCs w:val="20"/>
        </w:rPr>
      </w:pPr>
    </w:p>
    <w:p w:rsidR="00C25131" w:rsidRPr="00E17576" w:rsidRDefault="00C25131" w:rsidP="00AC0F59">
      <w:pPr>
        <w:autoSpaceDE w:val="0"/>
        <w:autoSpaceDN w:val="0"/>
        <w:adjustRightInd w:val="0"/>
        <w:spacing w:after="0"/>
        <w:ind w:right="141"/>
        <w:jc w:val="both"/>
        <w:rPr>
          <w:rFonts w:ascii="Times New Roman" w:hAnsi="Times New Roman"/>
          <w:sz w:val="20"/>
          <w:szCs w:val="20"/>
        </w:rPr>
      </w:pPr>
      <w:r w:rsidRPr="00E17576">
        <w:rPr>
          <w:rFonts w:ascii="Times New Roman" w:hAnsi="Times New Roman"/>
          <w:sz w:val="20"/>
          <w:szCs w:val="20"/>
        </w:rPr>
        <w:t>"__" ________ 20__г.                   ______________________________________________________</w:t>
      </w:r>
    </w:p>
    <w:p w:rsidR="00C25131" w:rsidRDefault="00C25131" w:rsidP="00107B58">
      <w:pPr>
        <w:autoSpaceDE w:val="0"/>
        <w:autoSpaceDN w:val="0"/>
        <w:adjustRightInd w:val="0"/>
        <w:ind w:left="567" w:right="141" w:hanging="141"/>
        <w:jc w:val="both"/>
        <w:rPr>
          <w:rFonts w:ascii="Times New Roman" w:hAnsi="Times New Roman"/>
          <w:sz w:val="20"/>
          <w:szCs w:val="20"/>
        </w:rPr>
      </w:pPr>
      <w:r>
        <w:rPr>
          <w:rFonts w:ascii="Times New Roman" w:hAnsi="Times New Roman"/>
          <w:sz w:val="20"/>
          <w:szCs w:val="20"/>
        </w:rPr>
        <w:t xml:space="preserve">   </w:t>
      </w:r>
      <w:r w:rsidRPr="00E17576">
        <w:rPr>
          <w:rFonts w:ascii="Times New Roman" w:hAnsi="Times New Roman"/>
          <w:sz w:val="20"/>
          <w:szCs w:val="20"/>
        </w:rPr>
        <w:t xml:space="preserve">(дата)              </w:t>
      </w:r>
      <w:r>
        <w:rPr>
          <w:rFonts w:ascii="Times New Roman" w:hAnsi="Times New Roman"/>
          <w:sz w:val="20"/>
          <w:szCs w:val="20"/>
        </w:rPr>
        <w:t xml:space="preserve">                          </w:t>
      </w:r>
      <w:r w:rsidRPr="00E17576">
        <w:rPr>
          <w:rFonts w:ascii="Times New Roman" w:hAnsi="Times New Roman"/>
          <w:sz w:val="20"/>
          <w:szCs w:val="20"/>
        </w:rPr>
        <w:t>(подпись заявителя) (расшифровка подписи заявителя)</w:t>
      </w: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07317D">
      <w:pPr>
        <w:autoSpaceDE w:val="0"/>
        <w:autoSpaceDN w:val="0"/>
        <w:adjustRightInd w:val="0"/>
        <w:ind w:right="141"/>
        <w:jc w:val="both"/>
        <w:rPr>
          <w:rFonts w:ascii="Times New Roman" w:hAnsi="Times New Roman"/>
          <w:sz w:val="20"/>
          <w:szCs w:val="20"/>
        </w:rPr>
      </w:pPr>
    </w:p>
    <w:p w:rsidR="0007317D" w:rsidRDefault="0007317D" w:rsidP="0007317D">
      <w:pPr>
        <w:autoSpaceDE w:val="0"/>
        <w:autoSpaceDN w:val="0"/>
        <w:adjustRightInd w:val="0"/>
        <w:ind w:right="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4"/>
          <w:szCs w:val="24"/>
        </w:rPr>
      </w:pPr>
      <w:r>
        <w:rPr>
          <w:rFonts w:ascii="Times New Roman" w:hAnsi="Times New Roman"/>
          <w:sz w:val="20"/>
          <w:szCs w:val="20"/>
        </w:rPr>
        <w:lastRenderedPageBreak/>
        <w:t xml:space="preserve">                                                                                                     </w:t>
      </w:r>
      <w:r w:rsidR="0007317D">
        <w:rPr>
          <w:rFonts w:ascii="Times New Roman" w:hAnsi="Times New Roman"/>
          <w:sz w:val="20"/>
          <w:szCs w:val="20"/>
        </w:rPr>
        <w:t xml:space="preserve">                        </w:t>
      </w:r>
      <w:r>
        <w:rPr>
          <w:rFonts w:ascii="Times New Roman" w:hAnsi="Times New Roman"/>
          <w:sz w:val="20"/>
          <w:szCs w:val="20"/>
        </w:rPr>
        <w:t xml:space="preserve">  </w:t>
      </w:r>
      <w:r w:rsidRPr="000E1EC2">
        <w:rPr>
          <w:rFonts w:ascii="Times New Roman" w:hAnsi="Times New Roman"/>
          <w:sz w:val="24"/>
          <w:szCs w:val="24"/>
        </w:rPr>
        <w:t xml:space="preserve">Приложение </w:t>
      </w:r>
      <w:r>
        <w:rPr>
          <w:rFonts w:ascii="Times New Roman" w:hAnsi="Times New Roman"/>
          <w:sz w:val="24"/>
          <w:szCs w:val="24"/>
        </w:rPr>
        <w:t xml:space="preserve">№ </w:t>
      </w:r>
      <w:r w:rsidRPr="000E1EC2">
        <w:rPr>
          <w:rFonts w:ascii="Times New Roman" w:hAnsi="Times New Roman"/>
          <w:sz w:val="24"/>
          <w:szCs w:val="24"/>
        </w:rPr>
        <w:t>3.1.</w:t>
      </w:r>
    </w:p>
    <w:p w:rsidR="00C25131" w:rsidRPr="000E1EC2" w:rsidRDefault="00C25131" w:rsidP="00107B58">
      <w:pPr>
        <w:autoSpaceDE w:val="0"/>
        <w:autoSpaceDN w:val="0"/>
        <w:adjustRightInd w:val="0"/>
        <w:ind w:left="567" w:right="141" w:hanging="141"/>
        <w:jc w:val="both"/>
        <w:rPr>
          <w:rFonts w:ascii="Times New Roman" w:hAnsi="Times New Roman"/>
          <w:sz w:val="24"/>
          <w:szCs w:val="24"/>
        </w:rPr>
      </w:pPr>
      <w:r>
        <w:rPr>
          <w:rFonts w:ascii="Times New Roman" w:hAnsi="Times New Roman"/>
          <w:sz w:val="24"/>
          <w:szCs w:val="24"/>
        </w:rPr>
        <w:t xml:space="preserve">                                                                                                                 к  Заявлению</w:t>
      </w:r>
    </w:p>
    <w:p w:rsidR="00C25131" w:rsidRPr="00A849CD" w:rsidRDefault="00C25131" w:rsidP="00883E66">
      <w:pPr>
        <w:spacing w:before="144" w:after="144" w:line="240" w:lineRule="auto"/>
        <w:jc w:val="center"/>
        <w:rPr>
          <w:rFonts w:ascii="Times New Roman" w:hAnsi="Times New Roman"/>
          <w:b/>
          <w:sz w:val="24"/>
          <w:szCs w:val="24"/>
        </w:rPr>
      </w:pPr>
      <w:r w:rsidRPr="00A849CD">
        <w:rPr>
          <w:rFonts w:ascii="Times New Roman" w:hAnsi="Times New Roman"/>
          <w:b/>
          <w:sz w:val="24"/>
          <w:szCs w:val="24"/>
        </w:rPr>
        <w:t>СОГЛАСИЕ</w:t>
      </w:r>
    </w:p>
    <w:p w:rsidR="00C25131" w:rsidRPr="00A849CD" w:rsidRDefault="00C25131" w:rsidP="00883E66">
      <w:pPr>
        <w:spacing w:before="144" w:after="144" w:line="240" w:lineRule="auto"/>
        <w:jc w:val="center"/>
        <w:rPr>
          <w:rFonts w:ascii="Times New Roman" w:hAnsi="Times New Roman"/>
          <w:b/>
          <w:sz w:val="24"/>
          <w:szCs w:val="24"/>
        </w:rPr>
      </w:pPr>
      <w:r w:rsidRPr="00A849CD">
        <w:rPr>
          <w:rFonts w:ascii="Times New Roman" w:hAnsi="Times New Roman"/>
          <w:b/>
          <w:sz w:val="24"/>
          <w:szCs w:val="24"/>
        </w:rPr>
        <w:t>на обработку персональных данных</w:t>
      </w:r>
    </w:p>
    <w:p w:rsidR="00C25131" w:rsidRPr="000E1EC2" w:rsidRDefault="00C25131" w:rsidP="00883E66">
      <w:pPr>
        <w:spacing w:line="240" w:lineRule="auto"/>
        <w:rPr>
          <w:rFonts w:ascii="Times New Roman" w:hAnsi="Times New Roman"/>
          <w:sz w:val="20"/>
          <w:szCs w:val="20"/>
        </w:rPr>
      </w:pPr>
      <w:r w:rsidRPr="000E1EC2">
        <w:rPr>
          <w:rFonts w:ascii="Times New Roman" w:hAnsi="Times New Roman"/>
          <w:sz w:val="20"/>
          <w:szCs w:val="20"/>
        </w:rPr>
        <w:t>Я (далее - Субъект), ___________________________________________________________,</w:t>
      </w:r>
    </w:p>
    <w:p w:rsidR="00C25131" w:rsidRPr="000E1EC2" w:rsidRDefault="00C25131" w:rsidP="00883E66">
      <w:pPr>
        <w:spacing w:line="240" w:lineRule="auto"/>
        <w:jc w:val="center"/>
        <w:rPr>
          <w:rFonts w:ascii="Times New Roman" w:hAnsi="Times New Roman"/>
          <w:i/>
          <w:sz w:val="20"/>
          <w:szCs w:val="20"/>
        </w:rPr>
      </w:pPr>
      <w:r w:rsidRPr="000E1EC2">
        <w:rPr>
          <w:rFonts w:ascii="Times New Roman" w:hAnsi="Times New Roman"/>
          <w:i/>
          <w:sz w:val="20"/>
          <w:szCs w:val="20"/>
        </w:rPr>
        <w:t>(фамилия, имя, отчество)</w:t>
      </w:r>
    </w:p>
    <w:p w:rsidR="00C25131" w:rsidRPr="000E1EC2" w:rsidRDefault="00C25131" w:rsidP="00883E66">
      <w:pPr>
        <w:spacing w:line="240" w:lineRule="auto"/>
        <w:jc w:val="center"/>
        <w:rPr>
          <w:rFonts w:ascii="Times New Roman" w:hAnsi="Times New Roman"/>
          <w:i/>
          <w:sz w:val="20"/>
          <w:szCs w:val="20"/>
        </w:rPr>
      </w:pPr>
      <w:r w:rsidRPr="000E1EC2">
        <w:rPr>
          <w:rFonts w:ascii="Times New Roman" w:hAnsi="Times New Roman"/>
          <w:color w:val="000000"/>
          <w:sz w:val="20"/>
          <w:szCs w:val="20"/>
        </w:rPr>
        <w:t>документ удостоверяющий личность___________________ № _______________________,</w:t>
      </w:r>
    </w:p>
    <w:p w:rsidR="00C25131" w:rsidRPr="000E1EC2" w:rsidRDefault="00C25131" w:rsidP="00883E66">
      <w:pPr>
        <w:spacing w:line="240" w:lineRule="auto"/>
        <w:jc w:val="center"/>
        <w:rPr>
          <w:rFonts w:ascii="Times New Roman" w:hAnsi="Times New Roman"/>
          <w:color w:val="000000"/>
          <w:sz w:val="20"/>
          <w:szCs w:val="20"/>
        </w:rPr>
      </w:pPr>
      <w:r w:rsidRPr="000E1EC2">
        <w:rPr>
          <w:rFonts w:ascii="Times New Roman" w:hAnsi="Times New Roman"/>
          <w:i/>
          <w:sz w:val="20"/>
          <w:szCs w:val="20"/>
        </w:rPr>
        <w:t>(вид документа)</w:t>
      </w:r>
    </w:p>
    <w:p w:rsidR="00C25131" w:rsidRPr="000E1EC2" w:rsidRDefault="00C25131" w:rsidP="00883E66">
      <w:pPr>
        <w:spacing w:line="240" w:lineRule="auto"/>
        <w:rPr>
          <w:rFonts w:ascii="Times New Roman" w:hAnsi="Times New Roman"/>
          <w:sz w:val="20"/>
          <w:szCs w:val="20"/>
        </w:rPr>
      </w:pPr>
      <w:r w:rsidRPr="000E1EC2">
        <w:rPr>
          <w:rFonts w:ascii="Times New Roman" w:hAnsi="Times New Roman"/>
          <w:sz w:val="20"/>
          <w:szCs w:val="20"/>
        </w:rPr>
        <w:t>выдан _______________________________________________________________________,</w:t>
      </w:r>
    </w:p>
    <w:p w:rsidR="00C25131" w:rsidRPr="000E1EC2" w:rsidRDefault="00C25131" w:rsidP="00883E66">
      <w:pPr>
        <w:spacing w:line="240" w:lineRule="auto"/>
        <w:jc w:val="center"/>
        <w:rPr>
          <w:rFonts w:ascii="Times New Roman" w:hAnsi="Times New Roman"/>
          <w:i/>
          <w:sz w:val="20"/>
          <w:szCs w:val="20"/>
        </w:rPr>
      </w:pPr>
      <w:r w:rsidRPr="000E1EC2">
        <w:rPr>
          <w:rFonts w:ascii="Times New Roman" w:hAnsi="Times New Roman"/>
          <w:i/>
          <w:sz w:val="20"/>
          <w:szCs w:val="20"/>
        </w:rPr>
        <w:t>(кем и когда)</w:t>
      </w:r>
    </w:p>
    <w:p w:rsidR="00C25131" w:rsidRPr="000E1EC2" w:rsidRDefault="00C25131" w:rsidP="00883E66">
      <w:pPr>
        <w:spacing w:line="240" w:lineRule="auto"/>
        <w:rPr>
          <w:rFonts w:ascii="Times New Roman" w:hAnsi="Times New Roman"/>
          <w:sz w:val="20"/>
          <w:szCs w:val="20"/>
        </w:rPr>
      </w:pPr>
      <w:r w:rsidRPr="000E1EC2">
        <w:rPr>
          <w:rFonts w:ascii="Times New Roman" w:hAnsi="Times New Roman"/>
          <w:sz w:val="20"/>
          <w:szCs w:val="20"/>
        </w:rPr>
        <w:t>зарегистрированный (ая) по адресу: ______________________________________________,</w:t>
      </w:r>
    </w:p>
    <w:p w:rsidR="00C25131" w:rsidRPr="000E1EC2" w:rsidRDefault="00C25131" w:rsidP="00883E66">
      <w:pPr>
        <w:spacing w:line="240" w:lineRule="auto"/>
        <w:ind w:left="3600" w:hanging="3600"/>
        <w:rPr>
          <w:rFonts w:ascii="Times New Roman" w:hAnsi="Times New Roman"/>
          <w:sz w:val="20"/>
          <w:szCs w:val="20"/>
        </w:rPr>
      </w:pPr>
      <w:r w:rsidRPr="000E1EC2">
        <w:rPr>
          <w:rFonts w:ascii="Times New Roman" w:hAnsi="Times New Roman"/>
          <w:sz w:val="20"/>
          <w:szCs w:val="20"/>
        </w:rPr>
        <w:t>даю свое согласие _____________________________________________________________,                                                                            (</w:t>
      </w:r>
      <w:r w:rsidRPr="000E1EC2">
        <w:rPr>
          <w:rFonts w:ascii="Times New Roman" w:hAnsi="Times New Roman"/>
          <w:i/>
          <w:sz w:val="20"/>
          <w:szCs w:val="20"/>
        </w:rPr>
        <w:t>КОМУ указать организацию)</w:t>
      </w:r>
    </w:p>
    <w:p w:rsidR="00C25131" w:rsidRPr="000E1EC2" w:rsidRDefault="00C25131" w:rsidP="00883E66">
      <w:pPr>
        <w:spacing w:line="240" w:lineRule="auto"/>
        <w:rPr>
          <w:rFonts w:ascii="Times New Roman" w:hAnsi="Times New Roman"/>
          <w:sz w:val="20"/>
          <w:szCs w:val="20"/>
        </w:rPr>
      </w:pPr>
      <w:r w:rsidRPr="000E1EC2">
        <w:rPr>
          <w:rFonts w:ascii="Times New Roman" w:hAnsi="Times New Roman"/>
          <w:sz w:val="20"/>
          <w:szCs w:val="20"/>
        </w:rPr>
        <w:t xml:space="preserve">зарегистрированному по адресу: _________________________________________________, на обработку своих персональных данных, на следующих условиях: </w:t>
      </w:r>
    </w:p>
    <w:p w:rsidR="00C25131" w:rsidRPr="000E1EC2" w:rsidRDefault="00C25131" w:rsidP="008C08F0">
      <w:pPr>
        <w:numPr>
          <w:ilvl w:val="0"/>
          <w:numId w:val="21"/>
        </w:numPr>
        <w:spacing w:after="0" w:line="240" w:lineRule="auto"/>
        <w:ind w:left="357" w:hanging="357"/>
        <w:jc w:val="both"/>
        <w:rPr>
          <w:rFonts w:ascii="Times New Roman" w:hAnsi="Times New Roman"/>
          <w:sz w:val="20"/>
          <w:szCs w:val="20"/>
        </w:rPr>
      </w:pPr>
      <w:r w:rsidRPr="000E1EC2">
        <w:rPr>
          <w:rFonts w:ascii="Times New Roman" w:hAnsi="Times New Roman"/>
          <w:sz w:val="20"/>
          <w:szCs w:val="20"/>
        </w:rPr>
        <w:t>Оператор осуществляет обработку персональных данных Субъекта исключительно в целях _____________________________________________________________________.</w:t>
      </w:r>
    </w:p>
    <w:p w:rsidR="00C25131" w:rsidRPr="000E1EC2" w:rsidRDefault="00C25131" w:rsidP="008C08F0">
      <w:pPr>
        <w:numPr>
          <w:ilvl w:val="0"/>
          <w:numId w:val="20"/>
        </w:numPr>
        <w:spacing w:after="0" w:line="240" w:lineRule="auto"/>
        <w:ind w:left="357" w:hanging="357"/>
        <w:jc w:val="both"/>
        <w:rPr>
          <w:rFonts w:ascii="Times New Roman" w:hAnsi="Times New Roman"/>
          <w:sz w:val="20"/>
          <w:szCs w:val="20"/>
        </w:rPr>
      </w:pPr>
      <w:r w:rsidRPr="000E1EC2">
        <w:rPr>
          <w:rFonts w:ascii="Times New Roman" w:hAnsi="Times New Roman"/>
          <w:sz w:val="20"/>
          <w:szCs w:val="20"/>
        </w:rPr>
        <w:t>Перечень персональных данных, передаваемых Оператору на обработку:</w:t>
      </w:r>
    </w:p>
    <w:p w:rsidR="00C25131" w:rsidRPr="000E1EC2" w:rsidRDefault="00C25131" w:rsidP="00883E66">
      <w:pPr>
        <w:numPr>
          <w:ilvl w:val="0"/>
          <w:numId w:val="22"/>
        </w:numPr>
        <w:spacing w:after="0" w:line="240" w:lineRule="auto"/>
        <w:jc w:val="both"/>
        <w:rPr>
          <w:rFonts w:ascii="Times New Roman" w:hAnsi="Times New Roman"/>
          <w:sz w:val="20"/>
          <w:szCs w:val="20"/>
        </w:rPr>
      </w:pPr>
      <w:r w:rsidRPr="000E1EC2">
        <w:rPr>
          <w:rFonts w:ascii="Times New Roman" w:hAnsi="Times New Roman"/>
          <w:sz w:val="20"/>
          <w:szCs w:val="20"/>
        </w:rPr>
        <w:t>фамилия, имя, отчество;</w:t>
      </w:r>
    </w:p>
    <w:p w:rsidR="00C25131" w:rsidRPr="000E1EC2" w:rsidRDefault="00C25131" w:rsidP="00883E66">
      <w:pPr>
        <w:numPr>
          <w:ilvl w:val="0"/>
          <w:numId w:val="22"/>
        </w:numPr>
        <w:spacing w:after="0" w:line="240" w:lineRule="auto"/>
        <w:jc w:val="both"/>
        <w:rPr>
          <w:rFonts w:ascii="Times New Roman" w:hAnsi="Times New Roman"/>
          <w:sz w:val="20"/>
          <w:szCs w:val="20"/>
        </w:rPr>
      </w:pPr>
      <w:r w:rsidRPr="000E1EC2">
        <w:rPr>
          <w:rFonts w:ascii="Times New Roman" w:hAnsi="Times New Roman"/>
          <w:sz w:val="20"/>
          <w:szCs w:val="20"/>
        </w:rPr>
        <w:t>дата рождения;</w:t>
      </w:r>
    </w:p>
    <w:p w:rsidR="00C25131" w:rsidRPr="000E1EC2" w:rsidRDefault="00C25131" w:rsidP="00883E66">
      <w:pPr>
        <w:numPr>
          <w:ilvl w:val="0"/>
          <w:numId w:val="22"/>
        </w:numPr>
        <w:spacing w:after="0" w:line="240" w:lineRule="auto"/>
        <w:jc w:val="both"/>
        <w:rPr>
          <w:rFonts w:ascii="Times New Roman" w:hAnsi="Times New Roman"/>
          <w:sz w:val="20"/>
          <w:szCs w:val="20"/>
        </w:rPr>
      </w:pPr>
      <w:r w:rsidRPr="000E1EC2">
        <w:rPr>
          <w:rFonts w:ascii="Times New Roman" w:hAnsi="Times New Roman"/>
          <w:sz w:val="20"/>
          <w:szCs w:val="20"/>
        </w:rPr>
        <w:t>паспортные данные;</w:t>
      </w:r>
    </w:p>
    <w:p w:rsidR="00C25131" w:rsidRPr="000E1EC2" w:rsidRDefault="00C25131" w:rsidP="00883E66">
      <w:pPr>
        <w:numPr>
          <w:ilvl w:val="0"/>
          <w:numId w:val="22"/>
        </w:numPr>
        <w:spacing w:after="0" w:line="240" w:lineRule="auto"/>
        <w:jc w:val="both"/>
        <w:rPr>
          <w:rFonts w:ascii="Times New Roman" w:hAnsi="Times New Roman"/>
          <w:sz w:val="20"/>
          <w:szCs w:val="20"/>
        </w:rPr>
      </w:pPr>
      <w:r w:rsidRPr="000E1EC2">
        <w:rPr>
          <w:rFonts w:ascii="Times New Roman" w:hAnsi="Times New Roman"/>
          <w:sz w:val="20"/>
          <w:szCs w:val="20"/>
        </w:rPr>
        <w:t>контактный телефон (дом., сотовый, рабочий);</w:t>
      </w:r>
    </w:p>
    <w:p w:rsidR="00C25131" w:rsidRPr="000E1EC2" w:rsidRDefault="00C25131" w:rsidP="00883E66">
      <w:pPr>
        <w:numPr>
          <w:ilvl w:val="0"/>
          <w:numId w:val="22"/>
        </w:numPr>
        <w:spacing w:after="0" w:line="240" w:lineRule="auto"/>
        <w:jc w:val="both"/>
        <w:rPr>
          <w:rFonts w:ascii="Times New Roman" w:hAnsi="Times New Roman"/>
          <w:sz w:val="20"/>
          <w:szCs w:val="20"/>
        </w:rPr>
      </w:pPr>
      <w:r w:rsidRPr="000E1EC2">
        <w:rPr>
          <w:rFonts w:ascii="Times New Roman" w:hAnsi="Times New Roman"/>
          <w:sz w:val="20"/>
          <w:szCs w:val="20"/>
        </w:rPr>
        <w:t>фактический адрес проживания;</w:t>
      </w:r>
    </w:p>
    <w:p w:rsidR="00C25131" w:rsidRPr="000E1EC2" w:rsidRDefault="00C25131" w:rsidP="00883E66">
      <w:pPr>
        <w:numPr>
          <w:ilvl w:val="0"/>
          <w:numId w:val="22"/>
        </w:numPr>
        <w:spacing w:after="0" w:line="240" w:lineRule="auto"/>
        <w:jc w:val="both"/>
        <w:rPr>
          <w:rFonts w:ascii="Times New Roman" w:hAnsi="Times New Roman"/>
          <w:sz w:val="20"/>
          <w:szCs w:val="20"/>
        </w:rPr>
      </w:pPr>
      <w:r w:rsidRPr="000E1EC2">
        <w:rPr>
          <w:rFonts w:ascii="Times New Roman" w:hAnsi="Times New Roman"/>
          <w:sz w:val="20"/>
          <w:szCs w:val="20"/>
        </w:rPr>
        <w:t>адрес размещения офиса;</w:t>
      </w:r>
    </w:p>
    <w:p w:rsidR="00C25131" w:rsidRPr="000E1EC2" w:rsidRDefault="00C25131" w:rsidP="00883E66">
      <w:pPr>
        <w:numPr>
          <w:ilvl w:val="0"/>
          <w:numId w:val="22"/>
        </w:numPr>
        <w:spacing w:after="0" w:line="240" w:lineRule="auto"/>
        <w:jc w:val="both"/>
        <w:rPr>
          <w:rFonts w:ascii="Times New Roman" w:hAnsi="Times New Roman"/>
          <w:sz w:val="20"/>
          <w:szCs w:val="20"/>
        </w:rPr>
      </w:pPr>
      <w:r w:rsidRPr="000E1EC2">
        <w:rPr>
          <w:rFonts w:ascii="Times New Roman" w:hAnsi="Times New Roman"/>
          <w:sz w:val="20"/>
          <w:szCs w:val="20"/>
        </w:rPr>
        <w:t>прочие.</w:t>
      </w:r>
    </w:p>
    <w:p w:rsidR="00C25131" w:rsidRPr="000E1EC2" w:rsidRDefault="00C25131" w:rsidP="008C08F0">
      <w:pPr>
        <w:numPr>
          <w:ilvl w:val="0"/>
          <w:numId w:val="21"/>
        </w:numPr>
        <w:spacing w:after="0" w:line="240" w:lineRule="auto"/>
        <w:ind w:left="357" w:hanging="357"/>
        <w:jc w:val="both"/>
        <w:rPr>
          <w:rFonts w:ascii="Times New Roman" w:hAnsi="Times New Roman"/>
          <w:sz w:val="20"/>
          <w:szCs w:val="20"/>
        </w:rPr>
      </w:pPr>
      <w:r w:rsidRPr="000E1EC2">
        <w:rPr>
          <w:rFonts w:ascii="Times New Roman" w:hAnsi="Times New Roman"/>
          <w:sz w:val="20"/>
          <w:szCs w:val="20"/>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C25131" w:rsidRPr="000E1EC2" w:rsidRDefault="00C25131" w:rsidP="008C08F0">
      <w:pPr>
        <w:numPr>
          <w:ilvl w:val="0"/>
          <w:numId w:val="21"/>
        </w:numPr>
        <w:spacing w:after="0" w:line="240" w:lineRule="auto"/>
        <w:ind w:left="357" w:hanging="357"/>
        <w:jc w:val="both"/>
        <w:rPr>
          <w:rFonts w:ascii="Times New Roman" w:hAnsi="Times New Roman"/>
          <w:sz w:val="20"/>
          <w:szCs w:val="20"/>
        </w:rPr>
      </w:pPr>
      <w:r w:rsidRPr="000E1EC2">
        <w:rPr>
          <w:rFonts w:ascii="Times New Roman" w:hAnsi="Times New Roman"/>
          <w:sz w:val="20"/>
          <w:szCs w:val="20"/>
        </w:rPr>
        <w:t>Настоящее согласие действует бессрочно.</w:t>
      </w:r>
    </w:p>
    <w:p w:rsidR="00C25131" w:rsidRPr="000E1EC2" w:rsidRDefault="00C25131" w:rsidP="008C08F0">
      <w:pPr>
        <w:numPr>
          <w:ilvl w:val="0"/>
          <w:numId w:val="21"/>
        </w:numPr>
        <w:spacing w:after="0" w:line="240" w:lineRule="auto"/>
        <w:ind w:left="357" w:hanging="357"/>
        <w:jc w:val="both"/>
        <w:rPr>
          <w:rFonts w:ascii="Times New Roman" w:hAnsi="Times New Roman"/>
          <w:sz w:val="20"/>
          <w:szCs w:val="20"/>
        </w:rPr>
      </w:pPr>
      <w:r w:rsidRPr="000E1EC2">
        <w:rPr>
          <w:rFonts w:ascii="Times New Roman" w:hAnsi="Times New Roman"/>
          <w:sz w:val="20"/>
          <w:szCs w:val="20"/>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C25131" w:rsidRPr="000E1EC2" w:rsidRDefault="00C25131" w:rsidP="008C08F0">
      <w:pPr>
        <w:numPr>
          <w:ilvl w:val="0"/>
          <w:numId w:val="21"/>
        </w:numPr>
        <w:spacing w:after="0" w:line="240" w:lineRule="auto"/>
        <w:ind w:left="357" w:hanging="357"/>
        <w:jc w:val="both"/>
        <w:rPr>
          <w:rFonts w:ascii="Times New Roman" w:hAnsi="Times New Roman"/>
          <w:sz w:val="20"/>
          <w:szCs w:val="20"/>
        </w:rPr>
      </w:pPr>
      <w:r w:rsidRPr="000E1EC2">
        <w:rPr>
          <w:rFonts w:ascii="Times New Roman" w:hAnsi="Times New Roman"/>
          <w:sz w:val="20"/>
          <w:szCs w:val="20"/>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C25131" w:rsidRPr="000E1EC2" w:rsidRDefault="00C25131" w:rsidP="00883E66">
      <w:pPr>
        <w:spacing w:line="240" w:lineRule="auto"/>
        <w:rPr>
          <w:rFonts w:ascii="Times New Roman" w:hAnsi="Times New Roman"/>
          <w:sz w:val="20"/>
          <w:szCs w:val="20"/>
        </w:rPr>
      </w:pPr>
    </w:p>
    <w:p w:rsidR="00C25131" w:rsidRPr="000E1EC2" w:rsidRDefault="00C25131" w:rsidP="00883E66">
      <w:pPr>
        <w:spacing w:line="240" w:lineRule="auto"/>
        <w:rPr>
          <w:rFonts w:ascii="Times New Roman" w:hAnsi="Times New Roman"/>
          <w:sz w:val="20"/>
          <w:szCs w:val="20"/>
        </w:rPr>
      </w:pPr>
      <w:r w:rsidRPr="000E1EC2">
        <w:rPr>
          <w:rFonts w:ascii="Times New Roman" w:hAnsi="Times New Roman"/>
          <w:sz w:val="20"/>
          <w:szCs w:val="20"/>
        </w:rPr>
        <w:t>«____»______________ 20    г.          __________________                 _________________</w:t>
      </w:r>
    </w:p>
    <w:p w:rsidR="00C25131" w:rsidRPr="000E1EC2" w:rsidRDefault="00C25131" w:rsidP="00883E66">
      <w:pPr>
        <w:spacing w:line="240" w:lineRule="auto"/>
        <w:jc w:val="center"/>
        <w:rPr>
          <w:rFonts w:ascii="Times New Roman" w:hAnsi="Times New Roman"/>
          <w:i/>
          <w:sz w:val="20"/>
          <w:szCs w:val="20"/>
        </w:rPr>
      </w:pPr>
      <w:r w:rsidRPr="000E1EC2">
        <w:rPr>
          <w:rFonts w:ascii="Times New Roman" w:hAnsi="Times New Roman"/>
          <w:i/>
          <w:sz w:val="20"/>
          <w:szCs w:val="20"/>
        </w:rPr>
        <w:t xml:space="preserve">                                                           Подпись                                                       ФИО</w:t>
      </w:r>
    </w:p>
    <w:p w:rsidR="00C25131" w:rsidRPr="000E1EC2" w:rsidRDefault="00C25131" w:rsidP="00883E66">
      <w:pPr>
        <w:spacing w:before="144" w:after="144" w:line="240" w:lineRule="auto"/>
        <w:ind w:firstLine="426"/>
        <w:rPr>
          <w:rFonts w:ascii="Times New Roman" w:hAnsi="Times New Roman"/>
          <w:sz w:val="20"/>
          <w:szCs w:val="20"/>
        </w:rPr>
      </w:pPr>
      <w:r w:rsidRPr="000E1EC2">
        <w:rPr>
          <w:rFonts w:ascii="Times New Roman" w:hAnsi="Times New Roman"/>
          <w:sz w:val="20"/>
          <w:szCs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C25131" w:rsidRPr="000E1EC2" w:rsidRDefault="00C25131" w:rsidP="00883E66">
      <w:pPr>
        <w:spacing w:before="60" w:after="60" w:line="240" w:lineRule="auto"/>
        <w:rPr>
          <w:rFonts w:ascii="Times New Roman" w:hAnsi="Times New Roman"/>
          <w:sz w:val="20"/>
          <w:szCs w:val="20"/>
        </w:rPr>
      </w:pPr>
      <w:r w:rsidRPr="000E1EC2">
        <w:rPr>
          <w:rFonts w:ascii="Times New Roman" w:hAnsi="Times New Roman"/>
          <w:sz w:val="20"/>
          <w:szCs w:val="20"/>
        </w:rPr>
        <w:t>«____»______________ 20    г.          __________________                 _________________</w:t>
      </w:r>
    </w:p>
    <w:p w:rsidR="00C25131" w:rsidRDefault="00C25131" w:rsidP="000E1EC2">
      <w:pPr>
        <w:spacing w:line="240" w:lineRule="auto"/>
        <w:jc w:val="center"/>
        <w:rPr>
          <w:rFonts w:ascii="Times New Roman" w:hAnsi="Times New Roman"/>
          <w:sz w:val="20"/>
          <w:szCs w:val="20"/>
        </w:rPr>
      </w:pPr>
      <w:r w:rsidRPr="000E1EC2">
        <w:rPr>
          <w:rFonts w:ascii="Times New Roman" w:hAnsi="Times New Roman"/>
          <w:i/>
          <w:sz w:val="20"/>
          <w:szCs w:val="20"/>
        </w:rPr>
        <w:t xml:space="preserve">                                                                            Подпись                                                     ФИО</w:t>
      </w:r>
    </w:p>
    <w:p w:rsidR="00C25131" w:rsidRDefault="00C25131" w:rsidP="00107B58">
      <w:pPr>
        <w:autoSpaceDE w:val="0"/>
        <w:autoSpaceDN w:val="0"/>
        <w:adjustRightInd w:val="0"/>
        <w:ind w:left="567" w:right="141" w:hanging="141"/>
        <w:jc w:val="both"/>
        <w:rPr>
          <w:sz w:val="28"/>
          <w:szCs w:val="28"/>
        </w:rPr>
      </w:pPr>
    </w:p>
    <w:p w:rsidR="00C25131" w:rsidRDefault="0007317D" w:rsidP="0007317D">
      <w:pPr>
        <w:autoSpaceDE w:val="0"/>
        <w:autoSpaceDN w:val="0"/>
        <w:adjustRightInd w:val="0"/>
        <w:spacing w:after="0" w:line="240" w:lineRule="auto"/>
        <w:rPr>
          <w:rFonts w:ascii="Times New Roman" w:hAnsi="Times New Roman"/>
          <w:sz w:val="26"/>
          <w:szCs w:val="20"/>
          <w:lang w:eastAsia="ru-RU"/>
        </w:rPr>
      </w:pPr>
      <w:r>
        <w:rPr>
          <w:rFonts w:ascii="Times New Roman" w:hAnsi="Times New Roman"/>
          <w:sz w:val="26"/>
          <w:szCs w:val="24"/>
        </w:rPr>
        <w:lastRenderedPageBreak/>
        <w:t xml:space="preserve">                                                                                                </w:t>
      </w:r>
      <w:r w:rsidR="00C25131">
        <w:rPr>
          <w:rFonts w:ascii="Times New Roman" w:hAnsi="Times New Roman"/>
          <w:sz w:val="26"/>
          <w:szCs w:val="24"/>
        </w:rPr>
        <w:t>Приложение № 4</w:t>
      </w:r>
      <w:r w:rsidR="00C25131" w:rsidRPr="00D00CBC">
        <w:rPr>
          <w:rFonts w:ascii="Times New Roman" w:hAnsi="Times New Roman"/>
          <w:sz w:val="26"/>
          <w:szCs w:val="20"/>
          <w:lang w:eastAsia="ru-RU"/>
        </w:rPr>
        <w:t xml:space="preserve">      </w:t>
      </w:r>
    </w:p>
    <w:p w:rsidR="00C25131" w:rsidRDefault="00C25131" w:rsidP="0007317D">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к административному регламенту  предоставления муниципальной услуги</w:t>
      </w:r>
      <w:r w:rsidR="00CA23C8">
        <w:rPr>
          <w:rFonts w:ascii="Times New Roman" w:hAnsi="Times New Roman"/>
          <w:sz w:val="26"/>
          <w:szCs w:val="24"/>
          <w:lang w:eastAsia="ar-SA"/>
        </w:rPr>
        <w:t xml:space="preserve"> «Перевод </w:t>
      </w:r>
      <w:r>
        <w:rPr>
          <w:rFonts w:ascii="Times New Roman" w:hAnsi="Times New Roman"/>
          <w:sz w:val="26"/>
          <w:szCs w:val="24"/>
          <w:lang w:eastAsia="ar-SA"/>
        </w:rPr>
        <w:t xml:space="preserve">жилого помещения в </w:t>
      </w:r>
      <w:r w:rsidR="00CA23C8">
        <w:rPr>
          <w:rFonts w:ascii="Times New Roman" w:hAnsi="Times New Roman"/>
          <w:sz w:val="26"/>
          <w:szCs w:val="24"/>
          <w:lang w:eastAsia="ar-SA"/>
        </w:rPr>
        <w:t>не</w:t>
      </w:r>
      <w:r>
        <w:rPr>
          <w:rFonts w:ascii="Times New Roman" w:hAnsi="Times New Roman"/>
          <w:sz w:val="26"/>
          <w:szCs w:val="24"/>
          <w:lang w:eastAsia="ar-SA"/>
        </w:rPr>
        <w:t xml:space="preserve">жилое помещение или перевод </w:t>
      </w:r>
      <w:r w:rsidR="00CA23C8">
        <w:rPr>
          <w:rFonts w:ascii="Times New Roman" w:hAnsi="Times New Roman"/>
          <w:sz w:val="26"/>
          <w:szCs w:val="24"/>
          <w:lang w:eastAsia="ar-SA"/>
        </w:rPr>
        <w:t xml:space="preserve">нежилого помещения в </w:t>
      </w:r>
      <w:r>
        <w:rPr>
          <w:rFonts w:ascii="Times New Roman" w:hAnsi="Times New Roman"/>
          <w:sz w:val="26"/>
          <w:szCs w:val="24"/>
          <w:lang w:eastAsia="ar-SA"/>
        </w:rPr>
        <w:t>жилое помещение»</w:t>
      </w:r>
    </w:p>
    <w:p w:rsidR="00C25131" w:rsidRDefault="00C25131" w:rsidP="0076159B">
      <w:pPr>
        <w:tabs>
          <w:tab w:val="num" w:pos="432"/>
        </w:tabs>
        <w:spacing w:after="0" w:line="240" w:lineRule="auto"/>
        <w:ind w:left="5387"/>
        <w:jc w:val="both"/>
        <w:outlineLvl w:val="0"/>
        <w:rPr>
          <w:rFonts w:ascii="Times New Roman" w:hAnsi="Times New Roman"/>
          <w:sz w:val="26"/>
          <w:szCs w:val="24"/>
          <w:lang w:eastAsia="ar-SA"/>
        </w:rPr>
      </w:pPr>
    </w:p>
    <w:p w:rsidR="00C25131" w:rsidRPr="009620D8" w:rsidRDefault="00C25131" w:rsidP="005E7ED8">
      <w:pPr>
        <w:autoSpaceDE w:val="0"/>
        <w:autoSpaceDN w:val="0"/>
        <w:adjustRightInd w:val="0"/>
        <w:spacing w:after="0" w:line="240" w:lineRule="auto"/>
        <w:jc w:val="center"/>
        <w:rPr>
          <w:rFonts w:ascii="Times New Roman" w:hAnsi="Times New Roman"/>
          <w:sz w:val="24"/>
          <w:szCs w:val="24"/>
        </w:rPr>
      </w:pPr>
    </w:p>
    <w:p w:rsidR="00C25131" w:rsidRPr="009620D8" w:rsidRDefault="00C25131" w:rsidP="005E7ED8">
      <w:pPr>
        <w:autoSpaceDE w:val="0"/>
        <w:autoSpaceDN w:val="0"/>
        <w:adjustRightInd w:val="0"/>
        <w:spacing w:after="0" w:line="240" w:lineRule="auto"/>
        <w:jc w:val="center"/>
        <w:rPr>
          <w:rFonts w:ascii="Times New Roman" w:hAnsi="Times New Roman"/>
          <w:b/>
          <w:sz w:val="24"/>
          <w:szCs w:val="24"/>
        </w:rPr>
      </w:pPr>
      <w:r w:rsidRPr="009620D8">
        <w:rPr>
          <w:rFonts w:ascii="Times New Roman" w:hAnsi="Times New Roman"/>
          <w:b/>
          <w:sz w:val="24"/>
          <w:szCs w:val="24"/>
        </w:rPr>
        <w:t>БЛОК-СХЕМА</w:t>
      </w:r>
    </w:p>
    <w:p w:rsidR="00C25131" w:rsidRPr="009620D8" w:rsidRDefault="00C25131" w:rsidP="005E7ED8">
      <w:pPr>
        <w:autoSpaceDE w:val="0"/>
        <w:autoSpaceDN w:val="0"/>
        <w:adjustRightInd w:val="0"/>
        <w:spacing w:after="0" w:line="240" w:lineRule="auto"/>
        <w:jc w:val="center"/>
        <w:rPr>
          <w:rFonts w:ascii="Times New Roman" w:hAnsi="Times New Roman"/>
          <w:b/>
          <w:sz w:val="24"/>
          <w:szCs w:val="24"/>
        </w:rPr>
      </w:pPr>
      <w:r w:rsidRPr="009620D8">
        <w:rPr>
          <w:rFonts w:ascii="Times New Roman" w:hAnsi="Times New Roman"/>
          <w:b/>
          <w:sz w:val="24"/>
          <w:szCs w:val="24"/>
        </w:rPr>
        <w:t>ПОСЛЕДОВАТЕЛЬНОСТИ ДЕЙСТВИЙ ПРИ ВЫПОЛНЕНИИ</w:t>
      </w:r>
    </w:p>
    <w:p w:rsidR="00C25131" w:rsidRPr="009620D8" w:rsidRDefault="00C25131" w:rsidP="005E7ED8">
      <w:pPr>
        <w:autoSpaceDE w:val="0"/>
        <w:autoSpaceDN w:val="0"/>
        <w:adjustRightInd w:val="0"/>
        <w:spacing w:after="0" w:line="240" w:lineRule="auto"/>
        <w:jc w:val="center"/>
        <w:rPr>
          <w:rFonts w:ascii="Times New Roman" w:hAnsi="Times New Roman"/>
          <w:b/>
          <w:sz w:val="24"/>
          <w:szCs w:val="24"/>
        </w:rPr>
      </w:pPr>
      <w:r w:rsidRPr="009620D8">
        <w:rPr>
          <w:rFonts w:ascii="Times New Roman" w:hAnsi="Times New Roman"/>
          <w:b/>
          <w:sz w:val="24"/>
          <w:szCs w:val="24"/>
        </w:rPr>
        <w:t>АДМИНИСТРАТИВНЫХ ПРОЦЕДУР</w:t>
      </w:r>
    </w:p>
    <w:p w:rsidR="00C25131" w:rsidRPr="00727025" w:rsidRDefault="00C25131" w:rsidP="00B52A26">
      <w:pPr>
        <w:widowControl w:val="0"/>
        <w:autoSpaceDE w:val="0"/>
        <w:autoSpaceDN w:val="0"/>
        <w:adjustRightInd w:val="0"/>
        <w:spacing w:line="240" w:lineRule="auto"/>
        <w:jc w:val="center"/>
        <w:rPr>
          <w:rFonts w:ascii="Times New Roman" w:hAnsi="Times New Roman"/>
          <w:b/>
          <w:bCs/>
          <w:sz w:val="26"/>
          <w:szCs w:val="26"/>
        </w:rPr>
      </w:pPr>
    </w:p>
    <w:p w:rsidR="00C25131" w:rsidRPr="00ED13D8" w:rsidRDefault="00C25131" w:rsidP="00B52A26">
      <w:pPr>
        <w:pStyle w:val="ConsPlusNonformat"/>
        <w:rPr>
          <w:rFonts w:ascii="Times New Roman" w:hAnsi="Times New Roman" w:cs="Times New Roman"/>
          <w:sz w:val="26"/>
          <w:szCs w:val="26"/>
        </w:rPr>
      </w:pPr>
      <w:bookmarkStart w:id="4" w:name="Par434"/>
      <w:bookmarkEnd w:id="4"/>
    </w:p>
    <w:p w:rsidR="00C25131" w:rsidRPr="00727025" w:rsidRDefault="00E54797" w:rsidP="00B52A26">
      <w:pPr>
        <w:widowControl w:val="0"/>
        <w:autoSpaceDE w:val="0"/>
        <w:autoSpaceDN w:val="0"/>
        <w:adjustRightInd w:val="0"/>
        <w:spacing w:line="240" w:lineRule="auto"/>
        <w:jc w:val="right"/>
        <w:outlineLvl w:val="1"/>
        <w:rPr>
          <w:rFonts w:ascii="Times New Roman" w:hAnsi="Times New Roman"/>
          <w:sz w:val="26"/>
          <w:szCs w:val="26"/>
        </w:rPr>
      </w:pPr>
      <w:r w:rsidRPr="00E54797">
        <w:rPr>
          <w:noProof/>
          <w:lang w:eastAsia="ru-RU"/>
        </w:rPr>
        <w:pict>
          <v:rect id="_x0000_s1026" style="position:absolute;left:0;text-align:left;margin-left:-10.05pt;margin-top:11.7pt;width:477pt;height:26.25pt;z-index:1">
            <v:textbox>
              <w:txbxContent>
                <w:p w:rsidR="0007317D" w:rsidRPr="00930A5E" w:rsidRDefault="0007317D" w:rsidP="00B52A26">
                  <w:pPr>
                    <w:jc w:val="center"/>
                    <w:rPr>
                      <w:rFonts w:ascii="Times New Roman" w:hAnsi="Times New Roman"/>
                      <w:sz w:val="26"/>
                      <w:szCs w:val="26"/>
                    </w:rPr>
                  </w:pPr>
                  <w:r>
                    <w:rPr>
                      <w:rFonts w:ascii="Times New Roman" w:hAnsi="Times New Roman"/>
                      <w:sz w:val="26"/>
                      <w:szCs w:val="26"/>
                    </w:rPr>
                    <w:t>Прием заявлений и документов, необходимых для предоставления услуги</w:t>
                  </w:r>
                </w:p>
              </w:txbxContent>
            </v:textbox>
          </v:rect>
        </w:pict>
      </w:r>
    </w:p>
    <w:p w:rsidR="00C25131" w:rsidRPr="00727025" w:rsidRDefault="00E54797" w:rsidP="00B52A26">
      <w:pPr>
        <w:widowControl w:val="0"/>
        <w:autoSpaceDE w:val="0"/>
        <w:autoSpaceDN w:val="0"/>
        <w:adjustRightInd w:val="0"/>
        <w:spacing w:line="240" w:lineRule="auto"/>
        <w:jc w:val="right"/>
        <w:outlineLvl w:val="1"/>
        <w:rPr>
          <w:rFonts w:ascii="Times New Roman" w:hAnsi="Times New Roman"/>
          <w:sz w:val="26"/>
          <w:szCs w:val="26"/>
        </w:rPr>
      </w:pPr>
      <w:r w:rsidRPr="00E54797">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72.6pt;margin-top:17.25pt;width:7.15pt;height:23.25pt;z-index:14"/>
        </w:pict>
      </w:r>
      <w:r w:rsidRPr="00E54797">
        <w:rPr>
          <w:noProof/>
          <w:lang w:eastAsia="ru-RU"/>
        </w:rPr>
        <w:pict>
          <v:shape id="_x0000_s1028" type="#_x0000_t67" style="position:absolute;left:0;text-align:left;margin-left:75.6pt;margin-top:17.25pt;width:7.15pt;height:23.25pt;z-index:13"/>
        </w:pict>
      </w:r>
    </w:p>
    <w:p w:rsidR="00C25131" w:rsidRPr="000823AB" w:rsidRDefault="00E54797" w:rsidP="00B52A26">
      <w:pPr>
        <w:rPr>
          <w:rFonts w:ascii="Times New Roman" w:hAnsi="Times New Roman"/>
        </w:rPr>
      </w:pPr>
      <w:r w:rsidRPr="00E54797">
        <w:rPr>
          <w:noProof/>
          <w:lang w:eastAsia="ru-RU"/>
        </w:rPr>
        <w:pict>
          <v:rect id="_x0000_s1029" style="position:absolute;margin-left:255.6pt;margin-top:10.3pt;width:204.75pt;height:61.9pt;z-index:3">
            <v:textbox>
              <w:txbxContent>
                <w:p w:rsidR="0007317D" w:rsidRPr="00E9115B" w:rsidRDefault="0007317D" w:rsidP="00B52A26">
                  <w:pPr>
                    <w:spacing w:line="240" w:lineRule="auto"/>
                    <w:jc w:val="center"/>
                    <w:rPr>
                      <w:rFonts w:ascii="Times New Roman" w:hAnsi="Times New Roman"/>
                      <w:sz w:val="26"/>
                      <w:szCs w:val="26"/>
                    </w:rPr>
                  </w:pPr>
                  <w:r w:rsidRPr="00E9115B">
                    <w:rPr>
                      <w:rFonts w:ascii="Times New Roman" w:hAnsi="Times New Roman"/>
                      <w:sz w:val="26"/>
                      <w:szCs w:val="26"/>
                    </w:rPr>
                    <w:t>Рассмотрение заявления документов уполномоченным органом администрации</w:t>
                  </w:r>
                </w:p>
              </w:txbxContent>
            </v:textbox>
          </v:rect>
        </w:pict>
      </w:r>
      <w:r w:rsidRPr="00E54797">
        <w:rPr>
          <w:noProof/>
          <w:lang w:eastAsia="ru-RU"/>
        </w:rPr>
        <w:pict>
          <v:rect id="_x0000_s1030" style="position:absolute;margin-left:-23.4pt;margin-top:19.3pt;width:212.25pt;height:49.5pt;z-index:2">
            <v:textbox>
              <w:txbxContent>
                <w:p w:rsidR="0007317D" w:rsidRPr="00930A5E" w:rsidRDefault="0007317D" w:rsidP="00B52A26">
                  <w:pPr>
                    <w:spacing w:line="240" w:lineRule="auto"/>
                    <w:jc w:val="center"/>
                    <w:rPr>
                      <w:rFonts w:ascii="Times New Roman" w:hAnsi="Times New Roman"/>
                      <w:sz w:val="26"/>
                      <w:szCs w:val="26"/>
                    </w:rPr>
                  </w:pPr>
                  <w:r w:rsidRPr="00930A5E">
                    <w:rPr>
                      <w:rFonts w:ascii="Times New Roman" w:hAnsi="Times New Roman"/>
                      <w:sz w:val="26"/>
                      <w:szCs w:val="26"/>
                    </w:rPr>
                    <w:t>Запрос необходимых сведений и документов</w:t>
                  </w:r>
                </w:p>
              </w:txbxContent>
            </v:textbox>
          </v:rect>
        </w:pict>
      </w:r>
    </w:p>
    <w:p w:rsidR="00C25131" w:rsidRPr="000823AB" w:rsidRDefault="00C25131" w:rsidP="00B52A26">
      <w:pPr>
        <w:rPr>
          <w:rFonts w:ascii="Times New Roman" w:hAnsi="Times New Roman"/>
        </w:rPr>
      </w:pPr>
    </w:p>
    <w:p w:rsidR="00C25131" w:rsidRDefault="00C25131" w:rsidP="00B52A26">
      <w:pPr>
        <w:tabs>
          <w:tab w:val="left" w:pos="7320"/>
        </w:tabs>
        <w:rPr>
          <w:rFonts w:ascii="Times New Roman" w:hAnsi="Times New Roman"/>
        </w:rPr>
      </w:pPr>
      <w:r>
        <w:rPr>
          <w:rFonts w:ascii="Times New Roman" w:hAnsi="Times New Roman"/>
        </w:rPr>
        <w:tab/>
      </w:r>
    </w:p>
    <w:p w:rsidR="00C25131" w:rsidRPr="000823AB" w:rsidRDefault="00E54797" w:rsidP="00B52A26">
      <w:pPr>
        <w:tabs>
          <w:tab w:val="left" w:pos="1665"/>
        </w:tabs>
        <w:rPr>
          <w:rFonts w:ascii="Times New Roman" w:hAnsi="Times New Roman"/>
        </w:rPr>
      </w:pPr>
      <w:r w:rsidRPr="00E54797">
        <w:rPr>
          <w:noProof/>
          <w:lang w:eastAsia="ru-RU"/>
        </w:rPr>
        <w:pict>
          <v:rect id="_x0000_s1031" style="position:absolute;margin-left:-23.4pt;margin-top:17.65pt;width:212.25pt;height:39.75pt;z-index:4">
            <v:textbox>
              <w:txbxContent>
                <w:p w:rsidR="0007317D" w:rsidRPr="007D2E33" w:rsidRDefault="0007317D" w:rsidP="00B52A26">
                  <w:pPr>
                    <w:spacing w:line="240" w:lineRule="auto"/>
                    <w:rPr>
                      <w:sz w:val="26"/>
                      <w:szCs w:val="26"/>
                    </w:rPr>
                  </w:pPr>
                  <w:r w:rsidRPr="007D2E33">
                    <w:rPr>
                      <w:sz w:val="26"/>
                      <w:szCs w:val="26"/>
                    </w:rPr>
                    <w:t>Принятие решения о переводе помещения</w:t>
                  </w:r>
                </w:p>
              </w:txbxContent>
            </v:textbox>
          </v:rect>
        </w:pict>
      </w:r>
      <w:r w:rsidRPr="00E54797">
        <w:rPr>
          <w:noProof/>
          <w:lang w:eastAsia="ru-RU"/>
        </w:rPr>
        <w:pict>
          <v:shapetype id="_x0000_t32" coordsize="21600,21600" o:spt="32" o:oned="t" path="m,l21600,21600e" filled="f">
            <v:path arrowok="t" fillok="f" o:connecttype="none"/>
            <o:lock v:ext="edit" shapetype="t"/>
          </v:shapetype>
          <v:shape id="_x0000_s1032" type="#_x0000_t32" style="position:absolute;margin-left:102.6pt;margin-top:-.35pt;width:301.15pt;height:18pt;flip:x;z-index:24" o:connectortype="straight">
            <v:stroke endarrow="block"/>
          </v:shape>
        </w:pict>
      </w:r>
      <w:r w:rsidRPr="00E54797">
        <w:rPr>
          <w:noProof/>
          <w:lang w:eastAsia="ru-RU"/>
        </w:rPr>
        <w:pict>
          <v:shape id="_x0000_s1033" type="#_x0000_t67" style="position:absolute;margin-left:399.6pt;margin-top:-.35pt;width:7.15pt;height:23.25pt;z-index:15"/>
        </w:pict>
      </w:r>
      <w:r w:rsidR="00C25131">
        <w:rPr>
          <w:rFonts w:ascii="Times New Roman" w:hAnsi="Times New Roman"/>
        </w:rPr>
        <w:tab/>
      </w:r>
    </w:p>
    <w:p w:rsidR="00C25131" w:rsidRPr="00727025" w:rsidRDefault="00E54797" w:rsidP="00B52A26">
      <w:pPr>
        <w:widowControl w:val="0"/>
        <w:autoSpaceDE w:val="0"/>
        <w:autoSpaceDN w:val="0"/>
        <w:adjustRightInd w:val="0"/>
        <w:spacing w:line="240" w:lineRule="auto"/>
        <w:jc w:val="right"/>
        <w:outlineLvl w:val="1"/>
        <w:rPr>
          <w:rFonts w:ascii="Times New Roman" w:hAnsi="Times New Roman"/>
          <w:sz w:val="26"/>
          <w:szCs w:val="26"/>
        </w:rPr>
      </w:pPr>
      <w:r w:rsidRPr="00E54797">
        <w:rPr>
          <w:noProof/>
          <w:lang w:eastAsia="ru-RU"/>
        </w:rPr>
        <w:pict>
          <v:rect id="_x0000_s1034" style="position:absolute;left:0;text-align:left;margin-left:264.6pt;margin-top:2.1pt;width:201pt;height:39.75pt;z-index:5">
            <v:textbox>
              <w:txbxContent>
                <w:p w:rsidR="0007317D" w:rsidRPr="007D2E33" w:rsidRDefault="0007317D" w:rsidP="00B52A26">
                  <w:pPr>
                    <w:spacing w:line="240" w:lineRule="auto"/>
                    <w:rPr>
                      <w:sz w:val="26"/>
                      <w:szCs w:val="26"/>
                    </w:rPr>
                  </w:pPr>
                  <w:r>
                    <w:rPr>
                      <w:sz w:val="26"/>
                      <w:szCs w:val="26"/>
                    </w:rPr>
                    <w:t xml:space="preserve">Принятие решения об отказе в </w:t>
                  </w:r>
                  <w:r w:rsidRPr="007D2E33">
                    <w:rPr>
                      <w:sz w:val="26"/>
                      <w:szCs w:val="26"/>
                    </w:rPr>
                    <w:t xml:space="preserve"> переводе помещения</w:t>
                  </w:r>
                </w:p>
                <w:p w:rsidR="0007317D" w:rsidRDefault="0007317D" w:rsidP="00B52A26"/>
              </w:txbxContent>
            </v:textbox>
          </v:rect>
        </w:pict>
      </w:r>
    </w:p>
    <w:p w:rsidR="00C25131" w:rsidRPr="00727025" w:rsidRDefault="00E54797" w:rsidP="00B52A26">
      <w:pPr>
        <w:widowControl w:val="0"/>
        <w:autoSpaceDE w:val="0"/>
        <w:autoSpaceDN w:val="0"/>
        <w:adjustRightInd w:val="0"/>
        <w:spacing w:line="240" w:lineRule="auto"/>
        <w:jc w:val="right"/>
        <w:outlineLvl w:val="1"/>
        <w:rPr>
          <w:rFonts w:ascii="Times New Roman" w:hAnsi="Times New Roman"/>
          <w:sz w:val="26"/>
          <w:szCs w:val="26"/>
        </w:rPr>
      </w:pPr>
      <w:r w:rsidRPr="00E54797">
        <w:rPr>
          <w:noProof/>
          <w:lang w:eastAsia="ru-RU"/>
        </w:rPr>
        <w:pict>
          <v:shape id="_x0000_s1035" type="#_x0000_t67" style="position:absolute;left:0;text-align:left;margin-left:84.6pt;margin-top:4.15pt;width:7.15pt;height:23.25pt;z-index:17"/>
        </w:pict>
      </w:r>
      <w:r w:rsidRPr="00E54797">
        <w:rPr>
          <w:noProof/>
          <w:lang w:eastAsia="ru-RU"/>
        </w:rPr>
        <w:pict>
          <v:shape id="_x0000_s1036" type="#_x0000_t67" style="position:absolute;left:0;text-align:left;margin-left:399.6pt;margin-top:13.15pt;width:7.15pt;height:23.25pt;z-index:16"/>
        </w:pict>
      </w:r>
    </w:p>
    <w:p w:rsidR="00C25131" w:rsidRPr="00727025" w:rsidRDefault="00E54797" w:rsidP="00B52A26">
      <w:pPr>
        <w:widowControl w:val="0"/>
        <w:autoSpaceDE w:val="0"/>
        <w:autoSpaceDN w:val="0"/>
        <w:adjustRightInd w:val="0"/>
        <w:spacing w:line="240" w:lineRule="auto"/>
        <w:jc w:val="right"/>
        <w:outlineLvl w:val="1"/>
        <w:rPr>
          <w:rFonts w:ascii="Times New Roman" w:hAnsi="Times New Roman"/>
          <w:sz w:val="26"/>
          <w:szCs w:val="26"/>
        </w:rPr>
      </w:pPr>
      <w:r w:rsidRPr="00E54797">
        <w:rPr>
          <w:noProof/>
          <w:lang w:eastAsia="ru-RU"/>
        </w:rPr>
        <w:pict>
          <v:rect id="_x0000_s1037" style="position:absolute;left:0;text-align:left;margin-left:-14.4pt;margin-top:6.2pt;width:482.25pt;height:24pt;z-index:6">
            <v:textbox>
              <w:txbxContent>
                <w:p w:rsidR="0007317D" w:rsidRPr="00930A5E" w:rsidRDefault="0007317D" w:rsidP="00B52A26">
                  <w:pPr>
                    <w:jc w:val="center"/>
                    <w:rPr>
                      <w:rFonts w:ascii="Times New Roman" w:hAnsi="Times New Roman"/>
                      <w:sz w:val="26"/>
                      <w:szCs w:val="26"/>
                    </w:rPr>
                  </w:pPr>
                  <w:r w:rsidRPr="00930A5E">
                    <w:rPr>
                      <w:rFonts w:ascii="Times New Roman" w:hAnsi="Times New Roman"/>
                      <w:sz w:val="26"/>
                      <w:szCs w:val="26"/>
                    </w:rPr>
                    <w:t>Подписание решения</w:t>
                  </w:r>
                </w:p>
              </w:txbxContent>
            </v:textbox>
          </v:rect>
        </w:pict>
      </w:r>
    </w:p>
    <w:p w:rsidR="00C25131" w:rsidRPr="00727025" w:rsidRDefault="00E54797" w:rsidP="00B52A26">
      <w:pPr>
        <w:widowControl w:val="0"/>
        <w:autoSpaceDE w:val="0"/>
        <w:autoSpaceDN w:val="0"/>
        <w:adjustRightInd w:val="0"/>
        <w:spacing w:line="240" w:lineRule="auto"/>
        <w:jc w:val="right"/>
        <w:outlineLvl w:val="1"/>
        <w:rPr>
          <w:rFonts w:ascii="Times New Roman" w:hAnsi="Times New Roman"/>
          <w:sz w:val="26"/>
          <w:szCs w:val="26"/>
        </w:rPr>
      </w:pPr>
      <w:r w:rsidRPr="00E54797">
        <w:rPr>
          <w:noProof/>
          <w:lang w:eastAsia="ru-RU"/>
        </w:rPr>
        <w:pict>
          <v:shape id="_x0000_s1038" type="#_x0000_t67" style="position:absolute;left:0;text-align:left;margin-left:237.6pt;margin-top:8.25pt;width:7.15pt;height:23.25pt;z-index:18"/>
        </w:pict>
      </w:r>
    </w:p>
    <w:p w:rsidR="00C25131" w:rsidRDefault="00E54797" w:rsidP="00B52A26">
      <w:pPr>
        <w:widowControl w:val="0"/>
        <w:autoSpaceDE w:val="0"/>
        <w:autoSpaceDN w:val="0"/>
        <w:adjustRightInd w:val="0"/>
        <w:spacing w:line="240" w:lineRule="auto"/>
        <w:jc w:val="right"/>
        <w:outlineLvl w:val="1"/>
        <w:rPr>
          <w:rFonts w:ascii="Times New Roman" w:hAnsi="Times New Roman"/>
          <w:sz w:val="26"/>
          <w:szCs w:val="26"/>
        </w:rPr>
      </w:pPr>
      <w:r w:rsidRPr="00E54797">
        <w:rPr>
          <w:noProof/>
          <w:lang w:eastAsia="ru-RU"/>
        </w:rPr>
        <w:pict>
          <v:rect id="_x0000_s1039" style="position:absolute;left:0;text-align:left;margin-left:-5.4pt;margin-top:10.3pt;width:486pt;height:21pt;z-index:7">
            <v:textbox>
              <w:txbxContent>
                <w:p w:rsidR="0007317D" w:rsidRPr="00930A5E" w:rsidRDefault="0007317D" w:rsidP="00B52A26">
                  <w:pPr>
                    <w:jc w:val="center"/>
                    <w:rPr>
                      <w:rFonts w:ascii="Times New Roman" w:hAnsi="Times New Roman"/>
                      <w:sz w:val="26"/>
                      <w:szCs w:val="26"/>
                    </w:rPr>
                  </w:pPr>
                  <w:r w:rsidRPr="00930A5E">
                    <w:rPr>
                      <w:rFonts w:ascii="Times New Roman" w:hAnsi="Times New Roman"/>
                      <w:sz w:val="26"/>
                      <w:szCs w:val="26"/>
                    </w:rPr>
                    <w:t>Регистрация результата муниципальной услуги</w:t>
                  </w:r>
                </w:p>
              </w:txbxContent>
            </v:textbox>
          </v:rect>
        </w:pict>
      </w:r>
    </w:p>
    <w:p w:rsidR="00C25131" w:rsidRDefault="00E54797" w:rsidP="00B52A26">
      <w:pPr>
        <w:widowControl w:val="0"/>
        <w:autoSpaceDE w:val="0"/>
        <w:autoSpaceDN w:val="0"/>
        <w:adjustRightInd w:val="0"/>
        <w:spacing w:line="240" w:lineRule="auto"/>
        <w:jc w:val="right"/>
        <w:outlineLvl w:val="1"/>
        <w:rPr>
          <w:rFonts w:ascii="Times New Roman" w:hAnsi="Times New Roman"/>
          <w:sz w:val="26"/>
          <w:szCs w:val="26"/>
        </w:rPr>
      </w:pPr>
      <w:r w:rsidRPr="00E54797">
        <w:rPr>
          <w:noProof/>
          <w:lang w:eastAsia="ru-RU"/>
        </w:rPr>
        <w:pict>
          <v:shape id="_x0000_s1040" type="#_x0000_t67" style="position:absolute;left:0;text-align:left;margin-left:237.6pt;margin-top:3.35pt;width:7.15pt;height:23.25pt;z-index:19"/>
        </w:pict>
      </w:r>
    </w:p>
    <w:p w:rsidR="00C25131" w:rsidRDefault="00E54797" w:rsidP="00B52A26">
      <w:pPr>
        <w:widowControl w:val="0"/>
        <w:autoSpaceDE w:val="0"/>
        <w:autoSpaceDN w:val="0"/>
        <w:adjustRightInd w:val="0"/>
        <w:spacing w:line="240" w:lineRule="auto"/>
        <w:jc w:val="right"/>
        <w:outlineLvl w:val="1"/>
        <w:rPr>
          <w:rFonts w:ascii="Times New Roman" w:hAnsi="Times New Roman"/>
          <w:sz w:val="26"/>
          <w:szCs w:val="26"/>
        </w:rPr>
      </w:pPr>
      <w:r w:rsidRPr="00E54797">
        <w:rPr>
          <w:noProof/>
          <w:lang w:eastAsia="ru-RU"/>
        </w:rPr>
        <w:pict>
          <v:rect id="_x0000_s1041" style="position:absolute;left:0;text-align:left;margin-left:-14.4pt;margin-top:5.4pt;width:491.25pt;height:23.25pt;z-index:8">
            <v:textbox>
              <w:txbxContent>
                <w:p w:rsidR="0007317D" w:rsidRPr="00930A5E" w:rsidRDefault="0007317D" w:rsidP="00B52A26">
                  <w:pPr>
                    <w:jc w:val="center"/>
                    <w:rPr>
                      <w:rFonts w:ascii="Times New Roman" w:hAnsi="Times New Roman"/>
                      <w:sz w:val="26"/>
                      <w:szCs w:val="26"/>
                    </w:rPr>
                  </w:pPr>
                  <w:r w:rsidRPr="00930A5E">
                    <w:rPr>
                      <w:rFonts w:ascii="Times New Roman" w:hAnsi="Times New Roman"/>
                      <w:sz w:val="26"/>
                      <w:szCs w:val="26"/>
                    </w:rPr>
                    <w:t>Выдача результата</w:t>
                  </w:r>
                </w:p>
              </w:txbxContent>
            </v:textbox>
          </v:rect>
        </w:pict>
      </w:r>
    </w:p>
    <w:p w:rsidR="00C25131" w:rsidRDefault="00E54797" w:rsidP="00B52A26">
      <w:pPr>
        <w:widowControl w:val="0"/>
        <w:autoSpaceDE w:val="0"/>
        <w:autoSpaceDN w:val="0"/>
        <w:adjustRightInd w:val="0"/>
        <w:spacing w:line="240" w:lineRule="auto"/>
        <w:jc w:val="right"/>
        <w:outlineLvl w:val="1"/>
        <w:rPr>
          <w:rFonts w:ascii="Times New Roman" w:hAnsi="Times New Roman"/>
          <w:sz w:val="26"/>
          <w:szCs w:val="26"/>
        </w:rPr>
      </w:pPr>
      <w:r w:rsidRPr="00E54797">
        <w:rPr>
          <w:noProof/>
          <w:lang w:eastAsia="ru-RU"/>
        </w:rPr>
        <w:pict>
          <v:shape id="_x0000_s1042" type="#_x0000_t67" style="position:absolute;left:0;text-align:left;margin-left:237.6pt;margin-top:7.45pt;width:7.15pt;height:23.25pt;z-index:20"/>
        </w:pict>
      </w:r>
    </w:p>
    <w:p w:rsidR="00C25131" w:rsidRDefault="00E54797" w:rsidP="00B52A26">
      <w:pPr>
        <w:widowControl w:val="0"/>
        <w:autoSpaceDE w:val="0"/>
        <w:autoSpaceDN w:val="0"/>
        <w:adjustRightInd w:val="0"/>
        <w:spacing w:line="240" w:lineRule="auto"/>
        <w:jc w:val="right"/>
        <w:outlineLvl w:val="1"/>
        <w:rPr>
          <w:rFonts w:ascii="Times New Roman" w:hAnsi="Times New Roman"/>
          <w:sz w:val="26"/>
          <w:szCs w:val="26"/>
        </w:rPr>
      </w:pPr>
      <w:r w:rsidRPr="00E54797">
        <w:rPr>
          <w:noProof/>
          <w:lang w:eastAsia="ru-RU"/>
        </w:rPr>
        <w:pict>
          <v:rect id="_x0000_s1043" style="position:absolute;left:0;text-align:left;margin-left:-14.4pt;margin-top:9.5pt;width:495.75pt;height:27pt;z-index:9">
            <v:textbox>
              <w:txbxContent>
                <w:p w:rsidR="0007317D" w:rsidRPr="00930A5E" w:rsidRDefault="0007317D" w:rsidP="00B52A26">
                  <w:pPr>
                    <w:jc w:val="center"/>
                    <w:rPr>
                      <w:rFonts w:ascii="Times New Roman" w:hAnsi="Times New Roman"/>
                      <w:sz w:val="26"/>
                      <w:szCs w:val="26"/>
                    </w:rPr>
                  </w:pPr>
                  <w:r w:rsidRPr="00930A5E">
                    <w:rPr>
                      <w:rFonts w:ascii="Times New Roman" w:hAnsi="Times New Roman"/>
                      <w:sz w:val="26"/>
                      <w:szCs w:val="26"/>
                    </w:rPr>
                    <w:t>Прием заявления о завершении ремонтно – строительных работ</w:t>
                  </w:r>
                </w:p>
              </w:txbxContent>
            </v:textbox>
          </v:rect>
        </w:pict>
      </w:r>
    </w:p>
    <w:p w:rsidR="00C25131" w:rsidRDefault="00E54797" w:rsidP="00B52A26">
      <w:pPr>
        <w:widowControl w:val="0"/>
        <w:autoSpaceDE w:val="0"/>
        <w:autoSpaceDN w:val="0"/>
        <w:adjustRightInd w:val="0"/>
        <w:spacing w:line="240" w:lineRule="auto"/>
        <w:jc w:val="right"/>
        <w:outlineLvl w:val="1"/>
        <w:rPr>
          <w:rFonts w:ascii="Times New Roman" w:hAnsi="Times New Roman"/>
          <w:sz w:val="26"/>
          <w:szCs w:val="26"/>
        </w:rPr>
      </w:pPr>
      <w:r w:rsidRPr="00E54797">
        <w:rPr>
          <w:noProof/>
          <w:lang w:eastAsia="ru-RU"/>
        </w:rPr>
        <w:pict>
          <v:shape id="_x0000_s1044" type="#_x0000_t67" style="position:absolute;left:0;text-align:left;margin-left:381.6pt;margin-top:11.55pt;width:7.15pt;height:23.25pt;z-index:22"/>
        </w:pict>
      </w:r>
      <w:r w:rsidRPr="00E54797">
        <w:rPr>
          <w:noProof/>
          <w:lang w:eastAsia="ru-RU"/>
        </w:rPr>
        <w:pict>
          <v:shape id="_x0000_s1045" type="#_x0000_t67" style="position:absolute;left:0;text-align:left;margin-left:120.6pt;margin-top:11.55pt;width:7.15pt;height:23.25pt;z-index:21"/>
        </w:pict>
      </w:r>
    </w:p>
    <w:p w:rsidR="00C25131" w:rsidRPr="00727025" w:rsidRDefault="00E54797" w:rsidP="00B52A26">
      <w:pPr>
        <w:widowControl w:val="0"/>
        <w:autoSpaceDE w:val="0"/>
        <w:autoSpaceDN w:val="0"/>
        <w:adjustRightInd w:val="0"/>
        <w:spacing w:line="240" w:lineRule="auto"/>
        <w:jc w:val="right"/>
        <w:outlineLvl w:val="1"/>
        <w:rPr>
          <w:rFonts w:ascii="Times New Roman" w:hAnsi="Times New Roman"/>
          <w:sz w:val="26"/>
          <w:szCs w:val="26"/>
        </w:rPr>
      </w:pPr>
      <w:r w:rsidRPr="00E54797">
        <w:rPr>
          <w:noProof/>
          <w:lang w:eastAsia="ru-RU"/>
        </w:rPr>
        <w:pict>
          <v:rect id="_x0000_s1046" style="position:absolute;left:0;text-align:left;margin-left:-5.4pt;margin-top:9.3pt;width:234pt;height:25.5pt;z-index:10">
            <v:textbox>
              <w:txbxContent>
                <w:p w:rsidR="0007317D" w:rsidRPr="00930A5E" w:rsidRDefault="0007317D" w:rsidP="00B52A26">
                  <w:pPr>
                    <w:jc w:val="center"/>
                    <w:rPr>
                      <w:rFonts w:ascii="Times New Roman" w:hAnsi="Times New Roman"/>
                      <w:sz w:val="26"/>
                      <w:szCs w:val="26"/>
                    </w:rPr>
                  </w:pPr>
                  <w:r w:rsidRPr="00930A5E">
                    <w:rPr>
                      <w:rFonts w:ascii="Times New Roman" w:hAnsi="Times New Roman"/>
                      <w:sz w:val="26"/>
                      <w:szCs w:val="26"/>
                    </w:rPr>
                    <w:t>Выдача акта</w:t>
                  </w:r>
                </w:p>
              </w:txbxContent>
            </v:textbox>
          </v:rect>
        </w:pict>
      </w:r>
      <w:r w:rsidRPr="00E54797">
        <w:rPr>
          <w:noProof/>
          <w:lang w:eastAsia="ru-RU"/>
        </w:rPr>
        <w:pict>
          <v:rect id="_x0000_s1047" style="position:absolute;left:0;text-align:left;margin-left:282.6pt;margin-top:4.6pt;width:206.25pt;height:25.5pt;z-index:11">
            <v:textbox>
              <w:txbxContent>
                <w:p w:rsidR="0007317D" w:rsidRDefault="0007317D" w:rsidP="00B52A26">
                  <w:pPr>
                    <w:jc w:val="center"/>
                  </w:pPr>
                  <w:r>
                    <w:rPr>
                      <w:rFonts w:ascii="Times New Roman" w:hAnsi="Times New Roman"/>
                      <w:sz w:val="26"/>
                      <w:szCs w:val="26"/>
                    </w:rPr>
                    <w:t xml:space="preserve">Утверждение акта </w:t>
                  </w:r>
                  <w:r>
                    <w:t xml:space="preserve"> комиссиикомиссии</w:t>
                  </w:r>
                </w:p>
              </w:txbxContent>
            </v:textbox>
          </v:rect>
        </w:pict>
      </w:r>
    </w:p>
    <w:p w:rsidR="00C25131" w:rsidRPr="00727025" w:rsidRDefault="00E54797" w:rsidP="00B52A26">
      <w:pPr>
        <w:widowControl w:val="0"/>
        <w:autoSpaceDE w:val="0"/>
        <w:autoSpaceDN w:val="0"/>
        <w:adjustRightInd w:val="0"/>
        <w:spacing w:line="240" w:lineRule="auto"/>
        <w:jc w:val="right"/>
        <w:outlineLvl w:val="1"/>
        <w:rPr>
          <w:rFonts w:ascii="Times New Roman" w:hAnsi="Times New Roman"/>
          <w:sz w:val="26"/>
          <w:szCs w:val="26"/>
        </w:rPr>
      </w:pPr>
      <w:r w:rsidRPr="00E54797">
        <w:rPr>
          <w:noProof/>
          <w:lang w:eastAsia="ru-RU"/>
        </w:rPr>
        <w:pict>
          <v:shape id="_x0000_s1048" type="#_x0000_t67" style="position:absolute;left:0;text-align:left;margin-left:381.6pt;margin-top:2.35pt;width:7.15pt;height:23.25pt;z-index:23"/>
        </w:pict>
      </w:r>
    </w:p>
    <w:p w:rsidR="00C25131" w:rsidRDefault="00E54797" w:rsidP="000E1EC2">
      <w:pPr>
        <w:widowControl w:val="0"/>
        <w:autoSpaceDE w:val="0"/>
        <w:autoSpaceDN w:val="0"/>
        <w:adjustRightInd w:val="0"/>
        <w:spacing w:line="240" w:lineRule="auto"/>
        <w:jc w:val="right"/>
        <w:outlineLvl w:val="1"/>
        <w:rPr>
          <w:rFonts w:ascii="Times New Roman" w:hAnsi="Times New Roman"/>
          <w:sz w:val="26"/>
          <w:szCs w:val="26"/>
        </w:rPr>
      </w:pPr>
      <w:r w:rsidRPr="00E54797">
        <w:rPr>
          <w:noProof/>
          <w:lang w:eastAsia="ru-RU"/>
        </w:rPr>
        <w:pict>
          <v:rect id="_x0000_s1049" style="position:absolute;left:0;text-align:left;margin-left:282.6pt;margin-top:4.4pt;width:205.5pt;height:20.25pt;z-index:12">
            <v:textbox>
              <w:txbxContent>
                <w:p w:rsidR="0007317D" w:rsidRPr="00930A5E" w:rsidRDefault="0007317D" w:rsidP="00B52A26">
                  <w:pPr>
                    <w:jc w:val="center"/>
                    <w:rPr>
                      <w:rFonts w:ascii="Times New Roman" w:hAnsi="Times New Roman"/>
                      <w:sz w:val="26"/>
                      <w:szCs w:val="26"/>
                    </w:rPr>
                  </w:pPr>
                  <w:r w:rsidRPr="00930A5E">
                    <w:rPr>
                      <w:rFonts w:ascii="Times New Roman" w:hAnsi="Times New Roman"/>
                      <w:sz w:val="26"/>
                      <w:szCs w:val="26"/>
                    </w:rPr>
                    <w:t>Выдача акта заявителю</w:t>
                  </w:r>
                </w:p>
              </w:txbxContent>
            </v:textbox>
          </v:rect>
        </w:pict>
      </w:r>
    </w:p>
    <w:p w:rsidR="0007317D" w:rsidRDefault="0007317D" w:rsidP="0076159B">
      <w:pPr>
        <w:autoSpaceDE w:val="0"/>
        <w:autoSpaceDN w:val="0"/>
        <w:adjustRightInd w:val="0"/>
        <w:spacing w:after="0" w:line="360" w:lineRule="auto"/>
        <w:jc w:val="right"/>
        <w:rPr>
          <w:rFonts w:ascii="Times New Roman" w:hAnsi="Times New Roman"/>
          <w:sz w:val="26"/>
          <w:szCs w:val="24"/>
        </w:rPr>
      </w:pPr>
    </w:p>
    <w:p w:rsidR="0007317D" w:rsidRDefault="0007317D" w:rsidP="0076159B">
      <w:pPr>
        <w:autoSpaceDE w:val="0"/>
        <w:autoSpaceDN w:val="0"/>
        <w:adjustRightInd w:val="0"/>
        <w:spacing w:after="0" w:line="360" w:lineRule="auto"/>
        <w:jc w:val="right"/>
        <w:rPr>
          <w:rFonts w:ascii="Times New Roman" w:hAnsi="Times New Roman"/>
          <w:sz w:val="26"/>
          <w:szCs w:val="24"/>
        </w:rPr>
      </w:pPr>
    </w:p>
    <w:p w:rsidR="00C25131" w:rsidRDefault="0007317D" w:rsidP="0007317D">
      <w:pPr>
        <w:autoSpaceDE w:val="0"/>
        <w:autoSpaceDN w:val="0"/>
        <w:adjustRightInd w:val="0"/>
        <w:spacing w:after="0" w:line="240" w:lineRule="auto"/>
        <w:rPr>
          <w:rFonts w:ascii="Times New Roman" w:hAnsi="Times New Roman"/>
          <w:sz w:val="26"/>
          <w:szCs w:val="20"/>
          <w:lang w:eastAsia="ru-RU"/>
        </w:rPr>
      </w:pPr>
      <w:r>
        <w:rPr>
          <w:rFonts w:ascii="Times New Roman" w:hAnsi="Times New Roman"/>
          <w:sz w:val="26"/>
          <w:szCs w:val="24"/>
        </w:rPr>
        <w:lastRenderedPageBreak/>
        <w:t xml:space="preserve">                                                                                                </w:t>
      </w:r>
      <w:r w:rsidR="00C25131">
        <w:rPr>
          <w:rFonts w:ascii="Times New Roman" w:hAnsi="Times New Roman"/>
          <w:sz w:val="26"/>
          <w:szCs w:val="24"/>
        </w:rPr>
        <w:t>Приложение № 5</w:t>
      </w:r>
      <w:r w:rsidR="00C25131" w:rsidRPr="00D00CBC">
        <w:rPr>
          <w:rFonts w:ascii="Times New Roman" w:hAnsi="Times New Roman"/>
          <w:sz w:val="26"/>
          <w:szCs w:val="20"/>
          <w:lang w:eastAsia="ru-RU"/>
        </w:rPr>
        <w:t xml:space="preserve">    </w:t>
      </w:r>
    </w:p>
    <w:p w:rsidR="00C25131" w:rsidRDefault="00C25131" w:rsidP="0007317D">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к административному регламенту  предоставления муниципальной услуги</w:t>
      </w:r>
      <w:r w:rsidR="00CA23C8">
        <w:rPr>
          <w:rFonts w:ascii="Times New Roman" w:hAnsi="Times New Roman"/>
          <w:sz w:val="26"/>
          <w:szCs w:val="24"/>
          <w:lang w:eastAsia="ar-SA"/>
        </w:rPr>
        <w:t xml:space="preserve"> «Перевод </w:t>
      </w:r>
      <w:r>
        <w:rPr>
          <w:rFonts w:ascii="Times New Roman" w:hAnsi="Times New Roman"/>
          <w:sz w:val="26"/>
          <w:szCs w:val="24"/>
          <w:lang w:eastAsia="ar-SA"/>
        </w:rPr>
        <w:t xml:space="preserve">жилого помещения в </w:t>
      </w:r>
      <w:r w:rsidR="00CA23C8">
        <w:rPr>
          <w:rFonts w:ascii="Times New Roman" w:hAnsi="Times New Roman"/>
          <w:sz w:val="26"/>
          <w:szCs w:val="24"/>
          <w:lang w:eastAsia="ar-SA"/>
        </w:rPr>
        <w:t>неж</w:t>
      </w:r>
      <w:r>
        <w:rPr>
          <w:rFonts w:ascii="Times New Roman" w:hAnsi="Times New Roman"/>
          <w:sz w:val="26"/>
          <w:szCs w:val="24"/>
          <w:lang w:eastAsia="ar-SA"/>
        </w:rPr>
        <w:t xml:space="preserve">илое помещение или перевод </w:t>
      </w:r>
      <w:r w:rsidR="00CA23C8">
        <w:rPr>
          <w:rFonts w:ascii="Times New Roman" w:hAnsi="Times New Roman"/>
          <w:sz w:val="26"/>
          <w:szCs w:val="24"/>
          <w:lang w:eastAsia="ar-SA"/>
        </w:rPr>
        <w:t xml:space="preserve">нежилого помещения в </w:t>
      </w:r>
      <w:r>
        <w:rPr>
          <w:rFonts w:ascii="Times New Roman" w:hAnsi="Times New Roman"/>
          <w:sz w:val="26"/>
          <w:szCs w:val="24"/>
          <w:lang w:eastAsia="ar-SA"/>
        </w:rPr>
        <w:t>жилое помещение»</w:t>
      </w:r>
    </w:p>
    <w:p w:rsidR="00C25131" w:rsidRPr="009620D8" w:rsidRDefault="00C25131" w:rsidP="00FF40E0">
      <w:pPr>
        <w:autoSpaceDE w:val="0"/>
        <w:autoSpaceDN w:val="0"/>
        <w:adjustRightInd w:val="0"/>
        <w:spacing w:after="0" w:line="360" w:lineRule="auto"/>
        <w:ind w:firstLine="709"/>
        <w:jc w:val="center"/>
        <w:rPr>
          <w:rFonts w:ascii="Times New Roman" w:hAnsi="Times New Roman"/>
          <w:b/>
          <w:sz w:val="24"/>
          <w:szCs w:val="24"/>
        </w:rPr>
      </w:pPr>
    </w:p>
    <w:p w:rsidR="00C25131" w:rsidRPr="009620D8" w:rsidRDefault="00C25131" w:rsidP="00FF40E0">
      <w:pPr>
        <w:autoSpaceDE w:val="0"/>
        <w:autoSpaceDN w:val="0"/>
        <w:adjustRightInd w:val="0"/>
        <w:spacing w:after="0" w:line="360" w:lineRule="auto"/>
        <w:ind w:firstLine="709"/>
        <w:jc w:val="center"/>
        <w:rPr>
          <w:rFonts w:ascii="Times New Roman" w:hAnsi="Times New Roman"/>
          <w:b/>
          <w:sz w:val="24"/>
          <w:szCs w:val="24"/>
        </w:rPr>
      </w:pPr>
      <w:r w:rsidRPr="009620D8">
        <w:rPr>
          <w:rFonts w:ascii="Times New Roman" w:hAnsi="Times New Roman"/>
          <w:b/>
          <w:sz w:val="24"/>
          <w:szCs w:val="24"/>
        </w:rPr>
        <w:t>ПОСЛЕДОВАТЕЛЬНОСТЬ И СРОКИ ВЫПОЛНЕНИЯ АДМИНИСТРАТИВНЫХ ПРОЦЕДУР</w:t>
      </w:r>
    </w:p>
    <w:p w:rsidR="00C25131" w:rsidRPr="009620D8" w:rsidRDefault="00C25131" w:rsidP="00FF40E0">
      <w:pPr>
        <w:autoSpaceDE w:val="0"/>
        <w:autoSpaceDN w:val="0"/>
        <w:adjustRightInd w:val="0"/>
        <w:spacing w:after="0" w:line="360" w:lineRule="auto"/>
        <w:ind w:firstLine="709"/>
        <w:jc w:val="center"/>
        <w:rPr>
          <w:rFonts w:ascii="Times New Roman" w:hAnsi="Times New Roman"/>
          <w:b/>
          <w:sz w:val="24"/>
          <w:szCs w:val="24"/>
        </w:rPr>
      </w:pP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xml:space="preserve">1. </w:t>
      </w:r>
      <w:r w:rsidRPr="001B1C0A">
        <w:rPr>
          <w:rFonts w:ascii="Times New Roman" w:hAnsi="Times New Roman"/>
          <w:sz w:val="26"/>
          <w:szCs w:val="26"/>
        </w:rPr>
        <w:t>Основанием для начала административной процедуры "Прием" является личное обращение заявителя (его представителя) с пакетом документов, необходимых для предоставления муниципальной у</w:t>
      </w:r>
      <w:r>
        <w:rPr>
          <w:rFonts w:ascii="Times New Roman" w:hAnsi="Times New Roman"/>
          <w:sz w:val="26"/>
          <w:szCs w:val="26"/>
        </w:rPr>
        <w:t>слуги, предусмотренных пунктом 9.1</w:t>
      </w:r>
      <w:r w:rsidR="00B43AF3">
        <w:rPr>
          <w:rFonts w:ascii="Times New Roman" w:hAnsi="Times New Roman"/>
          <w:sz w:val="26"/>
          <w:szCs w:val="26"/>
        </w:rPr>
        <w:t xml:space="preserve"> настоящего Р</w:t>
      </w:r>
      <w:r w:rsidRPr="001B1C0A">
        <w:rPr>
          <w:rFonts w:ascii="Times New Roman" w:hAnsi="Times New Roman"/>
          <w:sz w:val="26"/>
          <w:szCs w:val="26"/>
        </w:rPr>
        <w:t>егламента.</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прием документов, устанавливает личность заявителя, проверяя документ, удостоверяющий личность, проверяет соответствие представленных документов (оригиналы и их копии) установленным требованиям, удостоверяясь, что:</w:t>
      </w:r>
    </w:p>
    <w:p w:rsidR="00C25131" w:rsidRPr="001B1C0A" w:rsidRDefault="00C25131" w:rsidP="002B6464">
      <w:pPr>
        <w:widowControl w:val="0"/>
        <w:numPr>
          <w:ilvl w:val="0"/>
          <w:numId w:val="13"/>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доверенность представителя заявителя в установленных законодательством случаях нотариально заверена;</w:t>
      </w:r>
    </w:p>
    <w:p w:rsidR="00C25131" w:rsidRPr="001B1C0A" w:rsidRDefault="00C25131" w:rsidP="002B6464">
      <w:pPr>
        <w:widowControl w:val="0"/>
        <w:numPr>
          <w:ilvl w:val="0"/>
          <w:numId w:val="13"/>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текст документов написан разборчиво;</w:t>
      </w:r>
    </w:p>
    <w:p w:rsidR="00C25131" w:rsidRPr="001B1C0A" w:rsidRDefault="00C25131" w:rsidP="002B6464">
      <w:pPr>
        <w:widowControl w:val="0"/>
        <w:numPr>
          <w:ilvl w:val="0"/>
          <w:numId w:val="13"/>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фамилии, имена и отчества (последние - при наличии), адреса мест жительства написаны полностью;</w:t>
      </w:r>
    </w:p>
    <w:p w:rsidR="00C25131" w:rsidRPr="001B1C0A" w:rsidRDefault="00C25131" w:rsidP="002B6464">
      <w:pPr>
        <w:widowControl w:val="0"/>
        <w:numPr>
          <w:ilvl w:val="0"/>
          <w:numId w:val="13"/>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в документах нет подчисток, приписок, зачеркнутых слов и иных исправлений;</w:t>
      </w:r>
    </w:p>
    <w:p w:rsidR="00C25131" w:rsidRPr="001B1C0A" w:rsidRDefault="00C25131" w:rsidP="002B6464">
      <w:pPr>
        <w:widowControl w:val="0"/>
        <w:numPr>
          <w:ilvl w:val="0"/>
          <w:numId w:val="13"/>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документы не исполнены карандашом;</w:t>
      </w:r>
    </w:p>
    <w:p w:rsidR="00C25131" w:rsidRPr="001B1C0A" w:rsidRDefault="00C25131" w:rsidP="002B6464">
      <w:pPr>
        <w:widowControl w:val="0"/>
        <w:numPr>
          <w:ilvl w:val="0"/>
          <w:numId w:val="13"/>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документы не имеют серьезных повреждений, наличие которых не позволяет однозначно истолковать их содержание.</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При отсутствии у заявителя заполненного заявления или неправильном его заполнении специалист, ответственный за прием документов, оказывает помощь в заполнении заявления.</w:t>
      </w:r>
    </w:p>
    <w:p w:rsidR="00C25131" w:rsidRPr="001B1C0A" w:rsidRDefault="00C25131" w:rsidP="002B6464">
      <w:pPr>
        <w:widowControl w:val="0"/>
        <w:autoSpaceDE w:val="0"/>
        <w:autoSpaceDN w:val="0"/>
        <w:adjustRightInd w:val="0"/>
        <w:ind w:firstLine="540"/>
        <w:jc w:val="both"/>
        <w:rPr>
          <w:rFonts w:ascii="Times New Roman" w:hAnsi="Times New Roman"/>
          <w:sz w:val="26"/>
          <w:szCs w:val="26"/>
        </w:rPr>
      </w:pPr>
      <w:r w:rsidRPr="001B1C0A">
        <w:rPr>
          <w:rFonts w:ascii="Times New Roman" w:hAnsi="Times New Roman"/>
          <w:sz w:val="26"/>
          <w:szCs w:val="26"/>
        </w:rPr>
        <w:t>Поступившее заявление регистрируется специалистом, ответственным за прием заявления и документов в программно-техническом комплексе, где указывается порядковый номер записи, дата приема, данные о заявителе (фамилия, имя, отчество, адрес регистрации, наименование юридического лица, адрес местонахождения), адрес переводимого помещения.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lastRenderedPageBreak/>
        <w:t>После регист</w:t>
      </w:r>
      <w:r>
        <w:rPr>
          <w:rFonts w:ascii="Times New Roman" w:hAnsi="Times New Roman"/>
          <w:sz w:val="26"/>
          <w:szCs w:val="26"/>
        </w:rPr>
        <w:t>рации заявления специалист, ответственный</w:t>
      </w:r>
      <w:r w:rsidRPr="001B1C0A">
        <w:rPr>
          <w:rFonts w:ascii="Times New Roman" w:hAnsi="Times New Roman"/>
          <w:sz w:val="26"/>
          <w:szCs w:val="26"/>
        </w:rPr>
        <w:t xml:space="preserve"> за прием заявления и документов:</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а) готовит в двух экземплярах расписку о приеме заявления и документов, в которой указывается:</w:t>
      </w:r>
    </w:p>
    <w:p w:rsidR="00C25131" w:rsidRPr="001B1C0A" w:rsidRDefault="00C25131" w:rsidP="002B6464">
      <w:pPr>
        <w:widowControl w:val="0"/>
        <w:numPr>
          <w:ilvl w:val="0"/>
          <w:numId w:val="14"/>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номер и дата регистрации;</w:t>
      </w:r>
    </w:p>
    <w:p w:rsidR="00C25131" w:rsidRPr="001B1C0A" w:rsidRDefault="00C25131" w:rsidP="002B6464">
      <w:pPr>
        <w:widowControl w:val="0"/>
        <w:numPr>
          <w:ilvl w:val="0"/>
          <w:numId w:val="14"/>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данные заявителя (фамилия и инициалы физического лица, наименование юридического лица);</w:t>
      </w:r>
    </w:p>
    <w:p w:rsidR="00C25131" w:rsidRPr="001B1C0A" w:rsidRDefault="00C25131" w:rsidP="002B6464">
      <w:pPr>
        <w:widowControl w:val="0"/>
        <w:numPr>
          <w:ilvl w:val="0"/>
          <w:numId w:val="14"/>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наименование муниципальной услуги;</w:t>
      </w:r>
    </w:p>
    <w:p w:rsidR="00C25131" w:rsidRPr="001B1C0A" w:rsidRDefault="00C25131" w:rsidP="002B6464">
      <w:pPr>
        <w:widowControl w:val="0"/>
        <w:numPr>
          <w:ilvl w:val="0"/>
          <w:numId w:val="14"/>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адрес переводимого помещения;</w:t>
      </w:r>
    </w:p>
    <w:p w:rsidR="00C25131" w:rsidRPr="001B1C0A" w:rsidRDefault="00C25131" w:rsidP="002B6464">
      <w:pPr>
        <w:widowControl w:val="0"/>
        <w:numPr>
          <w:ilvl w:val="0"/>
          <w:numId w:val="14"/>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опись представленных документов с указанием их наименования, количества экземпляров каждого из представленных документов, количества листов в каждом экземпляре документов;</w:t>
      </w:r>
    </w:p>
    <w:p w:rsidR="00C25131" w:rsidRPr="001B1C0A" w:rsidRDefault="00C25131" w:rsidP="002B6464">
      <w:pPr>
        <w:widowControl w:val="0"/>
        <w:numPr>
          <w:ilvl w:val="0"/>
          <w:numId w:val="14"/>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срок получения итогового документа по результатам предоставления муниципальной услуги;</w:t>
      </w:r>
    </w:p>
    <w:p w:rsidR="00C25131" w:rsidRPr="001B1C0A" w:rsidRDefault="00C25131" w:rsidP="002B6464">
      <w:pPr>
        <w:widowControl w:val="0"/>
        <w:numPr>
          <w:ilvl w:val="0"/>
          <w:numId w:val="14"/>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фамилия и инициалы должностного лица, принявшего документы, и его подпись;</w:t>
      </w:r>
    </w:p>
    <w:p w:rsidR="00C25131" w:rsidRPr="001B1C0A" w:rsidRDefault="00C25131" w:rsidP="002B6464">
      <w:pPr>
        <w:widowControl w:val="0"/>
        <w:numPr>
          <w:ilvl w:val="0"/>
          <w:numId w:val="14"/>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справочный телефон, по которому заявитель может уточнить ход рассмотрения его заявления о предоставлении муниципальной услуги;</w:t>
      </w:r>
    </w:p>
    <w:p w:rsidR="00C25131" w:rsidRDefault="00C25131" w:rsidP="002B6464">
      <w:pPr>
        <w:widowControl w:val="0"/>
        <w:autoSpaceDE w:val="0"/>
        <w:autoSpaceDN w:val="0"/>
        <w:adjustRightInd w:val="0"/>
        <w:ind w:firstLine="567"/>
        <w:jc w:val="both"/>
        <w:rPr>
          <w:rFonts w:ascii="Times New Roman" w:hAnsi="Times New Roman"/>
          <w:sz w:val="26"/>
          <w:szCs w:val="26"/>
        </w:rPr>
      </w:pPr>
      <w:r w:rsidRPr="001B1C0A">
        <w:rPr>
          <w:rFonts w:ascii="Times New Roman" w:hAnsi="Times New Roman"/>
          <w:sz w:val="26"/>
          <w:szCs w:val="26"/>
        </w:rPr>
        <w:t>б) предлагает заявителю расписаться в расписке, указать дату и вручает заявителю первый экземпляр расписки;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393EA4">
        <w:rPr>
          <w:rFonts w:ascii="Times New Roman" w:hAnsi="Times New Roman"/>
          <w:sz w:val="26"/>
          <w:szCs w:val="26"/>
        </w:rPr>
        <w:t>При установлении фактов несоответствия представленных документов требовани</w:t>
      </w:r>
      <w:r>
        <w:rPr>
          <w:rFonts w:ascii="Times New Roman" w:hAnsi="Times New Roman"/>
          <w:sz w:val="26"/>
          <w:szCs w:val="26"/>
        </w:rPr>
        <w:t xml:space="preserve">ям, указанным в </w:t>
      </w:r>
      <w:r w:rsidRPr="00393EA4">
        <w:rPr>
          <w:rFonts w:ascii="Times New Roman" w:hAnsi="Times New Roman"/>
          <w:sz w:val="26"/>
          <w:szCs w:val="26"/>
        </w:rPr>
        <w:t xml:space="preserve">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формирует перечень выявленных препятствий для предоставления муниципальной услуги в 2-х экземплярах и передает его заявителю для подписания. Первый экземпляр перечня выявленных препятствий для предоставления муниципальной услуги вместе с представленными документами передается заявителю, второй - остается у специалиста</w:t>
      </w:r>
      <w:r>
        <w:rPr>
          <w:rFonts w:ascii="Times New Roman" w:hAnsi="Times New Roman"/>
          <w:sz w:val="26"/>
          <w:szCs w:val="26"/>
        </w:rPr>
        <w:t>.</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в) формирует дело, в которое включает:</w:t>
      </w:r>
    </w:p>
    <w:p w:rsidR="00C25131" w:rsidRPr="001B1C0A" w:rsidRDefault="00C25131" w:rsidP="00B43AF3">
      <w:pPr>
        <w:widowControl w:val="0"/>
        <w:numPr>
          <w:ilvl w:val="0"/>
          <w:numId w:val="15"/>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заявление;</w:t>
      </w:r>
    </w:p>
    <w:p w:rsidR="00C25131" w:rsidRPr="001B1C0A" w:rsidRDefault="00C25131" w:rsidP="002B6464">
      <w:pPr>
        <w:widowControl w:val="0"/>
        <w:numPr>
          <w:ilvl w:val="0"/>
          <w:numId w:val="15"/>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прилагаемые к заявлению документы;</w:t>
      </w:r>
    </w:p>
    <w:p w:rsidR="00C25131" w:rsidRPr="001B1C0A" w:rsidRDefault="00C25131" w:rsidP="002B6464">
      <w:pPr>
        <w:widowControl w:val="0"/>
        <w:numPr>
          <w:ilvl w:val="0"/>
          <w:numId w:val="15"/>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второй экземпляр расписки с подписью заявителя в ее получении.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Сформированный пакет документов специалист, ответственный за прием документов, передает должностному лицу уполномоченного органа (руководителю) для рассмотрения и определения исполнителя,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(далее - специалист, ответственный за подготовку проекта решения).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При поступлении заявления и пакета документов, указанных в </w:t>
      </w:r>
      <w:r>
        <w:rPr>
          <w:rFonts w:ascii="Times New Roman" w:hAnsi="Times New Roman"/>
          <w:sz w:val="26"/>
          <w:szCs w:val="26"/>
        </w:rPr>
        <w:t xml:space="preserve">пункте 9.1 </w:t>
      </w:r>
      <w:r w:rsidRPr="001B1C0A">
        <w:rPr>
          <w:rFonts w:ascii="Times New Roman" w:hAnsi="Times New Roman"/>
          <w:sz w:val="26"/>
          <w:szCs w:val="26"/>
        </w:rPr>
        <w:lastRenderedPageBreak/>
        <w:t>настоящ</w:t>
      </w:r>
      <w:r>
        <w:rPr>
          <w:rFonts w:ascii="Times New Roman" w:hAnsi="Times New Roman"/>
          <w:sz w:val="26"/>
          <w:szCs w:val="26"/>
        </w:rPr>
        <w:t>его Р</w:t>
      </w:r>
      <w:r w:rsidRPr="001B1C0A">
        <w:rPr>
          <w:rFonts w:ascii="Times New Roman" w:hAnsi="Times New Roman"/>
          <w:sz w:val="26"/>
          <w:szCs w:val="26"/>
        </w:rPr>
        <w:t xml:space="preserve">егламента по средствам почтовой связи, специалист, ответственный за прием документов проверяет правильность и полноту заполненного заявления и представленных документов. Документы должны быть представлены в копиях, заверенных заявителем путем проставления заверительной надписи "Копия верна", подписи заявителя и печати (в случае наличия), даты заверения. </w:t>
      </w:r>
    </w:p>
    <w:p w:rsidR="00C25131"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прием документов, регистрирует в программно-техническом комплексе факт поступления запроса и документов и оформляет расписку о приеме документов в двух экземплярах. Один экземпляр расписки направляется заявителю посредством почтового отправления по адресу указанному в заявлении, либо на конверте, второй - помещается в дело представленных документов.</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393EA4">
        <w:rPr>
          <w:rFonts w:ascii="Times New Roman" w:hAnsi="Times New Roman"/>
          <w:sz w:val="26"/>
          <w:szCs w:val="26"/>
        </w:rPr>
        <w:t>При установлении фактов несоответствия представленных документов требовани</w:t>
      </w:r>
      <w:r>
        <w:rPr>
          <w:rFonts w:ascii="Times New Roman" w:hAnsi="Times New Roman"/>
          <w:sz w:val="26"/>
          <w:szCs w:val="26"/>
        </w:rPr>
        <w:t xml:space="preserve">ям, указанным в </w:t>
      </w:r>
      <w:r w:rsidRPr="00393EA4">
        <w:rPr>
          <w:rFonts w:ascii="Times New Roman" w:hAnsi="Times New Roman"/>
          <w:sz w:val="26"/>
          <w:szCs w:val="26"/>
        </w:rPr>
        <w:t xml:space="preserve"> регламенте, специалист, ответственный за прием документов, </w:t>
      </w:r>
      <w:r w:rsidRPr="001B1C0A">
        <w:rPr>
          <w:rFonts w:ascii="Times New Roman" w:hAnsi="Times New Roman"/>
          <w:sz w:val="26"/>
          <w:szCs w:val="26"/>
        </w:rPr>
        <w:t>не позднее рабочего дня, следующего за днем поступления запроса</w:t>
      </w:r>
      <w:r>
        <w:rPr>
          <w:rFonts w:ascii="Times New Roman" w:hAnsi="Times New Roman"/>
          <w:sz w:val="26"/>
          <w:szCs w:val="26"/>
        </w:rPr>
        <w:t>,</w:t>
      </w:r>
      <w:r w:rsidRPr="00393EA4">
        <w:rPr>
          <w:rFonts w:ascii="Times New Roman" w:hAnsi="Times New Roman"/>
          <w:sz w:val="26"/>
          <w:szCs w:val="26"/>
        </w:rPr>
        <w:t xml:space="preserve"> уведомляет заявителя о наличии препятствий для предоставления муниципальной услуги,</w:t>
      </w:r>
      <w:r>
        <w:rPr>
          <w:rFonts w:ascii="Times New Roman" w:hAnsi="Times New Roman"/>
          <w:sz w:val="26"/>
          <w:szCs w:val="26"/>
        </w:rPr>
        <w:t xml:space="preserve">  направляет в его адрес  </w:t>
      </w:r>
      <w:r w:rsidRPr="00393EA4">
        <w:rPr>
          <w:rFonts w:ascii="Times New Roman" w:hAnsi="Times New Roman"/>
          <w:sz w:val="26"/>
          <w:szCs w:val="26"/>
        </w:rPr>
        <w:t xml:space="preserve">перечень </w:t>
      </w:r>
      <w:r>
        <w:rPr>
          <w:rFonts w:ascii="Times New Roman" w:hAnsi="Times New Roman"/>
          <w:sz w:val="26"/>
          <w:szCs w:val="26"/>
        </w:rPr>
        <w:t xml:space="preserve">выявленных препятствий </w:t>
      </w:r>
      <w:r w:rsidRPr="00B94074">
        <w:rPr>
          <w:rFonts w:ascii="Times New Roman" w:hAnsi="Times New Roman"/>
          <w:sz w:val="26"/>
          <w:szCs w:val="26"/>
        </w:rPr>
        <w:t xml:space="preserve"> </w:t>
      </w:r>
      <w:r>
        <w:rPr>
          <w:rFonts w:ascii="Times New Roman" w:hAnsi="Times New Roman"/>
          <w:sz w:val="26"/>
          <w:szCs w:val="26"/>
        </w:rPr>
        <w:t xml:space="preserve">и </w:t>
      </w:r>
      <w:r w:rsidRPr="00393EA4">
        <w:rPr>
          <w:rFonts w:ascii="Times New Roman" w:hAnsi="Times New Roman"/>
          <w:sz w:val="26"/>
          <w:szCs w:val="26"/>
        </w:rPr>
        <w:t>предлагает принять меры по их устранению</w:t>
      </w:r>
      <w:r>
        <w:rPr>
          <w:rFonts w:ascii="Times New Roman" w:hAnsi="Times New Roman"/>
          <w:sz w:val="26"/>
          <w:szCs w:val="26"/>
        </w:rPr>
        <w:t>.</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прием документов, не позднее рабочего дня, следующего за днем поступления запроса, передает пакет документов, поступивших от заявителя, должностному лицу, уполномоченному на определение специалиста, ответственного за подготовку проекта решения.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Результатом административной процедуры является прием заявления и пакета документов от заявителя, способ фиксации приема документов - электронный (бумажный) и передача принятого пакета документов должностному лицу для рассмотрения и определения исполнителя, ответственного за подготовку проекта решения.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Максимальный срок выполнения действий административной процедуры "Прием" - не позднее следующего рабочего дня за днем приема документов.</w:t>
      </w:r>
    </w:p>
    <w:p w:rsidR="00C25131" w:rsidRPr="001B1C0A" w:rsidRDefault="00C25131" w:rsidP="002B6464">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2</w:t>
      </w:r>
      <w:r w:rsidRPr="001B1C0A">
        <w:rPr>
          <w:rFonts w:ascii="Times New Roman" w:hAnsi="Times New Roman"/>
          <w:sz w:val="26"/>
          <w:szCs w:val="26"/>
        </w:rPr>
        <w:t>. Основанием для начала административной процедуры "Подготовка проекта" является поступление документов должностному лицу, ответственному за рассмотрение документов и подготовку проекта решения.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Должностное лицо, уполномоченное для определения специалиста, ответственного за подготовку проекта решения, не позднее следующего рабочего дня, с момента получения заявления с приложением пакета документов:</w:t>
      </w:r>
    </w:p>
    <w:p w:rsidR="00C25131" w:rsidRPr="001B1C0A" w:rsidRDefault="00C25131" w:rsidP="00B43AF3">
      <w:pPr>
        <w:widowControl w:val="0"/>
        <w:numPr>
          <w:ilvl w:val="0"/>
          <w:numId w:val="16"/>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рассматривает документы, принятые от заявителя;</w:t>
      </w:r>
    </w:p>
    <w:p w:rsidR="00C25131" w:rsidRPr="001B1C0A" w:rsidRDefault="00C25131" w:rsidP="002B6464">
      <w:pPr>
        <w:widowControl w:val="0"/>
        <w:numPr>
          <w:ilvl w:val="0"/>
          <w:numId w:val="16"/>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lastRenderedPageBreak/>
        <w:t>определяет специалиста, ответственного за подготовку проекта решения;</w:t>
      </w:r>
    </w:p>
    <w:p w:rsidR="00C25131" w:rsidRPr="001B1C0A" w:rsidRDefault="00C25131" w:rsidP="002B6464">
      <w:pPr>
        <w:widowControl w:val="0"/>
        <w:numPr>
          <w:ilvl w:val="0"/>
          <w:numId w:val="16"/>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в порядке делопроизводства направляет документы, принятые от заявителя, на исполнение.</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подготовку проекта решения, в течение 3-х дней проводит проверку представленных документов на соответствие установленным требованиям.</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xml:space="preserve">2.1. </w:t>
      </w:r>
      <w:r w:rsidRPr="001B1C0A">
        <w:rPr>
          <w:rFonts w:ascii="Times New Roman" w:hAnsi="Times New Roman"/>
          <w:sz w:val="26"/>
          <w:szCs w:val="26"/>
        </w:rPr>
        <w:t xml:space="preserve">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 указанных в </w:t>
      </w:r>
      <w:r>
        <w:rPr>
          <w:rFonts w:ascii="Times New Roman" w:hAnsi="Times New Roman"/>
          <w:sz w:val="26"/>
          <w:szCs w:val="26"/>
        </w:rPr>
        <w:t>пункте 9.2 настоящего Р</w:t>
      </w:r>
      <w:r w:rsidRPr="001B1C0A">
        <w:rPr>
          <w:rFonts w:ascii="Times New Roman" w:hAnsi="Times New Roman"/>
          <w:sz w:val="26"/>
          <w:szCs w:val="26"/>
        </w:rPr>
        <w:t>егламента.</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Запрос документов, необходимых для предоставления муниципальной услуги и определенных </w:t>
      </w:r>
      <w:hyperlink w:anchor="Par118" w:history="1">
        <w:r>
          <w:rPr>
            <w:rFonts w:ascii="Times New Roman" w:hAnsi="Times New Roman"/>
            <w:sz w:val="26"/>
            <w:szCs w:val="26"/>
          </w:rPr>
          <w:t>пунктом 9.2</w:t>
        </w:r>
      </w:hyperlink>
      <w:r>
        <w:rPr>
          <w:rFonts w:ascii="Times New Roman" w:hAnsi="Times New Roman"/>
          <w:sz w:val="26"/>
          <w:szCs w:val="26"/>
        </w:rPr>
        <w:t xml:space="preserve"> настоящего Р</w:t>
      </w:r>
      <w:r w:rsidRPr="001B1C0A">
        <w:rPr>
          <w:rFonts w:ascii="Times New Roman" w:hAnsi="Times New Roman"/>
          <w:sz w:val="26"/>
          <w:szCs w:val="26"/>
        </w:rPr>
        <w:t>егламента, осуществляется специалистом, ответственным за подготовку проекта решения, в течение 3-х дней с момента рассмотрения пакета документов.</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При возможном электронном взаимодействии вышеуказанные документы предоставляются в электронном виде.</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Ответ на запрос может быть сформирован на бумажном носителе или при возможном электронном взаимодействии в электронном виде.</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подготовку проекта решения, по результатам полученных запросов в течение 3-х дней проводит экспертизу полного пакета документов на предмет наличия либо отсутствия оснований для отказа в предоставлении муниципальной услуги.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По результатам проведенной экспертизы специалист, ответственный за подготовку проекта решения, в течение 20 дней готовит в двух экземплярах проект решения о переводе либо об отказе в переводе помещения, документ, подтверждающий принятие решения о переводе или об отказе в переводе помещения</w:t>
      </w:r>
      <w:r>
        <w:rPr>
          <w:rFonts w:ascii="Times New Roman" w:hAnsi="Times New Roman"/>
          <w:sz w:val="26"/>
          <w:szCs w:val="26"/>
        </w:rPr>
        <w:t xml:space="preserve"> (уведомление)</w:t>
      </w:r>
      <w:r w:rsidRPr="001B1C0A">
        <w:rPr>
          <w:rFonts w:ascii="Times New Roman" w:hAnsi="Times New Roman"/>
          <w:sz w:val="26"/>
          <w:szCs w:val="26"/>
        </w:rPr>
        <w:t>. Проект решения предоставляется на подпись Главе Дальнегорского городского округа или должностному лицу, уполномоченному на подписание решения</w:t>
      </w:r>
      <w:r>
        <w:rPr>
          <w:rFonts w:ascii="Times New Roman" w:hAnsi="Times New Roman"/>
          <w:sz w:val="26"/>
          <w:szCs w:val="26"/>
        </w:rPr>
        <w:t xml:space="preserve"> и уведомления (Приложение № 6 к настоящему Регламенту)</w:t>
      </w:r>
      <w:r w:rsidRPr="001B1C0A">
        <w:rPr>
          <w:rFonts w:ascii="Times New Roman" w:hAnsi="Times New Roman"/>
          <w:sz w:val="26"/>
          <w:szCs w:val="26"/>
        </w:rPr>
        <w:t>.</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Результатом административной процедуры является изготовление проекта решения о переводе либо об отказе в переводе помещения, документа, подтверждающего принятие решения о переводе или об отказе в переводе помещения.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Максимальный срок выполнения действий административной процедуры "Подготовка проекта" составляет 36 календарных дней.</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3</w:t>
      </w:r>
      <w:r w:rsidRPr="001B1C0A">
        <w:rPr>
          <w:rFonts w:ascii="Times New Roman" w:hAnsi="Times New Roman"/>
          <w:sz w:val="26"/>
          <w:szCs w:val="26"/>
        </w:rPr>
        <w:t>. Основанием для начала административной процедуры "Подписание и регистрация" является поступление проекта решения должностному лицу, уполномоченному на подписание решения.</w:t>
      </w:r>
    </w:p>
    <w:p w:rsidR="00C25131"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lastRenderedPageBreak/>
        <w:t>Должностное лицо, ответственное за подписание решения, в течение 2-х рабочих дней с момента получения указанного документа подписывает решение о переводе либо об отказе в переводе помещения и документа, подтверждающего принятие решения о переводе или отказе в переводе помещения.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Подписанное решение специалист, ответственный за подготовку проекта решения, незамедлительно регистрирует в журнале регистрации принятых решений о переводе или отказе в переводе помещения и направляет по реестру должностному лицу, ответственному за выдачу результата муниципальной услуги.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Результатом административной процедуры является подписание соответствующего решения и направление результата муниципальной услуги на выдачу.</w:t>
      </w:r>
    </w:p>
    <w:p w:rsidR="00C25131" w:rsidRPr="00D55E51" w:rsidRDefault="00C25131" w:rsidP="00B43AF3">
      <w:pPr>
        <w:widowControl w:val="0"/>
        <w:autoSpaceDE w:val="0"/>
        <w:autoSpaceDN w:val="0"/>
        <w:adjustRightInd w:val="0"/>
        <w:spacing w:after="0"/>
        <w:ind w:firstLine="540"/>
        <w:jc w:val="both"/>
        <w:rPr>
          <w:rFonts w:ascii="Times New Roman" w:hAnsi="Times New Roman"/>
          <w:sz w:val="26"/>
          <w:szCs w:val="26"/>
        </w:rPr>
      </w:pPr>
      <w:bookmarkStart w:id="5" w:name="Par258"/>
      <w:bookmarkEnd w:id="5"/>
      <w:r>
        <w:rPr>
          <w:rFonts w:ascii="Times New Roman" w:hAnsi="Times New Roman"/>
          <w:sz w:val="26"/>
          <w:szCs w:val="26"/>
        </w:rPr>
        <w:t>4</w:t>
      </w:r>
      <w:r w:rsidRPr="00D55E51">
        <w:rPr>
          <w:rFonts w:ascii="Times New Roman" w:hAnsi="Times New Roman"/>
          <w:sz w:val="26"/>
          <w:szCs w:val="26"/>
        </w:rPr>
        <w:t>. 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решения о переводе либо об отказе в переводе помещения и документа, подтверждающего принятие решения о переводе или отказе в переводе помещения.</w:t>
      </w:r>
    </w:p>
    <w:p w:rsidR="00C25131" w:rsidRPr="00D55E51"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Специалист, ответственный</w:t>
      </w:r>
      <w:r w:rsidRPr="00D55E51">
        <w:rPr>
          <w:rFonts w:ascii="Times New Roman" w:hAnsi="Times New Roman"/>
          <w:sz w:val="26"/>
          <w:szCs w:val="26"/>
        </w:rPr>
        <w:t xml:space="preserve"> за выдачу результата услуги, не позднее следующего дня, с момента получения решения о переводе либо об отказе в переводе помещения или документа, подтверждающего принятие решения о переводе помещения, информирует заявителя о необходимости получения результата услуги по телефону, путем отправления электронного сообщения на электронный адрес заявителя.</w:t>
      </w:r>
    </w:p>
    <w:p w:rsidR="00C25131" w:rsidRPr="00D55E51" w:rsidRDefault="00C25131" w:rsidP="00B43AF3">
      <w:pPr>
        <w:widowControl w:val="0"/>
        <w:autoSpaceDE w:val="0"/>
        <w:autoSpaceDN w:val="0"/>
        <w:adjustRightInd w:val="0"/>
        <w:spacing w:after="0"/>
        <w:ind w:firstLine="540"/>
        <w:jc w:val="both"/>
        <w:rPr>
          <w:rFonts w:ascii="Times New Roman" w:hAnsi="Times New Roman"/>
          <w:sz w:val="26"/>
          <w:szCs w:val="26"/>
        </w:rPr>
      </w:pPr>
      <w:r w:rsidRPr="00D55E51">
        <w:rPr>
          <w:rFonts w:ascii="Times New Roman" w:hAnsi="Times New Roman"/>
          <w:sz w:val="26"/>
          <w:szCs w:val="26"/>
        </w:rPr>
        <w:t>П</w:t>
      </w:r>
      <w:r>
        <w:rPr>
          <w:rFonts w:ascii="Times New Roman" w:hAnsi="Times New Roman"/>
          <w:sz w:val="26"/>
          <w:szCs w:val="26"/>
        </w:rPr>
        <w:t>ри выдаче результата услуги специалист, ответственный</w:t>
      </w:r>
      <w:r w:rsidRPr="00D55E51">
        <w:rPr>
          <w:rFonts w:ascii="Times New Roman" w:hAnsi="Times New Roman"/>
          <w:sz w:val="26"/>
          <w:szCs w:val="26"/>
        </w:rPr>
        <w:t xml:space="preserve"> за выдачу результата услуги:</w:t>
      </w:r>
    </w:p>
    <w:p w:rsidR="00C25131" w:rsidRPr="00D55E51" w:rsidRDefault="00C25131" w:rsidP="00B43AF3">
      <w:pPr>
        <w:widowControl w:val="0"/>
        <w:autoSpaceDE w:val="0"/>
        <w:autoSpaceDN w:val="0"/>
        <w:adjustRightInd w:val="0"/>
        <w:spacing w:after="0"/>
        <w:ind w:firstLine="540"/>
        <w:jc w:val="both"/>
        <w:rPr>
          <w:rFonts w:ascii="Times New Roman" w:hAnsi="Times New Roman"/>
          <w:sz w:val="26"/>
          <w:szCs w:val="26"/>
        </w:rPr>
      </w:pPr>
      <w:r w:rsidRPr="00D55E51">
        <w:rPr>
          <w:rFonts w:ascii="Times New Roman" w:hAnsi="Times New Roman"/>
          <w:sz w:val="26"/>
          <w:szCs w:val="26"/>
        </w:rPr>
        <w:t>а) принимает у заявителя расписку, полученную им при обращении за предоставлением услуги;</w:t>
      </w:r>
    </w:p>
    <w:p w:rsidR="00C25131" w:rsidRPr="00D55E51" w:rsidRDefault="00C25131" w:rsidP="00B43AF3">
      <w:pPr>
        <w:widowControl w:val="0"/>
        <w:autoSpaceDE w:val="0"/>
        <w:autoSpaceDN w:val="0"/>
        <w:adjustRightInd w:val="0"/>
        <w:spacing w:after="0"/>
        <w:ind w:firstLine="540"/>
        <w:jc w:val="both"/>
        <w:rPr>
          <w:rFonts w:ascii="Times New Roman" w:hAnsi="Times New Roman"/>
          <w:sz w:val="26"/>
          <w:szCs w:val="26"/>
        </w:rPr>
      </w:pPr>
      <w:r w:rsidRPr="00D55E51">
        <w:rPr>
          <w:rFonts w:ascii="Times New Roman" w:hAnsi="Times New Roman"/>
          <w:sz w:val="26"/>
          <w:szCs w:val="26"/>
        </w:rPr>
        <w:t>б) проверяет документ, удостоверяющий личность заявителя, правомочность заявителя;</w:t>
      </w:r>
    </w:p>
    <w:p w:rsidR="00C25131" w:rsidRPr="00D55E51" w:rsidRDefault="00C25131" w:rsidP="00B43AF3">
      <w:pPr>
        <w:widowControl w:val="0"/>
        <w:autoSpaceDE w:val="0"/>
        <w:autoSpaceDN w:val="0"/>
        <w:adjustRightInd w:val="0"/>
        <w:spacing w:after="0"/>
        <w:ind w:firstLine="540"/>
        <w:jc w:val="both"/>
        <w:rPr>
          <w:rFonts w:ascii="Times New Roman" w:hAnsi="Times New Roman"/>
          <w:sz w:val="26"/>
          <w:szCs w:val="26"/>
        </w:rPr>
      </w:pPr>
      <w:r w:rsidRPr="00D55E51">
        <w:rPr>
          <w:rFonts w:ascii="Times New Roman" w:hAnsi="Times New Roman"/>
          <w:sz w:val="26"/>
          <w:szCs w:val="26"/>
        </w:rPr>
        <w:t>в) знакомит заявителя с перечнем выдаваемых документов (оглашает названия выдаваемых документов);</w:t>
      </w:r>
    </w:p>
    <w:p w:rsidR="00C25131" w:rsidRPr="00D55E51" w:rsidRDefault="00C25131" w:rsidP="002B6464">
      <w:pPr>
        <w:widowControl w:val="0"/>
        <w:autoSpaceDE w:val="0"/>
        <w:autoSpaceDN w:val="0"/>
        <w:adjustRightInd w:val="0"/>
        <w:ind w:firstLine="540"/>
        <w:jc w:val="both"/>
        <w:rPr>
          <w:rFonts w:ascii="Times New Roman" w:hAnsi="Times New Roman"/>
          <w:sz w:val="26"/>
          <w:szCs w:val="26"/>
        </w:rPr>
      </w:pPr>
      <w:r w:rsidRPr="00D55E51">
        <w:rPr>
          <w:rFonts w:ascii="Times New Roman" w:hAnsi="Times New Roman"/>
          <w:sz w:val="26"/>
          <w:szCs w:val="26"/>
        </w:rPr>
        <w:t>г) выдает заявителю решение об отказе в переводе помещения или документ, подтверждающий принятие решения о переводе помещения.</w:t>
      </w:r>
    </w:p>
    <w:p w:rsidR="00C25131" w:rsidRPr="00D55E51" w:rsidRDefault="00C25131" w:rsidP="00B43AF3">
      <w:pPr>
        <w:widowControl w:val="0"/>
        <w:autoSpaceDE w:val="0"/>
        <w:autoSpaceDN w:val="0"/>
        <w:adjustRightInd w:val="0"/>
        <w:spacing w:after="0"/>
        <w:ind w:firstLine="540"/>
        <w:jc w:val="both"/>
        <w:rPr>
          <w:rFonts w:ascii="Times New Roman" w:hAnsi="Times New Roman"/>
          <w:sz w:val="26"/>
          <w:szCs w:val="26"/>
        </w:rPr>
      </w:pPr>
      <w:r w:rsidRPr="00D55E51">
        <w:rPr>
          <w:rFonts w:ascii="Times New Roman" w:hAnsi="Times New Roman"/>
          <w:sz w:val="26"/>
          <w:szCs w:val="26"/>
        </w:rPr>
        <w:t>Заявитель расписывается в получении решения об отказе в переводе помещения или документа, подтверждающего принятие решения о переводе помещения.</w:t>
      </w:r>
    </w:p>
    <w:p w:rsidR="00C25131" w:rsidRPr="00D55E51" w:rsidRDefault="00C25131" w:rsidP="00B43AF3">
      <w:pPr>
        <w:widowControl w:val="0"/>
        <w:autoSpaceDE w:val="0"/>
        <w:autoSpaceDN w:val="0"/>
        <w:adjustRightInd w:val="0"/>
        <w:spacing w:after="0"/>
        <w:ind w:firstLine="540"/>
        <w:jc w:val="both"/>
        <w:rPr>
          <w:rFonts w:ascii="Times New Roman" w:hAnsi="Times New Roman"/>
          <w:sz w:val="26"/>
          <w:szCs w:val="26"/>
        </w:rPr>
      </w:pPr>
      <w:r w:rsidRPr="00D55E51">
        <w:rPr>
          <w:rFonts w:ascii="Times New Roman" w:hAnsi="Times New Roman"/>
          <w:sz w:val="26"/>
          <w:szCs w:val="26"/>
        </w:rPr>
        <w:t>В случае обращения заявителя с использованием электронной почты, результат услуги направляется на адрес электронной почты заявителя в форме электронного документа в формате PDF.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C25131" w:rsidRDefault="00C25131" w:rsidP="00B43AF3">
      <w:pPr>
        <w:widowControl w:val="0"/>
        <w:autoSpaceDE w:val="0"/>
        <w:autoSpaceDN w:val="0"/>
        <w:adjustRightInd w:val="0"/>
        <w:spacing w:after="0"/>
        <w:ind w:firstLine="540"/>
        <w:jc w:val="both"/>
        <w:rPr>
          <w:rFonts w:ascii="Times New Roman" w:hAnsi="Times New Roman"/>
          <w:sz w:val="26"/>
          <w:szCs w:val="26"/>
        </w:rPr>
      </w:pPr>
      <w:r w:rsidRPr="00D55E51">
        <w:rPr>
          <w:rFonts w:ascii="Times New Roman" w:hAnsi="Times New Roman"/>
          <w:sz w:val="26"/>
          <w:szCs w:val="26"/>
        </w:rPr>
        <w:lastRenderedPageBreak/>
        <w:t>Специалист, ответственный за выдачу результата муниципальной услуги, не позднее чем через три рабочих дня со дня приняти</w:t>
      </w:r>
      <w:r>
        <w:rPr>
          <w:rFonts w:ascii="Times New Roman" w:hAnsi="Times New Roman"/>
          <w:sz w:val="26"/>
          <w:szCs w:val="26"/>
        </w:rPr>
        <w:t xml:space="preserve">я одного из указанных в пункте 2.3 </w:t>
      </w:r>
      <w:r w:rsidR="00CA23C8">
        <w:rPr>
          <w:rFonts w:ascii="Times New Roman" w:hAnsi="Times New Roman"/>
          <w:sz w:val="26"/>
          <w:szCs w:val="26"/>
        </w:rPr>
        <w:t>настоящего Р</w:t>
      </w:r>
      <w:r w:rsidRPr="00D55E51">
        <w:rPr>
          <w:rFonts w:ascii="Times New Roman" w:hAnsi="Times New Roman"/>
          <w:sz w:val="26"/>
          <w:szCs w:val="26"/>
        </w:rPr>
        <w:t>егламента решения выдает или направляет по адресу, указанному в заявлении.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Результатом административной процедуры является выдача (направление) результата муниципальной услуги заявителю.</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4.1.</w:t>
      </w:r>
      <w:r w:rsidRPr="001B1C0A">
        <w:rPr>
          <w:rFonts w:ascii="Times New Roman" w:hAnsi="Times New Roman"/>
          <w:sz w:val="26"/>
          <w:szCs w:val="26"/>
        </w:rPr>
        <w:t xml:space="preserve">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указанных в направленном заявителю уведомлении, завершение переустройства и (или) перепланировки, и (или) иных работ подтверждается актом приемочной комиссии, сформированной в порядке, определенном администрацией Дальнегорского городского округа</w:t>
      </w:r>
      <w:r>
        <w:rPr>
          <w:rFonts w:ascii="Times New Roman" w:hAnsi="Times New Roman"/>
          <w:sz w:val="26"/>
          <w:szCs w:val="26"/>
        </w:rPr>
        <w:t xml:space="preserve"> (Приложение № 6 к настоящему Регламенту</w:t>
      </w:r>
      <w:r w:rsidRPr="001B1C0A">
        <w:rPr>
          <w:rFonts w:ascii="Times New Roman" w:hAnsi="Times New Roman"/>
          <w:sz w:val="26"/>
          <w:szCs w:val="26"/>
        </w:rPr>
        <w:t>).</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По окончании ремонтно-строительных работ заявитель обращается к специалисту, ответственному за выдачу результатов предоставления муниципальной услуги либо</w:t>
      </w:r>
      <w:r>
        <w:rPr>
          <w:rFonts w:ascii="Times New Roman" w:hAnsi="Times New Roman"/>
          <w:sz w:val="26"/>
          <w:szCs w:val="26"/>
        </w:rPr>
        <w:t xml:space="preserve"> в МА</w:t>
      </w:r>
      <w:r w:rsidRPr="001B1C0A">
        <w:rPr>
          <w:rFonts w:ascii="Times New Roman" w:hAnsi="Times New Roman"/>
          <w:sz w:val="26"/>
          <w:szCs w:val="26"/>
        </w:rPr>
        <w:t xml:space="preserve">У </w:t>
      </w:r>
      <w:r>
        <w:rPr>
          <w:rFonts w:ascii="Times New Roman" w:hAnsi="Times New Roman"/>
          <w:sz w:val="26"/>
          <w:szCs w:val="26"/>
        </w:rPr>
        <w:t xml:space="preserve">ДГО </w:t>
      </w:r>
      <w:r w:rsidRPr="001B1C0A">
        <w:rPr>
          <w:rFonts w:ascii="Times New Roman" w:hAnsi="Times New Roman"/>
          <w:sz w:val="26"/>
          <w:szCs w:val="26"/>
        </w:rPr>
        <w:t>"МФЦ" с заявлением о завершении ремонтно-строительных работ по перепланировке и (или) переустройству.</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К заявлению заявитель вправе приложить акт на скрытые работы по гидроизоляции пола в случае нарушения гидроизоляции пола при перепланировке и (или) переустройству в кухне, санузлах, а также при вновь устраиваемых санузлах, акт на скрытые работы по монтажу или демонтажу электропроводки, если эти работы предусматривались проектом. Акты выдаются специализированной организацией, производившей эти работы.</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После осмотра перепланированного и (или) переустроенного помещения приемочной комиссией специалист, ответственный за выдачу, выдает заявителю акт в трех экземплярах в течение 5 рабочих дней для подписания:</w:t>
      </w:r>
    </w:p>
    <w:p w:rsidR="00C25131" w:rsidRPr="001B1C0A" w:rsidRDefault="00C25131" w:rsidP="002B6464">
      <w:pPr>
        <w:widowControl w:val="0"/>
        <w:numPr>
          <w:ilvl w:val="0"/>
          <w:numId w:val="17"/>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собственниками или уполномоченными ими лицами;</w:t>
      </w:r>
    </w:p>
    <w:p w:rsidR="00C25131" w:rsidRPr="001B1C0A" w:rsidRDefault="00C25131" w:rsidP="002B6464">
      <w:pPr>
        <w:widowControl w:val="0"/>
        <w:numPr>
          <w:ilvl w:val="0"/>
          <w:numId w:val="17"/>
        </w:numPr>
        <w:autoSpaceDE w:val="0"/>
        <w:autoSpaceDN w:val="0"/>
        <w:adjustRightInd w:val="0"/>
        <w:spacing w:after="0"/>
        <w:ind w:left="0" w:firstLine="851"/>
        <w:jc w:val="both"/>
        <w:rPr>
          <w:rFonts w:ascii="Times New Roman" w:hAnsi="Times New Roman"/>
          <w:sz w:val="26"/>
          <w:szCs w:val="26"/>
        </w:rPr>
      </w:pPr>
      <w:r>
        <w:rPr>
          <w:rFonts w:ascii="Times New Roman" w:hAnsi="Times New Roman"/>
          <w:sz w:val="26"/>
          <w:szCs w:val="26"/>
        </w:rPr>
        <w:t>кадастровым инженером</w:t>
      </w:r>
      <w:r w:rsidRPr="001B1C0A">
        <w:rPr>
          <w:rFonts w:ascii="Times New Roman" w:hAnsi="Times New Roman"/>
          <w:sz w:val="26"/>
          <w:szCs w:val="26"/>
        </w:rPr>
        <w:t>, принимавшим участие в приемке завершенных работ по перепланировке и (или) переустройству помещения;</w:t>
      </w:r>
    </w:p>
    <w:p w:rsidR="00C25131" w:rsidRPr="001B1C0A" w:rsidRDefault="00C25131" w:rsidP="002B6464">
      <w:pPr>
        <w:widowControl w:val="0"/>
        <w:numPr>
          <w:ilvl w:val="0"/>
          <w:numId w:val="17"/>
        </w:numPr>
        <w:autoSpaceDE w:val="0"/>
        <w:autoSpaceDN w:val="0"/>
        <w:adjustRightInd w:val="0"/>
        <w:spacing w:after="0"/>
        <w:ind w:left="0" w:firstLine="851"/>
        <w:jc w:val="both"/>
        <w:rPr>
          <w:rFonts w:ascii="Times New Roman" w:hAnsi="Times New Roman"/>
          <w:sz w:val="26"/>
          <w:szCs w:val="26"/>
        </w:rPr>
      </w:pPr>
      <w:r w:rsidRPr="001B1C0A">
        <w:rPr>
          <w:rFonts w:ascii="Times New Roman" w:hAnsi="Times New Roman"/>
          <w:sz w:val="26"/>
          <w:szCs w:val="26"/>
        </w:rPr>
        <w:t>проектной организацией, разработавшей проект и ведущей авторский надзор за проведенными работами по перепланировке и (или) переустройству помещения.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После подписания в вышеуказанных организациях заявитель возвращает ак</w:t>
      </w:r>
      <w:r>
        <w:rPr>
          <w:rFonts w:ascii="Times New Roman" w:hAnsi="Times New Roman"/>
          <w:sz w:val="26"/>
          <w:szCs w:val="26"/>
        </w:rPr>
        <w:t>ты в МАУ ДГО "МФЦ" для утверждения Г</w:t>
      </w:r>
      <w:r w:rsidRPr="001B1C0A">
        <w:rPr>
          <w:rFonts w:ascii="Times New Roman" w:hAnsi="Times New Roman"/>
          <w:sz w:val="26"/>
          <w:szCs w:val="26"/>
        </w:rPr>
        <w:t>лавой Дальнегорского городского округа или уполномоченным им должностным лицом.</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После утверждения </w:t>
      </w:r>
      <w:r>
        <w:rPr>
          <w:rFonts w:ascii="Times New Roman" w:hAnsi="Times New Roman"/>
          <w:sz w:val="26"/>
          <w:szCs w:val="26"/>
        </w:rPr>
        <w:t>Г</w:t>
      </w:r>
      <w:r w:rsidRPr="001B1C0A">
        <w:rPr>
          <w:rFonts w:ascii="Times New Roman" w:hAnsi="Times New Roman"/>
          <w:sz w:val="26"/>
          <w:szCs w:val="26"/>
        </w:rPr>
        <w:t>лавой Дальнегорского городского округа  или уполномоченным им должностным лицом акт передается специалисту, ответственному за регистрацию. Специалист регистрирует акт в журнале регистрации актов по приемке завершенных работ по переустройству и (или) перепланировке помещений и передается специалисту, ответственному за выдачу результата муниципальной услуги в срок, не превышающий двух дней.</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Один экземпляр акта приемочной комиссии, подтверждающий завершение переустройства и (или) перепланировки, направляется органом, </w:t>
      </w:r>
      <w:r w:rsidRPr="001B1C0A">
        <w:rPr>
          <w:rFonts w:ascii="Times New Roman" w:hAnsi="Times New Roman"/>
          <w:sz w:val="26"/>
          <w:szCs w:val="26"/>
        </w:rPr>
        <w:lastRenderedPageBreak/>
        <w:t>осуществляющим согласование, в орган или организацию, осуществляющие государственный учет объектов недвижимого имущества в соответствии с Федеральны</w:t>
      </w:r>
      <w:r>
        <w:rPr>
          <w:rFonts w:ascii="Times New Roman" w:hAnsi="Times New Roman"/>
          <w:sz w:val="26"/>
          <w:szCs w:val="26"/>
        </w:rPr>
        <w:t>м законом от 24 июля 2007 года №</w:t>
      </w:r>
      <w:r w:rsidRPr="001B1C0A">
        <w:rPr>
          <w:rFonts w:ascii="Times New Roman" w:hAnsi="Times New Roman"/>
          <w:sz w:val="26"/>
          <w:szCs w:val="26"/>
        </w:rPr>
        <w:t xml:space="preserve"> 221-ФЗ "О государственном кадастре недвижимости", а второй экземпляр выдается заявителю специалистом, ответственным за выдачу, в </w:t>
      </w:r>
      <w:r>
        <w:rPr>
          <w:rFonts w:ascii="Times New Roman" w:hAnsi="Times New Roman"/>
          <w:sz w:val="26"/>
          <w:szCs w:val="26"/>
        </w:rPr>
        <w:t>МА</w:t>
      </w:r>
      <w:r w:rsidRPr="001B1C0A">
        <w:rPr>
          <w:rFonts w:ascii="Times New Roman" w:hAnsi="Times New Roman"/>
          <w:sz w:val="26"/>
          <w:szCs w:val="26"/>
        </w:rPr>
        <w:t xml:space="preserve">У </w:t>
      </w:r>
      <w:r>
        <w:rPr>
          <w:rFonts w:ascii="Times New Roman" w:hAnsi="Times New Roman"/>
          <w:sz w:val="26"/>
          <w:szCs w:val="26"/>
        </w:rPr>
        <w:t xml:space="preserve">ДГО </w:t>
      </w:r>
      <w:r w:rsidRPr="001B1C0A">
        <w:rPr>
          <w:rFonts w:ascii="Times New Roman" w:hAnsi="Times New Roman"/>
          <w:sz w:val="26"/>
          <w:szCs w:val="26"/>
        </w:rPr>
        <w:t>"МФЦ" при предоставлении расписки и документа, удостоверяющего личность.</w:t>
      </w:r>
    </w:p>
    <w:p w:rsidR="00C25131"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Специалист, ответственный за выдачу, выдает заявителю акт в одном экземпляре при предоставлении расписки и документа, удостоверяющего личность, в порядке, установленном </w:t>
      </w:r>
      <w:r>
        <w:rPr>
          <w:rFonts w:ascii="Times New Roman" w:hAnsi="Times New Roman"/>
          <w:sz w:val="26"/>
          <w:szCs w:val="26"/>
        </w:rPr>
        <w:t>пунктом 4 Приложения № 5 к настоящему Р</w:t>
      </w:r>
      <w:r w:rsidRPr="001B1C0A">
        <w:rPr>
          <w:rFonts w:ascii="Times New Roman" w:hAnsi="Times New Roman"/>
          <w:sz w:val="26"/>
          <w:szCs w:val="26"/>
        </w:rPr>
        <w:t>егламента.</w:t>
      </w:r>
    </w:p>
    <w:p w:rsidR="002B6464" w:rsidRPr="002B6464" w:rsidRDefault="002B6464" w:rsidP="002B6464">
      <w:pPr>
        <w:widowControl w:val="0"/>
        <w:autoSpaceDE w:val="0"/>
        <w:autoSpaceDN w:val="0"/>
        <w:adjustRightInd w:val="0"/>
        <w:ind w:firstLine="540"/>
        <w:jc w:val="both"/>
        <w:rPr>
          <w:rFonts w:ascii="Times New Roman" w:hAnsi="Times New Roman"/>
          <w:sz w:val="26"/>
          <w:szCs w:val="26"/>
        </w:rPr>
      </w:pPr>
    </w:p>
    <w:p w:rsidR="00C25131" w:rsidRDefault="00C25131" w:rsidP="002B6464">
      <w:pPr>
        <w:autoSpaceDE w:val="0"/>
        <w:autoSpaceDN w:val="0"/>
        <w:adjustRightInd w:val="0"/>
        <w:spacing w:after="0"/>
        <w:ind w:firstLine="708"/>
        <w:jc w:val="both"/>
        <w:rPr>
          <w:rFonts w:ascii="Times New Roman" w:hAnsi="Times New Roman"/>
          <w:sz w:val="24"/>
          <w:szCs w:val="24"/>
        </w:rPr>
      </w:pPr>
    </w:p>
    <w:p w:rsidR="00C25131" w:rsidRDefault="00C25131" w:rsidP="00271D0E">
      <w:pPr>
        <w:autoSpaceDE w:val="0"/>
        <w:autoSpaceDN w:val="0"/>
        <w:adjustRightInd w:val="0"/>
        <w:spacing w:after="0" w:line="360" w:lineRule="auto"/>
        <w:ind w:firstLine="708"/>
        <w:jc w:val="both"/>
        <w:rPr>
          <w:rFonts w:ascii="Times New Roman" w:hAnsi="Times New Roman"/>
          <w:sz w:val="24"/>
          <w:szCs w:val="24"/>
        </w:rPr>
      </w:pPr>
    </w:p>
    <w:p w:rsidR="00C25131" w:rsidRDefault="00C25131" w:rsidP="00271D0E">
      <w:pPr>
        <w:autoSpaceDE w:val="0"/>
        <w:autoSpaceDN w:val="0"/>
        <w:adjustRightInd w:val="0"/>
        <w:spacing w:after="0" w:line="360" w:lineRule="auto"/>
        <w:ind w:firstLine="708"/>
        <w:jc w:val="both"/>
        <w:rPr>
          <w:rFonts w:ascii="Times New Roman" w:hAnsi="Times New Roman"/>
          <w:sz w:val="24"/>
          <w:szCs w:val="24"/>
        </w:rPr>
      </w:pPr>
    </w:p>
    <w:p w:rsidR="00C25131" w:rsidRDefault="00C25131"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07317D">
      <w:pPr>
        <w:autoSpaceDE w:val="0"/>
        <w:autoSpaceDN w:val="0"/>
        <w:adjustRightInd w:val="0"/>
        <w:spacing w:after="0" w:line="360" w:lineRule="auto"/>
        <w:jc w:val="both"/>
        <w:rPr>
          <w:rFonts w:ascii="Times New Roman" w:hAnsi="Times New Roman"/>
          <w:sz w:val="24"/>
          <w:szCs w:val="24"/>
        </w:rPr>
      </w:pPr>
    </w:p>
    <w:p w:rsidR="0007317D" w:rsidRDefault="0007317D" w:rsidP="0007317D">
      <w:pPr>
        <w:autoSpaceDE w:val="0"/>
        <w:autoSpaceDN w:val="0"/>
        <w:adjustRightInd w:val="0"/>
        <w:spacing w:after="0" w:line="360" w:lineRule="auto"/>
        <w:jc w:val="both"/>
        <w:rPr>
          <w:rFonts w:ascii="Times New Roman" w:hAnsi="Times New Roman"/>
          <w:sz w:val="24"/>
          <w:szCs w:val="24"/>
        </w:rPr>
      </w:pPr>
    </w:p>
    <w:p w:rsidR="00C25131" w:rsidRDefault="0007317D" w:rsidP="0007317D">
      <w:pPr>
        <w:autoSpaceDE w:val="0"/>
        <w:autoSpaceDN w:val="0"/>
        <w:adjustRightInd w:val="0"/>
        <w:spacing w:after="0" w:line="240" w:lineRule="auto"/>
        <w:jc w:val="center"/>
        <w:rPr>
          <w:rFonts w:ascii="Times New Roman" w:hAnsi="Times New Roman"/>
          <w:sz w:val="26"/>
          <w:szCs w:val="20"/>
          <w:lang w:eastAsia="ru-RU"/>
        </w:rPr>
      </w:pPr>
      <w:r>
        <w:rPr>
          <w:rFonts w:ascii="Times New Roman" w:hAnsi="Times New Roman"/>
          <w:sz w:val="26"/>
          <w:szCs w:val="24"/>
        </w:rPr>
        <w:lastRenderedPageBreak/>
        <w:t xml:space="preserve">                                                                      </w:t>
      </w:r>
      <w:r w:rsidR="00C25131">
        <w:rPr>
          <w:rFonts w:ascii="Times New Roman" w:hAnsi="Times New Roman"/>
          <w:sz w:val="26"/>
          <w:szCs w:val="24"/>
        </w:rPr>
        <w:t>Приложение № 6</w:t>
      </w:r>
      <w:r w:rsidR="00C25131" w:rsidRPr="00D00CBC">
        <w:rPr>
          <w:rFonts w:ascii="Times New Roman" w:hAnsi="Times New Roman"/>
          <w:sz w:val="26"/>
          <w:szCs w:val="20"/>
          <w:lang w:eastAsia="ru-RU"/>
        </w:rPr>
        <w:t xml:space="preserve">    </w:t>
      </w:r>
    </w:p>
    <w:p w:rsidR="00C25131" w:rsidRDefault="00C25131" w:rsidP="0007317D">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к административному регламенту  предоставления муниципальной услуги</w:t>
      </w:r>
      <w:r w:rsidR="00CA23C8">
        <w:rPr>
          <w:rFonts w:ascii="Times New Roman" w:hAnsi="Times New Roman"/>
          <w:sz w:val="26"/>
          <w:szCs w:val="24"/>
          <w:lang w:eastAsia="ar-SA"/>
        </w:rPr>
        <w:t xml:space="preserve"> «Перевод </w:t>
      </w:r>
      <w:r>
        <w:rPr>
          <w:rFonts w:ascii="Times New Roman" w:hAnsi="Times New Roman"/>
          <w:sz w:val="26"/>
          <w:szCs w:val="24"/>
          <w:lang w:eastAsia="ar-SA"/>
        </w:rPr>
        <w:t xml:space="preserve">жилого помещения в </w:t>
      </w:r>
      <w:r w:rsidR="00CA23C8">
        <w:rPr>
          <w:rFonts w:ascii="Times New Roman" w:hAnsi="Times New Roman"/>
          <w:sz w:val="26"/>
          <w:szCs w:val="24"/>
          <w:lang w:eastAsia="ar-SA"/>
        </w:rPr>
        <w:t>не</w:t>
      </w:r>
      <w:r>
        <w:rPr>
          <w:rFonts w:ascii="Times New Roman" w:hAnsi="Times New Roman"/>
          <w:sz w:val="26"/>
          <w:szCs w:val="24"/>
          <w:lang w:eastAsia="ar-SA"/>
        </w:rPr>
        <w:t xml:space="preserve">жилое помещение или перевод </w:t>
      </w:r>
      <w:r w:rsidR="00CA23C8">
        <w:rPr>
          <w:rFonts w:ascii="Times New Roman" w:hAnsi="Times New Roman"/>
          <w:sz w:val="26"/>
          <w:szCs w:val="24"/>
          <w:lang w:eastAsia="ar-SA"/>
        </w:rPr>
        <w:t xml:space="preserve">нежилого помещения в </w:t>
      </w:r>
      <w:r>
        <w:rPr>
          <w:rFonts w:ascii="Times New Roman" w:hAnsi="Times New Roman"/>
          <w:sz w:val="26"/>
          <w:szCs w:val="24"/>
          <w:lang w:eastAsia="ar-SA"/>
        </w:rPr>
        <w:t>жилое помещение»</w:t>
      </w:r>
    </w:p>
    <w:p w:rsidR="00C25131" w:rsidRDefault="00C25131" w:rsidP="00271D0E">
      <w:pPr>
        <w:autoSpaceDE w:val="0"/>
        <w:autoSpaceDN w:val="0"/>
        <w:adjustRightInd w:val="0"/>
        <w:spacing w:after="0" w:line="360" w:lineRule="auto"/>
        <w:ind w:firstLine="708"/>
        <w:jc w:val="both"/>
        <w:rPr>
          <w:rFonts w:ascii="Times New Roman" w:hAnsi="Times New Roman"/>
          <w:sz w:val="24"/>
          <w:szCs w:val="24"/>
        </w:rPr>
      </w:pPr>
    </w:p>
    <w:p w:rsidR="00C25131" w:rsidRPr="00727025" w:rsidRDefault="00C25131" w:rsidP="00883E66">
      <w:pPr>
        <w:widowControl w:val="0"/>
        <w:autoSpaceDE w:val="0"/>
        <w:autoSpaceDN w:val="0"/>
        <w:adjustRightInd w:val="0"/>
        <w:spacing w:line="240" w:lineRule="auto"/>
        <w:jc w:val="right"/>
        <w:rPr>
          <w:rFonts w:ascii="Times New Roman" w:hAnsi="Times New Roman"/>
          <w:sz w:val="26"/>
          <w:szCs w:val="26"/>
        </w:rPr>
      </w:pPr>
      <w:r w:rsidRPr="00727025">
        <w:rPr>
          <w:rFonts w:ascii="Times New Roman" w:hAnsi="Times New Roman"/>
          <w:sz w:val="26"/>
          <w:szCs w:val="26"/>
        </w:rPr>
        <w:t>Форма уведомления</w:t>
      </w:r>
    </w:p>
    <w:p w:rsidR="00C25131" w:rsidRPr="00727025" w:rsidRDefault="00C25131" w:rsidP="00883E66">
      <w:pPr>
        <w:widowControl w:val="0"/>
        <w:autoSpaceDE w:val="0"/>
        <w:autoSpaceDN w:val="0"/>
        <w:adjustRightInd w:val="0"/>
        <w:spacing w:line="240" w:lineRule="auto"/>
        <w:jc w:val="right"/>
        <w:rPr>
          <w:rFonts w:ascii="Times New Roman" w:hAnsi="Times New Roman"/>
          <w:sz w:val="26"/>
          <w:szCs w:val="26"/>
        </w:rPr>
      </w:pPr>
      <w:r w:rsidRPr="00727025">
        <w:rPr>
          <w:rFonts w:ascii="Times New Roman" w:hAnsi="Times New Roman"/>
          <w:sz w:val="26"/>
          <w:szCs w:val="26"/>
        </w:rPr>
        <w:t>о переводе (отказе в переводе)</w:t>
      </w:r>
    </w:p>
    <w:p w:rsidR="00C25131" w:rsidRPr="00727025" w:rsidRDefault="00C25131" w:rsidP="00883E66">
      <w:pPr>
        <w:widowControl w:val="0"/>
        <w:autoSpaceDE w:val="0"/>
        <w:autoSpaceDN w:val="0"/>
        <w:adjustRightInd w:val="0"/>
        <w:spacing w:line="240" w:lineRule="auto"/>
        <w:jc w:val="right"/>
        <w:rPr>
          <w:rFonts w:ascii="Times New Roman" w:hAnsi="Times New Roman"/>
          <w:sz w:val="26"/>
          <w:szCs w:val="26"/>
        </w:rPr>
      </w:pPr>
      <w:r w:rsidRPr="00727025">
        <w:rPr>
          <w:rFonts w:ascii="Times New Roman" w:hAnsi="Times New Roman"/>
          <w:sz w:val="26"/>
          <w:szCs w:val="26"/>
        </w:rPr>
        <w:t>жилого (нежилого) помещения</w:t>
      </w:r>
    </w:p>
    <w:p w:rsidR="00C25131" w:rsidRPr="00727025" w:rsidRDefault="00C25131" w:rsidP="00883E66">
      <w:pPr>
        <w:widowControl w:val="0"/>
        <w:autoSpaceDE w:val="0"/>
        <w:autoSpaceDN w:val="0"/>
        <w:adjustRightInd w:val="0"/>
        <w:spacing w:line="240" w:lineRule="auto"/>
        <w:jc w:val="right"/>
        <w:rPr>
          <w:rFonts w:ascii="Times New Roman" w:hAnsi="Times New Roman"/>
          <w:sz w:val="26"/>
          <w:szCs w:val="26"/>
        </w:rPr>
      </w:pPr>
      <w:r w:rsidRPr="00727025">
        <w:rPr>
          <w:rFonts w:ascii="Times New Roman" w:hAnsi="Times New Roman"/>
          <w:sz w:val="26"/>
          <w:szCs w:val="26"/>
        </w:rPr>
        <w:t>в нежилое (жилое) помещение</w:t>
      </w:r>
    </w:p>
    <w:p w:rsidR="00C25131" w:rsidRPr="00727025" w:rsidRDefault="00C25131" w:rsidP="00883E66">
      <w:pPr>
        <w:widowControl w:val="0"/>
        <w:autoSpaceDE w:val="0"/>
        <w:autoSpaceDN w:val="0"/>
        <w:adjustRightInd w:val="0"/>
        <w:spacing w:line="240" w:lineRule="auto"/>
        <w:ind w:firstLine="540"/>
        <w:rPr>
          <w:rFonts w:ascii="Times New Roman" w:hAnsi="Times New Roman"/>
          <w:sz w:val="26"/>
          <w:szCs w:val="26"/>
        </w:rPr>
      </w:pP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Кому</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____________________________________</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w:t>
      </w:r>
      <w:r w:rsidR="002B6464">
        <w:rPr>
          <w:rFonts w:ascii="Times New Roman" w:hAnsi="Times New Roman" w:cs="Times New Roman"/>
          <w:sz w:val="26"/>
          <w:szCs w:val="26"/>
        </w:rPr>
        <w:t xml:space="preserve">                            </w:t>
      </w:r>
      <w:r w:rsidRPr="00727025">
        <w:rPr>
          <w:rFonts w:ascii="Times New Roman" w:hAnsi="Times New Roman" w:cs="Times New Roman"/>
          <w:sz w:val="26"/>
          <w:szCs w:val="26"/>
        </w:rPr>
        <w:t>(фамилия, имя, отчество для граждан,</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____________________________________</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полное наименование организации для</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____________________________________</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юридических лиц)</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Куда</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____________________________________</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(почтовый индекс и адрес</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____________________________________</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заявителя согласно заявлению</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____________________________________</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о переводе)</w:t>
      </w:r>
    </w:p>
    <w:p w:rsidR="00C25131" w:rsidRPr="00727025" w:rsidRDefault="00C25131" w:rsidP="00883E66">
      <w:pPr>
        <w:pStyle w:val="ConsPlusNonformat"/>
        <w:rPr>
          <w:rFonts w:ascii="Times New Roman" w:hAnsi="Times New Roman" w:cs="Times New Roman"/>
          <w:sz w:val="26"/>
          <w:szCs w:val="26"/>
        </w:rPr>
      </w:pPr>
    </w:p>
    <w:p w:rsidR="00C25131" w:rsidRPr="00727025" w:rsidRDefault="00C25131" w:rsidP="00883E66">
      <w:pPr>
        <w:pStyle w:val="ConsPlusNonformat"/>
        <w:jc w:val="center"/>
        <w:rPr>
          <w:rFonts w:ascii="Times New Roman" w:hAnsi="Times New Roman" w:cs="Times New Roman"/>
          <w:sz w:val="26"/>
          <w:szCs w:val="26"/>
        </w:rPr>
      </w:pPr>
      <w:bookmarkStart w:id="6" w:name="Par470"/>
      <w:bookmarkEnd w:id="6"/>
      <w:r w:rsidRPr="00727025">
        <w:rPr>
          <w:rFonts w:ascii="Times New Roman" w:hAnsi="Times New Roman" w:cs="Times New Roman"/>
          <w:sz w:val="26"/>
          <w:szCs w:val="26"/>
        </w:rPr>
        <w:t>УВЕДОМЛЕНИЕ</w:t>
      </w:r>
    </w:p>
    <w:p w:rsidR="00C25131" w:rsidRPr="00727025" w:rsidRDefault="00C25131" w:rsidP="00883E66">
      <w:pPr>
        <w:pStyle w:val="ConsPlusNonformat"/>
        <w:jc w:val="center"/>
        <w:rPr>
          <w:rFonts w:ascii="Times New Roman" w:hAnsi="Times New Roman" w:cs="Times New Roman"/>
          <w:sz w:val="26"/>
          <w:szCs w:val="26"/>
        </w:rPr>
      </w:pPr>
      <w:r w:rsidRPr="00727025">
        <w:rPr>
          <w:rFonts w:ascii="Times New Roman" w:hAnsi="Times New Roman" w:cs="Times New Roman"/>
          <w:sz w:val="26"/>
          <w:szCs w:val="26"/>
        </w:rPr>
        <w:t>О ПЕРЕВОДЕ (ОТКАЗЕ В ПЕРЕВОДЕ) ЖИЛОГО (НЕЖИЛОГО) ПОМЕЩЕНИЯ</w:t>
      </w:r>
    </w:p>
    <w:p w:rsidR="00C25131" w:rsidRPr="00727025" w:rsidRDefault="00C25131" w:rsidP="00883E66">
      <w:pPr>
        <w:pStyle w:val="ConsPlusNonformat"/>
        <w:jc w:val="center"/>
        <w:rPr>
          <w:rFonts w:ascii="Times New Roman" w:hAnsi="Times New Roman" w:cs="Times New Roman"/>
          <w:sz w:val="26"/>
          <w:szCs w:val="26"/>
        </w:rPr>
      </w:pPr>
      <w:r w:rsidRPr="00727025">
        <w:rPr>
          <w:rFonts w:ascii="Times New Roman" w:hAnsi="Times New Roman" w:cs="Times New Roman"/>
          <w:sz w:val="26"/>
          <w:szCs w:val="26"/>
        </w:rPr>
        <w:t>В НЕЖИЛОЕ (ЖИЛОЕ) ПОМЕЩЕНИЕ</w:t>
      </w:r>
    </w:p>
    <w:p w:rsidR="00C25131" w:rsidRPr="00727025" w:rsidRDefault="00C25131" w:rsidP="00883E66">
      <w:pPr>
        <w:pStyle w:val="ConsPlusNonformat"/>
        <w:rPr>
          <w:rFonts w:ascii="Times New Roman" w:hAnsi="Times New Roman" w:cs="Times New Roman"/>
          <w:sz w:val="26"/>
          <w:szCs w:val="26"/>
        </w:rPr>
      </w:pP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(полное наименование органа местного самоуправления,  осуществляющего перевод помещения)</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рассмотрев  представленные  в  соответствии  с частью 2 статьи 23 Жилищного</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кодекса  Российской Федерации документы о переводе помещения общей площадью____ кв. м, находящегося по адресу:</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             (наименование городского или сельского поселения)</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lastRenderedPageBreak/>
        <w:t xml:space="preserve">    (наименование улицы, площади, проспекта, бульвара, проезда и т.п.)</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дом ______, корпус (владение, строение), кв. ________, из жилого (нежилого)</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нежилое (жилое) в целях использования помещения в качестве</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   (вид использования помещения в соответствии с заявлением о переводе)</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РЕШИЛ:</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w:t>
      </w:r>
      <w:r>
        <w:rPr>
          <w:rFonts w:ascii="Times New Roman" w:hAnsi="Times New Roman" w:cs="Times New Roman"/>
          <w:sz w:val="26"/>
          <w:szCs w:val="26"/>
        </w:rPr>
        <w:t>____________________________</w:t>
      </w:r>
      <w:r w:rsidRPr="00727025">
        <w:rPr>
          <w:rFonts w:ascii="Times New Roman" w:hAnsi="Times New Roman" w:cs="Times New Roman"/>
          <w:sz w:val="26"/>
          <w:szCs w:val="26"/>
        </w:rPr>
        <w:t>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              (наименование акта, дата его принятия и номер)</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1. Помещение на основании приложенных к заявлению документов:</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а)   перевести  из  жилого  (нежилого)  в  нежилое  (жилое)  без  (ненужное зачеркнуть) </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предварительных условий;</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б)  перевести из жилого (нежилого) в нежилое (жилое) при условии проведения в </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установленном порядке следующих видов работ:</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            (перечень работ по переустройству (перепланировке)</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                   помещения или иных необходимых работ</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             по ремонту, реконструкции, реставрации помещения)</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2.  Отказать в переводе указанного помещения из жилого (нежилого) в нежилое (жилое) в связи с</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________________________________________________</w:t>
      </w:r>
      <w:r>
        <w:rPr>
          <w:rFonts w:ascii="Times New Roman" w:hAnsi="Times New Roman" w:cs="Times New Roman"/>
          <w:sz w:val="26"/>
          <w:szCs w:val="26"/>
        </w:rPr>
        <w:t>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     (основание(я), установленное частью 1 статьи 24 Жилищного кодекса</w:t>
      </w:r>
    </w:p>
    <w:p w:rsidR="00C25131"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                           Российской Федерации)</w:t>
      </w:r>
    </w:p>
    <w:p w:rsidR="00C25131" w:rsidRDefault="00C25131" w:rsidP="00883E66">
      <w:pPr>
        <w:pStyle w:val="ConsPlusNonformat"/>
        <w:jc w:val="both"/>
        <w:rPr>
          <w:rFonts w:ascii="Times New Roman" w:hAnsi="Times New Roman" w:cs="Times New Roman"/>
          <w:sz w:val="26"/>
          <w:szCs w:val="26"/>
        </w:rPr>
      </w:pPr>
    </w:p>
    <w:p w:rsidR="00C25131" w:rsidRDefault="00C25131" w:rsidP="00883E66">
      <w:pPr>
        <w:pStyle w:val="ConsPlusNonformat"/>
        <w:jc w:val="both"/>
        <w:rPr>
          <w:rFonts w:ascii="Times New Roman" w:hAnsi="Times New Roman" w:cs="Times New Roman"/>
          <w:sz w:val="26"/>
          <w:szCs w:val="26"/>
        </w:rPr>
      </w:pPr>
    </w:p>
    <w:p w:rsidR="00C25131" w:rsidRPr="00727025" w:rsidRDefault="00C25131" w:rsidP="00883E66">
      <w:pPr>
        <w:pStyle w:val="ConsPlusNonformat"/>
        <w:jc w:val="both"/>
        <w:rPr>
          <w:rFonts w:ascii="Times New Roman" w:hAnsi="Times New Roman" w:cs="Times New Roman"/>
          <w:sz w:val="26"/>
          <w:szCs w:val="26"/>
        </w:rPr>
      </w:pPr>
    </w:p>
    <w:p w:rsidR="00C25131" w:rsidRPr="00727025" w:rsidRDefault="00C25131" w:rsidP="00883E66">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                       ___________                  ______________________</w:t>
      </w:r>
      <w:r w:rsidRPr="00727025">
        <w:rPr>
          <w:rFonts w:ascii="Times New Roman" w:hAnsi="Times New Roman" w:cs="Times New Roman"/>
          <w:sz w:val="26"/>
          <w:szCs w:val="26"/>
        </w:rPr>
        <w:t xml:space="preserve"> (должность лица,           </w:t>
      </w:r>
      <w:r>
        <w:rPr>
          <w:rFonts w:ascii="Times New Roman" w:hAnsi="Times New Roman" w:cs="Times New Roman"/>
          <w:sz w:val="26"/>
          <w:szCs w:val="26"/>
        </w:rPr>
        <w:t xml:space="preserve">       </w:t>
      </w:r>
      <w:r w:rsidRPr="0072702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27025">
        <w:rPr>
          <w:rFonts w:ascii="Times New Roman" w:hAnsi="Times New Roman" w:cs="Times New Roman"/>
          <w:sz w:val="26"/>
          <w:szCs w:val="26"/>
        </w:rPr>
        <w:t>(подпись)                (расшифровка подписи)</w:t>
      </w:r>
    </w:p>
    <w:p w:rsidR="00C25131" w:rsidRPr="00727025" w:rsidRDefault="00C25131" w:rsidP="00883E66">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727025">
        <w:rPr>
          <w:rFonts w:ascii="Times New Roman" w:hAnsi="Times New Roman" w:cs="Times New Roman"/>
          <w:sz w:val="26"/>
          <w:szCs w:val="26"/>
        </w:rPr>
        <w:t xml:space="preserve"> подписавшего уведомление)</w:t>
      </w:r>
    </w:p>
    <w:p w:rsidR="00C25131" w:rsidRDefault="00C25131" w:rsidP="00883E66">
      <w:pPr>
        <w:pStyle w:val="ConsPlusNonformat"/>
        <w:jc w:val="both"/>
        <w:rPr>
          <w:rFonts w:ascii="Times New Roman" w:hAnsi="Times New Roman" w:cs="Times New Roman"/>
          <w:sz w:val="26"/>
          <w:szCs w:val="26"/>
        </w:rPr>
      </w:pPr>
    </w:p>
    <w:p w:rsidR="00C25131" w:rsidRDefault="00C25131" w:rsidP="00883E66">
      <w:pPr>
        <w:pStyle w:val="ConsPlusNonformat"/>
        <w:jc w:val="both"/>
        <w:rPr>
          <w:rFonts w:ascii="Times New Roman" w:hAnsi="Times New Roman" w:cs="Times New Roman"/>
          <w:sz w:val="26"/>
          <w:szCs w:val="26"/>
        </w:rPr>
      </w:pPr>
    </w:p>
    <w:p w:rsidR="00C25131" w:rsidRPr="00727025" w:rsidRDefault="00C25131" w:rsidP="00883E66">
      <w:pPr>
        <w:pStyle w:val="ConsPlusNonformat"/>
        <w:jc w:val="both"/>
        <w:rPr>
          <w:rFonts w:ascii="Times New Roman" w:hAnsi="Times New Roman" w:cs="Times New Roman"/>
          <w:sz w:val="26"/>
          <w:szCs w:val="26"/>
        </w:rPr>
      </w:pPr>
    </w:p>
    <w:p w:rsidR="00C25131" w:rsidRPr="009C1BF2"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 _______________ 20</w:t>
      </w:r>
      <w:r>
        <w:rPr>
          <w:rFonts w:ascii="Times New Roman" w:hAnsi="Times New Roman" w:cs="Times New Roman"/>
          <w:sz w:val="26"/>
          <w:szCs w:val="26"/>
        </w:rPr>
        <w:t>____</w:t>
      </w:r>
    </w:p>
    <w:p w:rsidR="00C25131" w:rsidRPr="00727025" w:rsidRDefault="00C25131" w:rsidP="00883E66">
      <w:pPr>
        <w:rPr>
          <w:rFonts w:ascii="Times New Roman" w:hAnsi="Times New Roman"/>
          <w:sz w:val="26"/>
          <w:szCs w:val="26"/>
        </w:rPr>
      </w:pPr>
    </w:p>
    <w:p w:rsidR="00C25131" w:rsidRDefault="00C25131" w:rsidP="0007317D">
      <w:pPr>
        <w:autoSpaceDE w:val="0"/>
        <w:autoSpaceDN w:val="0"/>
        <w:adjustRightInd w:val="0"/>
        <w:spacing w:after="0" w:line="360" w:lineRule="auto"/>
        <w:jc w:val="both"/>
        <w:rPr>
          <w:rFonts w:ascii="Times New Roman" w:hAnsi="Times New Roman"/>
          <w:sz w:val="24"/>
          <w:szCs w:val="24"/>
        </w:rPr>
      </w:pPr>
    </w:p>
    <w:p w:rsidR="00C25131" w:rsidRDefault="0007317D" w:rsidP="0007317D">
      <w:pPr>
        <w:autoSpaceDE w:val="0"/>
        <w:autoSpaceDN w:val="0"/>
        <w:adjustRightInd w:val="0"/>
        <w:spacing w:after="0" w:line="240" w:lineRule="auto"/>
        <w:rPr>
          <w:rFonts w:ascii="Times New Roman" w:hAnsi="Times New Roman"/>
          <w:sz w:val="26"/>
          <w:szCs w:val="20"/>
          <w:lang w:eastAsia="ru-RU"/>
        </w:rPr>
      </w:pPr>
      <w:r>
        <w:rPr>
          <w:rFonts w:ascii="Times New Roman" w:hAnsi="Times New Roman"/>
          <w:sz w:val="26"/>
          <w:szCs w:val="24"/>
        </w:rPr>
        <w:lastRenderedPageBreak/>
        <w:t xml:space="preserve">                                                                                               </w:t>
      </w:r>
      <w:r w:rsidR="00C25131">
        <w:rPr>
          <w:rFonts w:ascii="Times New Roman" w:hAnsi="Times New Roman"/>
          <w:sz w:val="26"/>
          <w:szCs w:val="24"/>
        </w:rPr>
        <w:t>Приложение № 7</w:t>
      </w:r>
      <w:r w:rsidR="00C25131" w:rsidRPr="00D00CBC">
        <w:rPr>
          <w:rFonts w:ascii="Times New Roman" w:hAnsi="Times New Roman"/>
          <w:sz w:val="26"/>
          <w:szCs w:val="20"/>
          <w:lang w:eastAsia="ru-RU"/>
        </w:rPr>
        <w:t xml:space="preserve">     </w:t>
      </w:r>
    </w:p>
    <w:p w:rsidR="00C25131" w:rsidRDefault="00C25131" w:rsidP="0007317D">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к административному регламенту  предоставления муниципальной услуги</w:t>
      </w:r>
      <w:r>
        <w:rPr>
          <w:rFonts w:ascii="Times New Roman" w:hAnsi="Times New Roman"/>
          <w:sz w:val="26"/>
          <w:szCs w:val="24"/>
          <w:lang w:eastAsia="ar-SA"/>
        </w:rPr>
        <w:t xml:space="preserve"> «Перево</w:t>
      </w:r>
      <w:r w:rsidR="00CA23C8">
        <w:rPr>
          <w:rFonts w:ascii="Times New Roman" w:hAnsi="Times New Roman"/>
          <w:sz w:val="26"/>
          <w:szCs w:val="24"/>
          <w:lang w:eastAsia="ar-SA"/>
        </w:rPr>
        <w:t xml:space="preserve">д </w:t>
      </w:r>
      <w:r>
        <w:rPr>
          <w:rFonts w:ascii="Times New Roman" w:hAnsi="Times New Roman"/>
          <w:sz w:val="26"/>
          <w:szCs w:val="24"/>
          <w:lang w:eastAsia="ar-SA"/>
        </w:rPr>
        <w:t xml:space="preserve">жилого помещения в </w:t>
      </w:r>
      <w:r w:rsidR="00CA23C8">
        <w:rPr>
          <w:rFonts w:ascii="Times New Roman" w:hAnsi="Times New Roman"/>
          <w:sz w:val="26"/>
          <w:szCs w:val="24"/>
          <w:lang w:eastAsia="ar-SA"/>
        </w:rPr>
        <w:t>не</w:t>
      </w:r>
      <w:r>
        <w:rPr>
          <w:rFonts w:ascii="Times New Roman" w:hAnsi="Times New Roman"/>
          <w:sz w:val="26"/>
          <w:szCs w:val="24"/>
          <w:lang w:eastAsia="ar-SA"/>
        </w:rPr>
        <w:t xml:space="preserve">жилое помещение или перевод </w:t>
      </w:r>
      <w:r w:rsidR="00CA23C8">
        <w:rPr>
          <w:rFonts w:ascii="Times New Roman" w:hAnsi="Times New Roman"/>
          <w:sz w:val="26"/>
          <w:szCs w:val="24"/>
          <w:lang w:eastAsia="ar-SA"/>
        </w:rPr>
        <w:t xml:space="preserve">нежилого помещения в </w:t>
      </w:r>
      <w:r>
        <w:rPr>
          <w:rFonts w:ascii="Times New Roman" w:hAnsi="Times New Roman"/>
          <w:sz w:val="26"/>
          <w:szCs w:val="24"/>
          <w:lang w:eastAsia="ar-SA"/>
        </w:rPr>
        <w:t>жилое помещение»</w:t>
      </w:r>
    </w:p>
    <w:p w:rsidR="00C25131" w:rsidRPr="004D7C2B" w:rsidRDefault="00C25131" w:rsidP="004D7C2B">
      <w:pPr>
        <w:tabs>
          <w:tab w:val="num" w:pos="432"/>
        </w:tabs>
        <w:spacing w:after="0" w:line="240" w:lineRule="auto"/>
        <w:ind w:left="5387"/>
        <w:jc w:val="both"/>
        <w:outlineLvl w:val="0"/>
        <w:rPr>
          <w:rFonts w:ascii="Times New Roman" w:hAnsi="Times New Roman"/>
          <w:sz w:val="26"/>
          <w:szCs w:val="24"/>
          <w:lang w:eastAsia="ar-SA"/>
        </w:rPr>
      </w:pPr>
    </w:p>
    <w:p w:rsidR="00C25131" w:rsidRPr="001B1C0A" w:rsidRDefault="00C25131" w:rsidP="00983379">
      <w:pPr>
        <w:spacing w:line="240" w:lineRule="auto"/>
        <w:ind w:left="4248" w:firstLine="708"/>
        <w:jc w:val="center"/>
        <w:rPr>
          <w:rFonts w:ascii="Times New Roman" w:hAnsi="Times New Roman"/>
          <w:b/>
          <w:sz w:val="26"/>
          <w:szCs w:val="26"/>
        </w:rPr>
      </w:pPr>
      <w:r w:rsidRPr="001B1C0A">
        <w:rPr>
          <w:rFonts w:ascii="Times New Roman" w:hAnsi="Times New Roman"/>
          <w:b/>
          <w:sz w:val="26"/>
          <w:szCs w:val="26"/>
        </w:rPr>
        <w:t>УТВЕРЖДАЮ:</w:t>
      </w:r>
    </w:p>
    <w:p w:rsidR="00C25131" w:rsidRPr="001B1C0A" w:rsidRDefault="00C25131" w:rsidP="00983379">
      <w:pPr>
        <w:spacing w:line="240" w:lineRule="auto"/>
        <w:rPr>
          <w:rFonts w:ascii="Times New Roman" w:hAnsi="Times New Roman"/>
          <w:sz w:val="26"/>
          <w:szCs w:val="26"/>
        </w:rPr>
      </w:pPr>
      <w:r w:rsidRPr="001B1C0A">
        <w:rPr>
          <w:sz w:val="26"/>
          <w:szCs w:val="26"/>
        </w:rPr>
        <w:t xml:space="preserve">                                                                           </w:t>
      </w:r>
      <w:r w:rsidRPr="001B1C0A">
        <w:rPr>
          <w:rFonts w:ascii="Times New Roman" w:hAnsi="Times New Roman"/>
          <w:sz w:val="26"/>
          <w:szCs w:val="26"/>
        </w:rPr>
        <w:t>Глава  Дальнегорского городского округа</w:t>
      </w:r>
    </w:p>
    <w:p w:rsidR="00C25131" w:rsidRPr="001B1C0A" w:rsidRDefault="00C25131" w:rsidP="00983379">
      <w:pPr>
        <w:spacing w:line="240" w:lineRule="auto"/>
        <w:rPr>
          <w:rFonts w:ascii="Times New Roman" w:hAnsi="Times New Roman"/>
          <w:sz w:val="26"/>
          <w:szCs w:val="26"/>
        </w:rPr>
      </w:pPr>
      <w:r w:rsidRPr="001B1C0A">
        <w:rPr>
          <w:rFonts w:ascii="Times New Roman" w:hAnsi="Times New Roman"/>
          <w:sz w:val="26"/>
          <w:szCs w:val="26"/>
        </w:rPr>
        <w:t xml:space="preserve">                                                </w:t>
      </w:r>
      <w:r w:rsidR="0007317D">
        <w:rPr>
          <w:rFonts w:ascii="Times New Roman" w:hAnsi="Times New Roman"/>
          <w:sz w:val="26"/>
          <w:szCs w:val="26"/>
        </w:rPr>
        <w:t xml:space="preserve">                       </w:t>
      </w:r>
      <w:r>
        <w:rPr>
          <w:rFonts w:ascii="Times New Roman" w:hAnsi="Times New Roman"/>
          <w:sz w:val="26"/>
          <w:szCs w:val="26"/>
        </w:rPr>
        <w:t xml:space="preserve"> ____</w:t>
      </w:r>
      <w:r w:rsidR="0007317D">
        <w:rPr>
          <w:rFonts w:ascii="Times New Roman" w:hAnsi="Times New Roman"/>
          <w:sz w:val="26"/>
          <w:szCs w:val="26"/>
        </w:rPr>
        <w:t>__________    /______________</w:t>
      </w:r>
    </w:p>
    <w:p w:rsidR="00C25131" w:rsidRPr="001B1C0A" w:rsidRDefault="00C25131" w:rsidP="00983379">
      <w:pPr>
        <w:spacing w:line="240" w:lineRule="auto"/>
        <w:rPr>
          <w:rFonts w:ascii="Times New Roman" w:hAnsi="Times New Roman"/>
          <w:sz w:val="26"/>
          <w:szCs w:val="26"/>
        </w:rPr>
      </w:pPr>
      <w:r w:rsidRPr="001B1C0A">
        <w:rPr>
          <w:rFonts w:ascii="Times New Roman" w:hAnsi="Times New Roman"/>
          <w:sz w:val="26"/>
          <w:szCs w:val="26"/>
        </w:rPr>
        <w:tab/>
      </w:r>
      <w:r w:rsidRPr="001B1C0A">
        <w:rPr>
          <w:rFonts w:ascii="Times New Roman" w:hAnsi="Times New Roman"/>
          <w:sz w:val="26"/>
          <w:szCs w:val="26"/>
        </w:rPr>
        <w:tab/>
      </w:r>
      <w:r w:rsidRPr="001B1C0A">
        <w:rPr>
          <w:rFonts w:ascii="Times New Roman" w:hAnsi="Times New Roman"/>
          <w:sz w:val="26"/>
          <w:szCs w:val="26"/>
        </w:rPr>
        <w:tab/>
      </w:r>
      <w:r w:rsidRPr="001B1C0A">
        <w:rPr>
          <w:rFonts w:ascii="Times New Roman" w:hAnsi="Times New Roman"/>
          <w:sz w:val="26"/>
          <w:szCs w:val="26"/>
        </w:rPr>
        <w:tab/>
      </w:r>
      <w:r w:rsidRPr="001B1C0A">
        <w:rPr>
          <w:rFonts w:ascii="Times New Roman" w:hAnsi="Times New Roman"/>
          <w:sz w:val="26"/>
          <w:szCs w:val="26"/>
        </w:rPr>
        <w:tab/>
      </w:r>
      <w:r w:rsidRPr="001B1C0A">
        <w:rPr>
          <w:rFonts w:ascii="Times New Roman" w:hAnsi="Times New Roman"/>
          <w:sz w:val="26"/>
          <w:szCs w:val="26"/>
        </w:rPr>
        <w:tab/>
        <w:t xml:space="preserve">        </w:t>
      </w:r>
      <w:r>
        <w:rPr>
          <w:rFonts w:ascii="Times New Roman" w:hAnsi="Times New Roman"/>
          <w:sz w:val="26"/>
          <w:szCs w:val="26"/>
        </w:rPr>
        <w:t>«_____»  ________________20____</w:t>
      </w:r>
      <w:r w:rsidRPr="001B1C0A">
        <w:rPr>
          <w:rFonts w:ascii="Times New Roman" w:hAnsi="Times New Roman"/>
          <w:sz w:val="26"/>
          <w:szCs w:val="26"/>
        </w:rPr>
        <w:t>г</w:t>
      </w:r>
    </w:p>
    <w:p w:rsidR="00C25131" w:rsidRPr="001B1C0A" w:rsidRDefault="00C25131" w:rsidP="00983379">
      <w:pPr>
        <w:spacing w:line="240" w:lineRule="auto"/>
        <w:rPr>
          <w:rFonts w:ascii="Times New Roman" w:hAnsi="Times New Roman"/>
          <w:sz w:val="26"/>
          <w:szCs w:val="26"/>
        </w:rPr>
      </w:pPr>
    </w:p>
    <w:p w:rsidR="00C25131" w:rsidRPr="001B1C0A" w:rsidRDefault="00CA23C8" w:rsidP="00983379">
      <w:pPr>
        <w:tabs>
          <w:tab w:val="left" w:pos="5940"/>
        </w:tabs>
        <w:spacing w:line="240" w:lineRule="auto"/>
        <w:ind w:left="3540" w:firstLine="708"/>
        <w:jc w:val="center"/>
        <w:rPr>
          <w:rFonts w:ascii="Times New Roman" w:hAnsi="Times New Roman"/>
          <w:b/>
          <w:sz w:val="26"/>
          <w:szCs w:val="26"/>
        </w:rPr>
      </w:pPr>
      <w:r>
        <w:rPr>
          <w:rFonts w:ascii="Times New Roman" w:hAnsi="Times New Roman"/>
          <w:b/>
          <w:sz w:val="26"/>
          <w:szCs w:val="26"/>
        </w:rPr>
        <w:t xml:space="preserve">      </w:t>
      </w:r>
      <w:r w:rsidR="00C25131" w:rsidRPr="001B1C0A">
        <w:rPr>
          <w:rFonts w:ascii="Times New Roman" w:hAnsi="Times New Roman"/>
          <w:b/>
          <w:sz w:val="26"/>
          <w:szCs w:val="26"/>
        </w:rPr>
        <w:t>Зарегистрирован:</w:t>
      </w:r>
    </w:p>
    <w:p w:rsidR="00C25131" w:rsidRPr="001B1C0A" w:rsidRDefault="00C25131" w:rsidP="002B3AAE">
      <w:pPr>
        <w:tabs>
          <w:tab w:val="left" w:pos="5940"/>
        </w:tabs>
        <w:spacing w:after="0" w:line="240" w:lineRule="auto"/>
        <w:rPr>
          <w:rFonts w:ascii="Times New Roman" w:hAnsi="Times New Roman"/>
          <w:sz w:val="26"/>
          <w:szCs w:val="26"/>
        </w:rPr>
      </w:pPr>
      <w:r w:rsidRPr="001B1C0A">
        <w:rPr>
          <w:rFonts w:ascii="Times New Roman" w:hAnsi="Times New Roman"/>
          <w:sz w:val="26"/>
          <w:szCs w:val="26"/>
        </w:rPr>
        <w:t xml:space="preserve">                                                                                    Отделом  архитектуры  и</w:t>
      </w:r>
    </w:p>
    <w:p w:rsidR="00C25131" w:rsidRPr="001B1C0A" w:rsidRDefault="00C25131" w:rsidP="002B3AAE">
      <w:pPr>
        <w:tabs>
          <w:tab w:val="left" w:pos="5940"/>
        </w:tabs>
        <w:spacing w:after="0" w:line="240" w:lineRule="auto"/>
        <w:rPr>
          <w:rFonts w:ascii="Times New Roman" w:hAnsi="Times New Roman"/>
          <w:sz w:val="26"/>
          <w:szCs w:val="26"/>
        </w:rPr>
      </w:pPr>
      <w:r w:rsidRPr="001B1C0A">
        <w:rPr>
          <w:rFonts w:ascii="Times New Roman" w:hAnsi="Times New Roman"/>
          <w:sz w:val="26"/>
          <w:szCs w:val="26"/>
        </w:rPr>
        <w:t xml:space="preserve">                                                                                    строительства администрации  </w:t>
      </w:r>
    </w:p>
    <w:p w:rsidR="00C25131" w:rsidRPr="001B1C0A" w:rsidRDefault="00C25131" w:rsidP="002B3AAE">
      <w:pPr>
        <w:tabs>
          <w:tab w:val="left" w:pos="5940"/>
        </w:tabs>
        <w:spacing w:after="0" w:line="240" w:lineRule="auto"/>
        <w:rPr>
          <w:rFonts w:ascii="Times New Roman" w:hAnsi="Times New Roman"/>
          <w:sz w:val="26"/>
          <w:szCs w:val="26"/>
        </w:rPr>
      </w:pPr>
      <w:r w:rsidRPr="001B1C0A">
        <w:rPr>
          <w:rFonts w:ascii="Times New Roman" w:hAnsi="Times New Roman"/>
          <w:sz w:val="26"/>
          <w:szCs w:val="26"/>
        </w:rPr>
        <w:t xml:space="preserve">                                                                                    Дальнегорского  городского</w:t>
      </w:r>
    </w:p>
    <w:p w:rsidR="00C25131" w:rsidRPr="001B1C0A" w:rsidRDefault="00C25131" w:rsidP="002B3AAE">
      <w:pPr>
        <w:tabs>
          <w:tab w:val="left" w:pos="5940"/>
        </w:tabs>
        <w:spacing w:after="0" w:line="240" w:lineRule="auto"/>
        <w:rPr>
          <w:rFonts w:ascii="Times New Roman" w:hAnsi="Times New Roman"/>
          <w:sz w:val="26"/>
          <w:szCs w:val="26"/>
        </w:rPr>
      </w:pPr>
      <w:r w:rsidRPr="001B1C0A">
        <w:rPr>
          <w:rFonts w:ascii="Times New Roman" w:hAnsi="Times New Roman"/>
          <w:sz w:val="26"/>
          <w:szCs w:val="26"/>
        </w:rPr>
        <w:t xml:space="preserve">                                                                                    округа:</w:t>
      </w:r>
    </w:p>
    <w:p w:rsidR="00C25131" w:rsidRPr="001B1C0A" w:rsidRDefault="00C25131" w:rsidP="002B3AAE">
      <w:pPr>
        <w:tabs>
          <w:tab w:val="left" w:pos="5940"/>
        </w:tabs>
        <w:spacing w:after="0" w:line="240" w:lineRule="auto"/>
        <w:rPr>
          <w:rFonts w:ascii="Times New Roman" w:hAnsi="Times New Roman"/>
          <w:sz w:val="26"/>
          <w:szCs w:val="26"/>
        </w:rPr>
      </w:pPr>
      <w:r w:rsidRPr="001B1C0A">
        <w:rPr>
          <w:rFonts w:ascii="Times New Roman" w:hAnsi="Times New Roman"/>
          <w:sz w:val="26"/>
          <w:szCs w:val="26"/>
        </w:rPr>
        <w:t xml:space="preserve">                                                                                   </w:t>
      </w:r>
      <w:r w:rsidR="00CA23C8">
        <w:rPr>
          <w:rFonts w:ascii="Times New Roman" w:hAnsi="Times New Roman"/>
          <w:sz w:val="26"/>
          <w:szCs w:val="26"/>
        </w:rPr>
        <w:t xml:space="preserve"> </w:t>
      </w:r>
      <w:r>
        <w:rPr>
          <w:rFonts w:ascii="Times New Roman" w:hAnsi="Times New Roman"/>
          <w:sz w:val="26"/>
          <w:szCs w:val="26"/>
        </w:rPr>
        <w:t xml:space="preserve">№_____   </w:t>
      </w:r>
      <w:r w:rsidRPr="001B1C0A">
        <w:rPr>
          <w:rFonts w:ascii="Times New Roman" w:hAnsi="Times New Roman"/>
          <w:sz w:val="26"/>
          <w:szCs w:val="26"/>
        </w:rPr>
        <w:t>«___</w:t>
      </w:r>
      <w:r>
        <w:rPr>
          <w:rFonts w:ascii="Times New Roman" w:hAnsi="Times New Roman"/>
          <w:sz w:val="26"/>
          <w:szCs w:val="26"/>
        </w:rPr>
        <w:t xml:space="preserve">__»  ______20 __ г. </w:t>
      </w:r>
      <w:r w:rsidRPr="001B1C0A">
        <w:rPr>
          <w:rFonts w:ascii="Times New Roman" w:hAnsi="Times New Roman"/>
          <w:sz w:val="26"/>
          <w:szCs w:val="26"/>
        </w:rPr>
        <w:t xml:space="preserve"> </w:t>
      </w:r>
    </w:p>
    <w:p w:rsidR="00C25131" w:rsidRPr="001B1C0A" w:rsidRDefault="00C25131" w:rsidP="002B3AAE">
      <w:pPr>
        <w:tabs>
          <w:tab w:val="left" w:pos="4860"/>
          <w:tab w:val="left" w:pos="5940"/>
        </w:tabs>
        <w:spacing w:after="0" w:line="240" w:lineRule="auto"/>
        <w:ind w:left="3540" w:firstLine="708"/>
        <w:rPr>
          <w:rFonts w:ascii="Times New Roman" w:hAnsi="Times New Roman"/>
          <w:sz w:val="26"/>
          <w:szCs w:val="26"/>
        </w:rPr>
      </w:pPr>
      <w:r w:rsidRPr="001B1C0A">
        <w:rPr>
          <w:rFonts w:ascii="Times New Roman" w:hAnsi="Times New Roman"/>
          <w:sz w:val="26"/>
          <w:szCs w:val="26"/>
        </w:rPr>
        <w:t xml:space="preserve">       </w:t>
      </w:r>
      <w:r>
        <w:rPr>
          <w:rFonts w:ascii="Times New Roman" w:hAnsi="Times New Roman"/>
          <w:sz w:val="26"/>
          <w:szCs w:val="26"/>
        </w:rPr>
        <w:t xml:space="preserve">                _____________/____________/</w:t>
      </w:r>
    </w:p>
    <w:p w:rsidR="00C25131" w:rsidRPr="001659B5" w:rsidRDefault="00C25131" w:rsidP="002B3AAE">
      <w:pPr>
        <w:tabs>
          <w:tab w:val="left" w:pos="5940"/>
        </w:tabs>
        <w:spacing w:after="0" w:line="240" w:lineRule="auto"/>
        <w:rPr>
          <w:rFonts w:ascii="Times New Roman" w:hAnsi="Times New Roman"/>
        </w:rPr>
      </w:pPr>
      <w:r w:rsidRPr="001B1C0A">
        <w:rPr>
          <w:rFonts w:ascii="Times New Roman" w:hAnsi="Times New Roman"/>
          <w:sz w:val="26"/>
          <w:szCs w:val="26"/>
        </w:rPr>
        <w:t xml:space="preserve">                                                               </w:t>
      </w:r>
      <w:r>
        <w:rPr>
          <w:rFonts w:ascii="Times New Roman" w:hAnsi="Times New Roman"/>
          <w:sz w:val="26"/>
          <w:szCs w:val="26"/>
        </w:rPr>
        <w:t xml:space="preserve">                              </w:t>
      </w:r>
      <w:r w:rsidRPr="001659B5">
        <w:rPr>
          <w:rFonts w:ascii="Times New Roman" w:hAnsi="Times New Roman"/>
        </w:rPr>
        <w:t>( подпись, Фамилия. И. О.)</w:t>
      </w:r>
    </w:p>
    <w:p w:rsidR="00C25131" w:rsidRPr="001B1C0A" w:rsidRDefault="002B6464" w:rsidP="002B3AAE">
      <w:pPr>
        <w:spacing w:after="0" w:line="240" w:lineRule="auto"/>
        <w:rPr>
          <w:rFonts w:ascii="Times New Roman" w:hAnsi="Times New Roman"/>
          <w:sz w:val="26"/>
          <w:szCs w:val="26"/>
        </w:rPr>
      </w:pPr>
      <w:r>
        <w:rPr>
          <w:rFonts w:ascii="Times New Roman" w:hAnsi="Times New Roman"/>
          <w:sz w:val="26"/>
          <w:szCs w:val="26"/>
        </w:rPr>
        <w:t xml:space="preserve">     </w:t>
      </w:r>
      <w:r w:rsidR="00C25131" w:rsidRPr="001B1C0A">
        <w:rPr>
          <w:rFonts w:ascii="Times New Roman" w:hAnsi="Times New Roman"/>
          <w:sz w:val="26"/>
          <w:szCs w:val="26"/>
        </w:rPr>
        <w:t xml:space="preserve">              </w:t>
      </w:r>
      <w:r w:rsidR="00C25131">
        <w:rPr>
          <w:rFonts w:ascii="Times New Roman" w:hAnsi="Times New Roman"/>
          <w:sz w:val="26"/>
          <w:szCs w:val="26"/>
        </w:rPr>
        <w:t xml:space="preserve">                          </w:t>
      </w:r>
    </w:p>
    <w:p w:rsidR="00C25131" w:rsidRPr="001B1C0A" w:rsidRDefault="00C25131" w:rsidP="008C08F0">
      <w:pPr>
        <w:spacing w:line="240" w:lineRule="auto"/>
        <w:jc w:val="center"/>
        <w:rPr>
          <w:rFonts w:ascii="Times New Roman" w:hAnsi="Times New Roman"/>
          <w:b/>
          <w:sz w:val="26"/>
          <w:szCs w:val="26"/>
        </w:rPr>
      </w:pPr>
      <w:r w:rsidRPr="001B1C0A">
        <w:rPr>
          <w:rFonts w:ascii="Times New Roman" w:hAnsi="Times New Roman"/>
          <w:b/>
          <w:sz w:val="26"/>
          <w:szCs w:val="26"/>
        </w:rPr>
        <w:t>АКТ</w:t>
      </w:r>
    </w:p>
    <w:p w:rsidR="00C25131" w:rsidRPr="001B1C0A" w:rsidRDefault="00C25131" w:rsidP="008C08F0">
      <w:pPr>
        <w:spacing w:line="240" w:lineRule="auto"/>
        <w:jc w:val="center"/>
        <w:rPr>
          <w:rFonts w:ascii="Times New Roman" w:hAnsi="Times New Roman"/>
          <w:sz w:val="26"/>
          <w:szCs w:val="26"/>
        </w:rPr>
      </w:pPr>
      <w:r w:rsidRPr="001B1C0A">
        <w:rPr>
          <w:rFonts w:ascii="Times New Roman" w:hAnsi="Times New Roman"/>
          <w:b/>
          <w:sz w:val="26"/>
          <w:szCs w:val="26"/>
        </w:rPr>
        <w:t xml:space="preserve">Приёмки  выполненных  работ  по  перепланировке </w:t>
      </w:r>
      <w:r w:rsidR="002B3AAE">
        <w:rPr>
          <w:rFonts w:ascii="Times New Roman" w:hAnsi="Times New Roman"/>
          <w:b/>
          <w:sz w:val="26"/>
          <w:szCs w:val="26"/>
        </w:rPr>
        <w:t xml:space="preserve">  </w:t>
      </w:r>
      <w:r>
        <w:rPr>
          <w:rFonts w:ascii="Times New Roman" w:hAnsi="Times New Roman"/>
          <w:b/>
          <w:sz w:val="26"/>
          <w:szCs w:val="26"/>
        </w:rPr>
        <w:t>не</w:t>
      </w:r>
      <w:r w:rsidRPr="001B1C0A">
        <w:rPr>
          <w:rFonts w:ascii="Times New Roman" w:hAnsi="Times New Roman"/>
          <w:b/>
          <w:sz w:val="26"/>
          <w:szCs w:val="26"/>
        </w:rPr>
        <w:t>жилого</w:t>
      </w:r>
      <w:r w:rsidR="00C97807">
        <w:rPr>
          <w:rFonts w:ascii="Times New Roman" w:hAnsi="Times New Roman"/>
          <w:b/>
          <w:sz w:val="26"/>
          <w:szCs w:val="26"/>
        </w:rPr>
        <w:t xml:space="preserve"> (жилого)</w:t>
      </w:r>
      <w:r w:rsidRPr="001B1C0A">
        <w:rPr>
          <w:rFonts w:ascii="Times New Roman" w:hAnsi="Times New Roman"/>
          <w:b/>
          <w:sz w:val="26"/>
          <w:szCs w:val="26"/>
        </w:rPr>
        <w:t xml:space="preserve">    помещения  в  жилых домах на территории Дальнегорского  городского округа</w:t>
      </w:r>
    </w:p>
    <w:p w:rsidR="00C25131" w:rsidRPr="001B1C0A" w:rsidRDefault="00C25131" w:rsidP="002B3AAE">
      <w:pPr>
        <w:pBdr>
          <w:bottom w:val="single" w:sz="12" w:space="3" w:color="auto"/>
        </w:pBdr>
        <w:spacing w:after="0" w:line="240" w:lineRule="auto"/>
        <w:rPr>
          <w:rFonts w:ascii="Times New Roman" w:hAnsi="Times New Roman"/>
          <w:b/>
          <w:sz w:val="26"/>
          <w:szCs w:val="26"/>
          <w:u w:val="single"/>
        </w:rPr>
      </w:pPr>
    </w:p>
    <w:p w:rsidR="00C25131" w:rsidRDefault="00C25131" w:rsidP="002B3AAE">
      <w:pPr>
        <w:spacing w:after="0" w:line="240" w:lineRule="auto"/>
        <w:rPr>
          <w:rFonts w:ascii="Times New Roman" w:hAnsi="Times New Roman"/>
        </w:rPr>
      </w:pPr>
      <w:r w:rsidRPr="001B1C0A">
        <w:rPr>
          <w:rFonts w:ascii="Times New Roman" w:hAnsi="Times New Roman"/>
          <w:sz w:val="26"/>
          <w:szCs w:val="26"/>
        </w:rPr>
        <w:t xml:space="preserve">                                             </w:t>
      </w:r>
      <w:r w:rsidRPr="001659B5">
        <w:rPr>
          <w:rFonts w:ascii="Times New Roman" w:hAnsi="Times New Roman"/>
        </w:rPr>
        <w:t>(  наименование  объекта)</w:t>
      </w:r>
    </w:p>
    <w:p w:rsidR="002B3AAE" w:rsidRDefault="002B3AAE" w:rsidP="002B3AAE">
      <w:pPr>
        <w:spacing w:after="0" w:line="240" w:lineRule="auto"/>
        <w:rPr>
          <w:rFonts w:ascii="Times New Roman" w:hAnsi="Times New Roman"/>
        </w:rPr>
      </w:pPr>
      <w:r>
        <w:rPr>
          <w:rFonts w:ascii="Times New Roman" w:hAnsi="Times New Roman"/>
        </w:rPr>
        <w:t>_____________________________________________________</w:t>
      </w:r>
      <w:r w:rsidR="0087601A">
        <w:rPr>
          <w:rFonts w:ascii="Times New Roman" w:hAnsi="Times New Roman"/>
        </w:rPr>
        <w:t>_____________________________</w:t>
      </w:r>
    </w:p>
    <w:p w:rsidR="002B3AAE" w:rsidRDefault="002B3AAE" w:rsidP="002B3AAE">
      <w:pPr>
        <w:spacing w:after="0" w:line="240" w:lineRule="auto"/>
        <w:rPr>
          <w:rFonts w:ascii="Times New Roman" w:hAnsi="Times New Roman"/>
        </w:rPr>
      </w:pPr>
    </w:p>
    <w:p w:rsidR="002B3AAE" w:rsidRPr="001659B5" w:rsidRDefault="002B3AAE" w:rsidP="002B3AAE">
      <w:pPr>
        <w:spacing w:after="0" w:line="240" w:lineRule="auto"/>
        <w:rPr>
          <w:rFonts w:ascii="Times New Roman" w:hAnsi="Times New Roman"/>
        </w:rPr>
      </w:pPr>
      <w:r>
        <w:rPr>
          <w:rFonts w:ascii="Times New Roman" w:hAnsi="Times New Roman"/>
        </w:rPr>
        <w:t>_____________________________________________________</w:t>
      </w:r>
      <w:r w:rsidR="0087601A">
        <w:rPr>
          <w:rFonts w:ascii="Times New Roman" w:hAnsi="Times New Roman"/>
        </w:rPr>
        <w:t>_____________________________</w:t>
      </w:r>
    </w:p>
    <w:p w:rsidR="002B3AAE" w:rsidRDefault="002B3AAE" w:rsidP="004D7C2B">
      <w:pPr>
        <w:spacing w:line="240" w:lineRule="auto"/>
        <w:rPr>
          <w:rFonts w:ascii="Times New Roman" w:hAnsi="Times New Roman"/>
          <w:sz w:val="26"/>
          <w:szCs w:val="26"/>
        </w:rPr>
      </w:pPr>
    </w:p>
    <w:p w:rsidR="00C25131" w:rsidRPr="001B1C0A" w:rsidRDefault="00C25131" w:rsidP="004D7C2B">
      <w:pPr>
        <w:spacing w:line="240" w:lineRule="auto"/>
        <w:rPr>
          <w:rFonts w:ascii="Times New Roman" w:hAnsi="Times New Roman"/>
          <w:sz w:val="26"/>
          <w:szCs w:val="26"/>
        </w:rPr>
      </w:pPr>
      <w:r w:rsidRPr="001B1C0A">
        <w:rPr>
          <w:rFonts w:ascii="Times New Roman" w:hAnsi="Times New Roman"/>
          <w:sz w:val="26"/>
          <w:szCs w:val="26"/>
        </w:rPr>
        <w:t xml:space="preserve"> «_____»    _____________   20____г.                          </w:t>
      </w:r>
      <w:r w:rsidR="002B6464">
        <w:rPr>
          <w:rFonts w:ascii="Times New Roman" w:hAnsi="Times New Roman"/>
          <w:sz w:val="26"/>
          <w:szCs w:val="26"/>
        </w:rPr>
        <w:t xml:space="preserve">                     </w:t>
      </w:r>
      <w:r w:rsidRPr="001B1C0A">
        <w:rPr>
          <w:rFonts w:ascii="Times New Roman" w:hAnsi="Times New Roman"/>
          <w:sz w:val="26"/>
          <w:szCs w:val="26"/>
        </w:rPr>
        <w:t xml:space="preserve"> г.  Дальнегорск</w:t>
      </w:r>
    </w:p>
    <w:p w:rsidR="002B3AAE" w:rsidRDefault="002B3AAE" w:rsidP="002B6464">
      <w:pPr>
        <w:spacing w:after="0" w:line="240" w:lineRule="auto"/>
        <w:rPr>
          <w:rFonts w:ascii="Times New Roman" w:hAnsi="Times New Roman"/>
          <w:b/>
          <w:sz w:val="26"/>
          <w:szCs w:val="26"/>
        </w:rPr>
      </w:pPr>
    </w:p>
    <w:p w:rsidR="0087601A" w:rsidRDefault="0087601A" w:rsidP="002B6464">
      <w:pPr>
        <w:spacing w:after="0" w:line="240" w:lineRule="auto"/>
        <w:rPr>
          <w:rFonts w:ascii="Times New Roman" w:hAnsi="Times New Roman"/>
          <w:b/>
          <w:sz w:val="26"/>
          <w:szCs w:val="26"/>
        </w:rPr>
      </w:pPr>
    </w:p>
    <w:p w:rsidR="0087601A" w:rsidRDefault="0087601A" w:rsidP="002B6464">
      <w:pPr>
        <w:spacing w:after="0" w:line="240" w:lineRule="auto"/>
        <w:rPr>
          <w:rFonts w:ascii="Times New Roman" w:hAnsi="Times New Roman"/>
          <w:b/>
          <w:sz w:val="26"/>
          <w:szCs w:val="26"/>
        </w:rPr>
      </w:pPr>
    </w:p>
    <w:p w:rsidR="0087601A" w:rsidRDefault="0087601A" w:rsidP="002B6464">
      <w:pPr>
        <w:spacing w:after="0" w:line="240" w:lineRule="auto"/>
        <w:rPr>
          <w:rFonts w:ascii="Times New Roman" w:hAnsi="Times New Roman"/>
          <w:b/>
          <w:sz w:val="26"/>
          <w:szCs w:val="26"/>
        </w:rPr>
      </w:pPr>
    </w:p>
    <w:p w:rsidR="0087601A" w:rsidRDefault="0087601A" w:rsidP="002B6464">
      <w:pPr>
        <w:spacing w:after="0" w:line="240" w:lineRule="auto"/>
        <w:rPr>
          <w:rFonts w:ascii="Times New Roman" w:hAnsi="Times New Roman"/>
          <w:b/>
          <w:sz w:val="26"/>
          <w:szCs w:val="26"/>
        </w:rPr>
      </w:pPr>
    </w:p>
    <w:p w:rsidR="0087601A" w:rsidRDefault="0087601A" w:rsidP="002B6464">
      <w:pPr>
        <w:spacing w:after="0" w:line="240" w:lineRule="auto"/>
        <w:rPr>
          <w:rFonts w:ascii="Times New Roman" w:hAnsi="Times New Roman"/>
          <w:b/>
          <w:sz w:val="26"/>
          <w:szCs w:val="26"/>
        </w:rPr>
      </w:pPr>
    </w:p>
    <w:p w:rsidR="0087601A" w:rsidRDefault="0087601A" w:rsidP="002B6464">
      <w:pPr>
        <w:spacing w:after="0" w:line="240" w:lineRule="auto"/>
        <w:rPr>
          <w:rFonts w:ascii="Times New Roman" w:hAnsi="Times New Roman"/>
          <w:b/>
          <w:sz w:val="26"/>
          <w:szCs w:val="26"/>
        </w:rPr>
      </w:pPr>
    </w:p>
    <w:p w:rsidR="0087601A" w:rsidRDefault="0087601A" w:rsidP="002B6464">
      <w:pPr>
        <w:spacing w:after="0" w:line="240" w:lineRule="auto"/>
        <w:rPr>
          <w:rFonts w:ascii="Times New Roman" w:hAnsi="Times New Roman"/>
          <w:b/>
          <w:sz w:val="26"/>
          <w:szCs w:val="26"/>
        </w:rPr>
      </w:pPr>
    </w:p>
    <w:p w:rsidR="00C25131" w:rsidRPr="001B1C0A" w:rsidRDefault="00C25131" w:rsidP="002B6464">
      <w:pPr>
        <w:spacing w:after="0" w:line="240" w:lineRule="auto"/>
        <w:rPr>
          <w:rFonts w:ascii="Times New Roman" w:hAnsi="Times New Roman"/>
          <w:b/>
          <w:sz w:val="26"/>
          <w:szCs w:val="26"/>
        </w:rPr>
      </w:pPr>
      <w:r w:rsidRPr="001B1C0A">
        <w:rPr>
          <w:rFonts w:ascii="Times New Roman" w:hAnsi="Times New Roman"/>
          <w:b/>
          <w:sz w:val="26"/>
          <w:szCs w:val="26"/>
        </w:rPr>
        <w:t>Приёмочная  комиссия в  составе:</w:t>
      </w:r>
    </w:p>
    <w:p w:rsidR="00CA23C8" w:rsidRDefault="00C25131" w:rsidP="002B6464">
      <w:pPr>
        <w:spacing w:after="0" w:line="240" w:lineRule="auto"/>
        <w:rPr>
          <w:rFonts w:ascii="Times New Roman" w:hAnsi="Times New Roman"/>
          <w:b/>
          <w:sz w:val="26"/>
          <w:szCs w:val="26"/>
        </w:rPr>
      </w:pPr>
      <w:r w:rsidRPr="001B1C0A">
        <w:rPr>
          <w:rFonts w:ascii="Times New Roman" w:hAnsi="Times New Roman"/>
          <w:b/>
          <w:sz w:val="26"/>
          <w:szCs w:val="26"/>
        </w:rPr>
        <w:t xml:space="preserve">Председателя: </w:t>
      </w:r>
    </w:p>
    <w:p w:rsidR="002B3AAE" w:rsidRPr="002B3AAE" w:rsidRDefault="00C25131" w:rsidP="002B6464">
      <w:pPr>
        <w:spacing w:after="0" w:line="240" w:lineRule="auto"/>
        <w:rPr>
          <w:rFonts w:ascii="Times New Roman" w:hAnsi="Times New Roman"/>
          <w:sz w:val="26"/>
          <w:szCs w:val="26"/>
        </w:rPr>
      </w:pPr>
      <w:r w:rsidRPr="001B1C0A">
        <w:rPr>
          <w:rFonts w:ascii="Times New Roman" w:hAnsi="Times New Roman"/>
          <w:b/>
          <w:sz w:val="26"/>
          <w:szCs w:val="26"/>
        </w:rPr>
        <w:t xml:space="preserve"> </w:t>
      </w:r>
      <w:r w:rsidRPr="001B1C0A">
        <w:rPr>
          <w:rFonts w:ascii="Times New Roman" w:hAnsi="Times New Roman"/>
          <w:sz w:val="26"/>
          <w:szCs w:val="26"/>
        </w:rPr>
        <w:t xml:space="preserve">         </w:t>
      </w:r>
    </w:p>
    <w:p w:rsidR="002B6464" w:rsidRDefault="00C25131" w:rsidP="002B6464">
      <w:pPr>
        <w:spacing w:after="0" w:line="240" w:lineRule="auto"/>
        <w:rPr>
          <w:rFonts w:ascii="Times New Roman" w:hAnsi="Times New Roman"/>
          <w:sz w:val="26"/>
          <w:szCs w:val="26"/>
          <w:u w:val="single"/>
        </w:rPr>
      </w:pPr>
      <w:r w:rsidRPr="001B1C0A">
        <w:rPr>
          <w:rFonts w:ascii="Times New Roman" w:hAnsi="Times New Roman"/>
          <w:sz w:val="26"/>
          <w:szCs w:val="26"/>
          <w:u w:val="single"/>
        </w:rPr>
        <w:t xml:space="preserve"> </w:t>
      </w:r>
      <w:r w:rsidR="00CA23C8">
        <w:rPr>
          <w:rFonts w:ascii="Times New Roman" w:hAnsi="Times New Roman"/>
          <w:sz w:val="26"/>
          <w:szCs w:val="26"/>
          <w:u w:val="single"/>
        </w:rPr>
        <w:t>Первого заместителя</w:t>
      </w:r>
      <w:r w:rsidR="002B3AAE">
        <w:rPr>
          <w:rFonts w:ascii="Times New Roman" w:hAnsi="Times New Roman"/>
          <w:sz w:val="26"/>
          <w:szCs w:val="26"/>
          <w:u w:val="single"/>
        </w:rPr>
        <w:t xml:space="preserve"> </w:t>
      </w:r>
      <w:r w:rsidRPr="001B1C0A">
        <w:rPr>
          <w:rFonts w:ascii="Times New Roman" w:hAnsi="Times New Roman"/>
          <w:sz w:val="26"/>
          <w:szCs w:val="26"/>
          <w:u w:val="single"/>
        </w:rPr>
        <w:t xml:space="preserve"> главы</w:t>
      </w:r>
    </w:p>
    <w:p w:rsidR="002B6464" w:rsidRDefault="00C25131" w:rsidP="002B6464">
      <w:pPr>
        <w:spacing w:after="0" w:line="240" w:lineRule="auto"/>
        <w:rPr>
          <w:rFonts w:ascii="Times New Roman" w:hAnsi="Times New Roman"/>
          <w:sz w:val="26"/>
          <w:szCs w:val="26"/>
          <w:u w:val="single"/>
        </w:rPr>
      </w:pPr>
      <w:r w:rsidRPr="001B1C0A">
        <w:rPr>
          <w:rFonts w:ascii="Times New Roman" w:hAnsi="Times New Roman"/>
          <w:sz w:val="26"/>
          <w:szCs w:val="26"/>
        </w:rPr>
        <w:t xml:space="preserve"> </w:t>
      </w:r>
      <w:r w:rsidRPr="001B1C0A">
        <w:rPr>
          <w:rFonts w:ascii="Times New Roman" w:hAnsi="Times New Roman"/>
          <w:sz w:val="26"/>
          <w:szCs w:val="26"/>
          <w:u w:val="single"/>
        </w:rPr>
        <w:t xml:space="preserve">администрации  Дальнегорского </w:t>
      </w:r>
    </w:p>
    <w:p w:rsidR="00C25131" w:rsidRPr="002B6464" w:rsidRDefault="00C25131" w:rsidP="002B6464">
      <w:pPr>
        <w:spacing w:after="0" w:line="240" w:lineRule="auto"/>
        <w:rPr>
          <w:rFonts w:ascii="Times New Roman" w:hAnsi="Times New Roman"/>
          <w:sz w:val="26"/>
          <w:szCs w:val="26"/>
          <w:u w:val="single"/>
        </w:rPr>
      </w:pPr>
      <w:r w:rsidRPr="001B1C0A">
        <w:rPr>
          <w:rFonts w:ascii="Times New Roman" w:hAnsi="Times New Roman"/>
          <w:sz w:val="26"/>
          <w:szCs w:val="26"/>
        </w:rPr>
        <w:t xml:space="preserve"> </w:t>
      </w:r>
      <w:r w:rsidRPr="001B1C0A">
        <w:rPr>
          <w:rFonts w:ascii="Times New Roman" w:hAnsi="Times New Roman"/>
          <w:sz w:val="26"/>
          <w:szCs w:val="26"/>
          <w:u w:val="single"/>
        </w:rPr>
        <w:t>городского округа</w:t>
      </w:r>
      <w:r w:rsidRPr="001B1C0A">
        <w:rPr>
          <w:rFonts w:ascii="Times New Roman" w:hAnsi="Times New Roman"/>
          <w:sz w:val="26"/>
          <w:szCs w:val="26"/>
        </w:rPr>
        <w:t xml:space="preserve">                  </w:t>
      </w:r>
      <w:r>
        <w:rPr>
          <w:rFonts w:ascii="Times New Roman" w:hAnsi="Times New Roman"/>
          <w:sz w:val="26"/>
          <w:szCs w:val="26"/>
        </w:rPr>
        <w:t xml:space="preserve">            </w:t>
      </w:r>
      <w:r w:rsidRPr="001B1C0A">
        <w:rPr>
          <w:rFonts w:ascii="Times New Roman" w:hAnsi="Times New Roman"/>
          <w:sz w:val="26"/>
          <w:szCs w:val="26"/>
        </w:rPr>
        <w:t>____</w:t>
      </w:r>
      <w:r>
        <w:rPr>
          <w:rFonts w:ascii="Times New Roman" w:hAnsi="Times New Roman"/>
          <w:sz w:val="26"/>
          <w:szCs w:val="26"/>
        </w:rPr>
        <w:t>_______</w:t>
      </w:r>
      <w:r w:rsidR="002B6464">
        <w:rPr>
          <w:rFonts w:ascii="Times New Roman" w:hAnsi="Times New Roman"/>
          <w:sz w:val="26"/>
          <w:szCs w:val="26"/>
        </w:rPr>
        <w:t xml:space="preserve">                                   ____________</w:t>
      </w:r>
    </w:p>
    <w:p w:rsidR="00C25131" w:rsidRPr="00A849CD" w:rsidRDefault="00C25131" w:rsidP="004D7C2B">
      <w:pPr>
        <w:spacing w:line="240" w:lineRule="auto"/>
        <w:rPr>
          <w:rFonts w:ascii="Times New Roman" w:hAnsi="Times New Roman"/>
        </w:rPr>
      </w:pPr>
      <w:r w:rsidRPr="00521745">
        <w:rPr>
          <w:rFonts w:ascii="Times New Roman" w:hAnsi="Times New Roman"/>
        </w:rPr>
        <w:t xml:space="preserve">                                              </w:t>
      </w:r>
      <w:r>
        <w:rPr>
          <w:rFonts w:ascii="Times New Roman" w:hAnsi="Times New Roman"/>
        </w:rPr>
        <w:t xml:space="preserve">             </w:t>
      </w:r>
      <w:r w:rsidRPr="00521745">
        <w:rPr>
          <w:rFonts w:ascii="Times New Roman" w:hAnsi="Times New Roman"/>
        </w:rPr>
        <w:t xml:space="preserve">  </w:t>
      </w:r>
      <w:r w:rsidR="002B6464">
        <w:rPr>
          <w:rFonts w:ascii="Times New Roman" w:hAnsi="Times New Roman"/>
        </w:rPr>
        <w:t xml:space="preserve">               </w:t>
      </w:r>
      <w:r w:rsidRPr="00521745">
        <w:rPr>
          <w:rFonts w:ascii="Times New Roman" w:hAnsi="Times New Roman"/>
        </w:rPr>
        <w:t xml:space="preserve"> (должность)                                            (фамилия, И.О.)                                                                   </w:t>
      </w:r>
    </w:p>
    <w:p w:rsidR="00C25131" w:rsidRPr="001B1C0A" w:rsidRDefault="00C25131" w:rsidP="004D7C2B">
      <w:pPr>
        <w:spacing w:line="240" w:lineRule="auto"/>
        <w:rPr>
          <w:rFonts w:ascii="Times New Roman" w:hAnsi="Times New Roman"/>
          <w:b/>
          <w:sz w:val="26"/>
          <w:szCs w:val="26"/>
        </w:rPr>
      </w:pPr>
    </w:p>
    <w:p w:rsidR="00C25131" w:rsidRPr="001B1C0A" w:rsidRDefault="00CA23C8" w:rsidP="002B3AAE">
      <w:pPr>
        <w:spacing w:after="0" w:line="240" w:lineRule="auto"/>
        <w:rPr>
          <w:rFonts w:ascii="Times New Roman" w:hAnsi="Times New Roman"/>
          <w:sz w:val="26"/>
          <w:szCs w:val="26"/>
        </w:rPr>
      </w:pPr>
      <w:r>
        <w:rPr>
          <w:rFonts w:ascii="Times New Roman" w:hAnsi="Times New Roman"/>
          <w:b/>
          <w:sz w:val="26"/>
          <w:szCs w:val="26"/>
        </w:rPr>
        <w:t>Членов  комиссии (</w:t>
      </w:r>
      <w:r w:rsidR="00C25131" w:rsidRPr="001B1C0A">
        <w:rPr>
          <w:rFonts w:ascii="Times New Roman" w:hAnsi="Times New Roman"/>
          <w:b/>
          <w:sz w:val="26"/>
          <w:szCs w:val="26"/>
        </w:rPr>
        <w:t>представителей</w:t>
      </w:r>
      <w:r>
        <w:rPr>
          <w:rFonts w:ascii="Times New Roman" w:hAnsi="Times New Roman"/>
          <w:b/>
          <w:sz w:val="26"/>
          <w:szCs w:val="26"/>
        </w:rPr>
        <w:t>)</w:t>
      </w:r>
      <w:r w:rsidR="00C25131" w:rsidRPr="001B1C0A">
        <w:rPr>
          <w:rFonts w:ascii="Times New Roman" w:hAnsi="Times New Roman"/>
          <w:sz w:val="26"/>
          <w:szCs w:val="26"/>
        </w:rPr>
        <w:t>:</w:t>
      </w:r>
      <w:r w:rsidR="00C25131">
        <w:rPr>
          <w:rFonts w:ascii="Times New Roman" w:hAnsi="Times New Roman"/>
          <w:sz w:val="26"/>
          <w:szCs w:val="26"/>
        </w:rPr>
        <w:t xml:space="preserve">        </w:t>
      </w:r>
      <w:r w:rsidR="002B3AAE">
        <w:rPr>
          <w:rFonts w:ascii="Times New Roman" w:hAnsi="Times New Roman"/>
          <w:sz w:val="26"/>
          <w:szCs w:val="26"/>
        </w:rPr>
        <w:t>___________</w:t>
      </w:r>
      <w:r w:rsidR="00C25131">
        <w:rPr>
          <w:rFonts w:ascii="Times New Roman" w:hAnsi="Times New Roman"/>
          <w:sz w:val="26"/>
          <w:szCs w:val="26"/>
        </w:rPr>
        <w:t xml:space="preserve">               </w:t>
      </w:r>
      <w:r w:rsidR="002B3AAE">
        <w:rPr>
          <w:rFonts w:ascii="Times New Roman" w:hAnsi="Times New Roman"/>
          <w:sz w:val="26"/>
          <w:szCs w:val="26"/>
        </w:rPr>
        <w:t>_______________</w:t>
      </w:r>
      <w:r w:rsidR="00C25131">
        <w:rPr>
          <w:rFonts w:ascii="Times New Roman" w:hAnsi="Times New Roman"/>
          <w:sz w:val="26"/>
          <w:szCs w:val="26"/>
        </w:rPr>
        <w:t xml:space="preserve"> </w:t>
      </w:r>
      <w:r w:rsidR="002B3AAE">
        <w:rPr>
          <w:rFonts w:ascii="Times New Roman" w:hAnsi="Times New Roman"/>
          <w:sz w:val="26"/>
          <w:szCs w:val="26"/>
        </w:rPr>
        <w:t xml:space="preserve">         </w:t>
      </w:r>
    </w:p>
    <w:p w:rsidR="00CA23C8" w:rsidRDefault="00CA23C8" w:rsidP="002B3AAE">
      <w:pPr>
        <w:spacing w:after="0" w:line="240" w:lineRule="auto"/>
        <w:rPr>
          <w:rFonts w:ascii="Times New Roman" w:hAnsi="Times New Roman"/>
          <w:sz w:val="26"/>
          <w:szCs w:val="26"/>
        </w:rPr>
      </w:pPr>
    </w:p>
    <w:p w:rsidR="00CA23C8" w:rsidRDefault="00C25131" w:rsidP="002B3AAE">
      <w:pPr>
        <w:spacing w:after="0" w:line="240" w:lineRule="auto"/>
        <w:rPr>
          <w:rFonts w:ascii="Times New Roman" w:hAnsi="Times New Roman"/>
        </w:rPr>
      </w:pPr>
      <w:r w:rsidRPr="001B1C0A">
        <w:rPr>
          <w:rFonts w:ascii="Times New Roman" w:hAnsi="Times New Roman"/>
          <w:sz w:val="26"/>
          <w:szCs w:val="26"/>
        </w:rPr>
        <w:t xml:space="preserve">Заявителя (заказчика-застройщика):                                    </w:t>
      </w:r>
      <w:r>
        <w:rPr>
          <w:rFonts w:ascii="Times New Roman" w:hAnsi="Times New Roman"/>
          <w:sz w:val="26"/>
          <w:szCs w:val="26"/>
        </w:rPr>
        <w:t xml:space="preserve">    </w:t>
      </w:r>
      <w:r w:rsidRPr="001B1C0A">
        <w:rPr>
          <w:rFonts w:ascii="Times New Roman" w:hAnsi="Times New Roman"/>
          <w:sz w:val="26"/>
          <w:szCs w:val="26"/>
        </w:rPr>
        <w:t xml:space="preserve"> </w:t>
      </w:r>
      <w:r w:rsidR="002B3AAE">
        <w:rPr>
          <w:rFonts w:ascii="Times New Roman" w:hAnsi="Times New Roman"/>
          <w:sz w:val="26"/>
          <w:szCs w:val="26"/>
        </w:rPr>
        <w:t xml:space="preserve">    </w:t>
      </w:r>
      <w:r w:rsidRPr="001B1C0A">
        <w:rPr>
          <w:rFonts w:ascii="Times New Roman" w:hAnsi="Times New Roman"/>
          <w:sz w:val="26"/>
          <w:szCs w:val="26"/>
        </w:rPr>
        <w:t xml:space="preserve">  </w:t>
      </w:r>
      <w:r w:rsidRPr="00521745">
        <w:rPr>
          <w:rFonts w:ascii="Times New Roman" w:hAnsi="Times New Roman"/>
        </w:rPr>
        <w:t>(фамилия, И.О.</w:t>
      </w:r>
      <w:r>
        <w:rPr>
          <w:rFonts w:ascii="Times New Roman" w:hAnsi="Times New Roman"/>
        </w:rPr>
        <w:t>)</w:t>
      </w:r>
    </w:p>
    <w:p w:rsidR="00C25131" w:rsidRPr="00A849CD" w:rsidRDefault="00C25131" w:rsidP="002B3AAE">
      <w:pPr>
        <w:spacing w:after="0" w:line="240" w:lineRule="auto"/>
        <w:rPr>
          <w:rFonts w:ascii="Times New Roman" w:hAnsi="Times New Roman"/>
        </w:rPr>
      </w:pPr>
      <w:r>
        <w:rPr>
          <w:rFonts w:ascii="Times New Roman" w:hAnsi="Times New Roman"/>
          <w:sz w:val="26"/>
          <w:szCs w:val="26"/>
        </w:rPr>
        <w:tab/>
      </w:r>
      <w:r>
        <w:rPr>
          <w:rFonts w:ascii="Times New Roman" w:hAnsi="Times New Roman"/>
          <w:sz w:val="26"/>
          <w:szCs w:val="26"/>
        </w:rPr>
        <w:tab/>
      </w:r>
      <w:r w:rsidRPr="001B1C0A">
        <w:rPr>
          <w:rFonts w:ascii="Times New Roman" w:hAnsi="Times New Roman"/>
          <w:sz w:val="26"/>
          <w:szCs w:val="26"/>
        </w:rPr>
        <w:tab/>
        <w:t xml:space="preserve">    </w:t>
      </w:r>
    </w:p>
    <w:p w:rsidR="00C25131" w:rsidRPr="00A849CD" w:rsidRDefault="00C25131" w:rsidP="004D7C2B">
      <w:pPr>
        <w:spacing w:line="240" w:lineRule="auto"/>
        <w:rPr>
          <w:rFonts w:ascii="Times New Roman" w:hAnsi="Times New Roman"/>
          <w:sz w:val="26"/>
          <w:szCs w:val="26"/>
        </w:rPr>
      </w:pPr>
    </w:p>
    <w:p w:rsidR="00C25131" w:rsidRPr="001B1C0A" w:rsidRDefault="00C25131" w:rsidP="002B3AAE">
      <w:pPr>
        <w:spacing w:after="0" w:line="240" w:lineRule="auto"/>
        <w:rPr>
          <w:rFonts w:ascii="Times New Roman" w:hAnsi="Times New Roman"/>
          <w:sz w:val="26"/>
          <w:szCs w:val="26"/>
        </w:rPr>
      </w:pPr>
      <w:r>
        <w:rPr>
          <w:rFonts w:ascii="Times New Roman" w:hAnsi="Times New Roman"/>
          <w:sz w:val="26"/>
          <w:szCs w:val="26"/>
        </w:rPr>
        <w:t>Н</w:t>
      </w:r>
      <w:r w:rsidRPr="001B1C0A">
        <w:rPr>
          <w:rFonts w:ascii="Times New Roman" w:hAnsi="Times New Roman"/>
          <w:sz w:val="26"/>
          <w:szCs w:val="26"/>
        </w:rPr>
        <w:t>ачальник</w:t>
      </w:r>
      <w:r w:rsidR="00CA23C8">
        <w:rPr>
          <w:rFonts w:ascii="Times New Roman" w:hAnsi="Times New Roman"/>
          <w:sz w:val="26"/>
          <w:szCs w:val="26"/>
        </w:rPr>
        <w:t>а</w:t>
      </w:r>
      <w:r w:rsidRPr="001B1C0A">
        <w:rPr>
          <w:rFonts w:ascii="Times New Roman" w:hAnsi="Times New Roman"/>
          <w:sz w:val="26"/>
          <w:szCs w:val="26"/>
        </w:rPr>
        <w:t xml:space="preserve"> отдела  архитектуры  и         </w:t>
      </w:r>
      <w:r w:rsidR="002B3AAE">
        <w:rPr>
          <w:rFonts w:ascii="Times New Roman" w:hAnsi="Times New Roman"/>
          <w:sz w:val="26"/>
          <w:szCs w:val="26"/>
        </w:rPr>
        <w:t>______________</w:t>
      </w:r>
      <w:r w:rsidRPr="001B1C0A">
        <w:rPr>
          <w:rFonts w:ascii="Times New Roman" w:hAnsi="Times New Roman"/>
          <w:sz w:val="26"/>
          <w:szCs w:val="26"/>
        </w:rPr>
        <w:t xml:space="preserve">             </w:t>
      </w:r>
      <w:r w:rsidR="002B3AAE">
        <w:rPr>
          <w:rFonts w:ascii="Times New Roman" w:hAnsi="Times New Roman"/>
          <w:sz w:val="26"/>
          <w:szCs w:val="26"/>
        </w:rPr>
        <w:t xml:space="preserve"> ________________</w:t>
      </w:r>
      <w:r>
        <w:rPr>
          <w:rFonts w:ascii="Times New Roman" w:hAnsi="Times New Roman"/>
          <w:sz w:val="26"/>
          <w:szCs w:val="26"/>
        </w:rPr>
        <w:t xml:space="preserve">     </w:t>
      </w:r>
      <w:r w:rsidRPr="001B1C0A">
        <w:rPr>
          <w:rFonts w:ascii="Times New Roman" w:hAnsi="Times New Roman"/>
          <w:sz w:val="26"/>
          <w:szCs w:val="26"/>
        </w:rPr>
        <w:t xml:space="preserve"> </w:t>
      </w:r>
      <w:r w:rsidRPr="001B1C0A">
        <w:rPr>
          <w:rFonts w:ascii="Times New Roman" w:hAnsi="Times New Roman"/>
          <w:sz w:val="26"/>
          <w:szCs w:val="26"/>
          <w:u w:val="single"/>
        </w:rPr>
        <w:t xml:space="preserve">строительства__администрации ДГО </w:t>
      </w:r>
      <w:r w:rsidRPr="001B1C0A">
        <w:rPr>
          <w:rFonts w:ascii="Times New Roman" w:hAnsi="Times New Roman"/>
          <w:sz w:val="26"/>
          <w:szCs w:val="26"/>
        </w:rPr>
        <w:t xml:space="preserve">                   </w:t>
      </w:r>
      <w:r>
        <w:rPr>
          <w:rFonts w:ascii="Times New Roman" w:hAnsi="Times New Roman"/>
          <w:sz w:val="26"/>
          <w:szCs w:val="26"/>
        </w:rPr>
        <w:t xml:space="preserve">                         </w:t>
      </w:r>
      <w:r w:rsidRPr="001B1C0A">
        <w:rPr>
          <w:rFonts w:ascii="Times New Roman" w:hAnsi="Times New Roman"/>
          <w:sz w:val="26"/>
          <w:szCs w:val="26"/>
        </w:rPr>
        <w:t xml:space="preserve">  </w:t>
      </w:r>
      <w:r w:rsidRPr="00A849CD">
        <w:rPr>
          <w:rFonts w:ascii="Times New Roman" w:hAnsi="Times New Roman"/>
        </w:rPr>
        <w:t>(фамилия,  И.  О.)</w:t>
      </w:r>
      <w:r w:rsidRPr="001B1C0A">
        <w:rPr>
          <w:rFonts w:ascii="Times New Roman" w:hAnsi="Times New Roman"/>
          <w:sz w:val="26"/>
          <w:szCs w:val="26"/>
        </w:rPr>
        <w:t xml:space="preserve">    </w:t>
      </w:r>
    </w:p>
    <w:p w:rsidR="00CA23C8" w:rsidRDefault="00C25131" w:rsidP="002B3AAE">
      <w:pPr>
        <w:spacing w:after="0" w:line="240" w:lineRule="auto"/>
        <w:rPr>
          <w:rFonts w:ascii="Times New Roman" w:hAnsi="Times New Roman"/>
        </w:rPr>
      </w:pPr>
      <w:r w:rsidRPr="001B1C0A">
        <w:rPr>
          <w:rFonts w:ascii="Times New Roman" w:hAnsi="Times New Roman"/>
          <w:sz w:val="26"/>
          <w:szCs w:val="26"/>
        </w:rPr>
        <w:t xml:space="preserve">                        </w:t>
      </w:r>
      <w:r w:rsidRPr="00A849CD">
        <w:rPr>
          <w:rFonts w:ascii="Times New Roman" w:hAnsi="Times New Roman"/>
        </w:rPr>
        <w:t xml:space="preserve">(  должность) </w:t>
      </w:r>
    </w:p>
    <w:p w:rsidR="00C25131" w:rsidRPr="00A849CD" w:rsidRDefault="00C25131" w:rsidP="002B3AAE">
      <w:pPr>
        <w:spacing w:after="0" w:line="240" w:lineRule="auto"/>
        <w:rPr>
          <w:rFonts w:ascii="Times New Roman" w:hAnsi="Times New Roman"/>
        </w:rPr>
      </w:pPr>
      <w:r w:rsidRPr="00A849CD">
        <w:rPr>
          <w:rFonts w:ascii="Times New Roman" w:hAnsi="Times New Roman"/>
        </w:rPr>
        <w:t xml:space="preserve">                                                                      </w:t>
      </w:r>
    </w:p>
    <w:p w:rsidR="002B3AAE" w:rsidRDefault="00C25131" w:rsidP="002B3AAE">
      <w:pPr>
        <w:spacing w:after="0" w:line="240" w:lineRule="auto"/>
        <w:rPr>
          <w:rFonts w:ascii="Times New Roman" w:hAnsi="Times New Roman"/>
          <w:sz w:val="26"/>
          <w:szCs w:val="26"/>
        </w:rPr>
      </w:pPr>
      <w:r w:rsidRPr="00637B58">
        <w:rPr>
          <w:rFonts w:ascii="Times New Roman" w:hAnsi="Times New Roman"/>
          <w:sz w:val="26"/>
          <w:szCs w:val="26"/>
        </w:rPr>
        <w:t xml:space="preserve">Проектная организация, разработавшая  </w:t>
      </w:r>
    </w:p>
    <w:p w:rsidR="002B3AAE" w:rsidRDefault="00C25131" w:rsidP="002B3AAE">
      <w:pPr>
        <w:spacing w:after="0" w:line="240" w:lineRule="auto"/>
        <w:rPr>
          <w:rFonts w:ascii="Times New Roman" w:hAnsi="Times New Roman"/>
          <w:sz w:val="26"/>
          <w:szCs w:val="26"/>
        </w:rPr>
      </w:pPr>
      <w:r w:rsidRPr="00637B58">
        <w:rPr>
          <w:rFonts w:ascii="Times New Roman" w:hAnsi="Times New Roman"/>
          <w:sz w:val="26"/>
          <w:szCs w:val="26"/>
        </w:rPr>
        <w:t xml:space="preserve">проект и   ведущая авторский надзор </w:t>
      </w:r>
    </w:p>
    <w:p w:rsidR="00C25131" w:rsidRPr="002B3AAE" w:rsidRDefault="00C25131" w:rsidP="002B3AAE">
      <w:pPr>
        <w:spacing w:after="0" w:line="240" w:lineRule="auto"/>
        <w:rPr>
          <w:rFonts w:ascii="Times New Roman" w:hAnsi="Times New Roman"/>
          <w:sz w:val="26"/>
          <w:szCs w:val="26"/>
          <w:u w:val="single"/>
        </w:rPr>
      </w:pPr>
      <w:r w:rsidRPr="00637B58">
        <w:rPr>
          <w:rFonts w:ascii="Times New Roman" w:hAnsi="Times New Roman"/>
          <w:sz w:val="26"/>
          <w:szCs w:val="26"/>
        </w:rPr>
        <w:t xml:space="preserve">за проведенными работами по </w:t>
      </w:r>
    </w:p>
    <w:p w:rsidR="002B3AAE" w:rsidRDefault="00C25131" w:rsidP="002B3AAE">
      <w:pPr>
        <w:spacing w:after="0" w:line="240" w:lineRule="auto"/>
        <w:rPr>
          <w:rFonts w:ascii="Times New Roman" w:hAnsi="Times New Roman"/>
          <w:sz w:val="26"/>
          <w:szCs w:val="26"/>
        </w:rPr>
      </w:pPr>
      <w:r w:rsidRPr="00637B58">
        <w:rPr>
          <w:rFonts w:ascii="Times New Roman" w:hAnsi="Times New Roman"/>
          <w:sz w:val="26"/>
          <w:szCs w:val="26"/>
        </w:rPr>
        <w:t xml:space="preserve">перепланировке и (или) </w:t>
      </w:r>
    </w:p>
    <w:p w:rsidR="00C25131" w:rsidRPr="00637B58" w:rsidRDefault="00C25131" w:rsidP="002B3AAE">
      <w:pPr>
        <w:spacing w:after="0" w:line="240" w:lineRule="auto"/>
        <w:rPr>
          <w:rFonts w:ascii="Times New Roman" w:hAnsi="Times New Roman"/>
          <w:sz w:val="26"/>
          <w:szCs w:val="26"/>
        </w:rPr>
      </w:pPr>
      <w:r w:rsidRPr="00637B58">
        <w:rPr>
          <w:rFonts w:ascii="Times New Roman" w:hAnsi="Times New Roman"/>
          <w:sz w:val="26"/>
          <w:szCs w:val="26"/>
        </w:rPr>
        <w:t>переустройс</w:t>
      </w:r>
      <w:r>
        <w:rPr>
          <w:rFonts w:ascii="Times New Roman" w:hAnsi="Times New Roman"/>
          <w:sz w:val="26"/>
          <w:szCs w:val="26"/>
        </w:rPr>
        <w:t xml:space="preserve">тву помещения              </w:t>
      </w:r>
      <w:r w:rsidR="002B3AAE">
        <w:rPr>
          <w:rFonts w:ascii="Times New Roman" w:hAnsi="Times New Roman"/>
          <w:sz w:val="26"/>
          <w:szCs w:val="26"/>
        </w:rPr>
        <w:t xml:space="preserve">   </w:t>
      </w:r>
      <w:r>
        <w:rPr>
          <w:rFonts w:ascii="Times New Roman" w:hAnsi="Times New Roman"/>
          <w:sz w:val="26"/>
          <w:szCs w:val="26"/>
        </w:rPr>
        <w:t xml:space="preserve">  </w:t>
      </w:r>
      <w:r w:rsidR="002B3AAE">
        <w:rPr>
          <w:rFonts w:ascii="Times New Roman" w:hAnsi="Times New Roman"/>
          <w:sz w:val="26"/>
          <w:szCs w:val="26"/>
        </w:rPr>
        <w:t xml:space="preserve">  ______________              ________________                     </w:t>
      </w:r>
      <w:r w:rsidRPr="00637B58">
        <w:rPr>
          <w:rFonts w:ascii="Times New Roman" w:hAnsi="Times New Roman"/>
          <w:sz w:val="26"/>
          <w:szCs w:val="26"/>
        </w:rPr>
        <w:t xml:space="preserve"> </w:t>
      </w:r>
      <w:r w:rsidRPr="00637B58">
        <w:rPr>
          <w:rFonts w:ascii="Times New Roman" w:hAnsi="Times New Roman"/>
          <w:sz w:val="26"/>
          <w:szCs w:val="26"/>
        </w:rPr>
        <w:tab/>
      </w:r>
      <w:r w:rsidRPr="00637B58">
        <w:rPr>
          <w:rFonts w:ascii="Times New Roman" w:hAnsi="Times New Roman"/>
          <w:sz w:val="26"/>
          <w:szCs w:val="26"/>
        </w:rPr>
        <w:tab/>
        <w:t xml:space="preserve">   </w:t>
      </w:r>
      <w:r w:rsidRPr="00637B58">
        <w:rPr>
          <w:rFonts w:ascii="Times New Roman" w:hAnsi="Times New Roman"/>
          <w:sz w:val="26"/>
          <w:szCs w:val="26"/>
        </w:rPr>
        <w:tab/>
      </w:r>
      <w:r w:rsidRPr="00637B58">
        <w:rPr>
          <w:rFonts w:ascii="Times New Roman" w:hAnsi="Times New Roman"/>
          <w:sz w:val="26"/>
          <w:szCs w:val="26"/>
        </w:rPr>
        <w:tab/>
      </w:r>
      <w:r w:rsidRPr="00637B58">
        <w:rPr>
          <w:rFonts w:ascii="Times New Roman" w:hAnsi="Times New Roman"/>
          <w:sz w:val="26"/>
          <w:szCs w:val="26"/>
        </w:rPr>
        <w:tab/>
      </w:r>
      <w:r w:rsidRPr="00637B58">
        <w:rPr>
          <w:rFonts w:ascii="Times New Roman" w:hAnsi="Times New Roman"/>
          <w:sz w:val="26"/>
          <w:szCs w:val="26"/>
        </w:rPr>
        <w:tab/>
      </w:r>
      <w:r w:rsidRPr="00637B58">
        <w:rPr>
          <w:rFonts w:ascii="Times New Roman" w:hAnsi="Times New Roman"/>
          <w:sz w:val="26"/>
          <w:szCs w:val="26"/>
        </w:rPr>
        <w:tab/>
      </w:r>
      <w:r w:rsidRPr="00637B58">
        <w:rPr>
          <w:rFonts w:ascii="Times New Roman" w:hAnsi="Times New Roman"/>
          <w:sz w:val="26"/>
          <w:szCs w:val="26"/>
        </w:rPr>
        <w:tab/>
      </w:r>
      <w:r w:rsidRPr="00637B58">
        <w:rPr>
          <w:rFonts w:ascii="Times New Roman" w:hAnsi="Times New Roman"/>
          <w:sz w:val="26"/>
          <w:szCs w:val="26"/>
        </w:rPr>
        <w:tab/>
      </w:r>
      <w:r w:rsidR="002B3AAE">
        <w:rPr>
          <w:rFonts w:ascii="Times New Roman" w:hAnsi="Times New Roman"/>
          <w:sz w:val="26"/>
          <w:szCs w:val="26"/>
        </w:rPr>
        <w:t xml:space="preserve">                </w:t>
      </w:r>
      <w:r w:rsidRPr="00905C03">
        <w:rPr>
          <w:rFonts w:ascii="Times New Roman" w:hAnsi="Times New Roman"/>
        </w:rPr>
        <w:t xml:space="preserve">(фамилия И.О.)                                                                                                                                                                    </w:t>
      </w:r>
    </w:p>
    <w:p w:rsidR="00C25131" w:rsidRPr="00637B58" w:rsidRDefault="00C25131" w:rsidP="004D7C2B">
      <w:pPr>
        <w:spacing w:line="240" w:lineRule="auto"/>
        <w:rPr>
          <w:rFonts w:ascii="Times New Roman" w:hAnsi="Times New Roman"/>
          <w:b/>
          <w:sz w:val="26"/>
          <w:szCs w:val="26"/>
        </w:rPr>
      </w:pPr>
      <w:r w:rsidRPr="00637B58">
        <w:rPr>
          <w:rFonts w:ascii="Times New Roman" w:hAnsi="Times New Roman"/>
          <w:b/>
          <w:sz w:val="26"/>
          <w:szCs w:val="26"/>
        </w:rPr>
        <w:t xml:space="preserve">                                           </w:t>
      </w:r>
    </w:p>
    <w:p w:rsidR="00C25131" w:rsidRDefault="00C25131" w:rsidP="002B3AAE">
      <w:pPr>
        <w:spacing w:after="0" w:line="240" w:lineRule="auto"/>
        <w:rPr>
          <w:rFonts w:ascii="Times New Roman" w:hAnsi="Times New Roman"/>
          <w:sz w:val="26"/>
          <w:szCs w:val="26"/>
        </w:rPr>
      </w:pPr>
      <w:r>
        <w:rPr>
          <w:rFonts w:ascii="Times New Roman" w:hAnsi="Times New Roman"/>
          <w:sz w:val="26"/>
          <w:szCs w:val="26"/>
        </w:rPr>
        <w:t xml:space="preserve">Кадастровый инженер, подготовивший </w:t>
      </w:r>
    </w:p>
    <w:p w:rsidR="00C25131" w:rsidRDefault="00C25131" w:rsidP="002B3AAE">
      <w:pPr>
        <w:spacing w:after="0" w:line="240" w:lineRule="auto"/>
        <w:rPr>
          <w:rFonts w:ascii="Times New Roman" w:hAnsi="Times New Roman"/>
          <w:sz w:val="26"/>
          <w:szCs w:val="26"/>
        </w:rPr>
      </w:pPr>
      <w:r>
        <w:rPr>
          <w:rFonts w:ascii="Times New Roman" w:hAnsi="Times New Roman"/>
          <w:sz w:val="26"/>
          <w:szCs w:val="26"/>
        </w:rPr>
        <w:t xml:space="preserve">технический план </w:t>
      </w:r>
    </w:p>
    <w:p w:rsidR="00C25131" w:rsidRDefault="00C25131" w:rsidP="002B3AAE">
      <w:pPr>
        <w:spacing w:after="0" w:line="240" w:lineRule="auto"/>
        <w:rPr>
          <w:rFonts w:ascii="Times New Roman" w:hAnsi="Times New Roman"/>
          <w:sz w:val="26"/>
          <w:szCs w:val="26"/>
        </w:rPr>
      </w:pPr>
      <w:r>
        <w:rPr>
          <w:rFonts w:ascii="Times New Roman" w:hAnsi="Times New Roman"/>
          <w:sz w:val="26"/>
          <w:szCs w:val="26"/>
        </w:rPr>
        <w:t>перепланированного помещения</w:t>
      </w:r>
    </w:p>
    <w:p w:rsidR="00C25131" w:rsidRPr="00637B58" w:rsidRDefault="00C25131" w:rsidP="002B3AAE">
      <w:pPr>
        <w:spacing w:after="0" w:line="240" w:lineRule="auto"/>
        <w:rPr>
          <w:rFonts w:ascii="Times New Roman" w:hAnsi="Times New Roman"/>
          <w:sz w:val="26"/>
          <w:szCs w:val="26"/>
        </w:rPr>
      </w:pPr>
      <w:r>
        <w:rPr>
          <w:rFonts w:ascii="Times New Roman" w:hAnsi="Times New Roman"/>
          <w:sz w:val="26"/>
          <w:szCs w:val="26"/>
        </w:rPr>
        <w:t xml:space="preserve">(Свидетельство № __от __________) </w:t>
      </w:r>
      <w:r w:rsidRPr="00637B58">
        <w:rPr>
          <w:rFonts w:ascii="Times New Roman" w:hAnsi="Times New Roman"/>
          <w:sz w:val="26"/>
          <w:szCs w:val="26"/>
        </w:rPr>
        <w:t xml:space="preserve">          </w:t>
      </w:r>
      <w:r w:rsidR="002B3AAE">
        <w:rPr>
          <w:rFonts w:ascii="Times New Roman" w:hAnsi="Times New Roman"/>
          <w:sz w:val="26"/>
          <w:szCs w:val="26"/>
        </w:rPr>
        <w:t>______________         _______________</w:t>
      </w:r>
    </w:p>
    <w:p w:rsidR="00C25131" w:rsidRPr="00905C03" w:rsidRDefault="00C25131" w:rsidP="002B3AAE">
      <w:pPr>
        <w:spacing w:after="0" w:line="240" w:lineRule="auto"/>
        <w:rPr>
          <w:rFonts w:ascii="Times New Roman" w:hAnsi="Times New Roman"/>
        </w:rPr>
      </w:pPr>
      <w:r w:rsidRPr="00637B58">
        <w:rPr>
          <w:rFonts w:ascii="Times New Roman" w:hAnsi="Times New Roman"/>
          <w:b/>
          <w:sz w:val="26"/>
          <w:szCs w:val="26"/>
        </w:rPr>
        <w:tab/>
      </w:r>
      <w:r w:rsidRPr="00637B58">
        <w:rPr>
          <w:rFonts w:ascii="Times New Roman" w:hAnsi="Times New Roman"/>
          <w:b/>
          <w:sz w:val="26"/>
          <w:szCs w:val="26"/>
        </w:rPr>
        <w:tab/>
      </w:r>
      <w:r w:rsidRPr="00637B58">
        <w:rPr>
          <w:rFonts w:ascii="Times New Roman" w:hAnsi="Times New Roman"/>
          <w:b/>
          <w:sz w:val="26"/>
          <w:szCs w:val="26"/>
        </w:rPr>
        <w:tab/>
      </w:r>
      <w:r w:rsidRPr="00637B58">
        <w:rPr>
          <w:rFonts w:ascii="Times New Roman" w:hAnsi="Times New Roman"/>
          <w:b/>
          <w:sz w:val="26"/>
          <w:szCs w:val="26"/>
        </w:rPr>
        <w:tab/>
      </w:r>
      <w:r w:rsidRPr="00637B58">
        <w:rPr>
          <w:rFonts w:ascii="Times New Roman" w:hAnsi="Times New Roman"/>
          <w:b/>
          <w:sz w:val="26"/>
          <w:szCs w:val="26"/>
        </w:rPr>
        <w:tab/>
      </w:r>
      <w:r w:rsidRPr="00637B58">
        <w:rPr>
          <w:rFonts w:ascii="Times New Roman" w:hAnsi="Times New Roman"/>
          <w:b/>
          <w:sz w:val="26"/>
          <w:szCs w:val="26"/>
        </w:rPr>
        <w:tab/>
      </w:r>
      <w:r w:rsidRPr="00637B58">
        <w:rPr>
          <w:rFonts w:ascii="Times New Roman" w:hAnsi="Times New Roman"/>
          <w:b/>
          <w:sz w:val="26"/>
          <w:szCs w:val="26"/>
        </w:rPr>
        <w:tab/>
      </w:r>
      <w:r w:rsidRPr="00637B58">
        <w:rPr>
          <w:rFonts w:ascii="Times New Roman" w:hAnsi="Times New Roman"/>
          <w:b/>
          <w:sz w:val="26"/>
          <w:szCs w:val="26"/>
        </w:rPr>
        <w:tab/>
      </w:r>
      <w:r w:rsidRPr="00637B58">
        <w:rPr>
          <w:rFonts w:ascii="Times New Roman" w:hAnsi="Times New Roman"/>
          <w:b/>
          <w:sz w:val="26"/>
          <w:szCs w:val="26"/>
        </w:rPr>
        <w:tab/>
      </w:r>
      <w:r w:rsidRPr="00637B58">
        <w:rPr>
          <w:rFonts w:ascii="Times New Roman" w:hAnsi="Times New Roman"/>
          <w:sz w:val="26"/>
          <w:szCs w:val="26"/>
        </w:rPr>
        <w:tab/>
      </w:r>
      <w:r w:rsidR="002B3AAE">
        <w:rPr>
          <w:rFonts w:ascii="Times New Roman" w:hAnsi="Times New Roman"/>
          <w:sz w:val="26"/>
          <w:szCs w:val="26"/>
        </w:rPr>
        <w:t xml:space="preserve">      </w:t>
      </w:r>
      <w:r w:rsidRPr="00905C03">
        <w:rPr>
          <w:rFonts w:ascii="Times New Roman" w:hAnsi="Times New Roman"/>
        </w:rPr>
        <w:t>(фамилия И.О.)</w:t>
      </w:r>
    </w:p>
    <w:p w:rsidR="00C25131" w:rsidRDefault="00C25131" w:rsidP="004D7C2B">
      <w:pPr>
        <w:jc w:val="center"/>
        <w:rPr>
          <w:rFonts w:ascii="Times New Roman" w:hAnsi="Times New Roman"/>
          <w:sz w:val="26"/>
          <w:szCs w:val="26"/>
        </w:rPr>
      </w:pPr>
    </w:p>
    <w:p w:rsidR="00C25131" w:rsidRPr="0087601A" w:rsidRDefault="00C25131" w:rsidP="0087601A">
      <w:pPr>
        <w:jc w:val="center"/>
        <w:rPr>
          <w:rFonts w:ascii="Times New Roman" w:hAnsi="Times New Roman"/>
          <w:b/>
          <w:sz w:val="26"/>
          <w:szCs w:val="26"/>
        </w:rPr>
      </w:pPr>
      <w:r w:rsidRPr="001B1C0A">
        <w:rPr>
          <w:rFonts w:ascii="Times New Roman" w:hAnsi="Times New Roman"/>
          <w:b/>
          <w:sz w:val="26"/>
          <w:szCs w:val="26"/>
        </w:rPr>
        <w:t>УСТАНОВИЛА:</w:t>
      </w:r>
    </w:p>
    <w:p w:rsidR="00C25131" w:rsidRPr="001B1C0A" w:rsidRDefault="00C25131" w:rsidP="004D7C2B">
      <w:pPr>
        <w:tabs>
          <w:tab w:val="left" w:pos="8415"/>
        </w:tabs>
        <w:rPr>
          <w:rFonts w:ascii="Times New Roman" w:hAnsi="Times New Roman"/>
          <w:sz w:val="26"/>
          <w:szCs w:val="26"/>
          <w:u w:val="single"/>
        </w:rPr>
      </w:pPr>
      <w:r w:rsidRPr="001B1C0A">
        <w:rPr>
          <w:rFonts w:ascii="Times New Roman" w:hAnsi="Times New Roman"/>
          <w:sz w:val="26"/>
          <w:szCs w:val="26"/>
        </w:rPr>
        <w:t xml:space="preserve">1.Заказчиком  (застройщиком):  </w:t>
      </w:r>
      <w:r>
        <w:rPr>
          <w:rFonts w:ascii="Times New Roman" w:hAnsi="Times New Roman"/>
          <w:b/>
          <w:sz w:val="26"/>
          <w:szCs w:val="26"/>
          <w:u w:val="single"/>
        </w:rPr>
        <w:t>__________________________________________</w:t>
      </w:r>
    </w:p>
    <w:p w:rsidR="00C25131" w:rsidRPr="0087601A" w:rsidRDefault="00C25131" w:rsidP="004D7C2B">
      <w:pPr>
        <w:tabs>
          <w:tab w:val="left" w:pos="8415"/>
        </w:tabs>
        <w:rPr>
          <w:rFonts w:ascii="Times New Roman" w:hAnsi="Times New Roman"/>
        </w:rPr>
      </w:pPr>
      <w:r w:rsidRPr="001B1C0A">
        <w:rPr>
          <w:rFonts w:ascii="Times New Roman" w:hAnsi="Times New Roman"/>
          <w:sz w:val="26"/>
          <w:szCs w:val="26"/>
        </w:rPr>
        <w:t xml:space="preserve">                                                                </w:t>
      </w:r>
      <w:r w:rsidRPr="00A849CD">
        <w:rPr>
          <w:rFonts w:ascii="Times New Roman" w:hAnsi="Times New Roman"/>
        </w:rPr>
        <w:t>(  Фамилия,  И.О.)</w:t>
      </w:r>
    </w:p>
    <w:p w:rsidR="00C25131" w:rsidRPr="001B1C0A" w:rsidRDefault="00C25131" w:rsidP="004D7C2B">
      <w:pPr>
        <w:tabs>
          <w:tab w:val="left" w:pos="8415"/>
        </w:tabs>
        <w:rPr>
          <w:rFonts w:ascii="Times New Roman" w:hAnsi="Times New Roman"/>
          <w:sz w:val="26"/>
          <w:szCs w:val="26"/>
        </w:rPr>
      </w:pPr>
      <w:r w:rsidRPr="001B1C0A">
        <w:rPr>
          <w:rFonts w:ascii="Times New Roman" w:hAnsi="Times New Roman"/>
          <w:sz w:val="26"/>
          <w:szCs w:val="26"/>
        </w:rPr>
        <w:t>Предъявлен  комиссии  к  приёмке  и  вводу  в  эксплуатацию  объект:</w:t>
      </w:r>
    </w:p>
    <w:p w:rsidR="00C25131" w:rsidRPr="00A849CD" w:rsidRDefault="00C25131" w:rsidP="004D7C2B">
      <w:pPr>
        <w:pBdr>
          <w:bottom w:val="single" w:sz="12" w:space="1" w:color="auto"/>
        </w:pBdr>
        <w:rPr>
          <w:rFonts w:ascii="Times New Roman" w:hAnsi="Times New Roman"/>
          <w:b/>
          <w:sz w:val="26"/>
          <w:szCs w:val="26"/>
          <w:u w:val="single"/>
        </w:rPr>
      </w:pPr>
      <w:r w:rsidRPr="001B1C0A">
        <w:rPr>
          <w:rFonts w:ascii="Times New Roman" w:hAnsi="Times New Roman"/>
          <w:b/>
          <w:sz w:val="26"/>
          <w:szCs w:val="26"/>
        </w:rPr>
        <w:t xml:space="preserve"> </w:t>
      </w:r>
    </w:p>
    <w:p w:rsidR="00C25131" w:rsidRPr="00A849CD" w:rsidRDefault="00C25131" w:rsidP="004D7C2B">
      <w:pPr>
        <w:rPr>
          <w:rFonts w:ascii="Times New Roman" w:hAnsi="Times New Roman"/>
        </w:rPr>
      </w:pPr>
      <w:r w:rsidRPr="001B1C0A">
        <w:rPr>
          <w:rFonts w:ascii="Times New Roman" w:hAnsi="Times New Roman"/>
          <w:sz w:val="26"/>
          <w:szCs w:val="26"/>
        </w:rPr>
        <w:t xml:space="preserve">                                             </w:t>
      </w:r>
      <w:r w:rsidRPr="00A849CD">
        <w:rPr>
          <w:rFonts w:ascii="Times New Roman" w:hAnsi="Times New Roman"/>
        </w:rPr>
        <w:t>(  наименование  объекта)</w:t>
      </w:r>
    </w:p>
    <w:p w:rsidR="00C25131" w:rsidRPr="001B1C0A" w:rsidRDefault="00C25131" w:rsidP="004D7C2B">
      <w:pPr>
        <w:rPr>
          <w:rFonts w:ascii="Times New Roman" w:hAnsi="Times New Roman"/>
          <w:sz w:val="26"/>
          <w:szCs w:val="26"/>
        </w:rPr>
      </w:pPr>
      <w:r w:rsidRPr="001B1C0A">
        <w:rPr>
          <w:rFonts w:ascii="Times New Roman" w:hAnsi="Times New Roman"/>
          <w:sz w:val="26"/>
          <w:szCs w:val="26"/>
        </w:rPr>
        <w:lastRenderedPageBreak/>
        <w:t xml:space="preserve">Расположенный  по  адресу:  </w:t>
      </w:r>
    </w:p>
    <w:p w:rsidR="00C25131" w:rsidRPr="001B1C0A" w:rsidRDefault="00C25131" w:rsidP="004D7C2B">
      <w:pPr>
        <w:pBdr>
          <w:bottom w:val="single" w:sz="12" w:space="1" w:color="auto"/>
        </w:pBdr>
        <w:rPr>
          <w:rFonts w:ascii="Times New Roman" w:hAnsi="Times New Roman"/>
          <w:b/>
          <w:sz w:val="26"/>
          <w:szCs w:val="26"/>
        </w:rPr>
      </w:pPr>
    </w:p>
    <w:p w:rsidR="00C25131" w:rsidRPr="001B1C0A" w:rsidRDefault="00C25131" w:rsidP="004D7C2B">
      <w:pPr>
        <w:tabs>
          <w:tab w:val="left" w:pos="8415"/>
        </w:tabs>
        <w:rPr>
          <w:rFonts w:ascii="Times New Roman" w:hAnsi="Times New Roman"/>
          <w:sz w:val="26"/>
          <w:szCs w:val="26"/>
        </w:rPr>
      </w:pPr>
      <w:r w:rsidRPr="001B1C0A">
        <w:rPr>
          <w:rFonts w:ascii="Times New Roman" w:hAnsi="Times New Roman"/>
          <w:sz w:val="26"/>
          <w:szCs w:val="26"/>
        </w:rPr>
        <w:t>Перепланировка  производилась  в  соответствии  с</w:t>
      </w:r>
      <w:r>
        <w:rPr>
          <w:rFonts w:ascii="Times New Roman" w:hAnsi="Times New Roman"/>
          <w:b/>
          <w:sz w:val="26"/>
          <w:szCs w:val="26"/>
        </w:rPr>
        <w:t xml:space="preserve">  уведомлением о согласовании перевода</w:t>
      </w:r>
      <w:r w:rsidRPr="001B1C0A">
        <w:rPr>
          <w:rFonts w:ascii="Times New Roman" w:hAnsi="Times New Roman"/>
          <w:b/>
          <w:sz w:val="26"/>
          <w:szCs w:val="26"/>
        </w:rPr>
        <w:t xml:space="preserve"> жилого</w:t>
      </w:r>
      <w:r>
        <w:rPr>
          <w:rFonts w:ascii="Times New Roman" w:hAnsi="Times New Roman"/>
          <w:b/>
          <w:sz w:val="26"/>
          <w:szCs w:val="26"/>
        </w:rPr>
        <w:t xml:space="preserve"> (нежилого) </w:t>
      </w:r>
      <w:r w:rsidRPr="001B1C0A">
        <w:rPr>
          <w:rFonts w:ascii="Times New Roman" w:hAnsi="Times New Roman"/>
          <w:b/>
          <w:sz w:val="26"/>
          <w:szCs w:val="26"/>
        </w:rPr>
        <w:t xml:space="preserve"> помещения:</w:t>
      </w:r>
      <w:r w:rsidRPr="001B1C0A">
        <w:rPr>
          <w:rFonts w:ascii="Times New Roman" w:hAnsi="Times New Roman"/>
          <w:sz w:val="26"/>
          <w:szCs w:val="26"/>
        </w:rPr>
        <w:t xml:space="preserve"> </w:t>
      </w:r>
    </w:p>
    <w:p w:rsidR="00C25131" w:rsidRPr="001B1C0A" w:rsidRDefault="00C25131" w:rsidP="004D7C2B">
      <w:pPr>
        <w:tabs>
          <w:tab w:val="left" w:pos="8415"/>
        </w:tabs>
        <w:rPr>
          <w:rFonts w:ascii="Times New Roman" w:hAnsi="Times New Roman"/>
          <w:sz w:val="26"/>
          <w:szCs w:val="26"/>
        </w:rPr>
      </w:pPr>
      <w:r w:rsidRPr="001B1C0A">
        <w:rPr>
          <w:rFonts w:ascii="Times New Roman" w:hAnsi="Times New Roman"/>
          <w:sz w:val="26"/>
          <w:szCs w:val="26"/>
        </w:rPr>
        <w:t xml:space="preserve"> от  «</w:t>
      </w:r>
      <w:r>
        <w:rPr>
          <w:rFonts w:ascii="Times New Roman" w:hAnsi="Times New Roman"/>
          <w:b/>
          <w:sz w:val="26"/>
          <w:szCs w:val="26"/>
          <w:u w:val="single"/>
        </w:rPr>
        <w:t>___</w:t>
      </w:r>
      <w:r w:rsidRPr="001B1C0A">
        <w:rPr>
          <w:rFonts w:ascii="Times New Roman" w:hAnsi="Times New Roman"/>
          <w:b/>
          <w:sz w:val="26"/>
          <w:szCs w:val="26"/>
        </w:rPr>
        <w:t>»</w:t>
      </w:r>
      <w:r w:rsidRPr="001B1C0A">
        <w:rPr>
          <w:rFonts w:ascii="Times New Roman" w:hAnsi="Times New Roman"/>
          <w:b/>
          <w:sz w:val="26"/>
          <w:szCs w:val="26"/>
          <w:u w:val="single"/>
        </w:rPr>
        <w:t xml:space="preserve"> </w:t>
      </w:r>
      <w:r>
        <w:rPr>
          <w:rFonts w:ascii="Times New Roman" w:hAnsi="Times New Roman"/>
          <w:b/>
          <w:sz w:val="26"/>
          <w:szCs w:val="26"/>
          <w:u w:val="single"/>
        </w:rPr>
        <w:t>_______</w:t>
      </w:r>
      <w:r w:rsidRPr="001B1C0A">
        <w:rPr>
          <w:rFonts w:ascii="Times New Roman" w:hAnsi="Times New Roman"/>
          <w:b/>
          <w:sz w:val="26"/>
          <w:szCs w:val="26"/>
        </w:rPr>
        <w:t xml:space="preserve">  </w:t>
      </w:r>
      <w:r>
        <w:rPr>
          <w:rFonts w:ascii="Times New Roman" w:hAnsi="Times New Roman"/>
          <w:b/>
          <w:sz w:val="26"/>
          <w:szCs w:val="26"/>
        </w:rPr>
        <w:t>20___</w:t>
      </w:r>
      <w:r w:rsidRPr="001B1C0A">
        <w:rPr>
          <w:rFonts w:ascii="Times New Roman" w:hAnsi="Times New Roman"/>
          <w:b/>
          <w:sz w:val="26"/>
          <w:szCs w:val="26"/>
        </w:rPr>
        <w:t xml:space="preserve">г.  № </w:t>
      </w:r>
      <w:r>
        <w:rPr>
          <w:rFonts w:ascii="Times New Roman" w:hAnsi="Times New Roman"/>
          <w:b/>
          <w:sz w:val="26"/>
          <w:szCs w:val="26"/>
          <w:u w:val="single"/>
        </w:rPr>
        <w:t>_______</w:t>
      </w:r>
      <w:r w:rsidRPr="001B1C0A">
        <w:rPr>
          <w:rFonts w:ascii="Times New Roman" w:hAnsi="Times New Roman"/>
          <w:sz w:val="26"/>
          <w:szCs w:val="26"/>
        </w:rPr>
        <w:t>,   выданным:</w:t>
      </w:r>
    </w:p>
    <w:p w:rsidR="00CA23C8" w:rsidRDefault="00CA23C8" w:rsidP="00C97807">
      <w:pPr>
        <w:tabs>
          <w:tab w:val="left" w:pos="8415"/>
        </w:tabs>
        <w:spacing w:after="0" w:line="240" w:lineRule="auto"/>
        <w:rPr>
          <w:rFonts w:ascii="Times New Roman" w:hAnsi="Times New Roman"/>
          <w:sz w:val="26"/>
          <w:szCs w:val="26"/>
          <w:u w:val="single"/>
        </w:rPr>
      </w:pPr>
    </w:p>
    <w:p w:rsidR="00C25131" w:rsidRPr="001B1C0A" w:rsidRDefault="00C25131" w:rsidP="00C97807">
      <w:pPr>
        <w:tabs>
          <w:tab w:val="left" w:pos="8415"/>
        </w:tabs>
        <w:spacing w:after="0" w:line="240" w:lineRule="auto"/>
        <w:rPr>
          <w:rFonts w:ascii="Times New Roman" w:hAnsi="Times New Roman"/>
          <w:sz w:val="26"/>
          <w:szCs w:val="26"/>
          <w:u w:val="single"/>
        </w:rPr>
      </w:pPr>
      <w:r w:rsidRPr="001B1C0A">
        <w:rPr>
          <w:rFonts w:ascii="Times New Roman" w:hAnsi="Times New Roman"/>
          <w:sz w:val="26"/>
          <w:szCs w:val="26"/>
          <w:u w:val="single"/>
        </w:rPr>
        <w:t>Отделом  архитектуры  и  строительства  администрации  ДГО</w:t>
      </w:r>
    </w:p>
    <w:p w:rsidR="00C25131" w:rsidRDefault="00C25131" w:rsidP="00C97807">
      <w:pPr>
        <w:tabs>
          <w:tab w:val="left" w:pos="8415"/>
        </w:tabs>
        <w:spacing w:after="0" w:line="240" w:lineRule="auto"/>
        <w:rPr>
          <w:rFonts w:ascii="Times New Roman" w:hAnsi="Times New Roman"/>
        </w:rPr>
      </w:pPr>
      <w:r w:rsidRPr="001B1C0A">
        <w:rPr>
          <w:rFonts w:ascii="Times New Roman" w:hAnsi="Times New Roman"/>
          <w:sz w:val="26"/>
          <w:szCs w:val="26"/>
        </w:rPr>
        <w:t xml:space="preserve">                                                         </w:t>
      </w:r>
      <w:r w:rsidRPr="001659B5">
        <w:rPr>
          <w:rFonts w:ascii="Times New Roman" w:hAnsi="Times New Roman"/>
        </w:rPr>
        <w:t>(  кем  выдано)</w:t>
      </w:r>
    </w:p>
    <w:p w:rsidR="00C97807" w:rsidRPr="001659B5" w:rsidRDefault="00C97807" w:rsidP="00C97807">
      <w:pPr>
        <w:tabs>
          <w:tab w:val="left" w:pos="8415"/>
        </w:tabs>
        <w:spacing w:after="0" w:line="240" w:lineRule="auto"/>
        <w:rPr>
          <w:rFonts w:ascii="Times New Roman" w:hAnsi="Times New Roman"/>
        </w:rPr>
      </w:pPr>
    </w:p>
    <w:p w:rsidR="00C25131" w:rsidRPr="001B1C0A" w:rsidRDefault="00C25131" w:rsidP="002B3AAE">
      <w:pPr>
        <w:numPr>
          <w:ilvl w:val="0"/>
          <w:numId w:val="19"/>
        </w:numPr>
        <w:tabs>
          <w:tab w:val="num" w:pos="0"/>
          <w:tab w:val="left" w:pos="8415"/>
        </w:tabs>
        <w:spacing w:after="0" w:line="240" w:lineRule="auto"/>
        <w:ind w:left="0" w:firstLine="0"/>
        <w:rPr>
          <w:rFonts w:ascii="Times New Roman" w:hAnsi="Times New Roman"/>
          <w:sz w:val="26"/>
          <w:szCs w:val="26"/>
        </w:rPr>
      </w:pPr>
      <w:r w:rsidRPr="001B1C0A">
        <w:rPr>
          <w:rFonts w:ascii="Times New Roman" w:hAnsi="Times New Roman"/>
          <w:sz w:val="26"/>
          <w:szCs w:val="26"/>
        </w:rPr>
        <w:t>Проект  разработан:  ____________ _________</w:t>
      </w:r>
      <w:r>
        <w:rPr>
          <w:rFonts w:ascii="Times New Roman" w:hAnsi="Times New Roman"/>
          <w:sz w:val="26"/>
          <w:szCs w:val="26"/>
        </w:rPr>
        <w:t>__________________________</w:t>
      </w:r>
    </w:p>
    <w:p w:rsidR="00C25131" w:rsidRPr="00C97807" w:rsidRDefault="00C25131" w:rsidP="004D7C2B">
      <w:pPr>
        <w:tabs>
          <w:tab w:val="left" w:pos="8415"/>
        </w:tabs>
        <w:rPr>
          <w:rFonts w:ascii="Times New Roman" w:hAnsi="Times New Roman"/>
          <w:sz w:val="20"/>
          <w:szCs w:val="20"/>
        </w:rPr>
      </w:pPr>
      <w:r w:rsidRPr="001B1C0A">
        <w:rPr>
          <w:rFonts w:ascii="Times New Roman" w:hAnsi="Times New Roman"/>
          <w:sz w:val="26"/>
          <w:szCs w:val="26"/>
        </w:rPr>
        <w:t xml:space="preserve">                                          </w:t>
      </w:r>
      <w:r w:rsidR="002B3AAE">
        <w:rPr>
          <w:rFonts w:ascii="Times New Roman" w:hAnsi="Times New Roman"/>
          <w:sz w:val="26"/>
          <w:szCs w:val="26"/>
        </w:rPr>
        <w:t xml:space="preserve">            </w:t>
      </w:r>
      <w:r w:rsidRPr="00C97807">
        <w:rPr>
          <w:rFonts w:ascii="Times New Roman" w:hAnsi="Times New Roman"/>
          <w:sz w:val="20"/>
          <w:szCs w:val="20"/>
        </w:rPr>
        <w:t>( прое</w:t>
      </w:r>
      <w:r w:rsidR="00C97807">
        <w:rPr>
          <w:rFonts w:ascii="Times New Roman" w:hAnsi="Times New Roman"/>
          <w:sz w:val="20"/>
          <w:szCs w:val="20"/>
        </w:rPr>
        <w:t>ктная  организация, Допуск СРО</w:t>
      </w:r>
      <w:r w:rsidRPr="00C97807">
        <w:rPr>
          <w:rFonts w:ascii="Times New Roman" w:hAnsi="Times New Roman"/>
          <w:sz w:val="20"/>
          <w:szCs w:val="20"/>
        </w:rPr>
        <w:t>)</w:t>
      </w:r>
    </w:p>
    <w:p w:rsidR="00C25131" w:rsidRPr="001B1C0A" w:rsidRDefault="00C97807" w:rsidP="00C97807">
      <w:pPr>
        <w:numPr>
          <w:ilvl w:val="0"/>
          <w:numId w:val="19"/>
        </w:numPr>
        <w:tabs>
          <w:tab w:val="left" w:pos="8415"/>
        </w:tabs>
        <w:ind w:hanging="720"/>
        <w:rPr>
          <w:rFonts w:ascii="Times New Roman" w:hAnsi="Times New Roman"/>
          <w:sz w:val="26"/>
          <w:szCs w:val="26"/>
        </w:rPr>
      </w:pPr>
      <w:r>
        <w:rPr>
          <w:rFonts w:ascii="Times New Roman" w:hAnsi="Times New Roman"/>
          <w:sz w:val="26"/>
          <w:szCs w:val="26"/>
        </w:rPr>
        <w:t xml:space="preserve"> </w:t>
      </w:r>
      <w:r w:rsidR="00C25131" w:rsidRPr="001B1C0A">
        <w:rPr>
          <w:rFonts w:ascii="Times New Roman" w:hAnsi="Times New Roman"/>
          <w:sz w:val="26"/>
          <w:szCs w:val="26"/>
        </w:rPr>
        <w:t>Предъявленный  к  приёмке  объект  имеет  следующие  показатели:</w:t>
      </w:r>
    </w:p>
    <w:p w:rsidR="00C25131" w:rsidRPr="001B1C0A" w:rsidRDefault="00C25131" w:rsidP="004D7C2B">
      <w:pPr>
        <w:tabs>
          <w:tab w:val="left" w:pos="8415"/>
        </w:tabs>
        <w:rPr>
          <w:rFonts w:ascii="Times New Roman" w:hAnsi="Times New Roman"/>
          <w:b/>
          <w:sz w:val="26"/>
          <w:szCs w:val="26"/>
        </w:rPr>
      </w:pPr>
      <w:r w:rsidRPr="001B1C0A">
        <w:rPr>
          <w:rFonts w:ascii="Times New Roman" w:hAnsi="Times New Roman"/>
          <w:b/>
          <w:sz w:val="26"/>
          <w:szCs w:val="26"/>
        </w:rPr>
        <w:t xml:space="preserve">Общая  площадь:        </w:t>
      </w:r>
      <w:r w:rsidRPr="001B1C0A">
        <w:rPr>
          <w:rFonts w:ascii="Times New Roman" w:hAnsi="Times New Roman"/>
          <w:b/>
          <w:sz w:val="26"/>
          <w:szCs w:val="26"/>
          <w:u w:val="single"/>
        </w:rPr>
        <w:t xml:space="preserve"> </w:t>
      </w:r>
      <w:r>
        <w:rPr>
          <w:rFonts w:ascii="Times New Roman" w:hAnsi="Times New Roman"/>
          <w:b/>
          <w:sz w:val="26"/>
          <w:szCs w:val="26"/>
          <w:u w:val="single"/>
        </w:rPr>
        <w:t>_____</w:t>
      </w:r>
      <w:r w:rsidRPr="001B1C0A">
        <w:rPr>
          <w:rFonts w:ascii="Times New Roman" w:hAnsi="Times New Roman"/>
          <w:b/>
          <w:sz w:val="26"/>
          <w:szCs w:val="26"/>
        </w:rPr>
        <w:t>кв.м</w:t>
      </w:r>
    </w:p>
    <w:p w:rsidR="00C97807" w:rsidRPr="00C97807" w:rsidRDefault="00C97807" w:rsidP="00CA23C8">
      <w:pPr>
        <w:tabs>
          <w:tab w:val="left" w:pos="8415"/>
        </w:tabs>
        <w:spacing w:after="0" w:line="240" w:lineRule="auto"/>
        <w:rPr>
          <w:rFonts w:ascii="Times New Roman" w:hAnsi="Times New Roman"/>
          <w:b/>
          <w:sz w:val="26"/>
          <w:szCs w:val="26"/>
        </w:rPr>
      </w:pPr>
      <w:r w:rsidRPr="00C97807">
        <w:rPr>
          <w:rFonts w:ascii="Times New Roman" w:hAnsi="Times New Roman"/>
          <w:b/>
          <w:sz w:val="26"/>
          <w:szCs w:val="26"/>
        </w:rPr>
        <w:t>Основная (ж</w:t>
      </w:r>
      <w:r w:rsidR="00C25131" w:rsidRPr="00C97807">
        <w:rPr>
          <w:rFonts w:ascii="Times New Roman" w:hAnsi="Times New Roman"/>
          <w:b/>
          <w:sz w:val="26"/>
          <w:szCs w:val="26"/>
        </w:rPr>
        <w:t>илая</w:t>
      </w:r>
      <w:r w:rsidRPr="00C97807">
        <w:rPr>
          <w:rFonts w:ascii="Times New Roman" w:hAnsi="Times New Roman"/>
          <w:b/>
          <w:sz w:val="26"/>
          <w:szCs w:val="26"/>
        </w:rPr>
        <w:t>)</w:t>
      </w:r>
      <w:r w:rsidR="00C25131" w:rsidRPr="00C97807">
        <w:rPr>
          <w:rFonts w:ascii="Times New Roman" w:hAnsi="Times New Roman"/>
          <w:b/>
          <w:sz w:val="26"/>
          <w:szCs w:val="26"/>
        </w:rPr>
        <w:t xml:space="preserve">   площадь</w:t>
      </w:r>
      <w:r w:rsidR="00C25131" w:rsidRPr="001B1C0A">
        <w:rPr>
          <w:rFonts w:ascii="Times New Roman" w:hAnsi="Times New Roman"/>
          <w:b/>
          <w:sz w:val="26"/>
          <w:szCs w:val="26"/>
        </w:rPr>
        <w:t xml:space="preserve"> :       </w:t>
      </w:r>
      <w:r w:rsidR="00C25131" w:rsidRPr="001B1C0A">
        <w:rPr>
          <w:rFonts w:ascii="Times New Roman" w:hAnsi="Times New Roman"/>
          <w:b/>
          <w:sz w:val="26"/>
          <w:szCs w:val="26"/>
          <w:u w:val="single"/>
        </w:rPr>
        <w:t xml:space="preserve"> </w:t>
      </w:r>
      <w:r w:rsidR="00C25131">
        <w:rPr>
          <w:rFonts w:ascii="Times New Roman" w:hAnsi="Times New Roman"/>
          <w:b/>
          <w:sz w:val="26"/>
          <w:szCs w:val="26"/>
          <w:u w:val="single"/>
        </w:rPr>
        <w:t>_____</w:t>
      </w:r>
      <w:r w:rsidR="00C25131" w:rsidRPr="001B1C0A">
        <w:rPr>
          <w:rFonts w:ascii="Times New Roman" w:hAnsi="Times New Roman"/>
          <w:b/>
          <w:sz w:val="26"/>
          <w:szCs w:val="26"/>
          <w:u w:val="single"/>
        </w:rPr>
        <w:t xml:space="preserve"> </w:t>
      </w:r>
      <w:r w:rsidR="00C25131" w:rsidRPr="001B1C0A">
        <w:rPr>
          <w:rFonts w:ascii="Times New Roman" w:hAnsi="Times New Roman"/>
          <w:b/>
          <w:sz w:val="26"/>
          <w:szCs w:val="26"/>
        </w:rPr>
        <w:t>кв.м</w:t>
      </w:r>
    </w:p>
    <w:p w:rsidR="00CA23C8" w:rsidRDefault="00CA23C8" w:rsidP="00CA23C8">
      <w:pPr>
        <w:tabs>
          <w:tab w:val="left" w:pos="8415"/>
        </w:tabs>
        <w:spacing w:line="240" w:lineRule="auto"/>
        <w:rPr>
          <w:rFonts w:ascii="Times New Roman" w:hAnsi="Times New Roman"/>
          <w:b/>
          <w:sz w:val="26"/>
          <w:szCs w:val="26"/>
        </w:rPr>
      </w:pPr>
    </w:p>
    <w:p w:rsidR="00C25131" w:rsidRPr="001B1C0A" w:rsidRDefault="00C25131" w:rsidP="00CA23C8">
      <w:pPr>
        <w:tabs>
          <w:tab w:val="left" w:pos="8415"/>
        </w:tabs>
        <w:spacing w:line="240" w:lineRule="auto"/>
        <w:rPr>
          <w:rFonts w:ascii="Times New Roman" w:hAnsi="Times New Roman"/>
          <w:b/>
          <w:sz w:val="26"/>
          <w:szCs w:val="26"/>
        </w:rPr>
      </w:pPr>
      <w:r w:rsidRPr="001B1C0A">
        <w:rPr>
          <w:rFonts w:ascii="Times New Roman" w:hAnsi="Times New Roman"/>
          <w:b/>
          <w:sz w:val="26"/>
          <w:szCs w:val="26"/>
        </w:rPr>
        <w:t>Кол-во  комнат</w:t>
      </w:r>
      <w:r w:rsidR="00CA23C8">
        <w:rPr>
          <w:rFonts w:ascii="Times New Roman" w:hAnsi="Times New Roman"/>
          <w:b/>
          <w:sz w:val="26"/>
          <w:szCs w:val="26"/>
        </w:rPr>
        <w:t xml:space="preserve"> </w:t>
      </w:r>
      <w:r w:rsidR="00CA23C8">
        <w:rPr>
          <w:rFonts w:ascii="Times New Roman" w:hAnsi="Times New Roman"/>
          <w:sz w:val="26"/>
          <w:szCs w:val="26"/>
        </w:rPr>
        <w:t>(для жилого помещения)</w:t>
      </w:r>
      <w:r w:rsidRPr="001B1C0A">
        <w:rPr>
          <w:rFonts w:ascii="Times New Roman" w:hAnsi="Times New Roman"/>
          <w:b/>
          <w:sz w:val="26"/>
          <w:szCs w:val="26"/>
        </w:rPr>
        <w:t xml:space="preserve">:             </w:t>
      </w:r>
      <w:r>
        <w:rPr>
          <w:rFonts w:ascii="Times New Roman" w:hAnsi="Times New Roman"/>
          <w:b/>
          <w:sz w:val="26"/>
          <w:szCs w:val="26"/>
          <w:u w:val="single"/>
        </w:rPr>
        <w:t>_____</w:t>
      </w:r>
    </w:p>
    <w:p w:rsidR="00C25131" w:rsidRPr="001B1C0A" w:rsidRDefault="00C25131" w:rsidP="004D7C2B">
      <w:pPr>
        <w:tabs>
          <w:tab w:val="left" w:pos="8415"/>
        </w:tabs>
        <w:rPr>
          <w:rFonts w:ascii="Times New Roman" w:hAnsi="Times New Roman"/>
          <w:b/>
          <w:sz w:val="26"/>
          <w:szCs w:val="26"/>
        </w:rPr>
      </w:pPr>
      <w:r w:rsidRPr="001B1C0A">
        <w:rPr>
          <w:rFonts w:ascii="Times New Roman" w:hAnsi="Times New Roman"/>
          <w:b/>
          <w:sz w:val="26"/>
          <w:szCs w:val="26"/>
        </w:rPr>
        <w:t xml:space="preserve">                               </w:t>
      </w:r>
      <w:r w:rsidR="002B3AAE">
        <w:rPr>
          <w:rFonts w:ascii="Times New Roman" w:hAnsi="Times New Roman"/>
          <w:b/>
          <w:sz w:val="26"/>
          <w:szCs w:val="26"/>
        </w:rPr>
        <w:t xml:space="preserve">                        Решение</w:t>
      </w:r>
      <w:r w:rsidRPr="001B1C0A">
        <w:rPr>
          <w:rFonts w:ascii="Times New Roman" w:hAnsi="Times New Roman"/>
          <w:b/>
          <w:sz w:val="26"/>
          <w:szCs w:val="26"/>
        </w:rPr>
        <w:t xml:space="preserve">  комиссии:</w:t>
      </w:r>
    </w:p>
    <w:p w:rsidR="00CA23C8" w:rsidRDefault="00C25131" w:rsidP="004D7C2B">
      <w:pPr>
        <w:tabs>
          <w:tab w:val="left" w:pos="8415"/>
        </w:tabs>
        <w:rPr>
          <w:rFonts w:ascii="Times New Roman" w:hAnsi="Times New Roman"/>
          <w:b/>
          <w:sz w:val="26"/>
          <w:szCs w:val="26"/>
        </w:rPr>
      </w:pPr>
      <w:r w:rsidRPr="001B1C0A">
        <w:rPr>
          <w:rFonts w:ascii="Times New Roman" w:hAnsi="Times New Roman"/>
          <w:b/>
          <w:sz w:val="26"/>
          <w:szCs w:val="26"/>
        </w:rPr>
        <w:t>Предъявленный  к  приёмке  объект  выполнен  в  соответствии  с  проектом,  отвечает  строительным  нормам  и  правилам,  государственным  стандартам.</w:t>
      </w:r>
    </w:p>
    <w:p w:rsidR="00C25131" w:rsidRPr="001B1C0A" w:rsidRDefault="00C25131" w:rsidP="004D7C2B">
      <w:pPr>
        <w:tabs>
          <w:tab w:val="left" w:pos="8415"/>
        </w:tabs>
        <w:rPr>
          <w:rFonts w:ascii="Times New Roman" w:hAnsi="Times New Roman"/>
          <w:sz w:val="26"/>
          <w:szCs w:val="26"/>
          <w:u w:val="single"/>
        </w:rPr>
      </w:pPr>
      <w:r w:rsidRPr="001B1C0A">
        <w:rPr>
          <w:rFonts w:ascii="Times New Roman" w:hAnsi="Times New Roman"/>
          <w:b/>
          <w:sz w:val="26"/>
          <w:szCs w:val="26"/>
        </w:rPr>
        <w:t>Председатель</w:t>
      </w:r>
      <w:r w:rsidR="002B3AAE">
        <w:rPr>
          <w:rFonts w:ascii="Times New Roman" w:hAnsi="Times New Roman"/>
          <w:b/>
          <w:sz w:val="26"/>
          <w:szCs w:val="26"/>
        </w:rPr>
        <w:t>:</w:t>
      </w:r>
    </w:p>
    <w:p w:rsidR="00C25131" w:rsidRPr="00637B58" w:rsidRDefault="00C25131" w:rsidP="00C97807">
      <w:pPr>
        <w:tabs>
          <w:tab w:val="left" w:pos="8415"/>
        </w:tabs>
        <w:spacing w:after="0" w:line="240" w:lineRule="auto"/>
        <w:rPr>
          <w:rFonts w:ascii="Times New Roman" w:hAnsi="Times New Roman"/>
          <w:sz w:val="26"/>
          <w:szCs w:val="26"/>
        </w:rPr>
      </w:pPr>
      <w:r w:rsidRPr="00637B58">
        <w:rPr>
          <w:rFonts w:ascii="Times New Roman" w:hAnsi="Times New Roman"/>
          <w:sz w:val="26"/>
          <w:szCs w:val="26"/>
        </w:rPr>
        <w:t xml:space="preserve">                             </w:t>
      </w:r>
      <w:r>
        <w:rPr>
          <w:rFonts w:ascii="Times New Roman" w:hAnsi="Times New Roman"/>
          <w:sz w:val="26"/>
          <w:szCs w:val="26"/>
        </w:rPr>
        <w:t xml:space="preserve">                            </w:t>
      </w:r>
      <w:r w:rsidRPr="00637B58">
        <w:rPr>
          <w:rFonts w:ascii="Times New Roman" w:hAnsi="Times New Roman"/>
          <w:sz w:val="26"/>
          <w:szCs w:val="26"/>
        </w:rPr>
        <w:t xml:space="preserve"> _____________                       _____________     </w:t>
      </w:r>
    </w:p>
    <w:p w:rsidR="00C25131" w:rsidRPr="0053233B" w:rsidRDefault="00C25131" w:rsidP="00C97807">
      <w:pPr>
        <w:spacing w:after="0" w:line="240" w:lineRule="auto"/>
        <w:rPr>
          <w:rFonts w:ascii="Times New Roman" w:hAnsi="Times New Roman"/>
          <w:sz w:val="20"/>
          <w:szCs w:val="20"/>
        </w:rPr>
      </w:pPr>
      <w:r w:rsidRPr="00637B58">
        <w:rPr>
          <w:rFonts w:ascii="Times New Roman" w:hAnsi="Times New Roman"/>
          <w:sz w:val="26"/>
          <w:szCs w:val="26"/>
        </w:rPr>
        <w:t xml:space="preserve">                                                            </w:t>
      </w:r>
      <w:r w:rsidRPr="0053233B">
        <w:rPr>
          <w:rFonts w:ascii="Times New Roman" w:hAnsi="Times New Roman"/>
          <w:sz w:val="20"/>
          <w:szCs w:val="20"/>
        </w:rPr>
        <w:t>(подпись)                                             (фамилия, И.О.)</w:t>
      </w:r>
    </w:p>
    <w:p w:rsidR="00CA23C8" w:rsidRDefault="00C25131" w:rsidP="0087601A">
      <w:pPr>
        <w:spacing w:after="0" w:line="240" w:lineRule="auto"/>
        <w:rPr>
          <w:rFonts w:ascii="Times New Roman" w:hAnsi="Times New Roman"/>
          <w:sz w:val="26"/>
          <w:szCs w:val="26"/>
        </w:rPr>
      </w:pPr>
      <w:r>
        <w:rPr>
          <w:rFonts w:ascii="Times New Roman" w:hAnsi="Times New Roman"/>
          <w:sz w:val="26"/>
          <w:szCs w:val="26"/>
        </w:rPr>
        <w:t xml:space="preserve"> </w:t>
      </w:r>
      <w:r w:rsidRPr="00637B58">
        <w:rPr>
          <w:rFonts w:ascii="Times New Roman" w:hAnsi="Times New Roman"/>
          <w:sz w:val="26"/>
          <w:szCs w:val="26"/>
        </w:rPr>
        <w:t xml:space="preserve">                                        </w:t>
      </w:r>
      <w:r w:rsidR="0087601A">
        <w:rPr>
          <w:rFonts w:ascii="Times New Roman" w:hAnsi="Times New Roman"/>
          <w:sz w:val="26"/>
          <w:szCs w:val="26"/>
        </w:rPr>
        <w:t xml:space="preserve">                               </w:t>
      </w:r>
    </w:p>
    <w:p w:rsidR="00C25131" w:rsidRPr="00637B58" w:rsidRDefault="00C25131" w:rsidP="004D7C2B">
      <w:pPr>
        <w:spacing w:line="240" w:lineRule="auto"/>
        <w:rPr>
          <w:rFonts w:ascii="Times New Roman" w:hAnsi="Times New Roman"/>
          <w:sz w:val="26"/>
          <w:szCs w:val="26"/>
        </w:rPr>
      </w:pPr>
      <w:r w:rsidRPr="00637B58">
        <w:rPr>
          <w:rFonts w:ascii="Times New Roman" w:hAnsi="Times New Roman"/>
          <w:sz w:val="26"/>
          <w:szCs w:val="26"/>
        </w:rPr>
        <w:t xml:space="preserve">Члены  комиссии:                      </w:t>
      </w:r>
    </w:p>
    <w:p w:rsidR="00C25131" w:rsidRPr="00637B58" w:rsidRDefault="00C25131" w:rsidP="002B3AAE">
      <w:pPr>
        <w:spacing w:after="0" w:line="240" w:lineRule="auto"/>
        <w:rPr>
          <w:rFonts w:ascii="Times New Roman" w:hAnsi="Times New Roman"/>
          <w:sz w:val="26"/>
          <w:szCs w:val="26"/>
          <w:u w:val="single"/>
        </w:rPr>
      </w:pPr>
      <w:r w:rsidRPr="00637B58">
        <w:rPr>
          <w:rFonts w:ascii="Times New Roman" w:hAnsi="Times New Roman"/>
          <w:sz w:val="26"/>
          <w:szCs w:val="26"/>
        </w:rPr>
        <w:t xml:space="preserve">                                                      __________________              </w:t>
      </w:r>
      <w:r w:rsidRPr="00637B58">
        <w:rPr>
          <w:rFonts w:ascii="Times New Roman" w:hAnsi="Times New Roman"/>
          <w:sz w:val="26"/>
          <w:szCs w:val="26"/>
          <w:u w:val="single"/>
        </w:rPr>
        <w:t xml:space="preserve"> </w:t>
      </w:r>
      <w:r w:rsidRPr="00637B58">
        <w:rPr>
          <w:rFonts w:ascii="Times New Roman" w:hAnsi="Times New Roman"/>
          <w:sz w:val="26"/>
          <w:szCs w:val="26"/>
        </w:rPr>
        <w:t>_____________</w:t>
      </w:r>
      <w:r w:rsidRPr="00637B58">
        <w:rPr>
          <w:rFonts w:ascii="Times New Roman" w:hAnsi="Times New Roman"/>
          <w:sz w:val="26"/>
          <w:szCs w:val="26"/>
          <w:u w:val="single"/>
        </w:rPr>
        <w:t xml:space="preserve"> </w:t>
      </w:r>
    </w:p>
    <w:p w:rsidR="00C25131" w:rsidRDefault="00C25131" w:rsidP="002B3AAE">
      <w:pPr>
        <w:spacing w:after="0" w:line="240" w:lineRule="auto"/>
        <w:rPr>
          <w:rFonts w:ascii="Times New Roman" w:hAnsi="Times New Roman"/>
          <w:sz w:val="20"/>
          <w:szCs w:val="20"/>
        </w:rPr>
      </w:pPr>
      <w:r w:rsidRPr="00637B58">
        <w:rPr>
          <w:rFonts w:ascii="Times New Roman" w:hAnsi="Times New Roman"/>
        </w:rPr>
        <w:t xml:space="preserve">                                                                             </w:t>
      </w:r>
      <w:r w:rsidRPr="0053233B">
        <w:rPr>
          <w:rFonts w:ascii="Times New Roman" w:hAnsi="Times New Roman"/>
          <w:sz w:val="20"/>
          <w:szCs w:val="20"/>
        </w:rPr>
        <w:t>(подпись)                                    (фамилия, И.О.)</w:t>
      </w:r>
    </w:p>
    <w:p w:rsidR="00CA23C8" w:rsidRPr="0053233B" w:rsidRDefault="00CA23C8" w:rsidP="002B3AAE">
      <w:pPr>
        <w:spacing w:after="0" w:line="240" w:lineRule="auto"/>
        <w:rPr>
          <w:rFonts w:ascii="Times New Roman" w:hAnsi="Times New Roman"/>
          <w:sz w:val="20"/>
          <w:szCs w:val="20"/>
        </w:rPr>
      </w:pPr>
    </w:p>
    <w:p w:rsidR="00C25131" w:rsidRPr="00637B58" w:rsidRDefault="00C25131" w:rsidP="002B3AAE">
      <w:pPr>
        <w:spacing w:after="0" w:line="240" w:lineRule="auto"/>
        <w:rPr>
          <w:rFonts w:ascii="Times New Roman" w:hAnsi="Times New Roman"/>
          <w:sz w:val="26"/>
          <w:szCs w:val="26"/>
          <w:u w:val="single"/>
        </w:rPr>
      </w:pPr>
      <w:r w:rsidRPr="00637B58">
        <w:rPr>
          <w:rFonts w:ascii="Times New Roman" w:hAnsi="Times New Roman"/>
          <w:sz w:val="26"/>
          <w:szCs w:val="26"/>
        </w:rPr>
        <w:t xml:space="preserve">                                                      __________________              </w:t>
      </w:r>
      <w:r w:rsidRPr="00637B58">
        <w:rPr>
          <w:rFonts w:ascii="Times New Roman" w:hAnsi="Times New Roman"/>
          <w:sz w:val="26"/>
          <w:szCs w:val="26"/>
          <w:u w:val="single"/>
        </w:rPr>
        <w:t xml:space="preserve"> </w:t>
      </w:r>
      <w:r w:rsidRPr="00637B58">
        <w:rPr>
          <w:rFonts w:ascii="Times New Roman" w:hAnsi="Times New Roman"/>
          <w:sz w:val="26"/>
          <w:szCs w:val="26"/>
        </w:rPr>
        <w:t>_____________</w:t>
      </w:r>
      <w:r w:rsidRPr="00637B58">
        <w:rPr>
          <w:rFonts w:ascii="Times New Roman" w:hAnsi="Times New Roman"/>
          <w:sz w:val="26"/>
          <w:szCs w:val="26"/>
          <w:u w:val="single"/>
        </w:rPr>
        <w:t xml:space="preserve"> </w:t>
      </w:r>
    </w:p>
    <w:p w:rsidR="00C25131" w:rsidRDefault="00C25131" w:rsidP="00983379">
      <w:pPr>
        <w:spacing w:line="240" w:lineRule="auto"/>
        <w:rPr>
          <w:rFonts w:ascii="Times New Roman" w:hAnsi="Times New Roman"/>
          <w:sz w:val="20"/>
          <w:szCs w:val="20"/>
        </w:rPr>
      </w:pPr>
      <w:r w:rsidRPr="00637B58">
        <w:rPr>
          <w:rFonts w:ascii="Times New Roman" w:hAnsi="Times New Roman"/>
        </w:rPr>
        <w:t xml:space="preserve">                                                                             </w:t>
      </w:r>
      <w:r w:rsidRPr="0053233B">
        <w:rPr>
          <w:rFonts w:ascii="Times New Roman" w:hAnsi="Times New Roman"/>
          <w:sz w:val="20"/>
          <w:szCs w:val="20"/>
        </w:rPr>
        <w:t>(подпись)                                    (фамилия, И.О.)</w:t>
      </w:r>
    </w:p>
    <w:p w:rsidR="00CA23C8" w:rsidRPr="0053233B" w:rsidRDefault="00CA23C8" w:rsidP="00983379">
      <w:pPr>
        <w:spacing w:line="240" w:lineRule="auto"/>
        <w:rPr>
          <w:rFonts w:ascii="Times New Roman" w:hAnsi="Times New Roman"/>
          <w:sz w:val="20"/>
          <w:szCs w:val="20"/>
        </w:rPr>
      </w:pPr>
    </w:p>
    <w:p w:rsidR="00C25131" w:rsidRPr="00637B58" w:rsidRDefault="00C25131" w:rsidP="002B3AAE">
      <w:pPr>
        <w:spacing w:after="0" w:line="240" w:lineRule="auto"/>
        <w:rPr>
          <w:rFonts w:ascii="Times New Roman" w:hAnsi="Times New Roman"/>
          <w:sz w:val="26"/>
          <w:szCs w:val="26"/>
          <w:u w:val="single"/>
        </w:rPr>
      </w:pPr>
      <w:r w:rsidRPr="00637B58">
        <w:rPr>
          <w:rFonts w:ascii="Times New Roman" w:hAnsi="Times New Roman"/>
          <w:sz w:val="26"/>
          <w:szCs w:val="26"/>
        </w:rPr>
        <w:t xml:space="preserve">                                                      __________________              </w:t>
      </w:r>
      <w:r w:rsidRPr="00637B58">
        <w:rPr>
          <w:rFonts w:ascii="Times New Roman" w:hAnsi="Times New Roman"/>
          <w:sz w:val="26"/>
          <w:szCs w:val="26"/>
          <w:u w:val="single"/>
        </w:rPr>
        <w:t xml:space="preserve"> </w:t>
      </w:r>
      <w:r w:rsidRPr="00637B58">
        <w:rPr>
          <w:rFonts w:ascii="Times New Roman" w:hAnsi="Times New Roman"/>
          <w:sz w:val="26"/>
          <w:szCs w:val="26"/>
        </w:rPr>
        <w:t>_____________</w:t>
      </w:r>
      <w:r w:rsidRPr="00637B58">
        <w:rPr>
          <w:rFonts w:ascii="Times New Roman" w:hAnsi="Times New Roman"/>
          <w:sz w:val="26"/>
          <w:szCs w:val="26"/>
          <w:u w:val="single"/>
        </w:rPr>
        <w:t xml:space="preserve"> </w:t>
      </w:r>
    </w:p>
    <w:p w:rsidR="00C25131" w:rsidRDefault="00C25131" w:rsidP="002B3AAE">
      <w:pPr>
        <w:spacing w:after="0" w:line="240" w:lineRule="auto"/>
        <w:rPr>
          <w:rFonts w:ascii="Times New Roman" w:hAnsi="Times New Roman"/>
          <w:sz w:val="20"/>
          <w:szCs w:val="20"/>
        </w:rPr>
      </w:pPr>
      <w:r w:rsidRPr="00637B58">
        <w:rPr>
          <w:rFonts w:ascii="Times New Roman" w:hAnsi="Times New Roman"/>
        </w:rPr>
        <w:t xml:space="preserve">                                                                             </w:t>
      </w:r>
      <w:r w:rsidRPr="0053233B">
        <w:rPr>
          <w:rFonts w:ascii="Times New Roman" w:hAnsi="Times New Roman"/>
          <w:sz w:val="20"/>
          <w:szCs w:val="20"/>
        </w:rPr>
        <w:t>(подпись)                                    (фамилия, И.О.)</w:t>
      </w:r>
    </w:p>
    <w:p w:rsidR="00CA23C8" w:rsidRDefault="00CA23C8" w:rsidP="002B3AAE">
      <w:pPr>
        <w:spacing w:after="0" w:line="240" w:lineRule="auto"/>
        <w:rPr>
          <w:rFonts w:ascii="Times New Roman" w:hAnsi="Times New Roman"/>
          <w:sz w:val="20"/>
          <w:szCs w:val="20"/>
        </w:rPr>
      </w:pPr>
    </w:p>
    <w:p w:rsidR="00CA23C8" w:rsidRPr="0053233B" w:rsidRDefault="00CA23C8" w:rsidP="002B3AAE">
      <w:pPr>
        <w:spacing w:after="0" w:line="240" w:lineRule="auto"/>
        <w:rPr>
          <w:rFonts w:ascii="Times New Roman" w:hAnsi="Times New Roman"/>
          <w:sz w:val="20"/>
          <w:szCs w:val="20"/>
        </w:rPr>
      </w:pPr>
    </w:p>
    <w:p w:rsidR="00C25131" w:rsidRPr="00637B58" w:rsidRDefault="00C25131" w:rsidP="002B3AAE">
      <w:pPr>
        <w:spacing w:after="0" w:line="240" w:lineRule="auto"/>
        <w:rPr>
          <w:rFonts w:ascii="Times New Roman" w:hAnsi="Times New Roman"/>
          <w:sz w:val="26"/>
          <w:szCs w:val="26"/>
          <w:u w:val="single"/>
        </w:rPr>
      </w:pPr>
      <w:r w:rsidRPr="00637B58">
        <w:rPr>
          <w:rFonts w:ascii="Times New Roman" w:hAnsi="Times New Roman"/>
          <w:sz w:val="26"/>
          <w:szCs w:val="26"/>
        </w:rPr>
        <w:t xml:space="preserve">                                                      __________________              </w:t>
      </w:r>
      <w:r w:rsidRPr="00637B58">
        <w:rPr>
          <w:rFonts w:ascii="Times New Roman" w:hAnsi="Times New Roman"/>
          <w:sz w:val="26"/>
          <w:szCs w:val="26"/>
          <w:u w:val="single"/>
        </w:rPr>
        <w:t xml:space="preserve"> </w:t>
      </w:r>
      <w:r w:rsidRPr="00637B58">
        <w:rPr>
          <w:rFonts w:ascii="Times New Roman" w:hAnsi="Times New Roman"/>
          <w:sz w:val="26"/>
          <w:szCs w:val="26"/>
        </w:rPr>
        <w:t>_____________</w:t>
      </w:r>
      <w:r w:rsidRPr="00637B58">
        <w:rPr>
          <w:rFonts w:ascii="Times New Roman" w:hAnsi="Times New Roman"/>
          <w:sz w:val="26"/>
          <w:szCs w:val="26"/>
          <w:u w:val="single"/>
        </w:rPr>
        <w:t xml:space="preserve"> </w:t>
      </w:r>
    </w:p>
    <w:p w:rsidR="00C25131" w:rsidRPr="0053233B" w:rsidRDefault="00C25131" w:rsidP="00983379">
      <w:pPr>
        <w:spacing w:line="240" w:lineRule="auto"/>
        <w:rPr>
          <w:rFonts w:ascii="Times New Roman" w:hAnsi="Times New Roman"/>
          <w:sz w:val="20"/>
          <w:szCs w:val="20"/>
        </w:rPr>
      </w:pPr>
      <w:r w:rsidRPr="00637B58">
        <w:rPr>
          <w:rFonts w:ascii="Times New Roman" w:hAnsi="Times New Roman"/>
        </w:rPr>
        <w:t xml:space="preserve">                                                                             </w:t>
      </w:r>
      <w:r w:rsidRPr="0053233B">
        <w:rPr>
          <w:rFonts w:ascii="Times New Roman" w:hAnsi="Times New Roman"/>
          <w:sz w:val="20"/>
          <w:szCs w:val="20"/>
        </w:rPr>
        <w:t>(подпись)                                    (фамилия, И.О.)</w:t>
      </w:r>
    </w:p>
    <w:p w:rsidR="00C25131" w:rsidRPr="001B1C0A" w:rsidRDefault="00C25131" w:rsidP="004D7C2B">
      <w:pPr>
        <w:rPr>
          <w:rFonts w:ascii="Times New Roman" w:hAnsi="Times New Roman"/>
          <w:sz w:val="26"/>
          <w:szCs w:val="26"/>
          <w:u w:val="single"/>
        </w:rPr>
      </w:pPr>
    </w:p>
    <w:p w:rsidR="00C25131" w:rsidRPr="009620D8" w:rsidRDefault="00C25131" w:rsidP="00271D0E">
      <w:pPr>
        <w:autoSpaceDE w:val="0"/>
        <w:autoSpaceDN w:val="0"/>
        <w:adjustRightInd w:val="0"/>
        <w:spacing w:after="0" w:line="360" w:lineRule="auto"/>
        <w:ind w:firstLine="708"/>
        <w:jc w:val="both"/>
        <w:rPr>
          <w:rFonts w:ascii="Times New Roman" w:hAnsi="Times New Roman"/>
          <w:sz w:val="24"/>
          <w:szCs w:val="24"/>
        </w:rPr>
      </w:pPr>
    </w:p>
    <w:sectPr w:rsidR="00C25131" w:rsidRPr="009620D8" w:rsidSect="0007317D">
      <w:headerReference w:type="even" r:id="rId19"/>
      <w:headerReference w:type="default" r:id="rId20"/>
      <w:headerReference w:type="first" r:id="rId21"/>
      <w:pgSz w:w="11906" w:h="16838" w:code="9"/>
      <w:pgMar w:top="284" w:right="1418"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039" w:rsidRDefault="00D82039">
      <w:pPr>
        <w:spacing w:after="0" w:line="240" w:lineRule="auto"/>
      </w:pPr>
      <w:r>
        <w:separator/>
      </w:r>
    </w:p>
  </w:endnote>
  <w:endnote w:type="continuationSeparator" w:id="0">
    <w:p w:rsidR="00D82039" w:rsidRDefault="00D82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039" w:rsidRDefault="00D82039">
      <w:pPr>
        <w:spacing w:after="0" w:line="240" w:lineRule="auto"/>
      </w:pPr>
      <w:r>
        <w:separator/>
      </w:r>
    </w:p>
  </w:footnote>
  <w:footnote w:type="continuationSeparator" w:id="0">
    <w:p w:rsidR="00D82039" w:rsidRDefault="00D82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7D" w:rsidRDefault="00E54797" w:rsidP="00F962EF">
    <w:pPr>
      <w:pStyle w:val="a9"/>
      <w:framePr w:wrap="around" w:vAnchor="text" w:hAnchor="margin" w:xAlign="center" w:y="1"/>
      <w:rPr>
        <w:rStyle w:val="afa"/>
      </w:rPr>
    </w:pPr>
    <w:r>
      <w:rPr>
        <w:rStyle w:val="afa"/>
      </w:rPr>
      <w:fldChar w:fldCharType="begin"/>
    </w:r>
    <w:r w:rsidR="0007317D">
      <w:rPr>
        <w:rStyle w:val="afa"/>
      </w:rPr>
      <w:instrText xml:space="preserve">PAGE  </w:instrText>
    </w:r>
    <w:r>
      <w:rPr>
        <w:rStyle w:val="afa"/>
      </w:rPr>
      <w:fldChar w:fldCharType="end"/>
    </w:r>
  </w:p>
  <w:p w:rsidR="0007317D" w:rsidRDefault="0007317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7D" w:rsidRDefault="00E54797" w:rsidP="00F962EF">
    <w:pPr>
      <w:pStyle w:val="a9"/>
      <w:framePr w:wrap="around" w:vAnchor="text" w:hAnchor="margin" w:xAlign="center" w:y="1"/>
      <w:rPr>
        <w:rStyle w:val="afa"/>
      </w:rPr>
    </w:pPr>
    <w:r>
      <w:rPr>
        <w:rStyle w:val="afa"/>
      </w:rPr>
      <w:fldChar w:fldCharType="begin"/>
    </w:r>
    <w:r w:rsidR="0007317D">
      <w:rPr>
        <w:rStyle w:val="afa"/>
      </w:rPr>
      <w:instrText xml:space="preserve">PAGE  </w:instrText>
    </w:r>
    <w:r>
      <w:rPr>
        <w:rStyle w:val="afa"/>
      </w:rPr>
      <w:fldChar w:fldCharType="separate"/>
    </w:r>
    <w:r w:rsidR="00B61242">
      <w:rPr>
        <w:rStyle w:val="afa"/>
        <w:noProof/>
      </w:rPr>
      <w:t>2</w:t>
    </w:r>
    <w:r>
      <w:rPr>
        <w:rStyle w:val="afa"/>
      </w:rPr>
      <w:fldChar w:fldCharType="end"/>
    </w:r>
  </w:p>
  <w:p w:rsidR="0007317D" w:rsidRDefault="0007317D" w:rsidP="0046237B">
    <w:pPr>
      <w:pStyle w:val="a9"/>
      <w:jc w:val="center"/>
      <w:rPr>
        <w:rFonts w:ascii="Times New Roman" w:hAnsi="Times New Roman"/>
        <w:sz w:val="28"/>
        <w:szCs w:val="28"/>
      </w:rPr>
    </w:pPr>
  </w:p>
  <w:p w:rsidR="0007317D" w:rsidRDefault="0007317D" w:rsidP="0046237B">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7D" w:rsidRDefault="0007317D" w:rsidP="004170D3">
    <w:pPr>
      <w:pStyle w:val="a9"/>
      <w:jc w:val="center"/>
    </w:pPr>
  </w:p>
  <w:p w:rsidR="0007317D" w:rsidRDefault="0007317D" w:rsidP="0076159B">
    <w:pPr>
      <w:pStyle w:val="ConsPlusTitle"/>
      <w:widowControl/>
      <w:rPr>
        <w:rFonts w:ascii="Times New Roman" w:hAnsi="Times New Roman" w:cs="Times New Roman"/>
        <w:b w:val="0"/>
        <w:sz w:val="26"/>
      </w:rPr>
    </w:pPr>
    <w:r>
      <w:rPr>
        <w:rFonts w:ascii="Times New Roman" w:hAnsi="Times New Roman" w:cs="Times New Roman"/>
        <w:b w:val="0"/>
        <w:sz w:val="26"/>
      </w:rPr>
      <w:t xml:space="preserve">                                                                                                </w:t>
    </w:r>
    <w:r w:rsidRPr="005B25EB">
      <w:rPr>
        <w:rFonts w:ascii="Times New Roman" w:hAnsi="Times New Roman" w:cs="Times New Roman"/>
        <w:b w:val="0"/>
        <w:sz w:val="26"/>
      </w:rPr>
      <w:t>Приложение</w:t>
    </w:r>
  </w:p>
  <w:p w:rsidR="0007317D" w:rsidRDefault="0007317D" w:rsidP="0076159B">
    <w:pPr>
      <w:pStyle w:val="ConsPlusTitle"/>
      <w:widowControl/>
      <w:rPr>
        <w:rFonts w:ascii="Times New Roman" w:hAnsi="Times New Roman" w:cs="Times New Roman"/>
        <w:b w:val="0"/>
        <w:sz w:val="26"/>
      </w:rPr>
    </w:pPr>
    <w:r>
      <w:rPr>
        <w:rFonts w:ascii="Times New Roman" w:hAnsi="Times New Roman" w:cs="Times New Roman"/>
        <w:b w:val="0"/>
        <w:sz w:val="26"/>
      </w:rPr>
      <w:t xml:space="preserve">                                                                               к постановлению администрации</w:t>
    </w:r>
  </w:p>
  <w:p w:rsidR="0007317D" w:rsidRDefault="0007317D" w:rsidP="0076159B">
    <w:pPr>
      <w:pStyle w:val="ConsPlusTitle"/>
      <w:widowControl/>
      <w:rPr>
        <w:rFonts w:ascii="Times New Roman" w:hAnsi="Times New Roman" w:cs="Times New Roman"/>
        <w:b w:val="0"/>
        <w:sz w:val="26"/>
      </w:rPr>
    </w:pPr>
    <w:r>
      <w:rPr>
        <w:rFonts w:ascii="Times New Roman" w:hAnsi="Times New Roman" w:cs="Times New Roman"/>
        <w:b w:val="0"/>
        <w:sz w:val="26"/>
      </w:rPr>
      <w:t xml:space="preserve">                                                                               Дальнегорского городского округа</w:t>
    </w:r>
  </w:p>
  <w:p w:rsidR="0007317D" w:rsidRDefault="0007317D" w:rsidP="0076159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6"/>
      </w:rPr>
      <w:t xml:space="preserve">                                                                                от _____________ № _________</w:t>
    </w:r>
  </w:p>
  <w:p w:rsidR="0007317D" w:rsidRDefault="0007317D" w:rsidP="0076159B">
    <w:pPr>
      <w:autoSpaceDE w:val="0"/>
      <w:autoSpaceDN w:val="0"/>
      <w:adjustRightInd w:val="0"/>
      <w:spacing w:after="0" w:line="240" w:lineRule="auto"/>
      <w:jc w:val="center"/>
      <w:rPr>
        <w:rFonts w:ascii="Times New Roman" w:hAnsi="Times New Roman"/>
        <w:sz w:val="28"/>
        <w:szCs w:val="28"/>
      </w:rPr>
    </w:pPr>
  </w:p>
  <w:p w:rsidR="0007317D" w:rsidRDefault="0007317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ABE"/>
    <w:multiLevelType w:val="hybridMultilevel"/>
    <w:tmpl w:val="C8FE3AAE"/>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0077341"/>
    <w:multiLevelType w:val="hybridMultilevel"/>
    <w:tmpl w:val="5EB24618"/>
    <w:lvl w:ilvl="0" w:tplc="FFFFFFFF">
      <w:start w:val="2"/>
      <w:numFmt w:val="decimal"/>
      <w:lvlText w:val="%1."/>
      <w:lvlJc w:val="left"/>
      <w:pPr>
        <w:tabs>
          <w:tab w:val="num" w:pos="720"/>
        </w:tabs>
        <w:ind w:left="720" w:hanging="360"/>
      </w:pPr>
      <w:rPr>
        <w:rFonts w:cs="Times New Roman"/>
      </w:rPr>
    </w:lvl>
    <w:lvl w:ilvl="1" w:tplc="FFFFFFFF">
      <w:start w:val="3"/>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cs="Times New Roman" w:hint="default"/>
        <w:sz w:val="18"/>
      </w:rPr>
    </w:lvl>
    <w:lvl w:ilvl="2">
      <w:start w:val="1"/>
      <w:numFmt w:val="decimal"/>
      <w:pStyle w:val="8"/>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FD52E6E2"/>
    <w:lvl w:ilvl="0">
      <w:start w:val="1"/>
      <w:numFmt w:val="decimal"/>
      <w:lvlText w:val="%1."/>
      <w:lvlJc w:val="left"/>
      <w:pPr>
        <w:ind w:left="1429" w:hanging="360"/>
      </w:pPr>
      <w:rPr>
        <w:rFonts w:cs="Times New Roman"/>
        <w:b w:val="0"/>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56484B"/>
    <w:multiLevelType w:val="hybridMultilevel"/>
    <w:tmpl w:val="75083160"/>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4A626448"/>
    <w:multiLevelType w:val="hybridMultilevel"/>
    <w:tmpl w:val="8EE2D838"/>
    <w:lvl w:ilvl="0" w:tplc="16CCCF42">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B1A7589"/>
    <w:multiLevelType w:val="hybridMultilevel"/>
    <w:tmpl w:val="927892CA"/>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ED9114C"/>
    <w:multiLevelType w:val="hybridMultilevel"/>
    <w:tmpl w:val="ADFC1604"/>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30E6529"/>
    <w:multiLevelType w:val="hybridMultilevel"/>
    <w:tmpl w:val="581A44F6"/>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5792B4C"/>
    <w:multiLevelType w:val="hybridMultilevel"/>
    <w:tmpl w:val="8984F204"/>
    <w:lvl w:ilvl="0" w:tplc="942AB9E8">
      <w:start w:val="1"/>
      <w:numFmt w:val="russianLower"/>
      <w:lvlText w:val="%1)"/>
      <w:lvlJc w:val="left"/>
      <w:pPr>
        <w:ind w:left="1428" w:hanging="360"/>
      </w:pPr>
      <w:rPr>
        <w:rFonts w:cs="Times New Roman" w:hint="default"/>
      </w:rPr>
    </w:lvl>
    <w:lvl w:ilvl="1" w:tplc="04190011">
      <w:start w:val="1"/>
      <w:numFmt w:val="decimal"/>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EE467FE"/>
    <w:multiLevelType w:val="hybridMultilevel"/>
    <w:tmpl w:val="7116F186"/>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6"/>
  </w:num>
  <w:num w:numId="3">
    <w:abstractNumId w:val="5"/>
  </w:num>
  <w:num w:numId="4">
    <w:abstractNumId w:val="17"/>
  </w:num>
  <w:num w:numId="5">
    <w:abstractNumId w:val="16"/>
  </w:num>
  <w:num w:numId="6">
    <w:abstractNumId w:val="13"/>
  </w:num>
  <w:num w:numId="7">
    <w:abstractNumId w:val="7"/>
  </w:num>
  <w:num w:numId="8">
    <w:abstractNumId w:val="20"/>
  </w:num>
  <w:num w:numId="9">
    <w:abstractNumId w:val="9"/>
  </w:num>
  <w:num w:numId="10">
    <w:abstractNumId w:val="10"/>
  </w:num>
  <w:num w:numId="11">
    <w:abstractNumId w:val="4"/>
  </w:num>
  <w:num w:numId="12">
    <w:abstractNumId w:val="14"/>
  </w:num>
  <w:num w:numId="13">
    <w:abstractNumId w:val="15"/>
  </w:num>
  <w:num w:numId="14">
    <w:abstractNumId w:val="19"/>
  </w:num>
  <w:num w:numId="15">
    <w:abstractNumId w:val="8"/>
  </w:num>
  <w:num w:numId="16">
    <w:abstractNumId w:val="0"/>
  </w:num>
  <w:num w:numId="17">
    <w:abstractNumId w:val="12"/>
  </w:num>
  <w:num w:numId="18">
    <w:abstractNumId w:val="11"/>
  </w:num>
  <w:num w:numId="19">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4BAF"/>
    <w:rsid w:val="0001028C"/>
    <w:rsid w:val="000137F6"/>
    <w:rsid w:val="00013E6F"/>
    <w:rsid w:val="00015559"/>
    <w:rsid w:val="0001563B"/>
    <w:rsid w:val="0001598C"/>
    <w:rsid w:val="0002145E"/>
    <w:rsid w:val="000225CE"/>
    <w:rsid w:val="00022C87"/>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1935"/>
    <w:rsid w:val="00053352"/>
    <w:rsid w:val="000533CB"/>
    <w:rsid w:val="0005392A"/>
    <w:rsid w:val="00053CDA"/>
    <w:rsid w:val="00054A8F"/>
    <w:rsid w:val="00062056"/>
    <w:rsid w:val="00064797"/>
    <w:rsid w:val="00067659"/>
    <w:rsid w:val="0007317D"/>
    <w:rsid w:val="00076217"/>
    <w:rsid w:val="0008237E"/>
    <w:rsid w:val="000823AB"/>
    <w:rsid w:val="00082950"/>
    <w:rsid w:val="0008348D"/>
    <w:rsid w:val="0008655D"/>
    <w:rsid w:val="00087090"/>
    <w:rsid w:val="00092926"/>
    <w:rsid w:val="00093653"/>
    <w:rsid w:val="000955CA"/>
    <w:rsid w:val="000956E4"/>
    <w:rsid w:val="00095B5B"/>
    <w:rsid w:val="000A122A"/>
    <w:rsid w:val="000A23EE"/>
    <w:rsid w:val="000A4F93"/>
    <w:rsid w:val="000A5219"/>
    <w:rsid w:val="000A7F85"/>
    <w:rsid w:val="000B13B0"/>
    <w:rsid w:val="000B1EB8"/>
    <w:rsid w:val="000B2FDE"/>
    <w:rsid w:val="000B61EF"/>
    <w:rsid w:val="000B73F8"/>
    <w:rsid w:val="000B79A6"/>
    <w:rsid w:val="000C0578"/>
    <w:rsid w:val="000C062A"/>
    <w:rsid w:val="000C0A7C"/>
    <w:rsid w:val="000C1459"/>
    <w:rsid w:val="000C6717"/>
    <w:rsid w:val="000C6760"/>
    <w:rsid w:val="000C685F"/>
    <w:rsid w:val="000C70C4"/>
    <w:rsid w:val="000D182E"/>
    <w:rsid w:val="000D3873"/>
    <w:rsid w:val="000D3FDF"/>
    <w:rsid w:val="000D4705"/>
    <w:rsid w:val="000D5E93"/>
    <w:rsid w:val="000D6D63"/>
    <w:rsid w:val="000E023D"/>
    <w:rsid w:val="000E1901"/>
    <w:rsid w:val="000E1EC2"/>
    <w:rsid w:val="000E62BC"/>
    <w:rsid w:val="000E738B"/>
    <w:rsid w:val="000F1144"/>
    <w:rsid w:val="000F188E"/>
    <w:rsid w:val="000F1B18"/>
    <w:rsid w:val="000F2606"/>
    <w:rsid w:val="000F428A"/>
    <w:rsid w:val="000F4371"/>
    <w:rsid w:val="000F4BEE"/>
    <w:rsid w:val="000F4DB9"/>
    <w:rsid w:val="000F53A7"/>
    <w:rsid w:val="00100127"/>
    <w:rsid w:val="00100258"/>
    <w:rsid w:val="0010069A"/>
    <w:rsid w:val="00101406"/>
    <w:rsid w:val="00103CB7"/>
    <w:rsid w:val="001058E2"/>
    <w:rsid w:val="00107B58"/>
    <w:rsid w:val="001106A0"/>
    <w:rsid w:val="00113221"/>
    <w:rsid w:val="00113EBC"/>
    <w:rsid w:val="00117638"/>
    <w:rsid w:val="00117E96"/>
    <w:rsid w:val="0012442B"/>
    <w:rsid w:val="001245D5"/>
    <w:rsid w:val="001246F0"/>
    <w:rsid w:val="0012766D"/>
    <w:rsid w:val="00134151"/>
    <w:rsid w:val="00135BC7"/>
    <w:rsid w:val="00141C1C"/>
    <w:rsid w:val="0014232A"/>
    <w:rsid w:val="001441B4"/>
    <w:rsid w:val="001453DD"/>
    <w:rsid w:val="001500C4"/>
    <w:rsid w:val="00152D89"/>
    <w:rsid w:val="0015400D"/>
    <w:rsid w:val="001544C1"/>
    <w:rsid w:val="00156713"/>
    <w:rsid w:val="00162617"/>
    <w:rsid w:val="00162C97"/>
    <w:rsid w:val="001647C0"/>
    <w:rsid w:val="001659B5"/>
    <w:rsid w:val="00175282"/>
    <w:rsid w:val="001804C5"/>
    <w:rsid w:val="00186AAB"/>
    <w:rsid w:val="00192705"/>
    <w:rsid w:val="00197A85"/>
    <w:rsid w:val="00197E74"/>
    <w:rsid w:val="001A26EC"/>
    <w:rsid w:val="001A2F55"/>
    <w:rsid w:val="001A3915"/>
    <w:rsid w:val="001A495D"/>
    <w:rsid w:val="001A5E3E"/>
    <w:rsid w:val="001A7018"/>
    <w:rsid w:val="001A77E3"/>
    <w:rsid w:val="001A7813"/>
    <w:rsid w:val="001B0DCC"/>
    <w:rsid w:val="001B1469"/>
    <w:rsid w:val="001B146A"/>
    <w:rsid w:val="001B1C0A"/>
    <w:rsid w:val="001B3F42"/>
    <w:rsid w:val="001B41F4"/>
    <w:rsid w:val="001B4AED"/>
    <w:rsid w:val="001B4F04"/>
    <w:rsid w:val="001B5544"/>
    <w:rsid w:val="001B64E5"/>
    <w:rsid w:val="001B6D42"/>
    <w:rsid w:val="001B7D91"/>
    <w:rsid w:val="001C0BFA"/>
    <w:rsid w:val="001C2067"/>
    <w:rsid w:val="001C2FCA"/>
    <w:rsid w:val="001C40E0"/>
    <w:rsid w:val="001C4E38"/>
    <w:rsid w:val="001C52BC"/>
    <w:rsid w:val="001C7965"/>
    <w:rsid w:val="001C798A"/>
    <w:rsid w:val="001C7CBE"/>
    <w:rsid w:val="001D1BF3"/>
    <w:rsid w:val="001D2278"/>
    <w:rsid w:val="001D30F8"/>
    <w:rsid w:val="001D76F4"/>
    <w:rsid w:val="001E1ADC"/>
    <w:rsid w:val="001E3EED"/>
    <w:rsid w:val="001E513A"/>
    <w:rsid w:val="001E7DF2"/>
    <w:rsid w:val="001F33B6"/>
    <w:rsid w:val="001F4088"/>
    <w:rsid w:val="001F4CFF"/>
    <w:rsid w:val="001F5BF5"/>
    <w:rsid w:val="001F7D89"/>
    <w:rsid w:val="0020191D"/>
    <w:rsid w:val="0020686D"/>
    <w:rsid w:val="00211714"/>
    <w:rsid w:val="0021696B"/>
    <w:rsid w:val="00217294"/>
    <w:rsid w:val="00217B09"/>
    <w:rsid w:val="00217B86"/>
    <w:rsid w:val="00220EDC"/>
    <w:rsid w:val="00222F2B"/>
    <w:rsid w:val="00225331"/>
    <w:rsid w:val="00230411"/>
    <w:rsid w:val="002308B9"/>
    <w:rsid w:val="002336CF"/>
    <w:rsid w:val="00241550"/>
    <w:rsid w:val="0024302C"/>
    <w:rsid w:val="00244EFD"/>
    <w:rsid w:val="002464E3"/>
    <w:rsid w:val="0024733A"/>
    <w:rsid w:val="002524E7"/>
    <w:rsid w:val="002571D5"/>
    <w:rsid w:val="00263A00"/>
    <w:rsid w:val="0026595C"/>
    <w:rsid w:val="00271D0E"/>
    <w:rsid w:val="00281B1D"/>
    <w:rsid w:val="00286F69"/>
    <w:rsid w:val="00287313"/>
    <w:rsid w:val="00287ED7"/>
    <w:rsid w:val="002926A5"/>
    <w:rsid w:val="00292BED"/>
    <w:rsid w:val="00296C75"/>
    <w:rsid w:val="0029784D"/>
    <w:rsid w:val="002A35DB"/>
    <w:rsid w:val="002A772F"/>
    <w:rsid w:val="002B0C66"/>
    <w:rsid w:val="002B1542"/>
    <w:rsid w:val="002B297E"/>
    <w:rsid w:val="002B3AAE"/>
    <w:rsid w:val="002B5A1C"/>
    <w:rsid w:val="002B634D"/>
    <w:rsid w:val="002B6464"/>
    <w:rsid w:val="002C2CC5"/>
    <w:rsid w:val="002C2D9B"/>
    <w:rsid w:val="002C5CBD"/>
    <w:rsid w:val="002C6B37"/>
    <w:rsid w:val="002D03CF"/>
    <w:rsid w:val="002D1615"/>
    <w:rsid w:val="002D1F7A"/>
    <w:rsid w:val="002D39BD"/>
    <w:rsid w:val="002D72C6"/>
    <w:rsid w:val="002D79DC"/>
    <w:rsid w:val="002E0CF6"/>
    <w:rsid w:val="002E6BEA"/>
    <w:rsid w:val="002F0B8E"/>
    <w:rsid w:val="002F6EB4"/>
    <w:rsid w:val="002F71BE"/>
    <w:rsid w:val="00301506"/>
    <w:rsid w:val="00307356"/>
    <w:rsid w:val="00312533"/>
    <w:rsid w:val="0031403D"/>
    <w:rsid w:val="00315502"/>
    <w:rsid w:val="00317895"/>
    <w:rsid w:val="00320134"/>
    <w:rsid w:val="00326E5D"/>
    <w:rsid w:val="00334C53"/>
    <w:rsid w:val="00335FB5"/>
    <w:rsid w:val="0034360D"/>
    <w:rsid w:val="0034379B"/>
    <w:rsid w:val="003444FC"/>
    <w:rsid w:val="00345C87"/>
    <w:rsid w:val="00352F94"/>
    <w:rsid w:val="00354D9E"/>
    <w:rsid w:val="00355359"/>
    <w:rsid w:val="00355386"/>
    <w:rsid w:val="00355B16"/>
    <w:rsid w:val="00357981"/>
    <w:rsid w:val="00361D07"/>
    <w:rsid w:val="00363860"/>
    <w:rsid w:val="0036471C"/>
    <w:rsid w:val="00365256"/>
    <w:rsid w:val="00366F59"/>
    <w:rsid w:val="00371856"/>
    <w:rsid w:val="00373890"/>
    <w:rsid w:val="0037391E"/>
    <w:rsid w:val="003806C3"/>
    <w:rsid w:val="00380F50"/>
    <w:rsid w:val="003810FA"/>
    <w:rsid w:val="00383098"/>
    <w:rsid w:val="00385938"/>
    <w:rsid w:val="00385D0B"/>
    <w:rsid w:val="00386C04"/>
    <w:rsid w:val="00391104"/>
    <w:rsid w:val="00393EA4"/>
    <w:rsid w:val="00394B2B"/>
    <w:rsid w:val="003A143A"/>
    <w:rsid w:val="003A6FD5"/>
    <w:rsid w:val="003B49EC"/>
    <w:rsid w:val="003B6026"/>
    <w:rsid w:val="003C1277"/>
    <w:rsid w:val="003C429C"/>
    <w:rsid w:val="003C79D8"/>
    <w:rsid w:val="003D2344"/>
    <w:rsid w:val="003D5152"/>
    <w:rsid w:val="003D592A"/>
    <w:rsid w:val="003D66A6"/>
    <w:rsid w:val="003E0ED8"/>
    <w:rsid w:val="003E19F1"/>
    <w:rsid w:val="003E1AAE"/>
    <w:rsid w:val="003E2F54"/>
    <w:rsid w:val="003E3D51"/>
    <w:rsid w:val="003E5459"/>
    <w:rsid w:val="003E59B8"/>
    <w:rsid w:val="003E6C06"/>
    <w:rsid w:val="003F1394"/>
    <w:rsid w:val="003F354C"/>
    <w:rsid w:val="00400020"/>
    <w:rsid w:val="00402E4D"/>
    <w:rsid w:val="00402FBF"/>
    <w:rsid w:val="0040393D"/>
    <w:rsid w:val="00403FB4"/>
    <w:rsid w:val="00404D63"/>
    <w:rsid w:val="00405782"/>
    <w:rsid w:val="00406566"/>
    <w:rsid w:val="004127B7"/>
    <w:rsid w:val="0041288C"/>
    <w:rsid w:val="00413A9E"/>
    <w:rsid w:val="00413FFA"/>
    <w:rsid w:val="004170D3"/>
    <w:rsid w:val="00420959"/>
    <w:rsid w:val="00421DC1"/>
    <w:rsid w:val="00425A78"/>
    <w:rsid w:val="004329A7"/>
    <w:rsid w:val="0043512D"/>
    <w:rsid w:val="004371F2"/>
    <w:rsid w:val="00441A75"/>
    <w:rsid w:val="00441CA3"/>
    <w:rsid w:val="00445665"/>
    <w:rsid w:val="00445CA3"/>
    <w:rsid w:val="00447063"/>
    <w:rsid w:val="0044731D"/>
    <w:rsid w:val="004524AB"/>
    <w:rsid w:val="0045546B"/>
    <w:rsid w:val="00457170"/>
    <w:rsid w:val="00457D81"/>
    <w:rsid w:val="00461B26"/>
    <w:rsid w:val="0046237B"/>
    <w:rsid w:val="0046279E"/>
    <w:rsid w:val="00465E9E"/>
    <w:rsid w:val="00466316"/>
    <w:rsid w:val="00470912"/>
    <w:rsid w:val="00473D97"/>
    <w:rsid w:val="00475209"/>
    <w:rsid w:val="00475F40"/>
    <w:rsid w:val="004772C9"/>
    <w:rsid w:val="004776D9"/>
    <w:rsid w:val="00477A8F"/>
    <w:rsid w:val="00481FEC"/>
    <w:rsid w:val="0048663F"/>
    <w:rsid w:val="0049100B"/>
    <w:rsid w:val="0049300C"/>
    <w:rsid w:val="0049498F"/>
    <w:rsid w:val="00494B85"/>
    <w:rsid w:val="004964D0"/>
    <w:rsid w:val="0049756E"/>
    <w:rsid w:val="004A1144"/>
    <w:rsid w:val="004A2446"/>
    <w:rsid w:val="004A3414"/>
    <w:rsid w:val="004A4080"/>
    <w:rsid w:val="004A4FE5"/>
    <w:rsid w:val="004A58BF"/>
    <w:rsid w:val="004A7C2D"/>
    <w:rsid w:val="004B4788"/>
    <w:rsid w:val="004B5D92"/>
    <w:rsid w:val="004B7516"/>
    <w:rsid w:val="004C0B79"/>
    <w:rsid w:val="004C290D"/>
    <w:rsid w:val="004C4961"/>
    <w:rsid w:val="004C4B4F"/>
    <w:rsid w:val="004C56EF"/>
    <w:rsid w:val="004C7390"/>
    <w:rsid w:val="004D048D"/>
    <w:rsid w:val="004D04CD"/>
    <w:rsid w:val="004D15D4"/>
    <w:rsid w:val="004D74BD"/>
    <w:rsid w:val="004D7C2B"/>
    <w:rsid w:val="004D7FE1"/>
    <w:rsid w:val="004E1874"/>
    <w:rsid w:val="004E38EF"/>
    <w:rsid w:val="004E504F"/>
    <w:rsid w:val="004E539B"/>
    <w:rsid w:val="004E57FE"/>
    <w:rsid w:val="004E58FB"/>
    <w:rsid w:val="004E5CBC"/>
    <w:rsid w:val="004E70CB"/>
    <w:rsid w:val="004E78E9"/>
    <w:rsid w:val="004F32F5"/>
    <w:rsid w:val="004F724A"/>
    <w:rsid w:val="004F78C2"/>
    <w:rsid w:val="00503920"/>
    <w:rsid w:val="00507DCD"/>
    <w:rsid w:val="00511CD9"/>
    <w:rsid w:val="005129EB"/>
    <w:rsid w:val="0051597A"/>
    <w:rsid w:val="00517063"/>
    <w:rsid w:val="00520299"/>
    <w:rsid w:val="00521745"/>
    <w:rsid w:val="005244F4"/>
    <w:rsid w:val="00524811"/>
    <w:rsid w:val="00524ECC"/>
    <w:rsid w:val="005250BE"/>
    <w:rsid w:val="0053233B"/>
    <w:rsid w:val="005342BA"/>
    <w:rsid w:val="00534F53"/>
    <w:rsid w:val="005360F3"/>
    <w:rsid w:val="005366A5"/>
    <w:rsid w:val="005420F3"/>
    <w:rsid w:val="0054260B"/>
    <w:rsid w:val="0054341A"/>
    <w:rsid w:val="005455D9"/>
    <w:rsid w:val="005531F6"/>
    <w:rsid w:val="00554072"/>
    <w:rsid w:val="00555D9C"/>
    <w:rsid w:val="00557FC3"/>
    <w:rsid w:val="00562F32"/>
    <w:rsid w:val="005676F8"/>
    <w:rsid w:val="00570832"/>
    <w:rsid w:val="00570A89"/>
    <w:rsid w:val="00571F38"/>
    <w:rsid w:val="00575C0B"/>
    <w:rsid w:val="00577D3B"/>
    <w:rsid w:val="005827BC"/>
    <w:rsid w:val="005838E0"/>
    <w:rsid w:val="0058616F"/>
    <w:rsid w:val="00586205"/>
    <w:rsid w:val="005867E0"/>
    <w:rsid w:val="00590083"/>
    <w:rsid w:val="005940C4"/>
    <w:rsid w:val="00594620"/>
    <w:rsid w:val="005969EF"/>
    <w:rsid w:val="00596D24"/>
    <w:rsid w:val="005A09E3"/>
    <w:rsid w:val="005A1BD0"/>
    <w:rsid w:val="005A1EF3"/>
    <w:rsid w:val="005A2956"/>
    <w:rsid w:val="005A4A01"/>
    <w:rsid w:val="005A50D3"/>
    <w:rsid w:val="005A5C47"/>
    <w:rsid w:val="005A700E"/>
    <w:rsid w:val="005B21A7"/>
    <w:rsid w:val="005B25EB"/>
    <w:rsid w:val="005B507A"/>
    <w:rsid w:val="005B5125"/>
    <w:rsid w:val="005B5F8E"/>
    <w:rsid w:val="005B634B"/>
    <w:rsid w:val="005B6DA7"/>
    <w:rsid w:val="005C07F7"/>
    <w:rsid w:val="005C0DE1"/>
    <w:rsid w:val="005C1B28"/>
    <w:rsid w:val="005C5B2D"/>
    <w:rsid w:val="005C7F1A"/>
    <w:rsid w:val="005D0D53"/>
    <w:rsid w:val="005D0EF5"/>
    <w:rsid w:val="005D2808"/>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1651"/>
    <w:rsid w:val="00605BA4"/>
    <w:rsid w:val="00607081"/>
    <w:rsid w:val="00610426"/>
    <w:rsid w:val="00610967"/>
    <w:rsid w:val="00610E59"/>
    <w:rsid w:val="00612567"/>
    <w:rsid w:val="00612DC7"/>
    <w:rsid w:val="00615803"/>
    <w:rsid w:val="00615E7B"/>
    <w:rsid w:val="0061684D"/>
    <w:rsid w:val="00617880"/>
    <w:rsid w:val="006244B5"/>
    <w:rsid w:val="00624C33"/>
    <w:rsid w:val="0062683A"/>
    <w:rsid w:val="00630FC2"/>
    <w:rsid w:val="00635895"/>
    <w:rsid w:val="00637B58"/>
    <w:rsid w:val="00637C44"/>
    <w:rsid w:val="00642583"/>
    <w:rsid w:val="006459C2"/>
    <w:rsid w:val="00647108"/>
    <w:rsid w:val="00647515"/>
    <w:rsid w:val="0065143C"/>
    <w:rsid w:val="00651608"/>
    <w:rsid w:val="00651727"/>
    <w:rsid w:val="00651E3B"/>
    <w:rsid w:val="006521CC"/>
    <w:rsid w:val="0065397C"/>
    <w:rsid w:val="00654866"/>
    <w:rsid w:val="00654F3B"/>
    <w:rsid w:val="00656EE7"/>
    <w:rsid w:val="00657110"/>
    <w:rsid w:val="00660207"/>
    <w:rsid w:val="006607FA"/>
    <w:rsid w:val="0066147E"/>
    <w:rsid w:val="00663C6B"/>
    <w:rsid w:val="00665EDF"/>
    <w:rsid w:val="00671238"/>
    <w:rsid w:val="00671578"/>
    <w:rsid w:val="00672FFA"/>
    <w:rsid w:val="00675129"/>
    <w:rsid w:val="00677ECA"/>
    <w:rsid w:val="0068010A"/>
    <w:rsid w:val="00680285"/>
    <w:rsid w:val="006837E7"/>
    <w:rsid w:val="00686763"/>
    <w:rsid w:val="00687443"/>
    <w:rsid w:val="00690C07"/>
    <w:rsid w:val="0069507A"/>
    <w:rsid w:val="0069620E"/>
    <w:rsid w:val="0069705B"/>
    <w:rsid w:val="006A37E1"/>
    <w:rsid w:val="006A3B65"/>
    <w:rsid w:val="006B2DE2"/>
    <w:rsid w:val="006B3CB1"/>
    <w:rsid w:val="006B4D88"/>
    <w:rsid w:val="006B7170"/>
    <w:rsid w:val="006C0168"/>
    <w:rsid w:val="006C2B58"/>
    <w:rsid w:val="006C30A6"/>
    <w:rsid w:val="006C3AA1"/>
    <w:rsid w:val="006C49AE"/>
    <w:rsid w:val="006C4D7A"/>
    <w:rsid w:val="006C507F"/>
    <w:rsid w:val="006C5CDA"/>
    <w:rsid w:val="006C7A10"/>
    <w:rsid w:val="006D305C"/>
    <w:rsid w:val="006D4958"/>
    <w:rsid w:val="006D77C0"/>
    <w:rsid w:val="006E418D"/>
    <w:rsid w:val="006F0128"/>
    <w:rsid w:val="006F1525"/>
    <w:rsid w:val="006F58A6"/>
    <w:rsid w:val="006F66CA"/>
    <w:rsid w:val="00703592"/>
    <w:rsid w:val="00704E71"/>
    <w:rsid w:val="00705B6C"/>
    <w:rsid w:val="0070665A"/>
    <w:rsid w:val="007068A0"/>
    <w:rsid w:val="0071013D"/>
    <w:rsid w:val="007128B5"/>
    <w:rsid w:val="00714401"/>
    <w:rsid w:val="00714BD8"/>
    <w:rsid w:val="00716620"/>
    <w:rsid w:val="00720363"/>
    <w:rsid w:val="007228D7"/>
    <w:rsid w:val="00722C33"/>
    <w:rsid w:val="0072470C"/>
    <w:rsid w:val="007248B9"/>
    <w:rsid w:val="007257A9"/>
    <w:rsid w:val="00726D49"/>
    <w:rsid w:val="00727025"/>
    <w:rsid w:val="007337D6"/>
    <w:rsid w:val="007340F5"/>
    <w:rsid w:val="00741A3F"/>
    <w:rsid w:val="00742C1D"/>
    <w:rsid w:val="007437D2"/>
    <w:rsid w:val="00745265"/>
    <w:rsid w:val="007529D9"/>
    <w:rsid w:val="007532D7"/>
    <w:rsid w:val="00754DD7"/>
    <w:rsid w:val="00755E34"/>
    <w:rsid w:val="0075715E"/>
    <w:rsid w:val="007571F7"/>
    <w:rsid w:val="00757279"/>
    <w:rsid w:val="007610AE"/>
    <w:rsid w:val="0076159B"/>
    <w:rsid w:val="0076317D"/>
    <w:rsid w:val="00763227"/>
    <w:rsid w:val="0076428A"/>
    <w:rsid w:val="007702DF"/>
    <w:rsid w:val="00770C55"/>
    <w:rsid w:val="00770E40"/>
    <w:rsid w:val="00776081"/>
    <w:rsid w:val="00777EE8"/>
    <w:rsid w:val="00782C1C"/>
    <w:rsid w:val="007832AA"/>
    <w:rsid w:val="00783567"/>
    <w:rsid w:val="0079299B"/>
    <w:rsid w:val="00792EF0"/>
    <w:rsid w:val="007943A0"/>
    <w:rsid w:val="007A0060"/>
    <w:rsid w:val="007A1504"/>
    <w:rsid w:val="007A50C6"/>
    <w:rsid w:val="007A5708"/>
    <w:rsid w:val="007A77D5"/>
    <w:rsid w:val="007B0916"/>
    <w:rsid w:val="007B5C9E"/>
    <w:rsid w:val="007C1C5D"/>
    <w:rsid w:val="007C5384"/>
    <w:rsid w:val="007C5BD9"/>
    <w:rsid w:val="007D2A24"/>
    <w:rsid w:val="007D2A46"/>
    <w:rsid w:val="007D2E33"/>
    <w:rsid w:val="007E113C"/>
    <w:rsid w:val="007E150A"/>
    <w:rsid w:val="007E1CB2"/>
    <w:rsid w:val="007E70DA"/>
    <w:rsid w:val="007F006F"/>
    <w:rsid w:val="007F1A58"/>
    <w:rsid w:val="007F1A76"/>
    <w:rsid w:val="007F6E1B"/>
    <w:rsid w:val="008009D4"/>
    <w:rsid w:val="00801060"/>
    <w:rsid w:val="008012FF"/>
    <w:rsid w:val="00801E50"/>
    <w:rsid w:val="00807ADF"/>
    <w:rsid w:val="00810472"/>
    <w:rsid w:val="008113A1"/>
    <w:rsid w:val="008145EA"/>
    <w:rsid w:val="0081554E"/>
    <w:rsid w:val="00815BCB"/>
    <w:rsid w:val="00820EEC"/>
    <w:rsid w:val="00821EA4"/>
    <w:rsid w:val="00822084"/>
    <w:rsid w:val="00822B8E"/>
    <w:rsid w:val="0082379E"/>
    <w:rsid w:val="00823915"/>
    <w:rsid w:val="008307AD"/>
    <w:rsid w:val="00830BA1"/>
    <w:rsid w:val="00831AF1"/>
    <w:rsid w:val="00834BBD"/>
    <w:rsid w:val="00840007"/>
    <w:rsid w:val="00843482"/>
    <w:rsid w:val="0084364C"/>
    <w:rsid w:val="00843DE3"/>
    <w:rsid w:val="00844C88"/>
    <w:rsid w:val="00845468"/>
    <w:rsid w:val="008454B3"/>
    <w:rsid w:val="00846455"/>
    <w:rsid w:val="0084701C"/>
    <w:rsid w:val="0085115B"/>
    <w:rsid w:val="00852E5B"/>
    <w:rsid w:val="0085445B"/>
    <w:rsid w:val="00857262"/>
    <w:rsid w:val="00857E66"/>
    <w:rsid w:val="0086167C"/>
    <w:rsid w:val="00861AC1"/>
    <w:rsid w:val="00861D31"/>
    <w:rsid w:val="0086505C"/>
    <w:rsid w:val="00867102"/>
    <w:rsid w:val="0087166A"/>
    <w:rsid w:val="008727F4"/>
    <w:rsid w:val="008743C3"/>
    <w:rsid w:val="00874C5A"/>
    <w:rsid w:val="00875806"/>
    <w:rsid w:val="0087601A"/>
    <w:rsid w:val="00883E66"/>
    <w:rsid w:val="00884885"/>
    <w:rsid w:val="0088772F"/>
    <w:rsid w:val="008914EE"/>
    <w:rsid w:val="008936CF"/>
    <w:rsid w:val="0089538B"/>
    <w:rsid w:val="008968F8"/>
    <w:rsid w:val="008A408B"/>
    <w:rsid w:val="008A43C8"/>
    <w:rsid w:val="008A6268"/>
    <w:rsid w:val="008A6395"/>
    <w:rsid w:val="008B2D9A"/>
    <w:rsid w:val="008B4137"/>
    <w:rsid w:val="008B5C3D"/>
    <w:rsid w:val="008B5D9B"/>
    <w:rsid w:val="008B6741"/>
    <w:rsid w:val="008B741A"/>
    <w:rsid w:val="008B7649"/>
    <w:rsid w:val="008B7BE9"/>
    <w:rsid w:val="008C07F6"/>
    <w:rsid w:val="008C08F0"/>
    <w:rsid w:val="008C0E44"/>
    <w:rsid w:val="008C135F"/>
    <w:rsid w:val="008C53DC"/>
    <w:rsid w:val="008C54DD"/>
    <w:rsid w:val="008C593F"/>
    <w:rsid w:val="008D6864"/>
    <w:rsid w:val="008D743D"/>
    <w:rsid w:val="008E4395"/>
    <w:rsid w:val="008F6C65"/>
    <w:rsid w:val="0090401A"/>
    <w:rsid w:val="00905C03"/>
    <w:rsid w:val="00906A88"/>
    <w:rsid w:val="00906E19"/>
    <w:rsid w:val="009110A6"/>
    <w:rsid w:val="009110C5"/>
    <w:rsid w:val="00913251"/>
    <w:rsid w:val="0091545E"/>
    <w:rsid w:val="00916BB3"/>
    <w:rsid w:val="009214E0"/>
    <w:rsid w:val="00922F14"/>
    <w:rsid w:val="0092633E"/>
    <w:rsid w:val="00930A56"/>
    <w:rsid w:val="00930A5E"/>
    <w:rsid w:val="009312D6"/>
    <w:rsid w:val="00933441"/>
    <w:rsid w:val="009339E7"/>
    <w:rsid w:val="00934F78"/>
    <w:rsid w:val="009402E1"/>
    <w:rsid w:val="00940D75"/>
    <w:rsid w:val="00942BA3"/>
    <w:rsid w:val="00950C3C"/>
    <w:rsid w:val="009523F1"/>
    <w:rsid w:val="0095338F"/>
    <w:rsid w:val="00953957"/>
    <w:rsid w:val="00953C42"/>
    <w:rsid w:val="00954035"/>
    <w:rsid w:val="009551B6"/>
    <w:rsid w:val="00955989"/>
    <w:rsid w:val="00955E62"/>
    <w:rsid w:val="009620D8"/>
    <w:rsid w:val="009635B9"/>
    <w:rsid w:val="00966663"/>
    <w:rsid w:val="0096682D"/>
    <w:rsid w:val="009713B3"/>
    <w:rsid w:val="009720AA"/>
    <w:rsid w:val="00972F49"/>
    <w:rsid w:val="00973A63"/>
    <w:rsid w:val="00976514"/>
    <w:rsid w:val="00983379"/>
    <w:rsid w:val="00984E31"/>
    <w:rsid w:val="009858EE"/>
    <w:rsid w:val="00986064"/>
    <w:rsid w:val="00987D9A"/>
    <w:rsid w:val="009911D4"/>
    <w:rsid w:val="0099230B"/>
    <w:rsid w:val="00992780"/>
    <w:rsid w:val="00993660"/>
    <w:rsid w:val="00994A5F"/>
    <w:rsid w:val="00995517"/>
    <w:rsid w:val="0099760B"/>
    <w:rsid w:val="009A2220"/>
    <w:rsid w:val="009A3982"/>
    <w:rsid w:val="009A4952"/>
    <w:rsid w:val="009A6A8E"/>
    <w:rsid w:val="009B2F38"/>
    <w:rsid w:val="009B46D9"/>
    <w:rsid w:val="009B4EF7"/>
    <w:rsid w:val="009B756E"/>
    <w:rsid w:val="009B765B"/>
    <w:rsid w:val="009B7E0A"/>
    <w:rsid w:val="009C1BF2"/>
    <w:rsid w:val="009C2053"/>
    <w:rsid w:val="009C27E8"/>
    <w:rsid w:val="009C32DF"/>
    <w:rsid w:val="009C4040"/>
    <w:rsid w:val="009C4CFD"/>
    <w:rsid w:val="009C5CCE"/>
    <w:rsid w:val="009C6665"/>
    <w:rsid w:val="009C7C19"/>
    <w:rsid w:val="009D2E0C"/>
    <w:rsid w:val="009D3A43"/>
    <w:rsid w:val="009D41CF"/>
    <w:rsid w:val="009D5E37"/>
    <w:rsid w:val="009D7528"/>
    <w:rsid w:val="009E0A8A"/>
    <w:rsid w:val="009E1F81"/>
    <w:rsid w:val="009E6E09"/>
    <w:rsid w:val="009E7D24"/>
    <w:rsid w:val="009F184F"/>
    <w:rsid w:val="009F22A6"/>
    <w:rsid w:val="009F281D"/>
    <w:rsid w:val="009F3861"/>
    <w:rsid w:val="009F40EB"/>
    <w:rsid w:val="009F76EC"/>
    <w:rsid w:val="00A009A1"/>
    <w:rsid w:val="00A00B06"/>
    <w:rsid w:val="00A02BE0"/>
    <w:rsid w:val="00A062C1"/>
    <w:rsid w:val="00A1457C"/>
    <w:rsid w:val="00A2195A"/>
    <w:rsid w:val="00A24082"/>
    <w:rsid w:val="00A244A9"/>
    <w:rsid w:val="00A245C9"/>
    <w:rsid w:val="00A25463"/>
    <w:rsid w:val="00A25A8D"/>
    <w:rsid w:val="00A25E84"/>
    <w:rsid w:val="00A273E6"/>
    <w:rsid w:val="00A31059"/>
    <w:rsid w:val="00A336D4"/>
    <w:rsid w:val="00A362A5"/>
    <w:rsid w:val="00A37E52"/>
    <w:rsid w:val="00A43EC6"/>
    <w:rsid w:val="00A46D7F"/>
    <w:rsid w:val="00A47D38"/>
    <w:rsid w:val="00A50A8D"/>
    <w:rsid w:val="00A522A2"/>
    <w:rsid w:val="00A52BE1"/>
    <w:rsid w:val="00A5307E"/>
    <w:rsid w:val="00A5438C"/>
    <w:rsid w:val="00A54B0C"/>
    <w:rsid w:val="00A55909"/>
    <w:rsid w:val="00A571E8"/>
    <w:rsid w:val="00A631E6"/>
    <w:rsid w:val="00A633FF"/>
    <w:rsid w:val="00A63471"/>
    <w:rsid w:val="00A63593"/>
    <w:rsid w:val="00A67598"/>
    <w:rsid w:val="00A7260E"/>
    <w:rsid w:val="00A72EA1"/>
    <w:rsid w:val="00A80532"/>
    <w:rsid w:val="00A806F8"/>
    <w:rsid w:val="00A8134D"/>
    <w:rsid w:val="00A81A55"/>
    <w:rsid w:val="00A845EB"/>
    <w:rsid w:val="00A849CD"/>
    <w:rsid w:val="00A84F61"/>
    <w:rsid w:val="00A860F6"/>
    <w:rsid w:val="00A8617F"/>
    <w:rsid w:val="00A93A90"/>
    <w:rsid w:val="00A95189"/>
    <w:rsid w:val="00A9651D"/>
    <w:rsid w:val="00AA1BAD"/>
    <w:rsid w:val="00AA1FC7"/>
    <w:rsid w:val="00AA4E08"/>
    <w:rsid w:val="00AA6A50"/>
    <w:rsid w:val="00AA6B93"/>
    <w:rsid w:val="00AB2050"/>
    <w:rsid w:val="00AB26A8"/>
    <w:rsid w:val="00AB43A3"/>
    <w:rsid w:val="00AB4604"/>
    <w:rsid w:val="00AB6D55"/>
    <w:rsid w:val="00AC039D"/>
    <w:rsid w:val="00AC0F59"/>
    <w:rsid w:val="00AC1058"/>
    <w:rsid w:val="00AC18B1"/>
    <w:rsid w:val="00AC2EB6"/>
    <w:rsid w:val="00AC5081"/>
    <w:rsid w:val="00AD190C"/>
    <w:rsid w:val="00AD1B92"/>
    <w:rsid w:val="00AD2A99"/>
    <w:rsid w:val="00AE079F"/>
    <w:rsid w:val="00AE148C"/>
    <w:rsid w:val="00AE23B2"/>
    <w:rsid w:val="00AE29EA"/>
    <w:rsid w:val="00AE49F0"/>
    <w:rsid w:val="00AF3457"/>
    <w:rsid w:val="00AF3E88"/>
    <w:rsid w:val="00AF5243"/>
    <w:rsid w:val="00AF7BE9"/>
    <w:rsid w:val="00AF7DA0"/>
    <w:rsid w:val="00AF7EB5"/>
    <w:rsid w:val="00B01568"/>
    <w:rsid w:val="00B01638"/>
    <w:rsid w:val="00B03D65"/>
    <w:rsid w:val="00B05C3D"/>
    <w:rsid w:val="00B07061"/>
    <w:rsid w:val="00B12F0B"/>
    <w:rsid w:val="00B149DD"/>
    <w:rsid w:val="00B178DC"/>
    <w:rsid w:val="00B20EAD"/>
    <w:rsid w:val="00B21FD4"/>
    <w:rsid w:val="00B2201A"/>
    <w:rsid w:val="00B22E7A"/>
    <w:rsid w:val="00B25D59"/>
    <w:rsid w:val="00B27E3B"/>
    <w:rsid w:val="00B30ABD"/>
    <w:rsid w:val="00B326A7"/>
    <w:rsid w:val="00B335D2"/>
    <w:rsid w:val="00B3459A"/>
    <w:rsid w:val="00B354C8"/>
    <w:rsid w:val="00B3663A"/>
    <w:rsid w:val="00B40603"/>
    <w:rsid w:val="00B4193B"/>
    <w:rsid w:val="00B419CA"/>
    <w:rsid w:val="00B43AF3"/>
    <w:rsid w:val="00B4771D"/>
    <w:rsid w:val="00B52A26"/>
    <w:rsid w:val="00B53AAC"/>
    <w:rsid w:val="00B53CB4"/>
    <w:rsid w:val="00B5718D"/>
    <w:rsid w:val="00B611BD"/>
    <w:rsid w:val="00B61242"/>
    <w:rsid w:val="00B622A7"/>
    <w:rsid w:val="00B62E7E"/>
    <w:rsid w:val="00B63F28"/>
    <w:rsid w:val="00B70819"/>
    <w:rsid w:val="00B708B7"/>
    <w:rsid w:val="00B714DB"/>
    <w:rsid w:val="00B74EAF"/>
    <w:rsid w:val="00B845BD"/>
    <w:rsid w:val="00B87973"/>
    <w:rsid w:val="00B93563"/>
    <w:rsid w:val="00B938E3"/>
    <w:rsid w:val="00B94074"/>
    <w:rsid w:val="00B944F0"/>
    <w:rsid w:val="00B96E52"/>
    <w:rsid w:val="00BA20A6"/>
    <w:rsid w:val="00BA6C85"/>
    <w:rsid w:val="00BA73B4"/>
    <w:rsid w:val="00BB07CE"/>
    <w:rsid w:val="00BB0B7E"/>
    <w:rsid w:val="00BB2E6C"/>
    <w:rsid w:val="00BB3023"/>
    <w:rsid w:val="00BB5300"/>
    <w:rsid w:val="00BC099E"/>
    <w:rsid w:val="00BC1610"/>
    <w:rsid w:val="00BC434C"/>
    <w:rsid w:val="00BD0541"/>
    <w:rsid w:val="00BD131A"/>
    <w:rsid w:val="00BD1A14"/>
    <w:rsid w:val="00BD3201"/>
    <w:rsid w:val="00BD76A3"/>
    <w:rsid w:val="00BE036D"/>
    <w:rsid w:val="00BE2D6F"/>
    <w:rsid w:val="00BE439E"/>
    <w:rsid w:val="00BE4D78"/>
    <w:rsid w:val="00BE5088"/>
    <w:rsid w:val="00BE5F21"/>
    <w:rsid w:val="00BE7A59"/>
    <w:rsid w:val="00BF01FE"/>
    <w:rsid w:val="00BF3957"/>
    <w:rsid w:val="00BF44D1"/>
    <w:rsid w:val="00BF4CBF"/>
    <w:rsid w:val="00BF562A"/>
    <w:rsid w:val="00BF639E"/>
    <w:rsid w:val="00BF65A1"/>
    <w:rsid w:val="00C05890"/>
    <w:rsid w:val="00C06045"/>
    <w:rsid w:val="00C115FD"/>
    <w:rsid w:val="00C11CDC"/>
    <w:rsid w:val="00C13902"/>
    <w:rsid w:val="00C16D51"/>
    <w:rsid w:val="00C17A60"/>
    <w:rsid w:val="00C21581"/>
    <w:rsid w:val="00C2197F"/>
    <w:rsid w:val="00C22325"/>
    <w:rsid w:val="00C22F20"/>
    <w:rsid w:val="00C25131"/>
    <w:rsid w:val="00C276DF"/>
    <w:rsid w:val="00C27C21"/>
    <w:rsid w:val="00C3001A"/>
    <w:rsid w:val="00C32D25"/>
    <w:rsid w:val="00C339CC"/>
    <w:rsid w:val="00C35D8E"/>
    <w:rsid w:val="00C35DEB"/>
    <w:rsid w:val="00C35F81"/>
    <w:rsid w:val="00C3710E"/>
    <w:rsid w:val="00C371B2"/>
    <w:rsid w:val="00C4240B"/>
    <w:rsid w:val="00C4386A"/>
    <w:rsid w:val="00C50581"/>
    <w:rsid w:val="00C5125C"/>
    <w:rsid w:val="00C52785"/>
    <w:rsid w:val="00C53C52"/>
    <w:rsid w:val="00C5411B"/>
    <w:rsid w:val="00C54F95"/>
    <w:rsid w:val="00C568C0"/>
    <w:rsid w:val="00C63B73"/>
    <w:rsid w:val="00C70D2B"/>
    <w:rsid w:val="00C729A6"/>
    <w:rsid w:val="00C735CE"/>
    <w:rsid w:val="00C754E0"/>
    <w:rsid w:val="00C7712B"/>
    <w:rsid w:val="00C77C09"/>
    <w:rsid w:val="00C81629"/>
    <w:rsid w:val="00C827EF"/>
    <w:rsid w:val="00C877B2"/>
    <w:rsid w:val="00C87CA9"/>
    <w:rsid w:val="00C92770"/>
    <w:rsid w:val="00C940F9"/>
    <w:rsid w:val="00C96B65"/>
    <w:rsid w:val="00C9706E"/>
    <w:rsid w:val="00C97807"/>
    <w:rsid w:val="00CA0600"/>
    <w:rsid w:val="00CA23C8"/>
    <w:rsid w:val="00CA43CA"/>
    <w:rsid w:val="00CB321C"/>
    <w:rsid w:val="00CB3AA3"/>
    <w:rsid w:val="00CB55C7"/>
    <w:rsid w:val="00CB6D92"/>
    <w:rsid w:val="00CC2A5F"/>
    <w:rsid w:val="00CC4302"/>
    <w:rsid w:val="00CC4E18"/>
    <w:rsid w:val="00CC5929"/>
    <w:rsid w:val="00CC5F36"/>
    <w:rsid w:val="00CC600E"/>
    <w:rsid w:val="00CD014E"/>
    <w:rsid w:val="00CD348F"/>
    <w:rsid w:val="00CD52C8"/>
    <w:rsid w:val="00CD61CE"/>
    <w:rsid w:val="00CD70B7"/>
    <w:rsid w:val="00CE00E1"/>
    <w:rsid w:val="00CE1117"/>
    <w:rsid w:val="00CE155E"/>
    <w:rsid w:val="00CE18A8"/>
    <w:rsid w:val="00CE2ED9"/>
    <w:rsid w:val="00CE3413"/>
    <w:rsid w:val="00CF359C"/>
    <w:rsid w:val="00CF6576"/>
    <w:rsid w:val="00CF6801"/>
    <w:rsid w:val="00CF7CBB"/>
    <w:rsid w:val="00D00C54"/>
    <w:rsid w:val="00D00CBC"/>
    <w:rsid w:val="00D06932"/>
    <w:rsid w:val="00D12FD2"/>
    <w:rsid w:val="00D137D2"/>
    <w:rsid w:val="00D16403"/>
    <w:rsid w:val="00D2228E"/>
    <w:rsid w:val="00D22530"/>
    <w:rsid w:val="00D2446E"/>
    <w:rsid w:val="00D26628"/>
    <w:rsid w:val="00D30452"/>
    <w:rsid w:val="00D32FB5"/>
    <w:rsid w:val="00D33550"/>
    <w:rsid w:val="00D33B49"/>
    <w:rsid w:val="00D341A2"/>
    <w:rsid w:val="00D35994"/>
    <w:rsid w:val="00D42E94"/>
    <w:rsid w:val="00D4523C"/>
    <w:rsid w:val="00D465A7"/>
    <w:rsid w:val="00D47B7F"/>
    <w:rsid w:val="00D50869"/>
    <w:rsid w:val="00D50F8C"/>
    <w:rsid w:val="00D52228"/>
    <w:rsid w:val="00D52885"/>
    <w:rsid w:val="00D531AB"/>
    <w:rsid w:val="00D5501D"/>
    <w:rsid w:val="00D55189"/>
    <w:rsid w:val="00D551DD"/>
    <w:rsid w:val="00D55E51"/>
    <w:rsid w:val="00D561C5"/>
    <w:rsid w:val="00D5674A"/>
    <w:rsid w:val="00D61B2A"/>
    <w:rsid w:val="00D61E06"/>
    <w:rsid w:val="00D6226C"/>
    <w:rsid w:val="00D62F61"/>
    <w:rsid w:val="00D6353D"/>
    <w:rsid w:val="00D66633"/>
    <w:rsid w:val="00D67767"/>
    <w:rsid w:val="00D70B61"/>
    <w:rsid w:val="00D72CC6"/>
    <w:rsid w:val="00D73DE8"/>
    <w:rsid w:val="00D74D88"/>
    <w:rsid w:val="00D77E29"/>
    <w:rsid w:val="00D82039"/>
    <w:rsid w:val="00D85D01"/>
    <w:rsid w:val="00D85D77"/>
    <w:rsid w:val="00D906AB"/>
    <w:rsid w:val="00D90BB4"/>
    <w:rsid w:val="00D93FB5"/>
    <w:rsid w:val="00D96C23"/>
    <w:rsid w:val="00DA0A31"/>
    <w:rsid w:val="00DA224A"/>
    <w:rsid w:val="00DA2678"/>
    <w:rsid w:val="00DA4CC5"/>
    <w:rsid w:val="00DA6B13"/>
    <w:rsid w:val="00DB053B"/>
    <w:rsid w:val="00DB09ED"/>
    <w:rsid w:val="00DB14E8"/>
    <w:rsid w:val="00DB198B"/>
    <w:rsid w:val="00DB1D77"/>
    <w:rsid w:val="00DB1F02"/>
    <w:rsid w:val="00DB7117"/>
    <w:rsid w:val="00DC047D"/>
    <w:rsid w:val="00DC04BF"/>
    <w:rsid w:val="00DC09D0"/>
    <w:rsid w:val="00DC1D01"/>
    <w:rsid w:val="00DC307C"/>
    <w:rsid w:val="00DC40D3"/>
    <w:rsid w:val="00DC4104"/>
    <w:rsid w:val="00DC62CF"/>
    <w:rsid w:val="00DC778D"/>
    <w:rsid w:val="00DC79DF"/>
    <w:rsid w:val="00DD1B83"/>
    <w:rsid w:val="00DD3BFF"/>
    <w:rsid w:val="00DD3C63"/>
    <w:rsid w:val="00DD3D8A"/>
    <w:rsid w:val="00DD4638"/>
    <w:rsid w:val="00DD4C5E"/>
    <w:rsid w:val="00DD73CE"/>
    <w:rsid w:val="00DE1BCB"/>
    <w:rsid w:val="00DE35FB"/>
    <w:rsid w:val="00DE3DD1"/>
    <w:rsid w:val="00DE647E"/>
    <w:rsid w:val="00DE771C"/>
    <w:rsid w:val="00DF31BF"/>
    <w:rsid w:val="00DF3C3E"/>
    <w:rsid w:val="00DF5237"/>
    <w:rsid w:val="00DF734E"/>
    <w:rsid w:val="00E02DAC"/>
    <w:rsid w:val="00E03B92"/>
    <w:rsid w:val="00E06626"/>
    <w:rsid w:val="00E06FFA"/>
    <w:rsid w:val="00E07D50"/>
    <w:rsid w:val="00E10D62"/>
    <w:rsid w:val="00E148A2"/>
    <w:rsid w:val="00E17576"/>
    <w:rsid w:val="00E176B9"/>
    <w:rsid w:val="00E2256A"/>
    <w:rsid w:val="00E22A93"/>
    <w:rsid w:val="00E2553B"/>
    <w:rsid w:val="00E255F7"/>
    <w:rsid w:val="00E262D3"/>
    <w:rsid w:val="00E2676A"/>
    <w:rsid w:val="00E2724B"/>
    <w:rsid w:val="00E30073"/>
    <w:rsid w:val="00E31BBB"/>
    <w:rsid w:val="00E32AA5"/>
    <w:rsid w:val="00E348C0"/>
    <w:rsid w:val="00E40002"/>
    <w:rsid w:val="00E438DD"/>
    <w:rsid w:val="00E54797"/>
    <w:rsid w:val="00E55EC2"/>
    <w:rsid w:val="00E56739"/>
    <w:rsid w:val="00E577E0"/>
    <w:rsid w:val="00E61AA0"/>
    <w:rsid w:val="00E64295"/>
    <w:rsid w:val="00E64BAD"/>
    <w:rsid w:val="00E6559D"/>
    <w:rsid w:val="00E66215"/>
    <w:rsid w:val="00E66E12"/>
    <w:rsid w:val="00E71D4B"/>
    <w:rsid w:val="00E73230"/>
    <w:rsid w:val="00E7387B"/>
    <w:rsid w:val="00E74136"/>
    <w:rsid w:val="00E74983"/>
    <w:rsid w:val="00E74C2B"/>
    <w:rsid w:val="00E756F7"/>
    <w:rsid w:val="00E7766E"/>
    <w:rsid w:val="00E77792"/>
    <w:rsid w:val="00E8393C"/>
    <w:rsid w:val="00E84F07"/>
    <w:rsid w:val="00E84FAC"/>
    <w:rsid w:val="00E87600"/>
    <w:rsid w:val="00E87ADF"/>
    <w:rsid w:val="00E9115B"/>
    <w:rsid w:val="00E95696"/>
    <w:rsid w:val="00EA00ED"/>
    <w:rsid w:val="00EA0B32"/>
    <w:rsid w:val="00EA13E8"/>
    <w:rsid w:val="00EA1B48"/>
    <w:rsid w:val="00EA4CCF"/>
    <w:rsid w:val="00EA5EB3"/>
    <w:rsid w:val="00EA61C3"/>
    <w:rsid w:val="00EA7517"/>
    <w:rsid w:val="00EA7E8B"/>
    <w:rsid w:val="00EB05DB"/>
    <w:rsid w:val="00EB08B0"/>
    <w:rsid w:val="00EB0BA4"/>
    <w:rsid w:val="00EB37A7"/>
    <w:rsid w:val="00EB722B"/>
    <w:rsid w:val="00EC01B0"/>
    <w:rsid w:val="00EC0CA6"/>
    <w:rsid w:val="00EC4FA7"/>
    <w:rsid w:val="00ED0AEE"/>
    <w:rsid w:val="00ED13D8"/>
    <w:rsid w:val="00ED2108"/>
    <w:rsid w:val="00ED32C8"/>
    <w:rsid w:val="00ED70B3"/>
    <w:rsid w:val="00EE32EC"/>
    <w:rsid w:val="00EE3458"/>
    <w:rsid w:val="00EE36EB"/>
    <w:rsid w:val="00EE76BD"/>
    <w:rsid w:val="00EF1265"/>
    <w:rsid w:val="00EF621E"/>
    <w:rsid w:val="00EF77D6"/>
    <w:rsid w:val="00EF7FC6"/>
    <w:rsid w:val="00F013D1"/>
    <w:rsid w:val="00F03C51"/>
    <w:rsid w:val="00F07A85"/>
    <w:rsid w:val="00F10932"/>
    <w:rsid w:val="00F118B7"/>
    <w:rsid w:val="00F12620"/>
    <w:rsid w:val="00F134A7"/>
    <w:rsid w:val="00F1613C"/>
    <w:rsid w:val="00F17E80"/>
    <w:rsid w:val="00F20282"/>
    <w:rsid w:val="00F21C6B"/>
    <w:rsid w:val="00F22884"/>
    <w:rsid w:val="00F26C9A"/>
    <w:rsid w:val="00F2749B"/>
    <w:rsid w:val="00F3338A"/>
    <w:rsid w:val="00F34BC4"/>
    <w:rsid w:val="00F350FD"/>
    <w:rsid w:val="00F35BC4"/>
    <w:rsid w:val="00F36133"/>
    <w:rsid w:val="00F37357"/>
    <w:rsid w:val="00F37D26"/>
    <w:rsid w:val="00F40BDA"/>
    <w:rsid w:val="00F417A2"/>
    <w:rsid w:val="00F42730"/>
    <w:rsid w:val="00F43022"/>
    <w:rsid w:val="00F47493"/>
    <w:rsid w:val="00F50B75"/>
    <w:rsid w:val="00F530CC"/>
    <w:rsid w:val="00F61EA8"/>
    <w:rsid w:val="00F71408"/>
    <w:rsid w:val="00F7193D"/>
    <w:rsid w:val="00F72B65"/>
    <w:rsid w:val="00F73D58"/>
    <w:rsid w:val="00F764F1"/>
    <w:rsid w:val="00F80F77"/>
    <w:rsid w:val="00F819B1"/>
    <w:rsid w:val="00F82437"/>
    <w:rsid w:val="00F828BF"/>
    <w:rsid w:val="00F86047"/>
    <w:rsid w:val="00F87C09"/>
    <w:rsid w:val="00F91806"/>
    <w:rsid w:val="00F92C3D"/>
    <w:rsid w:val="00F96131"/>
    <w:rsid w:val="00F962EF"/>
    <w:rsid w:val="00F96F8E"/>
    <w:rsid w:val="00F96FCE"/>
    <w:rsid w:val="00FA0CC0"/>
    <w:rsid w:val="00FA1809"/>
    <w:rsid w:val="00FA2EE8"/>
    <w:rsid w:val="00FA6281"/>
    <w:rsid w:val="00FB7D14"/>
    <w:rsid w:val="00FC19A2"/>
    <w:rsid w:val="00FC3B2A"/>
    <w:rsid w:val="00FC5261"/>
    <w:rsid w:val="00FC6B29"/>
    <w:rsid w:val="00FC6D25"/>
    <w:rsid w:val="00FC6D34"/>
    <w:rsid w:val="00FC7A23"/>
    <w:rsid w:val="00FD25D1"/>
    <w:rsid w:val="00FD2798"/>
    <w:rsid w:val="00FD329E"/>
    <w:rsid w:val="00FD3928"/>
    <w:rsid w:val="00FD4BBA"/>
    <w:rsid w:val="00FD6265"/>
    <w:rsid w:val="00FE00C0"/>
    <w:rsid w:val="00FE10FC"/>
    <w:rsid w:val="00FE3E36"/>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2"/>
      <w:szCs w:val="22"/>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sz w:val="22"/>
      <w:szCs w:val="22"/>
      <w:lang w:bidi="ar-SA"/>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basedOn w:val="a0"/>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styleId="af5">
    <w:name w:val="footnote text"/>
    <w:basedOn w:val="a"/>
    <w:link w:val="af6"/>
    <w:uiPriority w:val="99"/>
    <w:semiHidden/>
    <w:rsid w:val="00AF5243"/>
    <w:pPr>
      <w:spacing w:after="0" w:line="240" w:lineRule="auto"/>
    </w:pPr>
    <w:rPr>
      <w:sz w:val="20"/>
      <w:szCs w:val="20"/>
    </w:rPr>
  </w:style>
  <w:style w:type="character" w:customStyle="1" w:styleId="af6">
    <w:name w:val="Текст сноски Знак"/>
    <w:basedOn w:val="a0"/>
    <w:link w:val="af5"/>
    <w:uiPriority w:val="99"/>
    <w:semiHidden/>
    <w:locked/>
    <w:rsid w:val="00AF5243"/>
    <w:rPr>
      <w:rFonts w:cs="Times New Roman"/>
      <w:sz w:val="20"/>
      <w:szCs w:val="20"/>
    </w:rPr>
  </w:style>
  <w:style w:type="character" w:styleId="af7">
    <w:name w:val="footnote reference"/>
    <w:basedOn w:val="a0"/>
    <w:uiPriority w:val="99"/>
    <w:semiHidden/>
    <w:rsid w:val="00AF5243"/>
    <w:rPr>
      <w:rFonts w:cs="Times New Roman"/>
      <w:vertAlign w:val="superscript"/>
    </w:rPr>
  </w:style>
  <w:style w:type="paragraph" w:styleId="af8">
    <w:name w:val="Body Text"/>
    <w:basedOn w:val="a"/>
    <w:link w:val="af9"/>
    <w:uiPriority w:val="99"/>
    <w:rsid w:val="00D00C54"/>
    <w:pPr>
      <w:spacing w:after="120"/>
    </w:pPr>
  </w:style>
  <w:style w:type="character" w:customStyle="1" w:styleId="af9">
    <w:name w:val="Основной текст Знак"/>
    <w:basedOn w:val="a0"/>
    <w:link w:val="af8"/>
    <w:uiPriority w:val="99"/>
    <w:locked/>
    <w:rsid w:val="00D00C54"/>
    <w:rPr>
      <w:rFonts w:cs="Times New Roman"/>
    </w:rPr>
  </w:style>
  <w:style w:type="character" w:customStyle="1" w:styleId="31">
    <w:name w:val="Основной текст (3)_"/>
    <w:link w:val="32"/>
    <w:uiPriority w:val="99"/>
    <w:locked/>
    <w:rsid w:val="00C17A60"/>
    <w:rPr>
      <w:rFonts w:ascii="Times New Roman" w:hAnsi="Times New Roman"/>
      <w:sz w:val="26"/>
      <w:shd w:val="clear" w:color="auto" w:fill="FFFFFF"/>
    </w:rPr>
  </w:style>
  <w:style w:type="paragraph" w:customStyle="1" w:styleId="32">
    <w:name w:val="Основной текст (3)"/>
    <w:basedOn w:val="a"/>
    <w:link w:val="31"/>
    <w:uiPriority w:val="99"/>
    <w:rsid w:val="00C17A60"/>
    <w:pPr>
      <w:shd w:val="clear" w:color="auto" w:fill="FFFFFF"/>
      <w:spacing w:after="0" w:line="302" w:lineRule="exact"/>
    </w:pPr>
    <w:rPr>
      <w:rFonts w:ascii="Times New Roman" w:hAnsi="Times New Roman"/>
      <w:sz w:val="26"/>
      <w:szCs w:val="20"/>
      <w:lang/>
    </w:rPr>
  </w:style>
  <w:style w:type="character" w:customStyle="1" w:styleId="90">
    <w:name w:val="Основной текст (9)_"/>
    <w:link w:val="91"/>
    <w:uiPriority w:val="99"/>
    <w:locked/>
    <w:rsid w:val="00F134A7"/>
    <w:rPr>
      <w:rFonts w:ascii="Times New Roman" w:hAnsi="Times New Roman"/>
      <w:sz w:val="23"/>
      <w:shd w:val="clear" w:color="auto" w:fill="FFFFFF"/>
    </w:rPr>
  </w:style>
  <w:style w:type="paragraph" w:customStyle="1" w:styleId="91">
    <w:name w:val="Основной текст (9)"/>
    <w:basedOn w:val="a"/>
    <w:link w:val="90"/>
    <w:uiPriority w:val="99"/>
    <w:rsid w:val="00F134A7"/>
    <w:pPr>
      <w:shd w:val="clear" w:color="auto" w:fill="FFFFFF"/>
      <w:spacing w:after="0" w:line="274" w:lineRule="exact"/>
      <w:jc w:val="both"/>
    </w:pPr>
    <w:rPr>
      <w:rFonts w:ascii="Times New Roman" w:hAnsi="Times New Roman"/>
      <w:sz w:val="23"/>
      <w:szCs w:val="20"/>
      <w:lang/>
    </w:rPr>
  </w:style>
  <w:style w:type="character" w:styleId="afa">
    <w:name w:val="page number"/>
    <w:basedOn w:val="a0"/>
    <w:uiPriority w:val="99"/>
    <w:rsid w:val="00FD329E"/>
    <w:rPr>
      <w:rFonts w:cs="Times New Roman"/>
    </w:rPr>
  </w:style>
  <w:style w:type="paragraph" w:customStyle="1" w:styleId="8">
    <w:name w:val="8 пт (нум. список)"/>
    <w:basedOn w:val="a"/>
    <w:uiPriority w:val="99"/>
    <w:semiHidden/>
    <w:rsid w:val="00883E66"/>
    <w:pPr>
      <w:numPr>
        <w:ilvl w:val="2"/>
        <w:numId w:val="20"/>
      </w:numPr>
      <w:spacing w:before="40" w:after="40" w:line="240" w:lineRule="auto"/>
      <w:jc w:val="both"/>
    </w:pPr>
    <w:rPr>
      <w:rFonts w:ascii="Times New Roman" w:hAnsi="Times New Roman"/>
      <w:sz w:val="16"/>
      <w:szCs w:val="24"/>
      <w:lang w:val="en-US" w:eastAsia="ru-RU"/>
    </w:rPr>
  </w:style>
  <w:style w:type="paragraph" w:customStyle="1" w:styleId="9">
    <w:name w:val="9 пт (нум. список)"/>
    <w:basedOn w:val="a"/>
    <w:uiPriority w:val="99"/>
    <w:semiHidden/>
    <w:rsid w:val="00883E66"/>
    <w:pPr>
      <w:numPr>
        <w:ilvl w:val="1"/>
        <w:numId w:val="20"/>
      </w:numPr>
      <w:spacing w:before="144" w:after="144" w:line="240" w:lineRule="auto"/>
      <w:jc w:val="both"/>
    </w:pPr>
    <w:rPr>
      <w:rFonts w:ascii="Times New Roman" w:hAnsi="Times New Roman"/>
      <w:sz w:val="24"/>
      <w:szCs w:val="24"/>
      <w:lang w:eastAsia="ru-RU"/>
    </w:rPr>
  </w:style>
  <w:style w:type="paragraph" w:customStyle="1" w:styleId="NumberList">
    <w:name w:val="Number List"/>
    <w:basedOn w:val="a"/>
    <w:uiPriority w:val="99"/>
    <w:rsid w:val="00883E66"/>
    <w:pPr>
      <w:numPr>
        <w:numId w:val="20"/>
      </w:numPr>
      <w:spacing w:before="120" w:after="0" w:line="240" w:lineRule="auto"/>
      <w:jc w:val="both"/>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6502267">
      <w:marLeft w:val="0"/>
      <w:marRight w:val="0"/>
      <w:marTop w:val="0"/>
      <w:marBottom w:val="0"/>
      <w:divBdr>
        <w:top w:val="none" w:sz="0" w:space="0" w:color="auto"/>
        <w:left w:val="none" w:sz="0" w:space="0" w:color="auto"/>
        <w:bottom w:val="none" w:sz="0" w:space="0" w:color="auto"/>
        <w:right w:val="none" w:sz="0" w:space="0" w:color="auto"/>
      </w:divBdr>
      <w:divsChild>
        <w:div w:id="1946502273">
          <w:marLeft w:val="0"/>
          <w:marRight w:val="0"/>
          <w:marTop w:val="0"/>
          <w:marBottom w:val="0"/>
          <w:divBdr>
            <w:top w:val="none" w:sz="0" w:space="0" w:color="auto"/>
            <w:left w:val="none" w:sz="0" w:space="0" w:color="auto"/>
            <w:bottom w:val="none" w:sz="0" w:space="0" w:color="auto"/>
            <w:right w:val="none" w:sz="0" w:space="0" w:color="auto"/>
          </w:divBdr>
          <w:divsChild>
            <w:div w:id="1946502265">
              <w:marLeft w:val="0"/>
              <w:marRight w:val="0"/>
              <w:marTop w:val="0"/>
              <w:marBottom w:val="0"/>
              <w:divBdr>
                <w:top w:val="none" w:sz="0" w:space="0" w:color="auto"/>
                <w:left w:val="none" w:sz="0" w:space="0" w:color="auto"/>
                <w:bottom w:val="none" w:sz="0" w:space="0" w:color="auto"/>
                <w:right w:val="none" w:sz="0" w:space="0" w:color="auto"/>
              </w:divBdr>
            </w:div>
            <w:div w:id="1946502266">
              <w:marLeft w:val="0"/>
              <w:marRight w:val="0"/>
              <w:marTop w:val="0"/>
              <w:marBottom w:val="0"/>
              <w:divBdr>
                <w:top w:val="none" w:sz="0" w:space="0" w:color="auto"/>
                <w:left w:val="none" w:sz="0" w:space="0" w:color="auto"/>
                <w:bottom w:val="none" w:sz="0" w:space="0" w:color="auto"/>
                <w:right w:val="none" w:sz="0" w:space="0" w:color="auto"/>
              </w:divBdr>
            </w:div>
            <w:div w:id="1946502268">
              <w:marLeft w:val="0"/>
              <w:marRight w:val="0"/>
              <w:marTop w:val="0"/>
              <w:marBottom w:val="0"/>
              <w:divBdr>
                <w:top w:val="none" w:sz="0" w:space="0" w:color="auto"/>
                <w:left w:val="none" w:sz="0" w:space="0" w:color="auto"/>
                <w:bottom w:val="none" w:sz="0" w:space="0" w:color="auto"/>
                <w:right w:val="none" w:sz="0" w:space="0" w:color="auto"/>
              </w:divBdr>
            </w:div>
            <w:div w:id="1946502270">
              <w:marLeft w:val="0"/>
              <w:marRight w:val="0"/>
              <w:marTop w:val="0"/>
              <w:marBottom w:val="0"/>
              <w:divBdr>
                <w:top w:val="none" w:sz="0" w:space="0" w:color="auto"/>
                <w:left w:val="none" w:sz="0" w:space="0" w:color="auto"/>
                <w:bottom w:val="none" w:sz="0" w:space="0" w:color="auto"/>
                <w:right w:val="none" w:sz="0" w:space="0" w:color="auto"/>
              </w:divBdr>
            </w:div>
            <w:div w:id="1946502271">
              <w:marLeft w:val="0"/>
              <w:marRight w:val="0"/>
              <w:marTop w:val="0"/>
              <w:marBottom w:val="0"/>
              <w:divBdr>
                <w:top w:val="none" w:sz="0" w:space="0" w:color="auto"/>
                <w:left w:val="none" w:sz="0" w:space="0" w:color="auto"/>
                <w:bottom w:val="none" w:sz="0" w:space="0" w:color="auto"/>
                <w:right w:val="none" w:sz="0" w:space="0" w:color="auto"/>
              </w:divBdr>
            </w:div>
            <w:div w:id="1946502274">
              <w:marLeft w:val="0"/>
              <w:marRight w:val="0"/>
              <w:marTop w:val="0"/>
              <w:marBottom w:val="0"/>
              <w:divBdr>
                <w:top w:val="none" w:sz="0" w:space="0" w:color="auto"/>
                <w:left w:val="none" w:sz="0" w:space="0" w:color="auto"/>
                <w:bottom w:val="none" w:sz="0" w:space="0" w:color="auto"/>
                <w:right w:val="none" w:sz="0" w:space="0" w:color="auto"/>
              </w:divBdr>
            </w:div>
            <w:div w:id="1946502275">
              <w:marLeft w:val="0"/>
              <w:marRight w:val="0"/>
              <w:marTop w:val="0"/>
              <w:marBottom w:val="0"/>
              <w:divBdr>
                <w:top w:val="none" w:sz="0" w:space="0" w:color="auto"/>
                <w:left w:val="none" w:sz="0" w:space="0" w:color="auto"/>
                <w:bottom w:val="none" w:sz="0" w:space="0" w:color="auto"/>
                <w:right w:val="none" w:sz="0" w:space="0" w:color="auto"/>
              </w:divBdr>
            </w:div>
            <w:div w:id="1946502276">
              <w:marLeft w:val="0"/>
              <w:marRight w:val="0"/>
              <w:marTop w:val="0"/>
              <w:marBottom w:val="0"/>
              <w:divBdr>
                <w:top w:val="none" w:sz="0" w:space="0" w:color="auto"/>
                <w:left w:val="none" w:sz="0" w:space="0" w:color="auto"/>
                <w:bottom w:val="none" w:sz="0" w:space="0" w:color="auto"/>
                <w:right w:val="none" w:sz="0" w:space="0" w:color="auto"/>
              </w:divBdr>
            </w:div>
            <w:div w:id="1946502277">
              <w:marLeft w:val="0"/>
              <w:marRight w:val="0"/>
              <w:marTop w:val="0"/>
              <w:marBottom w:val="0"/>
              <w:divBdr>
                <w:top w:val="none" w:sz="0" w:space="0" w:color="auto"/>
                <w:left w:val="none" w:sz="0" w:space="0" w:color="auto"/>
                <w:bottom w:val="none" w:sz="0" w:space="0" w:color="auto"/>
                <w:right w:val="none" w:sz="0" w:space="0" w:color="auto"/>
              </w:divBdr>
            </w:div>
            <w:div w:id="1946502278">
              <w:marLeft w:val="0"/>
              <w:marRight w:val="0"/>
              <w:marTop w:val="0"/>
              <w:marBottom w:val="0"/>
              <w:divBdr>
                <w:top w:val="none" w:sz="0" w:space="0" w:color="auto"/>
                <w:left w:val="none" w:sz="0" w:space="0" w:color="auto"/>
                <w:bottom w:val="none" w:sz="0" w:space="0" w:color="auto"/>
                <w:right w:val="none" w:sz="0" w:space="0" w:color="auto"/>
              </w:divBdr>
            </w:div>
            <w:div w:id="1946502279">
              <w:marLeft w:val="0"/>
              <w:marRight w:val="0"/>
              <w:marTop w:val="0"/>
              <w:marBottom w:val="0"/>
              <w:divBdr>
                <w:top w:val="none" w:sz="0" w:space="0" w:color="auto"/>
                <w:left w:val="none" w:sz="0" w:space="0" w:color="auto"/>
                <w:bottom w:val="none" w:sz="0" w:space="0" w:color="auto"/>
                <w:right w:val="none" w:sz="0" w:space="0" w:color="auto"/>
              </w:divBdr>
            </w:div>
            <w:div w:id="19465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269">
      <w:marLeft w:val="0"/>
      <w:marRight w:val="0"/>
      <w:marTop w:val="0"/>
      <w:marBottom w:val="0"/>
      <w:divBdr>
        <w:top w:val="none" w:sz="0" w:space="0" w:color="auto"/>
        <w:left w:val="none" w:sz="0" w:space="0" w:color="auto"/>
        <w:bottom w:val="none" w:sz="0" w:space="0" w:color="auto"/>
        <w:right w:val="none" w:sz="0" w:space="0" w:color="auto"/>
      </w:divBdr>
    </w:div>
    <w:div w:id="1946502272">
      <w:marLeft w:val="0"/>
      <w:marRight w:val="0"/>
      <w:marTop w:val="0"/>
      <w:marBottom w:val="0"/>
      <w:divBdr>
        <w:top w:val="none" w:sz="0" w:space="0" w:color="auto"/>
        <w:left w:val="none" w:sz="0" w:space="0" w:color="auto"/>
        <w:bottom w:val="none" w:sz="0" w:space="0" w:color="auto"/>
        <w:right w:val="none" w:sz="0" w:space="0" w:color="auto"/>
      </w:divBdr>
    </w:div>
    <w:div w:id="1946502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AB76DC68F1E5F150713F3B5B2831D6C5FC1709E734B589C8690FB87336F6F3925C5531506A59508F96Ch9nDE" TargetMode="External"/><Relationship Id="rId13" Type="http://schemas.openxmlformats.org/officeDocument/2006/relationships/hyperlink" Target="consultantplus://offline/ref=376C6A8B8AAA8756F7AB3A5E1FB61ED281E3C0DB065D66C812D056BF54ADH9F" TargetMode="External"/><Relationship Id="rId18" Type="http://schemas.openxmlformats.org/officeDocument/2006/relationships/hyperlink" Target="consultantplus://offline/ref=28987990F909BF82FA122B8D058F98F4E97755274B6D0E2B87B720863A0BE592mDe3A"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4F3AB76DC68F1E5F150713F3B5B2831D6C5FC1709E734B589C8690FB87336F6F3925C5531506A59508F96Ch9nDE" TargetMode="External"/><Relationship Id="rId12" Type="http://schemas.openxmlformats.org/officeDocument/2006/relationships/hyperlink" Target="consultantplus://offline/ref=376C6A8B8AAA8756F7AB3A5E1FB61ED281E3C1D1085766C812D056BF54D94EEF8764EE76304DA293A8H1F" TargetMode="External"/><Relationship Id="rId17" Type="http://schemas.openxmlformats.org/officeDocument/2006/relationships/hyperlink" Target="consultantplus://offline/ref=376C6A8B8AAA8756F7AB3A5E1FB61ED286E4C8DD075F3BC21A895ABDA5H3F" TargetMode="External"/><Relationship Id="rId2" Type="http://schemas.openxmlformats.org/officeDocument/2006/relationships/styles" Target="styles.xml"/><Relationship Id="rId16" Type="http://schemas.openxmlformats.org/officeDocument/2006/relationships/hyperlink" Target="consultantplus://offline/ref=376C6A8B8AAA8756F7AB3A5E1FB61ED286E6C1DB025F3BC21A895ABDA5H3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6C6A8B8AAA8756F7AB3A5E1FB61ED281E2C3DC005266C812D056BF54ADH9F" TargetMode="External"/><Relationship Id="rId5" Type="http://schemas.openxmlformats.org/officeDocument/2006/relationships/footnotes" Target="footnotes.xml"/><Relationship Id="rId15" Type="http://schemas.openxmlformats.org/officeDocument/2006/relationships/hyperlink" Target="consultantplus://offline/ref=376C6A8B8AAA8756F7AB3A5E1FB61ED281E3C0DD025C66C812D056BF54ADH9F" TargetMode="External"/><Relationship Id="rId23" Type="http://schemas.openxmlformats.org/officeDocument/2006/relationships/theme" Target="theme/theme1.xml"/><Relationship Id="rId10" Type="http://schemas.openxmlformats.org/officeDocument/2006/relationships/hyperlink" Target="consultantplus://offline/ref=376C6A8B8AAA8756F7AB3A5E1FB61ED281EBC6DD0A0231CA438558ABHA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8CB5582D02ADB810F532701C247004E1F9B05C8851FFABF8143D6BADC7E3C7DDDB55CC8001EA409cEY1A" TargetMode="External"/><Relationship Id="rId14" Type="http://schemas.openxmlformats.org/officeDocument/2006/relationships/hyperlink" Target="consultantplus://offline/ref=376C6A8B8AAA8756F7AB3A5E1FB61ED281E2C1D8045D66C812D056BF54ADH9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12764</Words>
  <Characters>72759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73</cp:revision>
  <cp:lastPrinted>2017-12-22T01:23:00Z</cp:lastPrinted>
  <dcterms:created xsi:type="dcterms:W3CDTF">2016-12-08T06:53:00Z</dcterms:created>
  <dcterms:modified xsi:type="dcterms:W3CDTF">2017-12-22T01:26:00Z</dcterms:modified>
</cp:coreProperties>
</file>