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54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827"/>
        <w:gridCol w:w="3544"/>
      </w:tblGrid>
      <w:tr w:rsidR="00AC5ED5" w:rsidTr="004E1687">
        <w:tc>
          <w:tcPr>
            <w:tcW w:w="704" w:type="dxa"/>
            <w:vMerge w:val="restart"/>
            <w:vAlign w:val="center"/>
          </w:tcPr>
          <w:p w:rsidR="00AC5ED5" w:rsidRPr="00AC5ED5" w:rsidRDefault="00AC5ED5" w:rsidP="004E1687">
            <w:pPr>
              <w:jc w:val="center"/>
              <w:rPr>
                <w:b/>
              </w:rPr>
            </w:pPr>
            <w:r w:rsidRPr="00AC5ED5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AC5ED5" w:rsidRPr="00AC5ED5" w:rsidRDefault="00AC5ED5" w:rsidP="004E1687">
            <w:pPr>
              <w:jc w:val="center"/>
              <w:rPr>
                <w:b/>
              </w:rPr>
            </w:pPr>
            <w:r w:rsidRPr="00AC5ED5">
              <w:rPr>
                <w:b/>
              </w:rPr>
              <w:t>Адрес</w:t>
            </w:r>
          </w:p>
        </w:tc>
        <w:tc>
          <w:tcPr>
            <w:tcW w:w="7371" w:type="dxa"/>
            <w:gridSpan w:val="2"/>
            <w:vAlign w:val="center"/>
          </w:tcPr>
          <w:p w:rsidR="00AC5ED5" w:rsidRPr="00AC5ED5" w:rsidRDefault="00AC5ED5" w:rsidP="004E1687">
            <w:pPr>
              <w:jc w:val="center"/>
              <w:rPr>
                <w:b/>
                <w:lang w:val="en-US"/>
              </w:rPr>
            </w:pPr>
            <w:r w:rsidRPr="00AC5ED5">
              <w:rPr>
                <w:b/>
              </w:rPr>
              <w:t>Координаты центра площадки (</w:t>
            </w:r>
            <w:r w:rsidRPr="00AC5ED5">
              <w:rPr>
                <w:b/>
                <w:lang w:val="en-US"/>
              </w:rPr>
              <w:t>WGS-84)</w:t>
            </w:r>
          </w:p>
        </w:tc>
      </w:tr>
      <w:tr w:rsidR="00AC5ED5" w:rsidTr="004E1687">
        <w:tc>
          <w:tcPr>
            <w:tcW w:w="704" w:type="dxa"/>
            <w:vMerge/>
            <w:vAlign w:val="center"/>
          </w:tcPr>
          <w:p w:rsidR="00AC5ED5" w:rsidRPr="00AC5ED5" w:rsidRDefault="00AC5ED5" w:rsidP="004E1687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AC5ED5" w:rsidRPr="00AC5ED5" w:rsidRDefault="00AC5ED5" w:rsidP="004E1687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AC5ED5" w:rsidRPr="00AC5ED5" w:rsidRDefault="00AC5ED5" w:rsidP="004E1687">
            <w:pPr>
              <w:jc w:val="center"/>
              <w:rPr>
                <w:b/>
              </w:rPr>
            </w:pPr>
            <w:r w:rsidRPr="00AC5ED5">
              <w:rPr>
                <w:b/>
              </w:rPr>
              <w:t>Широта</w:t>
            </w:r>
          </w:p>
        </w:tc>
        <w:tc>
          <w:tcPr>
            <w:tcW w:w="3544" w:type="dxa"/>
            <w:vAlign w:val="center"/>
          </w:tcPr>
          <w:p w:rsidR="00AC5ED5" w:rsidRPr="00AC5ED5" w:rsidRDefault="00AC5ED5" w:rsidP="004E1687">
            <w:pPr>
              <w:jc w:val="center"/>
              <w:rPr>
                <w:b/>
              </w:rPr>
            </w:pPr>
            <w:r w:rsidRPr="00AC5ED5">
              <w:rPr>
                <w:b/>
              </w:rPr>
              <w:t>Долгота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Лесная 93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44.624845°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135.317052°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2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Лесная 6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44.626254°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135.333959°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3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Октябрьская 2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44.626402°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135.340119°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4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Горная 1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44.626977°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135.338168°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5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Комсомольская 16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44.625872°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135.342370°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6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Гастелло 2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44.626757°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135.345987°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7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Гастелло 4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44.627322°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135.347624°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8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Гастелло 14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44.627839°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135.351472°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9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Гастелло 11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44.628520°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135.350682°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10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Октябрьская 17а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44.628167°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135.353048°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11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Гастелло 20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44.628348°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135.353505°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12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Октябрьская 16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44.626098°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135.352699°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13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Гастелло 26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bookmarkStart w:id="0" w:name="_GoBack"/>
            <w:r w:rsidRPr="009D7CFF">
              <w:t>4</w:t>
            </w:r>
            <w:bookmarkEnd w:id="0"/>
            <w:r w:rsidRPr="009D7CFF">
              <w:t>4.628565°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135.356776°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14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proofErr w:type="spellStart"/>
            <w:r>
              <w:t>Хасанская</w:t>
            </w:r>
            <w:proofErr w:type="spellEnd"/>
            <w:r>
              <w:t xml:space="preserve"> 50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44.626063°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135.356986°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15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Октябрьская 28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44.627118°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135.364907°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16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Октябрьская 60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44.624776°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135.393460°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17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Новая 25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44.618533°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135.422869°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18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Новая 23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44.617880°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135.426213°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19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Новая 18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44.615938°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135.426821°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20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Новая 5,6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44.615193°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135.425790°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21</w:t>
            </w:r>
          </w:p>
        </w:tc>
        <w:tc>
          <w:tcPr>
            <w:tcW w:w="6379" w:type="dxa"/>
          </w:tcPr>
          <w:p w:rsidR="0024387F" w:rsidRDefault="0024387F" w:rsidP="004E1687">
            <w:r w:rsidRPr="00B14AC5">
              <w:t xml:space="preserve">с. Краснореченский, ул. </w:t>
            </w:r>
            <w:r>
              <w:t>Школьная 14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44.613918°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135.430954°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22</w:t>
            </w:r>
          </w:p>
        </w:tc>
        <w:tc>
          <w:tcPr>
            <w:tcW w:w="6379" w:type="dxa"/>
          </w:tcPr>
          <w:p w:rsidR="0024387F" w:rsidRDefault="0024387F" w:rsidP="004E1687">
            <w:r>
              <w:t>с. Краснореченский, ул. Первомайская 16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44.610716°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135.433241°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lastRenderedPageBreak/>
              <w:t>23</w:t>
            </w:r>
          </w:p>
        </w:tc>
        <w:tc>
          <w:tcPr>
            <w:tcW w:w="6379" w:type="dxa"/>
          </w:tcPr>
          <w:p w:rsidR="0024387F" w:rsidRDefault="0024387F" w:rsidP="004E1687">
            <w:r>
              <w:t>с. Краснореченский, ул. Первомайская 19а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44.609204°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135.435597°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24</w:t>
            </w:r>
          </w:p>
        </w:tc>
        <w:tc>
          <w:tcPr>
            <w:tcW w:w="6379" w:type="dxa"/>
          </w:tcPr>
          <w:p w:rsidR="0024387F" w:rsidRDefault="0024387F" w:rsidP="004E1687">
            <w:r>
              <w:t>с. Краснореченский, ул. Первомайская 31</w:t>
            </w:r>
          </w:p>
        </w:tc>
        <w:tc>
          <w:tcPr>
            <w:tcW w:w="3827" w:type="dxa"/>
          </w:tcPr>
          <w:p w:rsidR="0024387F" w:rsidRPr="009D7CFF" w:rsidRDefault="0024387F" w:rsidP="004E1687">
            <w:pPr>
              <w:jc w:val="center"/>
            </w:pPr>
            <w:r w:rsidRPr="009D7CFF">
              <w:t>44.608502°</w:t>
            </w:r>
          </w:p>
        </w:tc>
        <w:tc>
          <w:tcPr>
            <w:tcW w:w="3544" w:type="dxa"/>
          </w:tcPr>
          <w:p w:rsidR="0024387F" w:rsidRPr="005538D3" w:rsidRDefault="0024387F" w:rsidP="004E1687">
            <w:pPr>
              <w:jc w:val="center"/>
            </w:pPr>
            <w:r w:rsidRPr="005538D3">
              <w:t>135.436554°</w:t>
            </w:r>
          </w:p>
        </w:tc>
      </w:tr>
      <w:tr w:rsidR="0024387F" w:rsidTr="004E1687">
        <w:tc>
          <w:tcPr>
            <w:tcW w:w="704" w:type="dxa"/>
          </w:tcPr>
          <w:p w:rsidR="0024387F" w:rsidRDefault="0024387F" w:rsidP="004E1687">
            <w:r>
              <w:t>25</w:t>
            </w:r>
          </w:p>
        </w:tc>
        <w:tc>
          <w:tcPr>
            <w:tcW w:w="6379" w:type="dxa"/>
          </w:tcPr>
          <w:p w:rsidR="0024387F" w:rsidRPr="0024387F" w:rsidRDefault="0024387F" w:rsidP="004E1687">
            <w:pPr>
              <w:rPr>
                <w:lang w:val="en-GB"/>
              </w:rPr>
            </w:pPr>
            <w:r>
              <w:t>с. Краснореченский, ул. Речная 37</w:t>
            </w:r>
          </w:p>
        </w:tc>
        <w:tc>
          <w:tcPr>
            <w:tcW w:w="3827" w:type="dxa"/>
          </w:tcPr>
          <w:p w:rsidR="0024387F" w:rsidRDefault="0024387F" w:rsidP="004E1687">
            <w:pPr>
              <w:jc w:val="center"/>
            </w:pPr>
            <w:r w:rsidRPr="009D7CFF">
              <w:t>44.605580°</w:t>
            </w:r>
          </w:p>
        </w:tc>
        <w:tc>
          <w:tcPr>
            <w:tcW w:w="3544" w:type="dxa"/>
          </w:tcPr>
          <w:p w:rsidR="0024387F" w:rsidRDefault="0024387F" w:rsidP="004E1687">
            <w:pPr>
              <w:jc w:val="center"/>
            </w:pPr>
            <w:r w:rsidRPr="005538D3">
              <w:t>135.439445°</w:t>
            </w:r>
          </w:p>
        </w:tc>
      </w:tr>
    </w:tbl>
    <w:p w:rsidR="00CC7068" w:rsidRDefault="00CC7068"/>
    <w:sectPr w:rsidR="00CC7068" w:rsidSect="00AC5ED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B3" w:rsidRDefault="00B673B3" w:rsidP="004E1687">
      <w:pPr>
        <w:spacing w:after="0" w:line="240" w:lineRule="auto"/>
      </w:pPr>
      <w:r>
        <w:separator/>
      </w:r>
    </w:p>
  </w:endnote>
  <w:endnote w:type="continuationSeparator" w:id="0">
    <w:p w:rsidR="00B673B3" w:rsidRDefault="00B673B3" w:rsidP="004E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B3" w:rsidRDefault="00B673B3" w:rsidP="004E1687">
      <w:pPr>
        <w:spacing w:after="0" w:line="240" w:lineRule="auto"/>
      </w:pPr>
      <w:r>
        <w:separator/>
      </w:r>
    </w:p>
  </w:footnote>
  <w:footnote w:type="continuationSeparator" w:id="0">
    <w:p w:rsidR="00B673B3" w:rsidRDefault="00B673B3" w:rsidP="004E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87" w:rsidRPr="004E1687" w:rsidRDefault="004E1687" w:rsidP="004E1687">
    <w:pPr>
      <w:pStyle w:val="a4"/>
      <w:jc w:val="center"/>
    </w:pPr>
    <w:r w:rsidRPr="004E1687">
      <w:t>Реестр местоположения площадок ТКО для навигационного оборудования учета и контроля</w:t>
    </w:r>
  </w:p>
  <w:p w:rsidR="004E1687" w:rsidRPr="004E1687" w:rsidRDefault="004E1687" w:rsidP="004E1687">
    <w:pPr>
      <w:pStyle w:val="a4"/>
      <w:jc w:val="center"/>
    </w:pPr>
    <w:r w:rsidRPr="004E1687">
      <w:t>в системе координат «</w:t>
    </w:r>
    <w:r w:rsidRPr="004E1687">
      <w:rPr>
        <w:lang w:val="en-US"/>
      </w:rPr>
      <w:t>WGS</w:t>
    </w:r>
    <w:r w:rsidRPr="004E1687">
      <w:t>-84»</w:t>
    </w:r>
  </w:p>
  <w:p w:rsidR="004E1687" w:rsidRPr="004E1687" w:rsidRDefault="004E1687" w:rsidP="004E1687">
    <w:pPr>
      <w:pStyle w:val="a4"/>
      <w:jc w:val="center"/>
    </w:pPr>
    <w:proofErr w:type="spellStart"/>
    <w:r w:rsidRPr="004E1687">
      <w:t>Дальнегорского</w:t>
    </w:r>
    <w:proofErr w:type="spellEnd"/>
    <w:r w:rsidRPr="004E1687">
      <w:t xml:space="preserve"> городского округа, с. Краснореченский</w:t>
    </w:r>
  </w:p>
  <w:p w:rsidR="004E1687" w:rsidRDefault="004E1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E5"/>
    <w:rsid w:val="000312C0"/>
    <w:rsid w:val="000D2DCA"/>
    <w:rsid w:val="0024387F"/>
    <w:rsid w:val="004431E5"/>
    <w:rsid w:val="004E1687"/>
    <w:rsid w:val="00AC5ED5"/>
    <w:rsid w:val="00B673B3"/>
    <w:rsid w:val="00C27209"/>
    <w:rsid w:val="00C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CA39-E1A3-4DA5-A541-33BAA78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6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6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16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6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Chernavsky</dc:creator>
  <cp:keywords/>
  <dc:description/>
  <cp:lastModifiedBy>Work</cp:lastModifiedBy>
  <cp:revision>5</cp:revision>
  <dcterms:created xsi:type="dcterms:W3CDTF">2019-11-10T10:14:00Z</dcterms:created>
  <dcterms:modified xsi:type="dcterms:W3CDTF">2019-11-18T11:53:00Z</dcterms:modified>
</cp:coreProperties>
</file>