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B12340" w:rsidP="003F1E0D">
      <w:pPr>
        <w:jc w:val="center"/>
        <w:rPr>
          <w:sz w:val="24"/>
          <w:szCs w:val="24"/>
        </w:rPr>
      </w:pPr>
      <w:r w:rsidRPr="00B12340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B12340" w:rsidP="003F1E0D">
      <w:pPr>
        <w:rPr>
          <w:sz w:val="24"/>
          <w:szCs w:val="24"/>
        </w:rPr>
      </w:pPr>
      <w:r w:rsidRPr="00B12340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375719">
        <w:rPr>
          <w:sz w:val="24"/>
          <w:szCs w:val="24"/>
        </w:rPr>
        <w:t>29 октября 2015 г.</w:t>
      </w:r>
      <w:r w:rsidR="00296993">
        <w:rPr>
          <w:sz w:val="24"/>
          <w:szCs w:val="24"/>
        </w:rPr>
        <w:t xml:space="preserve">                </w:t>
      </w:r>
      <w:r w:rsidR="003F1E0D">
        <w:rPr>
          <w:sz w:val="24"/>
          <w:szCs w:val="24"/>
        </w:rPr>
        <w:t xml:space="preserve">                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</w:t>
      </w:r>
      <w:r w:rsidR="003F1E0D">
        <w:rPr>
          <w:sz w:val="24"/>
          <w:szCs w:val="24"/>
        </w:rPr>
        <w:t xml:space="preserve">                                </w:t>
      </w:r>
      <w:r w:rsidR="003F1E0D">
        <w:rPr>
          <w:szCs w:val="24"/>
        </w:rPr>
        <w:t xml:space="preserve"> №</w:t>
      </w:r>
      <w:r w:rsidR="00296993">
        <w:rPr>
          <w:szCs w:val="24"/>
        </w:rPr>
        <w:t xml:space="preserve"> </w:t>
      </w:r>
      <w:r w:rsidR="00375719">
        <w:rPr>
          <w:szCs w:val="24"/>
        </w:rPr>
        <w:t>621-па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047B91" w:rsidRDefault="003F1E0D" w:rsidP="003F1E0D">
      <w:pPr>
        <w:jc w:val="center"/>
        <w:rPr>
          <w:b/>
        </w:rPr>
      </w:pPr>
      <w:r>
        <w:rPr>
          <w:b/>
        </w:rPr>
        <w:t>О внесении изменени</w:t>
      </w:r>
      <w:r w:rsidR="0095675F">
        <w:rPr>
          <w:b/>
        </w:rPr>
        <w:t>й</w:t>
      </w:r>
      <w:r>
        <w:rPr>
          <w:b/>
        </w:rPr>
        <w:t xml:space="preserve"> в </w:t>
      </w:r>
      <w:r w:rsidR="00047B91">
        <w:rPr>
          <w:b/>
        </w:rPr>
        <w:t xml:space="preserve">Состав </w:t>
      </w:r>
    </w:p>
    <w:p w:rsidR="00047B91" w:rsidRDefault="00047B91" w:rsidP="003F1E0D">
      <w:pPr>
        <w:jc w:val="center"/>
        <w:rPr>
          <w:b/>
        </w:rPr>
      </w:pPr>
      <w:r>
        <w:rPr>
          <w:b/>
        </w:rPr>
        <w:t xml:space="preserve">контрактной службы и распределение функций </w:t>
      </w:r>
    </w:p>
    <w:p w:rsidR="00047B91" w:rsidRDefault="00047B91" w:rsidP="003F1E0D">
      <w:pPr>
        <w:jc w:val="center"/>
        <w:rPr>
          <w:b/>
        </w:rPr>
      </w:pPr>
      <w:r>
        <w:rPr>
          <w:b/>
        </w:rPr>
        <w:t xml:space="preserve">между членами контрактной службы </w:t>
      </w:r>
    </w:p>
    <w:p w:rsidR="00047B91" w:rsidRDefault="00047B91" w:rsidP="003F1E0D">
      <w:pPr>
        <w:jc w:val="center"/>
        <w:rPr>
          <w:b/>
        </w:rPr>
      </w:pPr>
      <w:r>
        <w:rPr>
          <w:b/>
        </w:rPr>
        <w:t xml:space="preserve">администрации Дальнегорского </w:t>
      </w:r>
    </w:p>
    <w:p w:rsidR="00047B91" w:rsidRDefault="00047B91" w:rsidP="003F1E0D">
      <w:pPr>
        <w:jc w:val="center"/>
        <w:rPr>
          <w:b/>
        </w:rPr>
      </w:pPr>
      <w:r>
        <w:rPr>
          <w:b/>
        </w:rPr>
        <w:t>городского округа</w:t>
      </w:r>
    </w:p>
    <w:p w:rsidR="003F1E0D" w:rsidRDefault="003F1E0D" w:rsidP="003F1E0D">
      <w:pPr>
        <w:jc w:val="center"/>
        <w:rPr>
          <w:b/>
        </w:rPr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416B83" w:rsidRDefault="00B12340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C4339A">
        <w:t>В соответствии</w:t>
      </w:r>
      <w:r w:rsidR="00416B83">
        <w:t xml:space="preserve"> со статьей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C4339A">
        <w:t xml:space="preserve"> </w:t>
      </w:r>
      <w:r w:rsidR="00416B83">
        <w:t>руководствуясь Уставом Дальнегорского городского округа, администрация Дальнегорского городского округа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047B91" w:rsidRDefault="002553D3" w:rsidP="0055375F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>В</w:t>
      </w:r>
      <w:r w:rsidR="00047B91">
        <w:t xml:space="preserve">нести в </w:t>
      </w:r>
      <w:r>
        <w:t xml:space="preserve"> </w:t>
      </w:r>
      <w:r w:rsidR="005314B8">
        <w:t>Состав контрактной службы</w:t>
      </w:r>
      <w:r w:rsidR="00047B91">
        <w:t xml:space="preserve"> и распределение функций между членами контрактной службы администрации Дальнегорского городского округа, утвержденный постановлением администрации Дальнегорского городского округа от 30.01.2014 № 53-па (в редакции от 27.02.2015 № 137-па) следующие изменения:</w:t>
      </w:r>
    </w:p>
    <w:p w:rsidR="005314B8" w:rsidRDefault="00743433" w:rsidP="005314B8">
      <w:pPr>
        <w:pStyle w:val="a9"/>
        <w:numPr>
          <w:ilvl w:val="1"/>
          <w:numId w:val="7"/>
        </w:numPr>
        <w:tabs>
          <w:tab w:val="left" w:pos="1276"/>
        </w:tabs>
        <w:spacing w:line="360" w:lineRule="auto"/>
        <w:ind w:left="0" w:firstLine="705"/>
        <w:jc w:val="both"/>
      </w:pPr>
      <w:r>
        <w:t>Указать новую д</w:t>
      </w:r>
      <w:r w:rsidR="005314B8">
        <w:t xml:space="preserve">олжность </w:t>
      </w:r>
      <w:proofErr w:type="spellStart"/>
      <w:r w:rsidR="005314B8">
        <w:t>Башкир</w:t>
      </w:r>
      <w:r w:rsidR="007F1C67">
        <w:t>ё</w:t>
      </w:r>
      <w:r w:rsidR="005314B8">
        <w:t>вой</w:t>
      </w:r>
      <w:proofErr w:type="spellEnd"/>
      <w:r w:rsidR="005314B8">
        <w:t xml:space="preserve"> С.Н. </w:t>
      </w:r>
      <w:r>
        <w:t xml:space="preserve">- </w:t>
      </w:r>
      <w:r w:rsidR="005314B8">
        <w:t>начальник отдела экономики и поддержки предпринимательства администрации Дальнегорского городского округа.</w:t>
      </w:r>
    </w:p>
    <w:p w:rsidR="00047B91" w:rsidRDefault="00743433" w:rsidP="005314B8">
      <w:pPr>
        <w:pStyle w:val="a9"/>
        <w:numPr>
          <w:ilvl w:val="1"/>
          <w:numId w:val="7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Ввести в состав контрактной службы Шварц И.В. - и.о. начальника отдела архитектуры и строительства администрации Дальнегорского городского округа на период нахождения Козловой Т.В. в отпуске по беременности и родам. </w:t>
      </w:r>
    </w:p>
    <w:p w:rsidR="00367BB4" w:rsidRDefault="00743433" w:rsidP="00047B91">
      <w:pPr>
        <w:pStyle w:val="a9"/>
        <w:tabs>
          <w:tab w:val="left" w:pos="1276"/>
        </w:tabs>
        <w:spacing w:line="360" w:lineRule="auto"/>
        <w:ind w:left="705"/>
        <w:jc w:val="both"/>
      </w:pPr>
      <w:r>
        <w:t xml:space="preserve">               </w:t>
      </w:r>
    </w:p>
    <w:p w:rsidR="005714DF" w:rsidRDefault="00743433" w:rsidP="00AC63B6">
      <w:pPr>
        <w:pStyle w:val="a9"/>
        <w:numPr>
          <w:ilvl w:val="1"/>
          <w:numId w:val="7"/>
        </w:numPr>
        <w:tabs>
          <w:tab w:val="left" w:pos="1276"/>
        </w:tabs>
        <w:spacing w:line="360" w:lineRule="auto"/>
        <w:ind w:left="0" w:firstLine="705"/>
        <w:jc w:val="both"/>
      </w:pPr>
      <w:r>
        <w:lastRenderedPageBreak/>
        <w:t xml:space="preserve">Ввести в состав контрактной службы </w:t>
      </w:r>
      <w:proofErr w:type="spellStart"/>
      <w:r>
        <w:t>Аторину</w:t>
      </w:r>
      <w:proofErr w:type="spellEnd"/>
      <w:r>
        <w:t xml:space="preserve"> Л.Н. – заместителя начальника отдела жизнеобеспечения администрации Дальнегорского городского округа </w:t>
      </w:r>
      <w:r w:rsidR="00AC63B6">
        <w:t>на период нахождения Южакова Е.Л. в отпуск</w:t>
      </w:r>
      <w:r w:rsidR="005714DF">
        <w:t>е</w:t>
      </w:r>
      <w:r w:rsidR="00AC63B6">
        <w:t xml:space="preserve"> по уходу за ребенком до </w:t>
      </w:r>
      <w:r w:rsidR="005714DF">
        <w:t xml:space="preserve">достижения им возраста </w:t>
      </w:r>
      <w:r w:rsidR="00AC63B6">
        <w:t>трех лет.</w:t>
      </w:r>
      <w:r w:rsidR="00AC63B6" w:rsidRPr="00AC63B6">
        <w:t xml:space="preserve"> </w:t>
      </w:r>
    </w:p>
    <w:p w:rsidR="00AC63B6" w:rsidRDefault="00AC63B6" w:rsidP="00AC63B6">
      <w:pPr>
        <w:pStyle w:val="a9"/>
        <w:numPr>
          <w:ilvl w:val="1"/>
          <w:numId w:val="7"/>
        </w:numPr>
        <w:tabs>
          <w:tab w:val="left" w:pos="1276"/>
        </w:tabs>
        <w:spacing w:line="360" w:lineRule="auto"/>
        <w:ind w:left="0" w:firstLine="705"/>
        <w:jc w:val="both"/>
      </w:pPr>
      <w:r>
        <w:t>В связи со сменой фамилии указать новую фамилию Степан Я.М. -Потапочкина Я.М.</w:t>
      </w:r>
    </w:p>
    <w:p w:rsidR="004B3527" w:rsidRDefault="004B3527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Настоящее постановление подлежит размещению на официальном интернет-сайте Дальнегорского городского округа.  </w:t>
      </w:r>
    </w:p>
    <w:p w:rsidR="008125BC" w:rsidRDefault="008125BC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Контроль исполнения настоящего постановления возложить на </w:t>
      </w:r>
      <w:r w:rsidR="00306C55">
        <w:t>первого</w:t>
      </w:r>
      <w:r w:rsidR="0026201B">
        <w:t xml:space="preserve"> заместителя </w:t>
      </w:r>
      <w:r w:rsidR="00306C55">
        <w:t>главы администрации Дальнегорского городского округа</w:t>
      </w:r>
      <w:r w:rsidR="00005848">
        <w:t>.</w:t>
      </w:r>
      <w:r w:rsidR="0055375F">
        <w:t xml:space="preserve"> </w:t>
      </w:r>
    </w:p>
    <w:p w:rsidR="006D745A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5714DF" w:rsidRDefault="005714DF" w:rsidP="006D745A">
      <w:pPr>
        <w:rPr>
          <w:sz w:val="20"/>
          <w:szCs w:val="20"/>
        </w:rPr>
      </w:pP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73701B">
        <w:t>а</w:t>
      </w:r>
      <w:r>
        <w:t xml:space="preserve"> Дальнегорского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 w:rsidR="0073701B">
        <w:t xml:space="preserve">                                                          И.В. </w:t>
      </w:r>
      <w:proofErr w:type="spellStart"/>
      <w:r w:rsidR="0073701B">
        <w:t>Сахута</w:t>
      </w:r>
      <w:proofErr w:type="spellEnd"/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sectPr w:rsidR="00454706" w:rsidSect="004832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B0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546F6063"/>
    <w:multiLevelType w:val="multilevel"/>
    <w:tmpl w:val="1F8CBF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36022"/>
    <w:multiLevelType w:val="multilevel"/>
    <w:tmpl w:val="65D8780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0DE"/>
    <w:rsid w:val="00005848"/>
    <w:rsid w:val="000133F1"/>
    <w:rsid w:val="00013A07"/>
    <w:rsid w:val="00023235"/>
    <w:rsid w:val="00031FE1"/>
    <w:rsid w:val="00034461"/>
    <w:rsid w:val="0003667E"/>
    <w:rsid w:val="0003689C"/>
    <w:rsid w:val="000415CF"/>
    <w:rsid w:val="00047B91"/>
    <w:rsid w:val="00062CF9"/>
    <w:rsid w:val="000668D2"/>
    <w:rsid w:val="00093B22"/>
    <w:rsid w:val="00093DBA"/>
    <w:rsid w:val="00094514"/>
    <w:rsid w:val="000A53AF"/>
    <w:rsid w:val="000A57CC"/>
    <w:rsid w:val="000E7BC5"/>
    <w:rsid w:val="000F6BB1"/>
    <w:rsid w:val="00127794"/>
    <w:rsid w:val="00152971"/>
    <w:rsid w:val="00154031"/>
    <w:rsid w:val="001653E5"/>
    <w:rsid w:val="00167010"/>
    <w:rsid w:val="0018771A"/>
    <w:rsid w:val="00190835"/>
    <w:rsid w:val="001908D7"/>
    <w:rsid w:val="001C0DB6"/>
    <w:rsid w:val="001E11D8"/>
    <w:rsid w:val="001E2DC9"/>
    <w:rsid w:val="001E6AFA"/>
    <w:rsid w:val="001F1DF3"/>
    <w:rsid w:val="00235779"/>
    <w:rsid w:val="0024648F"/>
    <w:rsid w:val="002553D3"/>
    <w:rsid w:val="0026201B"/>
    <w:rsid w:val="00296993"/>
    <w:rsid w:val="002B1343"/>
    <w:rsid w:val="002B3B32"/>
    <w:rsid w:val="002E4A3C"/>
    <w:rsid w:val="002F446E"/>
    <w:rsid w:val="00306C55"/>
    <w:rsid w:val="0032322A"/>
    <w:rsid w:val="003320DE"/>
    <w:rsid w:val="00332B2C"/>
    <w:rsid w:val="0034015A"/>
    <w:rsid w:val="00344CC6"/>
    <w:rsid w:val="00354854"/>
    <w:rsid w:val="00360144"/>
    <w:rsid w:val="00367BB4"/>
    <w:rsid w:val="00375719"/>
    <w:rsid w:val="003950BB"/>
    <w:rsid w:val="003C3DA6"/>
    <w:rsid w:val="003D0BA4"/>
    <w:rsid w:val="003D3D31"/>
    <w:rsid w:val="003E252D"/>
    <w:rsid w:val="003E67F4"/>
    <w:rsid w:val="003F0E8E"/>
    <w:rsid w:val="003F1E0D"/>
    <w:rsid w:val="003F5A95"/>
    <w:rsid w:val="00416B83"/>
    <w:rsid w:val="00431398"/>
    <w:rsid w:val="00454706"/>
    <w:rsid w:val="00456390"/>
    <w:rsid w:val="004832E8"/>
    <w:rsid w:val="004B3527"/>
    <w:rsid w:val="004C3848"/>
    <w:rsid w:val="004C3E06"/>
    <w:rsid w:val="004D73B0"/>
    <w:rsid w:val="005100F5"/>
    <w:rsid w:val="005314B8"/>
    <w:rsid w:val="0053411D"/>
    <w:rsid w:val="005369DE"/>
    <w:rsid w:val="00541C4B"/>
    <w:rsid w:val="0055375F"/>
    <w:rsid w:val="0055691F"/>
    <w:rsid w:val="005714DF"/>
    <w:rsid w:val="00575A52"/>
    <w:rsid w:val="00597A17"/>
    <w:rsid w:val="005C1FC3"/>
    <w:rsid w:val="005D3B7C"/>
    <w:rsid w:val="005D6F2B"/>
    <w:rsid w:val="005E3E5B"/>
    <w:rsid w:val="005F0ED3"/>
    <w:rsid w:val="005F22D7"/>
    <w:rsid w:val="005F298E"/>
    <w:rsid w:val="00612470"/>
    <w:rsid w:val="00624EE8"/>
    <w:rsid w:val="00647BB1"/>
    <w:rsid w:val="00673C13"/>
    <w:rsid w:val="0067579C"/>
    <w:rsid w:val="00692044"/>
    <w:rsid w:val="006968D6"/>
    <w:rsid w:val="006A0C00"/>
    <w:rsid w:val="006B0E62"/>
    <w:rsid w:val="006C7D99"/>
    <w:rsid w:val="006D745A"/>
    <w:rsid w:val="00734650"/>
    <w:rsid w:val="0073701B"/>
    <w:rsid w:val="00743433"/>
    <w:rsid w:val="007726D0"/>
    <w:rsid w:val="00775598"/>
    <w:rsid w:val="00794286"/>
    <w:rsid w:val="007C1D6C"/>
    <w:rsid w:val="007C73ED"/>
    <w:rsid w:val="007E1CE3"/>
    <w:rsid w:val="007F1C67"/>
    <w:rsid w:val="007F2DEC"/>
    <w:rsid w:val="007F669A"/>
    <w:rsid w:val="00802217"/>
    <w:rsid w:val="008125BC"/>
    <w:rsid w:val="00852FF7"/>
    <w:rsid w:val="008600F3"/>
    <w:rsid w:val="0086012B"/>
    <w:rsid w:val="0086781C"/>
    <w:rsid w:val="0088322A"/>
    <w:rsid w:val="008C2030"/>
    <w:rsid w:val="008C3C1D"/>
    <w:rsid w:val="008C44BE"/>
    <w:rsid w:val="008D434E"/>
    <w:rsid w:val="008F07FA"/>
    <w:rsid w:val="008F137C"/>
    <w:rsid w:val="008F25B8"/>
    <w:rsid w:val="008F5C8C"/>
    <w:rsid w:val="00920A4B"/>
    <w:rsid w:val="00934CC2"/>
    <w:rsid w:val="0094511E"/>
    <w:rsid w:val="00945BDF"/>
    <w:rsid w:val="00952B9B"/>
    <w:rsid w:val="0095675F"/>
    <w:rsid w:val="009639A7"/>
    <w:rsid w:val="0099630D"/>
    <w:rsid w:val="009C1844"/>
    <w:rsid w:val="009D1A2B"/>
    <w:rsid w:val="009D2A6B"/>
    <w:rsid w:val="009D312C"/>
    <w:rsid w:val="009F02C2"/>
    <w:rsid w:val="00A0030D"/>
    <w:rsid w:val="00A00F82"/>
    <w:rsid w:val="00A445D5"/>
    <w:rsid w:val="00AC63B6"/>
    <w:rsid w:val="00AC68EB"/>
    <w:rsid w:val="00AC69E7"/>
    <w:rsid w:val="00B12340"/>
    <w:rsid w:val="00B14CE5"/>
    <w:rsid w:val="00B16254"/>
    <w:rsid w:val="00BD094E"/>
    <w:rsid w:val="00BE46CC"/>
    <w:rsid w:val="00BE65D9"/>
    <w:rsid w:val="00C07426"/>
    <w:rsid w:val="00C145DF"/>
    <w:rsid w:val="00C16434"/>
    <w:rsid w:val="00C4339A"/>
    <w:rsid w:val="00C54DD3"/>
    <w:rsid w:val="00C5502F"/>
    <w:rsid w:val="00C707C2"/>
    <w:rsid w:val="00C85948"/>
    <w:rsid w:val="00CC5665"/>
    <w:rsid w:val="00CD6499"/>
    <w:rsid w:val="00CE49FB"/>
    <w:rsid w:val="00D43A4E"/>
    <w:rsid w:val="00D45EFD"/>
    <w:rsid w:val="00DE7C99"/>
    <w:rsid w:val="00E040F1"/>
    <w:rsid w:val="00E05E43"/>
    <w:rsid w:val="00E34169"/>
    <w:rsid w:val="00E405EA"/>
    <w:rsid w:val="00E64478"/>
    <w:rsid w:val="00E81CAB"/>
    <w:rsid w:val="00EA30D1"/>
    <w:rsid w:val="00EB35A5"/>
    <w:rsid w:val="00ED6F59"/>
    <w:rsid w:val="00EE1E09"/>
    <w:rsid w:val="00F151FE"/>
    <w:rsid w:val="00F33391"/>
    <w:rsid w:val="00F82714"/>
    <w:rsid w:val="00F9059D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2015-10-30T00:30:00Z</cp:lastPrinted>
  <dcterms:created xsi:type="dcterms:W3CDTF">2015-09-28T02:57:00Z</dcterms:created>
  <dcterms:modified xsi:type="dcterms:W3CDTF">2015-10-30T02:05:00Z</dcterms:modified>
</cp:coreProperties>
</file>